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12B46DFB"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 xml:space="preserve">"Par </w:t>
      </w:r>
      <w:r w:rsidR="001C18A1">
        <w:rPr>
          <w:rFonts w:ascii="Times New Roman" w:hAnsi="Times New Roman" w:cs="Times New Roman"/>
          <w:b/>
          <w:bCs/>
          <w:sz w:val="28"/>
          <w:szCs w:val="28"/>
        </w:rPr>
        <w:t>Ropažu</w:t>
      </w:r>
      <w:r w:rsidR="003B653E" w:rsidRPr="00E04B2C">
        <w:rPr>
          <w:rFonts w:ascii="Times New Roman" w:hAnsi="Times New Roman" w:cs="Times New Roman"/>
          <w:b/>
          <w:bCs/>
          <w:sz w:val="28"/>
          <w:szCs w:val="28"/>
        </w:rPr>
        <w:t xml:space="preserve"> novada pašvaldības nekustamā īpašuma "</w:t>
      </w:r>
      <w:r w:rsidR="001C18A1">
        <w:rPr>
          <w:rFonts w:ascii="Times New Roman" w:hAnsi="Times New Roman" w:cs="Times New Roman"/>
          <w:b/>
          <w:bCs/>
          <w:sz w:val="28"/>
          <w:szCs w:val="28"/>
        </w:rPr>
        <w:t>Juglas ceļa otrais posms</w:t>
      </w:r>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7777777"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1498F448"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5D0874">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1C18A1">
              <w:rPr>
                <w:rFonts w:ascii="Times New Roman" w:eastAsia="Times New Roman" w:hAnsi="Times New Roman" w:cs="Times New Roman"/>
                <w:sz w:val="24"/>
                <w:szCs w:val="24"/>
              </w:rPr>
              <w:t>Ropažu</w:t>
            </w:r>
            <w:r w:rsidR="007A1E1F" w:rsidRPr="00E04B2C">
              <w:rPr>
                <w:rFonts w:ascii="Times New Roman" w:eastAsia="Times New Roman" w:hAnsi="Times New Roman" w:cs="Times New Roman"/>
                <w:sz w:val="24"/>
                <w:szCs w:val="24"/>
              </w:rPr>
              <w:t xml:space="preserve"> novada pašvaldības nekustamā īpašuma “</w:t>
            </w:r>
            <w:r w:rsidR="001C18A1">
              <w:rPr>
                <w:rFonts w:ascii="Times New Roman" w:eastAsia="Times New Roman" w:hAnsi="Times New Roman" w:cs="Times New Roman"/>
                <w:sz w:val="24"/>
                <w:szCs w:val="24"/>
              </w:rPr>
              <w:t>Juglas ceļa otrais posms</w:t>
            </w:r>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E04B2C">
              <w:rPr>
                <w:rFonts w:ascii="Times New Roman" w:hAnsi="Times New Roman" w:cs="Times New Roman"/>
                <w:sz w:val="24"/>
                <w:szCs w:val="24"/>
              </w:rPr>
              <w:t xml:space="preserve"> </w:t>
            </w:r>
            <w:r w:rsidR="00BE1256" w:rsidRPr="00E04B2C">
              <w:rPr>
                <w:rFonts w:ascii="Times New Roman" w:hAnsi="Times New Roman" w:cs="Times New Roman"/>
                <w:sz w:val="24"/>
                <w:szCs w:val="24"/>
              </w:rPr>
              <w:t xml:space="preserve">(turpmāk – rīkojuma projekts)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1C18A1">
              <w:rPr>
                <w:rFonts w:ascii="Times New Roman" w:eastAsia="Times New Roman" w:hAnsi="Times New Roman" w:cs="Times New Roman"/>
                <w:sz w:val="24"/>
                <w:szCs w:val="24"/>
              </w:rPr>
              <w:t>Ropažu</w:t>
            </w:r>
            <w:r w:rsidR="00BF5B33" w:rsidRPr="00E04B2C">
              <w:rPr>
                <w:rFonts w:ascii="Times New Roman" w:eastAsia="Times New Roman" w:hAnsi="Times New Roman" w:cs="Times New Roman"/>
                <w:sz w:val="24"/>
                <w:szCs w:val="24"/>
              </w:rPr>
              <w:t xml:space="preserve"> 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5D0874">
              <w:rPr>
                <w:rFonts w:ascii="Times New Roman" w:hAnsi="Times New Roman" w:cs="Times New Roman"/>
                <w:sz w:val="24"/>
                <w:szCs w:val="24"/>
              </w:rPr>
              <w:t>“</w:t>
            </w:r>
            <w:r w:rsidR="001C18A1">
              <w:rPr>
                <w:rFonts w:ascii="Times New Roman" w:hAnsi="Times New Roman" w:cs="Times New Roman"/>
                <w:sz w:val="24"/>
                <w:szCs w:val="24"/>
              </w:rPr>
              <w:t>Juglas ceļa otrais posms</w:t>
            </w:r>
            <w:r w:rsidR="00717BDA" w:rsidRPr="00E04B2C">
              <w:rPr>
                <w:rFonts w:ascii="Times New Roman" w:hAnsi="Times New Roman" w:cs="Times New Roman"/>
                <w:sz w:val="24"/>
                <w:szCs w:val="24"/>
              </w:rPr>
              <w:t>”</w:t>
            </w:r>
            <w:r w:rsidR="001C18A1">
              <w:rPr>
                <w:rFonts w:ascii="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w:t>
            </w:r>
            <w:r w:rsidR="003B5BD6">
              <w:rPr>
                <w:rFonts w:ascii="Times New Roman" w:hAnsi="Times New Roman" w:cs="Times New Roman"/>
                <w:sz w:val="24"/>
                <w:szCs w:val="24"/>
              </w:rPr>
              <w:t>s</w:t>
            </w:r>
            <w:r w:rsidR="007B5BB8" w:rsidRPr="00E04B2C">
              <w:rPr>
                <w:rFonts w:ascii="Times New Roman" w:hAnsi="Times New Roman" w:cs="Times New Roman"/>
                <w:sz w:val="24"/>
                <w:szCs w:val="24"/>
              </w:rPr>
              <w:t xml:space="preserve"> un aizsardzība</w:t>
            </w:r>
            <w:r w:rsidR="003B5BD6">
              <w:rPr>
                <w:rFonts w:ascii="Times New Roman" w:hAnsi="Times New Roman" w:cs="Times New Roman"/>
                <w:sz w:val="24"/>
                <w:szCs w:val="24"/>
              </w:rPr>
              <w:t>s</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4AE03CE8" w:rsidR="005706D1" w:rsidRPr="00E04B2C"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E04B2C">
              <w:rPr>
                <w:b w:val="0"/>
                <w:bCs w:val="0"/>
                <w:sz w:val="24"/>
                <w:szCs w:val="28"/>
              </w:rPr>
              <w:t>Publiskas personas mantas atsavināšanas likuma 42.</w:t>
            </w:r>
            <w:r w:rsidR="00AC3239" w:rsidRPr="00E04B2C">
              <w:rPr>
                <w:b w:val="0"/>
                <w:bCs w:val="0"/>
                <w:sz w:val="24"/>
                <w:szCs w:val="28"/>
              </w:rPr>
              <w:t> </w:t>
            </w:r>
            <w:r w:rsidRPr="00E04B2C">
              <w:rPr>
                <w:b w:val="0"/>
                <w:bCs w:val="0"/>
                <w:sz w:val="24"/>
                <w:szCs w:val="28"/>
              </w:rPr>
              <w:t>panta otrā daļa un 43.</w:t>
            </w:r>
            <w:r w:rsidR="008D053C" w:rsidRPr="00E04B2C">
              <w:rPr>
                <w:b w:val="0"/>
                <w:bCs w:val="0"/>
                <w:sz w:val="24"/>
                <w:szCs w:val="28"/>
              </w:rPr>
              <w:t xml:space="preserve"> </w:t>
            </w:r>
            <w:r w:rsidRPr="00E04B2C">
              <w:rPr>
                <w:b w:val="0"/>
                <w:bCs w:val="0"/>
                <w:sz w:val="24"/>
                <w:szCs w:val="28"/>
              </w:rPr>
              <w:t>pa</w:t>
            </w:r>
            <w:r w:rsidR="00BB15D2" w:rsidRPr="00E04B2C">
              <w:rPr>
                <w:b w:val="0"/>
                <w:bCs w:val="0"/>
                <w:sz w:val="24"/>
                <w:szCs w:val="28"/>
              </w:rPr>
              <w:t>nts un Meža likuma 4.</w:t>
            </w:r>
            <w:r w:rsidR="0018261D" w:rsidRPr="00E04B2C">
              <w:rPr>
                <w:b w:val="0"/>
                <w:bCs w:val="0"/>
                <w:sz w:val="24"/>
                <w:szCs w:val="28"/>
              </w:rPr>
              <w:t> </w:t>
            </w:r>
            <w:r w:rsidR="00BB15D2" w:rsidRPr="00E04B2C">
              <w:rPr>
                <w:b w:val="0"/>
                <w:bCs w:val="0"/>
                <w:sz w:val="24"/>
                <w:szCs w:val="28"/>
              </w:rPr>
              <w:t>panta otrā</w:t>
            </w:r>
            <w:r w:rsidRPr="00E04B2C">
              <w:rPr>
                <w:b w:val="0"/>
                <w:bCs w:val="0"/>
                <w:sz w:val="24"/>
                <w:szCs w:val="28"/>
              </w:rPr>
              <w:t xml:space="preserve"> daļa</w:t>
            </w:r>
            <w:r w:rsidR="001C18A1">
              <w:rPr>
                <w:b w:val="0"/>
                <w:bCs w:val="0"/>
                <w:sz w:val="24"/>
                <w:szCs w:val="28"/>
              </w:rPr>
              <w:t>.</w:t>
            </w:r>
          </w:p>
        </w:tc>
      </w:tr>
      <w:tr w:rsidR="00BB2150" w:rsidRPr="009C2EAA"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1C18A1" w:rsidRDefault="00BB2150" w:rsidP="00626FB9">
            <w:pPr>
              <w:pStyle w:val="naiskr"/>
              <w:tabs>
                <w:tab w:val="left" w:pos="170"/>
              </w:tabs>
              <w:spacing w:before="0" w:beforeAutospacing="0" w:after="0" w:afterAutospacing="0"/>
              <w:ind w:left="57" w:right="57"/>
            </w:pPr>
            <w:r w:rsidRPr="001C18A1">
              <w:t>Pašreizējā situācija un problēmas, kuru risināšanai tiesību akta projekts izstrādāts, tiesiskā regulējuma mērķis un būtība</w:t>
            </w:r>
          </w:p>
          <w:p w14:paraId="101F0C5B" w14:textId="77777777" w:rsidR="008007DB" w:rsidRPr="001C18A1" w:rsidRDefault="008007DB" w:rsidP="008007DB">
            <w:pPr>
              <w:rPr>
                <w:rFonts w:ascii="Times New Roman" w:eastAsia="Times New Roman" w:hAnsi="Times New Roman" w:cs="Times New Roman"/>
                <w:sz w:val="24"/>
                <w:szCs w:val="24"/>
              </w:rPr>
            </w:pPr>
          </w:p>
          <w:p w14:paraId="1229BF5A" w14:textId="77777777" w:rsidR="008007DB" w:rsidRPr="001C18A1" w:rsidRDefault="008007DB" w:rsidP="008007DB">
            <w:pPr>
              <w:rPr>
                <w:rFonts w:ascii="Times New Roman" w:eastAsia="Times New Roman" w:hAnsi="Times New Roman" w:cs="Times New Roman"/>
                <w:sz w:val="24"/>
                <w:szCs w:val="24"/>
              </w:rPr>
            </w:pPr>
          </w:p>
          <w:p w14:paraId="669E8D53" w14:textId="77777777" w:rsidR="008007DB" w:rsidRPr="001C18A1" w:rsidRDefault="008007DB" w:rsidP="008007DB">
            <w:pPr>
              <w:rPr>
                <w:rFonts w:ascii="Times New Roman" w:eastAsia="Times New Roman" w:hAnsi="Times New Roman" w:cs="Times New Roman"/>
                <w:sz w:val="24"/>
                <w:szCs w:val="24"/>
              </w:rPr>
            </w:pPr>
          </w:p>
          <w:p w14:paraId="6BA09ABE" w14:textId="77777777" w:rsidR="008007DB" w:rsidRPr="001C18A1" w:rsidRDefault="008007DB" w:rsidP="008007DB">
            <w:pPr>
              <w:rPr>
                <w:rFonts w:ascii="Times New Roman" w:eastAsia="Times New Roman" w:hAnsi="Times New Roman" w:cs="Times New Roman"/>
                <w:sz w:val="24"/>
                <w:szCs w:val="24"/>
              </w:rPr>
            </w:pPr>
          </w:p>
          <w:p w14:paraId="0B5D52F4" w14:textId="77777777" w:rsidR="008007DB" w:rsidRPr="001C18A1" w:rsidRDefault="008007DB" w:rsidP="008007DB">
            <w:pPr>
              <w:rPr>
                <w:rFonts w:ascii="Times New Roman" w:eastAsia="Times New Roman" w:hAnsi="Times New Roman" w:cs="Times New Roman"/>
                <w:sz w:val="24"/>
                <w:szCs w:val="24"/>
              </w:rPr>
            </w:pPr>
          </w:p>
          <w:p w14:paraId="16440BB9" w14:textId="77777777" w:rsidR="008007DB" w:rsidRPr="001C18A1" w:rsidRDefault="008007DB" w:rsidP="008007DB">
            <w:pPr>
              <w:rPr>
                <w:rFonts w:ascii="Times New Roman" w:eastAsia="Times New Roman" w:hAnsi="Times New Roman" w:cs="Times New Roman"/>
                <w:sz w:val="24"/>
                <w:szCs w:val="24"/>
              </w:rPr>
            </w:pPr>
          </w:p>
          <w:p w14:paraId="4B826AB5" w14:textId="77777777" w:rsidR="008007DB" w:rsidRPr="001C18A1" w:rsidRDefault="008007DB" w:rsidP="008007DB">
            <w:pPr>
              <w:rPr>
                <w:rFonts w:ascii="Times New Roman" w:eastAsia="Times New Roman" w:hAnsi="Times New Roman" w:cs="Times New Roman"/>
                <w:sz w:val="24"/>
                <w:szCs w:val="24"/>
              </w:rPr>
            </w:pPr>
          </w:p>
          <w:p w14:paraId="65448BED" w14:textId="77777777" w:rsidR="008007DB" w:rsidRPr="001C18A1" w:rsidRDefault="008007DB" w:rsidP="008007DB">
            <w:pPr>
              <w:rPr>
                <w:rFonts w:ascii="Times New Roman" w:eastAsia="Times New Roman" w:hAnsi="Times New Roman" w:cs="Times New Roman"/>
                <w:sz w:val="24"/>
                <w:szCs w:val="24"/>
              </w:rPr>
            </w:pPr>
          </w:p>
          <w:p w14:paraId="11B8EBB3" w14:textId="77777777" w:rsidR="008007DB" w:rsidRPr="001C18A1" w:rsidRDefault="008007DB" w:rsidP="008007DB">
            <w:pPr>
              <w:rPr>
                <w:rFonts w:ascii="Times New Roman" w:eastAsia="Times New Roman" w:hAnsi="Times New Roman" w:cs="Times New Roman"/>
                <w:sz w:val="24"/>
                <w:szCs w:val="24"/>
              </w:rPr>
            </w:pPr>
          </w:p>
          <w:p w14:paraId="7E36FB61" w14:textId="77777777" w:rsidR="008007DB" w:rsidRPr="001C18A1" w:rsidRDefault="008007DB" w:rsidP="008007DB">
            <w:pPr>
              <w:rPr>
                <w:rFonts w:ascii="Times New Roman" w:eastAsia="Times New Roman" w:hAnsi="Times New Roman" w:cs="Times New Roman"/>
                <w:sz w:val="24"/>
                <w:szCs w:val="24"/>
              </w:rPr>
            </w:pPr>
          </w:p>
          <w:p w14:paraId="694E3CB8" w14:textId="77777777" w:rsidR="00BB2150" w:rsidRDefault="00BB2150" w:rsidP="008007DB">
            <w:pPr>
              <w:rPr>
                <w:rFonts w:ascii="Times New Roman" w:eastAsia="Times New Roman" w:hAnsi="Times New Roman" w:cs="Times New Roman"/>
                <w:sz w:val="24"/>
                <w:szCs w:val="24"/>
              </w:rPr>
            </w:pPr>
          </w:p>
          <w:p w14:paraId="2F607A26" w14:textId="77777777" w:rsidR="00A05354" w:rsidRPr="00A05354" w:rsidRDefault="00A05354" w:rsidP="00A05354">
            <w:pPr>
              <w:rPr>
                <w:rFonts w:ascii="Times New Roman" w:eastAsia="Times New Roman" w:hAnsi="Times New Roman" w:cs="Times New Roman"/>
                <w:sz w:val="24"/>
                <w:szCs w:val="24"/>
              </w:rPr>
            </w:pPr>
          </w:p>
          <w:p w14:paraId="22A0E846" w14:textId="77777777" w:rsidR="00A05354" w:rsidRPr="00A05354" w:rsidRDefault="00A05354" w:rsidP="00A05354">
            <w:pPr>
              <w:rPr>
                <w:rFonts w:ascii="Times New Roman" w:eastAsia="Times New Roman" w:hAnsi="Times New Roman" w:cs="Times New Roman"/>
                <w:sz w:val="24"/>
                <w:szCs w:val="24"/>
              </w:rPr>
            </w:pPr>
          </w:p>
          <w:p w14:paraId="792BD900" w14:textId="77777777" w:rsidR="00A05354" w:rsidRPr="00A05354" w:rsidRDefault="00A05354" w:rsidP="00A05354">
            <w:pPr>
              <w:rPr>
                <w:rFonts w:ascii="Times New Roman" w:eastAsia="Times New Roman" w:hAnsi="Times New Roman" w:cs="Times New Roman"/>
                <w:sz w:val="24"/>
                <w:szCs w:val="24"/>
              </w:rPr>
            </w:pPr>
          </w:p>
          <w:p w14:paraId="440E990E" w14:textId="77777777" w:rsidR="00A05354" w:rsidRPr="00A05354" w:rsidRDefault="00A05354" w:rsidP="00A05354">
            <w:pPr>
              <w:rPr>
                <w:rFonts w:ascii="Times New Roman" w:eastAsia="Times New Roman" w:hAnsi="Times New Roman" w:cs="Times New Roman"/>
                <w:sz w:val="24"/>
                <w:szCs w:val="24"/>
              </w:rPr>
            </w:pPr>
          </w:p>
          <w:p w14:paraId="04A20486" w14:textId="77777777" w:rsidR="00A05354" w:rsidRPr="00A05354" w:rsidRDefault="00A05354" w:rsidP="00A05354">
            <w:pPr>
              <w:rPr>
                <w:rFonts w:ascii="Times New Roman" w:eastAsia="Times New Roman" w:hAnsi="Times New Roman" w:cs="Times New Roman"/>
                <w:sz w:val="24"/>
                <w:szCs w:val="24"/>
              </w:rPr>
            </w:pPr>
          </w:p>
          <w:p w14:paraId="106FD539" w14:textId="77777777" w:rsidR="00A05354" w:rsidRPr="00A05354" w:rsidRDefault="00A05354" w:rsidP="00A05354">
            <w:pPr>
              <w:rPr>
                <w:rFonts w:ascii="Times New Roman" w:eastAsia="Times New Roman" w:hAnsi="Times New Roman" w:cs="Times New Roman"/>
                <w:sz w:val="24"/>
                <w:szCs w:val="24"/>
              </w:rPr>
            </w:pPr>
          </w:p>
          <w:p w14:paraId="7D229354" w14:textId="77777777" w:rsidR="00A05354" w:rsidRPr="00A05354" w:rsidRDefault="00A05354" w:rsidP="00A05354">
            <w:pPr>
              <w:rPr>
                <w:rFonts w:ascii="Times New Roman" w:eastAsia="Times New Roman" w:hAnsi="Times New Roman" w:cs="Times New Roman"/>
                <w:sz w:val="24"/>
                <w:szCs w:val="24"/>
              </w:rPr>
            </w:pPr>
          </w:p>
          <w:p w14:paraId="3187230F" w14:textId="77777777" w:rsidR="00A05354" w:rsidRPr="00A05354" w:rsidRDefault="00A05354" w:rsidP="00A05354">
            <w:pPr>
              <w:rPr>
                <w:rFonts w:ascii="Times New Roman" w:eastAsia="Times New Roman" w:hAnsi="Times New Roman" w:cs="Times New Roman"/>
                <w:sz w:val="24"/>
                <w:szCs w:val="24"/>
              </w:rPr>
            </w:pPr>
          </w:p>
          <w:p w14:paraId="723E586C" w14:textId="77777777" w:rsidR="00A05354" w:rsidRPr="00A05354" w:rsidRDefault="00A05354" w:rsidP="00A05354">
            <w:pPr>
              <w:rPr>
                <w:rFonts w:ascii="Times New Roman" w:eastAsia="Times New Roman" w:hAnsi="Times New Roman" w:cs="Times New Roman"/>
                <w:sz w:val="24"/>
                <w:szCs w:val="24"/>
              </w:rPr>
            </w:pPr>
          </w:p>
          <w:p w14:paraId="2AED6D66" w14:textId="77777777" w:rsidR="00A05354" w:rsidRPr="00A05354" w:rsidRDefault="00A05354" w:rsidP="00A05354">
            <w:pPr>
              <w:rPr>
                <w:rFonts w:ascii="Times New Roman" w:eastAsia="Times New Roman" w:hAnsi="Times New Roman" w:cs="Times New Roman"/>
                <w:sz w:val="24"/>
                <w:szCs w:val="24"/>
              </w:rPr>
            </w:pPr>
          </w:p>
          <w:p w14:paraId="71CA3833" w14:textId="77777777" w:rsidR="00A05354" w:rsidRPr="00A05354" w:rsidRDefault="00A05354" w:rsidP="00A05354">
            <w:pPr>
              <w:rPr>
                <w:rFonts w:ascii="Times New Roman" w:eastAsia="Times New Roman" w:hAnsi="Times New Roman" w:cs="Times New Roman"/>
                <w:sz w:val="24"/>
                <w:szCs w:val="24"/>
              </w:rPr>
            </w:pPr>
          </w:p>
          <w:p w14:paraId="68D45515" w14:textId="77777777" w:rsidR="00A05354" w:rsidRPr="00A05354" w:rsidRDefault="00A05354" w:rsidP="00A05354">
            <w:pPr>
              <w:rPr>
                <w:rFonts w:ascii="Times New Roman" w:eastAsia="Times New Roman" w:hAnsi="Times New Roman" w:cs="Times New Roman"/>
                <w:sz w:val="24"/>
                <w:szCs w:val="24"/>
              </w:rPr>
            </w:pPr>
          </w:p>
          <w:p w14:paraId="4D70DF8E" w14:textId="77777777" w:rsidR="00A05354" w:rsidRPr="00A05354" w:rsidRDefault="00A05354" w:rsidP="00A05354">
            <w:pPr>
              <w:rPr>
                <w:rFonts w:ascii="Times New Roman" w:eastAsia="Times New Roman" w:hAnsi="Times New Roman" w:cs="Times New Roman"/>
                <w:sz w:val="24"/>
                <w:szCs w:val="24"/>
              </w:rPr>
            </w:pPr>
          </w:p>
          <w:p w14:paraId="0E209371" w14:textId="77777777" w:rsidR="00A05354" w:rsidRPr="00A05354" w:rsidRDefault="00A05354" w:rsidP="00A05354">
            <w:pPr>
              <w:rPr>
                <w:rFonts w:ascii="Times New Roman" w:eastAsia="Times New Roman" w:hAnsi="Times New Roman" w:cs="Times New Roman"/>
                <w:sz w:val="24"/>
                <w:szCs w:val="24"/>
              </w:rPr>
            </w:pPr>
          </w:p>
          <w:p w14:paraId="2B8157ED" w14:textId="77777777" w:rsidR="00A05354" w:rsidRPr="00A05354" w:rsidRDefault="00A05354" w:rsidP="00A05354">
            <w:pPr>
              <w:rPr>
                <w:rFonts w:ascii="Times New Roman" w:eastAsia="Times New Roman" w:hAnsi="Times New Roman" w:cs="Times New Roman"/>
                <w:sz w:val="24"/>
                <w:szCs w:val="24"/>
              </w:rPr>
            </w:pPr>
          </w:p>
          <w:p w14:paraId="336DD981" w14:textId="77777777" w:rsidR="00A05354" w:rsidRPr="00A05354" w:rsidRDefault="00A05354" w:rsidP="00A05354">
            <w:pPr>
              <w:rPr>
                <w:rFonts w:ascii="Times New Roman" w:eastAsia="Times New Roman" w:hAnsi="Times New Roman" w:cs="Times New Roman"/>
                <w:sz w:val="24"/>
                <w:szCs w:val="24"/>
              </w:rPr>
            </w:pPr>
          </w:p>
          <w:p w14:paraId="1E5A5F7A" w14:textId="77777777" w:rsidR="00A05354" w:rsidRPr="00A05354" w:rsidRDefault="00A05354" w:rsidP="00A05354">
            <w:pPr>
              <w:rPr>
                <w:rFonts w:ascii="Times New Roman" w:eastAsia="Times New Roman" w:hAnsi="Times New Roman" w:cs="Times New Roman"/>
                <w:sz w:val="24"/>
                <w:szCs w:val="24"/>
              </w:rPr>
            </w:pPr>
          </w:p>
          <w:p w14:paraId="019A322D" w14:textId="77777777" w:rsidR="00A05354" w:rsidRPr="00A05354" w:rsidRDefault="00A05354" w:rsidP="00A05354">
            <w:pPr>
              <w:rPr>
                <w:rFonts w:ascii="Times New Roman" w:eastAsia="Times New Roman" w:hAnsi="Times New Roman" w:cs="Times New Roman"/>
                <w:sz w:val="24"/>
                <w:szCs w:val="24"/>
              </w:rPr>
            </w:pPr>
          </w:p>
          <w:p w14:paraId="39D2CCC7" w14:textId="77777777" w:rsidR="00A05354" w:rsidRPr="00A05354" w:rsidRDefault="00A05354" w:rsidP="00A05354">
            <w:pPr>
              <w:rPr>
                <w:rFonts w:ascii="Times New Roman" w:eastAsia="Times New Roman" w:hAnsi="Times New Roman" w:cs="Times New Roman"/>
                <w:sz w:val="24"/>
                <w:szCs w:val="24"/>
              </w:rPr>
            </w:pPr>
          </w:p>
          <w:p w14:paraId="071DC5D3" w14:textId="77777777" w:rsidR="00A05354" w:rsidRPr="00A05354" w:rsidRDefault="00A05354" w:rsidP="00A05354">
            <w:pPr>
              <w:rPr>
                <w:rFonts w:ascii="Times New Roman" w:eastAsia="Times New Roman" w:hAnsi="Times New Roman" w:cs="Times New Roman"/>
                <w:sz w:val="24"/>
                <w:szCs w:val="24"/>
              </w:rPr>
            </w:pPr>
          </w:p>
          <w:p w14:paraId="18E64926" w14:textId="77777777" w:rsidR="00A05354" w:rsidRPr="00A05354" w:rsidRDefault="00A05354" w:rsidP="00A05354">
            <w:pPr>
              <w:rPr>
                <w:rFonts w:ascii="Times New Roman" w:eastAsia="Times New Roman" w:hAnsi="Times New Roman" w:cs="Times New Roman"/>
                <w:sz w:val="24"/>
                <w:szCs w:val="24"/>
              </w:rPr>
            </w:pPr>
          </w:p>
          <w:p w14:paraId="33955C89" w14:textId="77777777" w:rsidR="00A05354" w:rsidRPr="00A05354" w:rsidRDefault="00A05354" w:rsidP="00A05354">
            <w:pPr>
              <w:rPr>
                <w:rFonts w:ascii="Times New Roman" w:eastAsia="Times New Roman" w:hAnsi="Times New Roman" w:cs="Times New Roman"/>
                <w:sz w:val="24"/>
                <w:szCs w:val="24"/>
              </w:rPr>
            </w:pPr>
          </w:p>
          <w:p w14:paraId="535D3108" w14:textId="77777777" w:rsidR="00A05354" w:rsidRPr="00A05354" w:rsidRDefault="00A05354" w:rsidP="00A05354">
            <w:pPr>
              <w:rPr>
                <w:rFonts w:ascii="Times New Roman" w:eastAsia="Times New Roman" w:hAnsi="Times New Roman" w:cs="Times New Roman"/>
                <w:sz w:val="24"/>
                <w:szCs w:val="24"/>
              </w:rPr>
            </w:pPr>
          </w:p>
          <w:p w14:paraId="598056B9" w14:textId="77777777" w:rsidR="00A05354" w:rsidRPr="00A05354" w:rsidRDefault="00A05354" w:rsidP="00A05354">
            <w:pPr>
              <w:rPr>
                <w:rFonts w:ascii="Times New Roman" w:eastAsia="Times New Roman" w:hAnsi="Times New Roman" w:cs="Times New Roman"/>
                <w:sz w:val="24"/>
                <w:szCs w:val="24"/>
              </w:rPr>
            </w:pPr>
          </w:p>
          <w:p w14:paraId="31BC5E8B" w14:textId="77777777" w:rsidR="00A05354" w:rsidRPr="00A05354" w:rsidRDefault="00A05354" w:rsidP="00A05354">
            <w:pPr>
              <w:rPr>
                <w:rFonts w:ascii="Times New Roman" w:eastAsia="Times New Roman" w:hAnsi="Times New Roman" w:cs="Times New Roman"/>
                <w:sz w:val="24"/>
                <w:szCs w:val="24"/>
              </w:rPr>
            </w:pPr>
          </w:p>
          <w:p w14:paraId="1E56B1C6" w14:textId="2B8BEAD3" w:rsidR="00A05354" w:rsidRPr="00A05354" w:rsidRDefault="00A05354" w:rsidP="00A05354">
            <w:pPr>
              <w:jc w:val="center"/>
              <w:rPr>
                <w:rFonts w:ascii="Times New Roman" w:eastAsia="Times New Roman" w:hAnsi="Times New Roman" w:cs="Times New Roman"/>
                <w:sz w:val="24"/>
                <w:szCs w:val="24"/>
              </w:rPr>
            </w:pPr>
          </w:p>
        </w:tc>
        <w:tc>
          <w:tcPr>
            <w:tcW w:w="3125" w:type="pct"/>
          </w:tcPr>
          <w:p w14:paraId="70F12CB4" w14:textId="6AD6C16C" w:rsidR="001C18A1" w:rsidRPr="009C2EAA" w:rsidRDefault="007B5BB8" w:rsidP="001C18A1">
            <w:pPr>
              <w:shd w:val="clear" w:color="auto" w:fill="FFFFFF"/>
              <w:spacing w:after="0" w:line="240" w:lineRule="auto"/>
              <w:ind w:firstLine="527"/>
              <w:jc w:val="both"/>
              <w:outlineLvl w:val="2"/>
              <w:rPr>
                <w:rFonts w:ascii="Times New Roman" w:eastAsia="Times New Roman" w:hAnsi="Times New Roman" w:cs="Times New Roman"/>
                <w:sz w:val="24"/>
                <w:szCs w:val="24"/>
              </w:rPr>
            </w:pPr>
            <w:r w:rsidRPr="009C2EAA">
              <w:rPr>
                <w:rFonts w:ascii="Times New Roman" w:eastAsia="Times New Roman" w:hAnsi="Times New Roman" w:cs="Times New Roman"/>
                <w:sz w:val="24"/>
                <w:szCs w:val="24"/>
              </w:rPr>
              <w:lastRenderedPageBreak/>
              <w:t>Rīkojuma projektā minētā nekustamā īpašuma “</w:t>
            </w:r>
            <w:r w:rsidR="001C18A1" w:rsidRPr="009C2EAA">
              <w:rPr>
                <w:rFonts w:ascii="Times New Roman" w:eastAsia="Times New Roman" w:hAnsi="Times New Roman" w:cs="Times New Roman"/>
                <w:sz w:val="24"/>
                <w:szCs w:val="24"/>
              </w:rPr>
              <w:t>Juglas ceļa otrais posms</w:t>
            </w:r>
            <w:r w:rsidRPr="009C2EAA">
              <w:rPr>
                <w:rFonts w:ascii="Times New Roman" w:eastAsia="Times New Roman" w:hAnsi="Times New Roman" w:cs="Times New Roman"/>
                <w:sz w:val="24"/>
                <w:szCs w:val="24"/>
              </w:rPr>
              <w:t>”</w:t>
            </w:r>
            <w:r w:rsidR="007F1150" w:rsidRPr="009C2EAA">
              <w:rPr>
                <w:rFonts w:ascii="Times New Roman" w:eastAsia="Times New Roman" w:hAnsi="Times New Roman" w:cs="Times New Roman"/>
                <w:sz w:val="24"/>
                <w:szCs w:val="24"/>
              </w:rPr>
              <w:t xml:space="preserve"> </w:t>
            </w:r>
            <w:r w:rsidR="001C18A1" w:rsidRPr="009C2EAA">
              <w:rPr>
                <w:rFonts w:ascii="Times New Roman" w:eastAsia="Times New Roman" w:hAnsi="Times New Roman" w:cs="Times New Roman"/>
                <w:sz w:val="24"/>
                <w:szCs w:val="24"/>
              </w:rPr>
              <w:t>Ropažu</w:t>
            </w:r>
            <w:r w:rsidR="00B4678B" w:rsidRPr="009C2EAA">
              <w:rPr>
                <w:rFonts w:ascii="Times New Roman" w:eastAsia="Times New Roman" w:hAnsi="Times New Roman" w:cs="Times New Roman"/>
                <w:sz w:val="24"/>
                <w:szCs w:val="24"/>
              </w:rPr>
              <w:t xml:space="preserve"> novadā</w:t>
            </w:r>
            <w:r w:rsidR="003E4A13" w:rsidRPr="009C2EAA">
              <w:rPr>
                <w:rFonts w:ascii="Times New Roman" w:eastAsia="Times New Roman" w:hAnsi="Times New Roman" w:cs="Times New Roman"/>
                <w:sz w:val="24"/>
                <w:szCs w:val="24"/>
              </w:rPr>
              <w:t xml:space="preserve"> </w:t>
            </w:r>
            <w:r w:rsidRPr="009C2EAA">
              <w:rPr>
                <w:rFonts w:ascii="Times New Roman" w:eastAsia="Times New Roman" w:hAnsi="Times New Roman" w:cs="Times New Roman"/>
                <w:sz w:val="24"/>
                <w:szCs w:val="24"/>
              </w:rPr>
              <w:t>(nekustamā īpašuma kadastra Nr. </w:t>
            </w:r>
            <w:r w:rsidR="001C18A1" w:rsidRPr="009C2EAA">
              <w:rPr>
                <w:rFonts w:ascii="Times New Roman" w:eastAsia="Times New Roman" w:hAnsi="Times New Roman" w:cs="Times New Roman"/>
                <w:sz w:val="24"/>
                <w:szCs w:val="24"/>
              </w:rPr>
              <w:t>8084 017 0078</w:t>
            </w:r>
            <w:r w:rsidRPr="009C2EAA">
              <w:rPr>
                <w:rFonts w:ascii="Times New Roman" w:eastAsia="Times New Roman" w:hAnsi="Times New Roman" w:cs="Times New Roman"/>
                <w:sz w:val="24"/>
                <w:szCs w:val="24"/>
              </w:rPr>
              <w:t xml:space="preserve">) sastāvā ietilpstošā zemes vienība ar kadastra apzīmējumu </w:t>
            </w:r>
            <w:r w:rsidR="001C18A1" w:rsidRPr="009C2EAA">
              <w:rPr>
                <w:rFonts w:ascii="Times New Roman" w:eastAsia="Times New Roman" w:hAnsi="Times New Roman" w:cs="Times New Roman"/>
                <w:sz w:val="24"/>
                <w:szCs w:val="24"/>
              </w:rPr>
              <w:t>8084 017 0078</w:t>
            </w:r>
            <w:r w:rsidRPr="009C2EAA">
              <w:rPr>
                <w:rFonts w:ascii="Times New Roman" w:eastAsia="Times New Roman" w:hAnsi="Times New Roman" w:cs="Times New Roman"/>
                <w:sz w:val="24"/>
                <w:szCs w:val="24"/>
              </w:rPr>
              <w:t xml:space="preserve">) </w:t>
            </w:r>
            <w:r w:rsidR="001C18A1" w:rsidRPr="009C2EAA">
              <w:rPr>
                <w:rFonts w:ascii="Times New Roman" w:eastAsia="Times New Roman" w:hAnsi="Times New Roman" w:cs="Times New Roman"/>
                <w:sz w:val="24"/>
                <w:szCs w:val="24"/>
              </w:rPr>
              <w:t>1,21</w:t>
            </w:r>
            <w:r w:rsidR="00AD3967" w:rsidRPr="009C2EAA">
              <w:rPr>
                <w:rFonts w:ascii="Times New Roman" w:eastAsia="Times New Roman" w:hAnsi="Times New Roman" w:cs="Times New Roman"/>
                <w:sz w:val="24"/>
                <w:szCs w:val="24"/>
              </w:rPr>
              <w:t> </w:t>
            </w:r>
            <w:r w:rsidRPr="009C2EAA">
              <w:rPr>
                <w:rFonts w:ascii="Times New Roman" w:eastAsia="Times New Roman" w:hAnsi="Times New Roman" w:cs="Times New Roman"/>
                <w:sz w:val="24"/>
                <w:szCs w:val="24"/>
              </w:rPr>
              <w:t>ha platībā</w:t>
            </w:r>
            <w:r w:rsidR="00025709" w:rsidRPr="009C2EAA">
              <w:rPr>
                <w:rFonts w:ascii="Times New Roman" w:eastAsia="Times New Roman" w:hAnsi="Times New Roman" w:cs="Times New Roman"/>
                <w:sz w:val="24"/>
                <w:szCs w:val="24"/>
              </w:rPr>
              <w:t xml:space="preserve"> </w:t>
            </w:r>
            <w:r w:rsidR="007F1150" w:rsidRPr="009C2EAA">
              <w:rPr>
                <w:rFonts w:ascii="Times New Roman" w:eastAsia="Times New Roman" w:hAnsi="Times New Roman" w:cs="Times New Roman"/>
                <w:sz w:val="24"/>
                <w:szCs w:val="24"/>
              </w:rPr>
              <w:t>un inženierbūve ceļš (būves kadastra apzīmējum</w:t>
            </w:r>
            <w:r w:rsidR="00431746" w:rsidRPr="009C2EAA">
              <w:rPr>
                <w:rFonts w:ascii="Times New Roman" w:eastAsia="Times New Roman" w:hAnsi="Times New Roman" w:cs="Times New Roman"/>
                <w:sz w:val="24"/>
                <w:szCs w:val="24"/>
              </w:rPr>
              <w:t>s</w:t>
            </w:r>
            <w:r w:rsidR="007F1150" w:rsidRPr="009C2EAA">
              <w:rPr>
                <w:rFonts w:ascii="Times New Roman" w:eastAsia="Times New Roman" w:hAnsi="Times New Roman" w:cs="Times New Roman"/>
                <w:sz w:val="24"/>
                <w:szCs w:val="24"/>
              </w:rPr>
              <w:t xml:space="preserve"> </w:t>
            </w:r>
            <w:r w:rsidR="001C18A1" w:rsidRPr="009C2EAA">
              <w:rPr>
                <w:rFonts w:ascii="Times New Roman" w:eastAsia="Times New Roman" w:hAnsi="Times New Roman" w:cs="Times New Roman"/>
                <w:sz w:val="24"/>
                <w:szCs w:val="24"/>
              </w:rPr>
              <w:t>8084 017 0078</w:t>
            </w:r>
            <w:r w:rsidR="00AD3967" w:rsidRPr="009C2EAA">
              <w:rPr>
                <w:rFonts w:ascii="Times New Roman" w:eastAsia="Times New Roman" w:hAnsi="Times New Roman" w:cs="Times New Roman"/>
                <w:sz w:val="24"/>
                <w:szCs w:val="24"/>
              </w:rPr>
              <w:t> 001</w:t>
            </w:r>
            <w:r w:rsidR="007F1150" w:rsidRPr="009C2EAA">
              <w:rPr>
                <w:rFonts w:ascii="Times New Roman" w:eastAsia="Times New Roman" w:hAnsi="Times New Roman" w:cs="Times New Roman"/>
                <w:sz w:val="24"/>
                <w:szCs w:val="24"/>
              </w:rPr>
              <w:t>)</w:t>
            </w:r>
            <w:r w:rsidRPr="009C2EAA">
              <w:rPr>
                <w:rFonts w:ascii="Times New Roman" w:eastAsia="Times New Roman" w:hAnsi="Times New Roman" w:cs="Times New Roman"/>
                <w:sz w:val="24"/>
                <w:szCs w:val="24"/>
              </w:rPr>
              <w:t xml:space="preserve"> (turpmāk ‒ nekustamais īpašums</w:t>
            </w:r>
            <w:r w:rsidR="00D25AFF" w:rsidRPr="009C2EAA">
              <w:rPr>
                <w:rFonts w:ascii="Times New Roman" w:eastAsia="Times New Roman" w:hAnsi="Times New Roman" w:cs="Times New Roman"/>
                <w:sz w:val="24"/>
                <w:szCs w:val="24"/>
              </w:rPr>
              <w:t xml:space="preserve">) </w:t>
            </w:r>
            <w:r w:rsidRPr="009C2EAA">
              <w:rPr>
                <w:rFonts w:ascii="Times New Roman" w:eastAsia="Times New Roman" w:hAnsi="Times New Roman" w:cs="Times New Roman"/>
                <w:sz w:val="24"/>
                <w:szCs w:val="24"/>
              </w:rPr>
              <w:t xml:space="preserve">pieder </w:t>
            </w:r>
            <w:r w:rsidR="001C18A1" w:rsidRPr="009C2EAA">
              <w:rPr>
                <w:rFonts w:ascii="Times New Roman" w:eastAsia="Times New Roman" w:hAnsi="Times New Roman" w:cs="Times New Roman"/>
                <w:sz w:val="24"/>
                <w:szCs w:val="24"/>
              </w:rPr>
              <w:t>Ropažu</w:t>
            </w:r>
            <w:r w:rsidR="007F1150" w:rsidRPr="009C2EAA">
              <w:rPr>
                <w:rFonts w:ascii="Times New Roman" w:eastAsia="Times New Roman" w:hAnsi="Times New Roman" w:cs="Times New Roman"/>
                <w:sz w:val="24"/>
                <w:szCs w:val="24"/>
              </w:rPr>
              <w:t xml:space="preserve"> </w:t>
            </w:r>
            <w:r w:rsidRPr="009C2EAA">
              <w:rPr>
                <w:rFonts w:ascii="Times New Roman" w:eastAsia="Times New Roman" w:hAnsi="Times New Roman" w:cs="Times New Roman"/>
                <w:sz w:val="24"/>
                <w:szCs w:val="24"/>
              </w:rPr>
              <w:t>novada pašvaldībai</w:t>
            </w:r>
            <w:r w:rsidR="00A62171" w:rsidRPr="009C2EAA">
              <w:rPr>
                <w:rFonts w:ascii="Times New Roman" w:eastAsia="Times New Roman" w:hAnsi="Times New Roman" w:cs="Times New Roman"/>
                <w:sz w:val="24"/>
                <w:szCs w:val="24"/>
              </w:rPr>
              <w:t>.</w:t>
            </w:r>
          </w:p>
          <w:p w14:paraId="7C812D82" w14:textId="3962B96D" w:rsidR="00E831C8" w:rsidRPr="009C2EAA" w:rsidRDefault="00E831C8" w:rsidP="00E831C8">
            <w:pPr>
              <w:shd w:val="clear" w:color="auto" w:fill="FFFFFF"/>
              <w:spacing w:after="0" w:line="240" w:lineRule="auto"/>
              <w:ind w:firstLine="527"/>
              <w:jc w:val="both"/>
              <w:outlineLvl w:val="2"/>
              <w:rPr>
                <w:rFonts w:ascii="Times New Roman" w:eastAsia="Times New Roman" w:hAnsi="Times New Roman" w:cs="Times New Roman"/>
                <w:sz w:val="24"/>
                <w:szCs w:val="24"/>
              </w:rPr>
            </w:pPr>
            <w:r w:rsidRPr="009C2EAA">
              <w:rPr>
                <w:rFonts w:ascii="Times New Roman" w:eastAsia="Times New Roman" w:hAnsi="Times New Roman" w:cs="Times New Roman"/>
                <w:sz w:val="24"/>
                <w:szCs w:val="24"/>
              </w:rPr>
              <w:t xml:space="preserve">Minētais nekustamais īpašums ierakstīts zemesgrāmatā </w:t>
            </w:r>
            <w:r w:rsidR="003E4A13" w:rsidRPr="009C2EAA">
              <w:rPr>
                <w:rFonts w:ascii="Times New Roman" w:eastAsia="Times New Roman" w:hAnsi="Times New Roman" w:cs="Times New Roman"/>
                <w:sz w:val="24"/>
                <w:szCs w:val="24"/>
              </w:rPr>
              <w:t>Rīgas</w:t>
            </w:r>
            <w:r w:rsidRPr="009C2EAA">
              <w:rPr>
                <w:rFonts w:ascii="Times New Roman" w:eastAsia="Times New Roman" w:hAnsi="Times New Roman" w:cs="Times New Roman"/>
                <w:sz w:val="24"/>
                <w:szCs w:val="24"/>
              </w:rPr>
              <w:t xml:space="preserve"> rajona tiesas </w:t>
            </w:r>
            <w:r w:rsidR="001C18A1" w:rsidRPr="009C2EAA">
              <w:rPr>
                <w:rFonts w:ascii="Times New Roman" w:eastAsia="Times New Roman" w:hAnsi="Times New Roman" w:cs="Times New Roman"/>
                <w:sz w:val="24"/>
                <w:szCs w:val="24"/>
              </w:rPr>
              <w:t>Ropažu novada</w:t>
            </w:r>
            <w:r w:rsidRPr="009C2EAA">
              <w:rPr>
                <w:rFonts w:ascii="Times New Roman" w:eastAsia="Times New Roman" w:hAnsi="Times New Roman" w:cs="Times New Roman"/>
                <w:sz w:val="24"/>
                <w:szCs w:val="24"/>
              </w:rPr>
              <w:t xml:space="preserve"> zemesgrāmatas nodalījumā Nr. </w:t>
            </w:r>
            <w:r w:rsidR="001C18A1" w:rsidRPr="009C2EAA">
              <w:rPr>
                <w:rFonts w:ascii="Times New Roman" w:eastAsia="Times New Roman" w:hAnsi="Times New Roman" w:cs="Times New Roman"/>
                <w:sz w:val="24"/>
                <w:szCs w:val="24"/>
              </w:rPr>
              <w:t xml:space="preserve"> 1000 0059 6650 </w:t>
            </w:r>
            <w:r w:rsidRPr="009C2EAA">
              <w:rPr>
                <w:rFonts w:ascii="Times New Roman" w:eastAsia="Times New Roman" w:hAnsi="Times New Roman" w:cs="Times New Roman"/>
                <w:sz w:val="24"/>
                <w:szCs w:val="24"/>
              </w:rPr>
              <w:t xml:space="preserve">uz </w:t>
            </w:r>
            <w:r w:rsidR="00BE6B49" w:rsidRPr="009C2EAA">
              <w:rPr>
                <w:rFonts w:ascii="Times New Roman" w:eastAsia="Times New Roman" w:hAnsi="Times New Roman" w:cs="Times New Roman"/>
                <w:sz w:val="24"/>
                <w:szCs w:val="24"/>
              </w:rPr>
              <w:t>Ropažu</w:t>
            </w:r>
            <w:r w:rsidRPr="009C2EAA">
              <w:rPr>
                <w:rFonts w:ascii="Times New Roman" w:eastAsia="Times New Roman" w:hAnsi="Times New Roman" w:cs="Times New Roman"/>
                <w:sz w:val="24"/>
                <w:szCs w:val="24"/>
              </w:rPr>
              <w:t xml:space="preserve"> novada pašvaldības vārda. </w:t>
            </w:r>
          </w:p>
          <w:p w14:paraId="11BDB4C7" w14:textId="7A965047" w:rsidR="00E831C8" w:rsidRPr="009C2EAA" w:rsidRDefault="00E831C8" w:rsidP="007B5BB8">
            <w:pPr>
              <w:shd w:val="clear" w:color="auto" w:fill="FFFFFF"/>
              <w:spacing w:after="0" w:line="240" w:lineRule="auto"/>
              <w:ind w:firstLine="527"/>
              <w:jc w:val="both"/>
              <w:outlineLvl w:val="2"/>
              <w:rPr>
                <w:rFonts w:ascii="Times New Roman" w:eastAsia="Times New Roman" w:hAnsi="Times New Roman" w:cs="Times New Roman"/>
                <w:sz w:val="24"/>
                <w:szCs w:val="24"/>
              </w:rPr>
            </w:pPr>
            <w:r w:rsidRPr="009C2EAA">
              <w:rPr>
                <w:rFonts w:ascii="Times New Roman" w:eastAsia="Times New Roman" w:hAnsi="Times New Roman" w:cs="Times New Roman"/>
                <w:sz w:val="24"/>
                <w:szCs w:val="24"/>
              </w:rPr>
              <w:t>Saskaņā ar Valsts zemes dienesta Nekustamā īpašuma valsts kadastra informācijas sistēmas (turpmāk – NĪVKIS) teksta datiem nekustamajam īpašumam reģistrēt</w:t>
            </w:r>
            <w:r w:rsidR="00D71FEF" w:rsidRPr="009C2EAA">
              <w:rPr>
                <w:rFonts w:ascii="Times New Roman" w:eastAsia="Times New Roman" w:hAnsi="Times New Roman" w:cs="Times New Roman"/>
                <w:sz w:val="24"/>
                <w:szCs w:val="24"/>
              </w:rPr>
              <w:t>s</w:t>
            </w:r>
            <w:r w:rsidRPr="009C2EAA">
              <w:rPr>
                <w:rFonts w:ascii="Times New Roman" w:eastAsia="Times New Roman" w:hAnsi="Times New Roman" w:cs="Times New Roman"/>
                <w:sz w:val="24"/>
                <w:szCs w:val="24"/>
              </w:rPr>
              <w:t xml:space="preserve"> apgrūtinājum</w:t>
            </w:r>
            <w:r w:rsidR="00D71FEF" w:rsidRPr="009C2EAA">
              <w:rPr>
                <w:rFonts w:ascii="Times New Roman" w:eastAsia="Times New Roman" w:hAnsi="Times New Roman" w:cs="Times New Roman"/>
                <w:sz w:val="24"/>
                <w:szCs w:val="24"/>
              </w:rPr>
              <w:t>s</w:t>
            </w:r>
            <w:r w:rsidRPr="009C2EAA">
              <w:rPr>
                <w:rFonts w:ascii="Times New Roman" w:eastAsia="Times New Roman" w:hAnsi="Times New Roman" w:cs="Times New Roman"/>
                <w:sz w:val="24"/>
                <w:szCs w:val="24"/>
              </w:rPr>
              <w:t xml:space="preserve"> – ekspluatācijas aizsargjoslas teritorija gar valsts vietējiem un pašvaldības autoceļiem lauku apvidos (7312030303) </w:t>
            </w:r>
            <w:r w:rsidR="00D71FEF" w:rsidRPr="009C2EAA">
              <w:rPr>
                <w:rFonts w:ascii="Times New Roman" w:eastAsia="Times New Roman" w:hAnsi="Times New Roman" w:cs="Times New Roman"/>
                <w:sz w:val="24"/>
                <w:szCs w:val="24"/>
              </w:rPr>
              <w:t>1,2</w:t>
            </w:r>
            <w:r w:rsidR="003E4A13" w:rsidRPr="009C2EAA">
              <w:rPr>
                <w:rFonts w:ascii="Times New Roman" w:eastAsia="Times New Roman" w:hAnsi="Times New Roman" w:cs="Times New Roman"/>
                <w:sz w:val="24"/>
                <w:szCs w:val="24"/>
              </w:rPr>
              <w:t>1</w:t>
            </w:r>
            <w:r w:rsidRPr="009C2EAA">
              <w:rPr>
                <w:rFonts w:ascii="Times New Roman" w:eastAsia="Times New Roman" w:hAnsi="Times New Roman" w:cs="Times New Roman"/>
                <w:sz w:val="24"/>
                <w:szCs w:val="24"/>
              </w:rPr>
              <w:t> ha platībā</w:t>
            </w:r>
            <w:r w:rsidR="00D71FEF" w:rsidRPr="009C2EAA">
              <w:rPr>
                <w:rFonts w:ascii="Times New Roman" w:eastAsia="Times New Roman" w:hAnsi="Times New Roman" w:cs="Times New Roman"/>
                <w:sz w:val="24"/>
                <w:szCs w:val="24"/>
              </w:rPr>
              <w:t>.</w:t>
            </w:r>
          </w:p>
          <w:p w14:paraId="4FEDBD29" w14:textId="3E2F37E0" w:rsidR="00A62171" w:rsidRPr="009C2EAA" w:rsidRDefault="00E831C8" w:rsidP="007B5BB8">
            <w:pPr>
              <w:shd w:val="clear" w:color="auto" w:fill="FFFFFF"/>
              <w:spacing w:after="0" w:line="240" w:lineRule="auto"/>
              <w:ind w:firstLine="527"/>
              <w:jc w:val="both"/>
              <w:outlineLvl w:val="2"/>
              <w:rPr>
                <w:rFonts w:ascii="Times New Roman" w:eastAsia="Times New Roman" w:hAnsi="Times New Roman" w:cs="Times New Roman"/>
                <w:sz w:val="24"/>
                <w:szCs w:val="24"/>
              </w:rPr>
            </w:pPr>
            <w:r w:rsidRPr="009C2EAA">
              <w:rPr>
                <w:rFonts w:ascii="Times New Roman" w:eastAsia="Times New Roman" w:hAnsi="Times New Roman" w:cs="Times New Roman"/>
                <w:sz w:val="24"/>
                <w:szCs w:val="24"/>
              </w:rPr>
              <w:t xml:space="preserve">Pēc NĪVKIS teksta datiem, zemes vienības ar kadastra apzīmējumu </w:t>
            </w:r>
            <w:r w:rsidR="00D71FEF" w:rsidRPr="009C2EAA">
              <w:rPr>
                <w:rFonts w:ascii="Times New Roman" w:eastAsia="Times New Roman" w:hAnsi="Times New Roman" w:cs="Times New Roman"/>
                <w:sz w:val="24"/>
                <w:szCs w:val="24"/>
              </w:rPr>
              <w:t>8084 017 0078</w:t>
            </w:r>
            <w:r w:rsidRPr="009C2EAA">
              <w:rPr>
                <w:rFonts w:ascii="Times New Roman" w:eastAsia="Times New Roman" w:hAnsi="Times New Roman" w:cs="Times New Roman"/>
                <w:sz w:val="24"/>
                <w:szCs w:val="24"/>
              </w:rPr>
              <w:t xml:space="preserve"> lietošanas mērķis ir “</w:t>
            </w:r>
            <w:r w:rsidR="000931D4" w:rsidRPr="009C2EAA">
              <w:rPr>
                <w:rFonts w:ascii="Times New Roman" w:eastAsia="Times New Roman" w:hAnsi="Times New Roman" w:cs="Times New Roman"/>
                <w:sz w:val="24"/>
                <w:szCs w:val="24"/>
              </w:rPr>
              <w:t>z</w:t>
            </w:r>
            <w:r w:rsidRPr="009C2EAA">
              <w:rPr>
                <w:rFonts w:ascii="Times New Roman" w:eastAsia="Times New Roman" w:hAnsi="Times New Roman" w:cs="Times New Roman"/>
                <w:sz w:val="24"/>
                <w:szCs w:val="24"/>
              </w:rPr>
              <w:t>eme dzelzceļa infrastruktūras zemes nodalījuma joslā un ceļu nodalījuma joslā”, kods 1101.</w:t>
            </w:r>
          </w:p>
          <w:p w14:paraId="6E7EA017" w14:textId="5C0A4077" w:rsidR="00A62171" w:rsidRPr="009C2EAA" w:rsidRDefault="0022186B" w:rsidP="00A62171">
            <w:pPr>
              <w:spacing w:after="0" w:line="240" w:lineRule="auto"/>
              <w:ind w:firstLine="570"/>
              <w:jc w:val="both"/>
              <w:rPr>
                <w:rFonts w:ascii="Times New Roman" w:eastAsia="Times New Roman" w:hAnsi="Times New Roman" w:cs="Times New Roman"/>
                <w:sz w:val="24"/>
                <w:szCs w:val="24"/>
              </w:rPr>
            </w:pPr>
            <w:r w:rsidRPr="009C2EAA">
              <w:rPr>
                <w:rFonts w:ascii="Times New Roman" w:eastAsia="Times New Roman" w:hAnsi="Times New Roman" w:cs="Times New Roman"/>
                <w:sz w:val="24"/>
                <w:szCs w:val="24"/>
              </w:rPr>
              <w:t>Nekustamā īpašuma sastāvā esošā</w:t>
            </w:r>
            <w:r w:rsidR="00A62171" w:rsidRPr="009C2EAA">
              <w:rPr>
                <w:rFonts w:ascii="Times New Roman" w:eastAsia="Times New Roman" w:hAnsi="Times New Roman" w:cs="Times New Roman"/>
                <w:sz w:val="24"/>
                <w:szCs w:val="24"/>
              </w:rPr>
              <w:t xml:space="preserve"> inženierbūve (ceļš) funkcionāli tiek izmantots kā meža infrastruktūras objekts akciju sabiedrības “Latvijas valsts meži” (turpmāk – sabiedrība) mežsaimnieciskajos darbos </w:t>
            </w:r>
            <w:r w:rsidR="00A62171" w:rsidRPr="009C2EAA">
              <w:rPr>
                <w:rFonts w:ascii="Times New Roman" w:eastAsia="Times New Roman" w:hAnsi="Times New Roman" w:cs="Times New Roman"/>
                <w:sz w:val="24"/>
                <w:szCs w:val="24"/>
              </w:rPr>
              <w:lastRenderedPageBreak/>
              <w:t>iesaistītā transporta pārvietošanai, tāpēc tas uzturams atbilstošā stāvoklī</w:t>
            </w:r>
            <w:r w:rsidR="00547B79" w:rsidRPr="009C2EAA">
              <w:rPr>
                <w:rFonts w:ascii="Times New Roman" w:eastAsia="Times New Roman" w:hAnsi="Times New Roman" w:cs="Times New Roman"/>
                <w:sz w:val="24"/>
                <w:szCs w:val="24"/>
              </w:rPr>
              <w:t>, bet pašvaldība finansējuma trūkuma dēļ to nevar nodrošināt.</w:t>
            </w:r>
          </w:p>
          <w:p w14:paraId="26947CE6" w14:textId="6E6EB6AC" w:rsidR="00360DF5" w:rsidRPr="009C2EAA" w:rsidRDefault="00360DF5" w:rsidP="00360DF5">
            <w:pPr>
              <w:spacing w:after="0" w:line="240" w:lineRule="auto"/>
              <w:ind w:firstLine="527"/>
              <w:jc w:val="both"/>
              <w:outlineLvl w:val="2"/>
              <w:rPr>
                <w:rFonts w:ascii="Times New Roman" w:hAnsi="Times New Roman" w:cs="Times New Roman"/>
                <w:bCs/>
                <w:iCs/>
                <w:sz w:val="24"/>
                <w:szCs w:val="24"/>
              </w:rPr>
            </w:pPr>
            <w:r w:rsidRPr="009C2EAA">
              <w:rPr>
                <w:rFonts w:ascii="Times New Roman" w:hAnsi="Times New Roman" w:cs="Times New Roman"/>
                <w:bCs/>
                <w:iCs/>
                <w:sz w:val="24"/>
                <w:szCs w:val="24"/>
              </w:rPr>
              <w:t>Nekustamais īpašums ir nepieciešams Zemkopības ministrijai Meža likuma 4. panta otrajā daļā noteiktajai valsts funkcijai – valstij piekrītošās un valsts īpašumā esošās uz valsts vārda Zemkopības ministrijas personā zemesgrāmatā ierakstītās meža zemes apsaimniekošanai un aizsardzībai, ko nodrošina sabiedrība,</w:t>
            </w:r>
            <w:r w:rsidR="002908D1" w:rsidRPr="009C2EAA">
              <w:rPr>
                <w:rFonts w:ascii="Times New Roman" w:hAnsi="Times New Roman" w:cs="Times New Roman"/>
                <w:bCs/>
                <w:iCs/>
                <w:sz w:val="24"/>
                <w:szCs w:val="24"/>
              </w:rPr>
              <w:t xml:space="preserve"> kas nodibināta valsts meža īpašuma pārvaldīšanai un apsaimniekošanai,</w:t>
            </w:r>
            <w:r w:rsidRPr="009C2EAA">
              <w:rPr>
                <w:rFonts w:ascii="Times New Roman" w:hAnsi="Times New Roman" w:cs="Times New Roman"/>
                <w:bCs/>
                <w:iCs/>
                <w:sz w:val="24"/>
                <w:szCs w:val="24"/>
              </w:rPr>
              <w:t xml:space="preserve"> lai </w:t>
            </w:r>
            <w:r w:rsidR="00047DBC" w:rsidRPr="009C2EAA">
              <w:rPr>
                <w:rFonts w:ascii="Times New Roman" w:hAnsi="Times New Roman" w:cs="Times New Roman"/>
                <w:bCs/>
                <w:iCs/>
                <w:sz w:val="24"/>
                <w:szCs w:val="24"/>
              </w:rPr>
              <w:t>s</w:t>
            </w:r>
            <w:r w:rsidRPr="009C2EAA">
              <w:rPr>
                <w:rFonts w:ascii="Times New Roman" w:hAnsi="Times New Roman" w:cs="Times New Roman"/>
                <w:bCs/>
                <w:iCs/>
                <w:sz w:val="24"/>
                <w:szCs w:val="24"/>
              </w:rPr>
              <w:t>abiedrība nekustamā īpašuma sast</w:t>
            </w:r>
            <w:r w:rsidR="00784F7B">
              <w:rPr>
                <w:rFonts w:ascii="Times New Roman" w:hAnsi="Times New Roman" w:cs="Times New Roman"/>
                <w:bCs/>
                <w:iCs/>
                <w:sz w:val="24"/>
                <w:szCs w:val="24"/>
              </w:rPr>
              <w:t>ā</w:t>
            </w:r>
            <w:r w:rsidRPr="009C2EAA">
              <w:rPr>
                <w:rFonts w:ascii="Times New Roman" w:hAnsi="Times New Roman" w:cs="Times New Roman"/>
                <w:bCs/>
                <w:iCs/>
                <w:sz w:val="24"/>
                <w:szCs w:val="24"/>
              </w:rPr>
              <w:t>vā esošo inženierbūvi – meža infrastruktūras objektu meža ceļu var rekonstruēt un pārbūvēt ar tādu noturību un kvalitāti, kāda nepieciešama mežsaimnieciskajos darbos iesaistītā transporta pārvietošanai, kas dos iespēju piekļūt valsts meža masīviem</w:t>
            </w:r>
            <w:r w:rsidR="00047DBC" w:rsidRPr="009C2EAA">
              <w:rPr>
                <w:rFonts w:ascii="Times New Roman" w:hAnsi="Times New Roman" w:cs="Times New Roman"/>
                <w:bCs/>
                <w:iCs/>
                <w:sz w:val="24"/>
                <w:szCs w:val="24"/>
              </w:rPr>
              <w:t xml:space="preserve"> - zemes vienībām ar kadastra apzīmējumiem 8084 017 0072 un 8084 017 0079</w:t>
            </w:r>
            <w:r w:rsidR="002247E2" w:rsidRPr="009C2EAA">
              <w:rPr>
                <w:rFonts w:ascii="Times New Roman" w:hAnsi="Times New Roman" w:cs="Times New Roman"/>
                <w:bCs/>
                <w:iCs/>
                <w:sz w:val="24"/>
                <w:szCs w:val="24"/>
              </w:rPr>
              <w:t>.</w:t>
            </w:r>
          </w:p>
          <w:p w14:paraId="631FE901" w14:textId="4FDAFF9B" w:rsidR="005F4B1D" w:rsidRPr="005F4B1D" w:rsidRDefault="005F4B1D" w:rsidP="00D16EB0">
            <w:pPr>
              <w:pStyle w:val="Virsraksts3"/>
              <w:shd w:val="clear" w:color="auto" w:fill="FFFFFF"/>
              <w:spacing w:after="0"/>
              <w:ind w:firstLine="528"/>
              <w:jc w:val="both"/>
              <w:rPr>
                <w:b w:val="0"/>
                <w:bCs w:val="0"/>
                <w:sz w:val="24"/>
                <w:szCs w:val="24"/>
              </w:rPr>
            </w:pPr>
            <w:r>
              <w:rPr>
                <w:b w:val="0"/>
                <w:bCs w:val="0"/>
                <w:sz w:val="24"/>
                <w:szCs w:val="24"/>
              </w:rPr>
              <w:t xml:space="preserve">Ropažu novada dome 2019.gada 25.septembī </w:t>
            </w:r>
            <w:r w:rsidR="00D16EB0">
              <w:rPr>
                <w:b w:val="0"/>
                <w:bCs w:val="0"/>
                <w:sz w:val="24"/>
                <w:szCs w:val="24"/>
              </w:rPr>
              <w:t xml:space="preserve">(prot. Nr.16, </w:t>
            </w:r>
            <w:r w:rsidR="00D16EB0" w:rsidRPr="005F4B1D">
              <w:rPr>
                <w:b w:val="0"/>
                <w:bCs w:val="0"/>
                <w:sz w:val="24"/>
                <w:szCs w:val="24"/>
              </w:rPr>
              <w:t>13.§</w:t>
            </w:r>
            <w:r w:rsidR="00D16EB0">
              <w:rPr>
                <w:b w:val="0"/>
                <w:bCs w:val="0"/>
                <w:sz w:val="24"/>
                <w:szCs w:val="24"/>
              </w:rPr>
              <w:t xml:space="preserve"> </w:t>
            </w:r>
            <w:r>
              <w:rPr>
                <w:b w:val="0"/>
                <w:bCs w:val="0"/>
                <w:sz w:val="24"/>
                <w:szCs w:val="24"/>
              </w:rPr>
              <w:t>pieņēma lēmumu “</w:t>
            </w:r>
            <w:r w:rsidRPr="005F4B1D">
              <w:rPr>
                <w:b w:val="0"/>
                <w:bCs w:val="0"/>
                <w:sz w:val="24"/>
                <w:szCs w:val="24"/>
              </w:rPr>
              <w:t>Par zemes vienības ar kadastra apzīmējumu 8084 017 0078, uz kuras atrodas Latvijas valsts mežiem  valdījumā nodotais ceļš “Kangaru kalni -Krūmiņi”, piekritību Ropažu novada pašvaldībai un nekustamā īpašuma nosaukuma maiņu uz “Juglas ceļa otrais posms</w:t>
            </w:r>
            <w:r w:rsidR="00D16EB0">
              <w:rPr>
                <w:b w:val="0"/>
                <w:bCs w:val="0"/>
                <w:sz w:val="24"/>
                <w:szCs w:val="24"/>
              </w:rPr>
              <w:t xml:space="preserve">” (1. un 2.punkts) un </w:t>
            </w:r>
            <w:r w:rsidR="00D16EB0" w:rsidRPr="00D16EB0">
              <w:rPr>
                <w:b w:val="0"/>
                <w:bCs w:val="0"/>
                <w:sz w:val="24"/>
                <w:szCs w:val="24"/>
              </w:rPr>
              <w:t>notei</w:t>
            </w:r>
            <w:r w:rsidR="00D16EB0">
              <w:rPr>
                <w:b w:val="0"/>
                <w:bCs w:val="0"/>
                <w:sz w:val="24"/>
                <w:szCs w:val="24"/>
              </w:rPr>
              <w:t xml:space="preserve">ca </w:t>
            </w:r>
            <w:r w:rsidR="00D16EB0" w:rsidRPr="00D16EB0">
              <w:rPr>
                <w:b w:val="0"/>
                <w:bCs w:val="0"/>
                <w:sz w:val="24"/>
                <w:szCs w:val="24"/>
              </w:rPr>
              <w:t xml:space="preserve">pienākumu </w:t>
            </w:r>
            <w:r w:rsidR="00D007FB">
              <w:rPr>
                <w:b w:val="0"/>
                <w:bCs w:val="0"/>
                <w:sz w:val="24"/>
                <w:szCs w:val="24"/>
              </w:rPr>
              <w:t xml:space="preserve">sabiedrībai </w:t>
            </w:r>
            <w:r w:rsidR="00D16EB0" w:rsidRPr="00D16EB0">
              <w:rPr>
                <w:b w:val="0"/>
                <w:bCs w:val="0"/>
                <w:sz w:val="24"/>
                <w:szCs w:val="24"/>
              </w:rPr>
              <w:t>veikt zemes vienības kadastrālo uzmērīšanu, robežu, situācijas un apgrūtinājuma plāna izgatavošanu un sagatavot inženierbūves (ceļa) kadastrālās uzmērīšanas lietu, kā arī segt ar šīs tehniskās informācijas un dokumentācijas sagatavošanu saistītās izmaksas</w:t>
            </w:r>
            <w:r w:rsidR="00D007FB">
              <w:rPr>
                <w:b w:val="0"/>
                <w:bCs w:val="0"/>
                <w:sz w:val="24"/>
                <w:szCs w:val="24"/>
              </w:rPr>
              <w:t xml:space="preserve"> </w:t>
            </w:r>
            <w:r w:rsidR="00D16EB0">
              <w:rPr>
                <w:b w:val="0"/>
                <w:bCs w:val="0"/>
                <w:sz w:val="24"/>
                <w:szCs w:val="24"/>
              </w:rPr>
              <w:t>(4.punkts)</w:t>
            </w:r>
            <w:r w:rsidR="00D007FB">
              <w:rPr>
                <w:b w:val="0"/>
                <w:bCs w:val="0"/>
                <w:sz w:val="24"/>
                <w:szCs w:val="24"/>
              </w:rPr>
              <w:t xml:space="preserve">. </w:t>
            </w:r>
            <w:r w:rsidR="00906346">
              <w:rPr>
                <w:b w:val="0"/>
                <w:bCs w:val="0"/>
                <w:sz w:val="24"/>
                <w:szCs w:val="24"/>
              </w:rPr>
              <w:t xml:space="preserve">Par </w:t>
            </w:r>
            <w:r w:rsidR="00135ED3">
              <w:rPr>
                <w:b w:val="0"/>
                <w:bCs w:val="0"/>
                <w:sz w:val="24"/>
                <w:szCs w:val="24"/>
              </w:rPr>
              <w:t xml:space="preserve">lēmumā </w:t>
            </w:r>
            <w:r w:rsidR="00D007FB">
              <w:rPr>
                <w:b w:val="0"/>
                <w:bCs w:val="0"/>
                <w:sz w:val="24"/>
                <w:szCs w:val="24"/>
              </w:rPr>
              <w:t xml:space="preserve">noteikto uzdevumu </w:t>
            </w:r>
            <w:r w:rsidR="00906346">
              <w:rPr>
                <w:b w:val="0"/>
                <w:bCs w:val="0"/>
                <w:sz w:val="24"/>
                <w:szCs w:val="24"/>
              </w:rPr>
              <w:t xml:space="preserve">izpildi </w:t>
            </w:r>
            <w:r w:rsidR="00D007FB">
              <w:rPr>
                <w:b w:val="0"/>
                <w:bCs w:val="0"/>
                <w:sz w:val="24"/>
                <w:szCs w:val="24"/>
              </w:rPr>
              <w:t xml:space="preserve">2019.gada 7 novembrī  </w:t>
            </w:r>
            <w:r w:rsidR="00D007FB" w:rsidRPr="00D007FB">
              <w:rPr>
                <w:b w:val="0"/>
                <w:bCs w:val="0"/>
                <w:sz w:val="24"/>
                <w:szCs w:val="24"/>
              </w:rPr>
              <w:t>Ropažu novada pašvaldība</w:t>
            </w:r>
            <w:r w:rsidR="00D007FB">
              <w:rPr>
                <w:b w:val="0"/>
                <w:bCs w:val="0"/>
                <w:sz w:val="24"/>
                <w:szCs w:val="24"/>
              </w:rPr>
              <w:t xml:space="preserve"> ar sabiedrību </w:t>
            </w:r>
            <w:proofErr w:type="spellStart"/>
            <w:r w:rsidR="00D007FB">
              <w:rPr>
                <w:b w:val="0"/>
                <w:bCs w:val="0"/>
                <w:sz w:val="24"/>
                <w:szCs w:val="24"/>
              </w:rPr>
              <w:t>nolēdza</w:t>
            </w:r>
            <w:proofErr w:type="spellEnd"/>
            <w:r w:rsidR="00D007FB">
              <w:rPr>
                <w:b w:val="0"/>
                <w:bCs w:val="0"/>
                <w:sz w:val="24"/>
                <w:szCs w:val="24"/>
              </w:rPr>
              <w:t xml:space="preserve"> vienošanos.</w:t>
            </w:r>
          </w:p>
          <w:p w14:paraId="5D2B1574" w14:textId="0DCBA0C5" w:rsidR="00E5121B" w:rsidRPr="009C2EAA" w:rsidRDefault="00E831C8" w:rsidP="00175AEF">
            <w:pPr>
              <w:pStyle w:val="Virsraksts3"/>
              <w:shd w:val="clear" w:color="auto" w:fill="FFFFFF"/>
              <w:spacing w:before="0" w:beforeAutospacing="0" w:after="0" w:afterAutospacing="0"/>
              <w:ind w:firstLine="528"/>
              <w:jc w:val="both"/>
              <w:rPr>
                <w:b w:val="0"/>
                <w:bCs w:val="0"/>
                <w:sz w:val="24"/>
                <w:szCs w:val="24"/>
              </w:rPr>
            </w:pPr>
            <w:r w:rsidRPr="009C2EAA">
              <w:rPr>
                <w:b w:val="0"/>
                <w:bCs w:val="0"/>
                <w:sz w:val="24"/>
                <w:szCs w:val="24"/>
              </w:rPr>
              <w:t xml:space="preserve">Ievērojot likuma “Par pašvaldībām” 21. panta pirmās daļas 17. punktu un Publiskas personas mantas atsavināšanas likuma 42. panta otro daļu, </w:t>
            </w:r>
            <w:r w:rsidR="003B5BD6" w:rsidRPr="009C2EAA">
              <w:rPr>
                <w:b w:val="0"/>
                <w:bCs w:val="0"/>
                <w:sz w:val="24"/>
                <w:szCs w:val="24"/>
              </w:rPr>
              <w:t xml:space="preserve">kā arī </w:t>
            </w:r>
            <w:r w:rsidRPr="009C2EAA">
              <w:rPr>
                <w:b w:val="0"/>
                <w:bCs w:val="0"/>
                <w:sz w:val="24"/>
                <w:szCs w:val="24"/>
              </w:rPr>
              <w:t>atbalstot</w:t>
            </w:r>
            <w:r w:rsidR="007B65B9" w:rsidRPr="009C2EAA">
              <w:rPr>
                <w:b w:val="0"/>
                <w:bCs w:val="0"/>
                <w:sz w:val="24"/>
                <w:szCs w:val="24"/>
              </w:rPr>
              <w:t xml:space="preserve"> </w:t>
            </w:r>
            <w:r w:rsidRPr="009C2EAA">
              <w:rPr>
                <w:b w:val="0"/>
                <w:bCs w:val="0"/>
                <w:sz w:val="24"/>
                <w:szCs w:val="24"/>
              </w:rPr>
              <w:t>s</w:t>
            </w:r>
            <w:r w:rsidR="007B65B9" w:rsidRPr="009C2EAA">
              <w:rPr>
                <w:b w:val="0"/>
                <w:bCs w:val="0"/>
                <w:sz w:val="24"/>
                <w:szCs w:val="24"/>
              </w:rPr>
              <w:t xml:space="preserve">abiedrības </w:t>
            </w:r>
            <w:r w:rsidR="0022186B" w:rsidRPr="009C2EAA">
              <w:rPr>
                <w:b w:val="0"/>
                <w:bCs w:val="0"/>
                <w:sz w:val="24"/>
                <w:szCs w:val="24"/>
              </w:rPr>
              <w:t>201</w:t>
            </w:r>
            <w:r w:rsidR="002C175A" w:rsidRPr="009C2EAA">
              <w:rPr>
                <w:b w:val="0"/>
                <w:bCs w:val="0"/>
                <w:sz w:val="24"/>
                <w:szCs w:val="24"/>
              </w:rPr>
              <w:t>8</w:t>
            </w:r>
            <w:r w:rsidR="0022186B" w:rsidRPr="009C2EAA">
              <w:rPr>
                <w:b w:val="0"/>
                <w:bCs w:val="0"/>
                <w:sz w:val="24"/>
                <w:szCs w:val="24"/>
              </w:rPr>
              <w:t>.</w:t>
            </w:r>
            <w:r w:rsidR="00055FB4" w:rsidRPr="009C2EAA">
              <w:rPr>
                <w:b w:val="0"/>
                <w:bCs w:val="0"/>
                <w:sz w:val="24"/>
                <w:szCs w:val="24"/>
              </w:rPr>
              <w:t> </w:t>
            </w:r>
            <w:r w:rsidR="0022186B" w:rsidRPr="009C2EAA">
              <w:rPr>
                <w:b w:val="0"/>
                <w:bCs w:val="0"/>
                <w:sz w:val="24"/>
                <w:szCs w:val="24"/>
              </w:rPr>
              <w:t xml:space="preserve">gada </w:t>
            </w:r>
            <w:r w:rsidR="002C175A" w:rsidRPr="009C2EAA">
              <w:rPr>
                <w:b w:val="0"/>
                <w:bCs w:val="0"/>
                <w:sz w:val="24"/>
                <w:szCs w:val="24"/>
              </w:rPr>
              <w:t>2</w:t>
            </w:r>
            <w:r w:rsidR="00BE6B49" w:rsidRPr="009C2EAA">
              <w:rPr>
                <w:b w:val="0"/>
                <w:bCs w:val="0"/>
                <w:sz w:val="24"/>
                <w:szCs w:val="24"/>
              </w:rPr>
              <w:t>.</w:t>
            </w:r>
            <w:r w:rsidR="002C175A" w:rsidRPr="009C2EAA">
              <w:rPr>
                <w:b w:val="0"/>
                <w:bCs w:val="0"/>
                <w:sz w:val="24"/>
                <w:szCs w:val="24"/>
              </w:rPr>
              <w:t> jūlija</w:t>
            </w:r>
            <w:r w:rsidR="0022186B" w:rsidRPr="009C2EAA">
              <w:rPr>
                <w:b w:val="0"/>
                <w:bCs w:val="0"/>
                <w:sz w:val="24"/>
                <w:szCs w:val="24"/>
              </w:rPr>
              <w:t xml:space="preserve"> </w:t>
            </w:r>
            <w:r w:rsidR="007B65B9" w:rsidRPr="009C2EAA">
              <w:rPr>
                <w:b w:val="0"/>
                <w:bCs w:val="0"/>
                <w:sz w:val="24"/>
                <w:szCs w:val="24"/>
              </w:rPr>
              <w:t>lūgumu</w:t>
            </w:r>
            <w:r w:rsidR="00D25AFF" w:rsidRPr="009C2EAA">
              <w:rPr>
                <w:b w:val="0"/>
                <w:bCs w:val="0"/>
                <w:sz w:val="24"/>
                <w:szCs w:val="24"/>
              </w:rPr>
              <w:t xml:space="preserve"> un plānotos rekonstrukcijas darbus, </w:t>
            </w:r>
            <w:r w:rsidRPr="009C2EAA">
              <w:rPr>
                <w:b w:val="0"/>
                <w:bCs w:val="0"/>
                <w:sz w:val="24"/>
                <w:szCs w:val="24"/>
              </w:rPr>
              <w:t>ar</w:t>
            </w:r>
            <w:r w:rsidR="007B65B9" w:rsidRPr="009C2EAA">
              <w:rPr>
                <w:b w:val="0"/>
                <w:bCs w:val="0"/>
                <w:sz w:val="24"/>
                <w:szCs w:val="24"/>
              </w:rPr>
              <w:t xml:space="preserve"> </w:t>
            </w:r>
            <w:r w:rsidR="00BE6B49" w:rsidRPr="009C2EAA">
              <w:rPr>
                <w:b w:val="0"/>
                <w:bCs w:val="0"/>
                <w:sz w:val="24"/>
                <w:szCs w:val="24"/>
              </w:rPr>
              <w:t>Ropažu</w:t>
            </w:r>
            <w:r w:rsidR="00AC625D" w:rsidRPr="009C2EAA">
              <w:rPr>
                <w:b w:val="0"/>
                <w:bCs w:val="0"/>
                <w:sz w:val="24"/>
                <w:szCs w:val="24"/>
              </w:rPr>
              <w:t xml:space="preserve"> novada </w:t>
            </w:r>
            <w:r w:rsidR="00025709" w:rsidRPr="009C2EAA">
              <w:rPr>
                <w:b w:val="0"/>
                <w:bCs w:val="0"/>
                <w:sz w:val="24"/>
                <w:szCs w:val="24"/>
              </w:rPr>
              <w:t>pašvaldība</w:t>
            </w:r>
            <w:r w:rsidRPr="009C2EAA">
              <w:rPr>
                <w:b w:val="0"/>
                <w:bCs w:val="0"/>
                <w:sz w:val="24"/>
                <w:szCs w:val="24"/>
              </w:rPr>
              <w:t>s</w:t>
            </w:r>
            <w:r w:rsidR="00AC625D" w:rsidRPr="009C2EAA">
              <w:rPr>
                <w:b w:val="0"/>
                <w:bCs w:val="0"/>
                <w:sz w:val="24"/>
                <w:szCs w:val="24"/>
              </w:rPr>
              <w:t xml:space="preserve"> </w:t>
            </w:r>
            <w:r w:rsidR="00183450" w:rsidRPr="009C2EAA">
              <w:rPr>
                <w:b w:val="0"/>
                <w:bCs w:val="0"/>
                <w:sz w:val="24"/>
                <w:szCs w:val="24"/>
              </w:rPr>
              <w:t xml:space="preserve">domes </w:t>
            </w:r>
            <w:r w:rsidR="005474B1">
              <w:rPr>
                <w:b w:val="0"/>
                <w:bCs w:val="0"/>
                <w:sz w:val="24"/>
                <w:szCs w:val="24"/>
              </w:rPr>
              <w:t xml:space="preserve">2021. gada 28. aprīļa </w:t>
            </w:r>
            <w:r w:rsidR="00AC625D" w:rsidRPr="009C2EAA">
              <w:rPr>
                <w:b w:val="0"/>
                <w:bCs w:val="0"/>
                <w:sz w:val="24"/>
                <w:szCs w:val="24"/>
              </w:rPr>
              <w:t>lēmumu</w:t>
            </w:r>
            <w:r w:rsidR="001F51EE" w:rsidRPr="009C2EAA">
              <w:rPr>
                <w:b w:val="0"/>
                <w:bCs w:val="0"/>
                <w:sz w:val="24"/>
                <w:szCs w:val="24"/>
              </w:rPr>
              <w:t xml:space="preserve"> </w:t>
            </w:r>
            <w:r w:rsidR="00AC625D" w:rsidRPr="009C2EAA">
              <w:rPr>
                <w:b w:val="0"/>
                <w:bCs w:val="0"/>
                <w:sz w:val="24"/>
                <w:szCs w:val="24"/>
              </w:rPr>
              <w:t>“</w:t>
            </w:r>
            <w:r w:rsidR="007F1150" w:rsidRPr="009C2EAA">
              <w:rPr>
                <w:b w:val="0"/>
                <w:bCs w:val="0"/>
                <w:sz w:val="24"/>
                <w:szCs w:val="24"/>
              </w:rPr>
              <w:t xml:space="preserve">Par </w:t>
            </w:r>
            <w:r w:rsidR="00BE6B49" w:rsidRPr="009C2EAA">
              <w:rPr>
                <w:b w:val="0"/>
                <w:bCs w:val="0"/>
                <w:sz w:val="24"/>
                <w:szCs w:val="24"/>
              </w:rPr>
              <w:t xml:space="preserve">Ropažu novada pašvaldības nekustamā īpašuma “Ceļš Kangaru kalni – Krūmiņi” nodošanu valstij bez atlīdzības, Latvijas Republikas Zemkopības ministrijas personā” </w:t>
            </w:r>
            <w:r w:rsidR="00AC625D" w:rsidRPr="009C2EAA">
              <w:rPr>
                <w:b w:val="0"/>
                <w:bCs w:val="0"/>
                <w:sz w:val="24"/>
                <w:szCs w:val="24"/>
              </w:rPr>
              <w:t>(protokols Nr.</w:t>
            </w:r>
            <w:r w:rsidR="00BE6B49" w:rsidRPr="009C2EAA">
              <w:rPr>
                <w:b w:val="0"/>
                <w:bCs w:val="0"/>
                <w:sz w:val="24"/>
                <w:szCs w:val="24"/>
              </w:rPr>
              <w:t> 11</w:t>
            </w:r>
            <w:r w:rsidR="00AC625D" w:rsidRPr="009C2EAA">
              <w:rPr>
                <w:b w:val="0"/>
                <w:bCs w:val="0"/>
                <w:sz w:val="24"/>
                <w:szCs w:val="24"/>
              </w:rPr>
              <w:t xml:space="preserve">, </w:t>
            </w:r>
            <w:r w:rsidR="00BE6B49" w:rsidRPr="009C2EAA">
              <w:rPr>
                <w:b w:val="0"/>
                <w:bCs w:val="0"/>
                <w:sz w:val="24"/>
                <w:szCs w:val="24"/>
              </w:rPr>
              <w:t>22</w:t>
            </w:r>
            <w:r w:rsidR="00AF24FB" w:rsidRPr="009C2EAA">
              <w:rPr>
                <w:b w:val="0"/>
                <w:bCs w:val="0"/>
                <w:sz w:val="24"/>
                <w:szCs w:val="24"/>
              </w:rPr>
              <w:t>.</w:t>
            </w:r>
            <w:r w:rsidR="00BE6B49" w:rsidRPr="009C2EAA">
              <w:rPr>
                <w:b w:val="0"/>
                <w:bCs w:val="0"/>
                <w:sz w:val="24"/>
                <w:szCs w:val="24"/>
              </w:rPr>
              <w:t>§</w:t>
            </w:r>
            <w:r w:rsidR="007B65B9" w:rsidRPr="009C2EAA">
              <w:rPr>
                <w:b w:val="0"/>
                <w:bCs w:val="0"/>
                <w:sz w:val="24"/>
                <w:szCs w:val="24"/>
              </w:rPr>
              <w:t xml:space="preserve">), </w:t>
            </w:r>
            <w:r w:rsidR="004536B4" w:rsidRPr="009C2EAA">
              <w:rPr>
                <w:b w:val="0"/>
                <w:bCs w:val="0"/>
                <w:sz w:val="24"/>
                <w:szCs w:val="24"/>
              </w:rPr>
              <w:t>nol</w:t>
            </w:r>
            <w:r w:rsidR="00183450" w:rsidRPr="009C2EAA">
              <w:rPr>
                <w:b w:val="0"/>
                <w:bCs w:val="0"/>
                <w:sz w:val="24"/>
                <w:szCs w:val="24"/>
              </w:rPr>
              <w:t>e</w:t>
            </w:r>
            <w:r w:rsidR="004536B4" w:rsidRPr="009C2EAA">
              <w:rPr>
                <w:b w:val="0"/>
                <w:bCs w:val="0"/>
                <w:sz w:val="24"/>
                <w:szCs w:val="24"/>
              </w:rPr>
              <w:t>m</w:t>
            </w:r>
            <w:r w:rsidRPr="009C2EAA">
              <w:rPr>
                <w:b w:val="0"/>
                <w:bCs w:val="0"/>
                <w:sz w:val="24"/>
                <w:szCs w:val="24"/>
              </w:rPr>
              <w:t>ts</w:t>
            </w:r>
            <w:r w:rsidR="007F1150" w:rsidRPr="009C2EAA">
              <w:rPr>
                <w:b w:val="0"/>
                <w:bCs w:val="0"/>
                <w:sz w:val="24"/>
                <w:szCs w:val="24"/>
              </w:rPr>
              <w:t xml:space="preserve"> </w:t>
            </w:r>
            <w:r w:rsidR="00183450" w:rsidRPr="009C2EAA">
              <w:rPr>
                <w:b w:val="0"/>
                <w:bCs w:val="0"/>
                <w:sz w:val="24"/>
                <w:szCs w:val="24"/>
              </w:rPr>
              <w:t>nekustamo īpašumu</w:t>
            </w:r>
            <w:r w:rsidR="007F1150" w:rsidRPr="009C2EAA">
              <w:rPr>
                <w:b w:val="0"/>
                <w:bCs w:val="0"/>
                <w:sz w:val="24"/>
                <w:szCs w:val="24"/>
              </w:rPr>
              <w:t xml:space="preserve"> </w:t>
            </w:r>
            <w:r w:rsidR="006177B9" w:rsidRPr="009C2EAA">
              <w:rPr>
                <w:b w:val="0"/>
                <w:bCs w:val="0"/>
                <w:sz w:val="24"/>
                <w:szCs w:val="24"/>
              </w:rPr>
              <w:t xml:space="preserve">nodot </w:t>
            </w:r>
            <w:r w:rsidR="00AC625D" w:rsidRPr="009C2EAA">
              <w:rPr>
                <w:b w:val="0"/>
                <w:bCs w:val="0"/>
                <w:sz w:val="24"/>
                <w:szCs w:val="24"/>
              </w:rPr>
              <w:t>bez atlīdzības valstij Zemkopības ministrijas personā valsts funkciju (valsts meža apsaimniekošana</w:t>
            </w:r>
            <w:r w:rsidR="003B5BD6" w:rsidRPr="009C2EAA">
              <w:rPr>
                <w:b w:val="0"/>
                <w:bCs w:val="0"/>
                <w:sz w:val="24"/>
                <w:szCs w:val="24"/>
              </w:rPr>
              <w:t>s</w:t>
            </w:r>
            <w:r w:rsidR="00AC625D" w:rsidRPr="009C2EAA">
              <w:rPr>
                <w:b w:val="0"/>
                <w:bCs w:val="0"/>
                <w:sz w:val="24"/>
                <w:szCs w:val="24"/>
              </w:rPr>
              <w:t xml:space="preserve"> un aizsardzība</w:t>
            </w:r>
            <w:r w:rsidR="003B5BD6" w:rsidRPr="009C2EAA">
              <w:rPr>
                <w:b w:val="0"/>
                <w:bCs w:val="0"/>
                <w:sz w:val="24"/>
                <w:szCs w:val="24"/>
              </w:rPr>
              <w:t>s</w:t>
            </w:r>
            <w:r w:rsidR="00AC625D" w:rsidRPr="009C2EAA">
              <w:rPr>
                <w:b w:val="0"/>
                <w:bCs w:val="0"/>
                <w:sz w:val="24"/>
                <w:szCs w:val="24"/>
              </w:rPr>
              <w:t>) īstenošanai</w:t>
            </w:r>
            <w:r w:rsidR="00183450" w:rsidRPr="009C2EAA">
              <w:rPr>
                <w:b w:val="0"/>
                <w:bCs w:val="0"/>
                <w:sz w:val="24"/>
                <w:szCs w:val="24"/>
              </w:rPr>
              <w:t xml:space="preserve">, vienlaikus nosakot </w:t>
            </w:r>
            <w:r w:rsidR="00E5121B" w:rsidRPr="009C2EAA">
              <w:rPr>
                <w:b w:val="0"/>
                <w:bCs w:val="0"/>
                <w:sz w:val="24"/>
                <w:szCs w:val="24"/>
              </w:rPr>
              <w:t>pienākumu</w:t>
            </w:r>
            <w:r w:rsidR="00183450" w:rsidRPr="009C2EAA">
              <w:rPr>
                <w:b w:val="0"/>
                <w:bCs w:val="0"/>
                <w:sz w:val="24"/>
                <w:szCs w:val="24"/>
              </w:rPr>
              <w:t xml:space="preserve"> Zemkopības ministrijai </w:t>
            </w:r>
            <w:r w:rsidR="00E5121B" w:rsidRPr="009C2EAA">
              <w:rPr>
                <w:b w:val="0"/>
                <w:bCs w:val="0"/>
                <w:sz w:val="24"/>
                <w:szCs w:val="24"/>
              </w:rPr>
              <w:t xml:space="preserve">bez atlīdzības nodot nekustamo īpašumu </w:t>
            </w:r>
            <w:r w:rsidR="00BE6B49" w:rsidRPr="009C2EAA">
              <w:rPr>
                <w:b w:val="0"/>
                <w:bCs w:val="0"/>
                <w:sz w:val="24"/>
                <w:szCs w:val="24"/>
              </w:rPr>
              <w:t xml:space="preserve">Ropažu </w:t>
            </w:r>
            <w:r w:rsidR="00E5121B" w:rsidRPr="009C2EAA">
              <w:rPr>
                <w:b w:val="0"/>
                <w:bCs w:val="0"/>
                <w:sz w:val="24"/>
                <w:szCs w:val="24"/>
              </w:rPr>
              <w:t xml:space="preserve">novada pašvaldībai, ja tas </w:t>
            </w:r>
            <w:r w:rsidR="00633743" w:rsidRPr="009C2EAA">
              <w:rPr>
                <w:b w:val="0"/>
                <w:bCs w:val="0"/>
                <w:sz w:val="24"/>
                <w:szCs w:val="24"/>
              </w:rPr>
              <w:t xml:space="preserve">vairs </w:t>
            </w:r>
            <w:r w:rsidR="00E5121B" w:rsidRPr="009C2EAA">
              <w:rPr>
                <w:b w:val="0"/>
                <w:bCs w:val="0"/>
                <w:sz w:val="24"/>
                <w:szCs w:val="24"/>
              </w:rPr>
              <w:t>netiek izmantots valsts meža apsaimniekošanas un aizsardzības nodrošināšanai</w:t>
            </w:r>
            <w:r w:rsidR="002E036A" w:rsidRPr="009C2EAA">
              <w:rPr>
                <w:b w:val="0"/>
                <w:bCs w:val="0"/>
                <w:sz w:val="24"/>
                <w:szCs w:val="24"/>
              </w:rPr>
              <w:t>, par to izdarot atzīmi</w:t>
            </w:r>
            <w:r w:rsidR="001F51EE" w:rsidRPr="009C2EAA">
              <w:rPr>
                <w:b w:val="0"/>
                <w:bCs w:val="0"/>
                <w:sz w:val="24"/>
                <w:szCs w:val="24"/>
              </w:rPr>
              <w:t xml:space="preserve"> z</w:t>
            </w:r>
            <w:r w:rsidR="002E036A" w:rsidRPr="009C2EAA">
              <w:rPr>
                <w:b w:val="0"/>
                <w:bCs w:val="0"/>
                <w:sz w:val="24"/>
                <w:szCs w:val="24"/>
              </w:rPr>
              <w:t>emesgrāmatā.</w:t>
            </w:r>
          </w:p>
          <w:p w14:paraId="0A95673D" w14:textId="77777777" w:rsidR="00720E58" w:rsidRPr="009C2EAA" w:rsidRDefault="00720E58" w:rsidP="00175AEF">
            <w:pPr>
              <w:pStyle w:val="Virsraksts3"/>
              <w:shd w:val="clear" w:color="auto" w:fill="FFFFFF"/>
              <w:spacing w:before="0" w:beforeAutospacing="0" w:after="0" w:afterAutospacing="0"/>
              <w:ind w:firstLine="528"/>
              <w:jc w:val="both"/>
              <w:rPr>
                <w:b w:val="0"/>
                <w:bCs w:val="0"/>
                <w:sz w:val="24"/>
                <w:szCs w:val="24"/>
              </w:rPr>
            </w:pPr>
          </w:p>
          <w:p w14:paraId="440A33C1" w14:textId="5A8B4B78" w:rsidR="004D27B3" w:rsidRPr="009C2EAA" w:rsidRDefault="0041591E" w:rsidP="00EE5085">
            <w:pPr>
              <w:spacing w:after="0" w:line="240" w:lineRule="auto"/>
              <w:ind w:firstLine="527"/>
              <w:jc w:val="both"/>
              <w:outlineLvl w:val="2"/>
              <w:rPr>
                <w:rFonts w:ascii="Times New Roman" w:eastAsia="Times New Roman" w:hAnsi="Times New Roman" w:cs="Times New Roman"/>
                <w:sz w:val="24"/>
                <w:szCs w:val="24"/>
              </w:rPr>
            </w:pPr>
            <w:r w:rsidRPr="009C2EAA">
              <w:rPr>
                <w:rFonts w:ascii="Times New Roman" w:eastAsia="Times New Roman" w:hAnsi="Times New Roman" w:cs="Times New Roman"/>
                <w:sz w:val="24"/>
                <w:szCs w:val="24"/>
              </w:rPr>
              <w:t xml:space="preserve">Valstij, pārņemot </w:t>
            </w:r>
            <w:r w:rsidR="00E831C8" w:rsidRPr="009C2EAA">
              <w:rPr>
                <w:rFonts w:ascii="Times New Roman" w:eastAsia="Times New Roman" w:hAnsi="Times New Roman" w:cs="Times New Roman"/>
                <w:sz w:val="24"/>
                <w:szCs w:val="24"/>
              </w:rPr>
              <w:t xml:space="preserve">rīkojuma projektā minēto </w:t>
            </w:r>
            <w:r w:rsidRPr="009C2EAA">
              <w:rPr>
                <w:rFonts w:ascii="Times New Roman" w:eastAsia="Times New Roman" w:hAnsi="Times New Roman" w:cs="Times New Roman"/>
                <w:sz w:val="24"/>
                <w:szCs w:val="24"/>
              </w:rPr>
              <w:t xml:space="preserve">nekustamo īpašumu no pašvaldības, </w:t>
            </w:r>
            <w:r w:rsidR="00E04B2C" w:rsidRPr="009C2EAA">
              <w:rPr>
                <w:rFonts w:ascii="Times New Roman" w:eastAsia="Times New Roman" w:hAnsi="Times New Roman" w:cs="Times New Roman"/>
                <w:sz w:val="24"/>
                <w:szCs w:val="24"/>
              </w:rPr>
              <w:t>NĪVKIS</w:t>
            </w:r>
            <w:r w:rsidRPr="009C2EAA">
              <w:rPr>
                <w:rFonts w:ascii="Times New Roman" w:eastAsia="Times New Roman" w:hAnsi="Times New Roman" w:cs="Times New Roman"/>
                <w:sz w:val="24"/>
                <w:szCs w:val="24"/>
              </w:rPr>
              <w:t xml:space="preserve"> reģistrēt</w:t>
            </w:r>
            <w:r w:rsidR="00E831C8" w:rsidRPr="009C2EAA">
              <w:rPr>
                <w:rFonts w:ascii="Times New Roman" w:eastAsia="Times New Roman" w:hAnsi="Times New Roman" w:cs="Times New Roman"/>
                <w:sz w:val="24"/>
                <w:szCs w:val="24"/>
              </w:rPr>
              <w:t>ie</w:t>
            </w:r>
            <w:r w:rsidRPr="009C2EAA" w:rsidDel="0041591E">
              <w:rPr>
                <w:rFonts w:ascii="Times New Roman" w:eastAsia="Times New Roman" w:hAnsi="Times New Roman" w:cs="Times New Roman"/>
                <w:sz w:val="24"/>
                <w:szCs w:val="24"/>
              </w:rPr>
              <w:t xml:space="preserve"> </w:t>
            </w:r>
            <w:r w:rsidRPr="009C2EAA">
              <w:rPr>
                <w:rFonts w:ascii="Times New Roman" w:eastAsia="Times New Roman" w:hAnsi="Times New Roman" w:cs="Times New Roman"/>
                <w:sz w:val="24"/>
                <w:szCs w:val="24"/>
              </w:rPr>
              <w:t>apgrūtinājum</w:t>
            </w:r>
            <w:r w:rsidR="00E831C8" w:rsidRPr="009C2EAA">
              <w:rPr>
                <w:rFonts w:ascii="Times New Roman" w:eastAsia="Times New Roman" w:hAnsi="Times New Roman" w:cs="Times New Roman"/>
                <w:sz w:val="24"/>
                <w:szCs w:val="24"/>
              </w:rPr>
              <w:t>i</w:t>
            </w:r>
            <w:r w:rsidRPr="009C2EAA">
              <w:rPr>
                <w:rFonts w:ascii="Times New Roman" w:eastAsia="Times New Roman" w:hAnsi="Times New Roman" w:cs="Times New Roman"/>
                <w:sz w:val="24"/>
                <w:szCs w:val="24"/>
              </w:rPr>
              <w:t xml:space="preserve"> nerada papildu ietekmi uz </w:t>
            </w:r>
            <w:r w:rsidR="00E831C8" w:rsidRPr="009C2EAA">
              <w:rPr>
                <w:rFonts w:ascii="Times New Roman" w:eastAsia="Times New Roman" w:hAnsi="Times New Roman" w:cs="Times New Roman"/>
                <w:sz w:val="24"/>
                <w:szCs w:val="24"/>
              </w:rPr>
              <w:t>tā</w:t>
            </w:r>
            <w:r w:rsidRPr="009C2EAA">
              <w:rPr>
                <w:rFonts w:ascii="Times New Roman" w:eastAsia="Times New Roman" w:hAnsi="Times New Roman" w:cs="Times New Roman"/>
                <w:sz w:val="24"/>
                <w:szCs w:val="24"/>
              </w:rPr>
              <w:t xml:space="preserve"> iespējamo izmantošanu. Zemkopības ministrijai, izmantojot nekustamo īpašumu, ir saistoša Aizsargjoslu likumā noteiktā kārtība atbilstoši aizsargjoslu veidam.</w:t>
            </w:r>
          </w:p>
          <w:p w14:paraId="693C9F4C" w14:textId="63A5324C" w:rsidR="003F48E9" w:rsidRPr="009C2EAA" w:rsidRDefault="003F48E9" w:rsidP="003F48E9">
            <w:pPr>
              <w:shd w:val="clear" w:color="auto" w:fill="FFFFFF"/>
              <w:spacing w:after="0" w:line="240" w:lineRule="auto"/>
              <w:ind w:firstLine="528"/>
              <w:jc w:val="both"/>
              <w:outlineLvl w:val="2"/>
              <w:rPr>
                <w:rFonts w:ascii="Times New Roman" w:eastAsia="Times New Roman" w:hAnsi="Times New Roman" w:cs="Times New Roman"/>
                <w:sz w:val="24"/>
                <w:szCs w:val="24"/>
              </w:rPr>
            </w:pPr>
            <w:r w:rsidRPr="009C2EAA">
              <w:rPr>
                <w:rFonts w:ascii="Times New Roman" w:eastAsia="Times New Roman" w:hAnsi="Times New Roman" w:cs="Times New Roman"/>
                <w:sz w:val="24"/>
                <w:szCs w:val="24"/>
              </w:rPr>
              <w:t>Nekustamais īpašums vis</w:t>
            </w:r>
            <w:r w:rsidR="00690561" w:rsidRPr="009C2EAA">
              <w:rPr>
                <w:rFonts w:ascii="Times New Roman" w:eastAsia="Times New Roman" w:hAnsi="Times New Roman" w:cs="Times New Roman"/>
                <w:sz w:val="24"/>
                <w:szCs w:val="24"/>
              </w:rPr>
              <w:t>ā</w:t>
            </w:r>
            <w:r w:rsidRPr="009C2EAA">
              <w:rPr>
                <w:rFonts w:ascii="Times New Roman" w:eastAsia="Times New Roman" w:hAnsi="Times New Roman" w:cs="Times New Roman"/>
                <w:sz w:val="24"/>
                <w:szCs w:val="24"/>
              </w:rPr>
              <w:t xml:space="preserve"> tā sastāvā tiek nodots valstij valsts pārvaldes funkcijas īstenošanai – Meža likumā noteiktās valstij piekrītošās un piederošās meža zemes apsaimniekošanas un aizsardzības nodrošināšanai. Saskaņā ar Meža likuma 4. panta otro daļu rīkojuma projektā minētā nekustamā īpašuma apsaimniekošanu un aizsardzību nodrošinās sabiedrība, kas nodibināta valsts meža īpašuma pārvaldīšanai un apsaimniekošanai.</w:t>
            </w:r>
          </w:p>
          <w:p w14:paraId="1CC40942" w14:textId="77777777" w:rsidR="003F48E9" w:rsidRPr="009C2EAA" w:rsidRDefault="003F48E9" w:rsidP="003F48E9">
            <w:pPr>
              <w:shd w:val="clear" w:color="auto" w:fill="FFFFFF"/>
              <w:spacing w:after="0" w:line="240" w:lineRule="auto"/>
              <w:ind w:firstLine="528"/>
              <w:jc w:val="both"/>
              <w:outlineLvl w:val="2"/>
              <w:rPr>
                <w:rFonts w:ascii="Times New Roman" w:eastAsia="Times New Roman" w:hAnsi="Times New Roman" w:cs="Times New Roman"/>
                <w:sz w:val="24"/>
                <w:szCs w:val="24"/>
              </w:rPr>
            </w:pPr>
            <w:r w:rsidRPr="009C2EAA">
              <w:rPr>
                <w:rFonts w:ascii="Times New Roman" w:eastAsia="Times New Roman" w:hAnsi="Times New Roman" w:cs="Times New Roman"/>
                <w:sz w:val="24"/>
                <w:szCs w:val="24"/>
              </w:rPr>
              <w:t>Šī rīkojuma projekta būtība ir pārņemt pašvaldības nekustamo īpašumu valsts īpašumā valsts funkcijas nodrošināšanai, kuras izbeigšana netiek paredzēta un netiek prognozēta.</w:t>
            </w:r>
          </w:p>
          <w:p w14:paraId="6A97BCEF" w14:textId="5A381EE6" w:rsidR="00047DBC" w:rsidRPr="009C2EAA" w:rsidRDefault="00047DBC" w:rsidP="003F48E9">
            <w:pPr>
              <w:shd w:val="clear" w:color="auto" w:fill="FFFFFF"/>
              <w:spacing w:after="0" w:line="240" w:lineRule="auto"/>
              <w:ind w:firstLine="528"/>
              <w:jc w:val="both"/>
              <w:outlineLvl w:val="2"/>
              <w:rPr>
                <w:rFonts w:ascii="Times New Roman" w:eastAsia="Times New Roman" w:hAnsi="Times New Roman" w:cs="Times New Roman"/>
                <w:sz w:val="24"/>
                <w:szCs w:val="24"/>
              </w:rPr>
            </w:pPr>
          </w:p>
          <w:p w14:paraId="4DE6DAA3" w14:textId="21120012" w:rsidR="00047DBC" w:rsidRPr="009C2EAA" w:rsidRDefault="00047DBC" w:rsidP="00BA7F20">
            <w:pPr>
              <w:shd w:val="clear" w:color="auto" w:fill="FFFFFF"/>
              <w:spacing w:after="0" w:line="240" w:lineRule="auto"/>
              <w:ind w:firstLine="528"/>
              <w:jc w:val="both"/>
              <w:outlineLvl w:val="2"/>
              <w:rPr>
                <w:rFonts w:ascii="Times New Roman" w:hAnsi="Times New Roman" w:cs="Times New Roman"/>
                <w:sz w:val="24"/>
                <w:szCs w:val="24"/>
              </w:rPr>
            </w:pPr>
            <w:r w:rsidRPr="009C2EAA">
              <w:rPr>
                <w:rFonts w:ascii="Times New Roman" w:hAnsi="Times New Roman" w:cs="Times New Roman"/>
                <w:sz w:val="24"/>
                <w:szCs w:val="24"/>
              </w:rPr>
              <w:t xml:space="preserve">Pārņemot no pašvaldības nekustamo īpašumu valsts īpašumā, Meža likumā noteiktā valsts funkcijas izbeigšana nav paredzēta. Ja iestāsies rīkojuma projekta 2. punktā minētie apstākļi un nekustamais īpašums vairs netiks izmantots norādītās valsts funkcijas </w:t>
            </w:r>
            <w:r w:rsidR="00685635" w:rsidRPr="009C2EAA">
              <w:rPr>
                <w:rFonts w:ascii="Times New Roman" w:hAnsi="Times New Roman" w:cs="Times New Roman"/>
                <w:sz w:val="24"/>
                <w:szCs w:val="24"/>
              </w:rPr>
              <w:t>veikšanai</w:t>
            </w:r>
            <w:r w:rsidRPr="009C2EAA">
              <w:rPr>
                <w:rFonts w:ascii="Times New Roman" w:hAnsi="Times New Roman" w:cs="Times New Roman"/>
                <w:sz w:val="24"/>
                <w:szCs w:val="24"/>
              </w:rPr>
              <w:t xml:space="preserve">, nekustamais īpašums </w:t>
            </w:r>
            <w:r w:rsidRPr="009C2EAA">
              <w:rPr>
                <w:rFonts w:ascii="Times New Roman" w:eastAsia="Times New Roman" w:hAnsi="Times New Roman" w:cs="Times New Roman"/>
                <w:sz w:val="24"/>
                <w:szCs w:val="24"/>
              </w:rPr>
              <w:t xml:space="preserve">pēc datu aktualizācijas </w:t>
            </w:r>
            <w:r w:rsidR="00BA7F20" w:rsidRPr="009C2EAA">
              <w:rPr>
                <w:rFonts w:ascii="Times New Roman" w:hAnsi="Times New Roman" w:cs="Times New Roman"/>
                <w:sz w:val="24"/>
                <w:szCs w:val="24"/>
              </w:rPr>
              <w:t xml:space="preserve">visā tā sastāvā </w:t>
            </w:r>
            <w:r w:rsidRPr="009C2EAA">
              <w:rPr>
                <w:rFonts w:ascii="Times New Roman" w:eastAsia="Times New Roman" w:hAnsi="Times New Roman" w:cs="Times New Roman"/>
                <w:sz w:val="24"/>
                <w:szCs w:val="24"/>
              </w:rPr>
              <w:t xml:space="preserve">tiks nodots </w:t>
            </w:r>
            <w:r w:rsidR="00734823" w:rsidRPr="009C2EAA">
              <w:rPr>
                <w:rFonts w:ascii="Times New Roman" w:eastAsia="Times New Roman" w:hAnsi="Times New Roman" w:cs="Times New Roman"/>
                <w:sz w:val="24"/>
                <w:szCs w:val="24"/>
              </w:rPr>
              <w:t xml:space="preserve">atpakaļ </w:t>
            </w:r>
            <w:r w:rsidRPr="009C2EAA">
              <w:rPr>
                <w:rFonts w:ascii="Times New Roman" w:eastAsia="Times New Roman" w:hAnsi="Times New Roman" w:cs="Times New Roman"/>
                <w:sz w:val="24"/>
                <w:szCs w:val="24"/>
              </w:rPr>
              <w:t>Ropažu novada pašvaldībai</w:t>
            </w:r>
            <w:r w:rsidRPr="009C2EAA">
              <w:rPr>
                <w:rFonts w:ascii="Times New Roman" w:hAnsi="Times New Roman" w:cs="Times New Roman"/>
                <w:sz w:val="24"/>
                <w:szCs w:val="24"/>
              </w:rPr>
              <w:t>, ievērojot Publiskas personas mantas atsavināšanas likuma 42. pantā ietvertās prasības.</w:t>
            </w:r>
          </w:p>
          <w:p w14:paraId="360643FC" w14:textId="3DC295A5" w:rsidR="00047DBC" w:rsidRPr="009C2EAA" w:rsidRDefault="00685635" w:rsidP="00047DBC">
            <w:pPr>
              <w:shd w:val="clear" w:color="auto" w:fill="FFFFFF"/>
              <w:spacing w:after="0" w:line="240" w:lineRule="auto"/>
              <w:ind w:firstLine="528"/>
              <w:jc w:val="both"/>
              <w:outlineLvl w:val="2"/>
              <w:rPr>
                <w:rFonts w:ascii="Times New Roman" w:eastAsia="Times New Roman" w:hAnsi="Times New Roman" w:cs="Times New Roman"/>
                <w:sz w:val="24"/>
                <w:szCs w:val="24"/>
              </w:rPr>
            </w:pPr>
            <w:r w:rsidRPr="009C2EAA">
              <w:rPr>
                <w:rFonts w:ascii="Times New Roman" w:eastAsia="Times New Roman" w:hAnsi="Times New Roman" w:cs="Times New Roman"/>
                <w:sz w:val="24"/>
                <w:szCs w:val="24"/>
              </w:rPr>
              <w:t>Ar rīkojuma projektu paredzēts nekustamo īpašumu pārņemt</w:t>
            </w:r>
            <w:r w:rsidRPr="009C2EAA" w:rsidDel="00C6443B">
              <w:rPr>
                <w:rFonts w:ascii="Times New Roman" w:eastAsia="Times New Roman" w:hAnsi="Times New Roman" w:cs="Times New Roman"/>
                <w:sz w:val="24"/>
                <w:szCs w:val="24"/>
              </w:rPr>
              <w:t xml:space="preserve"> </w:t>
            </w:r>
            <w:r w:rsidRPr="009C2EAA">
              <w:rPr>
                <w:rFonts w:ascii="Times New Roman" w:eastAsia="Times New Roman" w:hAnsi="Times New Roman" w:cs="Times New Roman"/>
                <w:sz w:val="24"/>
                <w:szCs w:val="24"/>
              </w:rPr>
              <w:t xml:space="preserve">bez atlīdzības valsts īpašumā un nodot Zemkopības ministrijas valdījumā. </w:t>
            </w:r>
            <w:r w:rsidR="00047DBC" w:rsidRPr="009C2EAA">
              <w:rPr>
                <w:rFonts w:ascii="Times New Roman" w:hAnsi="Times New Roman" w:cs="Times New Roman"/>
                <w:sz w:val="24"/>
                <w:szCs w:val="24"/>
              </w:rPr>
              <w:t xml:space="preserve">Rīkojuma projektam ir pievienoti īpašuma tiesības apliecinošie dokumenti un </w:t>
            </w:r>
            <w:r w:rsidRPr="009C2EAA">
              <w:rPr>
                <w:rFonts w:ascii="Times New Roman" w:hAnsi="Times New Roman" w:cs="Times New Roman"/>
                <w:sz w:val="24"/>
                <w:szCs w:val="24"/>
              </w:rPr>
              <w:t>Ropažu</w:t>
            </w:r>
            <w:r w:rsidR="00047DBC" w:rsidRPr="009C2EAA">
              <w:rPr>
                <w:rFonts w:ascii="Times New Roman" w:hAnsi="Times New Roman" w:cs="Times New Roman"/>
                <w:sz w:val="24"/>
                <w:szCs w:val="24"/>
              </w:rPr>
              <w:t xml:space="preserve"> novada domes lēmums, kas apliecina, ka rīkojuma projektā minētais nekustamais īpašums nav nepieciešams </w:t>
            </w:r>
            <w:r w:rsidRPr="009C2EAA">
              <w:rPr>
                <w:rFonts w:ascii="Times New Roman" w:hAnsi="Times New Roman" w:cs="Times New Roman"/>
                <w:sz w:val="24"/>
                <w:szCs w:val="24"/>
              </w:rPr>
              <w:t>Ropažu</w:t>
            </w:r>
            <w:r w:rsidR="00047DBC" w:rsidRPr="009C2EAA">
              <w:rPr>
                <w:rFonts w:ascii="Times New Roman" w:hAnsi="Times New Roman" w:cs="Times New Roman"/>
                <w:sz w:val="24"/>
                <w:szCs w:val="24"/>
              </w:rPr>
              <w:t xml:space="preserve"> novada pašvaldībai.</w:t>
            </w:r>
          </w:p>
          <w:p w14:paraId="2B1D1725" w14:textId="58741F98" w:rsidR="00A1166B" w:rsidRPr="009C2EAA" w:rsidRDefault="003F48E9" w:rsidP="0022186B">
            <w:pPr>
              <w:spacing w:after="0" w:line="240" w:lineRule="auto"/>
              <w:ind w:firstLine="527"/>
              <w:jc w:val="both"/>
              <w:outlineLvl w:val="2"/>
              <w:rPr>
                <w:rFonts w:ascii="Times New Roman" w:eastAsia="Times New Roman" w:hAnsi="Times New Roman" w:cs="Times New Roman"/>
                <w:sz w:val="24"/>
                <w:szCs w:val="24"/>
              </w:rPr>
            </w:pPr>
            <w:r w:rsidRPr="009C2EAA">
              <w:rPr>
                <w:rFonts w:ascii="Times New Roman" w:eastAsia="Times New Roman" w:hAnsi="Times New Roman" w:cs="Times New Roman"/>
                <w:sz w:val="24"/>
                <w:szCs w:val="24"/>
              </w:rPr>
              <w:t>Ievērojot minēto, nekustamā īpašuma pārņemšana valsts funkciju īstenošanai no pašvaldības ir lietderīga, un pēc attiecīgā Ministru kabineta lēmuma pieņemšanas</w:t>
            </w:r>
            <w:r w:rsidR="003B5BD6" w:rsidRPr="009C2EAA">
              <w:rPr>
                <w:rFonts w:ascii="Times New Roman" w:eastAsia="Times New Roman" w:hAnsi="Times New Roman" w:cs="Times New Roman"/>
                <w:sz w:val="24"/>
                <w:szCs w:val="24"/>
              </w:rPr>
              <w:t xml:space="preserve"> </w:t>
            </w:r>
            <w:r w:rsidRPr="009C2EAA">
              <w:rPr>
                <w:rFonts w:ascii="Times New Roman" w:eastAsia="Times New Roman" w:hAnsi="Times New Roman" w:cs="Times New Roman"/>
                <w:sz w:val="24"/>
                <w:szCs w:val="24"/>
              </w:rPr>
              <w:t xml:space="preserve"> normatīvajos aktos noteiktajā kārtībā zemesgrāmatā ir nostiprināmas īpašumtiesības uz valsts vārda Zemkopības ministrijas personā uz laiku, kamēr tiks nodrošināta rīkojuma projekta 2.1. apakšpunktā minētās funkcijas īstenošana.</w:t>
            </w: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2E49283F"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 xml:space="preserve">Zemkopības ministrija, </w:t>
            </w:r>
            <w:r w:rsidR="0022186B">
              <w:rPr>
                <w:rFonts w:ascii="Times New Roman" w:hAnsi="Times New Roman" w:cs="Times New Roman"/>
                <w:sz w:val="24"/>
                <w:szCs w:val="28"/>
              </w:rPr>
              <w:t>s</w:t>
            </w:r>
            <w:r w:rsidR="00B83BAF" w:rsidRPr="00E04B2C">
              <w:rPr>
                <w:rFonts w:ascii="Times New Roman" w:hAnsi="Times New Roman" w:cs="Times New Roman"/>
                <w:sz w:val="24"/>
                <w:szCs w:val="28"/>
              </w:rPr>
              <w:t>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BE6B49">
              <w:rPr>
                <w:rFonts w:ascii="Times New Roman" w:hAnsi="Times New Roman" w:cs="Times New Roman"/>
                <w:sz w:val="24"/>
                <w:szCs w:val="28"/>
              </w:rPr>
              <w:t>Ropažu</w:t>
            </w:r>
            <w:r w:rsidR="00001E70" w:rsidRPr="00E04B2C">
              <w:rPr>
                <w:rFonts w:ascii="Times New Roman" w:hAnsi="Times New Roman" w:cs="Times New Roman"/>
                <w:sz w:val="24"/>
                <w:szCs w:val="28"/>
              </w:rPr>
              <w:t xml:space="preserve"> novada </w:t>
            </w:r>
            <w:r w:rsidR="007F39EC">
              <w:rPr>
                <w:rFonts w:ascii="Times New Roman" w:hAnsi="Times New Roman" w:cs="Times New Roman"/>
                <w:sz w:val="24"/>
                <w:szCs w:val="28"/>
              </w:rPr>
              <w:t>pašvaldība</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lastRenderedPageBreak/>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E04B2C"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3DBE171E"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proofErr w:type="spellStart"/>
            <w:r w:rsidRPr="00E04B2C">
              <w:rPr>
                <w:rFonts w:ascii="Times New Roman" w:eastAsia="Times New Roman" w:hAnsi="Times New Roman" w:cs="Times New Roman"/>
                <w:i/>
                <w:iCs/>
                <w:sz w:val="24"/>
                <w:szCs w:val="24"/>
              </w:rPr>
              <w:t>euro</w:t>
            </w:r>
            <w:proofErr w:type="spellEnd"/>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B544743"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65ACBA91"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3C4CFCF3"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7090BE6E"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7712E2" w:rsidRPr="00E04B2C">
              <w:rPr>
                <w:rFonts w:ascii="Times New Roman" w:eastAsia="Times New Roman" w:hAnsi="Times New Roman" w:cs="Times New Roman"/>
                <w:sz w:val="24"/>
                <w:szCs w:val="24"/>
              </w:rPr>
              <w:t>202</w:t>
            </w:r>
            <w:r w:rsidR="007712E2">
              <w:rPr>
                <w:rFonts w:ascii="Times New Roman" w:eastAsia="Times New Roman" w:hAnsi="Times New Roman" w:cs="Times New Roman"/>
                <w:sz w:val="24"/>
                <w:szCs w:val="24"/>
              </w:rPr>
              <w:t>2</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7BE67F16"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7712E2" w:rsidRPr="00E04B2C">
              <w:rPr>
                <w:rFonts w:ascii="Times New Roman" w:eastAsia="Times New Roman" w:hAnsi="Times New Roman" w:cs="Times New Roman"/>
                <w:sz w:val="24"/>
                <w:szCs w:val="24"/>
              </w:rPr>
              <w:t>202</w:t>
            </w:r>
            <w:r w:rsidR="007712E2">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54A67C62"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7712E2" w:rsidRPr="00E04B2C">
              <w:rPr>
                <w:rFonts w:ascii="Times New Roman" w:eastAsia="Times New Roman" w:hAnsi="Times New Roman" w:cs="Times New Roman"/>
                <w:sz w:val="24"/>
                <w:szCs w:val="24"/>
              </w:rPr>
              <w:t>202</w:t>
            </w:r>
            <w:r w:rsidR="007712E2">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BAC689E" w14:textId="77777777" w:rsidR="0030255E"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p w14:paraId="03A0C69E" w14:textId="15F8FA70" w:rsidR="00396714" w:rsidRPr="00396714" w:rsidRDefault="00396714" w:rsidP="00396714">
            <w:pPr>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981BDFB" w14:textId="77777777" w:rsidR="0030255E"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p w14:paraId="21306147" w14:textId="77777777" w:rsidR="00396714" w:rsidRDefault="00396714" w:rsidP="00396714">
            <w:pPr>
              <w:rPr>
                <w:rFonts w:ascii="Times New Roman" w:eastAsia="Times New Roman" w:hAnsi="Times New Roman" w:cs="Times New Roman"/>
                <w:sz w:val="24"/>
                <w:szCs w:val="24"/>
              </w:rPr>
            </w:pPr>
          </w:p>
          <w:p w14:paraId="381DB7D8" w14:textId="31623FA5" w:rsidR="00396714" w:rsidRPr="00396714" w:rsidRDefault="00396714" w:rsidP="00396714">
            <w:pP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6E0176CD" w:rsidR="0030255E" w:rsidRPr="00E04B2C" w:rsidRDefault="00B46EBC" w:rsidP="00B83BAF">
            <w:pPr>
              <w:spacing w:after="0" w:line="240" w:lineRule="auto"/>
              <w:ind w:left="51" w:right="114"/>
              <w:jc w:val="both"/>
              <w:rPr>
                <w:rFonts w:ascii="Times New Roman" w:eastAsia="Times New Roman" w:hAnsi="Times New Roman" w:cs="Times New Roman"/>
                <w:sz w:val="24"/>
                <w:szCs w:val="24"/>
              </w:rPr>
            </w:pPr>
            <w:r w:rsidRPr="00B46EBC">
              <w:rPr>
                <w:rFonts w:ascii="Times New Roman" w:eastAsia="Times New Roman" w:hAnsi="Times New Roman" w:cs="Times New Roman"/>
                <w:sz w:val="24"/>
                <w:szCs w:val="24"/>
              </w:rPr>
              <w:t>Rīkojuma projektam nav ietekmes uz valsts budžetu, jo papildu līdzekļi no valsts budžeta nav nepieciešami. Publiskas personas mantas atsavināšanas likuma 42.</w:t>
            </w:r>
            <w:r w:rsidRPr="00B46EBC">
              <w:rPr>
                <w:rFonts w:ascii="Times New Roman" w:eastAsia="Times New Roman" w:hAnsi="Times New Roman" w:cs="Times New Roman"/>
                <w:sz w:val="24"/>
                <w:szCs w:val="24"/>
                <w:vertAlign w:val="superscript"/>
              </w:rPr>
              <w:t>1</w:t>
            </w:r>
            <w:r w:rsidRPr="00B46EBC">
              <w:rPr>
                <w:rFonts w:ascii="Times New Roman" w:eastAsia="Times New Roman" w:hAnsi="Times New Roman" w:cs="Times New Roman"/>
                <w:sz w:val="24"/>
                <w:szCs w:val="24"/>
              </w:rPr>
              <w:t xml:space="preserve"> panta otrajā daļā noteikts, ka šajā gadījumā iestādes ir atbrīvojamas no kancelejas nodevas samaksas, kas saistīta ar nekustamā īpašuma ierakstīšanu un īpašuma tiesību nostiprināšanu zemesgrāmatā. Visas darbības, kas saistītas ar rīkojuma projekta īstenošanu, nodrošinās </w:t>
            </w:r>
            <w:r w:rsidR="00BF26FE">
              <w:rPr>
                <w:rFonts w:ascii="Times New Roman" w:eastAsia="Times New Roman" w:hAnsi="Times New Roman" w:cs="Times New Roman"/>
                <w:sz w:val="24"/>
                <w:szCs w:val="24"/>
              </w:rPr>
              <w:t>s</w:t>
            </w:r>
            <w:r w:rsidRPr="00B46EBC">
              <w:rPr>
                <w:rFonts w:ascii="Times New Roman" w:eastAsia="Times New Roman" w:hAnsi="Times New Roman" w:cs="Times New Roman"/>
                <w:sz w:val="24"/>
                <w:szCs w:val="24"/>
              </w:rPr>
              <w:t>abiedrība par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7F382BB2" w:rsidR="0030255E" w:rsidRPr="00E04B2C" w:rsidRDefault="00E13CDD" w:rsidP="008A0FF0">
            <w:pPr>
              <w:spacing w:after="0" w:line="240" w:lineRule="auto"/>
              <w:ind w:left="115" w:right="114" w:firstLine="425"/>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Rīkojuma p</w:t>
            </w:r>
            <w:r w:rsidR="0030255E" w:rsidRPr="00E04B2C">
              <w:rPr>
                <w:rFonts w:ascii="Times New Roman" w:eastAsia="Times New Roman" w:hAnsi="Times New Roman" w:cs="Times New Roman"/>
                <w:bCs/>
                <w:iCs/>
                <w:sz w:val="24"/>
                <w:szCs w:val="24"/>
              </w:rPr>
              <w:t xml:space="preserve">rojekta izpildi nodrošinās Zemkopības ministrija, </w:t>
            </w:r>
            <w:r w:rsidR="0022186B">
              <w:rPr>
                <w:rFonts w:ascii="Times New Roman" w:eastAsia="Times New Roman" w:hAnsi="Times New Roman" w:cs="Times New Roman"/>
                <w:bCs/>
                <w:iCs/>
                <w:sz w:val="24"/>
                <w:szCs w:val="24"/>
              </w:rPr>
              <w:t>s</w:t>
            </w:r>
            <w:r w:rsidR="00B83BAF" w:rsidRPr="00E04B2C">
              <w:rPr>
                <w:rFonts w:ascii="Times New Roman" w:eastAsia="Times New Roman" w:hAnsi="Times New Roman" w:cs="Times New Roman"/>
                <w:bCs/>
                <w:iCs/>
                <w:sz w:val="24"/>
                <w:szCs w:val="24"/>
              </w:rPr>
              <w:t xml:space="preserve">abiedrība </w:t>
            </w:r>
            <w:r w:rsidR="0030255E" w:rsidRPr="00E04B2C">
              <w:rPr>
                <w:rFonts w:ascii="Times New Roman" w:eastAsia="Times New Roman" w:hAnsi="Times New Roman" w:cs="Times New Roman"/>
                <w:bCs/>
                <w:iCs/>
                <w:sz w:val="24"/>
                <w:szCs w:val="24"/>
              </w:rPr>
              <w:t xml:space="preserve">un </w:t>
            </w:r>
            <w:r w:rsidR="00BE6B49">
              <w:rPr>
                <w:rFonts w:ascii="Times New Roman" w:eastAsia="Times New Roman" w:hAnsi="Times New Roman" w:cs="Times New Roman"/>
                <w:bCs/>
                <w:iCs/>
                <w:sz w:val="24"/>
                <w:szCs w:val="24"/>
              </w:rPr>
              <w:t>Ropažu</w:t>
            </w:r>
            <w:r w:rsidR="006029A8" w:rsidRPr="00E04B2C">
              <w:rPr>
                <w:rFonts w:ascii="Times New Roman" w:eastAsia="Times New Roman" w:hAnsi="Times New Roman" w:cs="Times New Roman"/>
                <w:bCs/>
                <w:iCs/>
                <w:sz w:val="24"/>
                <w:szCs w:val="24"/>
              </w:rPr>
              <w:t xml:space="preserve"> </w:t>
            </w:r>
            <w:r w:rsidR="0030255E"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77777777" w:rsidR="0030255E" w:rsidRPr="00E04B2C" w:rsidRDefault="0030255E" w:rsidP="008A0FF0">
            <w:pPr>
              <w:spacing w:after="0" w:line="240" w:lineRule="auto"/>
              <w:ind w:firstLine="540"/>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Nav.</w:t>
            </w:r>
          </w:p>
        </w:tc>
      </w:tr>
    </w:tbl>
    <w:p w14:paraId="13D44585" w14:textId="51C5F782" w:rsidR="00B83BAF" w:rsidRDefault="00B83BAF" w:rsidP="00261971">
      <w:pPr>
        <w:spacing w:after="0" w:line="240" w:lineRule="auto"/>
        <w:jc w:val="both"/>
        <w:rPr>
          <w:rFonts w:ascii="Times New Roman" w:eastAsia="Times New Roman" w:hAnsi="Times New Roman" w:cs="Times New Roman"/>
          <w:sz w:val="24"/>
          <w:szCs w:val="24"/>
        </w:rPr>
      </w:pPr>
    </w:p>
    <w:p w14:paraId="1C991C68" w14:textId="77777777" w:rsidR="004C1435" w:rsidRDefault="004C1435" w:rsidP="00261971">
      <w:pPr>
        <w:spacing w:after="0" w:line="240" w:lineRule="auto"/>
        <w:jc w:val="both"/>
        <w:rPr>
          <w:rFonts w:ascii="Times New Roman" w:eastAsia="Times New Roman" w:hAnsi="Times New Roman" w:cs="Times New Roman"/>
          <w:sz w:val="24"/>
          <w:szCs w:val="24"/>
        </w:rPr>
      </w:pPr>
    </w:p>
    <w:p w14:paraId="0CA049C2" w14:textId="1AF0F3A8" w:rsidR="004C1435" w:rsidRPr="00D50EE4" w:rsidRDefault="00547B79" w:rsidP="00D50EE4">
      <w:pPr>
        <w:spacing w:after="0" w:line="240" w:lineRule="auto"/>
        <w:ind w:firstLine="720"/>
        <w:jc w:val="both"/>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 </w:t>
      </w:r>
      <w:bookmarkEnd w:id="0"/>
      <w:r>
        <w:rPr>
          <w:rFonts w:ascii="Times New Roman" w:eastAsia="Times New Roman" w:hAnsi="Times New Roman" w:cs="Times New Roman"/>
          <w:sz w:val="28"/>
          <w:szCs w:val="28"/>
        </w:rPr>
        <w:t>Gerhards</w:t>
      </w:r>
    </w:p>
    <w:p w14:paraId="621852CC" w14:textId="5A2D36D9" w:rsidR="004C1435" w:rsidRDefault="004C1435" w:rsidP="00547B79">
      <w:pPr>
        <w:spacing w:after="0" w:line="240" w:lineRule="auto"/>
        <w:jc w:val="both"/>
        <w:rPr>
          <w:rFonts w:ascii="Times New Roman" w:eastAsia="Times New Roman" w:hAnsi="Times New Roman" w:cs="Times New Roman"/>
          <w:sz w:val="24"/>
          <w:szCs w:val="24"/>
        </w:rPr>
      </w:pPr>
    </w:p>
    <w:p w14:paraId="139DFB66" w14:textId="2EC2465B" w:rsidR="004C1435" w:rsidRDefault="004C1435" w:rsidP="00547B79">
      <w:pPr>
        <w:spacing w:after="0" w:line="240" w:lineRule="auto"/>
        <w:jc w:val="both"/>
        <w:rPr>
          <w:rFonts w:ascii="Times New Roman" w:eastAsia="Times New Roman" w:hAnsi="Times New Roman" w:cs="Times New Roman"/>
          <w:sz w:val="24"/>
          <w:szCs w:val="24"/>
        </w:rPr>
      </w:pPr>
    </w:p>
    <w:p w14:paraId="4FCA7DEC" w14:textId="77777777" w:rsidR="004C1435" w:rsidRDefault="004C1435" w:rsidP="00547B79">
      <w:pPr>
        <w:spacing w:after="0" w:line="240" w:lineRule="auto"/>
        <w:jc w:val="both"/>
        <w:rPr>
          <w:rFonts w:ascii="Times New Roman" w:eastAsia="Times New Roman" w:hAnsi="Times New Roman" w:cs="Times New Roman"/>
          <w:sz w:val="24"/>
          <w:szCs w:val="24"/>
        </w:rPr>
      </w:pPr>
    </w:p>
    <w:p w14:paraId="6DC9B3F6" w14:textId="77777777" w:rsidR="00547B79" w:rsidRDefault="00547B79" w:rsidP="00547B79">
      <w:pPr>
        <w:spacing w:after="0" w:line="240" w:lineRule="auto"/>
        <w:jc w:val="both"/>
        <w:rPr>
          <w:rFonts w:ascii="Times New Roman" w:eastAsia="Times New Roman" w:hAnsi="Times New Roman" w:cs="Times New Roman"/>
          <w:sz w:val="24"/>
          <w:szCs w:val="24"/>
        </w:rPr>
      </w:pPr>
    </w:p>
    <w:p w14:paraId="5624EAF5" w14:textId="52E7A545" w:rsidR="00547B79" w:rsidRPr="003D54B2" w:rsidRDefault="00276030" w:rsidP="00547B79">
      <w:pPr>
        <w:spacing w:after="0" w:line="240" w:lineRule="auto"/>
        <w:jc w:val="both"/>
        <w:rPr>
          <w:rFonts w:ascii="Times New Roman" w:hAnsi="Times New Roman" w:cs="Times New Roman"/>
          <w:sz w:val="24"/>
          <w:szCs w:val="24"/>
        </w:rPr>
      </w:pPr>
      <w:r w:rsidRPr="003D54B2">
        <w:rPr>
          <w:rFonts w:ascii="Times New Roman" w:eastAsia="Times New Roman" w:hAnsi="Times New Roman" w:cs="Times New Roman"/>
          <w:sz w:val="24"/>
          <w:szCs w:val="24"/>
        </w:rPr>
        <w:t>Punka</w:t>
      </w:r>
      <w:r w:rsidR="00547B79" w:rsidRPr="003D54B2">
        <w:rPr>
          <w:rFonts w:ascii="Times New Roman" w:eastAsia="Times New Roman" w:hAnsi="Times New Roman" w:cs="Times New Roman"/>
          <w:sz w:val="24"/>
          <w:szCs w:val="24"/>
        </w:rPr>
        <w:t xml:space="preserve"> </w:t>
      </w:r>
      <w:r w:rsidR="00547B79" w:rsidRPr="003D54B2">
        <w:rPr>
          <w:rFonts w:ascii="Times New Roman" w:hAnsi="Times New Roman" w:cs="Times New Roman"/>
          <w:sz w:val="24"/>
          <w:szCs w:val="24"/>
        </w:rPr>
        <w:t>67027</w:t>
      </w:r>
      <w:r w:rsidRPr="003D54B2">
        <w:rPr>
          <w:rFonts w:ascii="Times New Roman" w:hAnsi="Times New Roman" w:cs="Times New Roman"/>
          <w:sz w:val="24"/>
          <w:szCs w:val="24"/>
        </w:rPr>
        <w:t>377</w:t>
      </w:r>
    </w:p>
    <w:p w14:paraId="6156A7E5" w14:textId="2D707905" w:rsidR="00547B79" w:rsidRPr="003D54B2" w:rsidRDefault="003D54B2" w:rsidP="00547B79">
      <w:pPr>
        <w:rPr>
          <w:rFonts w:ascii="Times New Roman" w:eastAsia="Times New Roman" w:hAnsi="Times New Roman" w:cs="Times New Roman"/>
          <w:sz w:val="24"/>
          <w:szCs w:val="24"/>
        </w:rPr>
      </w:pPr>
      <w:hyperlink r:id="rId11" w:history="1">
        <w:r w:rsidR="00276030" w:rsidRPr="003D54B2">
          <w:rPr>
            <w:rStyle w:val="Hipersaite"/>
            <w:rFonts w:ascii="Times New Roman" w:hAnsi="Times New Roman" w:cs="Times New Roman"/>
            <w:sz w:val="24"/>
            <w:szCs w:val="24"/>
          </w:rPr>
          <w:t>Rita.Punka@zm.gov.lv</w:t>
        </w:r>
      </w:hyperlink>
    </w:p>
    <w:p w14:paraId="0AF656A5" w14:textId="77777777" w:rsidR="00547B79" w:rsidRPr="00E04B2C" w:rsidRDefault="00547B79" w:rsidP="00261971">
      <w:pPr>
        <w:spacing w:after="0" w:line="240" w:lineRule="auto"/>
        <w:jc w:val="both"/>
        <w:rPr>
          <w:rFonts w:ascii="Times New Roman" w:eastAsia="Times New Roman" w:hAnsi="Times New Roman" w:cs="Times New Roman"/>
          <w:sz w:val="24"/>
          <w:szCs w:val="24"/>
        </w:rPr>
      </w:pPr>
    </w:p>
    <w:sectPr w:rsidR="00547B79" w:rsidRPr="00E04B2C" w:rsidSect="00964CD6">
      <w:headerReference w:type="default" r:id="rId12"/>
      <w:footerReference w:type="even"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5434A" w14:textId="77777777" w:rsidR="002766DF" w:rsidRDefault="002766DF" w:rsidP="00BB2150">
      <w:pPr>
        <w:spacing w:after="0" w:line="240" w:lineRule="auto"/>
      </w:pPr>
      <w:r>
        <w:separator/>
      </w:r>
    </w:p>
  </w:endnote>
  <w:endnote w:type="continuationSeparator" w:id="0">
    <w:p w14:paraId="58921CCE" w14:textId="77777777" w:rsidR="002766DF" w:rsidRDefault="002766DF"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322DD" w14:textId="47AA2B37" w:rsidR="00CC2CF4" w:rsidRPr="00D50EE4" w:rsidRDefault="00D50EE4">
    <w:pPr>
      <w:pStyle w:val="Kjene"/>
      <w:rPr>
        <w:sz w:val="20"/>
        <w:szCs w:val="20"/>
      </w:rPr>
    </w:pPr>
    <w:r w:rsidRPr="00D50EE4">
      <w:rPr>
        <w:rFonts w:ascii="Times New Roman" w:hAnsi="Times New Roman" w:cs="Times New Roman"/>
        <w:sz w:val="20"/>
        <w:szCs w:val="20"/>
      </w:rPr>
      <w:t>ZManot_050721_Ropazu_n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E64C" w14:textId="0ADF06F9" w:rsidR="00CC2CF4" w:rsidRPr="00D50EE4" w:rsidRDefault="00D50EE4" w:rsidP="00D50EE4">
    <w:pPr>
      <w:pStyle w:val="Kjene"/>
    </w:pPr>
    <w:r w:rsidRPr="00D50EE4">
      <w:rPr>
        <w:rFonts w:ascii="Times New Roman" w:hAnsi="Times New Roman" w:cs="Times New Roman"/>
        <w:sz w:val="20"/>
        <w:szCs w:val="20"/>
      </w:rPr>
      <w:t>ZManot_050721_Ropazu_n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CD782" w14:textId="77777777" w:rsidR="002766DF" w:rsidRDefault="002766DF" w:rsidP="00BB2150">
      <w:pPr>
        <w:spacing w:after="0" w:line="240" w:lineRule="auto"/>
      </w:pPr>
      <w:r>
        <w:separator/>
      </w:r>
    </w:p>
  </w:footnote>
  <w:footnote w:type="continuationSeparator" w:id="0">
    <w:p w14:paraId="2F0D42AC" w14:textId="77777777" w:rsidR="002766DF" w:rsidRDefault="002766DF"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45F0A412"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3B5BD6">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7"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8"/>
  </w:num>
  <w:num w:numId="5">
    <w:abstractNumId w:val="3"/>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56A4"/>
    <w:rsid w:val="00025709"/>
    <w:rsid w:val="00027C01"/>
    <w:rsid w:val="00042259"/>
    <w:rsid w:val="000423CC"/>
    <w:rsid w:val="0004300F"/>
    <w:rsid w:val="000435DB"/>
    <w:rsid w:val="000470F2"/>
    <w:rsid w:val="00047DBC"/>
    <w:rsid w:val="000515EE"/>
    <w:rsid w:val="000517DE"/>
    <w:rsid w:val="00054A64"/>
    <w:rsid w:val="00055FB4"/>
    <w:rsid w:val="00056D71"/>
    <w:rsid w:val="00062997"/>
    <w:rsid w:val="000638BA"/>
    <w:rsid w:val="0006431D"/>
    <w:rsid w:val="00064865"/>
    <w:rsid w:val="0006669C"/>
    <w:rsid w:val="000673A9"/>
    <w:rsid w:val="00070C7F"/>
    <w:rsid w:val="00070D7D"/>
    <w:rsid w:val="000725DE"/>
    <w:rsid w:val="00076BB1"/>
    <w:rsid w:val="00081C79"/>
    <w:rsid w:val="00083ECA"/>
    <w:rsid w:val="00084932"/>
    <w:rsid w:val="00087F70"/>
    <w:rsid w:val="00090934"/>
    <w:rsid w:val="00091E02"/>
    <w:rsid w:val="000931D4"/>
    <w:rsid w:val="00094642"/>
    <w:rsid w:val="0009599A"/>
    <w:rsid w:val="00095C37"/>
    <w:rsid w:val="00097474"/>
    <w:rsid w:val="000B5109"/>
    <w:rsid w:val="000B560F"/>
    <w:rsid w:val="000B6A87"/>
    <w:rsid w:val="000B6F1C"/>
    <w:rsid w:val="000C00F4"/>
    <w:rsid w:val="000C17B7"/>
    <w:rsid w:val="000C1F16"/>
    <w:rsid w:val="000C335F"/>
    <w:rsid w:val="000D2091"/>
    <w:rsid w:val="000E25B7"/>
    <w:rsid w:val="000E49FB"/>
    <w:rsid w:val="000E6817"/>
    <w:rsid w:val="000F0D48"/>
    <w:rsid w:val="000F134F"/>
    <w:rsid w:val="000F13D6"/>
    <w:rsid w:val="000F388D"/>
    <w:rsid w:val="0010389E"/>
    <w:rsid w:val="00103DF9"/>
    <w:rsid w:val="001041CC"/>
    <w:rsid w:val="00106381"/>
    <w:rsid w:val="001165E8"/>
    <w:rsid w:val="00123079"/>
    <w:rsid w:val="00124C30"/>
    <w:rsid w:val="00125DD9"/>
    <w:rsid w:val="00126781"/>
    <w:rsid w:val="00126C55"/>
    <w:rsid w:val="00132653"/>
    <w:rsid w:val="00132E0E"/>
    <w:rsid w:val="00135ED3"/>
    <w:rsid w:val="00137F7B"/>
    <w:rsid w:val="00141196"/>
    <w:rsid w:val="00143F03"/>
    <w:rsid w:val="00154754"/>
    <w:rsid w:val="00154D62"/>
    <w:rsid w:val="001562E8"/>
    <w:rsid w:val="00156910"/>
    <w:rsid w:val="001607B1"/>
    <w:rsid w:val="00160A82"/>
    <w:rsid w:val="00163D47"/>
    <w:rsid w:val="00164D25"/>
    <w:rsid w:val="001651FE"/>
    <w:rsid w:val="00165866"/>
    <w:rsid w:val="00166294"/>
    <w:rsid w:val="0016663C"/>
    <w:rsid w:val="00170752"/>
    <w:rsid w:val="00170C9B"/>
    <w:rsid w:val="00170FA4"/>
    <w:rsid w:val="00171F19"/>
    <w:rsid w:val="00174D81"/>
    <w:rsid w:val="00175AEF"/>
    <w:rsid w:val="0018022F"/>
    <w:rsid w:val="0018261D"/>
    <w:rsid w:val="00183450"/>
    <w:rsid w:val="00184C3E"/>
    <w:rsid w:val="001852BA"/>
    <w:rsid w:val="00191973"/>
    <w:rsid w:val="001A03A6"/>
    <w:rsid w:val="001A060D"/>
    <w:rsid w:val="001B4492"/>
    <w:rsid w:val="001B6634"/>
    <w:rsid w:val="001C1756"/>
    <w:rsid w:val="001C18A1"/>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51EE"/>
    <w:rsid w:val="001F6301"/>
    <w:rsid w:val="00200725"/>
    <w:rsid w:val="00201475"/>
    <w:rsid w:val="00203FE9"/>
    <w:rsid w:val="00205F8B"/>
    <w:rsid w:val="00206980"/>
    <w:rsid w:val="0020745C"/>
    <w:rsid w:val="0021527A"/>
    <w:rsid w:val="0021561F"/>
    <w:rsid w:val="0021586A"/>
    <w:rsid w:val="0022186B"/>
    <w:rsid w:val="002246AE"/>
    <w:rsid w:val="002247E2"/>
    <w:rsid w:val="00225EA0"/>
    <w:rsid w:val="00227742"/>
    <w:rsid w:val="002301B8"/>
    <w:rsid w:val="00230841"/>
    <w:rsid w:val="00231273"/>
    <w:rsid w:val="0023235E"/>
    <w:rsid w:val="00233970"/>
    <w:rsid w:val="00233E8C"/>
    <w:rsid w:val="00234B36"/>
    <w:rsid w:val="00237BE2"/>
    <w:rsid w:val="00240FED"/>
    <w:rsid w:val="00243B08"/>
    <w:rsid w:val="0024739B"/>
    <w:rsid w:val="00247EC5"/>
    <w:rsid w:val="00251932"/>
    <w:rsid w:val="002529C2"/>
    <w:rsid w:val="00254BE1"/>
    <w:rsid w:val="00261971"/>
    <w:rsid w:val="002634D0"/>
    <w:rsid w:val="00264FF5"/>
    <w:rsid w:val="00265394"/>
    <w:rsid w:val="00267BEE"/>
    <w:rsid w:val="00271083"/>
    <w:rsid w:val="00271622"/>
    <w:rsid w:val="00272DA9"/>
    <w:rsid w:val="00275DC4"/>
    <w:rsid w:val="00276030"/>
    <w:rsid w:val="002766DF"/>
    <w:rsid w:val="0027693B"/>
    <w:rsid w:val="00277480"/>
    <w:rsid w:val="0028022C"/>
    <w:rsid w:val="0028088F"/>
    <w:rsid w:val="00281EC3"/>
    <w:rsid w:val="00282C62"/>
    <w:rsid w:val="00284587"/>
    <w:rsid w:val="00286304"/>
    <w:rsid w:val="00286C4B"/>
    <w:rsid w:val="002871AC"/>
    <w:rsid w:val="002908D1"/>
    <w:rsid w:val="002947E4"/>
    <w:rsid w:val="00294A75"/>
    <w:rsid w:val="00297711"/>
    <w:rsid w:val="002A0BC6"/>
    <w:rsid w:val="002A3DAC"/>
    <w:rsid w:val="002A7886"/>
    <w:rsid w:val="002B3640"/>
    <w:rsid w:val="002B479E"/>
    <w:rsid w:val="002B4D38"/>
    <w:rsid w:val="002B53A6"/>
    <w:rsid w:val="002B76E2"/>
    <w:rsid w:val="002B7845"/>
    <w:rsid w:val="002C175A"/>
    <w:rsid w:val="002C1A61"/>
    <w:rsid w:val="002C3D51"/>
    <w:rsid w:val="002C43D5"/>
    <w:rsid w:val="002C5B94"/>
    <w:rsid w:val="002C5E52"/>
    <w:rsid w:val="002C70E4"/>
    <w:rsid w:val="002D1CFF"/>
    <w:rsid w:val="002D59E6"/>
    <w:rsid w:val="002D5D2C"/>
    <w:rsid w:val="002E036A"/>
    <w:rsid w:val="002E38EE"/>
    <w:rsid w:val="002E409E"/>
    <w:rsid w:val="002E43F8"/>
    <w:rsid w:val="002E4B12"/>
    <w:rsid w:val="002E6AC2"/>
    <w:rsid w:val="002E70F3"/>
    <w:rsid w:val="002F34AC"/>
    <w:rsid w:val="002F5F81"/>
    <w:rsid w:val="00301863"/>
    <w:rsid w:val="0030223B"/>
    <w:rsid w:val="0030255E"/>
    <w:rsid w:val="00302CA5"/>
    <w:rsid w:val="003068C9"/>
    <w:rsid w:val="00312298"/>
    <w:rsid w:val="00317533"/>
    <w:rsid w:val="0032308E"/>
    <w:rsid w:val="003257B0"/>
    <w:rsid w:val="00325ECB"/>
    <w:rsid w:val="003307AA"/>
    <w:rsid w:val="003307C2"/>
    <w:rsid w:val="003320C1"/>
    <w:rsid w:val="00343BF9"/>
    <w:rsid w:val="003503EA"/>
    <w:rsid w:val="003538E0"/>
    <w:rsid w:val="00353930"/>
    <w:rsid w:val="00353CE5"/>
    <w:rsid w:val="0036004F"/>
    <w:rsid w:val="0036005E"/>
    <w:rsid w:val="00360DF5"/>
    <w:rsid w:val="0036225F"/>
    <w:rsid w:val="00364C8E"/>
    <w:rsid w:val="0036637C"/>
    <w:rsid w:val="0036774E"/>
    <w:rsid w:val="00370981"/>
    <w:rsid w:val="003725E1"/>
    <w:rsid w:val="0037297E"/>
    <w:rsid w:val="00372AA0"/>
    <w:rsid w:val="003742D9"/>
    <w:rsid w:val="003770C1"/>
    <w:rsid w:val="00377750"/>
    <w:rsid w:val="00380B6F"/>
    <w:rsid w:val="00382125"/>
    <w:rsid w:val="0039000D"/>
    <w:rsid w:val="003906D5"/>
    <w:rsid w:val="003915E1"/>
    <w:rsid w:val="00396714"/>
    <w:rsid w:val="003973FE"/>
    <w:rsid w:val="003A3776"/>
    <w:rsid w:val="003A51D1"/>
    <w:rsid w:val="003A6188"/>
    <w:rsid w:val="003A73B8"/>
    <w:rsid w:val="003B00CD"/>
    <w:rsid w:val="003B07CE"/>
    <w:rsid w:val="003B087B"/>
    <w:rsid w:val="003B3FBB"/>
    <w:rsid w:val="003B5BD6"/>
    <w:rsid w:val="003B653E"/>
    <w:rsid w:val="003B6CBE"/>
    <w:rsid w:val="003B761F"/>
    <w:rsid w:val="003D36F9"/>
    <w:rsid w:val="003D3A1D"/>
    <w:rsid w:val="003D4F53"/>
    <w:rsid w:val="003D54B2"/>
    <w:rsid w:val="003E001F"/>
    <w:rsid w:val="003E1710"/>
    <w:rsid w:val="003E2CC5"/>
    <w:rsid w:val="003E32EE"/>
    <w:rsid w:val="003E3EAE"/>
    <w:rsid w:val="003E4A13"/>
    <w:rsid w:val="003E4FD4"/>
    <w:rsid w:val="003E65D7"/>
    <w:rsid w:val="003E6F38"/>
    <w:rsid w:val="003F2E61"/>
    <w:rsid w:val="003F4807"/>
    <w:rsid w:val="003F48E9"/>
    <w:rsid w:val="004034B0"/>
    <w:rsid w:val="00405EF9"/>
    <w:rsid w:val="004063CA"/>
    <w:rsid w:val="004107AE"/>
    <w:rsid w:val="00411502"/>
    <w:rsid w:val="00411A54"/>
    <w:rsid w:val="0041292D"/>
    <w:rsid w:val="00413C4F"/>
    <w:rsid w:val="00415727"/>
    <w:rsid w:val="0041591E"/>
    <w:rsid w:val="00417189"/>
    <w:rsid w:val="00422572"/>
    <w:rsid w:val="00422637"/>
    <w:rsid w:val="00426000"/>
    <w:rsid w:val="004302DB"/>
    <w:rsid w:val="00431746"/>
    <w:rsid w:val="00433451"/>
    <w:rsid w:val="00433A7F"/>
    <w:rsid w:val="00435677"/>
    <w:rsid w:val="00435F60"/>
    <w:rsid w:val="00436053"/>
    <w:rsid w:val="00436D5F"/>
    <w:rsid w:val="00437678"/>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B22"/>
    <w:rsid w:val="00486DED"/>
    <w:rsid w:val="0048714E"/>
    <w:rsid w:val="00487639"/>
    <w:rsid w:val="004915BB"/>
    <w:rsid w:val="004918F1"/>
    <w:rsid w:val="00495D03"/>
    <w:rsid w:val="004A04AB"/>
    <w:rsid w:val="004A5164"/>
    <w:rsid w:val="004A6259"/>
    <w:rsid w:val="004B1BC8"/>
    <w:rsid w:val="004B5A6A"/>
    <w:rsid w:val="004B7F82"/>
    <w:rsid w:val="004C11D4"/>
    <w:rsid w:val="004C1435"/>
    <w:rsid w:val="004C1A95"/>
    <w:rsid w:val="004C54EF"/>
    <w:rsid w:val="004C7E23"/>
    <w:rsid w:val="004D0A3C"/>
    <w:rsid w:val="004D0FE1"/>
    <w:rsid w:val="004D27B3"/>
    <w:rsid w:val="004D593C"/>
    <w:rsid w:val="004D6225"/>
    <w:rsid w:val="004E1F6D"/>
    <w:rsid w:val="004E2583"/>
    <w:rsid w:val="004F3B24"/>
    <w:rsid w:val="0050453F"/>
    <w:rsid w:val="005048A3"/>
    <w:rsid w:val="00506C75"/>
    <w:rsid w:val="00512253"/>
    <w:rsid w:val="0051295A"/>
    <w:rsid w:val="005167CC"/>
    <w:rsid w:val="00520FE9"/>
    <w:rsid w:val="005235F8"/>
    <w:rsid w:val="0052613E"/>
    <w:rsid w:val="00530AF5"/>
    <w:rsid w:val="00530DF8"/>
    <w:rsid w:val="00530F9E"/>
    <w:rsid w:val="005474B1"/>
    <w:rsid w:val="00547B79"/>
    <w:rsid w:val="00547EE6"/>
    <w:rsid w:val="0055156B"/>
    <w:rsid w:val="00552F79"/>
    <w:rsid w:val="00555FFF"/>
    <w:rsid w:val="00560BEB"/>
    <w:rsid w:val="0056362F"/>
    <w:rsid w:val="0056482F"/>
    <w:rsid w:val="00565D91"/>
    <w:rsid w:val="00567DD7"/>
    <w:rsid w:val="005706D1"/>
    <w:rsid w:val="0058524D"/>
    <w:rsid w:val="005963E9"/>
    <w:rsid w:val="005A20C1"/>
    <w:rsid w:val="005A5B20"/>
    <w:rsid w:val="005A6962"/>
    <w:rsid w:val="005A72B9"/>
    <w:rsid w:val="005B0F80"/>
    <w:rsid w:val="005B1FD5"/>
    <w:rsid w:val="005B41C8"/>
    <w:rsid w:val="005C4EF8"/>
    <w:rsid w:val="005C5527"/>
    <w:rsid w:val="005D0874"/>
    <w:rsid w:val="005D08C3"/>
    <w:rsid w:val="005D2E52"/>
    <w:rsid w:val="005D43E8"/>
    <w:rsid w:val="005D6935"/>
    <w:rsid w:val="005D70F4"/>
    <w:rsid w:val="005D7F2A"/>
    <w:rsid w:val="005E060E"/>
    <w:rsid w:val="005E141A"/>
    <w:rsid w:val="005E1772"/>
    <w:rsid w:val="005E2CDF"/>
    <w:rsid w:val="005E6606"/>
    <w:rsid w:val="005E7A8C"/>
    <w:rsid w:val="005F4B1D"/>
    <w:rsid w:val="005F57DB"/>
    <w:rsid w:val="005F609D"/>
    <w:rsid w:val="00601192"/>
    <w:rsid w:val="006011CA"/>
    <w:rsid w:val="00602802"/>
    <w:rsid w:val="006029A8"/>
    <w:rsid w:val="00606E2E"/>
    <w:rsid w:val="00607F3C"/>
    <w:rsid w:val="00612017"/>
    <w:rsid w:val="006135EA"/>
    <w:rsid w:val="00615300"/>
    <w:rsid w:val="00615703"/>
    <w:rsid w:val="006177B9"/>
    <w:rsid w:val="006220B5"/>
    <w:rsid w:val="00622439"/>
    <w:rsid w:val="00623013"/>
    <w:rsid w:val="00625533"/>
    <w:rsid w:val="00626FB9"/>
    <w:rsid w:val="00632906"/>
    <w:rsid w:val="00633743"/>
    <w:rsid w:val="00635700"/>
    <w:rsid w:val="006378FC"/>
    <w:rsid w:val="0064042E"/>
    <w:rsid w:val="00642224"/>
    <w:rsid w:val="0064240E"/>
    <w:rsid w:val="00643C4C"/>
    <w:rsid w:val="00647F7F"/>
    <w:rsid w:val="00651F83"/>
    <w:rsid w:val="00654228"/>
    <w:rsid w:val="00654BCC"/>
    <w:rsid w:val="00654BD1"/>
    <w:rsid w:val="006619B0"/>
    <w:rsid w:val="00663721"/>
    <w:rsid w:val="00665549"/>
    <w:rsid w:val="006657BB"/>
    <w:rsid w:val="00666897"/>
    <w:rsid w:val="006675D2"/>
    <w:rsid w:val="00677573"/>
    <w:rsid w:val="00683479"/>
    <w:rsid w:val="00685635"/>
    <w:rsid w:val="00685CF4"/>
    <w:rsid w:val="00686335"/>
    <w:rsid w:val="00690561"/>
    <w:rsid w:val="006922D7"/>
    <w:rsid w:val="0069585C"/>
    <w:rsid w:val="00697F73"/>
    <w:rsid w:val="006A7FBA"/>
    <w:rsid w:val="006B5A20"/>
    <w:rsid w:val="006C0230"/>
    <w:rsid w:val="006C0CDB"/>
    <w:rsid w:val="006C36C4"/>
    <w:rsid w:val="006C38B1"/>
    <w:rsid w:val="006C3EF2"/>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20E58"/>
    <w:rsid w:val="00726768"/>
    <w:rsid w:val="00727C47"/>
    <w:rsid w:val="00734823"/>
    <w:rsid w:val="00741FDD"/>
    <w:rsid w:val="00743007"/>
    <w:rsid w:val="007452DB"/>
    <w:rsid w:val="00746C68"/>
    <w:rsid w:val="00746C86"/>
    <w:rsid w:val="00753C5A"/>
    <w:rsid w:val="00761065"/>
    <w:rsid w:val="007647AE"/>
    <w:rsid w:val="007648FA"/>
    <w:rsid w:val="00766556"/>
    <w:rsid w:val="00766DEA"/>
    <w:rsid w:val="00766F9E"/>
    <w:rsid w:val="007674C5"/>
    <w:rsid w:val="007674DC"/>
    <w:rsid w:val="00770129"/>
    <w:rsid w:val="007712E2"/>
    <w:rsid w:val="00772924"/>
    <w:rsid w:val="00782159"/>
    <w:rsid w:val="00782E8A"/>
    <w:rsid w:val="007834C7"/>
    <w:rsid w:val="00783A12"/>
    <w:rsid w:val="00784F7B"/>
    <w:rsid w:val="00791FD5"/>
    <w:rsid w:val="00792BEB"/>
    <w:rsid w:val="00795ADE"/>
    <w:rsid w:val="00795EDD"/>
    <w:rsid w:val="0079750A"/>
    <w:rsid w:val="007A140E"/>
    <w:rsid w:val="007A1E1F"/>
    <w:rsid w:val="007A2C8E"/>
    <w:rsid w:val="007A3C87"/>
    <w:rsid w:val="007A707B"/>
    <w:rsid w:val="007B0A4F"/>
    <w:rsid w:val="007B13C2"/>
    <w:rsid w:val="007B1651"/>
    <w:rsid w:val="007B2830"/>
    <w:rsid w:val="007B3138"/>
    <w:rsid w:val="007B3684"/>
    <w:rsid w:val="007B4188"/>
    <w:rsid w:val="007B5BB8"/>
    <w:rsid w:val="007B65B9"/>
    <w:rsid w:val="007C1150"/>
    <w:rsid w:val="007C16D0"/>
    <w:rsid w:val="007C376C"/>
    <w:rsid w:val="007C3F1C"/>
    <w:rsid w:val="007C4F61"/>
    <w:rsid w:val="007C698A"/>
    <w:rsid w:val="007C7385"/>
    <w:rsid w:val="007D24AD"/>
    <w:rsid w:val="007D56D8"/>
    <w:rsid w:val="007E2702"/>
    <w:rsid w:val="007E3322"/>
    <w:rsid w:val="007E3B7C"/>
    <w:rsid w:val="007F0C9B"/>
    <w:rsid w:val="007F1150"/>
    <w:rsid w:val="007F20DC"/>
    <w:rsid w:val="007F39EC"/>
    <w:rsid w:val="008007DB"/>
    <w:rsid w:val="00801C06"/>
    <w:rsid w:val="008074C8"/>
    <w:rsid w:val="008217B4"/>
    <w:rsid w:val="0082390C"/>
    <w:rsid w:val="00824561"/>
    <w:rsid w:val="0083276C"/>
    <w:rsid w:val="00833E2C"/>
    <w:rsid w:val="00841F0C"/>
    <w:rsid w:val="00842E75"/>
    <w:rsid w:val="00847D45"/>
    <w:rsid w:val="00854030"/>
    <w:rsid w:val="00854B0C"/>
    <w:rsid w:val="0085570E"/>
    <w:rsid w:val="008574E9"/>
    <w:rsid w:val="00860F95"/>
    <w:rsid w:val="008645AE"/>
    <w:rsid w:val="008648A4"/>
    <w:rsid w:val="00864DF9"/>
    <w:rsid w:val="008660B5"/>
    <w:rsid w:val="00872357"/>
    <w:rsid w:val="00874C75"/>
    <w:rsid w:val="00874E33"/>
    <w:rsid w:val="00874ECA"/>
    <w:rsid w:val="00876383"/>
    <w:rsid w:val="00877BC1"/>
    <w:rsid w:val="00880CFD"/>
    <w:rsid w:val="008820F3"/>
    <w:rsid w:val="008857D6"/>
    <w:rsid w:val="00886956"/>
    <w:rsid w:val="00887635"/>
    <w:rsid w:val="00890172"/>
    <w:rsid w:val="00892039"/>
    <w:rsid w:val="0089247D"/>
    <w:rsid w:val="00894A33"/>
    <w:rsid w:val="008953F1"/>
    <w:rsid w:val="00897E13"/>
    <w:rsid w:val="008A015C"/>
    <w:rsid w:val="008A0FF0"/>
    <w:rsid w:val="008A26CE"/>
    <w:rsid w:val="008B7B0C"/>
    <w:rsid w:val="008C15A8"/>
    <w:rsid w:val="008C29FE"/>
    <w:rsid w:val="008C2F96"/>
    <w:rsid w:val="008C39CA"/>
    <w:rsid w:val="008D03FA"/>
    <w:rsid w:val="008D053C"/>
    <w:rsid w:val="008D3582"/>
    <w:rsid w:val="008D6264"/>
    <w:rsid w:val="008E007B"/>
    <w:rsid w:val="008E0C47"/>
    <w:rsid w:val="008E35E6"/>
    <w:rsid w:val="008E7123"/>
    <w:rsid w:val="008E7DFC"/>
    <w:rsid w:val="008F0481"/>
    <w:rsid w:val="008F3D61"/>
    <w:rsid w:val="008F464A"/>
    <w:rsid w:val="00900C57"/>
    <w:rsid w:val="0090447E"/>
    <w:rsid w:val="00906346"/>
    <w:rsid w:val="00906C52"/>
    <w:rsid w:val="009076A5"/>
    <w:rsid w:val="00910845"/>
    <w:rsid w:val="0091540C"/>
    <w:rsid w:val="009179FC"/>
    <w:rsid w:val="00920F26"/>
    <w:rsid w:val="009217C7"/>
    <w:rsid w:val="00921F0B"/>
    <w:rsid w:val="00922709"/>
    <w:rsid w:val="009228A8"/>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4CD6"/>
    <w:rsid w:val="009665DD"/>
    <w:rsid w:val="0096703A"/>
    <w:rsid w:val="009705FD"/>
    <w:rsid w:val="00970D30"/>
    <w:rsid w:val="009710FF"/>
    <w:rsid w:val="009723F4"/>
    <w:rsid w:val="00972AB2"/>
    <w:rsid w:val="00973433"/>
    <w:rsid w:val="00975479"/>
    <w:rsid w:val="009772BF"/>
    <w:rsid w:val="009817B4"/>
    <w:rsid w:val="009841A5"/>
    <w:rsid w:val="00984CF3"/>
    <w:rsid w:val="009863A6"/>
    <w:rsid w:val="00993359"/>
    <w:rsid w:val="00997637"/>
    <w:rsid w:val="009A33CC"/>
    <w:rsid w:val="009A547E"/>
    <w:rsid w:val="009A5F7D"/>
    <w:rsid w:val="009B1EC0"/>
    <w:rsid w:val="009C2EAA"/>
    <w:rsid w:val="009C5A53"/>
    <w:rsid w:val="009C5F3B"/>
    <w:rsid w:val="009D461A"/>
    <w:rsid w:val="009D6C87"/>
    <w:rsid w:val="009E674D"/>
    <w:rsid w:val="009E68EC"/>
    <w:rsid w:val="009F362E"/>
    <w:rsid w:val="009F3A99"/>
    <w:rsid w:val="009F422A"/>
    <w:rsid w:val="009F4CC1"/>
    <w:rsid w:val="00A00CFE"/>
    <w:rsid w:val="00A02A57"/>
    <w:rsid w:val="00A05354"/>
    <w:rsid w:val="00A07AB0"/>
    <w:rsid w:val="00A10389"/>
    <w:rsid w:val="00A1166B"/>
    <w:rsid w:val="00A12CCB"/>
    <w:rsid w:val="00A158A9"/>
    <w:rsid w:val="00A15C92"/>
    <w:rsid w:val="00A178ED"/>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529D3"/>
    <w:rsid w:val="00A52C7B"/>
    <w:rsid w:val="00A54FE5"/>
    <w:rsid w:val="00A56CAA"/>
    <w:rsid w:val="00A607DB"/>
    <w:rsid w:val="00A62171"/>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7F1"/>
    <w:rsid w:val="00AA6BAC"/>
    <w:rsid w:val="00AA7E1A"/>
    <w:rsid w:val="00AB156E"/>
    <w:rsid w:val="00AB381F"/>
    <w:rsid w:val="00AB4B2B"/>
    <w:rsid w:val="00AB53D4"/>
    <w:rsid w:val="00AC30EF"/>
    <w:rsid w:val="00AC3239"/>
    <w:rsid w:val="00AC5A2C"/>
    <w:rsid w:val="00AC625D"/>
    <w:rsid w:val="00AD03CF"/>
    <w:rsid w:val="00AD3967"/>
    <w:rsid w:val="00AD676D"/>
    <w:rsid w:val="00AE3E09"/>
    <w:rsid w:val="00AE5280"/>
    <w:rsid w:val="00AF24FB"/>
    <w:rsid w:val="00AF3BF5"/>
    <w:rsid w:val="00AF6664"/>
    <w:rsid w:val="00B02B49"/>
    <w:rsid w:val="00B13176"/>
    <w:rsid w:val="00B15466"/>
    <w:rsid w:val="00B15D97"/>
    <w:rsid w:val="00B22B80"/>
    <w:rsid w:val="00B23DAC"/>
    <w:rsid w:val="00B27261"/>
    <w:rsid w:val="00B32DB4"/>
    <w:rsid w:val="00B37CB8"/>
    <w:rsid w:val="00B404CE"/>
    <w:rsid w:val="00B4129D"/>
    <w:rsid w:val="00B42571"/>
    <w:rsid w:val="00B432D2"/>
    <w:rsid w:val="00B439A1"/>
    <w:rsid w:val="00B44EE8"/>
    <w:rsid w:val="00B4678B"/>
    <w:rsid w:val="00B46EBC"/>
    <w:rsid w:val="00B526AD"/>
    <w:rsid w:val="00B6537D"/>
    <w:rsid w:val="00B6550A"/>
    <w:rsid w:val="00B65B83"/>
    <w:rsid w:val="00B663A0"/>
    <w:rsid w:val="00B66FBB"/>
    <w:rsid w:val="00B679E8"/>
    <w:rsid w:val="00B70481"/>
    <w:rsid w:val="00B7080C"/>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A7F20"/>
    <w:rsid w:val="00BB15D2"/>
    <w:rsid w:val="00BB2150"/>
    <w:rsid w:val="00BB3F6E"/>
    <w:rsid w:val="00BB565A"/>
    <w:rsid w:val="00BB6CE5"/>
    <w:rsid w:val="00BC1D4A"/>
    <w:rsid w:val="00BC4C7B"/>
    <w:rsid w:val="00BC4F14"/>
    <w:rsid w:val="00BC7BFE"/>
    <w:rsid w:val="00BD07AC"/>
    <w:rsid w:val="00BD63C4"/>
    <w:rsid w:val="00BD6DFF"/>
    <w:rsid w:val="00BE00F5"/>
    <w:rsid w:val="00BE1256"/>
    <w:rsid w:val="00BE152B"/>
    <w:rsid w:val="00BE6B49"/>
    <w:rsid w:val="00BF106C"/>
    <w:rsid w:val="00BF2552"/>
    <w:rsid w:val="00BF26FE"/>
    <w:rsid w:val="00BF4492"/>
    <w:rsid w:val="00BF4B2B"/>
    <w:rsid w:val="00BF5B33"/>
    <w:rsid w:val="00BF76E9"/>
    <w:rsid w:val="00C048C9"/>
    <w:rsid w:val="00C051A6"/>
    <w:rsid w:val="00C0594A"/>
    <w:rsid w:val="00C1413B"/>
    <w:rsid w:val="00C21943"/>
    <w:rsid w:val="00C30974"/>
    <w:rsid w:val="00C3159E"/>
    <w:rsid w:val="00C41436"/>
    <w:rsid w:val="00C47F2E"/>
    <w:rsid w:val="00C50EA6"/>
    <w:rsid w:val="00C6243A"/>
    <w:rsid w:val="00C6443B"/>
    <w:rsid w:val="00C64547"/>
    <w:rsid w:val="00C65A7C"/>
    <w:rsid w:val="00C65D73"/>
    <w:rsid w:val="00C67956"/>
    <w:rsid w:val="00C67D35"/>
    <w:rsid w:val="00C709A4"/>
    <w:rsid w:val="00C72842"/>
    <w:rsid w:val="00C72BAE"/>
    <w:rsid w:val="00C775C8"/>
    <w:rsid w:val="00C81746"/>
    <w:rsid w:val="00C86AEA"/>
    <w:rsid w:val="00C87F80"/>
    <w:rsid w:val="00C92A91"/>
    <w:rsid w:val="00C93C1D"/>
    <w:rsid w:val="00C946FB"/>
    <w:rsid w:val="00C9502B"/>
    <w:rsid w:val="00C9766E"/>
    <w:rsid w:val="00C97F5D"/>
    <w:rsid w:val="00CA3B33"/>
    <w:rsid w:val="00CB3F2E"/>
    <w:rsid w:val="00CB4116"/>
    <w:rsid w:val="00CB66AE"/>
    <w:rsid w:val="00CC07C6"/>
    <w:rsid w:val="00CC1A1E"/>
    <w:rsid w:val="00CC1E70"/>
    <w:rsid w:val="00CC29AA"/>
    <w:rsid w:val="00CC2CF4"/>
    <w:rsid w:val="00CC755E"/>
    <w:rsid w:val="00CD0FE3"/>
    <w:rsid w:val="00CD2132"/>
    <w:rsid w:val="00CD684F"/>
    <w:rsid w:val="00CE12C4"/>
    <w:rsid w:val="00CE34E1"/>
    <w:rsid w:val="00CE4313"/>
    <w:rsid w:val="00CE7A82"/>
    <w:rsid w:val="00CF2C49"/>
    <w:rsid w:val="00CF71C9"/>
    <w:rsid w:val="00D007FB"/>
    <w:rsid w:val="00D00823"/>
    <w:rsid w:val="00D03734"/>
    <w:rsid w:val="00D12CAE"/>
    <w:rsid w:val="00D14F3E"/>
    <w:rsid w:val="00D15BD1"/>
    <w:rsid w:val="00D16EB0"/>
    <w:rsid w:val="00D2216C"/>
    <w:rsid w:val="00D23B77"/>
    <w:rsid w:val="00D24CAE"/>
    <w:rsid w:val="00D2513C"/>
    <w:rsid w:val="00D25AFF"/>
    <w:rsid w:val="00D2710D"/>
    <w:rsid w:val="00D27127"/>
    <w:rsid w:val="00D31063"/>
    <w:rsid w:val="00D32498"/>
    <w:rsid w:val="00D36B08"/>
    <w:rsid w:val="00D37605"/>
    <w:rsid w:val="00D43D4A"/>
    <w:rsid w:val="00D4407F"/>
    <w:rsid w:val="00D472E5"/>
    <w:rsid w:val="00D50EE4"/>
    <w:rsid w:val="00D51FAE"/>
    <w:rsid w:val="00D60599"/>
    <w:rsid w:val="00D62288"/>
    <w:rsid w:val="00D62947"/>
    <w:rsid w:val="00D64A72"/>
    <w:rsid w:val="00D71FEF"/>
    <w:rsid w:val="00D733E3"/>
    <w:rsid w:val="00D74501"/>
    <w:rsid w:val="00D7657B"/>
    <w:rsid w:val="00D7687E"/>
    <w:rsid w:val="00D772B1"/>
    <w:rsid w:val="00D8097E"/>
    <w:rsid w:val="00D8580F"/>
    <w:rsid w:val="00D8627B"/>
    <w:rsid w:val="00D869C9"/>
    <w:rsid w:val="00D86B23"/>
    <w:rsid w:val="00D914D1"/>
    <w:rsid w:val="00D938CE"/>
    <w:rsid w:val="00D93DFC"/>
    <w:rsid w:val="00DA02E0"/>
    <w:rsid w:val="00DA1EAE"/>
    <w:rsid w:val="00DA1EF7"/>
    <w:rsid w:val="00DA39E0"/>
    <w:rsid w:val="00DA5409"/>
    <w:rsid w:val="00DB60A6"/>
    <w:rsid w:val="00DB6E4B"/>
    <w:rsid w:val="00DC0A81"/>
    <w:rsid w:val="00DC1152"/>
    <w:rsid w:val="00DC26AB"/>
    <w:rsid w:val="00DC2D4F"/>
    <w:rsid w:val="00DC53F5"/>
    <w:rsid w:val="00DD0680"/>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04B2C"/>
    <w:rsid w:val="00E051CB"/>
    <w:rsid w:val="00E05F6A"/>
    <w:rsid w:val="00E11127"/>
    <w:rsid w:val="00E12902"/>
    <w:rsid w:val="00E130EC"/>
    <w:rsid w:val="00E131DA"/>
    <w:rsid w:val="00E13CDD"/>
    <w:rsid w:val="00E15699"/>
    <w:rsid w:val="00E15CEA"/>
    <w:rsid w:val="00E3050C"/>
    <w:rsid w:val="00E31561"/>
    <w:rsid w:val="00E418BE"/>
    <w:rsid w:val="00E419B2"/>
    <w:rsid w:val="00E41F79"/>
    <w:rsid w:val="00E42974"/>
    <w:rsid w:val="00E42D02"/>
    <w:rsid w:val="00E466D0"/>
    <w:rsid w:val="00E46AE8"/>
    <w:rsid w:val="00E5121B"/>
    <w:rsid w:val="00E51C62"/>
    <w:rsid w:val="00E568D4"/>
    <w:rsid w:val="00E57458"/>
    <w:rsid w:val="00E6052C"/>
    <w:rsid w:val="00E60B59"/>
    <w:rsid w:val="00E62793"/>
    <w:rsid w:val="00E62D7E"/>
    <w:rsid w:val="00E70235"/>
    <w:rsid w:val="00E71F3C"/>
    <w:rsid w:val="00E733DF"/>
    <w:rsid w:val="00E76855"/>
    <w:rsid w:val="00E768D3"/>
    <w:rsid w:val="00E80520"/>
    <w:rsid w:val="00E81945"/>
    <w:rsid w:val="00E831C8"/>
    <w:rsid w:val="00EA0835"/>
    <w:rsid w:val="00EA1689"/>
    <w:rsid w:val="00EA5699"/>
    <w:rsid w:val="00EA76BB"/>
    <w:rsid w:val="00EA77CF"/>
    <w:rsid w:val="00EA79A9"/>
    <w:rsid w:val="00EB0C8E"/>
    <w:rsid w:val="00EB353F"/>
    <w:rsid w:val="00EB4E1A"/>
    <w:rsid w:val="00EB58B3"/>
    <w:rsid w:val="00EB6813"/>
    <w:rsid w:val="00EB79DD"/>
    <w:rsid w:val="00EC1D13"/>
    <w:rsid w:val="00EC27F4"/>
    <w:rsid w:val="00EC4BAD"/>
    <w:rsid w:val="00EC6E3D"/>
    <w:rsid w:val="00EC70CF"/>
    <w:rsid w:val="00EC7BF6"/>
    <w:rsid w:val="00ED0A56"/>
    <w:rsid w:val="00ED0AA9"/>
    <w:rsid w:val="00ED0D06"/>
    <w:rsid w:val="00ED5210"/>
    <w:rsid w:val="00ED5AC3"/>
    <w:rsid w:val="00ED7FAA"/>
    <w:rsid w:val="00EE0EEF"/>
    <w:rsid w:val="00EE3444"/>
    <w:rsid w:val="00EE3A6D"/>
    <w:rsid w:val="00EE5085"/>
    <w:rsid w:val="00EE6DF6"/>
    <w:rsid w:val="00EF0BA8"/>
    <w:rsid w:val="00EF1DD3"/>
    <w:rsid w:val="00EF3037"/>
    <w:rsid w:val="00EF7F7A"/>
    <w:rsid w:val="00F01E10"/>
    <w:rsid w:val="00F065F7"/>
    <w:rsid w:val="00F1086F"/>
    <w:rsid w:val="00F10B61"/>
    <w:rsid w:val="00F23727"/>
    <w:rsid w:val="00F32264"/>
    <w:rsid w:val="00F35A6D"/>
    <w:rsid w:val="00F3647C"/>
    <w:rsid w:val="00F36B03"/>
    <w:rsid w:val="00F36E46"/>
    <w:rsid w:val="00F37F23"/>
    <w:rsid w:val="00F40C0C"/>
    <w:rsid w:val="00F43E76"/>
    <w:rsid w:val="00F46A28"/>
    <w:rsid w:val="00F52A5D"/>
    <w:rsid w:val="00F52ABD"/>
    <w:rsid w:val="00F55D82"/>
    <w:rsid w:val="00F6164B"/>
    <w:rsid w:val="00F6264B"/>
    <w:rsid w:val="00F63817"/>
    <w:rsid w:val="00F63A2E"/>
    <w:rsid w:val="00F643B6"/>
    <w:rsid w:val="00F66023"/>
    <w:rsid w:val="00F72D92"/>
    <w:rsid w:val="00F7528B"/>
    <w:rsid w:val="00F765D4"/>
    <w:rsid w:val="00F82629"/>
    <w:rsid w:val="00F83C04"/>
    <w:rsid w:val="00F850F9"/>
    <w:rsid w:val="00F86659"/>
    <w:rsid w:val="00F91A8C"/>
    <w:rsid w:val="00F931AB"/>
    <w:rsid w:val="00F95578"/>
    <w:rsid w:val="00F95651"/>
    <w:rsid w:val="00FA3365"/>
    <w:rsid w:val="00FA46FC"/>
    <w:rsid w:val="00FA49DB"/>
    <w:rsid w:val="00FA4D16"/>
    <w:rsid w:val="00FA4F45"/>
    <w:rsid w:val="00FA5AAC"/>
    <w:rsid w:val="00FA6F74"/>
    <w:rsid w:val="00FB533E"/>
    <w:rsid w:val="00FC21FE"/>
    <w:rsid w:val="00FC4007"/>
    <w:rsid w:val="00FC4DE6"/>
    <w:rsid w:val="00FC4E1A"/>
    <w:rsid w:val="00FD20EA"/>
    <w:rsid w:val="00FD4542"/>
    <w:rsid w:val="00FD460B"/>
    <w:rsid w:val="00FD4E3C"/>
    <w:rsid w:val="00FE20A1"/>
    <w:rsid w:val="00FE488E"/>
    <w:rsid w:val="00FE57C1"/>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Virsraksts4">
    <w:name w:val="heading 4"/>
    <w:basedOn w:val="Parasts"/>
    <w:next w:val="Parasts"/>
    <w:link w:val="Virsraksts4Rakstz"/>
    <w:uiPriority w:val="9"/>
    <w:semiHidden/>
    <w:unhideWhenUsed/>
    <w:qFormat/>
    <w:rsid w:val="001C18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 w:type="character" w:customStyle="1" w:styleId="Virsraksts4Rakstz">
    <w:name w:val="Virsraksts 4 Rakstz."/>
    <w:basedOn w:val="Noklusjumarindkopasfonts"/>
    <w:link w:val="Virsraksts4"/>
    <w:uiPriority w:val="9"/>
    <w:semiHidden/>
    <w:rsid w:val="001C18A1"/>
    <w:rPr>
      <w:rFonts w:asciiTheme="majorHAnsi" w:eastAsiaTheme="majorEastAsia" w:hAnsiTheme="majorHAnsi" w:cstheme="majorBidi"/>
      <w:i/>
      <w:iCs/>
      <w:color w:val="2E74B5" w:themeColor="accent1" w:themeShade="BF"/>
      <w:lang w:eastAsia="lv-LV"/>
    </w:rPr>
  </w:style>
  <w:style w:type="character" w:styleId="Neatrisintapieminana">
    <w:name w:val="Unresolved Mention"/>
    <w:basedOn w:val="Noklusjumarindkopasfonts"/>
    <w:uiPriority w:val="99"/>
    <w:semiHidden/>
    <w:unhideWhenUsed/>
    <w:rsid w:val="00276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284771203">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 w:id="19069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ta.Punka@zm.gov.l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71E4F-20D5-4D4D-B968-D14849997F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601EAF-E1A6-4E62-B39E-5320D0D49847}">
  <ds:schemaRefs>
    <ds:schemaRef ds:uri="http://schemas.microsoft.com/sharepoint/v3/contenttype/forms"/>
  </ds:schemaRefs>
</ds:datastoreItem>
</file>

<file path=customXml/itemProps3.xml><?xml version="1.0" encoding="utf-8"?>
<ds:datastoreItem xmlns:ds="http://schemas.openxmlformats.org/officeDocument/2006/customXml" ds:itemID="{93DA769A-4DDD-48D0-8AD7-63774BDE4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4C936-84AF-4ACD-A7E6-E84E361F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7247</Words>
  <Characters>4132</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Ropažu novada pašvaldības nekustamā īpašuma "Juglas ceļa otrais posms" pārņemšanu valsts īpašumā</vt:lpstr>
      <vt:lpstr>Ministru kabineta rīkojuma projekta „Par Rojas novada pašvaldības nekustamo īpašumu pārņemšanu valsts īpašumā” anotācija</vt:lpstr>
    </vt:vector>
  </TitlesOfParts>
  <Company>Zemkopības Ministrija</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Ropažu novada pašvaldības nekustamā īpašuma "Juglas ceļa otrais posms" pārņemšanu valsts īpašumā</dc:title>
  <dc:subject>anotācija</dc:subject>
  <dc:creator>Rita.Punka@zm.gov.lv</dc:creator>
  <dc:description>Rita.Punka@zm.gov.lv; tālr.67027377</dc:description>
  <cp:lastModifiedBy>Sanita Papinova</cp:lastModifiedBy>
  <cp:revision>5</cp:revision>
  <cp:lastPrinted>2020-09-07T10:03:00Z</cp:lastPrinted>
  <dcterms:created xsi:type="dcterms:W3CDTF">2021-07-02T12:01:00Z</dcterms:created>
  <dcterms:modified xsi:type="dcterms:W3CDTF">2021-07-06T05:17:00Z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