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B279" w14:textId="77777777" w:rsidR="006B4AAE" w:rsidRPr="00622D11" w:rsidRDefault="00B93F2A" w:rsidP="008575CA">
      <w:pPr>
        <w:spacing w:after="0" w:line="240" w:lineRule="auto"/>
        <w:ind w:firstLine="360"/>
        <w:jc w:val="right"/>
        <w:rPr>
          <w:rFonts w:ascii="Times New Roman" w:hAnsi="Times New Roman" w:cs="Times New Roman"/>
          <w:sz w:val="28"/>
          <w:szCs w:val="28"/>
          <w:lang w:eastAsia="lv-LV"/>
        </w:rPr>
      </w:pPr>
      <w:r w:rsidRPr="00622D11">
        <w:rPr>
          <w:rFonts w:ascii="Times New Roman" w:hAnsi="Times New Roman" w:cs="Times New Roman"/>
          <w:sz w:val="28"/>
          <w:szCs w:val="28"/>
          <w:lang w:eastAsia="lv-LV"/>
        </w:rPr>
        <w:t>P</w:t>
      </w:r>
      <w:r w:rsidR="00877524" w:rsidRPr="00622D11">
        <w:rPr>
          <w:rFonts w:ascii="Times New Roman" w:hAnsi="Times New Roman" w:cs="Times New Roman"/>
          <w:sz w:val="28"/>
          <w:szCs w:val="28"/>
          <w:lang w:eastAsia="lv-LV"/>
        </w:rPr>
        <w:t>ielikums</w:t>
      </w:r>
    </w:p>
    <w:p w14:paraId="310374CE" w14:textId="00D1C4E2" w:rsidR="006B4AAE" w:rsidRPr="00622D11" w:rsidRDefault="006B4AAE" w:rsidP="008575CA">
      <w:pPr>
        <w:spacing w:after="0" w:line="240" w:lineRule="auto"/>
        <w:ind w:firstLine="360"/>
        <w:jc w:val="right"/>
        <w:rPr>
          <w:rFonts w:ascii="Times New Roman" w:hAnsi="Times New Roman"/>
          <w:sz w:val="28"/>
          <w:szCs w:val="28"/>
        </w:rPr>
      </w:pPr>
      <w:r w:rsidRPr="00622D11">
        <w:rPr>
          <w:rFonts w:ascii="Times New Roman" w:hAnsi="Times New Roman"/>
          <w:sz w:val="28"/>
          <w:szCs w:val="28"/>
        </w:rPr>
        <w:t xml:space="preserve">Ministru kabineta </w:t>
      </w:r>
    </w:p>
    <w:p w14:paraId="6CA4C7C4" w14:textId="1EB4EC1D" w:rsidR="006B4AAE" w:rsidRPr="00622D11" w:rsidRDefault="006B4AAE" w:rsidP="008575CA">
      <w:pPr>
        <w:spacing w:after="0" w:line="240" w:lineRule="auto"/>
        <w:ind w:firstLine="360"/>
        <w:jc w:val="right"/>
        <w:rPr>
          <w:rFonts w:ascii="Times New Roman" w:hAnsi="Times New Roman"/>
          <w:sz w:val="28"/>
          <w:szCs w:val="28"/>
        </w:rPr>
      </w:pPr>
      <w:r w:rsidRPr="00622D11">
        <w:rPr>
          <w:rFonts w:ascii="Times New Roman" w:hAnsi="Times New Roman"/>
          <w:sz w:val="28"/>
          <w:szCs w:val="28"/>
        </w:rPr>
        <w:t xml:space="preserve">2021. gada </w:t>
      </w:r>
      <w:r w:rsidR="00FD4704" w:rsidRPr="00FD4704">
        <w:rPr>
          <w:rFonts w:ascii="Times New Roman" w:hAnsi="Times New Roman" w:cs="Times New Roman"/>
          <w:sz w:val="28"/>
          <w:szCs w:val="28"/>
        </w:rPr>
        <w:t>10. august</w:t>
      </w:r>
      <w:r w:rsidR="00FD4704" w:rsidRPr="00FD4704">
        <w:rPr>
          <w:rFonts w:ascii="Times New Roman" w:hAnsi="Times New Roman" w:cs="Times New Roman"/>
          <w:sz w:val="28"/>
          <w:szCs w:val="28"/>
        </w:rPr>
        <w:t>a</w:t>
      </w:r>
    </w:p>
    <w:p w14:paraId="0890AE9B" w14:textId="284F0B91" w:rsidR="006B4AAE" w:rsidRPr="00622D11" w:rsidRDefault="006B4AAE" w:rsidP="008575CA">
      <w:pPr>
        <w:spacing w:after="0" w:line="240" w:lineRule="auto"/>
        <w:ind w:firstLine="360"/>
        <w:jc w:val="right"/>
        <w:rPr>
          <w:rFonts w:ascii="Times New Roman" w:hAnsi="Times New Roman"/>
          <w:sz w:val="28"/>
          <w:szCs w:val="28"/>
        </w:rPr>
      </w:pPr>
      <w:r w:rsidRPr="00622D11">
        <w:rPr>
          <w:rFonts w:ascii="Times New Roman" w:hAnsi="Times New Roman"/>
          <w:sz w:val="28"/>
          <w:szCs w:val="28"/>
        </w:rPr>
        <w:t>noteikumiem Nr. </w:t>
      </w:r>
      <w:r w:rsidR="00FD4704">
        <w:rPr>
          <w:rFonts w:ascii="Times New Roman" w:hAnsi="Times New Roman"/>
          <w:sz w:val="28"/>
          <w:szCs w:val="28"/>
        </w:rPr>
        <w:t>522</w:t>
      </w:r>
      <w:bookmarkStart w:id="0" w:name="_GoBack"/>
      <w:bookmarkEnd w:id="0"/>
    </w:p>
    <w:p w14:paraId="3F844A00" w14:textId="31872249" w:rsidR="00877524" w:rsidRPr="001A39D8" w:rsidRDefault="00877524" w:rsidP="00F743B5">
      <w:pPr>
        <w:spacing w:after="0" w:line="240" w:lineRule="auto"/>
        <w:jc w:val="right"/>
        <w:rPr>
          <w:rFonts w:ascii="Times New Roman" w:hAnsi="Times New Roman" w:cs="Times New Roman"/>
          <w:sz w:val="28"/>
          <w:szCs w:val="28"/>
          <w:lang w:eastAsia="lv-LV"/>
        </w:rPr>
      </w:pPr>
    </w:p>
    <w:p w14:paraId="6FD3F2A7" w14:textId="17A1224D" w:rsidR="00877524" w:rsidRPr="001A39D8" w:rsidRDefault="00877524" w:rsidP="00F743B5">
      <w:pPr>
        <w:spacing w:after="0" w:line="240" w:lineRule="auto"/>
        <w:jc w:val="right"/>
        <w:rPr>
          <w:rFonts w:ascii="Times New Roman" w:hAnsi="Times New Roman" w:cs="Times New Roman"/>
          <w:sz w:val="28"/>
          <w:szCs w:val="28"/>
          <w:lang w:eastAsia="lv-LV"/>
        </w:rPr>
      </w:pPr>
      <w:r w:rsidRPr="001A39D8">
        <w:rPr>
          <w:rFonts w:ascii="Times New Roman" w:hAnsi="Times New Roman" w:cs="Times New Roman"/>
          <w:sz w:val="28"/>
          <w:szCs w:val="28"/>
          <w:lang w:eastAsia="lv-LV"/>
        </w:rPr>
        <w:t>"Pielikums</w:t>
      </w:r>
      <w:r w:rsidRPr="001A39D8">
        <w:rPr>
          <w:rFonts w:ascii="Times New Roman" w:hAnsi="Times New Roman" w:cs="Times New Roman"/>
          <w:sz w:val="28"/>
          <w:szCs w:val="28"/>
          <w:lang w:eastAsia="lv-LV"/>
        </w:rPr>
        <w:br/>
        <w:t>Ministru kabineta</w:t>
      </w:r>
      <w:r w:rsidRPr="001A39D8">
        <w:rPr>
          <w:rFonts w:ascii="Times New Roman" w:hAnsi="Times New Roman" w:cs="Times New Roman"/>
          <w:sz w:val="28"/>
          <w:szCs w:val="28"/>
          <w:lang w:eastAsia="lv-LV"/>
        </w:rPr>
        <w:br/>
        <w:t>2017.</w:t>
      </w:r>
      <w:r w:rsidR="00342641" w:rsidRPr="001A39D8">
        <w:rPr>
          <w:rFonts w:ascii="Times New Roman" w:hAnsi="Times New Roman" w:cs="Times New Roman"/>
          <w:sz w:val="28"/>
          <w:szCs w:val="28"/>
          <w:lang w:eastAsia="lv-LV"/>
        </w:rPr>
        <w:t> </w:t>
      </w:r>
      <w:r w:rsidRPr="001A39D8">
        <w:rPr>
          <w:rFonts w:ascii="Times New Roman" w:hAnsi="Times New Roman" w:cs="Times New Roman"/>
          <w:sz w:val="28"/>
          <w:szCs w:val="28"/>
          <w:lang w:eastAsia="lv-LV"/>
        </w:rPr>
        <w:t>gada 21.</w:t>
      </w:r>
      <w:r w:rsidR="00342641" w:rsidRPr="001A39D8">
        <w:rPr>
          <w:rFonts w:ascii="Times New Roman" w:hAnsi="Times New Roman" w:cs="Times New Roman"/>
          <w:sz w:val="28"/>
          <w:szCs w:val="28"/>
          <w:lang w:eastAsia="lv-LV"/>
        </w:rPr>
        <w:t> </w:t>
      </w:r>
      <w:r w:rsidRPr="001A39D8">
        <w:rPr>
          <w:rFonts w:ascii="Times New Roman" w:hAnsi="Times New Roman" w:cs="Times New Roman"/>
          <w:sz w:val="28"/>
          <w:szCs w:val="28"/>
          <w:lang w:eastAsia="lv-LV"/>
        </w:rPr>
        <w:t>marta</w:t>
      </w:r>
      <w:r w:rsidRPr="001A39D8">
        <w:rPr>
          <w:rFonts w:ascii="Times New Roman" w:hAnsi="Times New Roman" w:cs="Times New Roman"/>
          <w:sz w:val="28"/>
          <w:szCs w:val="28"/>
          <w:lang w:eastAsia="lv-LV"/>
        </w:rPr>
        <w:br/>
        <w:t>noteikumiem Nr.</w:t>
      </w:r>
      <w:r w:rsidR="00342641" w:rsidRPr="001A39D8">
        <w:rPr>
          <w:rFonts w:ascii="Times New Roman" w:hAnsi="Times New Roman" w:cs="Times New Roman"/>
          <w:sz w:val="28"/>
          <w:szCs w:val="28"/>
          <w:lang w:eastAsia="lv-LV"/>
        </w:rPr>
        <w:t> </w:t>
      </w:r>
      <w:r w:rsidRPr="001A39D8">
        <w:rPr>
          <w:rFonts w:ascii="Times New Roman" w:hAnsi="Times New Roman" w:cs="Times New Roman"/>
          <w:sz w:val="28"/>
          <w:szCs w:val="28"/>
          <w:lang w:eastAsia="lv-LV"/>
        </w:rPr>
        <w:t>164</w:t>
      </w:r>
      <w:bookmarkStart w:id="1" w:name="piel-618677"/>
      <w:bookmarkEnd w:id="1"/>
    </w:p>
    <w:p w14:paraId="1162EB6B" w14:textId="77777777" w:rsidR="00877524" w:rsidRPr="001A39D8" w:rsidRDefault="00877524" w:rsidP="00F743B5">
      <w:pPr>
        <w:spacing w:after="0" w:line="240" w:lineRule="auto"/>
        <w:jc w:val="right"/>
        <w:rPr>
          <w:rFonts w:ascii="Times New Roman" w:hAnsi="Times New Roman" w:cs="Times New Roman"/>
          <w:sz w:val="28"/>
          <w:szCs w:val="28"/>
          <w:lang w:eastAsia="lv-LV"/>
        </w:rPr>
      </w:pPr>
    </w:p>
    <w:p w14:paraId="3110DA8B" w14:textId="76542F9F" w:rsidR="00877524" w:rsidRPr="001A39D8" w:rsidRDefault="00877524" w:rsidP="00F743B5">
      <w:pPr>
        <w:spacing w:after="0" w:line="240" w:lineRule="auto"/>
        <w:jc w:val="center"/>
        <w:rPr>
          <w:rFonts w:ascii="Times New Roman" w:hAnsi="Times New Roman" w:cs="Times New Roman"/>
          <w:b/>
          <w:bCs/>
          <w:sz w:val="28"/>
          <w:szCs w:val="28"/>
          <w:lang w:eastAsia="lv-LV"/>
        </w:rPr>
      </w:pPr>
      <w:r w:rsidRPr="001A39D8">
        <w:rPr>
          <w:rFonts w:ascii="Times New Roman" w:hAnsi="Times New Roman" w:cs="Times New Roman"/>
          <w:b/>
          <w:bCs/>
          <w:sz w:val="28"/>
          <w:szCs w:val="28"/>
          <w:lang w:eastAsia="lv-LV"/>
        </w:rPr>
        <w:t xml:space="preserve">Arhitekta kvalifikācijas dokumenti, kas to </w:t>
      </w:r>
      <w:proofErr w:type="spellStart"/>
      <w:r w:rsidRPr="001A39D8">
        <w:rPr>
          <w:rFonts w:ascii="Times New Roman" w:hAnsi="Times New Roman" w:cs="Times New Roman"/>
          <w:b/>
          <w:bCs/>
          <w:sz w:val="28"/>
          <w:szCs w:val="28"/>
          <w:lang w:eastAsia="lv-LV"/>
        </w:rPr>
        <w:t>izsniedzējvalstīs</w:t>
      </w:r>
      <w:proofErr w:type="spellEnd"/>
      <w:r w:rsidRPr="001A39D8">
        <w:rPr>
          <w:rFonts w:ascii="Times New Roman" w:hAnsi="Times New Roman" w:cs="Times New Roman"/>
          <w:b/>
          <w:bCs/>
          <w:sz w:val="28"/>
          <w:szCs w:val="28"/>
          <w:lang w:eastAsia="lv-LV"/>
        </w:rPr>
        <w:t xml:space="preserve"> apliecina tiesības veikt profesionālo darbību arhitekta profesijā un atbilst Latvijas Republikas normatīvajos aktos noteiktajām izglītības programmu minimālajām prasībām arhitekta profesionālās kvalifikācijas iegūšanai </w:t>
      </w:r>
    </w:p>
    <w:p w14:paraId="3DB9FA45" w14:textId="22C2F233" w:rsidR="00371EE5" w:rsidRPr="001A39D8" w:rsidRDefault="00371EE5" w:rsidP="00F743B5">
      <w:pPr>
        <w:spacing w:after="0" w:line="240" w:lineRule="auto"/>
        <w:rPr>
          <w:sz w:val="24"/>
          <w:szCs w:val="24"/>
        </w:rPr>
      </w:pPr>
    </w:p>
    <w:tbl>
      <w:tblPr>
        <w:tblStyle w:val="TableGrid"/>
        <w:tblW w:w="0" w:type="auto"/>
        <w:tblLayout w:type="fixed"/>
        <w:tblLook w:val="04A0" w:firstRow="1" w:lastRow="0" w:firstColumn="1" w:lastColumn="0" w:noHBand="0" w:noVBand="1"/>
      </w:tblPr>
      <w:tblGrid>
        <w:gridCol w:w="1413"/>
        <w:gridCol w:w="1701"/>
        <w:gridCol w:w="2054"/>
        <w:gridCol w:w="2198"/>
        <w:gridCol w:w="1650"/>
      </w:tblGrid>
      <w:tr w:rsidR="002602BE" w:rsidRPr="001A39D8" w14:paraId="1C4FE1BB" w14:textId="77777777" w:rsidTr="00785BB0">
        <w:tc>
          <w:tcPr>
            <w:tcW w:w="1413" w:type="dxa"/>
            <w:vAlign w:val="center"/>
          </w:tcPr>
          <w:p w14:paraId="062E6B21" w14:textId="0C7D1580" w:rsidR="002602BE" w:rsidRPr="001A39D8" w:rsidRDefault="002602BE" w:rsidP="001A39D8">
            <w:pPr>
              <w:jc w:val="cente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Valsts</w:t>
            </w:r>
          </w:p>
        </w:tc>
        <w:tc>
          <w:tcPr>
            <w:tcW w:w="1701" w:type="dxa"/>
            <w:vAlign w:val="center"/>
          </w:tcPr>
          <w:p w14:paraId="3DD077F4" w14:textId="69A499D0" w:rsidR="002602BE" w:rsidRPr="001A39D8" w:rsidRDefault="002602BE" w:rsidP="001A39D8">
            <w:pPr>
              <w:jc w:val="cente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Nosaukums</w:t>
            </w:r>
          </w:p>
        </w:tc>
        <w:tc>
          <w:tcPr>
            <w:tcW w:w="2054" w:type="dxa"/>
            <w:vAlign w:val="center"/>
          </w:tcPr>
          <w:p w14:paraId="01969081" w14:textId="4FE2015B" w:rsidR="002602BE" w:rsidRPr="001A39D8" w:rsidRDefault="002602BE" w:rsidP="001A39D8">
            <w:pPr>
              <w:jc w:val="cente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Izdevējiestāde</w:t>
            </w:r>
          </w:p>
        </w:tc>
        <w:tc>
          <w:tcPr>
            <w:tcW w:w="2198" w:type="dxa"/>
            <w:vAlign w:val="center"/>
          </w:tcPr>
          <w:p w14:paraId="08325592" w14:textId="221766EF" w:rsidR="002602BE" w:rsidRPr="001A39D8" w:rsidRDefault="002602BE" w:rsidP="001A39D8">
            <w:pPr>
              <w:jc w:val="cente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Pievienotais sertifikāts</w:t>
            </w:r>
          </w:p>
        </w:tc>
        <w:tc>
          <w:tcPr>
            <w:tcW w:w="1650" w:type="dxa"/>
            <w:vAlign w:val="center"/>
          </w:tcPr>
          <w:p w14:paraId="0E097811" w14:textId="12076E7E" w:rsidR="002602BE" w:rsidRPr="001A39D8" w:rsidRDefault="002602BE" w:rsidP="001A39D8">
            <w:pPr>
              <w:jc w:val="cente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Mācības uzsāktas ne </w:t>
            </w:r>
            <w:r w:rsidR="00F13DB9" w:rsidRPr="001A39D8">
              <w:rPr>
                <w:rFonts w:ascii="Times New Roman" w:eastAsia="Times New Roman" w:hAnsi="Times New Roman" w:cs="Times New Roman"/>
                <w:sz w:val="24"/>
                <w:szCs w:val="24"/>
                <w:lang w:eastAsia="lv-LV"/>
              </w:rPr>
              <w:t>agrāk</w:t>
            </w:r>
            <w:r w:rsidRPr="001A39D8">
              <w:rPr>
                <w:rFonts w:ascii="Times New Roman" w:eastAsia="Times New Roman" w:hAnsi="Times New Roman" w:cs="Times New Roman"/>
                <w:sz w:val="24"/>
                <w:szCs w:val="24"/>
                <w:lang w:eastAsia="lv-LV"/>
              </w:rPr>
              <w:t xml:space="preserve"> kā norādītajā akadēmiskajā gadā</w:t>
            </w:r>
          </w:p>
        </w:tc>
      </w:tr>
      <w:tr w:rsidR="000866BE" w:rsidRPr="001A39D8" w14:paraId="007C15B4" w14:textId="77777777" w:rsidTr="00785BB0">
        <w:tc>
          <w:tcPr>
            <w:tcW w:w="1413" w:type="dxa"/>
            <w:vMerge w:val="restart"/>
          </w:tcPr>
          <w:p w14:paraId="0FD4D6ED" w14:textId="77777777" w:rsidR="000A5A52" w:rsidRPr="000119A8" w:rsidRDefault="000A5A52" w:rsidP="00371EE5">
            <w:pPr>
              <w:rPr>
                <w:rFonts w:ascii="Times New Roman" w:eastAsia="Times New Roman" w:hAnsi="Times New Roman" w:cs="Times New Roman"/>
                <w:sz w:val="24"/>
                <w:szCs w:val="24"/>
                <w:lang w:eastAsia="lv-LV"/>
              </w:rPr>
            </w:pPr>
            <w:r w:rsidRPr="000119A8">
              <w:rPr>
                <w:rFonts w:ascii="Times New Roman" w:eastAsia="Times New Roman" w:hAnsi="Times New Roman" w:cs="Times New Roman"/>
                <w:sz w:val="24"/>
                <w:szCs w:val="24"/>
                <w:lang w:eastAsia="lv-LV"/>
              </w:rPr>
              <w:t>1. Austrijas Republika</w:t>
            </w:r>
          </w:p>
          <w:p w14:paraId="5C866A1C" w14:textId="77777777" w:rsidR="00404E4C" w:rsidRPr="001A39D8" w:rsidRDefault="00404E4C" w:rsidP="00404E4C">
            <w:pPr>
              <w:rPr>
                <w:rFonts w:ascii="Times New Roman" w:hAnsi="Times New Roman" w:cs="Times New Roman"/>
                <w:sz w:val="24"/>
                <w:szCs w:val="24"/>
              </w:rPr>
            </w:pPr>
          </w:p>
          <w:p w14:paraId="719DC611" w14:textId="77777777" w:rsidR="00404E4C" w:rsidRPr="001A39D8" w:rsidRDefault="00404E4C" w:rsidP="00404E4C">
            <w:pPr>
              <w:rPr>
                <w:rFonts w:ascii="Times New Roman" w:hAnsi="Times New Roman" w:cs="Times New Roman"/>
                <w:sz w:val="24"/>
                <w:szCs w:val="24"/>
              </w:rPr>
            </w:pPr>
          </w:p>
          <w:p w14:paraId="27727A2E" w14:textId="77777777" w:rsidR="00404E4C" w:rsidRPr="001A39D8" w:rsidRDefault="00404E4C" w:rsidP="00404E4C">
            <w:pPr>
              <w:rPr>
                <w:rFonts w:ascii="Times New Roman" w:hAnsi="Times New Roman" w:cs="Times New Roman"/>
                <w:sz w:val="24"/>
                <w:szCs w:val="24"/>
              </w:rPr>
            </w:pPr>
          </w:p>
          <w:p w14:paraId="5D70DCB4" w14:textId="77777777" w:rsidR="00404E4C" w:rsidRPr="001A39D8" w:rsidRDefault="00404E4C" w:rsidP="00404E4C">
            <w:pPr>
              <w:rPr>
                <w:rFonts w:ascii="Times New Roman" w:hAnsi="Times New Roman" w:cs="Times New Roman"/>
                <w:sz w:val="24"/>
                <w:szCs w:val="24"/>
              </w:rPr>
            </w:pPr>
          </w:p>
          <w:p w14:paraId="35F38B97" w14:textId="77777777" w:rsidR="00404E4C" w:rsidRPr="001A39D8" w:rsidRDefault="00404E4C" w:rsidP="00404E4C">
            <w:pPr>
              <w:rPr>
                <w:rFonts w:ascii="Times New Roman" w:hAnsi="Times New Roman" w:cs="Times New Roman"/>
                <w:sz w:val="24"/>
                <w:szCs w:val="24"/>
              </w:rPr>
            </w:pPr>
          </w:p>
          <w:p w14:paraId="17745091" w14:textId="77777777" w:rsidR="00404E4C" w:rsidRPr="001A39D8" w:rsidRDefault="00404E4C" w:rsidP="00404E4C">
            <w:pPr>
              <w:rPr>
                <w:rFonts w:ascii="Times New Roman" w:hAnsi="Times New Roman" w:cs="Times New Roman"/>
                <w:sz w:val="24"/>
                <w:szCs w:val="24"/>
              </w:rPr>
            </w:pPr>
          </w:p>
          <w:p w14:paraId="0DD25E41" w14:textId="77777777" w:rsidR="00404E4C" w:rsidRPr="001A39D8" w:rsidRDefault="00404E4C" w:rsidP="00404E4C">
            <w:pPr>
              <w:rPr>
                <w:rFonts w:ascii="Times New Roman" w:hAnsi="Times New Roman" w:cs="Times New Roman"/>
                <w:sz w:val="24"/>
                <w:szCs w:val="24"/>
              </w:rPr>
            </w:pPr>
          </w:p>
          <w:p w14:paraId="14BCC5F1" w14:textId="77777777" w:rsidR="00404E4C" w:rsidRPr="001A39D8" w:rsidRDefault="00404E4C" w:rsidP="00404E4C">
            <w:pPr>
              <w:rPr>
                <w:rFonts w:ascii="Times New Roman" w:hAnsi="Times New Roman" w:cs="Times New Roman"/>
                <w:sz w:val="24"/>
                <w:szCs w:val="24"/>
              </w:rPr>
            </w:pPr>
          </w:p>
          <w:p w14:paraId="5C51EE62" w14:textId="77777777" w:rsidR="00404E4C" w:rsidRPr="001A39D8" w:rsidRDefault="00404E4C" w:rsidP="00404E4C">
            <w:pPr>
              <w:rPr>
                <w:rFonts w:ascii="Times New Roman" w:hAnsi="Times New Roman" w:cs="Times New Roman"/>
                <w:sz w:val="24"/>
                <w:szCs w:val="24"/>
              </w:rPr>
            </w:pPr>
          </w:p>
          <w:p w14:paraId="1A3B6D26" w14:textId="77777777" w:rsidR="00404E4C" w:rsidRPr="001A39D8" w:rsidRDefault="00404E4C" w:rsidP="00404E4C">
            <w:pPr>
              <w:rPr>
                <w:rFonts w:ascii="Times New Roman" w:hAnsi="Times New Roman" w:cs="Times New Roman"/>
                <w:sz w:val="24"/>
                <w:szCs w:val="24"/>
              </w:rPr>
            </w:pPr>
          </w:p>
          <w:p w14:paraId="7AABB65F" w14:textId="77777777" w:rsidR="00404E4C" w:rsidRPr="001A39D8" w:rsidRDefault="00404E4C" w:rsidP="00404E4C">
            <w:pPr>
              <w:rPr>
                <w:rFonts w:ascii="Times New Roman" w:eastAsia="Times New Roman" w:hAnsi="Times New Roman" w:cs="Times New Roman"/>
                <w:b/>
                <w:bCs/>
                <w:sz w:val="24"/>
                <w:szCs w:val="24"/>
                <w:lang w:eastAsia="lv-LV"/>
              </w:rPr>
            </w:pPr>
          </w:p>
          <w:p w14:paraId="5E8F76F3" w14:textId="77777777" w:rsidR="00404E4C" w:rsidRPr="001A39D8" w:rsidRDefault="00404E4C" w:rsidP="00404E4C">
            <w:pPr>
              <w:rPr>
                <w:rFonts w:ascii="Times New Roman" w:hAnsi="Times New Roman" w:cs="Times New Roman"/>
                <w:sz w:val="24"/>
                <w:szCs w:val="24"/>
              </w:rPr>
            </w:pPr>
          </w:p>
          <w:p w14:paraId="03291886" w14:textId="77777777" w:rsidR="00404E4C" w:rsidRPr="001A39D8" w:rsidRDefault="00404E4C" w:rsidP="00404E4C">
            <w:pPr>
              <w:rPr>
                <w:rFonts w:ascii="Times New Roman" w:hAnsi="Times New Roman" w:cs="Times New Roman"/>
                <w:sz w:val="24"/>
                <w:szCs w:val="24"/>
              </w:rPr>
            </w:pPr>
          </w:p>
          <w:p w14:paraId="100B94AA" w14:textId="77777777" w:rsidR="00404E4C" w:rsidRPr="001A39D8" w:rsidRDefault="00404E4C" w:rsidP="00404E4C">
            <w:pPr>
              <w:rPr>
                <w:rFonts w:ascii="Times New Roman" w:hAnsi="Times New Roman" w:cs="Times New Roman"/>
                <w:sz w:val="24"/>
                <w:szCs w:val="24"/>
              </w:rPr>
            </w:pPr>
          </w:p>
          <w:p w14:paraId="324E2FDE" w14:textId="77777777" w:rsidR="00404E4C" w:rsidRPr="001A39D8" w:rsidRDefault="00404E4C" w:rsidP="00404E4C">
            <w:pPr>
              <w:rPr>
                <w:rFonts w:ascii="Times New Roman" w:hAnsi="Times New Roman" w:cs="Times New Roman"/>
                <w:sz w:val="24"/>
                <w:szCs w:val="24"/>
              </w:rPr>
            </w:pPr>
          </w:p>
          <w:p w14:paraId="1CFFD35C" w14:textId="77777777" w:rsidR="00404E4C" w:rsidRPr="001A39D8" w:rsidRDefault="00404E4C" w:rsidP="00404E4C">
            <w:pPr>
              <w:rPr>
                <w:rFonts w:ascii="Times New Roman" w:eastAsia="Times New Roman" w:hAnsi="Times New Roman" w:cs="Times New Roman"/>
                <w:b/>
                <w:bCs/>
                <w:sz w:val="24"/>
                <w:szCs w:val="24"/>
                <w:lang w:eastAsia="lv-LV"/>
              </w:rPr>
            </w:pPr>
          </w:p>
          <w:p w14:paraId="752FE553" w14:textId="77777777" w:rsidR="00404E4C" w:rsidRPr="001A39D8" w:rsidRDefault="00404E4C" w:rsidP="00404E4C">
            <w:pPr>
              <w:rPr>
                <w:rFonts w:ascii="Times New Roman" w:hAnsi="Times New Roman" w:cs="Times New Roman"/>
                <w:sz w:val="24"/>
                <w:szCs w:val="24"/>
              </w:rPr>
            </w:pPr>
          </w:p>
          <w:p w14:paraId="7AF1B1AF" w14:textId="497D93B8" w:rsidR="00404E4C" w:rsidRPr="001A39D8" w:rsidRDefault="00404E4C" w:rsidP="00404E4C">
            <w:pPr>
              <w:tabs>
                <w:tab w:val="left" w:pos="1150"/>
              </w:tabs>
              <w:rPr>
                <w:rFonts w:ascii="Times New Roman" w:hAnsi="Times New Roman" w:cs="Times New Roman"/>
                <w:sz w:val="24"/>
                <w:szCs w:val="24"/>
              </w:rPr>
            </w:pPr>
            <w:r w:rsidRPr="001A39D8">
              <w:rPr>
                <w:rFonts w:ascii="Times New Roman" w:hAnsi="Times New Roman" w:cs="Times New Roman"/>
                <w:sz w:val="24"/>
                <w:szCs w:val="24"/>
              </w:rPr>
              <w:tab/>
            </w:r>
          </w:p>
        </w:tc>
        <w:tc>
          <w:tcPr>
            <w:tcW w:w="1701" w:type="dxa"/>
          </w:tcPr>
          <w:p w14:paraId="253A87F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517F4FF8" w14:textId="77777777" w:rsidR="000A5A52" w:rsidRPr="001A39D8" w:rsidRDefault="000A5A52" w:rsidP="00371EE5">
            <w:pPr>
              <w:rPr>
                <w:rFonts w:ascii="Times New Roman" w:eastAsia="Times New Roman" w:hAnsi="Times New Roman" w:cs="Times New Roman"/>
                <w:sz w:val="24"/>
                <w:szCs w:val="24"/>
                <w:lang w:eastAsia="lv-LV"/>
              </w:rPr>
            </w:pPr>
          </w:p>
          <w:p w14:paraId="1C2BC83E" w14:textId="77777777" w:rsidR="000A5A52" w:rsidRPr="001A39D8" w:rsidRDefault="000A5A52" w:rsidP="00371EE5">
            <w:pPr>
              <w:rPr>
                <w:rFonts w:ascii="Times New Roman" w:eastAsia="Times New Roman" w:hAnsi="Times New Roman" w:cs="Times New Roman"/>
                <w:i/>
                <w:iCs/>
                <w:sz w:val="24"/>
                <w:szCs w:val="24"/>
                <w:lang w:eastAsia="lv-LV"/>
              </w:rPr>
            </w:pPr>
          </w:p>
          <w:p w14:paraId="7ECBE51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6F21270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Grācas Tehniskā universitāte (Erchercoga Johana Grācas Universitāte)</w:t>
            </w:r>
          </w:p>
          <w:p w14:paraId="65E433CD" w14:textId="77777777" w:rsidR="000A5A52" w:rsidRPr="001A39D8" w:rsidRDefault="000A5A52" w:rsidP="00371EE5">
            <w:pPr>
              <w:rPr>
                <w:rFonts w:ascii="Times New Roman" w:eastAsia="Times New Roman" w:hAnsi="Times New Roman" w:cs="Times New Roman"/>
                <w:sz w:val="24"/>
                <w:szCs w:val="24"/>
                <w:lang w:eastAsia="lv-LV"/>
              </w:rPr>
            </w:pPr>
          </w:p>
          <w:p w14:paraId="7EA4391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Erzherzog-Johann-Universität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Graz</w:t>
            </w:r>
            <w:proofErr w:type="spellEnd"/>
            <w:r w:rsidRPr="001A39D8">
              <w:rPr>
                <w:rFonts w:ascii="Times New Roman" w:eastAsia="Times New Roman" w:hAnsi="Times New Roman" w:cs="Times New Roman"/>
                <w:i/>
                <w:iCs/>
                <w:sz w:val="24"/>
                <w:szCs w:val="24"/>
                <w:lang w:eastAsia="lv-LV"/>
              </w:rPr>
              <w:t>)</w:t>
            </w:r>
          </w:p>
        </w:tc>
        <w:tc>
          <w:tcPr>
            <w:tcW w:w="2198" w:type="dxa"/>
            <w:vMerge w:val="restart"/>
          </w:tcPr>
          <w:p w14:paraId="7D2EACE6" w14:textId="27265D0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Zinātnes, pētniecības un ekonomikas ministra apliecinājums par nosacījumu izpildi reģistrācijai Arhitektu kamerā/Apgabala pārvaldes iestādes apliecinājums par izglītību vai kvalifikāciju, kura dod tiesības strādāt par arhitektu (tiesības projektēt virszemes būves)</w:t>
            </w:r>
          </w:p>
          <w:p w14:paraId="02ABDE7B" w14:textId="77777777" w:rsidR="000A5A52" w:rsidRPr="001A39D8" w:rsidRDefault="000A5A52" w:rsidP="00371EE5">
            <w:pPr>
              <w:rPr>
                <w:rFonts w:ascii="Times New Roman" w:eastAsia="Times New Roman" w:hAnsi="Times New Roman" w:cs="Times New Roman"/>
                <w:sz w:val="24"/>
                <w:szCs w:val="24"/>
                <w:lang w:eastAsia="lv-LV"/>
              </w:rPr>
            </w:pPr>
          </w:p>
          <w:p w14:paraId="1682CFF4" w14:textId="7727A3A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Bescheinigung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Bundesministers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Wissenschaft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Forschung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Wirtschaft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über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Erfüllung</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Voraussetzung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Eintragung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Architekten</w:t>
            </w:r>
            <w:r w:rsidR="00785BB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lastRenderedPageBreak/>
              <w:t>kammer</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Beschei</w:t>
            </w:r>
            <w:r w:rsidR="00785BB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nigung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Bezirksverwaltungsbehörde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über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Ausbildung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Befähigung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Ausübung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Baumeistergewer</w:t>
            </w:r>
            <w:r w:rsidR="00785BB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Berechtigung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Hochbauplanung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berechtigt</w:t>
            </w:r>
            <w:proofErr w:type="spellEnd"/>
          </w:p>
        </w:tc>
        <w:tc>
          <w:tcPr>
            <w:tcW w:w="1650" w:type="dxa"/>
            <w:vMerge w:val="restart"/>
          </w:tcPr>
          <w:p w14:paraId="3370911F" w14:textId="77777777" w:rsidR="000A5A52" w:rsidRPr="001A39D8" w:rsidRDefault="000A5A52" w:rsidP="00371EE5">
            <w:pPr>
              <w:ind w:right="102"/>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1998./1999.</w:t>
            </w:r>
          </w:p>
        </w:tc>
      </w:tr>
      <w:tr w:rsidR="000866BE" w:rsidRPr="001A39D8" w14:paraId="151C6881" w14:textId="77777777" w:rsidTr="00785BB0">
        <w:tc>
          <w:tcPr>
            <w:tcW w:w="1413" w:type="dxa"/>
            <w:vMerge/>
          </w:tcPr>
          <w:p w14:paraId="335939C9" w14:textId="77777777" w:rsidR="000A5A52" w:rsidRPr="001A39D8" w:rsidRDefault="000A5A52" w:rsidP="00371EE5">
            <w:pPr>
              <w:rPr>
                <w:rFonts w:ascii="Times New Roman" w:hAnsi="Times New Roman" w:cs="Times New Roman"/>
                <w:sz w:val="24"/>
                <w:szCs w:val="24"/>
              </w:rPr>
            </w:pPr>
          </w:p>
        </w:tc>
        <w:tc>
          <w:tcPr>
            <w:tcW w:w="1701" w:type="dxa"/>
          </w:tcPr>
          <w:p w14:paraId="010AB1F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125AC6FC" w14:textId="77777777" w:rsidR="000A5A52" w:rsidRPr="001A39D8" w:rsidRDefault="000A5A52" w:rsidP="00371EE5">
            <w:pPr>
              <w:rPr>
                <w:rFonts w:ascii="Times New Roman" w:eastAsia="Times New Roman" w:hAnsi="Times New Roman" w:cs="Times New Roman"/>
                <w:sz w:val="24"/>
                <w:szCs w:val="24"/>
                <w:lang w:eastAsia="lv-LV"/>
              </w:rPr>
            </w:pPr>
          </w:p>
          <w:p w14:paraId="3F9076BF" w14:textId="453AD770" w:rsidR="00A873B0"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242845C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Tehniskā universitāte</w:t>
            </w:r>
          </w:p>
          <w:p w14:paraId="38095BE0" w14:textId="77777777" w:rsidR="000A5A52" w:rsidRPr="001A39D8" w:rsidRDefault="000A5A52" w:rsidP="00371EE5">
            <w:pPr>
              <w:rPr>
                <w:rFonts w:ascii="Times New Roman" w:eastAsia="Times New Roman" w:hAnsi="Times New Roman" w:cs="Times New Roman"/>
                <w:sz w:val="24"/>
                <w:szCs w:val="24"/>
                <w:lang w:eastAsia="lv-LV"/>
              </w:rPr>
            </w:pPr>
          </w:p>
          <w:p w14:paraId="5A167AE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2B75407D" w14:textId="77777777" w:rsidR="000A5A52" w:rsidRPr="001A39D8" w:rsidRDefault="000A5A52" w:rsidP="00371EE5">
            <w:pPr>
              <w:rPr>
                <w:rFonts w:ascii="Times New Roman" w:hAnsi="Times New Roman" w:cs="Times New Roman"/>
                <w:sz w:val="24"/>
                <w:szCs w:val="24"/>
              </w:rPr>
            </w:pPr>
          </w:p>
        </w:tc>
        <w:tc>
          <w:tcPr>
            <w:tcW w:w="1650" w:type="dxa"/>
            <w:vMerge/>
          </w:tcPr>
          <w:p w14:paraId="4C37D613" w14:textId="77777777" w:rsidR="000A5A52" w:rsidRPr="001A39D8" w:rsidRDefault="000A5A52" w:rsidP="00371EE5">
            <w:pPr>
              <w:rPr>
                <w:rFonts w:ascii="Times New Roman" w:hAnsi="Times New Roman" w:cs="Times New Roman"/>
                <w:sz w:val="24"/>
                <w:szCs w:val="24"/>
              </w:rPr>
            </w:pPr>
          </w:p>
        </w:tc>
      </w:tr>
      <w:tr w:rsidR="000866BE" w:rsidRPr="001A39D8" w14:paraId="65368C26" w14:textId="77777777" w:rsidTr="00785BB0">
        <w:tc>
          <w:tcPr>
            <w:tcW w:w="1413" w:type="dxa"/>
            <w:vMerge/>
          </w:tcPr>
          <w:p w14:paraId="7DE1C8EB" w14:textId="77777777" w:rsidR="000A5A52" w:rsidRPr="001A39D8" w:rsidRDefault="000A5A52" w:rsidP="00371EE5">
            <w:pPr>
              <w:rPr>
                <w:rFonts w:ascii="Times New Roman" w:hAnsi="Times New Roman" w:cs="Times New Roman"/>
                <w:sz w:val="24"/>
                <w:szCs w:val="24"/>
              </w:rPr>
            </w:pPr>
          </w:p>
        </w:tc>
        <w:tc>
          <w:tcPr>
            <w:tcW w:w="1701" w:type="dxa"/>
          </w:tcPr>
          <w:p w14:paraId="59E5D81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619F6914" w14:textId="77777777" w:rsidR="000A5A52" w:rsidRPr="001A39D8" w:rsidRDefault="000A5A52" w:rsidP="00371EE5">
            <w:pPr>
              <w:rPr>
                <w:rFonts w:ascii="Times New Roman" w:eastAsia="Times New Roman" w:hAnsi="Times New Roman" w:cs="Times New Roman"/>
                <w:sz w:val="24"/>
                <w:szCs w:val="24"/>
                <w:lang w:eastAsia="lv-LV"/>
              </w:rPr>
            </w:pPr>
          </w:p>
          <w:p w14:paraId="3B8F2119" w14:textId="77777777" w:rsidR="000A5A52" w:rsidRPr="001A39D8" w:rsidRDefault="000A5A52" w:rsidP="00371EE5">
            <w:pPr>
              <w:rPr>
                <w:rFonts w:ascii="Times New Roman" w:eastAsia="Times New Roman" w:hAnsi="Times New Roman" w:cs="Times New Roman"/>
                <w:i/>
                <w:iCs/>
                <w:sz w:val="24"/>
                <w:szCs w:val="24"/>
                <w:lang w:eastAsia="lv-LV"/>
              </w:rPr>
            </w:pPr>
          </w:p>
          <w:p w14:paraId="7CF58715" w14:textId="77777777" w:rsidR="000A5A52" w:rsidRPr="001A39D8" w:rsidRDefault="000A5A52" w:rsidP="00371EE5">
            <w:pPr>
              <w:rPr>
                <w:rFonts w:ascii="Times New Roman" w:eastAsia="Times New Roman" w:hAnsi="Times New Roman" w:cs="Times New Roman"/>
                <w:i/>
                <w:iCs/>
                <w:sz w:val="24"/>
                <w:szCs w:val="24"/>
                <w:lang w:eastAsia="lv-LV"/>
              </w:rPr>
            </w:pPr>
          </w:p>
          <w:p w14:paraId="6EF498D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3897812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Insbrukas Universitāte (Leopolda un Franča Insbrukas Universitāte)</w:t>
            </w:r>
          </w:p>
          <w:p w14:paraId="2741F542" w14:textId="77777777" w:rsidR="000A5A52" w:rsidRPr="001A39D8" w:rsidRDefault="000A5A52" w:rsidP="00371EE5">
            <w:pPr>
              <w:rPr>
                <w:rFonts w:ascii="Times New Roman" w:eastAsia="Times New Roman" w:hAnsi="Times New Roman" w:cs="Times New Roman"/>
                <w:sz w:val="24"/>
                <w:szCs w:val="24"/>
                <w:lang w:eastAsia="lv-LV"/>
              </w:rPr>
            </w:pPr>
          </w:p>
          <w:p w14:paraId="286A9AC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Innsbruck</w:t>
            </w:r>
            <w:proofErr w:type="spellEnd"/>
            <w:r w:rsidRPr="001A39D8">
              <w:rPr>
                <w:rFonts w:ascii="Times New Roman" w:eastAsia="Times New Roman" w:hAnsi="Times New Roman" w:cs="Times New Roman"/>
                <w:i/>
                <w:iCs/>
                <w:sz w:val="24"/>
                <w:szCs w:val="24"/>
                <w:lang w:eastAsia="lv-LV"/>
              </w:rPr>
              <w:t xml:space="preserve"> (Leopold-</w:t>
            </w:r>
            <w:proofErr w:type="spellStart"/>
            <w:r w:rsidRPr="001A39D8">
              <w:rPr>
                <w:rFonts w:ascii="Times New Roman" w:eastAsia="Times New Roman" w:hAnsi="Times New Roman" w:cs="Times New Roman"/>
                <w:i/>
                <w:iCs/>
                <w:sz w:val="24"/>
                <w:szCs w:val="24"/>
                <w:lang w:eastAsia="lv-LV"/>
              </w:rPr>
              <w:t>Franzens-</w:t>
            </w:r>
            <w:r w:rsidRPr="001A39D8">
              <w:rPr>
                <w:rFonts w:ascii="Times New Roman" w:eastAsia="Times New Roman" w:hAnsi="Times New Roman" w:cs="Times New Roman"/>
                <w:i/>
                <w:iCs/>
                <w:sz w:val="24"/>
                <w:szCs w:val="24"/>
                <w:lang w:eastAsia="lv-LV"/>
              </w:rPr>
              <w:lastRenderedPageBreak/>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Innsbruck</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1CC087CE" w14:textId="77777777" w:rsidR="000A5A52" w:rsidRPr="001A39D8" w:rsidRDefault="000A5A52" w:rsidP="00371EE5">
            <w:pPr>
              <w:rPr>
                <w:rFonts w:ascii="Times New Roman" w:hAnsi="Times New Roman" w:cs="Times New Roman"/>
                <w:sz w:val="24"/>
                <w:szCs w:val="24"/>
              </w:rPr>
            </w:pPr>
          </w:p>
        </w:tc>
        <w:tc>
          <w:tcPr>
            <w:tcW w:w="1650" w:type="dxa"/>
            <w:vMerge/>
          </w:tcPr>
          <w:p w14:paraId="2126B691" w14:textId="77777777" w:rsidR="000A5A52" w:rsidRPr="001A39D8" w:rsidRDefault="000A5A52" w:rsidP="00371EE5">
            <w:pPr>
              <w:rPr>
                <w:rFonts w:ascii="Times New Roman" w:hAnsi="Times New Roman" w:cs="Times New Roman"/>
                <w:sz w:val="24"/>
                <w:szCs w:val="24"/>
              </w:rPr>
            </w:pPr>
          </w:p>
        </w:tc>
      </w:tr>
      <w:tr w:rsidR="000866BE" w:rsidRPr="001A39D8" w14:paraId="509BACA2" w14:textId="77777777" w:rsidTr="00785BB0">
        <w:tc>
          <w:tcPr>
            <w:tcW w:w="1413" w:type="dxa"/>
            <w:vMerge/>
          </w:tcPr>
          <w:p w14:paraId="78AB85D6" w14:textId="77777777" w:rsidR="000A5A52" w:rsidRPr="001A39D8" w:rsidRDefault="000A5A52" w:rsidP="00371EE5">
            <w:pPr>
              <w:rPr>
                <w:rFonts w:ascii="Times New Roman" w:hAnsi="Times New Roman" w:cs="Times New Roman"/>
                <w:sz w:val="24"/>
                <w:szCs w:val="24"/>
              </w:rPr>
            </w:pPr>
          </w:p>
        </w:tc>
        <w:tc>
          <w:tcPr>
            <w:tcW w:w="1701" w:type="dxa"/>
          </w:tcPr>
          <w:p w14:paraId="673A627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45E17070" w14:textId="77777777" w:rsidR="000A5A52" w:rsidRPr="001A39D8" w:rsidRDefault="000A5A52" w:rsidP="00371EE5">
            <w:pPr>
              <w:rPr>
                <w:rFonts w:ascii="Times New Roman" w:eastAsia="Times New Roman" w:hAnsi="Times New Roman" w:cs="Times New Roman"/>
                <w:i/>
                <w:iCs/>
                <w:sz w:val="24"/>
                <w:szCs w:val="24"/>
                <w:lang w:eastAsia="lv-LV"/>
              </w:rPr>
            </w:pPr>
          </w:p>
          <w:p w14:paraId="55CD6CD8" w14:textId="77777777" w:rsidR="000A5A52" w:rsidRPr="001A39D8" w:rsidRDefault="000A5A52" w:rsidP="00371EE5">
            <w:pPr>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
          <w:p w14:paraId="44D57D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4D45FC1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Lietišķās mākslas universitāte</w:t>
            </w:r>
          </w:p>
          <w:p w14:paraId="10E45021" w14:textId="77777777" w:rsidR="000A5A52" w:rsidRPr="001A39D8" w:rsidRDefault="000A5A52" w:rsidP="00371EE5">
            <w:pPr>
              <w:rPr>
                <w:rFonts w:ascii="Times New Roman" w:eastAsia="Times New Roman" w:hAnsi="Times New Roman" w:cs="Times New Roman"/>
                <w:sz w:val="24"/>
                <w:szCs w:val="24"/>
                <w:lang w:eastAsia="lv-LV"/>
              </w:rPr>
            </w:pPr>
          </w:p>
          <w:p w14:paraId="1769945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Angewandte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486D276C" w14:textId="77777777" w:rsidR="000A5A52" w:rsidRPr="001A39D8" w:rsidRDefault="000A5A52" w:rsidP="00371EE5">
            <w:pPr>
              <w:rPr>
                <w:rFonts w:ascii="Times New Roman" w:hAnsi="Times New Roman" w:cs="Times New Roman"/>
                <w:sz w:val="24"/>
                <w:szCs w:val="24"/>
              </w:rPr>
            </w:pPr>
          </w:p>
        </w:tc>
        <w:tc>
          <w:tcPr>
            <w:tcW w:w="1650" w:type="dxa"/>
            <w:vMerge/>
          </w:tcPr>
          <w:p w14:paraId="1E8E3533" w14:textId="77777777" w:rsidR="000A5A52" w:rsidRPr="001A39D8" w:rsidRDefault="000A5A52" w:rsidP="00371EE5">
            <w:pPr>
              <w:rPr>
                <w:rFonts w:ascii="Times New Roman" w:hAnsi="Times New Roman" w:cs="Times New Roman"/>
                <w:sz w:val="24"/>
                <w:szCs w:val="24"/>
              </w:rPr>
            </w:pPr>
          </w:p>
        </w:tc>
      </w:tr>
      <w:tr w:rsidR="000866BE" w:rsidRPr="001A39D8" w14:paraId="03038A0A" w14:textId="77777777" w:rsidTr="00785BB0">
        <w:tc>
          <w:tcPr>
            <w:tcW w:w="1413" w:type="dxa"/>
            <w:vMerge/>
          </w:tcPr>
          <w:p w14:paraId="7F3AAB26" w14:textId="77777777" w:rsidR="000A5A52" w:rsidRPr="001A39D8" w:rsidRDefault="000A5A52" w:rsidP="00371EE5">
            <w:pPr>
              <w:rPr>
                <w:rFonts w:ascii="Times New Roman" w:hAnsi="Times New Roman" w:cs="Times New Roman"/>
                <w:sz w:val="24"/>
                <w:szCs w:val="24"/>
              </w:rPr>
            </w:pPr>
          </w:p>
        </w:tc>
        <w:tc>
          <w:tcPr>
            <w:tcW w:w="1701" w:type="dxa"/>
          </w:tcPr>
          <w:p w14:paraId="08C4CB0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00AD15D3"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
          <w:p w14:paraId="08623A50"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
          <w:p w14:paraId="3B63CD8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7ED016D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Tēlotājmākslas akadēmija</w:t>
            </w:r>
          </w:p>
          <w:p w14:paraId="1009C640" w14:textId="77777777" w:rsidR="000A5A52" w:rsidRPr="001A39D8" w:rsidRDefault="000A5A52" w:rsidP="00371EE5">
            <w:pPr>
              <w:rPr>
                <w:rFonts w:ascii="Times New Roman" w:eastAsia="Times New Roman" w:hAnsi="Times New Roman" w:cs="Times New Roman"/>
                <w:sz w:val="24"/>
                <w:szCs w:val="24"/>
                <w:lang w:eastAsia="lv-LV"/>
              </w:rPr>
            </w:pPr>
          </w:p>
          <w:p w14:paraId="62072DE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Akademie</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Bildenden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487A1BDD" w14:textId="77777777" w:rsidR="000A5A52" w:rsidRPr="001A39D8" w:rsidRDefault="000A5A52" w:rsidP="00371EE5">
            <w:pPr>
              <w:rPr>
                <w:rFonts w:ascii="Times New Roman" w:hAnsi="Times New Roman" w:cs="Times New Roman"/>
                <w:sz w:val="24"/>
                <w:szCs w:val="24"/>
              </w:rPr>
            </w:pPr>
          </w:p>
        </w:tc>
        <w:tc>
          <w:tcPr>
            <w:tcW w:w="1650" w:type="dxa"/>
            <w:vMerge/>
          </w:tcPr>
          <w:p w14:paraId="0F8BD8A9" w14:textId="77777777" w:rsidR="000A5A52" w:rsidRPr="001A39D8" w:rsidRDefault="000A5A52" w:rsidP="00371EE5">
            <w:pPr>
              <w:rPr>
                <w:rFonts w:ascii="Times New Roman" w:hAnsi="Times New Roman" w:cs="Times New Roman"/>
                <w:sz w:val="24"/>
                <w:szCs w:val="24"/>
              </w:rPr>
            </w:pPr>
          </w:p>
        </w:tc>
      </w:tr>
      <w:tr w:rsidR="000866BE" w:rsidRPr="001A39D8" w14:paraId="5B463B29" w14:textId="77777777" w:rsidTr="00785BB0">
        <w:tc>
          <w:tcPr>
            <w:tcW w:w="1413" w:type="dxa"/>
            <w:vMerge/>
          </w:tcPr>
          <w:p w14:paraId="39D34F6A" w14:textId="77777777" w:rsidR="000A5A52" w:rsidRPr="001A39D8" w:rsidRDefault="000A5A52" w:rsidP="00371EE5">
            <w:pPr>
              <w:rPr>
                <w:rFonts w:ascii="Times New Roman" w:hAnsi="Times New Roman" w:cs="Times New Roman"/>
                <w:sz w:val="24"/>
                <w:szCs w:val="24"/>
              </w:rPr>
            </w:pPr>
          </w:p>
        </w:tc>
        <w:tc>
          <w:tcPr>
            <w:tcW w:w="1701" w:type="dxa"/>
          </w:tcPr>
          <w:p w14:paraId="7A9A6EA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1194B32D"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
          <w:p w14:paraId="10AA6E09"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
          <w:p w14:paraId="754C1AF2"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
          <w:p w14:paraId="4609AB0E" w14:textId="77777777" w:rsidR="001A39D8" w:rsidRDefault="001A39D8" w:rsidP="00371EE5">
            <w:pPr>
              <w:spacing w:line="293" w:lineRule="atLeast"/>
              <w:rPr>
                <w:rFonts w:ascii="Times New Roman" w:eastAsia="Times New Roman" w:hAnsi="Times New Roman" w:cs="Times New Roman"/>
                <w:i/>
                <w:iCs/>
                <w:sz w:val="24"/>
                <w:szCs w:val="24"/>
                <w:lang w:eastAsia="lv-LV"/>
              </w:rPr>
            </w:pPr>
          </w:p>
          <w:p w14:paraId="638792B1" w14:textId="10DE9513" w:rsidR="000A5A52" w:rsidRPr="001A39D8" w:rsidRDefault="000A5A52" w:rsidP="00371EE5">
            <w:pPr>
              <w:spacing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
          <w:p w14:paraId="63138BB5" w14:textId="77B633E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w:t>
            </w:r>
            <w:r w:rsidR="00AD613F">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turae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7FE37EC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Lincas Mākslinieciskās un industriālās maketēšanas universitāte</w:t>
            </w:r>
          </w:p>
          <w:p w14:paraId="5584C628" w14:textId="77777777" w:rsidR="000A5A52" w:rsidRPr="001A39D8" w:rsidRDefault="000A5A52" w:rsidP="00371EE5">
            <w:pPr>
              <w:rPr>
                <w:rFonts w:ascii="Times New Roman" w:eastAsia="Times New Roman" w:hAnsi="Times New Roman" w:cs="Times New Roman"/>
                <w:sz w:val="24"/>
                <w:szCs w:val="24"/>
                <w:lang w:eastAsia="lv-LV"/>
              </w:rPr>
            </w:pPr>
          </w:p>
          <w:p w14:paraId="61B2C93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künstlerische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industrielle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Linz</w:t>
            </w:r>
            <w:proofErr w:type="spellEnd"/>
          </w:p>
        </w:tc>
        <w:tc>
          <w:tcPr>
            <w:tcW w:w="2198" w:type="dxa"/>
            <w:vMerge/>
          </w:tcPr>
          <w:p w14:paraId="22DE3745" w14:textId="77777777" w:rsidR="000A5A52" w:rsidRPr="001A39D8" w:rsidRDefault="000A5A52" w:rsidP="00371EE5">
            <w:pPr>
              <w:rPr>
                <w:rFonts w:ascii="Times New Roman" w:hAnsi="Times New Roman" w:cs="Times New Roman"/>
                <w:sz w:val="24"/>
                <w:szCs w:val="24"/>
              </w:rPr>
            </w:pPr>
          </w:p>
        </w:tc>
        <w:tc>
          <w:tcPr>
            <w:tcW w:w="1650" w:type="dxa"/>
            <w:vMerge/>
          </w:tcPr>
          <w:p w14:paraId="41FB284F" w14:textId="77777777" w:rsidR="000A5A52" w:rsidRPr="001A39D8" w:rsidRDefault="000A5A52" w:rsidP="00371EE5">
            <w:pPr>
              <w:rPr>
                <w:rFonts w:ascii="Times New Roman" w:hAnsi="Times New Roman" w:cs="Times New Roman"/>
                <w:sz w:val="24"/>
                <w:szCs w:val="24"/>
              </w:rPr>
            </w:pPr>
          </w:p>
        </w:tc>
      </w:tr>
      <w:tr w:rsidR="000866BE" w:rsidRPr="001A39D8" w14:paraId="7813E0DC" w14:textId="77777777" w:rsidTr="00785BB0">
        <w:tc>
          <w:tcPr>
            <w:tcW w:w="1413" w:type="dxa"/>
            <w:vMerge/>
          </w:tcPr>
          <w:p w14:paraId="30587348" w14:textId="77777777" w:rsidR="000A5A52" w:rsidRPr="001A39D8" w:rsidRDefault="000A5A52" w:rsidP="00371EE5">
            <w:pPr>
              <w:rPr>
                <w:rFonts w:ascii="Times New Roman" w:hAnsi="Times New Roman" w:cs="Times New Roman"/>
                <w:sz w:val="24"/>
                <w:szCs w:val="24"/>
              </w:rPr>
            </w:pPr>
          </w:p>
        </w:tc>
        <w:tc>
          <w:tcPr>
            <w:tcW w:w="1701" w:type="dxa"/>
          </w:tcPr>
          <w:p w14:paraId="4C4B4D66" w14:textId="60BD6D7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Lietišķo zinātņu maģistrs inženier</w:t>
            </w:r>
            <w:r w:rsidR="001A39D8">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zinātnēs (</w:t>
            </w:r>
            <w:proofErr w:type="spellStart"/>
            <w:r w:rsidRPr="001A39D8">
              <w:rPr>
                <w:rFonts w:ascii="Times New Roman" w:eastAsia="Times New Roman" w:hAnsi="Times New Roman" w:cs="Times New Roman"/>
                <w:sz w:val="24"/>
                <w:szCs w:val="24"/>
                <w:lang w:eastAsia="lv-LV"/>
              </w:rPr>
              <w:t>BSc</w:t>
            </w:r>
            <w:proofErr w:type="spellEnd"/>
            <w:r w:rsidRPr="001A39D8">
              <w:rPr>
                <w:rFonts w:ascii="Times New Roman" w:eastAsia="Times New Roman" w:hAnsi="Times New Roman" w:cs="Times New Roman"/>
                <w:sz w:val="24"/>
                <w:szCs w:val="24"/>
                <w:lang w:eastAsia="lv-LV"/>
              </w:rPr>
              <w:t>) (pamato</w:t>
            </w:r>
            <w:r w:rsidR="001A39D8">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joties uz bakalaura studijām), 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 jeb DI) tehniski zinātniskās profesijās (pamato</w:t>
            </w:r>
            <w:r w:rsidR="001A39D8">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 xml:space="preserve">joties uz bakalaura un maģistra studijām, atbilst </w:t>
            </w:r>
            <w:proofErr w:type="spellStart"/>
            <w:r w:rsidRPr="001A39D8">
              <w:rPr>
                <w:rFonts w:ascii="Times New Roman" w:eastAsia="Times New Roman" w:hAnsi="Times New Roman" w:cs="Times New Roman"/>
                <w:sz w:val="24"/>
                <w:szCs w:val="24"/>
                <w:lang w:eastAsia="lv-LV"/>
              </w:rPr>
              <w:t>MSc</w:t>
            </w:r>
            <w:proofErr w:type="spellEnd"/>
            <w:r w:rsidRPr="001A39D8">
              <w:rPr>
                <w:rFonts w:ascii="Times New Roman" w:eastAsia="Times New Roman" w:hAnsi="Times New Roman" w:cs="Times New Roman"/>
                <w:sz w:val="24"/>
                <w:szCs w:val="24"/>
                <w:lang w:eastAsia="lv-LV"/>
              </w:rPr>
              <w:t>)</w:t>
            </w:r>
          </w:p>
          <w:p w14:paraId="7FE51D64" w14:textId="77777777" w:rsidR="000A5A52" w:rsidRPr="001A39D8" w:rsidRDefault="000A5A52" w:rsidP="00371EE5">
            <w:pPr>
              <w:rPr>
                <w:rFonts w:ascii="Times New Roman" w:eastAsia="Times New Roman" w:hAnsi="Times New Roman" w:cs="Times New Roman"/>
                <w:i/>
                <w:iCs/>
                <w:sz w:val="24"/>
                <w:szCs w:val="24"/>
                <w:lang w:eastAsia="lv-LV"/>
              </w:rPr>
            </w:pPr>
          </w:p>
          <w:p w14:paraId="13A56F48" w14:textId="46BD536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Engineering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BSc</w:t>
            </w:r>
            <w:proofErr w:type="spellEnd"/>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aufgrund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Bachelorstudi</w:t>
            </w:r>
            <w:r w:rsidR="000D4D1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ums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oder</w:t>
            </w:r>
            <w:proofErr w:type="spellEnd"/>
            <w:r w:rsidRPr="001A39D8">
              <w:rPr>
                <w:rFonts w:ascii="Times New Roman" w:eastAsia="Times New Roman" w:hAnsi="Times New Roman" w:cs="Times New Roman"/>
                <w:i/>
                <w:iCs/>
                <w:sz w:val="24"/>
                <w:szCs w:val="24"/>
                <w:lang w:eastAsia="lv-LV"/>
              </w:rPr>
              <w:t xml:space="preserve"> DI)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technisch-wissenschaft</w:t>
            </w:r>
            <w:r w:rsidR="00785BB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lich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Berufe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aufgrund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eines</w:t>
            </w:r>
            <w:proofErr w:type="spellEnd"/>
            <w:r w:rsidRPr="001A39D8">
              <w:rPr>
                <w:rFonts w:ascii="Times New Roman" w:eastAsia="Times New Roman" w:hAnsi="Times New Roman" w:cs="Times New Roman"/>
                <w:i/>
                <w:iCs/>
                <w:sz w:val="24"/>
                <w:szCs w:val="24"/>
                <w:lang w:eastAsia="lv-LV"/>
              </w:rPr>
              <w:t xml:space="preserve"> </w:t>
            </w:r>
            <w:proofErr w:type="spellStart"/>
            <w:proofErr w:type="gram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w:t>
            </w:r>
            <w:proofErr w:type="gramEnd"/>
            <w:r w:rsidRPr="001A39D8">
              <w:rPr>
                <w:rFonts w:ascii="Times New Roman" w:eastAsia="Times New Roman" w:hAnsi="Times New Roman" w:cs="Times New Roman"/>
                <w:i/>
                <w:iCs/>
                <w:sz w:val="24"/>
                <w:szCs w:val="24"/>
                <w:lang w:eastAsia="lv-LV"/>
              </w:rPr>
              <w:t>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r w:rsidR="00785BB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studiums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entspricht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r w:rsidRPr="001A39D8">
              <w:rPr>
                <w:rFonts w:ascii="Times New Roman" w:eastAsia="Times New Roman" w:hAnsi="Times New Roman" w:cs="Times New Roman"/>
                <w:i/>
                <w:iCs/>
                <w:sz w:val="24"/>
                <w:szCs w:val="24"/>
                <w:lang w:eastAsia="lv-LV"/>
              </w:rPr>
              <w:t>)</w:t>
            </w:r>
          </w:p>
        </w:tc>
        <w:tc>
          <w:tcPr>
            <w:tcW w:w="2054" w:type="dxa"/>
          </w:tcPr>
          <w:p w14:paraId="4CAACAA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Karintijas Profesionālā augstskola</w:t>
            </w:r>
          </w:p>
          <w:p w14:paraId="4F2CB2DE" w14:textId="77777777" w:rsidR="000A5A52" w:rsidRPr="001A39D8" w:rsidRDefault="000A5A52" w:rsidP="00371EE5">
            <w:pPr>
              <w:rPr>
                <w:rFonts w:ascii="Times New Roman" w:eastAsia="Times New Roman" w:hAnsi="Times New Roman" w:cs="Times New Roman"/>
                <w:i/>
                <w:iCs/>
                <w:sz w:val="24"/>
                <w:szCs w:val="24"/>
                <w:lang w:eastAsia="lv-LV"/>
              </w:rPr>
            </w:pPr>
          </w:p>
          <w:p w14:paraId="00D6DED2" w14:textId="77777777" w:rsidR="000A5A52" w:rsidRPr="001A39D8" w:rsidRDefault="000A5A52" w:rsidP="00371EE5">
            <w:pPr>
              <w:rPr>
                <w:rFonts w:ascii="Times New Roman" w:eastAsia="Times New Roman" w:hAnsi="Times New Roman" w:cs="Times New Roman"/>
                <w:i/>
                <w:iCs/>
                <w:sz w:val="24"/>
                <w:szCs w:val="24"/>
                <w:lang w:eastAsia="lv-LV"/>
              </w:rPr>
            </w:pPr>
          </w:p>
          <w:p w14:paraId="4E2ECE8B" w14:textId="77777777" w:rsidR="000A5A52" w:rsidRPr="001A39D8" w:rsidRDefault="000A5A52" w:rsidP="00371EE5">
            <w:pPr>
              <w:rPr>
                <w:rFonts w:ascii="Times New Roman" w:eastAsia="Times New Roman" w:hAnsi="Times New Roman" w:cs="Times New Roman"/>
                <w:i/>
                <w:iCs/>
                <w:sz w:val="24"/>
                <w:szCs w:val="24"/>
                <w:lang w:eastAsia="lv-LV"/>
              </w:rPr>
            </w:pPr>
          </w:p>
          <w:p w14:paraId="74B6836F" w14:textId="77777777" w:rsidR="000A5A52" w:rsidRPr="001A39D8" w:rsidRDefault="000A5A52" w:rsidP="00371EE5">
            <w:pPr>
              <w:rPr>
                <w:rFonts w:ascii="Times New Roman" w:eastAsia="Times New Roman" w:hAnsi="Times New Roman" w:cs="Times New Roman"/>
                <w:i/>
                <w:iCs/>
                <w:sz w:val="24"/>
                <w:szCs w:val="24"/>
                <w:lang w:eastAsia="lv-LV"/>
              </w:rPr>
            </w:pPr>
          </w:p>
          <w:p w14:paraId="18DD35EF" w14:textId="77777777" w:rsidR="000A5A52" w:rsidRPr="001A39D8" w:rsidRDefault="000A5A52" w:rsidP="00371EE5">
            <w:pPr>
              <w:rPr>
                <w:rFonts w:ascii="Times New Roman" w:eastAsia="Times New Roman" w:hAnsi="Times New Roman" w:cs="Times New Roman"/>
                <w:i/>
                <w:iCs/>
                <w:sz w:val="24"/>
                <w:szCs w:val="24"/>
                <w:lang w:eastAsia="lv-LV"/>
              </w:rPr>
            </w:pPr>
          </w:p>
          <w:p w14:paraId="796AC7FF" w14:textId="77777777" w:rsidR="000A5A52" w:rsidRPr="001A39D8" w:rsidRDefault="000A5A52" w:rsidP="00371EE5">
            <w:pPr>
              <w:rPr>
                <w:rFonts w:ascii="Times New Roman" w:eastAsia="Times New Roman" w:hAnsi="Times New Roman" w:cs="Times New Roman"/>
                <w:i/>
                <w:iCs/>
                <w:sz w:val="24"/>
                <w:szCs w:val="24"/>
                <w:lang w:eastAsia="lv-LV"/>
              </w:rPr>
            </w:pPr>
          </w:p>
          <w:p w14:paraId="108767FE" w14:textId="77777777" w:rsidR="000A5A52" w:rsidRPr="001A39D8" w:rsidRDefault="000A5A52" w:rsidP="00371EE5">
            <w:pPr>
              <w:rPr>
                <w:rFonts w:ascii="Times New Roman" w:eastAsia="Times New Roman" w:hAnsi="Times New Roman" w:cs="Times New Roman"/>
                <w:i/>
                <w:iCs/>
                <w:sz w:val="24"/>
                <w:szCs w:val="24"/>
                <w:lang w:eastAsia="lv-LV"/>
              </w:rPr>
            </w:pPr>
          </w:p>
          <w:p w14:paraId="35AD338C" w14:textId="77777777" w:rsidR="000A5A52" w:rsidRPr="001A39D8" w:rsidRDefault="000A5A52" w:rsidP="00371EE5">
            <w:pPr>
              <w:rPr>
                <w:rFonts w:ascii="Times New Roman" w:eastAsia="Times New Roman" w:hAnsi="Times New Roman" w:cs="Times New Roman"/>
                <w:i/>
                <w:iCs/>
                <w:sz w:val="24"/>
                <w:szCs w:val="24"/>
                <w:lang w:eastAsia="lv-LV"/>
              </w:rPr>
            </w:pPr>
          </w:p>
          <w:p w14:paraId="509F4525" w14:textId="77777777" w:rsidR="000A5A52" w:rsidRPr="001A39D8" w:rsidRDefault="000A5A52" w:rsidP="00371EE5">
            <w:pPr>
              <w:rPr>
                <w:rFonts w:ascii="Times New Roman" w:eastAsia="Times New Roman" w:hAnsi="Times New Roman" w:cs="Times New Roman"/>
                <w:i/>
                <w:iCs/>
                <w:sz w:val="24"/>
                <w:szCs w:val="24"/>
                <w:lang w:eastAsia="lv-LV"/>
              </w:rPr>
            </w:pPr>
          </w:p>
          <w:p w14:paraId="092C7AA1" w14:textId="77777777" w:rsidR="000A5A52" w:rsidRPr="001A39D8" w:rsidRDefault="000A5A52" w:rsidP="00371EE5">
            <w:pPr>
              <w:rPr>
                <w:rFonts w:ascii="Times New Roman" w:eastAsia="Times New Roman" w:hAnsi="Times New Roman" w:cs="Times New Roman"/>
                <w:i/>
                <w:iCs/>
                <w:sz w:val="24"/>
                <w:szCs w:val="24"/>
                <w:lang w:eastAsia="lv-LV"/>
              </w:rPr>
            </w:pPr>
          </w:p>
          <w:p w14:paraId="0A693255" w14:textId="77777777" w:rsidR="000A5A52" w:rsidRPr="001A39D8" w:rsidRDefault="000A5A52" w:rsidP="00371EE5">
            <w:pPr>
              <w:rPr>
                <w:rFonts w:ascii="Times New Roman" w:eastAsia="Times New Roman" w:hAnsi="Times New Roman" w:cs="Times New Roman"/>
                <w:i/>
                <w:iCs/>
                <w:sz w:val="24"/>
                <w:szCs w:val="24"/>
                <w:lang w:eastAsia="lv-LV"/>
              </w:rPr>
            </w:pPr>
          </w:p>
          <w:p w14:paraId="00BC9111" w14:textId="77777777" w:rsidR="000A5A52" w:rsidRPr="001A39D8" w:rsidRDefault="000A5A52" w:rsidP="00371EE5">
            <w:pPr>
              <w:rPr>
                <w:rFonts w:ascii="Times New Roman" w:eastAsia="Times New Roman" w:hAnsi="Times New Roman" w:cs="Times New Roman"/>
                <w:i/>
                <w:iCs/>
                <w:sz w:val="24"/>
                <w:szCs w:val="24"/>
                <w:lang w:eastAsia="lv-LV"/>
              </w:rPr>
            </w:pPr>
          </w:p>
          <w:p w14:paraId="5D15F6C4" w14:textId="77777777" w:rsidR="000A5A52" w:rsidRPr="001A39D8" w:rsidRDefault="000A5A52" w:rsidP="00371EE5">
            <w:pPr>
              <w:rPr>
                <w:rFonts w:ascii="Times New Roman" w:eastAsia="Times New Roman" w:hAnsi="Times New Roman" w:cs="Times New Roman"/>
                <w:i/>
                <w:iCs/>
                <w:sz w:val="24"/>
                <w:szCs w:val="24"/>
                <w:lang w:eastAsia="lv-LV"/>
              </w:rPr>
            </w:pPr>
          </w:p>
          <w:p w14:paraId="2EA8A2E2" w14:textId="77777777" w:rsidR="000A5A52" w:rsidRPr="001A39D8" w:rsidRDefault="000A5A52" w:rsidP="00371EE5">
            <w:pPr>
              <w:rPr>
                <w:rFonts w:ascii="Times New Roman" w:eastAsia="Times New Roman" w:hAnsi="Times New Roman" w:cs="Times New Roman"/>
                <w:i/>
                <w:iCs/>
                <w:sz w:val="24"/>
                <w:szCs w:val="24"/>
                <w:lang w:eastAsia="lv-LV"/>
              </w:rPr>
            </w:pPr>
          </w:p>
          <w:p w14:paraId="167D89B4" w14:textId="6D894A6B" w:rsidR="000A5A52" w:rsidRDefault="000A5A52" w:rsidP="00371EE5">
            <w:pPr>
              <w:rPr>
                <w:rFonts w:ascii="Times New Roman" w:eastAsia="Times New Roman" w:hAnsi="Times New Roman" w:cs="Times New Roman"/>
                <w:i/>
                <w:iCs/>
                <w:sz w:val="24"/>
                <w:szCs w:val="24"/>
                <w:lang w:eastAsia="lv-LV"/>
              </w:rPr>
            </w:pPr>
          </w:p>
          <w:p w14:paraId="46F8DB57" w14:textId="540364CF" w:rsidR="00AD613F" w:rsidRDefault="00AD613F" w:rsidP="00371EE5">
            <w:pPr>
              <w:rPr>
                <w:rFonts w:ascii="Times New Roman" w:eastAsia="Times New Roman" w:hAnsi="Times New Roman" w:cs="Times New Roman"/>
                <w:i/>
                <w:iCs/>
                <w:sz w:val="24"/>
                <w:szCs w:val="24"/>
                <w:lang w:eastAsia="lv-LV"/>
              </w:rPr>
            </w:pPr>
          </w:p>
          <w:p w14:paraId="213F28A0" w14:textId="0F064A49" w:rsidR="00AD613F" w:rsidRDefault="00AD613F" w:rsidP="00371EE5">
            <w:pPr>
              <w:rPr>
                <w:rFonts w:ascii="Times New Roman" w:eastAsia="Times New Roman" w:hAnsi="Times New Roman" w:cs="Times New Roman"/>
                <w:i/>
                <w:iCs/>
                <w:sz w:val="24"/>
                <w:szCs w:val="24"/>
                <w:lang w:eastAsia="lv-LV"/>
              </w:rPr>
            </w:pPr>
          </w:p>
          <w:p w14:paraId="7F5C82EB" w14:textId="77777777" w:rsidR="00AD613F" w:rsidRPr="001A39D8" w:rsidRDefault="00AD613F" w:rsidP="00371EE5">
            <w:pPr>
              <w:rPr>
                <w:rFonts w:ascii="Times New Roman" w:eastAsia="Times New Roman" w:hAnsi="Times New Roman" w:cs="Times New Roman"/>
                <w:i/>
                <w:iCs/>
                <w:sz w:val="24"/>
                <w:szCs w:val="24"/>
                <w:lang w:eastAsia="lv-LV"/>
              </w:rPr>
            </w:pPr>
          </w:p>
          <w:p w14:paraId="69186A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Kärnten</w:t>
            </w:r>
            <w:proofErr w:type="spellEnd"/>
          </w:p>
        </w:tc>
        <w:tc>
          <w:tcPr>
            <w:tcW w:w="2198" w:type="dxa"/>
            <w:vMerge/>
          </w:tcPr>
          <w:p w14:paraId="68B8901F" w14:textId="77777777" w:rsidR="000A5A52" w:rsidRPr="001A39D8" w:rsidRDefault="000A5A52" w:rsidP="00371EE5">
            <w:pPr>
              <w:rPr>
                <w:rFonts w:ascii="Times New Roman" w:hAnsi="Times New Roman" w:cs="Times New Roman"/>
                <w:sz w:val="24"/>
                <w:szCs w:val="24"/>
              </w:rPr>
            </w:pPr>
          </w:p>
        </w:tc>
        <w:tc>
          <w:tcPr>
            <w:tcW w:w="1650" w:type="dxa"/>
          </w:tcPr>
          <w:p w14:paraId="0B7DE702" w14:textId="1EE7DE0E"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r w:rsidR="00E0588D" w:rsidRPr="001A39D8">
              <w:rPr>
                <w:rFonts w:ascii="Times New Roman" w:hAnsi="Times New Roman" w:cs="Times New Roman"/>
                <w:sz w:val="24"/>
                <w:szCs w:val="24"/>
              </w:rPr>
              <w:t>.</w:t>
            </w:r>
          </w:p>
        </w:tc>
      </w:tr>
      <w:tr w:rsidR="000866BE" w:rsidRPr="001A39D8" w14:paraId="3BA1F351" w14:textId="77777777" w:rsidTr="00785BB0">
        <w:tc>
          <w:tcPr>
            <w:tcW w:w="1413" w:type="dxa"/>
            <w:vMerge/>
          </w:tcPr>
          <w:p w14:paraId="2DA64D69" w14:textId="77777777" w:rsidR="000A5A52" w:rsidRPr="001A39D8" w:rsidRDefault="000A5A52" w:rsidP="00371EE5">
            <w:pPr>
              <w:rPr>
                <w:rFonts w:ascii="Times New Roman" w:hAnsi="Times New Roman" w:cs="Times New Roman"/>
                <w:sz w:val="24"/>
                <w:szCs w:val="24"/>
              </w:rPr>
            </w:pPr>
          </w:p>
        </w:tc>
        <w:tc>
          <w:tcPr>
            <w:tcW w:w="1701" w:type="dxa"/>
          </w:tcPr>
          <w:p w14:paraId="5FF487C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430A37A2" w14:textId="77777777" w:rsidR="000A5A52" w:rsidRPr="001A39D8" w:rsidRDefault="000A5A52" w:rsidP="00371EE5">
            <w:pPr>
              <w:rPr>
                <w:rFonts w:ascii="Times New Roman" w:eastAsia="Times New Roman" w:hAnsi="Times New Roman" w:cs="Times New Roman"/>
                <w:i/>
                <w:iCs/>
                <w:sz w:val="24"/>
                <w:szCs w:val="24"/>
                <w:lang w:eastAsia="lv-LV"/>
              </w:rPr>
            </w:pPr>
          </w:p>
          <w:p w14:paraId="7A05273A" w14:textId="77777777" w:rsidR="000A5A52" w:rsidRPr="001A39D8" w:rsidRDefault="000A5A52" w:rsidP="00371EE5">
            <w:pPr>
              <w:rPr>
                <w:rFonts w:ascii="Times New Roman" w:eastAsia="Times New Roman" w:hAnsi="Times New Roman" w:cs="Times New Roman"/>
                <w:i/>
                <w:iCs/>
                <w:sz w:val="24"/>
                <w:szCs w:val="24"/>
                <w:lang w:eastAsia="lv-LV"/>
              </w:rPr>
            </w:pPr>
          </w:p>
          <w:p w14:paraId="5DB3AB02" w14:textId="77777777" w:rsidR="000A5A52" w:rsidRPr="001A39D8" w:rsidRDefault="000A5A52" w:rsidP="00371EE5">
            <w:pPr>
              <w:rPr>
                <w:rFonts w:ascii="Times New Roman" w:eastAsia="Times New Roman" w:hAnsi="Times New Roman" w:cs="Times New Roman"/>
                <w:i/>
                <w:iCs/>
                <w:sz w:val="24"/>
                <w:szCs w:val="24"/>
                <w:lang w:eastAsia="lv-LV"/>
              </w:rPr>
            </w:pPr>
          </w:p>
          <w:p w14:paraId="50B44D4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3005B00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Insbrukas Universitāte (Leopolda un Franča Insbrukas Universitāte)</w:t>
            </w:r>
          </w:p>
          <w:p w14:paraId="653ED375" w14:textId="77777777" w:rsidR="000A5A52" w:rsidRPr="001A39D8" w:rsidRDefault="000A5A52" w:rsidP="00371EE5">
            <w:pPr>
              <w:rPr>
                <w:rFonts w:ascii="Times New Roman" w:eastAsia="Times New Roman" w:hAnsi="Times New Roman" w:cs="Times New Roman"/>
                <w:sz w:val="24"/>
                <w:szCs w:val="24"/>
                <w:lang w:eastAsia="lv-LV"/>
              </w:rPr>
            </w:pPr>
          </w:p>
          <w:p w14:paraId="36432451" w14:textId="1B177E9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Innsbruck</w:t>
            </w:r>
            <w:proofErr w:type="spellEnd"/>
            <w:r w:rsidRPr="001A39D8">
              <w:rPr>
                <w:rFonts w:ascii="Times New Roman" w:eastAsia="Times New Roman" w:hAnsi="Times New Roman" w:cs="Times New Roman"/>
                <w:i/>
                <w:iCs/>
                <w:sz w:val="24"/>
                <w:szCs w:val="24"/>
                <w:lang w:eastAsia="lv-LV"/>
              </w:rPr>
              <w:t xml:space="preserve"> </w:t>
            </w:r>
            <w:r w:rsidR="00AD613F">
              <w:rPr>
                <w:rFonts w:ascii="Times New Roman" w:eastAsia="Times New Roman" w:hAnsi="Times New Roman" w:cs="Times New Roman"/>
                <w:i/>
                <w:iCs/>
                <w:sz w:val="24"/>
                <w:szCs w:val="24"/>
                <w:lang w:eastAsia="lv-LV"/>
              </w:rPr>
              <w:br/>
            </w:r>
            <w:r w:rsidRPr="001A39D8">
              <w:rPr>
                <w:rFonts w:ascii="Times New Roman" w:eastAsia="Times New Roman" w:hAnsi="Times New Roman" w:cs="Times New Roman"/>
                <w:i/>
                <w:iCs/>
                <w:sz w:val="24"/>
                <w:szCs w:val="24"/>
                <w:lang w:eastAsia="lv-LV"/>
              </w:rPr>
              <w:t>(Leopold-</w:t>
            </w:r>
            <w:proofErr w:type="spellStart"/>
            <w:r w:rsidRPr="001A39D8">
              <w:rPr>
                <w:rFonts w:ascii="Times New Roman" w:eastAsia="Times New Roman" w:hAnsi="Times New Roman" w:cs="Times New Roman"/>
                <w:i/>
                <w:iCs/>
                <w:sz w:val="24"/>
                <w:szCs w:val="24"/>
                <w:lang w:eastAsia="lv-LV"/>
              </w:rPr>
              <w:t>Franzens-Universität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Innsbruck</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8D51815" w14:textId="77777777" w:rsidR="000A5A52" w:rsidRPr="001A39D8" w:rsidRDefault="000A5A52" w:rsidP="00371EE5">
            <w:pPr>
              <w:rPr>
                <w:rFonts w:ascii="Times New Roman" w:hAnsi="Times New Roman" w:cs="Times New Roman"/>
                <w:sz w:val="24"/>
                <w:szCs w:val="24"/>
              </w:rPr>
            </w:pPr>
          </w:p>
        </w:tc>
        <w:tc>
          <w:tcPr>
            <w:tcW w:w="1650" w:type="dxa"/>
            <w:vMerge w:val="restart"/>
          </w:tcPr>
          <w:p w14:paraId="3209C39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6047617B" w14:textId="77777777" w:rsidTr="00785BB0">
        <w:tc>
          <w:tcPr>
            <w:tcW w:w="1413" w:type="dxa"/>
            <w:vMerge/>
          </w:tcPr>
          <w:p w14:paraId="4F003461" w14:textId="77777777" w:rsidR="000A5A52" w:rsidRPr="001A39D8" w:rsidRDefault="000A5A52" w:rsidP="00371EE5">
            <w:pPr>
              <w:rPr>
                <w:rFonts w:ascii="Times New Roman" w:hAnsi="Times New Roman" w:cs="Times New Roman"/>
                <w:sz w:val="24"/>
                <w:szCs w:val="24"/>
              </w:rPr>
            </w:pPr>
          </w:p>
        </w:tc>
        <w:tc>
          <w:tcPr>
            <w:tcW w:w="1701" w:type="dxa"/>
          </w:tcPr>
          <w:p w14:paraId="55E651C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7FDCA971" w14:textId="77777777" w:rsidR="000A5A52" w:rsidRPr="001A39D8" w:rsidRDefault="000A5A52" w:rsidP="00371EE5">
            <w:pPr>
              <w:rPr>
                <w:rFonts w:ascii="Times New Roman" w:eastAsia="Times New Roman" w:hAnsi="Times New Roman" w:cs="Times New Roman"/>
                <w:i/>
                <w:iCs/>
                <w:sz w:val="24"/>
                <w:szCs w:val="24"/>
                <w:lang w:eastAsia="lv-LV"/>
              </w:rPr>
            </w:pPr>
          </w:p>
          <w:p w14:paraId="48510BFC" w14:textId="77777777" w:rsidR="000A5A52" w:rsidRPr="001A39D8" w:rsidRDefault="000A5A52" w:rsidP="00371EE5">
            <w:pPr>
              <w:rPr>
                <w:rFonts w:ascii="Times New Roman" w:eastAsia="Times New Roman" w:hAnsi="Times New Roman" w:cs="Times New Roman"/>
                <w:i/>
                <w:iCs/>
                <w:sz w:val="24"/>
                <w:szCs w:val="24"/>
                <w:lang w:eastAsia="lv-LV"/>
              </w:rPr>
            </w:pPr>
          </w:p>
          <w:p w14:paraId="5475D2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470B8F4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Grācas Tehniskā universitāte (Erchercoga Johana Grācas Universitāte)</w:t>
            </w:r>
          </w:p>
          <w:p w14:paraId="2184C60D" w14:textId="77777777" w:rsidR="000A5A52" w:rsidRPr="001A39D8" w:rsidRDefault="000A5A52" w:rsidP="00371EE5">
            <w:pPr>
              <w:rPr>
                <w:rFonts w:ascii="Times New Roman" w:eastAsia="Times New Roman" w:hAnsi="Times New Roman" w:cs="Times New Roman"/>
                <w:sz w:val="24"/>
                <w:szCs w:val="24"/>
                <w:lang w:eastAsia="lv-LV"/>
              </w:rPr>
            </w:pPr>
          </w:p>
          <w:p w14:paraId="7DAEB51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Erzherzog-Johann-Universität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Graz</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3266216D" w14:textId="77777777" w:rsidR="000A5A52" w:rsidRPr="001A39D8" w:rsidRDefault="000A5A52" w:rsidP="00371EE5">
            <w:pPr>
              <w:rPr>
                <w:rFonts w:ascii="Times New Roman" w:hAnsi="Times New Roman" w:cs="Times New Roman"/>
                <w:sz w:val="24"/>
                <w:szCs w:val="24"/>
              </w:rPr>
            </w:pPr>
          </w:p>
        </w:tc>
        <w:tc>
          <w:tcPr>
            <w:tcW w:w="1650" w:type="dxa"/>
            <w:vMerge/>
          </w:tcPr>
          <w:p w14:paraId="131D25FF" w14:textId="77777777" w:rsidR="000A5A52" w:rsidRPr="001A39D8" w:rsidRDefault="000A5A52" w:rsidP="00371EE5">
            <w:pPr>
              <w:rPr>
                <w:rFonts w:ascii="Times New Roman" w:hAnsi="Times New Roman" w:cs="Times New Roman"/>
                <w:sz w:val="24"/>
                <w:szCs w:val="24"/>
              </w:rPr>
            </w:pPr>
          </w:p>
        </w:tc>
      </w:tr>
      <w:tr w:rsidR="000866BE" w:rsidRPr="001A39D8" w14:paraId="7D9A7561" w14:textId="77777777" w:rsidTr="00785BB0">
        <w:tc>
          <w:tcPr>
            <w:tcW w:w="1413" w:type="dxa"/>
            <w:vMerge/>
          </w:tcPr>
          <w:p w14:paraId="2D738E37" w14:textId="77777777" w:rsidR="000A5A52" w:rsidRPr="001A39D8" w:rsidRDefault="000A5A52" w:rsidP="00371EE5">
            <w:pPr>
              <w:rPr>
                <w:rFonts w:ascii="Times New Roman" w:hAnsi="Times New Roman" w:cs="Times New Roman"/>
                <w:sz w:val="24"/>
                <w:szCs w:val="24"/>
              </w:rPr>
            </w:pPr>
          </w:p>
        </w:tc>
        <w:tc>
          <w:tcPr>
            <w:tcW w:w="1701" w:type="dxa"/>
          </w:tcPr>
          <w:p w14:paraId="4523A85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Diplomēts inženieris, </w:t>
            </w:r>
            <w:proofErr w:type="spellStart"/>
            <w:r w:rsidRPr="001A39D8">
              <w:rPr>
                <w:rFonts w:ascii="Times New Roman" w:eastAsia="Times New Roman" w:hAnsi="Times New Roman" w:cs="Times New Roman"/>
                <w:sz w:val="24"/>
                <w:szCs w:val="24"/>
                <w:lang w:eastAsia="lv-LV"/>
              </w:rPr>
              <w:t>dipl</w:t>
            </w:r>
            <w:proofErr w:type="spellEnd"/>
            <w:r w:rsidRPr="001A39D8">
              <w:rPr>
                <w:rFonts w:ascii="Times New Roman" w:eastAsia="Times New Roman" w:hAnsi="Times New Roman" w:cs="Times New Roman"/>
                <w:sz w:val="24"/>
                <w:szCs w:val="24"/>
                <w:lang w:eastAsia="lv-LV"/>
              </w:rPr>
              <w:t>. inž.</w:t>
            </w:r>
          </w:p>
          <w:p w14:paraId="03FE4C68" w14:textId="77777777" w:rsidR="000A5A52" w:rsidRPr="001A39D8" w:rsidRDefault="000A5A52" w:rsidP="00371EE5">
            <w:pPr>
              <w:rPr>
                <w:rFonts w:ascii="Times New Roman" w:eastAsia="Times New Roman" w:hAnsi="Times New Roman" w:cs="Times New Roman"/>
                <w:sz w:val="24"/>
                <w:szCs w:val="24"/>
                <w:lang w:eastAsia="lv-LV"/>
              </w:rPr>
            </w:pPr>
          </w:p>
          <w:p w14:paraId="4DC5DEB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Dipl.-Ing.</w:t>
            </w:r>
            <w:proofErr w:type="spellEnd"/>
          </w:p>
        </w:tc>
        <w:tc>
          <w:tcPr>
            <w:tcW w:w="2054" w:type="dxa"/>
          </w:tcPr>
          <w:p w14:paraId="3AFED1E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Tehniskā universitāte</w:t>
            </w:r>
          </w:p>
          <w:p w14:paraId="5CC74B34" w14:textId="77777777" w:rsidR="000A5A52" w:rsidRPr="001A39D8" w:rsidRDefault="000A5A52" w:rsidP="00371EE5">
            <w:pPr>
              <w:rPr>
                <w:rFonts w:ascii="Times New Roman" w:eastAsia="Times New Roman" w:hAnsi="Times New Roman" w:cs="Times New Roman"/>
                <w:sz w:val="24"/>
                <w:szCs w:val="24"/>
                <w:lang w:eastAsia="lv-LV"/>
              </w:rPr>
            </w:pPr>
          </w:p>
          <w:p w14:paraId="649D043F" w14:textId="77777777" w:rsidR="000A5A52" w:rsidRPr="001A39D8" w:rsidRDefault="000A5A52" w:rsidP="00371EE5">
            <w:pPr>
              <w:rPr>
                <w:rFonts w:ascii="Times New Roman" w:eastAsia="Times New Roman" w:hAnsi="Times New Roman" w:cs="Times New Roman"/>
                <w:sz w:val="24"/>
                <w:szCs w:val="24"/>
                <w:lang w:eastAsia="lv-LV"/>
              </w:rPr>
            </w:pPr>
          </w:p>
          <w:p w14:paraId="76B8D67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2C08EE3F" w14:textId="77777777" w:rsidR="000A5A52" w:rsidRPr="001A39D8" w:rsidRDefault="000A5A52" w:rsidP="00371EE5">
            <w:pPr>
              <w:rPr>
                <w:rFonts w:ascii="Times New Roman" w:hAnsi="Times New Roman" w:cs="Times New Roman"/>
                <w:sz w:val="24"/>
                <w:szCs w:val="24"/>
              </w:rPr>
            </w:pPr>
          </w:p>
        </w:tc>
        <w:tc>
          <w:tcPr>
            <w:tcW w:w="1650" w:type="dxa"/>
          </w:tcPr>
          <w:p w14:paraId="6DA8BE5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AD613F" w:rsidRPr="001A39D8" w14:paraId="5E752249" w14:textId="77777777" w:rsidTr="00785BB0">
        <w:trPr>
          <w:trHeight w:val="6071"/>
        </w:trPr>
        <w:tc>
          <w:tcPr>
            <w:tcW w:w="1413" w:type="dxa"/>
            <w:vMerge/>
          </w:tcPr>
          <w:p w14:paraId="2995F490" w14:textId="77777777" w:rsidR="00AD613F" w:rsidRPr="001A39D8" w:rsidRDefault="00AD613F" w:rsidP="00371EE5">
            <w:pPr>
              <w:rPr>
                <w:rFonts w:ascii="Times New Roman" w:hAnsi="Times New Roman" w:cs="Times New Roman"/>
                <w:sz w:val="24"/>
                <w:szCs w:val="24"/>
              </w:rPr>
            </w:pPr>
          </w:p>
        </w:tc>
        <w:tc>
          <w:tcPr>
            <w:tcW w:w="1701" w:type="dxa"/>
          </w:tcPr>
          <w:p w14:paraId="78D4088F" w14:textId="7670C88B" w:rsidR="00AD613F" w:rsidRPr="001A39D8" w:rsidRDefault="00AD613F"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 (</w:t>
            </w: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sz w:val="24"/>
                <w:szCs w:val="24"/>
                <w:lang w:eastAsia="lv-LV"/>
              </w:rPr>
              <w:t>) (pamatojoties uz bakalaura un maģistra studijām, atbilst</w:t>
            </w:r>
            <w:r w:rsidR="00785BB0">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r w:rsidRPr="001A39D8">
              <w:rPr>
                <w:rFonts w:ascii="Times New Roman" w:eastAsia="Times New Roman" w:hAnsi="Times New Roman" w:cs="Times New Roman"/>
                <w:sz w:val="24"/>
                <w:szCs w:val="24"/>
                <w:lang w:eastAsia="lv-LV"/>
              </w:rPr>
              <w:t>)</w:t>
            </w:r>
          </w:p>
          <w:p w14:paraId="79594464" w14:textId="77777777" w:rsidR="00AD613F" w:rsidRPr="001A39D8" w:rsidRDefault="00AD613F" w:rsidP="00371EE5">
            <w:pPr>
              <w:rPr>
                <w:rFonts w:ascii="Times New Roman" w:eastAsia="Times New Roman" w:hAnsi="Times New Roman" w:cs="Times New Roman"/>
                <w:sz w:val="24"/>
                <w:szCs w:val="24"/>
                <w:lang w:eastAsia="lv-LV"/>
              </w:rPr>
            </w:pPr>
          </w:p>
          <w:p w14:paraId="70A1A6A3" w14:textId="77777777" w:rsidR="00AD613F" w:rsidRPr="001A39D8" w:rsidRDefault="00AD613F" w:rsidP="00371EE5">
            <w:pPr>
              <w:rPr>
                <w:rFonts w:ascii="Times New Roman" w:eastAsia="Times New Roman" w:hAnsi="Times New Roman" w:cs="Times New Roman"/>
                <w:sz w:val="24"/>
                <w:szCs w:val="24"/>
                <w:lang w:eastAsia="lv-LV"/>
              </w:rPr>
            </w:pPr>
          </w:p>
          <w:p w14:paraId="7647DD40" w14:textId="41F6B21F" w:rsidR="00AD613F" w:rsidRPr="001A39D8" w:rsidRDefault="00AD613F"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aufgrund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eines</w:t>
            </w:r>
            <w:proofErr w:type="spellEnd"/>
            <w:r w:rsidRPr="001A39D8">
              <w:rPr>
                <w:rFonts w:ascii="Times New Roman" w:eastAsia="Times New Roman" w:hAnsi="Times New Roman" w:cs="Times New Roman"/>
                <w:i/>
                <w:iCs/>
                <w:sz w:val="24"/>
                <w:szCs w:val="24"/>
                <w:lang w:eastAsia="lv-LV"/>
              </w:rPr>
              <w:t xml:space="preserve"> </w:t>
            </w:r>
            <w:proofErr w:type="spellStart"/>
            <w:proofErr w:type="gram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w:t>
            </w:r>
            <w:proofErr w:type="gramEnd"/>
            <w:r w:rsidRPr="001A39D8">
              <w:rPr>
                <w:rFonts w:ascii="Times New Roman" w:eastAsia="Times New Roman" w:hAnsi="Times New Roman" w:cs="Times New Roman"/>
                <w:i/>
                <w:iCs/>
                <w:sz w:val="24"/>
                <w:szCs w:val="24"/>
                <w:lang w:eastAsia="lv-LV"/>
              </w:rPr>
              <w:t>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r>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studiums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entspricht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r w:rsidRPr="001A39D8">
              <w:rPr>
                <w:rFonts w:ascii="Times New Roman" w:eastAsia="Times New Roman" w:hAnsi="Times New Roman" w:cs="Times New Roman"/>
                <w:i/>
                <w:iCs/>
                <w:sz w:val="24"/>
                <w:szCs w:val="24"/>
                <w:lang w:eastAsia="lv-LV"/>
              </w:rPr>
              <w:t>)</w:t>
            </w:r>
          </w:p>
        </w:tc>
        <w:tc>
          <w:tcPr>
            <w:tcW w:w="2054" w:type="dxa"/>
          </w:tcPr>
          <w:p w14:paraId="3DFFD31E" w14:textId="77777777" w:rsidR="00AD613F" w:rsidRPr="001A39D8" w:rsidRDefault="00AD613F"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Lincas Mākslinieciskās un industriālās maketēšanas universitāte</w:t>
            </w:r>
          </w:p>
          <w:p w14:paraId="1A52EAE9" w14:textId="77777777" w:rsidR="00AD613F" w:rsidRPr="001A39D8" w:rsidRDefault="00AD613F" w:rsidP="00371EE5">
            <w:pPr>
              <w:rPr>
                <w:rFonts w:ascii="Times New Roman" w:eastAsia="Times New Roman" w:hAnsi="Times New Roman" w:cs="Times New Roman"/>
                <w:sz w:val="24"/>
                <w:szCs w:val="24"/>
                <w:lang w:eastAsia="lv-LV"/>
              </w:rPr>
            </w:pPr>
          </w:p>
          <w:p w14:paraId="0669E427" w14:textId="77777777" w:rsidR="00AD613F" w:rsidRPr="001A39D8" w:rsidRDefault="00AD613F"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künstlerische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industrielle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Linz</w:t>
            </w:r>
            <w:proofErr w:type="spellEnd"/>
          </w:p>
          <w:p w14:paraId="276268DD" w14:textId="77777777" w:rsidR="00AD613F" w:rsidRDefault="00AD613F" w:rsidP="00371EE5">
            <w:pPr>
              <w:rPr>
                <w:rFonts w:ascii="Times New Roman" w:eastAsia="Times New Roman" w:hAnsi="Times New Roman" w:cs="Times New Roman"/>
                <w:sz w:val="24"/>
                <w:szCs w:val="24"/>
                <w:lang w:eastAsia="lv-LV"/>
              </w:rPr>
            </w:pPr>
          </w:p>
          <w:p w14:paraId="055D9EB6" w14:textId="77777777" w:rsidR="00AD613F" w:rsidRPr="001A39D8" w:rsidRDefault="00AD613F"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Tēlotājmākslas akadēmija</w:t>
            </w:r>
          </w:p>
          <w:p w14:paraId="739E56F9" w14:textId="77777777" w:rsidR="00AD613F" w:rsidRPr="001A39D8" w:rsidRDefault="00AD613F" w:rsidP="00371EE5">
            <w:pPr>
              <w:rPr>
                <w:rFonts w:ascii="Times New Roman" w:eastAsia="Times New Roman" w:hAnsi="Times New Roman" w:cs="Times New Roman"/>
                <w:sz w:val="24"/>
                <w:szCs w:val="24"/>
                <w:lang w:eastAsia="lv-LV"/>
              </w:rPr>
            </w:pPr>
          </w:p>
          <w:p w14:paraId="7A0AAB48" w14:textId="1C7B8AC4" w:rsidR="00AD613F" w:rsidRPr="001A39D8" w:rsidRDefault="00AD613F"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Akademie</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bildenden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0659E3AB" w14:textId="77777777" w:rsidR="00AD613F" w:rsidRPr="001A39D8" w:rsidRDefault="00AD613F" w:rsidP="00371EE5">
            <w:pPr>
              <w:rPr>
                <w:rFonts w:ascii="Times New Roman" w:hAnsi="Times New Roman" w:cs="Times New Roman"/>
                <w:sz w:val="24"/>
                <w:szCs w:val="24"/>
              </w:rPr>
            </w:pPr>
          </w:p>
        </w:tc>
        <w:tc>
          <w:tcPr>
            <w:tcW w:w="1650" w:type="dxa"/>
          </w:tcPr>
          <w:p w14:paraId="417FC9FF" w14:textId="77777777" w:rsidR="00AD613F" w:rsidRPr="001A39D8" w:rsidRDefault="00AD613F"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053CE220" w14:textId="77777777" w:rsidTr="00785BB0">
        <w:tc>
          <w:tcPr>
            <w:tcW w:w="1413" w:type="dxa"/>
            <w:vMerge/>
          </w:tcPr>
          <w:p w14:paraId="6A7C1CD2" w14:textId="77777777" w:rsidR="000A5A52" w:rsidRPr="001A39D8" w:rsidRDefault="000A5A52" w:rsidP="00371EE5">
            <w:pPr>
              <w:rPr>
                <w:rFonts w:ascii="Times New Roman" w:hAnsi="Times New Roman" w:cs="Times New Roman"/>
                <w:sz w:val="24"/>
                <w:szCs w:val="24"/>
              </w:rPr>
            </w:pPr>
          </w:p>
        </w:tc>
        <w:tc>
          <w:tcPr>
            <w:tcW w:w="1701" w:type="dxa"/>
          </w:tcPr>
          <w:p w14:paraId="366A983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maģistra studijas</w:t>
            </w:r>
          </w:p>
          <w:p w14:paraId="325DDCA8" w14:textId="77777777" w:rsidR="000A5A52" w:rsidRPr="001A39D8" w:rsidRDefault="000A5A52" w:rsidP="00371EE5">
            <w:pPr>
              <w:rPr>
                <w:rFonts w:ascii="Times New Roman" w:eastAsia="Times New Roman" w:hAnsi="Times New Roman" w:cs="Times New Roman"/>
                <w:sz w:val="24"/>
                <w:szCs w:val="24"/>
                <w:lang w:eastAsia="lv-LV"/>
              </w:rPr>
            </w:pPr>
          </w:p>
          <w:p w14:paraId="15BB80CF" w14:textId="65FA6B8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Masterstudium</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5549530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Lietišķās mākslas universitāte</w:t>
            </w:r>
          </w:p>
          <w:p w14:paraId="7903E8FE" w14:textId="77777777" w:rsidR="000A5A52" w:rsidRPr="001A39D8" w:rsidRDefault="000A5A52" w:rsidP="00371EE5">
            <w:pPr>
              <w:rPr>
                <w:rFonts w:ascii="Times New Roman" w:eastAsia="Times New Roman" w:hAnsi="Times New Roman" w:cs="Times New Roman"/>
                <w:sz w:val="24"/>
                <w:szCs w:val="24"/>
                <w:lang w:eastAsia="lv-LV"/>
              </w:rPr>
            </w:pPr>
          </w:p>
          <w:p w14:paraId="5BA11769" w14:textId="77777777" w:rsidR="00366263" w:rsidRPr="001A39D8" w:rsidRDefault="00366263" w:rsidP="00371EE5">
            <w:pPr>
              <w:rPr>
                <w:rFonts w:ascii="Times New Roman" w:eastAsia="Times New Roman" w:hAnsi="Times New Roman" w:cs="Times New Roman"/>
                <w:i/>
                <w:iCs/>
                <w:sz w:val="24"/>
                <w:szCs w:val="24"/>
                <w:lang w:eastAsia="lv-LV"/>
              </w:rPr>
            </w:pPr>
          </w:p>
          <w:p w14:paraId="260E5F39" w14:textId="05E920E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angewandte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1067C66E" w14:textId="77777777" w:rsidR="000A5A52" w:rsidRPr="001A39D8" w:rsidRDefault="000A5A52" w:rsidP="00371EE5">
            <w:pPr>
              <w:rPr>
                <w:rFonts w:ascii="Times New Roman" w:hAnsi="Times New Roman" w:cs="Times New Roman"/>
                <w:sz w:val="24"/>
                <w:szCs w:val="24"/>
              </w:rPr>
            </w:pPr>
          </w:p>
        </w:tc>
        <w:tc>
          <w:tcPr>
            <w:tcW w:w="1650" w:type="dxa"/>
          </w:tcPr>
          <w:p w14:paraId="783430B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2BE42EE7" w14:textId="77777777" w:rsidTr="00785BB0">
        <w:tc>
          <w:tcPr>
            <w:tcW w:w="1413" w:type="dxa"/>
            <w:vMerge/>
          </w:tcPr>
          <w:p w14:paraId="0BBBA7CA" w14:textId="77777777" w:rsidR="000A5A52" w:rsidRPr="001A39D8" w:rsidRDefault="000A5A52" w:rsidP="00371EE5">
            <w:pPr>
              <w:rPr>
                <w:rFonts w:ascii="Times New Roman" w:hAnsi="Times New Roman" w:cs="Times New Roman"/>
                <w:sz w:val="24"/>
                <w:szCs w:val="24"/>
              </w:rPr>
            </w:pPr>
          </w:p>
        </w:tc>
        <w:tc>
          <w:tcPr>
            <w:tcW w:w="1701" w:type="dxa"/>
          </w:tcPr>
          <w:p w14:paraId="3920B2C5" w14:textId="5AAB38A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studiju programmas "Būvniecības plānošana un būvniecība" studiju virziens "Arhitektūra" un maģistra studiju programma "Arhitektūra"</w:t>
            </w:r>
          </w:p>
          <w:p w14:paraId="367706DC" w14:textId="77777777" w:rsidR="000A5A52" w:rsidRPr="001A39D8" w:rsidRDefault="000A5A52" w:rsidP="00371EE5">
            <w:pPr>
              <w:rPr>
                <w:rFonts w:ascii="Times New Roman" w:eastAsia="Times New Roman" w:hAnsi="Times New Roman" w:cs="Times New Roman"/>
                <w:sz w:val="24"/>
                <w:szCs w:val="24"/>
                <w:lang w:eastAsia="lv-LV"/>
              </w:rPr>
            </w:pPr>
          </w:p>
          <w:p w14:paraId="0F4EF0DA" w14:textId="52FB76D3"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BA-</w:t>
            </w:r>
            <w:proofErr w:type="spellStart"/>
            <w:r w:rsidRPr="001A39D8">
              <w:rPr>
                <w:rFonts w:ascii="Times New Roman" w:eastAsia="Times New Roman" w:hAnsi="Times New Roman" w:cs="Times New Roman"/>
                <w:i/>
                <w:iCs/>
                <w:sz w:val="24"/>
                <w:szCs w:val="24"/>
                <w:lang w:eastAsia="lv-LV"/>
              </w:rPr>
              <w:t>Studiengang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Bauplanung</w:t>
            </w:r>
            <w:proofErr w:type="spellEnd"/>
            <w:r w:rsidRPr="001A39D8">
              <w:rPr>
                <w:rFonts w:ascii="Times New Roman" w:eastAsia="Times New Roman" w:hAnsi="Times New Roman" w:cs="Times New Roman"/>
                <w:i/>
                <w:iCs/>
                <w:sz w:val="24"/>
                <w:szCs w:val="24"/>
                <w:lang w:eastAsia="lv-LV"/>
              </w:rPr>
              <w:t xml:space="preserve"> u. </w:t>
            </w:r>
            <w:proofErr w:type="spellStart"/>
            <w:r w:rsidRPr="001A39D8">
              <w:rPr>
                <w:rFonts w:ascii="Times New Roman" w:eastAsia="Times New Roman" w:hAnsi="Times New Roman" w:cs="Times New Roman"/>
                <w:i/>
                <w:iCs/>
                <w:sz w:val="24"/>
                <w:szCs w:val="24"/>
                <w:lang w:eastAsia="lv-LV"/>
              </w:rPr>
              <w:t>Bauwirtschaft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Studienzweig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u. MA-</w:t>
            </w:r>
            <w:proofErr w:type="spellStart"/>
            <w:r w:rsidRPr="001A39D8">
              <w:rPr>
                <w:rFonts w:ascii="Times New Roman" w:eastAsia="Times New Roman" w:hAnsi="Times New Roman" w:cs="Times New Roman"/>
                <w:i/>
                <w:iCs/>
                <w:sz w:val="24"/>
                <w:szCs w:val="24"/>
                <w:lang w:eastAsia="lv-LV"/>
              </w:rPr>
              <w:lastRenderedPageBreak/>
              <w:t>Studiengang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627AA73F" w14:textId="2A3C63B3"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lastRenderedPageBreak/>
              <w:t>Joanneum</w:t>
            </w:r>
            <w:proofErr w:type="spellEnd"/>
            <w:r w:rsidR="00AD613F">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Grācas Profesionālā augstskola</w:t>
            </w:r>
          </w:p>
          <w:p w14:paraId="166F03BD" w14:textId="77777777" w:rsidR="000A5A52" w:rsidRPr="001A39D8" w:rsidRDefault="000A5A52" w:rsidP="00371EE5">
            <w:pPr>
              <w:rPr>
                <w:rFonts w:ascii="Times New Roman" w:eastAsia="Times New Roman" w:hAnsi="Times New Roman" w:cs="Times New Roman"/>
                <w:i/>
                <w:iCs/>
                <w:sz w:val="24"/>
                <w:szCs w:val="24"/>
                <w:lang w:eastAsia="lv-LV"/>
              </w:rPr>
            </w:pPr>
          </w:p>
          <w:p w14:paraId="3BEF3A0F" w14:textId="77777777" w:rsidR="000A5A52" w:rsidRPr="001A39D8" w:rsidRDefault="000A5A52" w:rsidP="00371EE5">
            <w:pPr>
              <w:rPr>
                <w:rFonts w:ascii="Times New Roman" w:eastAsia="Times New Roman" w:hAnsi="Times New Roman" w:cs="Times New Roman"/>
                <w:i/>
                <w:iCs/>
                <w:sz w:val="24"/>
                <w:szCs w:val="24"/>
                <w:lang w:eastAsia="lv-LV"/>
              </w:rPr>
            </w:pPr>
          </w:p>
          <w:p w14:paraId="63932777" w14:textId="77777777" w:rsidR="000A5A52" w:rsidRPr="001A39D8" w:rsidRDefault="000A5A52" w:rsidP="00371EE5">
            <w:pPr>
              <w:rPr>
                <w:rFonts w:ascii="Times New Roman" w:eastAsia="Times New Roman" w:hAnsi="Times New Roman" w:cs="Times New Roman"/>
                <w:i/>
                <w:iCs/>
                <w:sz w:val="24"/>
                <w:szCs w:val="24"/>
                <w:lang w:eastAsia="lv-LV"/>
              </w:rPr>
            </w:pPr>
          </w:p>
          <w:p w14:paraId="1F5DEE27" w14:textId="77777777" w:rsidR="000A5A52" w:rsidRPr="001A39D8" w:rsidRDefault="000A5A52" w:rsidP="00371EE5">
            <w:pPr>
              <w:rPr>
                <w:rFonts w:ascii="Times New Roman" w:eastAsia="Times New Roman" w:hAnsi="Times New Roman" w:cs="Times New Roman"/>
                <w:i/>
                <w:iCs/>
                <w:sz w:val="24"/>
                <w:szCs w:val="24"/>
                <w:lang w:eastAsia="lv-LV"/>
              </w:rPr>
            </w:pPr>
          </w:p>
          <w:p w14:paraId="7186138D" w14:textId="77777777" w:rsidR="000A5A52" w:rsidRPr="001A39D8" w:rsidRDefault="000A5A52" w:rsidP="00371EE5">
            <w:pPr>
              <w:rPr>
                <w:rFonts w:ascii="Times New Roman" w:eastAsia="Times New Roman" w:hAnsi="Times New Roman" w:cs="Times New Roman"/>
                <w:i/>
                <w:iCs/>
                <w:sz w:val="24"/>
                <w:szCs w:val="24"/>
                <w:lang w:eastAsia="lv-LV"/>
              </w:rPr>
            </w:pPr>
          </w:p>
          <w:p w14:paraId="3FA8E9B4" w14:textId="77777777" w:rsidR="000A5A52" w:rsidRPr="001A39D8" w:rsidRDefault="000A5A52" w:rsidP="00371EE5">
            <w:pPr>
              <w:rPr>
                <w:rFonts w:ascii="Times New Roman" w:eastAsia="Times New Roman" w:hAnsi="Times New Roman" w:cs="Times New Roman"/>
                <w:i/>
                <w:iCs/>
                <w:sz w:val="24"/>
                <w:szCs w:val="24"/>
                <w:lang w:eastAsia="lv-LV"/>
              </w:rPr>
            </w:pPr>
          </w:p>
          <w:p w14:paraId="4E1A845E" w14:textId="77777777" w:rsidR="000A5A52" w:rsidRPr="001A39D8" w:rsidRDefault="000A5A52" w:rsidP="00371EE5">
            <w:pPr>
              <w:rPr>
                <w:rFonts w:ascii="Times New Roman" w:eastAsia="Times New Roman" w:hAnsi="Times New Roman" w:cs="Times New Roman"/>
                <w:i/>
                <w:iCs/>
                <w:sz w:val="24"/>
                <w:szCs w:val="24"/>
                <w:lang w:eastAsia="lv-LV"/>
              </w:rPr>
            </w:pPr>
          </w:p>
          <w:p w14:paraId="6A54EC27" w14:textId="77777777" w:rsidR="000A5A52" w:rsidRPr="001A39D8" w:rsidRDefault="000A5A52" w:rsidP="00371EE5">
            <w:pPr>
              <w:rPr>
                <w:rFonts w:ascii="Times New Roman" w:eastAsia="Times New Roman" w:hAnsi="Times New Roman" w:cs="Times New Roman"/>
                <w:i/>
                <w:iCs/>
                <w:sz w:val="24"/>
                <w:szCs w:val="24"/>
                <w:lang w:eastAsia="lv-LV"/>
              </w:rPr>
            </w:pPr>
          </w:p>
          <w:p w14:paraId="56F4847C" w14:textId="75A8DF31" w:rsidR="000A5A52" w:rsidRDefault="000A5A52" w:rsidP="00371EE5">
            <w:pPr>
              <w:rPr>
                <w:rFonts w:ascii="Times New Roman" w:eastAsia="Times New Roman" w:hAnsi="Times New Roman" w:cs="Times New Roman"/>
                <w:i/>
                <w:iCs/>
                <w:sz w:val="24"/>
                <w:szCs w:val="24"/>
                <w:lang w:eastAsia="lv-LV"/>
              </w:rPr>
            </w:pPr>
          </w:p>
          <w:p w14:paraId="6A873F0D" w14:textId="618AD76C" w:rsidR="00AD613F" w:rsidRDefault="00AD613F" w:rsidP="00371EE5">
            <w:pPr>
              <w:rPr>
                <w:rFonts w:ascii="Times New Roman" w:eastAsia="Times New Roman" w:hAnsi="Times New Roman" w:cs="Times New Roman"/>
                <w:i/>
                <w:iCs/>
                <w:sz w:val="24"/>
                <w:szCs w:val="24"/>
                <w:lang w:eastAsia="lv-LV"/>
              </w:rPr>
            </w:pPr>
          </w:p>
          <w:p w14:paraId="2677342F" w14:textId="77777777" w:rsidR="00AD613F" w:rsidRPr="001A39D8" w:rsidRDefault="00AD613F" w:rsidP="00371EE5">
            <w:pPr>
              <w:rPr>
                <w:rFonts w:ascii="Times New Roman" w:eastAsia="Times New Roman" w:hAnsi="Times New Roman" w:cs="Times New Roman"/>
                <w:i/>
                <w:iCs/>
                <w:sz w:val="24"/>
                <w:szCs w:val="24"/>
                <w:lang w:eastAsia="lv-LV"/>
              </w:rPr>
            </w:pPr>
          </w:p>
          <w:p w14:paraId="7D8B6D9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Joanneum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Graz</w:t>
            </w:r>
            <w:proofErr w:type="spellEnd"/>
          </w:p>
        </w:tc>
        <w:tc>
          <w:tcPr>
            <w:tcW w:w="2198" w:type="dxa"/>
            <w:vMerge/>
          </w:tcPr>
          <w:p w14:paraId="68F87DA4" w14:textId="77777777" w:rsidR="000A5A52" w:rsidRPr="001A39D8" w:rsidRDefault="000A5A52" w:rsidP="00371EE5">
            <w:pPr>
              <w:rPr>
                <w:rFonts w:ascii="Times New Roman" w:hAnsi="Times New Roman" w:cs="Times New Roman"/>
                <w:sz w:val="24"/>
                <w:szCs w:val="24"/>
              </w:rPr>
            </w:pPr>
          </w:p>
        </w:tc>
        <w:tc>
          <w:tcPr>
            <w:tcW w:w="1650" w:type="dxa"/>
          </w:tcPr>
          <w:p w14:paraId="1FF8EE8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7A9B799E" w14:textId="77777777" w:rsidTr="00785BB0">
        <w:tc>
          <w:tcPr>
            <w:tcW w:w="1413" w:type="dxa"/>
            <w:vMerge/>
          </w:tcPr>
          <w:p w14:paraId="6BE816AD" w14:textId="77777777" w:rsidR="000A5A52" w:rsidRPr="001A39D8" w:rsidRDefault="000A5A52" w:rsidP="00371EE5">
            <w:pPr>
              <w:rPr>
                <w:rFonts w:ascii="Times New Roman" w:hAnsi="Times New Roman" w:cs="Times New Roman"/>
                <w:sz w:val="24"/>
                <w:szCs w:val="24"/>
              </w:rPr>
            </w:pPr>
          </w:p>
        </w:tc>
        <w:tc>
          <w:tcPr>
            <w:tcW w:w="1701" w:type="dxa"/>
          </w:tcPr>
          <w:p w14:paraId="41BAE4FB" w14:textId="4C28C1C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grāds "Zaļā būvniecība" un maģistra grāds "Arhitektūra – zaļā būvniecība"</w:t>
            </w:r>
          </w:p>
          <w:p w14:paraId="39EF4E05" w14:textId="77777777" w:rsidR="000A5A52" w:rsidRPr="001A39D8" w:rsidRDefault="000A5A52" w:rsidP="00371EE5">
            <w:pPr>
              <w:rPr>
                <w:rFonts w:ascii="Times New Roman" w:eastAsia="Times New Roman" w:hAnsi="Times New Roman" w:cs="Times New Roman"/>
                <w:sz w:val="24"/>
                <w:szCs w:val="24"/>
                <w:lang w:eastAsia="lv-LV"/>
              </w:rPr>
            </w:pPr>
          </w:p>
          <w:p w14:paraId="2C90F1AE" w14:textId="4FE15D1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Bachelor</w:t>
            </w:r>
            <w:r w:rsidR="00AD613F">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studiengang</w:t>
            </w:r>
            <w:proofErr w:type="spellEnd"/>
            <w:r w:rsidRPr="001A39D8">
              <w:rPr>
                <w:rFonts w:ascii="Times New Roman" w:eastAsia="Times New Roman" w:hAnsi="Times New Roman" w:cs="Times New Roman"/>
                <w:i/>
                <w:iCs/>
                <w:sz w:val="24"/>
                <w:szCs w:val="24"/>
                <w:lang w:eastAsia="lv-LV"/>
              </w:rPr>
              <w:t xml:space="preserve"> </w:t>
            </w:r>
            <w:r w:rsidR="00AD613F"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Green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Building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r w:rsidR="00780F9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studiengang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w:t>
            </w:r>
            <w:proofErr w:type="spellEnd"/>
            <w:r w:rsidR="00780F90">
              <w:rPr>
                <w:rFonts w:ascii="Times New Roman" w:eastAsia="Times New Roman" w:hAnsi="Times New Roman" w:cs="Times New Roman"/>
                <w:i/>
                <w:iCs/>
                <w:sz w:val="24"/>
                <w:szCs w:val="24"/>
                <w:lang w:eastAsia="lv-LV"/>
              </w:rPr>
              <w:softHyphen/>
            </w:r>
            <w:r w:rsidR="00780F90">
              <w:rPr>
                <w:rFonts w:ascii="Times New Roman" w:eastAsia="Times New Roman" w:hAnsi="Times New Roman" w:cs="Times New Roman"/>
                <w:i/>
                <w:iCs/>
                <w:sz w:val="24"/>
                <w:szCs w:val="24"/>
                <w:lang w:eastAsia="lv-LV"/>
              </w:rPr>
              <w:br/>
            </w:r>
            <w:r w:rsidRPr="001A39D8">
              <w:rPr>
                <w:rFonts w:ascii="Times New Roman" w:eastAsia="Times New Roman" w:hAnsi="Times New Roman" w:cs="Times New Roman"/>
                <w:i/>
                <w:iCs/>
                <w:sz w:val="24"/>
                <w:szCs w:val="24"/>
                <w:lang w:eastAsia="lv-LV"/>
              </w:rPr>
              <w:t xml:space="preserve">tur – </w:t>
            </w:r>
            <w:proofErr w:type="spellStart"/>
            <w:r w:rsidRPr="001A39D8">
              <w:rPr>
                <w:rFonts w:ascii="Times New Roman" w:eastAsia="Times New Roman" w:hAnsi="Times New Roman" w:cs="Times New Roman"/>
                <w:i/>
                <w:iCs/>
                <w:sz w:val="24"/>
                <w:szCs w:val="24"/>
                <w:lang w:eastAsia="lv-LV"/>
              </w:rPr>
              <w:t>Green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Building</w:t>
            </w:r>
            <w:proofErr w:type="spellEnd"/>
            <w:r w:rsidRPr="001A39D8">
              <w:rPr>
                <w:rFonts w:ascii="Times New Roman" w:eastAsia="Times New Roman" w:hAnsi="Times New Roman" w:cs="Times New Roman"/>
                <w:i/>
                <w:iCs/>
                <w:sz w:val="24"/>
                <w:szCs w:val="24"/>
                <w:lang w:eastAsia="lv-LV"/>
              </w:rPr>
              <w:t>"</w:t>
            </w:r>
          </w:p>
        </w:tc>
        <w:tc>
          <w:tcPr>
            <w:tcW w:w="2054" w:type="dxa"/>
          </w:tcPr>
          <w:p w14:paraId="4F946E3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Vīnes Profesionālā augstskola</w:t>
            </w:r>
          </w:p>
          <w:p w14:paraId="0C54EAD5" w14:textId="77777777" w:rsidR="000A5A52" w:rsidRPr="001A39D8" w:rsidRDefault="000A5A52" w:rsidP="00371EE5">
            <w:pPr>
              <w:rPr>
                <w:rFonts w:ascii="Times New Roman" w:eastAsia="Times New Roman" w:hAnsi="Times New Roman" w:cs="Times New Roman"/>
                <w:sz w:val="24"/>
                <w:szCs w:val="24"/>
                <w:lang w:eastAsia="lv-LV"/>
              </w:rPr>
            </w:pPr>
          </w:p>
          <w:p w14:paraId="30C19F5B" w14:textId="77777777" w:rsidR="000A5A52" w:rsidRPr="001A39D8" w:rsidRDefault="000A5A52" w:rsidP="00371EE5">
            <w:pPr>
              <w:rPr>
                <w:rFonts w:ascii="Times New Roman" w:eastAsia="Times New Roman" w:hAnsi="Times New Roman" w:cs="Times New Roman"/>
                <w:sz w:val="24"/>
                <w:szCs w:val="24"/>
                <w:lang w:eastAsia="lv-LV"/>
              </w:rPr>
            </w:pPr>
          </w:p>
          <w:p w14:paraId="0F0B45D2" w14:textId="77777777" w:rsidR="000A5A52" w:rsidRPr="001A39D8" w:rsidRDefault="000A5A52" w:rsidP="00371EE5">
            <w:pPr>
              <w:rPr>
                <w:rFonts w:ascii="Times New Roman" w:eastAsia="Times New Roman" w:hAnsi="Times New Roman" w:cs="Times New Roman"/>
                <w:sz w:val="24"/>
                <w:szCs w:val="24"/>
                <w:lang w:eastAsia="lv-LV"/>
              </w:rPr>
            </w:pPr>
          </w:p>
          <w:p w14:paraId="3E82420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Campus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Wien</w:t>
            </w:r>
            <w:proofErr w:type="spellEnd"/>
          </w:p>
        </w:tc>
        <w:tc>
          <w:tcPr>
            <w:tcW w:w="2198" w:type="dxa"/>
            <w:vMerge/>
          </w:tcPr>
          <w:p w14:paraId="262B33D3" w14:textId="77777777" w:rsidR="000A5A52" w:rsidRPr="001A39D8" w:rsidRDefault="000A5A52" w:rsidP="00371EE5">
            <w:pPr>
              <w:rPr>
                <w:rFonts w:ascii="Times New Roman" w:hAnsi="Times New Roman" w:cs="Times New Roman"/>
                <w:sz w:val="24"/>
                <w:szCs w:val="24"/>
              </w:rPr>
            </w:pPr>
          </w:p>
        </w:tc>
        <w:tc>
          <w:tcPr>
            <w:tcW w:w="1650" w:type="dxa"/>
          </w:tcPr>
          <w:p w14:paraId="626FEB1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2016./2017.</w:t>
            </w:r>
          </w:p>
        </w:tc>
      </w:tr>
      <w:tr w:rsidR="000866BE" w:rsidRPr="001A39D8" w14:paraId="3A3591EB" w14:textId="77777777" w:rsidTr="00785BB0">
        <w:tc>
          <w:tcPr>
            <w:tcW w:w="1413" w:type="dxa"/>
            <w:vMerge w:val="restart"/>
          </w:tcPr>
          <w:p w14:paraId="3995AA8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2. </w:t>
            </w:r>
            <w:r w:rsidRPr="001A39D8">
              <w:rPr>
                <w:rFonts w:ascii="Times New Roman" w:eastAsia="Times New Roman" w:hAnsi="Times New Roman" w:cs="Times New Roman"/>
                <w:sz w:val="24"/>
                <w:szCs w:val="24"/>
                <w:lang w:eastAsia="lv-LV"/>
              </w:rPr>
              <w:t>Beļģijas Karaliste</w:t>
            </w:r>
          </w:p>
        </w:tc>
        <w:tc>
          <w:tcPr>
            <w:tcW w:w="1701" w:type="dxa"/>
          </w:tcPr>
          <w:p w14:paraId="3DBC71F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016DA213" w14:textId="77777777" w:rsidR="000A5A52" w:rsidRPr="001A39D8" w:rsidRDefault="000A5A52" w:rsidP="00371EE5">
            <w:pPr>
              <w:rPr>
                <w:rFonts w:ascii="Times New Roman" w:eastAsia="Times New Roman" w:hAnsi="Times New Roman" w:cs="Times New Roman"/>
                <w:i/>
                <w:iCs/>
                <w:sz w:val="24"/>
                <w:szCs w:val="24"/>
                <w:lang w:eastAsia="lv-LV"/>
              </w:rPr>
            </w:pPr>
          </w:p>
          <w:p w14:paraId="65EF57FD" w14:textId="77777777" w:rsidR="000A5A52" w:rsidRPr="001A39D8" w:rsidRDefault="000A5A52" w:rsidP="00371EE5">
            <w:pPr>
              <w:rPr>
                <w:rFonts w:ascii="Times New Roman" w:eastAsia="Times New Roman" w:hAnsi="Times New Roman" w:cs="Times New Roman"/>
                <w:i/>
                <w:iCs/>
                <w:sz w:val="24"/>
                <w:szCs w:val="24"/>
                <w:lang w:eastAsia="lv-LV"/>
              </w:rPr>
            </w:pPr>
          </w:p>
          <w:p w14:paraId="2FF12C7E" w14:textId="13BDCDB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w:t>
            </w:r>
            <w:r w:rsidR="00780F9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5244A8C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Valsts arhitektūras augstskolas</w:t>
            </w:r>
          </w:p>
          <w:p w14:paraId="2F0BAD51" w14:textId="77777777" w:rsidR="000A5A52" w:rsidRPr="001A39D8" w:rsidRDefault="000A5A52" w:rsidP="00371EE5">
            <w:pPr>
              <w:rPr>
                <w:rFonts w:ascii="Times New Roman" w:hAnsi="Times New Roman" w:cs="Times New Roman"/>
                <w:sz w:val="24"/>
                <w:szCs w:val="24"/>
              </w:rPr>
            </w:pPr>
          </w:p>
          <w:p w14:paraId="6E04B9CA" w14:textId="6660AC9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r w:rsidRPr="001A39D8">
              <w:rPr>
                <w:rFonts w:ascii="Times New Roman" w:eastAsia="Times New Roman" w:hAnsi="Times New Roman" w:cs="Times New Roman"/>
                <w:i/>
                <w:iCs/>
                <w:sz w:val="24"/>
                <w:szCs w:val="24"/>
                <w:lang w:eastAsia="lv-LV"/>
              </w:rPr>
              <w:t>/</w:t>
            </w:r>
            <w:r w:rsidR="00785BB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Ecoles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p>
        </w:tc>
        <w:tc>
          <w:tcPr>
            <w:tcW w:w="2198" w:type="dxa"/>
            <w:vMerge w:val="restart"/>
          </w:tcPr>
          <w:p w14:paraId="4658718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Arhitektu kolēģijas izsniegts prakses sertifikāts</w:t>
            </w:r>
          </w:p>
          <w:p w14:paraId="4A07CDF6" w14:textId="77777777" w:rsidR="000A5A52" w:rsidRPr="001A39D8" w:rsidRDefault="000A5A52" w:rsidP="00371EE5">
            <w:pPr>
              <w:rPr>
                <w:rFonts w:ascii="Times New Roman" w:eastAsia="Times New Roman" w:hAnsi="Times New Roman" w:cs="Times New Roman"/>
                <w:sz w:val="24"/>
                <w:szCs w:val="24"/>
                <w:lang w:eastAsia="lv-LV"/>
              </w:rPr>
            </w:pPr>
          </w:p>
          <w:p w14:paraId="28753D9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délivré</w:t>
            </w:r>
            <w:proofErr w:type="spellEnd"/>
            <w:r w:rsidRPr="001A39D8">
              <w:rPr>
                <w:rFonts w:ascii="Times New Roman" w:eastAsia="Times New Roman" w:hAnsi="Times New Roman" w:cs="Times New Roman"/>
                <w:i/>
                <w:iCs/>
                <w:sz w:val="24"/>
                <w:szCs w:val="24"/>
                <w:lang w:eastAsia="lv-LV"/>
              </w:rPr>
              <w:t xml:space="preserve"> par </w:t>
            </w:r>
            <w:proofErr w:type="spellStart"/>
            <w:r w:rsidRPr="001A39D8">
              <w:rPr>
                <w:rFonts w:ascii="Times New Roman" w:eastAsia="Times New Roman" w:hAnsi="Times New Roman" w:cs="Times New Roman"/>
                <w:i/>
                <w:iCs/>
                <w:sz w:val="24"/>
                <w:szCs w:val="24"/>
                <w:lang w:eastAsia="lv-LV"/>
              </w:rPr>
              <w:t>l'Ordre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Architectes</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Stagegetuigschrift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afgeleverd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Orde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Architecten</w:t>
            </w:r>
            <w:proofErr w:type="spellEnd"/>
          </w:p>
        </w:tc>
        <w:tc>
          <w:tcPr>
            <w:tcW w:w="1650" w:type="dxa"/>
            <w:vMerge w:val="restart"/>
          </w:tcPr>
          <w:p w14:paraId="34C9BBC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58872371" w14:textId="77777777" w:rsidTr="00785BB0">
        <w:tc>
          <w:tcPr>
            <w:tcW w:w="1413" w:type="dxa"/>
            <w:vMerge/>
          </w:tcPr>
          <w:p w14:paraId="342BA8EE" w14:textId="77777777" w:rsidR="000A5A52" w:rsidRPr="001A39D8" w:rsidRDefault="000A5A52" w:rsidP="00371EE5">
            <w:pPr>
              <w:rPr>
                <w:rFonts w:ascii="Times New Roman" w:hAnsi="Times New Roman" w:cs="Times New Roman"/>
                <w:sz w:val="24"/>
                <w:szCs w:val="24"/>
              </w:rPr>
            </w:pPr>
          </w:p>
        </w:tc>
        <w:tc>
          <w:tcPr>
            <w:tcW w:w="1701" w:type="dxa"/>
          </w:tcPr>
          <w:p w14:paraId="09FC940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39C74A53" w14:textId="77777777" w:rsidR="000A5A52" w:rsidRPr="001A39D8" w:rsidRDefault="000A5A52" w:rsidP="00371EE5">
            <w:pPr>
              <w:rPr>
                <w:rFonts w:ascii="Times New Roman" w:eastAsia="Times New Roman" w:hAnsi="Times New Roman" w:cs="Times New Roman"/>
                <w:i/>
                <w:iCs/>
                <w:sz w:val="24"/>
                <w:szCs w:val="24"/>
                <w:lang w:eastAsia="lv-LV"/>
              </w:rPr>
            </w:pPr>
          </w:p>
          <w:p w14:paraId="2D7B2912" w14:textId="77777777" w:rsidR="000A5A52" w:rsidRPr="001A39D8" w:rsidRDefault="000A5A52" w:rsidP="00371EE5">
            <w:pPr>
              <w:rPr>
                <w:rFonts w:ascii="Times New Roman" w:eastAsia="Times New Roman" w:hAnsi="Times New Roman" w:cs="Times New Roman"/>
                <w:i/>
                <w:iCs/>
                <w:sz w:val="24"/>
                <w:szCs w:val="24"/>
                <w:lang w:eastAsia="lv-LV"/>
              </w:rPr>
            </w:pPr>
          </w:p>
          <w:p w14:paraId="68E365FD" w14:textId="4227364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w:t>
            </w:r>
            <w:r w:rsidR="00780F9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76CC7B9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institūti</w:t>
            </w:r>
          </w:p>
          <w:p w14:paraId="1DAD4FA8" w14:textId="77777777" w:rsidR="000A5A52" w:rsidRPr="001A39D8" w:rsidRDefault="000A5A52" w:rsidP="00371EE5">
            <w:pPr>
              <w:rPr>
                <w:rFonts w:ascii="Times New Roman" w:eastAsia="Times New Roman" w:hAnsi="Times New Roman" w:cs="Times New Roman"/>
                <w:sz w:val="24"/>
                <w:szCs w:val="24"/>
                <w:lang w:eastAsia="lv-LV"/>
              </w:rPr>
            </w:pPr>
          </w:p>
          <w:p w14:paraId="1CD59B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Hogere-architectuur-instituten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Instituts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p>
        </w:tc>
        <w:tc>
          <w:tcPr>
            <w:tcW w:w="2198" w:type="dxa"/>
            <w:vMerge/>
          </w:tcPr>
          <w:p w14:paraId="49C4E5AC" w14:textId="77777777" w:rsidR="000A5A52" w:rsidRPr="001A39D8" w:rsidRDefault="000A5A52" w:rsidP="00371EE5">
            <w:pPr>
              <w:rPr>
                <w:rFonts w:ascii="Times New Roman" w:hAnsi="Times New Roman" w:cs="Times New Roman"/>
                <w:sz w:val="24"/>
                <w:szCs w:val="24"/>
              </w:rPr>
            </w:pPr>
          </w:p>
        </w:tc>
        <w:tc>
          <w:tcPr>
            <w:tcW w:w="1650" w:type="dxa"/>
            <w:vMerge/>
          </w:tcPr>
          <w:p w14:paraId="21ABD7EB" w14:textId="77777777" w:rsidR="000A5A52" w:rsidRPr="001A39D8" w:rsidRDefault="000A5A52" w:rsidP="00371EE5">
            <w:pPr>
              <w:rPr>
                <w:rFonts w:ascii="Times New Roman" w:hAnsi="Times New Roman" w:cs="Times New Roman"/>
                <w:sz w:val="24"/>
                <w:szCs w:val="24"/>
              </w:rPr>
            </w:pPr>
          </w:p>
        </w:tc>
      </w:tr>
      <w:tr w:rsidR="000866BE" w:rsidRPr="001A39D8" w14:paraId="19F68214" w14:textId="77777777" w:rsidTr="00785BB0">
        <w:tc>
          <w:tcPr>
            <w:tcW w:w="1413" w:type="dxa"/>
            <w:vMerge/>
          </w:tcPr>
          <w:p w14:paraId="5367946B" w14:textId="77777777" w:rsidR="000A5A52" w:rsidRPr="001A39D8" w:rsidRDefault="000A5A52" w:rsidP="00371EE5">
            <w:pPr>
              <w:rPr>
                <w:rFonts w:ascii="Times New Roman" w:hAnsi="Times New Roman" w:cs="Times New Roman"/>
                <w:sz w:val="24"/>
                <w:szCs w:val="24"/>
              </w:rPr>
            </w:pPr>
          </w:p>
        </w:tc>
        <w:tc>
          <w:tcPr>
            <w:tcW w:w="1701" w:type="dxa"/>
          </w:tcPr>
          <w:p w14:paraId="47B5BC1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21FCA0EF" w14:textId="77777777" w:rsidR="000A5A52" w:rsidRPr="001A39D8" w:rsidRDefault="000A5A52" w:rsidP="00371EE5">
            <w:pPr>
              <w:rPr>
                <w:rFonts w:ascii="Times New Roman" w:eastAsia="Times New Roman" w:hAnsi="Times New Roman" w:cs="Times New Roman"/>
                <w:i/>
                <w:iCs/>
                <w:sz w:val="24"/>
                <w:szCs w:val="24"/>
                <w:lang w:eastAsia="lv-LV"/>
              </w:rPr>
            </w:pPr>
          </w:p>
          <w:p w14:paraId="73B6B29C" w14:textId="77777777" w:rsidR="000A5A52" w:rsidRPr="001A39D8" w:rsidRDefault="000A5A52" w:rsidP="00371EE5">
            <w:pPr>
              <w:rPr>
                <w:rFonts w:ascii="Times New Roman" w:eastAsia="Times New Roman" w:hAnsi="Times New Roman" w:cs="Times New Roman"/>
                <w:i/>
                <w:iCs/>
                <w:sz w:val="24"/>
                <w:szCs w:val="24"/>
                <w:lang w:eastAsia="lv-LV"/>
              </w:rPr>
            </w:pPr>
          </w:p>
          <w:p w14:paraId="64846785" w14:textId="77777777" w:rsidR="000A5A52" w:rsidRPr="001A39D8" w:rsidRDefault="000A5A52" w:rsidP="00371EE5">
            <w:pPr>
              <w:rPr>
                <w:rFonts w:ascii="Times New Roman" w:eastAsia="Times New Roman" w:hAnsi="Times New Roman" w:cs="Times New Roman"/>
                <w:i/>
                <w:iCs/>
                <w:sz w:val="24"/>
                <w:szCs w:val="24"/>
                <w:lang w:eastAsia="lv-LV"/>
              </w:rPr>
            </w:pPr>
          </w:p>
          <w:p w14:paraId="46844FB4" w14:textId="529EC1F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w:t>
            </w:r>
            <w:r w:rsidR="00D91DF9">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5CF285E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Haseltas</w:t>
            </w:r>
            <w:proofErr w:type="spellEnd"/>
            <w:r w:rsidRPr="001A39D8">
              <w:rPr>
                <w:rFonts w:ascii="Times New Roman" w:eastAsia="Times New Roman" w:hAnsi="Times New Roman" w:cs="Times New Roman"/>
                <w:sz w:val="24"/>
                <w:szCs w:val="24"/>
                <w:lang w:eastAsia="lv-LV"/>
              </w:rPr>
              <w:t xml:space="preserve"> provinces Arhitektūras augstskola</w:t>
            </w:r>
          </w:p>
          <w:p w14:paraId="5F08D79F" w14:textId="77777777" w:rsidR="000A5A52" w:rsidRPr="001A39D8" w:rsidRDefault="000A5A52" w:rsidP="00371EE5">
            <w:pPr>
              <w:rPr>
                <w:rFonts w:ascii="Times New Roman" w:eastAsia="Times New Roman" w:hAnsi="Times New Roman" w:cs="Times New Roman"/>
                <w:sz w:val="24"/>
                <w:szCs w:val="24"/>
                <w:lang w:eastAsia="lv-LV"/>
              </w:rPr>
            </w:pPr>
          </w:p>
          <w:p w14:paraId="7144D8A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Provinciaal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Instituut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Hasselt</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provinciale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Hasselt</w:t>
            </w:r>
            <w:proofErr w:type="spellEnd"/>
          </w:p>
        </w:tc>
        <w:tc>
          <w:tcPr>
            <w:tcW w:w="2198" w:type="dxa"/>
            <w:vMerge/>
          </w:tcPr>
          <w:p w14:paraId="7937B1F0" w14:textId="77777777" w:rsidR="000A5A52" w:rsidRPr="001A39D8" w:rsidRDefault="000A5A52" w:rsidP="00371EE5">
            <w:pPr>
              <w:rPr>
                <w:rFonts w:ascii="Times New Roman" w:hAnsi="Times New Roman" w:cs="Times New Roman"/>
                <w:sz w:val="24"/>
                <w:szCs w:val="24"/>
              </w:rPr>
            </w:pPr>
          </w:p>
        </w:tc>
        <w:tc>
          <w:tcPr>
            <w:tcW w:w="1650" w:type="dxa"/>
            <w:vMerge/>
          </w:tcPr>
          <w:p w14:paraId="68B24463" w14:textId="77777777" w:rsidR="000A5A52" w:rsidRPr="001A39D8" w:rsidRDefault="000A5A52" w:rsidP="00371EE5">
            <w:pPr>
              <w:rPr>
                <w:rFonts w:ascii="Times New Roman" w:hAnsi="Times New Roman" w:cs="Times New Roman"/>
                <w:sz w:val="24"/>
                <w:szCs w:val="24"/>
              </w:rPr>
            </w:pPr>
          </w:p>
        </w:tc>
      </w:tr>
      <w:tr w:rsidR="000866BE" w:rsidRPr="001A39D8" w14:paraId="26635457" w14:textId="77777777" w:rsidTr="00785BB0">
        <w:tc>
          <w:tcPr>
            <w:tcW w:w="1413" w:type="dxa"/>
            <w:vMerge/>
          </w:tcPr>
          <w:p w14:paraId="20E8F343" w14:textId="77777777" w:rsidR="000A5A52" w:rsidRPr="001A39D8" w:rsidRDefault="000A5A52" w:rsidP="00371EE5">
            <w:pPr>
              <w:rPr>
                <w:rFonts w:ascii="Times New Roman" w:hAnsi="Times New Roman" w:cs="Times New Roman"/>
                <w:sz w:val="24"/>
                <w:szCs w:val="24"/>
              </w:rPr>
            </w:pPr>
          </w:p>
        </w:tc>
        <w:tc>
          <w:tcPr>
            <w:tcW w:w="1701" w:type="dxa"/>
          </w:tcPr>
          <w:p w14:paraId="23C91B7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752EB08A" w14:textId="77777777" w:rsidR="000A5A52" w:rsidRPr="001A39D8" w:rsidRDefault="000A5A52" w:rsidP="00371EE5">
            <w:pPr>
              <w:rPr>
                <w:rFonts w:ascii="Times New Roman" w:eastAsia="Times New Roman" w:hAnsi="Times New Roman" w:cs="Times New Roman"/>
                <w:i/>
                <w:iCs/>
                <w:sz w:val="24"/>
                <w:szCs w:val="24"/>
                <w:lang w:eastAsia="lv-LV"/>
              </w:rPr>
            </w:pPr>
          </w:p>
          <w:p w14:paraId="1B378CF4" w14:textId="77777777" w:rsidR="000A5A52" w:rsidRPr="001A39D8" w:rsidRDefault="000A5A52" w:rsidP="00371EE5">
            <w:pPr>
              <w:rPr>
                <w:rFonts w:ascii="Times New Roman" w:eastAsia="Times New Roman" w:hAnsi="Times New Roman" w:cs="Times New Roman"/>
                <w:i/>
                <w:iCs/>
                <w:sz w:val="24"/>
                <w:szCs w:val="24"/>
                <w:lang w:eastAsia="lv-LV"/>
              </w:rPr>
            </w:pPr>
          </w:p>
          <w:p w14:paraId="24C245A3" w14:textId="25CA3D6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Architect</w:t>
            </w:r>
            <w:proofErr w:type="spellEnd"/>
            <w:r w:rsidRPr="001A39D8">
              <w:rPr>
                <w:rFonts w:ascii="Times New Roman" w:eastAsia="Times New Roman" w:hAnsi="Times New Roman" w:cs="Times New Roman"/>
                <w:i/>
                <w:iCs/>
                <w:sz w:val="24"/>
                <w:szCs w:val="24"/>
                <w:lang w:eastAsia="lv-LV"/>
              </w:rPr>
              <w:t>/</w:t>
            </w:r>
            <w:r w:rsidR="00785BB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4BF63E2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Karaliskā Mākslas akadēmija</w:t>
            </w:r>
          </w:p>
          <w:p w14:paraId="40BA4F81" w14:textId="77777777" w:rsidR="000A5A52" w:rsidRPr="001A39D8" w:rsidRDefault="000A5A52" w:rsidP="00371EE5">
            <w:pPr>
              <w:rPr>
                <w:rFonts w:ascii="Times New Roman" w:eastAsia="Times New Roman" w:hAnsi="Times New Roman" w:cs="Times New Roman"/>
                <w:sz w:val="24"/>
                <w:szCs w:val="24"/>
                <w:lang w:eastAsia="lv-LV"/>
              </w:rPr>
            </w:pPr>
          </w:p>
          <w:p w14:paraId="4688E7B2" w14:textId="5AA3624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Koninklijke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Academies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Schone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Kunsten</w:t>
            </w:r>
            <w:proofErr w:type="spellEnd"/>
            <w:r w:rsidRPr="001A39D8">
              <w:rPr>
                <w:rFonts w:ascii="Times New Roman" w:eastAsia="Times New Roman" w:hAnsi="Times New Roman" w:cs="Times New Roman"/>
                <w:i/>
                <w:iCs/>
                <w:sz w:val="24"/>
                <w:szCs w:val="24"/>
                <w:lang w:eastAsia="lv-LV"/>
              </w:rPr>
              <w:t>/</w:t>
            </w:r>
            <w:r w:rsidR="00785BB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Académies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royales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Beaux-Arts</w:t>
            </w:r>
            <w:proofErr w:type="spellEnd"/>
          </w:p>
        </w:tc>
        <w:tc>
          <w:tcPr>
            <w:tcW w:w="2198" w:type="dxa"/>
            <w:vMerge/>
          </w:tcPr>
          <w:p w14:paraId="0D2D7DB8" w14:textId="77777777" w:rsidR="000A5A52" w:rsidRPr="001A39D8" w:rsidRDefault="000A5A52" w:rsidP="00371EE5">
            <w:pPr>
              <w:rPr>
                <w:rFonts w:ascii="Times New Roman" w:hAnsi="Times New Roman" w:cs="Times New Roman"/>
                <w:sz w:val="24"/>
                <w:szCs w:val="24"/>
              </w:rPr>
            </w:pPr>
          </w:p>
        </w:tc>
        <w:tc>
          <w:tcPr>
            <w:tcW w:w="1650" w:type="dxa"/>
            <w:vMerge/>
          </w:tcPr>
          <w:p w14:paraId="253CBE75" w14:textId="77777777" w:rsidR="000A5A52" w:rsidRPr="001A39D8" w:rsidRDefault="000A5A52" w:rsidP="00371EE5">
            <w:pPr>
              <w:rPr>
                <w:rFonts w:ascii="Times New Roman" w:hAnsi="Times New Roman" w:cs="Times New Roman"/>
                <w:sz w:val="24"/>
                <w:szCs w:val="24"/>
              </w:rPr>
            </w:pPr>
          </w:p>
        </w:tc>
      </w:tr>
      <w:tr w:rsidR="000866BE" w:rsidRPr="001A39D8" w14:paraId="3E4FE471" w14:textId="77777777" w:rsidTr="00785BB0">
        <w:tc>
          <w:tcPr>
            <w:tcW w:w="1413" w:type="dxa"/>
            <w:vMerge/>
          </w:tcPr>
          <w:p w14:paraId="4BA74C2C" w14:textId="77777777" w:rsidR="000A5A52" w:rsidRPr="001A39D8" w:rsidRDefault="000A5A52" w:rsidP="00371EE5">
            <w:pPr>
              <w:rPr>
                <w:rFonts w:ascii="Times New Roman" w:hAnsi="Times New Roman" w:cs="Times New Roman"/>
                <w:sz w:val="24"/>
                <w:szCs w:val="24"/>
              </w:rPr>
            </w:pPr>
          </w:p>
        </w:tc>
        <w:tc>
          <w:tcPr>
            <w:tcW w:w="1701" w:type="dxa"/>
          </w:tcPr>
          <w:p w14:paraId="6C22012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6F935F2D" w14:textId="77777777" w:rsidR="000A5A52" w:rsidRPr="001A39D8" w:rsidRDefault="000A5A52" w:rsidP="00371EE5">
            <w:pPr>
              <w:rPr>
                <w:rFonts w:ascii="Times New Roman" w:eastAsia="Times New Roman" w:hAnsi="Times New Roman" w:cs="Times New Roman"/>
                <w:i/>
                <w:iCs/>
                <w:sz w:val="24"/>
                <w:szCs w:val="24"/>
                <w:lang w:eastAsia="lv-LV"/>
              </w:rPr>
            </w:pPr>
          </w:p>
          <w:p w14:paraId="292F4667" w14:textId="755AE1E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w:t>
            </w:r>
            <w:r w:rsidR="00780F90">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15AC995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Sintlukas</w:t>
            </w:r>
            <w:proofErr w:type="spellEnd"/>
            <w:r w:rsidRPr="001A39D8">
              <w:rPr>
                <w:rFonts w:ascii="Times New Roman" w:eastAsia="Times New Roman" w:hAnsi="Times New Roman" w:cs="Times New Roman"/>
                <w:sz w:val="24"/>
                <w:szCs w:val="24"/>
                <w:lang w:eastAsia="lv-LV"/>
              </w:rPr>
              <w:t xml:space="preserve"> augstskola</w:t>
            </w:r>
          </w:p>
          <w:p w14:paraId="19844441" w14:textId="77777777" w:rsidR="000A5A52" w:rsidRPr="001A39D8" w:rsidRDefault="000A5A52" w:rsidP="00371EE5">
            <w:pPr>
              <w:rPr>
                <w:rFonts w:ascii="Times New Roman" w:eastAsia="Times New Roman" w:hAnsi="Times New Roman" w:cs="Times New Roman"/>
                <w:sz w:val="24"/>
                <w:szCs w:val="24"/>
                <w:lang w:eastAsia="lv-LV"/>
              </w:rPr>
            </w:pPr>
          </w:p>
          <w:p w14:paraId="023B1F53" w14:textId="3A98D15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Sint-Lucas</w:t>
            </w:r>
            <w:r w:rsidR="00780F9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scholen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Ecoles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Saint-Luc</w:t>
            </w:r>
            <w:proofErr w:type="spellEnd"/>
          </w:p>
        </w:tc>
        <w:tc>
          <w:tcPr>
            <w:tcW w:w="2198" w:type="dxa"/>
            <w:vMerge/>
          </w:tcPr>
          <w:p w14:paraId="312D5EFD" w14:textId="77777777" w:rsidR="000A5A52" w:rsidRPr="001A39D8" w:rsidRDefault="000A5A52" w:rsidP="00371EE5">
            <w:pPr>
              <w:rPr>
                <w:rFonts w:ascii="Times New Roman" w:hAnsi="Times New Roman" w:cs="Times New Roman"/>
                <w:sz w:val="24"/>
                <w:szCs w:val="24"/>
              </w:rPr>
            </w:pPr>
          </w:p>
        </w:tc>
        <w:tc>
          <w:tcPr>
            <w:tcW w:w="1650" w:type="dxa"/>
            <w:vMerge/>
          </w:tcPr>
          <w:p w14:paraId="34A1CD5B" w14:textId="77777777" w:rsidR="000A5A52" w:rsidRPr="001A39D8" w:rsidRDefault="000A5A52" w:rsidP="00371EE5">
            <w:pPr>
              <w:rPr>
                <w:rFonts w:ascii="Times New Roman" w:hAnsi="Times New Roman" w:cs="Times New Roman"/>
                <w:sz w:val="24"/>
                <w:szCs w:val="24"/>
              </w:rPr>
            </w:pPr>
          </w:p>
        </w:tc>
      </w:tr>
      <w:tr w:rsidR="000866BE" w:rsidRPr="001A39D8" w14:paraId="5330FD38" w14:textId="77777777" w:rsidTr="00785BB0">
        <w:tc>
          <w:tcPr>
            <w:tcW w:w="1413" w:type="dxa"/>
            <w:vMerge/>
          </w:tcPr>
          <w:p w14:paraId="19FB885D" w14:textId="77777777" w:rsidR="000A5A52" w:rsidRPr="001A39D8" w:rsidRDefault="000A5A52" w:rsidP="00371EE5">
            <w:pPr>
              <w:rPr>
                <w:rFonts w:ascii="Times New Roman" w:hAnsi="Times New Roman" w:cs="Times New Roman"/>
                <w:sz w:val="24"/>
                <w:szCs w:val="24"/>
              </w:rPr>
            </w:pPr>
          </w:p>
        </w:tc>
        <w:tc>
          <w:tcPr>
            <w:tcW w:w="1701" w:type="dxa"/>
          </w:tcPr>
          <w:p w14:paraId="61AB0BE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Būvinženieris arhitekts</w:t>
            </w:r>
          </w:p>
          <w:p w14:paraId="79F5B9D8" w14:textId="77777777" w:rsidR="000A5A52" w:rsidRPr="001A39D8" w:rsidRDefault="000A5A52" w:rsidP="00371EE5">
            <w:pPr>
              <w:rPr>
                <w:rFonts w:ascii="Times New Roman" w:eastAsia="Times New Roman" w:hAnsi="Times New Roman" w:cs="Times New Roman"/>
                <w:sz w:val="24"/>
                <w:szCs w:val="24"/>
                <w:lang w:eastAsia="lv-LV"/>
              </w:rPr>
            </w:pPr>
          </w:p>
          <w:p w14:paraId="69389DE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Burgerlijke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ingenieur-architect</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Ingénieur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Civil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w:t>
            </w:r>
            <w:proofErr w:type="spellEnd"/>
          </w:p>
        </w:tc>
        <w:tc>
          <w:tcPr>
            <w:tcW w:w="2054" w:type="dxa"/>
          </w:tcPr>
          <w:p w14:paraId="3C0DC77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Universitāšu lietišķo zinātņu fakultātes</w:t>
            </w:r>
          </w:p>
          <w:p w14:paraId="77A9C3F8"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Faculteiten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Toegepaste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Wetenschappen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Facultés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appliquées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universités</w:t>
            </w:r>
            <w:proofErr w:type="spellEnd"/>
          </w:p>
          <w:p w14:paraId="46CFF396"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Monsas politehniskās fakultātes </w:t>
            </w:r>
          </w:p>
          <w:p w14:paraId="32C089F3" w14:textId="1F732BF5" w:rsidR="000A5A52" w:rsidRPr="001A39D8" w:rsidRDefault="00B46925"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w:t>
            </w:r>
            <w:proofErr w:type="spellStart"/>
            <w:r w:rsidR="000A5A52" w:rsidRPr="001A39D8">
              <w:rPr>
                <w:rFonts w:ascii="Times New Roman" w:eastAsia="Times New Roman" w:hAnsi="Times New Roman" w:cs="Times New Roman"/>
                <w:i/>
                <w:iCs/>
                <w:sz w:val="24"/>
                <w:szCs w:val="24"/>
                <w:lang w:eastAsia="lv-LV"/>
              </w:rPr>
              <w:t>Faculté</w:t>
            </w:r>
            <w:proofErr w:type="spellEnd"/>
            <w:r w:rsidR="000A5A52" w:rsidRPr="001A39D8">
              <w:rPr>
                <w:rFonts w:ascii="Times New Roman" w:eastAsia="Times New Roman" w:hAnsi="Times New Roman" w:cs="Times New Roman"/>
                <w:i/>
                <w:iCs/>
                <w:sz w:val="24"/>
                <w:szCs w:val="24"/>
                <w:lang w:eastAsia="lv-LV"/>
              </w:rPr>
              <w:t xml:space="preserve"> </w:t>
            </w:r>
            <w:proofErr w:type="spellStart"/>
            <w:r w:rsidR="000A5A52" w:rsidRPr="001A39D8">
              <w:rPr>
                <w:rFonts w:ascii="Times New Roman" w:eastAsia="Times New Roman" w:hAnsi="Times New Roman" w:cs="Times New Roman"/>
                <w:i/>
                <w:iCs/>
                <w:sz w:val="24"/>
                <w:szCs w:val="24"/>
                <w:lang w:eastAsia="lv-LV"/>
              </w:rPr>
              <w:t>Polytechnique</w:t>
            </w:r>
            <w:proofErr w:type="spellEnd"/>
            <w:r w:rsidRPr="001A39D8">
              <w:rPr>
                <w:rFonts w:ascii="Times New Roman" w:eastAsia="Times New Roman" w:hAnsi="Times New Roman" w:cs="Times New Roman"/>
                <w:i/>
                <w:iCs/>
                <w:sz w:val="24"/>
                <w:szCs w:val="24"/>
                <w:lang w:eastAsia="lv-LV"/>
              </w:rPr>
              <w:t>"</w:t>
            </w:r>
            <w:r w:rsidR="000A5A52" w:rsidRPr="001A39D8">
              <w:rPr>
                <w:rFonts w:ascii="Times New Roman" w:eastAsia="Times New Roman" w:hAnsi="Times New Roman" w:cs="Times New Roman"/>
                <w:i/>
                <w:iCs/>
                <w:sz w:val="24"/>
                <w:szCs w:val="24"/>
                <w:lang w:eastAsia="lv-LV"/>
              </w:rPr>
              <w:t xml:space="preserve"> </w:t>
            </w:r>
            <w:proofErr w:type="spellStart"/>
            <w:r w:rsidR="000A5A52" w:rsidRPr="001A39D8">
              <w:rPr>
                <w:rFonts w:ascii="Times New Roman" w:eastAsia="Times New Roman" w:hAnsi="Times New Roman" w:cs="Times New Roman"/>
                <w:i/>
                <w:iCs/>
                <w:sz w:val="24"/>
                <w:szCs w:val="24"/>
                <w:lang w:eastAsia="lv-LV"/>
              </w:rPr>
              <w:t>van</w:t>
            </w:r>
            <w:proofErr w:type="spellEnd"/>
            <w:r w:rsidR="000A5A52" w:rsidRPr="001A39D8">
              <w:rPr>
                <w:rFonts w:ascii="Times New Roman" w:eastAsia="Times New Roman" w:hAnsi="Times New Roman" w:cs="Times New Roman"/>
                <w:i/>
                <w:iCs/>
                <w:sz w:val="24"/>
                <w:szCs w:val="24"/>
                <w:lang w:eastAsia="lv-LV"/>
              </w:rPr>
              <w:t xml:space="preserve"> </w:t>
            </w:r>
            <w:proofErr w:type="spellStart"/>
            <w:r w:rsidR="000A5A52" w:rsidRPr="001A39D8">
              <w:rPr>
                <w:rFonts w:ascii="Times New Roman" w:eastAsia="Times New Roman" w:hAnsi="Times New Roman" w:cs="Times New Roman"/>
                <w:i/>
                <w:iCs/>
                <w:sz w:val="24"/>
                <w:szCs w:val="24"/>
                <w:lang w:eastAsia="lv-LV"/>
              </w:rPr>
              <w:t>Mons</w:t>
            </w:r>
            <w:proofErr w:type="spellEnd"/>
          </w:p>
        </w:tc>
        <w:tc>
          <w:tcPr>
            <w:tcW w:w="2198" w:type="dxa"/>
            <w:vMerge/>
          </w:tcPr>
          <w:p w14:paraId="1F78FB8F" w14:textId="77777777" w:rsidR="000A5A52" w:rsidRPr="001A39D8" w:rsidRDefault="000A5A52" w:rsidP="00371EE5">
            <w:pPr>
              <w:rPr>
                <w:rFonts w:ascii="Times New Roman" w:hAnsi="Times New Roman" w:cs="Times New Roman"/>
                <w:sz w:val="24"/>
                <w:szCs w:val="24"/>
              </w:rPr>
            </w:pPr>
          </w:p>
        </w:tc>
        <w:tc>
          <w:tcPr>
            <w:tcW w:w="1650" w:type="dxa"/>
            <w:vMerge/>
          </w:tcPr>
          <w:p w14:paraId="7F574CFA" w14:textId="77777777" w:rsidR="000A5A52" w:rsidRPr="001A39D8" w:rsidRDefault="000A5A52" w:rsidP="00371EE5">
            <w:pPr>
              <w:rPr>
                <w:rFonts w:ascii="Times New Roman" w:hAnsi="Times New Roman" w:cs="Times New Roman"/>
                <w:sz w:val="24"/>
                <w:szCs w:val="24"/>
              </w:rPr>
            </w:pPr>
          </w:p>
        </w:tc>
      </w:tr>
      <w:tr w:rsidR="000866BE" w:rsidRPr="001A39D8" w14:paraId="4857B537" w14:textId="77777777" w:rsidTr="00785BB0">
        <w:tc>
          <w:tcPr>
            <w:tcW w:w="1413" w:type="dxa"/>
            <w:vMerge/>
          </w:tcPr>
          <w:p w14:paraId="196F247D" w14:textId="77777777" w:rsidR="000A5A52" w:rsidRPr="001A39D8" w:rsidRDefault="000A5A52" w:rsidP="00371EE5">
            <w:pPr>
              <w:rPr>
                <w:rFonts w:ascii="Times New Roman" w:hAnsi="Times New Roman" w:cs="Times New Roman"/>
                <w:sz w:val="24"/>
                <w:szCs w:val="24"/>
              </w:rPr>
            </w:pPr>
          </w:p>
        </w:tc>
        <w:tc>
          <w:tcPr>
            <w:tcW w:w="1701" w:type="dxa"/>
          </w:tcPr>
          <w:p w14:paraId="57D78C6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Būvinženieris arhitekts</w:t>
            </w:r>
          </w:p>
          <w:p w14:paraId="03321FB7" w14:textId="77777777" w:rsidR="000A5A52" w:rsidRPr="001A39D8" w:rsidRDefault="000A5A52" w:rsidP="00371EE5">
            <w:pPr>
              <w:rPr>
                <w:rFonts w:ascii="Times New Roman" w:eastAsia="Times New Roman" w:hAnsi="Times New Roman" w:cs="Times New Roman"/>
                <w:i/>
                <w:iCs/>
                <w:sz w:val="24"/>
                <w:szCs w:val="24"/>
                <w:lang w:eastAsia="lv-LV"/>
              </w:rPr>
            </w:pPr>
          </w:p>
          <w:p w14:paraId="34F77038" w14:textId="77777777" w:rsidR="000A5A52" w:rsidRPr="001A39D8" w:rsidRDefault="000A5A52" w:rsidP="00371EE5">
            <w:pPr>
              <w:rPr>
                <w:rFonts w:ascii="Times New Roman" w:eastAsia="Times New Roman" w:hAnsi="Times New Roman" w:cs="Times New Roman"/>
                <w:i/>
                <w:iCs/>
                <w:sz w:val="24"/>
                <w:szCs w:val="24"/>
                <w:lang w:eastAsia="lv-LV"/>
              </w:rPr>
            </w:pPr>
          </w:p>
          <w:p w14:paraId="1398EBCA" w14:textId="77777777" w:rsidR="000A5A52" w:rsidRPr="001A39D8" w:rsidRDefault="000A5A52" w:rsidP="00371EE5">
            <w:pPr>
              <w:rPr>
                <w:rFonts w:ascii="Times New Roman" w:eastAsia="Times New Roman" w:hAnsi="Times New Roman" w:cs="Times New Roman"/>
                <w:i/>
                <w:iCs/>
                <w:sz w:val="24"/>
                <w:szCs w:val="24"/>
                <w:lang w:eastAsia="lv-LV"/>
              </w:rPr>
            </w:pPr>
          </w:p>
          <w:p w14:paraId="7B767E9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Burgerlijk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Ingenieur-Architect</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Ir.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0BE29077" w14:textId="31F7DC7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Lēvenas Katoļu universitāte (K.</w:t>
            </w:r>
            <w:r w:rsidR="00785BB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U.), Inženierzinātņu fakultāte</w:t>
            </w:r>
          </w:p>
          <w:p w14:paraId="0DCCEE97" w14:textId="77777777" w:rsidR="000A5A52" w:rsidRPr="001A39D8" w:rsidRDefault="000A5A52" w:rsidP="00371EE5">
            <w:pPr>
              <w:rPr>
                <w:rFonts w:ascii="Times New Roman" w:eastAsia="Times New Roman" w:hAnsi="Times New Roman" w:cs="Times New Roman"/>
                <w:sz w:val="24"/>
                <w:szCs w:val="24"/>
                <w:lang w:eastAsia="lv-LV"/>
              </w:rPr>
            </w:pPr>
          </w:p>
          <w:p w14:paraId="09E9C3AB" w14:textId="2F82FB71"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K. U. </w:t>
            </w:r>
            <w:proofErr w:type="spellStart"/>
            <w:r w:rsidRPr="001A39D8">
              <w:rPr>
                <w:rFonts w:ascii="Times New Roman" w:eastAsia="Times New Roman" w:hAnsi="Times New Roman" w:cs="Times New Roman"/>
                <w:i/>
                <w:iCs/>
                <w:sz w:val="24"/>
                <w:szCs w:val="24"/>
                <w:lang w:eastAsia="lv-LV"/>
              </w:rPr>
              <w:t>Leuven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faculteit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ingenieurswetens</w:t>
            </w:r>
            <w:r w:rsidR="00D91DF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chappen</w:t>
            </w:r>
            <w:proofErr w:type="spellEnd"/>
          </w:p>
        </w:tc>
        <w:tc>
          <w:tcPr>
            <w:tcW w:w="2198" w:type="dxa"/>
            <w:vMerge/>
          </w:tcPr>
          <w:p w14:paraId="68041C0F"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0B55A5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0F5A2520" w14:textId="77777777" w:rsidTr="00785BB0">
        <w:tc>
          <w:tcPr>
            <w:tcW w:w="1413" w:type="dxa"/>
            <w:vMerge/>
          </w:tcPr>
          <w:p w14:paraId="67CFD140" w14:textId="77777777" w:rsidR="000A5A52" w:rsidRPr="001A39D8" w:rsidRDefault="000A5A52" w:rsidP="00371EE5">
            <w:pPr>
              <w:rPr>
                <w:rFonts w:ascii="Times New Roman" w:hAnsi="Times New Roman" w:cs="Times New Roman"/>
                <w:sz w:val="24"/>
                <w:szCs w:val="24"/>
              </w:rPr>
            </w:pPr>
          </w:p>
        </w:tc>
        <w:tc>
          <w:tcPr>
            <w:tcW w:w="1701" w:type="dxa"/>
          </w:tcPr>
          <w:p w14:paraId="2A9B7A7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Būvinženieris arhitekts</w:t>
            </w:r>
          </w:p>
          <w:p w14:paraId="29B6D904" w14:textId="77777777" w:rsidR="000A5A52" w:rsidRPr="001A39D8" w:rsidRDefault="000A5A52" w:rsidP="00371EE5">
            <w:pPr>
              <w:rPr>
                <w:rFonts w:ascii="Times New Roman" w:eastAsia="Times New Roman" w:hAnsi="Times New Roman" w:cs="Times New Roman"/>
                <w:i/>
                <w:iCs/>
                <w:sz w:val="24"/>
                <w:szCs w:val="24"/>
                <w:lang w:eastAsia="lv-LV"/>
              </w:rPr>
            </w:pPr>
          </w:p>
          <w:p w14:paraId="66B02C7E" w14:textId="77777777" w:rsidR="000A5A52" w:rsidRPr="001A39D8" w:rsidRDefault="000A5A52" w:rsidP="00371EE5">
            <w:pPr>
              <w:rPr>
                <w:rFonts w:ascii="Times New Roman" w:eastAsia="Times New Roman" w:hAnsi="Times New Roman" w:cs="Times New Roman"/>
                <w:i/>
                <w:iCs/>
                <w:sz w:val="24"/>
                <w:szCs w:val="24"/>
                <w:lang w:eastAsia="lv-LV"/>
              </w:rPr>
            </w:pPr>
          </w:p>
          <w:p w14:paraId="625201D6" w14:textId="206A095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Burgerlijk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Ingenieur-Architect</w:t>
            </w:r>
            <w:proofErr w:type="spellEnd"/>
            <w:r w:rsidRPr="001A39D8">
              <w:rPr>
                <w:rFonts w:ascii="Times New Roman" w:eastAsia="Times New Roman" w:hAnsi="Times New Roman" w:cs="Times New Roman"/>
                <w:i/>
                <w:iCs/>
                <w:sz w:val="24"/>
                <w:szCs w:val="24"/>
                <w:lang w:eastAsia="lv-LV"/>
              </w:rPr>
              <w:t xml:space="preserve"> </w:t>
            </w:r>
            <w:r w:rsidR="00B46925">
              <w:rPr>
                <w:rFonts w:ascii="Times New Roman" w:eastAsia="Times New Roman" w:hAnsi="Times New Roman" w:cs="Times New Roman"/>
                <w:i/>
                <w:iCs/>
                <w:sz w:val="24"/>
                <w:szCs w:val="24"/>
                <w:lang w:eastAsia="lv-LV"/>
              </w:rPr>
              <w:br/>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Ir.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7F1D630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Briseles Brīvā universitāte, Inženierzinātņu fakultāte</w:t>
            </w:r>
          </w:p>
          <w:p w14:paraId="256D0027" w14:textId="77777777" w:rsidR="000A5A52" w:rsidRPr="001A39D8" w:rsidRDefault="000A5A52" w:rsidP="00371EE5">
            <w:pPr>
              <w:rPr>
                <w:rFonts w:ascii="Times New Roman" w:eastAsia="Times New Roman" w:hAnsi="Times New Roman" w:cs="Times New Roman"/>
                <w:sz w:val="24"/>
                <w:szCs w:val="24"/>
                <w:lang w:eastAsia="lv-LV"/>
              </w:rPr>
            </w:pPr>
          </w:p>
          <w:p w14:paraId="61AB8E57" w14:textId="4EF4DD1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Vrije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Brussel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faculteit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ingenieurswetens</w:t>
            </w:r>
            <w:r w:rsidR="00D91DF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chappen</w:t>
            </w:r>
            <w:proofErr w:type="spellEnd"/>
          </w:p>
        </w:tc>
        <w:tc>
          <w:tcPr>
            <w:tcW w:w="2198" w:type="dxa"/>
            <w:vMerge/>
          </w:tcPr>
          <w:p w14:paraId="0D8085F6" w14:textId="77777777" w:rsidR="000A5A52" w:rsidRPr="001A39D8" w:rsidRDefault="000A5A52" w:rsidP="00371EE5">
            <w:pPr>
              <w:rPr>
                <w:rFonts w:ascii="Times New Roman" w:hAnsi="Times New Roman" w:cs="Times New Roman"/>
                <w:sz w:val="24"/>
                <w:szCs w:val="24"/>
              </w:rPr>
            </w:pPr>
          </w:p>
        </w:tc>
        <w:tc>
          <w:tcPr>
            <w:tcW w:w="1650" w:type="dxa"/>
            <w:vMerge/>
          </w:tcPr>
          <w:p w14:paraId="169FE67E" w14:textId="77777777" w:rsidR="000A5A52" w:rsidRPr="001A39D8" w:rsidRDefault="000A5A52" w:rsidP="00371EE5">
            <w:pPr>
              <w:rPr>
                <w:rFonts w:ascii="Times New Roman" w:hAnsi="Times New Roman" w:cs="Times New Roman"/>
                <w:sz w:val="24"/>
                <w:szCs w:val="24"/>
              </w:rPr>
            </w:pPr>
          </w:p>
        </w:tc>
      </w:tr>
      <w:tr w:rsidR="000866BE" w:rsidRPr="001A39D8" w14:paraId="38ADBA4A" w14:textId="77777777" w:rsidTr="00785BB0">
        <w:tc>
          <w:tcPr>
            <w:tcW w:w="1413" w:type="dxa"/>
            <w:vMerge/>
          </w:tcPr>
          <w:p w14:paraId="104EFCB1" w14:textId="77777777" w:rsidR="000A5A52" w:rsidRPr="001A39D8" w:rsidRDefault="000A5A52" w:rsidP="00371EE5">
            <w:pPr>
              <w:rPr>
                <w:rFonts w:ascii="Times New Roman" w:hAnsi="Times New Roman" w:cs="Times New Roman"/>
                <w:sz w:val="24"/>
                <w:szCs w:val="24"/>
              </w:rPr>
            </w:pPr>
          </w:p>
        </w:tc>
        <w:tc>
          <w:tcPr>
            <w:tcW w:w="1701" w:type="dxa"/>
          </w:tcPr>
          <w:p w14:paraId="4140D16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Civilās celtniecības/</w:t>
            </w:r>
            <w:r w:rsidRPr="001A39D8">
              <w:rPr>
                <w:rFonts w:ascii="Times New Roman" w:eastAsia="Times New Roman" w:hAnsi="Times New Roman" w:cs="Times New Roman"/>
                <w:sz w:val="24"/>
                <w:szCs w:val="24"/>
                <w:lang w:eastAsia="lv-LV"/>
              </w:rPr>
              <w:br/>
              <w:t>arhitektūras maģistrs, specializētās studijas</w:t>
            </w:r>
          </w:p>
          <w:p w14:paraId="6EADC0EB" w14:textId="77777777" w:rsidR="000A5A52" w:rsidRPr="001A39D8" w:rsidRDefault="000A5A52" w:rsidP="00371EE5">
            <w:pPr>
              <w:rPr>
                <w:rFonts w:ascii="Times New Roman" w:eastAsia="Times New Roman" w:hAnsi="Times New Roman" w:cs="Times New Roman"/>
                <w:i/>
                <w:iCs/>
                <w:sz w:val="24"/>
                <w:szCs w:val="24"/>
                <w:lang w:eastAsia="lv-LV"/>
              </w:rPr>
            </w:pPr>
          </w:p>
          <w:p w14:paraId="1ACEDE2D" w14:textId="0CD2805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Ingénieur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Civil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w:t>
            </w:r>
            <w:proofErr w:type="spellEnd"/>
            <w:r w:rsidRPr="001A39D8">
              <w:rPr>
                <w:rFonts w:ascii="Times New Roman" w:eastAsia="Times New Roman" w:hAnsi="Times New Roman" w:cs="Times New Roman"/>
                <w:i/>
                <w:iCs/>
                <w:sz w:val="24"/>
                <w:szCs w:val="24"/>
                <w:lang w:eastAsia="lv-LV"/>
              </w:rPr>
              <w:t xml:space="preserve">, </w:t>
            </w:r>
            <w:r w:rsidR="00785BB0">
              <w:rPr>
                <w:rFonts w:ascii="Times New Roman" w:eastAsia="Times New Roman" w:hAnsi="Times New Roman" w:cs="Times New Roman"/>
                <w:i/>
                <w:iCs/>
                <w:sz w:val="24"/>
                <w:szCs w:val="24"/>
                <w:lang w:eastAsia="lv-LV"/>
              </w:rPr>
              <w:br/>
            </w:r>
            <w:r w:rsidRPr="001A39D8">
              <w:rPr>
                <w:rFonts w:ascii="Times New Roman" w:eastAsia="Times New Roman" w:hAnsi="Times New Roman" w:cs="Times New Roman"/>
                <w:i/>
                <w:iCs/>
                <w:sz w:val="24"/>
                <w:szCs w:val="24"/>
                <w:lang w:eastAsia="lv-LV"/>
              </w:rPr>
              <w:t xml:space="preserve">à </w:t>
            </w:r>
            <w:proofErr w:type="spellStart"/>
            <w:r w:rsidRPr="001A39D8">
              <w:rPr>
                <w:rFonts w:ascii="Times New Roman" w:eastAsia="Times New Roman" w:hAnsi="Times New Roman" w:cs="Times New Roman"/>
                <w:i/>
                <w:iCs/>
                <w:sz w:val="24"/>
                <w:szCs w:val="24"/>
                <w:lang w:eastAsia="lv-LV"/>
              </w:rPr>
              <w:t>finalité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spécialisée</w:t>
            </w:r>
            <w:proofErr w:type="spellEnd"/>
          </w:p>
        </w:tc>
        <w:tc>
          <w:tcPr>
            <w:tcW w:w="2054" w:type="dxa"/>
          </w:tcPr>
          <w:p w14:paraId="0D2E1FE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Monsas politehniskās fakultātes</w:t>
            </w:r>
          </w:p>
          <w:p w14:paraId="3D8B3D5C" w14:textId="77777777" w:rsidR="000A5A52" w:rsidRPr="001A39D8" w:rsidRDefault="000A5A52" w:rsidP="00371EE5">
            <w:pPr>
              <w:rPr>
                <w:rFonts w:ascii="Times New Roman" w:eastAsia="Times New Roman" w:hAnsi="Times New Roman" w:cs="Times New Roman"/>
                <w:sz w:val="24"/>
                <w:szCs w:val="24"/>
                <w:lang w:eastAsia="lv-LV"/>
              </w:rPr>
            </w:pPr>
          </w:p>
          <w:p w14:paraId="21BDB4BC" w14:textId="77777777" w:rsidR="000A5A52" w:rsidRPr="001A39D8" w:rsidRDefault="000A5A52" w:rsidP="00371EE5">
            <w:pPr>
              <w:rPr>
                <w:rFonts w:ascii="Times New Roman" w:eastAsia="Times New Roman" w:hAnsi="Times New Roman" w:cs="Times New Roman"/>
                <w:sz w:val="24"/>
                <w:szCs w:val="24"/>
                <w:lang w:eastAsia="lv-LV"/>
              </w:rPr>
            </w:pPr>
          </w:p>
          <w:p w14:paraId="05CB60A0" w14:textId="77777777" w:rsidR="000A5A52" w:rsidRPr="001A39D8" w:rsidRDefault="000A5A52" w:rsidP="00371EE5">
            <w:pPr>
              <w:rPr>
                <w:rFonts w:ascii="Times New Roman" w:eastAsia="Times New Roman" w:hAnsi="Times New Roman" w:cs="Times New Roman"/>
                <w:sz w:val="24"/>
                <w:szCs w:val="24"/>
                <w:lang w:eastAsia="lv-LV"/>
              </w:rPr>
            </w:pPr>
          </w:p>
          <w:p w14:paraId="664682CF" w14:textId="77777777" w:rsidR="000A5A52" w:rsidRPr="001A39D8" w:rsidRDefault="000A5A52" w:rsidP="00371EE5">
            <w:pPr>
              <w:rPr>
                <w:rFonts w:ascii="Times New Roman" w:eastAsia="Times New Roman" w:hAnsi="Times New Roman" w:cs="Times New Roman"/>
                <w:sz w:val="24"/>
                <w:szCs w:val="24"/>
                <w:lang w:eastAsia="lv-LV"/>
              </w:rPr>
            </w:pPr>
          </w:p>
          <w:p w14:paraId="3A15313E" w14:textId="5F736C7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Faculté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Polytechnique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Mons</w:t>
            </w:r>
            <w:proofErr w:type="spellEnd"/>
          </w:p>
        </w:tc>
        <w:tc>
          <w:tcPr>
            <w:tcW w:w="2198" w:type="dxa"/>
            <w:vMerge/>
          </w:tcPr>
          <w:p w14:paraId="5A0EDC88" w14:textId="77777777" w:rsidR="000A5A52" w:rsidRPr="001A39D8" w:rsidRDefault="000A5A52" w:rsidP="00371EE5">
            <w:pPr>
              <w:rPr>
                <w:rFonts w:ascii="Times New Roman" w:hAnsi="Times New Roman" w:cs="Times New Roman"/>
                <w:sz w:val="24"/>
                <w:szCs w:val="24"/>
              </w:rPr>
            </w:pPr>
          </w:p>
        </w:tc>
        <w:tc>
          <w:tcPr>
            <w:tcW w:w="1650" w:type="dxa"/>
          </w:tcPr>
          <w:p w14:paraId="072F326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4BEE53DD" w14:textId="77777777" w:rsidTr="00785BB0">
        <w:tc>
          <w:tcPr>
            <w:tcW w:w="1413" w:type="dxa"/>
            <w:vMerge w:val="restart"/>
          </w:tcPr>
          <w:p w14:paraId="7BD0820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3. Bulgārijas Republika</w:t>
            </w:r>
          </w:p>
        </w:tc>
        <w:tc>
          <w:tcPr>
            <w:tcW w:w="1701" w:type="dxa"/>
            <w:vMerge w:val="restart"/>
          </w:tcPr>
          <w:p w14:paraId="0919E60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419B0C30" w14:textId="77777777" w:rsidR="000A5A52" w:rsidRPr="001A39D8" w:rsidRDefault="000A5A52" w:rsidP="00371EE5">
            <w:pPr>
              <w:rPr>
                <w:rFonts w:ascii="Times New Roman" w:eastAsia="Times New Roman" w:hAnsi="Times New Roman" w:cs="Times New Roman"/>
                <w:i/>
                <w:iCs/>
                <w:sz w:val="24"/>
                <w:szCs w:val="24"/>
                <w:lang w:eastAsia="lv-LV"/>
              </w:rPr>
            </w:pPr>
          </w:p>
          <w:p w14:paraId="659F93F2" w14:textId="77777777" w:rsidR="00E461EF" w:rsidRPr="001A39D8" w:rsidRDefault="00E461EF" w:rsidP="00371EE5">
            <w:pPr>
              <w:rPr>
                <w:rFonts w:ascii="Times New Roman" w:eastAsia="Times New Roman" w:hAnsi="Times New Roman" w:cs="Times New Roman"/>
                <w:i/>
                <w:iCs/>
                <w:sz w:val="24"/>
                <w:szCs w:val="24"/>
                <w:lang w:eastAsia="lv-LV"/>
              </w:rPr>
            </w:pPr>
          </w:p>
          <w:p w14:paraId="128A3374" w14:textId="77777777" w:rsidR="00E461EF" w:rsidRPr="001A39D8" w:rsidRDefault="00E461EF" w:rsidP="00371EE5">
            <w:pPr>
              <w:rPr>
                <w:rFonts w:ascii="Times New Roman" w:eastAsia="Times New Roman" w:hAnsi="Times New Roman" w:cs="Times New Roman"/>
                <w:i/>
                <w:iCs/>
                <w:sz w:val="24"/>
                <w:szCs w:val="24"/>
                <w:lang w:eastAsia="lv-LV"/>
              </w:rPr>
            </w:pPr>
          </w:p>
          <w:p w14:paraId="108F9D1B" w14:textId="77777777" w:rsidR="00E461EF" w:rsidRPr="001A39D8" w:rsidRDefault="00E461EF" w:rsidP="00371EE5">
            <w:pPr>
              <w:rPr>
                <w:rFonts w:ascii="Times New Roman" w:eastAsia="Times New Roman" w:hAnsi="Times New Roman" w:cs="Times New Roman"/>
                <w:i/>
                <w:iCs/>
                <w:sz w:val="24"/>
                <w:szCs w:val="24"/>
                <w:lang w:eastAsia="lv-LV"/>
              </w:rPr>
            </w:pPr>
          </w:p>
          <w:p w14:paraId="196B9096" w14:textId="1EF4C59E" w:rsidR="00E461EF" w:rsidRDefault="00E461EF" w:rsidP="00371EE5">
            <w:pPr>
              <w:rPr>
                <w:rFonts w:ascii="Times New Roman" w:eastAsia="Times New Roman" w:hAnsi="Times New Roman" w:cs="Times New Roman"/>
                <w:i/>
                <w:iCs/>
                <w:sz w:val="24"/>
                <w:szCs w:val="24"/>
                <w:lang w:eastAsia="lv-LV"/>
              </w:rPr>
            </w:pPr>
          </w:p>
          <w:p w14:paraId="2F4DF9AB" w14:textId="77777777" w:rsidR="00B46925" w:rsidRPr="001A39D8" w:rsidRDefault="00B46925" w:rsidP="00371EE5">
            <w:pPr>
              <w:rPr>
                <w:rFonts w:ascii="Times New Roman" w:eastAsia="Times New Roman" w:hAnsi="Times New Roman" w:cs="Times New Roman"/>
                <w:i/>
                <w:iCs/>
                <w:sz w:val="24"/>
                <w:szCs w:val="24"/>
                <w:lang w:eastAsia="lv-LV"/>
              </w:rPr>
            </w:pPr>
          </w:p>
          <w:p w14:paraId="742F5F42" w14:textId="2854DA6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Магистър</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Специал</w:t>
            </w:r>
            <w:r w:rsidR="00B46925">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ност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aрхитек</w:t>
            </w:r>
            <w:r w:rsidR="00B46925">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тура</w:t>
            </w:r>
            <w:proofErr w:type="spellEnd"/>
          </w:p>
        </w:tc>
        <w:tc>
          <w:tcPr>
            <w:tcW w:w="2054" w:type="dxa"/>
          </w:tcPr>
          <w:p w14:paraId="58664E4D" w14:textId="152361D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Sofijas Arhitektūras, inženierceltniecī</w:t>
            </w:r>
            <w:r w:rsidR="00785BB0">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bas un ģeodēzijas universitāte, Arhitektūras fakultāte</w:t>
            </w:r>
          </w:p>
          <w:p w14:paraId="67D6CC64" w14:textId="77777777" w:rsidR="000A5A52" w:rsidRPr="001A39D8" w:rsidRDefault="000A5A52" w:rsidP="00371EE5">
            <w:pPr>
              <w:rPr>
                <w:rFonts w:ascii="Times New Roman" w:eastAsia="Times New Roman" w:hAnsi="Times New Roman" w:cs="Times New Roman"/>
                <w:sz w:val="24"/>
                <w:szCs w:val="24"/>
                <w:lang w:eastAsia="lv-LV"/>
              </w:rPr>
            </w:pPr>
          </w:p>
          <w:p w14:paraId="366C122A" w14:textId="41F0D73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Университет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по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архитектура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строителство</w:t>
            </w:r>
            <w:proofErr w:type="spellEnd"/>
            <w:r w:rsidRPr="001A39D8">
              <w:rPr>
                <w:rFonts w:ascii="Times New Roman" w:eastAsia="Times New Roman" w:hAnsi="Times New Roman" w:cs="Times New Roman"/>
                <w:i/>
                <w:iCs/>
                <w:sz w:val="24"/>
                <w:szCs w:val="24"/>
                <w:lang w:eastAsia="lv-LV"/>
              </w:rPr>
              <w:t xml:space="preserve"> и </w:t>
            </w:r>
            <w:proofErr w:type="spellStart"/>
            <w:r w:rsidRPr="001A39D8">
              <w:rPr>
                <w:rFonts w:ascii="Times New Roman" w:eastAsia="Times New Roman" w:hAnsi="Times New Roman" w:cs="Times New Roman"/>
                <w:i/>
                <w:iCs/>
                <w:sz w:val="24"/>
                <w:szCs w:val="24"/>
                <w:lang w:eastAsia="lv-LV"/>
              </w:rPr>
              <w:t>геодезия</w:t>
            </w:r>
            <w:proofErr w:type="spellEnd"/>
            <w:r w:rsidRPr="001A39D8">
              <w:rPr>
                <w:rFonts w:ascii="Times New Roman" w:eastAsia="Times New Roman" w:hAnsi="Times New Roman" w:cs="Times New Roman"/>
                <w:i/>
                <w:iCs/>
                <w:sz w:val="24"/>
                <w:szCs w:val="24"/>
                <w:lang w:eastAsia="lv-LV"/>
              </w:rPr>
              <w:t xml:space="preserve"> </w:t>
            </w:r>
            <w:r w:rsidR="00785BB0"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София</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Архитектурен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факултет</w:t>
            </w:r>
            <w:proofErr w:type="spellEnd"/>
          </w:p>
        </w:tc>
        <w:tc>
          <w:tcPr>
            <w:tcW w:w="2198" w:type="dxa"/>
            <w:vMerge w:val="restart"/>
          </w:tcPr>
          <w:p w14:paraId="6B01961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Arhitektu palātas sertifikāts, kas apliecina, ka ir izpildīti noteikumi, lai varētu reģistrēties Arhitektu reģistrā kā pilntiesīgs arhitekts projektētājs</w:t>
            </w:r>
          </w:p>
          <w:p w14:paraId="36E70EF3" w14:textId="77777777" w:rsidR="000A5A52" w:rsidRPr="001A39D8" w:rsidRDefault="000A5A52" w:rsidP="00371EE5">
            <w:pPr>
              <w:rPr>
                <w:rFonts w:ascii="Times New Roman" w:eastAsia="Times New Roman" w:hAnsi="Times New Roman" w:cs="Times New Roman"/>
                <w:sz w:val="24"/>
                <w:szCs w:val="24"/>
                <w:lang w:eastAsia="lv-LV"/>
              </w:rPr>
            </w:pPr>
          </w:p>
          <w:p w14:paraId="59355505" w14:textId="3C09452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Свидетелство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издадено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от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компетентната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Камара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на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архитектите</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удостоверяващо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изпълнението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на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предпоставките</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необходими</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за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регистрация</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като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w:t>
            </w:r>
            <w:proofErr w:type="spellEnd"/>
            <w:r w:rsidRPr="001A39D8">
              <w:rPr>
                <w:rFonts w:ascii="Times New Roman" w:eastAsia="Times New Roman" w:hAnsi="Times New Roman" w:cs="Times New Roman"/>
                <w:i/>
                <w:iCs/>
                <w:sz w:val="24"/>
                <w:szCs w:val="24"/>
                <w:lang w:eastAsia="lv-LV"/>
              </w:rPr>
              <w:t xml:space="preserve"> с </w:t>
            </w:r>
            <w:proofErr w:type="spellStart"/>
            <w:r w:rsidRPr="001A39D8">
              <w:rPr>
                <w:rFonts w:ascii="Times New Roman" w:eastAsia="Times New Roman" w:hAnsi="Times New Roman" w:cs="Times New Roman"/>
                <w:i/>
                <w:iCs/>
                <w:sz w:val="24"/>
                <w:szCs w:val="24"/>
                <w:lang w:eastAsia="lv-LV"/>
              </w:rPr>
              <w:t>пълна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проектантска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правоспособност</w:t>
            </w:r>
            <w:proofErr w:type="spellEnd"/>
            <w:r w:rsidRPr="001A39D8">
              <w:rPr>
                <w:rFonts w:ascii="Times New Roman" w:eastAsia="Times New Roman" w:hAnsi="Times New Roman" w:cs="Times New Roman"/>
                <w:i/>
                <w:iCs/>
                <w:sz w:val="24"/>
                <w:szCs w:val="24"/>
                <w:lang w:eastAsia="lv-LV"/>
              </w:rPr>
              <w:t xml:space="preserve"> в </w:t>
            </w:r>
            <w:proofErr w:type="spellStart"/>
            <w:r w:rsidRPr="001A39D8">
              <w:rPr>
                <w:rFonts w:ascii="Times New Roman" w:eastAsia="Times New Roman" w:hAnsi="Times New Roman" w:cs="Times New Roman"/>
                <w:i/>
                <w:iCs/>
                <w:sz w:val="24"/>
                <w:szCs w:val="24"/>
                <w:lang w:eastAsia="lv-LV"/>
              </w:rPr>
              <w:t>регистъра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на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архитектите</w:t>
            </w:r>
            <w:proofErr w:type="spellEnd"/>
          </w:p>
        </w:tc>
        <w:tc>
          <w:tcPr>
            <w:tcW w:w="1650" w:type="dxa"/>
          </w:tcPr>
          <w:p w14:paraId="6E0B8B5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6D4BC3A5" w14:textId="77777777" w:rsidTr="00785BB0">
        <w:tc>
          <w:tcPr>
            <w:tcW w:w="1413" w:type="dxa"/>
            <w:vMerge/>
          </w:tcPr>
          <w:p w14:paraId="1114207A" w14:textId="77777777" w:rsidR="000A5A52" w:rsidRPr="001A39D8" w:rsidRDefault="000A5A52" w:rsidP="00371EE5">
            <w:pPr>
              <w:rPr>
                <w:rFonts w:ascii="Times New Roman" w:hAnsi="Times New Roman" w:cs="Times New Roman"/>
                <w:sz w:val="24"/>
                <w:szCs w:val="24"/>
              </w:rPr>
            </w:pPr>
          </w:p>
        </w:tc>
        <w:tc>
          <w:tcPr>
            <w:tcW w:w="1701" w:type="dxa"/>
            <w:vMerge/>
          </w:tcPr>
          <w:p w14:paraId="4C2E9DF8" w14:textId="77777777" w:rsidR="000A5A52" w:rsidRPr="001A39D8" w:rsidRDefault="000A5A52" w:rsidP="00371EE5">
            <w:pPr>
              <w:rPr>
                <w:rFonts w:ascii="Times New Roman" w:hAnsi="Times New Roman" w:cs="Times New Roman"/>
                <w:sz w:val="24"/>
                <w:szCs w:val="24"/>
              </w:rPr>
            </w:pPr>
          </w:p>
        </w:tc>
        <w:tc>
          <w:tcPr>
            <w:tcW w:w="2054" w:type="dxa"/>
          </w:tcPr>
          <w:p w14:paraId="336F0F0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Varnas Privātā universitāte, Arhitektūras fakultāte</w:t>
            </w:r>
          </w:p>
          <w:p w14:paraId="46A07AE0" w14:textId="77777777" w:rsidR="000A5A52" w:rsidRPr="001A39D8" w:rsidRDefault="000A5A52" w:rsidP="00371EE5">
            <w:pPr>
              <w:rPr>
                <w:rFonts w:ascii="Times New Roman" w:eastAsia="Times New Roman" w:hAnsi="Times New Roman" w:cs="Times New Roman"/>
                <w:sz w:val="24"/>
                <w:szCs w:val="24"/>
                <w:lang w:eastAsia="lv-LV"/>
              </w:rPr>
            </w:pPr>
          </w:p>
          <w:p w14:paraId="1596BC7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Варненски</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свободен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университет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Черноризец</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Храбър</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Варна</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Архитектурен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факултет</w:t>
            </w:r>
            <w:proofErr w:type="spellEnd"/>
          </w:p>
        </w:tc>
        <w:tc>
          <w:tcPr>
            <w:tcW w:w="2198" w:type="dxa"/>
            <w:vMerge/>
          </w:tcPr>
          <w:p w14:paraId="52C8F9F2" w14:textId="77777777" w:rsidR="000A5A52" w:rsidRPr="001A39D8" w:rsidRDefault="000A5A52" w:rsidP="00371EE5">
            <w:pPr>
              <w:rPr>
                <w:rFonts w:ascii="Times New Roman" w:hAnsi="Times New Roman" w:cs="Times New Roman"/>
                <w:sz w:val="24"/>
                <w:szCs w:val="24"/>
              </w:rPr>
            </w:pPr>
          </w:p>
        </w:tc>
        <w:tc>
          <w:tcPr>
            <w:tcW w:w="1650" w:type="dxa"/>
          </w:tcPr>
          <w:p w14:paraId="0329952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55F4938B" w14:textId="77777777" w:rsidTr="00785BB0">
        <w:tc>
          <w:tcPr>
            <w:tcW w:w="1413" w:type="dxa"/>
            <w:vMerge/>
          </w:tcPr>
          <w:p w14:paraId="0E9D7FEA" w14:textId="77777777" w:rsidR="000A5A52" w:rsidRPr="001A39D8" w:rsidRDefault="000A5A52" w:rsidP="00371EE5">
            <w:pPr>
              <w:rPr>
                <w:rFonts w:ascii="Times New Roman" w:hAnsi="Times New Roman" w:cs="Times New Roman"/>
                <w:sz w:val="24"/>
                <w:szCs w:val="24"/>
              </w:rPr>
            </w:pPr>
          </w:p>
        </w:tc>
        <w:tc>
          <w:tcPr>
            <w:tcW w:w="1701" w:type="dxa"/>
            <w:vMerge/>
          </w:tcPr>
          <w:p w14:paraId="4B40FEDC" w14:textId="77777777" w:rsidR="000A5A52" w:rsidRPr="001A39D8" w:rsidRDefault="000A5A52" w:rsidP="00371EE5">
            <w:pPr>
              <w:rPr>
                <w:rFonts w:ascii="Times New Roman" w:hAnsi="Times New Roman" w:cs="Times New Roman"/>
                <w:sz w:val="24"/>
                <w:szCs w:val="24"/>
              </w:rPr>
            </w:pPr>
          </w:p>
        </w:tc>
        <w:tc>
          <w:tcPr>
            <w:tcW w:w="2054" w:type="dxa"/>
          </w:tcPr>
          <w:p w14:paraId="177E295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Celtniecības augstskola, Arhitektūras fakultāte</w:t>
            </w:r>
          </w:p>
          <w:p w14:paraId="5E05E71E" w14:textId="77777777" w:rsidR="000A5A52" w:rsidRPr="001A39D8" w:rsidRDefault="000A5A52" w:rsidP="00371EE5">
            <w:pPr>
              <w:rPr>
                <w:rFonts w:ascii="Times New Roman" w:eastAsia="Times New Roman" w:hAnsi="Times New Roman" w:cs="Times New Roman"/>
                <w:sz w:val="24"/>
                <w:szCs w:val="24"/>
                <w:lang w:eastAsia="lv-LV"/>
              </w:rPr>
            </w:pPr>
          </w:p>
          <w:p w14:paraId="2380604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Висше</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строително</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училище</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Любен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Каравелов</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Архитектурен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факултет</w:t>
            </w:r>
            <w:proofErr w:type="spellEnd"/>
          </w:p>
        </w:tc>
        <w:tc>
          <w:tcPr>
            <w:tcW w:w="2198" w:type="dxa"/>
            <w:vMerge/>
          </w:tcPr>
          <w:p w14:paraId="0EFAAA10" w14:textId="77777777" w:rsidR="000A5A52" w:rsidRPr="001A39D8" w:rsidRDefault="000A5A52" w:rsidP="00371EE5">
            <w:pPr>
              <w:rPr>
                <w:rFonts w:ascii="Times New Roman" w:hAnsi="Times New Roman" w:cs="Times New Roman"/>
                <w:sz w:val="24"/>
                <w:szCs w:val="24"/>
              </w:rPr>
            </w:pPr>
          </w:p>
        </w:tc>
        <w:tc>
          <w:tcPr>
            <w:tcW w:w="1650" w:type="dxa"/>
          </w:tcPr>
          <w:p w14:paraId="415ADD9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47D736B3" w14:textId="77777777" w:rsidTr="00785BB0">
        <w:tc>
          <w:tcPr>
            <w:tcW w:w="1413" w:type="dxa"/>
            <w:vMerge w:val="restart"/>
          </w:tcPr>
          <w:p w14:paraId="22CD2E9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4. Čehijas Republika</w:t>
            </w:r>
          </w:p>
        </w:tc>
        <w:tc>
          <w:tcPr>
            <w:tcW w:w="1701" w:type="dxa"/>
            <w:vMerge w:val="restart"/>
          </w:tcPr>
          <w:p w14:paraId="34810A5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 un urbānisms</w:t>
            </w:r>
          </w:p>
          <w:p w14:paraId="5576308D" w14:textId="77777777" w:rsidR="000A5A52" w:rsidRPr="001A39D8" w:rsidRDefault="000A5A52" w:rsidP="00371EE5">
            <w:pPr>
              <w:rPr>
                <w:rFonts w:ascii="Times New Roman" w:eastAsia="Times New Roman" w:hAnsi="Times New Roman" w:cs="Times New Roman"/>
                <w:sz w:val="24"/>
                <w:szCs w:val="24"/>
                <w:lang w:eastAsia="lv-LV"/>
              </w:rPr>
            </w:pPr>
          </w:p>
          <w:p w14:paraId="028D352E" w14:textId="5DA6D907" w:rsidR="00E461EF" w:rsidRDefault="00E461EF" w:rsidP="00371EE5">
            <w:pPr>
              <w:rPr>
                <w:rFonts w:ascii="Times New Roman" w:eastAsia="Times New Roman" w:hAnsi="Times New Roman" w:cs="Times New Roman"/>
                <w:i/>
                <w:iCs/>
                <w:sz w:val="24"/>
                <w:szCs w:val="24"/>
                <w:lang w:eastAsia="lv-LV"/>
              </w:rPr>
            </w:pPr>
          </w:p>
          <w:p w14:paraId="64E0C8CB" w14:textId="77777777" w:rsidR="00DB1445" w:rsidRPr="001A39D8" w:rsidRDefault="00DB1445" w:rsidP="00371EE5">
            <w:pPr>
              <w:rPr>
                <w:rFonts w:ascii="Times New Roman" w:eastAsia="Times New Roman" w:hAnsi="Times New Roman" w:cs="Times New Roman"/>
                <w:i/>
                <w:iCs/>
                <w:sz w:val="24"/>
                <w:szCs w:val="24"/>
                <w:lang w:eastAsia="lv-LV"/>
              </w:rPr>
            </w:pPr>
          </w:p>
          <w:p w14:paraId="32316A9D" w14:textId="4E96998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Architektura</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urbanismus</w:t>
            </w:r>
            <w:proofErr w:type="spellEnd"/>
          </w:p>
        </w:tc>
        <w:tc>
          <w:tcPr>
            <w:tcW w:w="2054" w:type="dxa"/>
          </w:tcPr>
          <w:p w14:paraId="2CD3D74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Čehijas Tehniskā universitāte Prāgā, Arhitektūras fakultāte</w:t>
            </w:r>
          </w:p>
          <w:p w14:paraId="55F5F117" w14:textId="77777777" w:rsidR="000A5A52" w:rsidRPr="001A39D8" w:rsidRDefault="000A5A52" w:rsidP="00371EE5">
            <w:pPr>
              <w:rPr>
                <w:rFonts w:ascii="Times New Roman" w:eastAsia="Times New Roman" w:hAnsi="Times New Roman" w:cs="Times New Roman"/>
                <w:sz w:val="24"/>
                <w:szCs w:val="24"/>
                <w:lang w:eastAsia="lv-LV"/>
              </w:rPr>
            </w:pPr>
          </w:p>
          <w:p w14:paraId="572EF1B2" w14:textId="40722E2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Fakulta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České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vysoké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učení</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technické</w:t>
            </w:r>
            <w:proofErr w:type="spellEnd"/>
            <w:r w:rsidR="00E81FDA">
              <w:rPr>
                <w:rFonts w:ascii="Times New Roman" w:eastAsia="Times New Roman" w:hAnsi="Times New Roman" w:cs="Times New Roman"/>
                <w:i/>
                <w:iCs/>
                <w:sz w:val="24"/>
                <w:szCs w:val="24"/>
                <w:lang w:eastAsia="lv-LV"/>
              </w:rPr>
              <w:t xml:space="preserve"> </w:t>
            </w:r>
            <w:r w:rsidRPr="001A39D8">
              <w:rPr>
                <w:rFonts w:ascii="Times New Roman" w:eastAsia="Times New Roman" w:hAnsi="Times New Roman" w:cs="Times New Roman"/>
                <w:sz w:val="24"/>
                <w:szCs w:val="24"/>
                <w:lang w:eastAsia="lv-LV"/>
              </w:rPr>
              <w:t>(ČVUT) </w:t>
            </w:r>
            <w:r w:rsidRPr="001A39D8">
              <w:rPr>
                <w:rFonts w:ascii="Times New Roman" w:eastAsia="Times New Roman" w:hAnsi="Times New Roman" w:cs="Times New Roman"/>
                <w:i/>
                <w:iCs/>
                <w:sz w:val="24"/>
                <w:szCs w:val="24"/>
                <w:lang w:eastAsia="lv-LV"/>
              </w:rPr>
              <w:t xml:space="preserve">v </w:t>
            </w:r>
            <w:proofErr w:type="spellStart"/>
            <w:r w:rsidRPr="001A39D8">
              <w:rPr>
                <w:rFonts w:ascii="Times New Roman" w:eastAsia="Times New Roman" w:hAnsi="Times New Roman" w:cs="Times New Roman"/>
                <w:i/>
                <w:iCs/>
                <w:sz w:val="24"/>
                <w:szCs w:val="24"/>
                <w:lang w:eastAsia="lv-LV"/>
              </w:rPr>
              <w:t>Praze</w:t>
            </w:r>
            <w:proofErr w:type="spellEnd"/>
          </w:p>
        </w:tc>
        <w:tc>
          <w:tcPr>
            <w:tcW w:w="2198" w:type="dxa"/>
            <w:vMerge w:val="restart"/>
          </w:tcPr>
          <w:p w14:paraId="3EFB1A8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Čehijas Arhitektu palātas izdots sertifikāts par atbilstību neatkarīgas arhitekta profesionālās darbības realizācijas kvalifikācijas prasībām</w:t>
            </w:r>
          </w:p>
          <w:p w14:paraId="42364161" w14:textId="77777777" w:rsidR="000A5A52" w:rsidRPr="001A39D8" w:rsidRDefault="000A5A52" w:rsidP="00371EE5">
            <w:pPr>
              <w:rPr>
                <w:rFonts w:ascii="Times New Roman" w:eastAsia="Times New Roman" w:hAnsi="Times New Roman" w:cs="Times New Roman"/>
                <w:sz w:val="24"/>
                <w:szCs w:val="24"/>
                <w:lang w:eastAsia="lv-LV"/>
              </w:rPr>
            </w:pPr>
          </w:p>
          <w:p w14:paraId="3676FBE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Osvědčení</w:t>
            </w:r>
            <w:proofErr w:type="spellEnd"/>
            <w:r w:rsidRPr="001A39D8">
              <w:rPr>
                <w:rFonts w:ascii="Times New Roman" w:eastAsia="Times New Roman" w:hAnsi="Times New Roman" w:cs="Times New Roman"/>
                <w:i/>
                <w:iCs/>
                <w:sz w:val="24"/>
                <w:szCs w:val="24"/>
                <w:lang w:eastAsia="lv-LV"/>
              </w:rPr>
              <w:t xml:space="preserve"> o </w:t>
            </w:r>
            <w:proofErr w:type="spellStart"/>
            <w:r w:rsidRPr="001A39D8">
              <w:rPr>
                <w:rFonts w:ascii="Times New Roman" w:eastAsia="Times New Roman" w:hAnsi="Times New Roman" w:cs="Times New Roman"/>
                <w:i/>
                <w:iCs/>
                <w:sz w:val="24"/>
                <w:szCs w:val="24"/>
                <w:lang w:eastAsia="lv-LV"/>
              </w:rPr>
              <w:t>splnění</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kvalifikačních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požadavků</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samostatný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výkon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profese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vydané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Českou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komorou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architektů</w:t>
            </w:r>
            <w:proofErr w:type="spellEnd"/>
          </w:p>
        </w:tc>
        <w:tc>
          <w:tcPr>
            <w:tcW w:w="1650" w:type="dxa"/>
            <w:vMerge w:val="restart"/>
          </w:tcPr>
          <w:p w14:paraId="0DA9D82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7DB7D5A2" w14:textId="77777777" w:rsidTr="00785BB0">
        <w:tc>
          <w:tcPr>
            <w:tcW w:w="1413" w:type="dxa"/>
            <w:vMerge/>
          </w:tcPr>
          <w:p w14:paraId="265A50A3" w14:textId="77777777" w:rsidR="000A5A52" w:rsidRPr="001A39D8" w:rsidRDefault="000A5A52" w:rsidP="00371EE5">
            <w:pPr>
              <w:rPr>
                <w:rFonts w:ascii="Times New Roman" w:hAnsi="Times New Roman" w:cs="Times New Roman"/>
                <w:sz w:val="24"/>
                <w:szCs w:val="24"/>
              </w:rPr>
            </w:pPr>
          </w:p>
        </w:tc>
        <w:tc>
          <w:tcPr>
            <w:tcW w:w="1701" w:type="dxa"/>
            <w:vMerge/>
          </w:tcPr>
          <w:p w14:paraId="71D44E5C" w14:textId="77777777" w:rsidR="000A5A52" w:rsidRPr="001A39D8" w:rsidRDefault="000A5A52" w:rsidP="00371EE5">
            <w:pPr>
              <w:rPr>
                <w:rFonts w:ascii="Times New Roman" w:hAnsi="Times New Roman" w:cs="Times New Roman"/>
                <w:sz w:val="24"/>
                <w:szCs w:val="24"/>
              </w:rPr>
            </w:pPr>
          </w:p>
        </w:tc>
        <w:tc>
          <w:tcPr>
            <w:tcW w:w="2054" w:type="dxa"/>
          </w:tcPr>
          <w:p w14:paraId="78CF14C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Brno Tehnoloģiju universitāte, Arhitektūras fakultāte</w:t>
            </w:r>
          </w:p>
          <w:p w14:paraId="3B5C41B3" w14:textId="77777777" w:rsidR="000A5A52" w:rsidRPr="001A39D8" w:rsidRDefault="000A5A52" w:rsidP="00371EE5">
            <w:pPr>
              <w:rPr>
                <w:rFonts w:ascii="Times New Roman" w:eastAsia="Times New Roman" w:hAnsi="Times New Roman" w:cs="Times New Roman"/>
                <w:sz w:val="24"/>
                <w:szCs w:val="24"/>
                <w:lang w:eastAsia="lv-LV"/>
              </w:rPr>
            </w:pPr>
          </w:p>
          <w:p w14:paraId="5D51472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Vysoké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učení</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technické</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Brně</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architektury</w:t>
            </w:r>
            <w:proofErr w:type="spellEnd"/>
          </w:p>
        </w:tc>
        <w:tc>
          <w:tcPr>
            <w:tcW w:w="2198" w:type="dxa"/>
            <w:vMerge/>
          </w:tcPr>
          <w:p w14:paraId="12241FFB" w14:textId="77777777" w:rsidR="000A5A52" w:rsidRPr="001A39D8" w:rsidRDefault="000A5A52" w:rsidP="00371EE5">
            <w:pPr>
              <w:rPr>
                <w:rFonts w:ascii="Times New Roman" w:hAnsi="Times New Roman" w:cs="Times New Roman"/>
                <w:sz w:val="24"/>
                <w:szCs w:val="24"/>
              </w:rPr>
            </w:pPr>
          </w:p>
        </w:tc>
        <w:tc>
          <w:tcPr>
            <w:tcW w:w="1650" w:type="dxa"/>
            <w:vMerge/>
          </w:tcPr>
          <w:p w14:paraId="0EEB8E1E" w14:textId="77777777" w:rsidR="000A5A52" w:rsidRPr="001A39D8" w:rsidRDefault="000A5A52" w:rsidP="00371EE5">
            <w:pPr>
              <w:rPr>
                <w:rFonts w:ascii="Times New Roman" w:hAnsi="Times New Roman" w:cs="Times New Roman"/>
                <w:sz w:val="24"/>
                <w:szCs w:val="24"/>
              </w:rPr>
            </w:pPr>
          </w:p>
        </w:tc>
      </w:tr>
      <w:tr w:rsidR="000866BE" w:rsidRPr="001A39D8" w14:paraId="06DAD1E0" w14:textId="77777777" w:rsidTr="00785BB0">
        <w:tc>
          <w:tcPr>
            <w:tcW w:w="1413" w:type="dxa"/>
            <w:vMerge/>
          </w:tcPr>
          <w:p w14:paraId="108BA5A9" w14:textId="77777777" w:rsidR="000A5A52" w:rsidRPr="001A39D8" w:rsidRDefault="000A5A52" w:rsidP="00371EE5">
            <w:pPr>
              <w:rPr>
                <w:rFonts w:ascii="Times New Roman" w:hAnsi="Times New Roman" w:cs="Times New Roman"/>
                <w:sz w:val="24"/>
                <w:szCs w:val="24"/>
              </w:rPr>
            </w:pPr>
          </w:p>
        </w:tc>
        <w:tc>
          <w:tcPr>
            <w:tcW w:w="1701" w:type="dxa"/>
          </w:tcPr>
          <w:p w14:paraId="585EF6F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Inženieris arhitekts</w:t>
            </w:r>
          </w:p>
          <w:p w14:paraId="4E35793C" w14:textId="77777777" w:rsidR="000A5A52" w:rsidRPr="001A39D8" w:rsidRDefault="000A5A52" w:rsidP="00371EE5">
            <w:pPr>
              <w:rPr>
                <w:rFonts w:ascii="Times New Roman" w:eastAsia="Times New Roman" w:hAnsi="Times New Roman" w:cs="Times New Roman"/>
                <w:i/>
                <w:iCs/>
                <w:sz w:val="24"/>
                <w:szCs w:val="24"/>
                <w:lang w:eastAsia="lv-LV"/>
              </w:rPr>
            </w:pPr>
          </w:p>
          <w:p w14:paraId="7478D746" w14:textId="77777777" w:rsidR="000A5A52" w:rsidRPr="001A39D8" w:rsidRDefault="000A5A52" w:rsidP="00371EE5">
            <w:pPr>
              <w:rPr>
                <w:rFonts w:ascii="Times New Roman" w:eastAsia="Times New Roman" w:hAnsi="Times New Roman" w:cs="Times New Roman"/>
                <w:i/>
                <w:iCs/>
                <w:sz w:val="24"/>
                <w:szCs w:val="24"/>
                <w:lang w:eastAsia="lv-LV"/>
              </w:rPr>
            </w:pPr>
          </w:p>
          <w:p w14:paraId="5AE78885" w14:textId="77777777" w:rsidR="000A5A52" w:rsidRPr="001A39D8" w:rsidRDefault="000A5A52" w:rsidP="00371EE5">
            <w:pPr>
              <w:rPr>
                <w:rFonts w:ascii="Times New Roman" w:eastAsia="Times New Roman" w:hAnsi="Times New Roman" w:cs="Times New Roman"/>
                <w:i/>
                <w:iCs/>
                <w:sz w:val="24"/>
                <w:szCs w:val="24"/>
                <w:lang w:eastAsia="lv-LV"/>
              </w:rPr>
            </w:pPr>
          </w:p>
          <w:p w14:paraId="7F6D4C53" w14:textId="77777777" w:rsidR="000A5A52" w:rsidRPr="001A39D8" w:rsidRDefault="000A5A52" w:rsidP="00371EE5">
            <w:pPr>
              <w:rPr>
                <w:rFonts w:ascii="Times New Roman" w:eastAsia="Times New Roman" w:hAnsi="Times New Roman" w:cs="Times New Roman"/>
                <w:i/>
                <w:iCs/>
                <w:sz w:val="24"/>
                <w:szCs w:val="24"/>
                <w:lang w:eastAsia="lv-LV"/>
              </w:rPr>
            </w:pPr>
          </w:p>
          <w:p w14:paraId="2C606B5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Inženýr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spellStart"/>
            <w:proofErr w:type="gramEnd"/>
            <w:r w:rsidRPr="001A39D8">
              <w:rPr>
                <w:rFonts w:ascii="Times New Roman" w:eastAsia="Times New Roman" w:hAnsi="Times New Roman" w:cs="Times New Roman"/>
                <w:i/>
                <w:iCs/>
                <w:sz w:val="24"/>
                <w:szCs w:val="24"/>
                <w:lang w:eastAsia="lv-LV"/>
              </w:rPr>
              <w: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0A01F85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Libercu</w:t>
            </w:r>
            <w:proofErr w:type="spellEnd"/>
            <w:r w:rsidRPr="001A39D8">
              <w:rPr>
                <w:rFonts w:ascii="Times New Roman" w:eastAsia="Times New Roman" w:hAnsi="Times New Roman" w:cs="Times New Roman"/>
                <w:sz w:val="24"/>
                <w:szCs w:val="24"/>
                <w:lang w:eastAsia="lv-LV"/>
              </w:rPr>
              <w:t xml:space="preserve"> Tehniskā universitāte, Mākslas un arhitektūras fakultāte</w:t>
            </w:r>
          </w:p>
          <w:p w14:paraId="08A1DDE2" w14:textId="77777777" w:rsidR="000A5A52" w:rsidRPr="001A39D8" w:rsidRDefault="000A5A52" w:rsidP="00371EE5">
            <w:pPr>
              <w:rPr>
                <w:rFonts w:ascii="Times New Roman" w:eastAsia="Times New Roman" w:hAnsi="Times New Roman" w:cs="Times New Roman"/>
                <w:sz w:val="24"/>
                <w:szCs w:val="24"/>
                <w:lang w:eastAsia="lv-LV"/>
              </w:rPr>
            </w:pPr>
          </w:p>
          <w:p w14:paraId="44C9CF4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Technická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univerzita</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Liberci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umění</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architektury</w:t>
            </w:r>
            <w:proofErr w:type="spellEnd"/>
          </w:p>
        </w:tc>
        <w:tc>
          <w:tcPr>
            <w:tcW w:w="2198" w:type="dxa"/>
            <w:vMerge/>
          </w:tcPr>
          <w:p w14:paraId="0D2124F8" w14:textId="77777777" w:rsidR="000A5A52" w:rsidRPr="001A39D8" w:rsidRDefault="000A5A52" w:rsidP="00371EE5">
            <w:pPr>
              <w:rPr>
                <w:rFonts w:ascii="Times New Roman" w:hAnsi="Times New Roman" w:cs="Times New Roman"/>
                <w:sz w:val="24"/>
                <w:szCs w:val="24"/>
              </w:rPr>
            </w:pPr>
          </w:p>
        </w:tc>
        <w:tc>
          <w:tcPr>
            <w:tcW w:w="1650" w:type="dxa"/>
            <w:vMerge/>
          </w:tcPr>
          <w:p w14:paraId="4B93F996" w14:textId="77777777" w:rsidR="000A5A52" w:rsidRPr="001A39D8" w:rsidRDefault="000A5A52" w:rsidP="00371EE5">
            <w:pPr>
              <w:rPr>
                <w:rFonts w:ascii="Times New Roman" w:hAnsi="Times New Roman" w:cs="Times New Roman"/>
                <w:sz w:val="24"/>
                <w:szCs w:val="24"/>
              </w:rPr>
            </w:pPr>
          </w:p>
        </w:tc>
      </w:tr>
      <w:tr w:rsidR="000866BE" w:rsidRPr="001A39D8" w14:paraId="1EF012A8" w14:textId="77777777" w:rsidTr="00785BB0">
        <w:tc>
          <w:tcPr>
            <w:tcW w:w="1413" w:type="dxa"/>
            <w:vMerge/>
          </w:tcPr>
          <w:p w14:paraId="13B244D0" w14:textId="77777777" w:rsidR="000A5A52" w:rsidRPr="001A39D8" w:rsidRDefault="000A5A52" w:rsidP="00371EE5">
            <w:pPr>
              <w:rPr>
                <w:rFonts w:ascii="Times New Roman" w:hAnsi="Times New Roman" w:cs="Times New Roman"/>
                <w:sz w:val="24"/>
                <w:szCs w:val="24"/>
              </w:rPr>
            </w:pPr>
          </w:p>
        </w:tc>
        <w:tc>
          <w:tcPr>
            <w:tcW w:w="1701" w:type="dxa"/>
          </w:tcPr>
          <w:p w14:paraId="3906892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 arhitektūras jomā</w:t>
            </w:r>
          </w:p>
          <w:p w14:paraId="4AC84960" w14:textId="77777777" w:rsidR="000A5A52" w:rsidRPr="001A39D8" w:rsidRDefault="000A5A52" w:rsidP="00371EE5">
            <w:pPr>
              <w:rPr>
                <w:rFonts w:ascii="Times New Roman" w:eastAsia="Times New Roman" w:hAnsi="Times New Roman" w:cs="Times New Roman"/>
                <w:i/>
                <w:iCs/>
                <w:sz w:val="24"/>
                <w:szCs w:val="24"/>
                <w:lang w:eastAsia="lv-LV"/>
              </w:rPr>
            </w:pPr>
          </w:p>
          <w:p w14:paraId="00B3C829" w14:textId="7761A0C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umění</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oboru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MgA</w:t>
            </w:r>
            <w:proofErr w:type="spellEnd"/>
            <w:r w:rsidRPr="001A39D8">
              <w:rPr>
                <w:rFonts w:ascii="Times New Roman" w:eastAsia="Times New Roman" w:hAnsi="Times New Roman" w:cs="Times New Roman"/>
                <w:i/>
                <w:iCs/>
                <w:sz w:val="24"/>
                <w:szCs w:val="24"/>
                <w:lang w:eastAsia="lv-LV"/>
              </w:rPr>
              <w:t>)</w:t>
            </w:r>
          </w:p>
        </w:tc>
        <w:tc>
          <w:tcPr>
            <w:tcW w:w="2054" w:type="dxa"/>
          </w:tcPr>
          <w:p w14:paraId="0C12900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Prāgas Dekoratīvās un lietišķās mākslas augstskola</w:t>
            </w:r>
          </w:p>
          <w:p w14:paraId="3F2C5328" w14:textId="77777777" w:rsidR="000A5A52" w:rsidRPr="001A39D8" w:rsidRDefault="000A5A52" w:rsidP="00371EE5">
            <w:pPr>
              <w:rPr>
                <w:rFonts w:ascii="Times New Roman" w:eastAsia="Times New Roman" w:hAnsi="Times New Roman" w:cs="Times New Roman"/>
                <w:sz w:val="24"/>
                <w:szCs w:val="24"/>
                <w:lang w:eastAsia="lv-LV"/>
              </w:rPr>
            </w:pPr>
          </w:p>
          <w:p w14:paraId="227EF91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Vysoká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škola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umělecko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průmyslová</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Praze</w:t>
            </w:r>
            <w:proofErr w:type="spellEnd"/>
          </w:p>
        </w:tc>
        <w:tc>
          <w:tcPr>
            <w:tcW w:w="2198" w:type="dxa"/>
            <w:vMerge/>
          </w:tcPr>
          <w:p w14:paraId="7C27ABF1" w14:textId="77777777" w:rsidR="000A5A52" w:rsidRPr="001A39D8" w:rsidRDefault="000A5A52" w:rsidP="00371EE5">
            <w:pPr>
              <w:rPr>
                <w:rFonts w:ascii="Times New Roman" w:hAnsi="Times New Roman" w:cs="Times New Roman"/>
                <w:sz w:val="24"/>
                <w:szCs w:val="24"/>
              </w:rPr>
            </w:pPr>
          </w:p>
        </w:tc>
        <w:tc>
          <w:tcPr>
            <w:tcW w:w="1650" w:type="dxa"/>
            <w:vMerge/>
          </w:tcPr>
          <w:p w14:paraId="18FC37A9" w14:textId="77777777" w:rsidR="000A5A52" w:rsidRPr="001A39D8" w:rsidRDefault="000A5A52" w:rsidP="00371EE5">
            <w:pPr>
              <w:rPr>
                <w:rFonts w:ascii="Times New Roman" w:hAnsi="Times New Roman" w:cs="Times New Roman"/>
                <w:sz w:val="24"/>
                <w:szCs w:val="24"/>
              </w:rPr>
            </w:pPr>
          </w:p>
        </w:tc>
      </w:tr>
      <w:tr w:rsidR="000866BE" w:rsidRPr="001A39D8" w14:paraId="35156094" w14:textId="77777777" w:rsidTr="00785BB0">
        <w:tc>
          <w:tcPr>
            <w:tcW w:w="1413" w:type="dxa"/>
            <w:vMerge/>
          </w:tcPr>
          <w:p w14:paraId="7B087CB6" w14:textId="77777777" w:rsidR="000A5A52" w:rsidRPr="001A39D8" w:rsidRDefault="000A5A52" w:rsidP="00371EE5">
            <w:pPr>
              <w:rPr>
                <w:rFonts w:ascii="Times New Roman" w:hAnsi="Times New Roman" w:cs="Times New Roman"/>
                <w:sz w:val="24"/>
                <w:szCs w:val="24"/>
              </w:rPr>
            </w:pPr>
          </w:p>
        </w:tc>
        <w:tc>
          <w:tcPr>
            <w:tcW w:w="1701" w:type="dxa"/>
          </w:tcPr>
          <w:p w14:paraId="0FA54F7A" w14:textId="1E83F92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 arhitekto</w:t>
            </w:r>
            <w:r w:rsidR="00DB144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niskās projektēšanas jomā</w:t>
            </w:r>
          </w:p>
          <w:p w14:paraId="53E6AA73" w14:textId="77777777" w:rsidR="000A5A52" w:rsidRPr="001A39D8" w:rsidRDefault="000A5A52" w:rsidP="00371EE5">
            <w:pPr>
              <w:rPr>
                <w:rFonts w:ascii="Times New Roman" w:eastAsia="Times New Roman" w:hAnsi="Times New Roman" w:cs="Times New Roman"/>
                <w:sz w:val="24"/>
                <w:szCs w:val="24"/>
                <w:lang w:eastAsia="lv-LV"/>
              </w:rPr>
            </w:pPr>
          </w:p>
          <w:p w14:paraId="5325E14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umění</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oboru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Architektonická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tvorba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MgA</w:t>
            </w:r>
            <w:proofErr w:type="spellEnd"/>
            <w:r w:rsidRPr="001A39D8">
              <w:rPr>
                <w:rFonts w:ascii="Times New Roman" w:eastAsia="Times New Roman" w:hAnsi="Times New Roman" w:cs="Times New Roman"/>
                <w:i/>
                <w:iCs/>
                <w:sz w:val="24"/>
                <w:szCs w:val="24"/>
                <w:lang w:eastAsia="lv-LV"/>
              </w:rPr>
              <w:t>)</w:t>
            </w:r>
          </w:p>
        </w:tc>
        <w:tc>
          <w:tcPr>
            <w:tcW w:w="2054" w:type="dxa"/>
          </w:tcPr>
          <w:p w14:paraId="6F40696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Prāgas Mākslas akadēmija</w:t>
            </w:r>
          </w:p>
          <w:p w14:paraId="1517D9D4" w14:textId="77777777" w:rsidR="000A5A52" w:rsidRPr="001A39D8" w:rsidRDefault="000A5A52" w:rsidP="00371EE5">
            <w:pPr>
              <w:rPr>
                <w:rFonts w:ascii="Times New Roman" w:eastAsia="Times New Roman" w:hAnsi="Times New Roman" w:cs="Times New Roman"/>
                <w:sz w:val="24"/>
                <w:szCs w:val="24"/>
                <w:lang w:eastAsia="lv-LV"/>
              </w:rPr>
            </w:pPr>
          </w:p>
          <w:p w14:paraId="4F0C4BFE" w14:textId="77777777" w:rsidR="000A5A52" w:rsidRPr="001A39D8" w:rsidRDefault="000A5A52" w:rsidP="00371EE5">
            <w:pPr>
              <w:rPr>
                <w:rFonts w:ascii="Times New Roman" w:eastAsia="Times New Roman" w:hAnsi="Times New Roman" w:cs="Times New Roman"/>
                <w:sz w:val="24"/>
                <w:szCs w:val="24"/>
                <w:lang w:eastAsia="lv-LV"/>
              </w:rPr>
            </w:pPr>
          </w:p>
          <w:p w14:paraId="25CC2F09" w14:textId="77777777" w:rsidR="000A5A52" w:rsidRPr="001A39D8" w:rsidRDefault="000A5A52" w:rsidP="00371EE5">
            <w:pPr>
              <w:rPr>
                <w:rFonts w:ascii="Times New Roman" w:eastAsia="Times New Roman" w:hAnsi="Times New Roman" w:cs="Times New Roman"/>
                <w:sz w:val="24"/>
                <w:szCs w:val="24"/>
                <w:lang w:eastAsia="lv-LV"/>
              </w:rPr>
            </w:pPr>
          </w:p>
          <w:p w14:paraId="253524FE" w14:textId="77777777" w:rsidR="000A5A52" w:rsidRPr="001A39D8" w:rsidRDefault="000A5A52" w:rsidP="00371EE5">
            <w:pPr>
              <w:rPr>
                <w:rFonts w:ascii="Times New Roman" w:eastAsia="Times New Roman" w:hAnsi="Times New Roman" w:cs="Times New Roman"/>
                <w:sz w:val="24"/>
                <w:szCs w:val="24"/>
                <w:lang w:eastAsia="lv-LV"/>
              </w:rPr>
            </w:pPr>
          </w:p>
          <w:p w14:paraId="56BC712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Akademie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výtvarných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umění</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Praze</w:t>
            </w:r>
            <w:proofErr w:type="spellEnd"/>
          </w:p>
        </w:tc>
        <w:tc>
          <w:tcPr>
            <w:tcW w:w="2198" w:type="dxa"/>
            <w:vMerge/>
          </w:tcPr>
          <w:p w14:paraId="164F0088" w14:textId="77777777" w:rsidR="000A5A52" w:rsidRPr="001A39D8" w:rsidRDefault="000A5A52" w:rsidP="00371EE5">
            <w:pPr>
              <w:rPr>
                <w:rFonts w:ascii="Times New Roman" w:hAnsi="Times New Roman" w:cs="Times New Roman"/>
                <w:sz w:val="24"/>
                <w:szCs w:val="24"/>
              </w:rPr>
            </w:pPr>
          </w:p>
        </w:tc>
        <w:tc>
          <w:tcPr>
            <w:tcW w:w="1650" w:type="dxa"/>
          </w:tcPr>
          <w:p w14:paraId="6FD40D7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DB1445" w:rsidRPr="001A39D8" w14:paraId="6E23DBB8" w14:textId="77777777" w:rsidTr="00785BB0">
        <w:trPr>
          <w:trHeight w:val="3322"/>
        </w:trPr>
        <w:tc>
          <w:tcPr>
            <w:tcW w:w="1413" w:type="dxa"/>
          </w:tcPr>
          <w:p w14:paraId="1026D939" w14:textId="77777777" w:rsidR="00DB1445" w:rsidRPr="001A39D8" w:rsidRDefault="00DB1445"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5. Dānijas Karaliste</w:t>
            </w:r>
          </w:p>
        </w:tc>
        <w:tc>
          <w:tcPr>
            <w:tcW w:w="1701" w:type="dxa"/>
          </w:tcPr>
          <w:p w14:paraId="3D680FD0" w14:textId="4AAF0F6F" w:rsidR="00DB1445" w:rsidRDefault="00DB1445"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Maģistra diploms arhitektūrā</w:t>
            </w:r>
            <w:r w:rsidRPr="001A39D8">
              <w:rPr>
                <w:rFonts w:ascii="Times New Roman" w:eastAsia="Times New Roman" w:hAnsi="Times New Roman" w:cs="Times New Roman"/>
                <w:sz w:val="24"/>
                <w:szCs w:val="24"/>
                <w:lang w:eastAsia="lv-LV"/>
              </w:rPr>
              <w:br/>
            </w:r>
          </w:p>
          <w:p w14:paraId="38EFF17D" w14:textId="77777777" w:rsidR="00785BB0" w:rsidRPr="001A39D8" w:rsidRDefault="00785BB0" w:rsidP="00371EE5">
            <w:pPr>
              <w:rPr>
                <w:rFonts w:ascii="Times New Roman" w:eastAsia="Times New Roman" w:hAnsi="Times New Roman" w:cs="Times New Roman"/>
                <w:i/>
                <w:iCs/>
                <w:sz w:val="24"/>
                <w:szCs w:val="24"/>
                <w:lang w:eastAsia="lv-LV"/>
              </w:rPr>
            </w:pPr>
          </w:p>
          <w:p w14:paraId="5C336990" w14:textId="7762C45E" w:rsidR="00DB1445" w:rsidRPr="001A39D8" w:rsidRDefault="00DB1445"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Bevis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kandidatud</w:t>
            </w:r>
            <w:r w:rsidR="00E81FDA">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dannelsen</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arkitektur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3B65B2B2" w14:textId="77777777" w:rsidR="00DB1445" w:rsidRPr="001A39D8" w:rsidRDefault="00DB1445"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Kopenhāgenas Mākslas akadēmija, Arhitektu fakultāte</w:t>
            </w:r>
          </w:p>
          <w:p w14:paraId="47853A65" w14:textId="77777777" w:rsidR="00DB1445" w:rsidRPr="001A39D8" w:rsidRDefault="00DB1445" w:rsidP="00371EE5">
            <w:pPr>
              <w:rPr>
                <w:rFonts w:ascii="Times New Roman" w:eastAsia="Times New Roman" w:hAnsi="Times New Roman" w:cs="Times New Roman"/>
                <w:sz w:val="24"/>
                <w:szCs w:val="24"/>
                <w:lang w:eastAsia="lv-LV"/>
              </w:rPr>
            </w:pPr>
          </w:p>
          <w:p w14:paraId="47EA56E4" w14:textId="77777777" w:rsidR="00DB1445" w:rsidRPr="001A39D8" w:rsidRDefault="00DB1445"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Kunstakademiets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Arkitektskole</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København</w:t>
            </w:r>
            <w:proofErr w:type="spellEnd"/>
          </w:p>
          <w:p w14:paraId="041439AE" w14:textId="77777777" w:rsidR="00DB1445" w:rsidRDefault="00DB1445" w:rsidP="00371EE5">
            <w:pPr>
              <w:rPr>
                <w:rFonts w:ascii="Times New Roman" w:eastAsia="Times New Roman" w:hAnsi="Times New Roman" w:cs="Times New Roman"/>
                <w:sz w:val="24"/>
                <w:szCs w:val="24"/>
                <w:lang w:eastAsia="lv-LV"/>
              </w:rPr>
            </w:pPr>
          </w:p>
          <w:p w14:paraId="16F57B51" w14:textId="77777777" w:rsidR="00DB1445" w:rsidRPr="001A39D8" w:rsidRDefault="00DB1445"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Orhusas</w:t>
            </w:r>
            <w:proofErr w:type="spellEnd"/>
            <w:r w:rsidRPr="001A39D8">
              <w:rPr>
                <w:rFonts w:ascii="Times New Roman" w:eastAsia="Times New Roman" w:hAnsi="Times New Roman" w:cs="Times New Roman"/>
                <w:sz w:val="24"/>
                <w:szCs w:val="24"/>
                <w:lang w:eastAsia="lv-LV"/>
              </w:rPr>
              <w:t xml:space="preserve"> Arhitektu augstskola</w:t>
            </w:r>
          </w:p>
          <w:p w14:paraId="5D1E0576" w14:textId="62888141" w:rsidR="00DB1445" w:rsidRPr="001A39D8" w:rsidRDefault="00DB1445"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Arkitektskolen</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Århus</w:t>
            </w:r>
            <w:proofErr w:type="spellEnd"/>
          </w:p>
        </w:tc>
        <w:tc>
          <w:tcPr>
            <w:tcW w:w="2198" w:type="dxa"/>
          </w:tcPr>
          <w:p w14:paraId="63C478BA" w14:textId="77777777" w:rsidR="00DB1445" w:rsidRPr="001A39D8" w:rsidRDefault="00DB1445"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tcPr>
          <w:p w14:paraId="035850E4" w14:textId="77777777" w:rsidR="00DB1445" w:rsidRPr="001A39D8" w:rsidRDefault="00DB1445"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20A259A7" w14:textId="77777777" w:rsidTr="00785BB0">
        <w:tc>
          <w:tcPr>
            <w:tcW w:w="1413" w:type="dxa"/>
            <w:vMerge w:val="restart"/>
          </w:tcPr>
          <w:p w14:paraId="79FD393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6. Francijas Republika</w:t>
            </w:r>
          </w:p>
        </w:tc>
        <w:tc>
          <w:tcPr>
            <w:tcW w:w="1701" w:type="dxa"/>
          </w:tcPr>
          <w:p w14:paraId="0289B39A" w14:textId="68100BE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DPLG arhitekta diploms, tostarp saistībā ar profesionālās tālākizglītības un sociālās promocijas programmām</w:t>
            </w:r>
          </w:p>
          <w:p w14:paraId="77BBD7B6" w14:textId="77777777" w:rsidR="000A5A52" w:rsidRPr="001A39D8" w:rsidRDefault="000A5A52" w:rsidP="00371EE5">
            <w:pPr>
              <w:rPr>
                <w:rFonts w:ascii="Times New Roman" w:eastAsia="Times New Roman" w:hAnsi="Times New Roman" w:cs="Times New Roman"/>
                <w:i/>
                <w:iCs/>
                <w:sz w:val="24"/>
                <w:szCs w:val="24"/>
                <w:lang w:eastAsia="lv-LV"/>
              </w:rPr>
            </w:pPr>
          </w:p>
          <w:p w14:paraId="7C4F46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DPLG, y </w:t>
            </w:r>
            <w:proofErr w:type="spellStart"/>
            <w:r w:rsidRPr="001A39D8">
              <w:rPr>
                <w:rFonts w:ascii="Times New Roman" w:eastAsia="Times New Roman" w:hAnsi="Times New Roman" w:cs="Times New Roman"/>
                <w:i/>
                <w:iCs/>
                <w:sz w:val="24"/>
                <w:szCs w:val="24"/>
                <w:lang w:eastAsia="lv-LV"/>
              </w:rPr>
              <w:t>compris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dans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cadre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formation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professionnelle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continue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promotion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sociale</w:t>
            </w:r>
            <w:proofErr w:type="spellEnd"/>
          </w:p>
        </w:tc>
        <w:tc>
          <w:tcPr>
            <w:tcW w:w="2054" w:type="dxa"/>
          </w:tcPr>
          <w:p w14:paraId="085EBD3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ministrs</w:t>
            </w:r>
          </w:p>
          <w:p w14:paraId="358CD519" w14:textId="77777777" w:rsidR="000A5A52" w:rsidRPr="001A39D8" w:rsidRDefault="000A5A52" w:rsidP="00371EE5">
            <w:pPr>
              <w:rPr>
                <w:rFonts w:ascii="Times New Roman" w:eastAsia="Times New Roman" w:hAnsi="Times New Roman" w:cs="Times New Roman"/>
                <w:i/>
                <w:iCs/>
                <w:sz w:val="24"/>
                <w:szCs w:val="24"/>
                <w:lang w:eastAsia="lv-LV"/>
              </w:rPr>
            </w:pPr>
          </w:p>
          <w:p w14:paraId="76D7E0D1" w14:textId="77777777" w:rsidR="000A5A52" w:rsidRPr="001A39D8" w:rsidRDefault="000A5A52" w:rsidP="00371EE5">
            <w:pPr>
              <w:rPr>
                <w:rFonts w:ascii="Times New Roman" w:eastAsia="Times New Roman" w:hAnsi="Times New Roman" w:cs="Times New Roman"/>
                <w:i/>
                <w:iCs/>
                <w:sz w:val="24"/>
                <w:szCs w:val="24"/>
                <w:lang w:eastAsia="lv-LV"/>
              </w:rPr>
            </w:pPr>
          </w:p>
          <w:p w14:paraId="52D8AFBB" w14:textId="77777777" w:rsidR="000A5A52" w:rsidRPr="001A39D8" w:rsidRDefault="000A5A52" w:rsidP="00371EE5">
            <w:pPr>
              <w:rPr>
                <w:rFonts w:ascii="Times New Roman" w:eastAsia="Times New Roman" w:hAnsi="Times New Roman" w:cs="Times New Roman"/>
                <w:i/>
                <w:iCs/>
                <w:sz w:val="24"/>
                <w:szCs w:val="24"/>
                <w:lang w:eastAsia="lv-LV"/>
              </w:rPr>
            </w:pPr>
          </w:p>
          <w:p w14:paraId="5DDA71DF" w14:textId="77777777" w:rsidR="000A5A52" w:rsidRPr="001A39D8" w:rsidRDefault="000A5A52" w:rsidP="00371EE5">
            <w:pPr>
              <w:rPr>
                <w:rFonts w:ascii="Times New Roman" w:eastAsia="Times New Roman" w:hAnsi="Times New Roman" w:cs="Times New Roman"/>
                <w:i/>
                <w:iCs/>
                <w:sz w:val="24"/>
                <w:szCs w:val="24"/>
                <w:lang w:eastAsia="lv-LV"/>
              </w:rPr>
            </w:pPr>
          </w:p>
          <w:p w14:paraId="204F6928" w14:textId="77777777" w:rsidR="000A5A52" w:rsidRPr="001A39D8" w:rsidRDefault="000A5A52" w:rsidP="00371EE5">
            <w:pPr>
              <w:rPr>
                <w:rFonts w:ascii="Times New Roman" w:eastAsia="Times New Roman" w:hAnsi="Times New Roman" w:cs="Times New Roman"/>
                <w:i/>
                <w:iCs/>
                <w:sz w:val="24"/>
                <w:szCs w:val="24"/>
                <w:lang w:eastAsia="lv-LV"/>
              </w:rPr>
            </w:pPr>
          </w:p>
          <w:p w14:paraId="2181E1A6" w14:textId="77777777" w:rsidR="000A5A52" w:rsidRPr="001A39D8" w:rsidRDefault="000A5A52" w:rsidP="00371EE5">
            <w:pPr>
              <w:rPr>
                <w:rFonts w:ascii="Times New Roman" w:eastAsia="Times New Roman" w:hAnsi="Times New Roman" w:cs="Times New Roman"/>
                <w:i/>
                <w:iCs/>
                <w:sz w:val="24"/>
                <w:szCs w:val="24"/>
                <w:lang w:eastAsia="lv-LV"/>
              </w:rPr>
            </w:pPr>
          </w:p>
          <w:p w14:paraId="0EBA670A" w14:textId="77777777" w:rsidR="000A5A52" w:rsidRPr="001A39D8" w:rsidRDefault="000A5A52" w:rsidP="00371EE5">
            <w:pPr>
              <w:rPr>
                <w:rFonts w:ascii="Times New Roman" w:eastAsia="Times New Roman" w:hAnsi="Times New Roman" w:cs="Times New Roman"/>
                <w:i/>
                <w:iCs/>
                <w:sz w:val="24"/>
                <w:szCs w:val="24"/>
                <w:lang w:eastAsia="lv-LV"/>
              </w:rPr>
            </w:pPr>
          </w:p>
          <w:p w14:paraId="200F93EC" w14:textId="77777777" w:rsidR="000A5A52" w:rsidRPr="001A39D8" w:rsidRDefault="000A5A52" w:rsidP="00371EE5">
            <w:pPr>
              <w:rPr>
                <w:rFonts w:ascii="Times New Roman" w:eastAsia="Times New Roman" w:hAnsi="Times New Roman" w:cs="Times New Roman"/>
                <w:i/>
                <w:iCs/>
                <w:sz w:val="24"/>
                <w:szCs w:val="24"/>
                <w:lang w:eastAsia="lv-LV"/>
              </w:rPr>
            </w:pPr>
          </w:p>
          <w:p w14:paraId="10AA7B6F" w14:textId="77777777" w:rsidR="000A5A52" w:rsidRPr="001A39D8" w:rsidRDefault="000A5A52" w:rsidP="00371EE5">
            <w:pPr>
              <w:rPr>
                <w:rFonts w:ascii="Times New Roman" w:eastAsia="Times New Roman" w:hAnsi="Times New Roman" w:cs="Times New Roman"/>
                <w:i/>
                <w:iCs/>
                <w:sz w:val="24"/>
                <w:szCs w:val="24"/>
                <w:lang w:eastAsia="lv-LV"/>
              </w:rPr>
            </w:pPr>
          </w:p>
          <w:p w14:paraId="3D156869" w14:textId="77777777" w:rsidR="00DB1445" w:rsidRDefault="00DB1445" w:rsidP="00371EE5">
            <w:pPr>
              <w:rPr>
                <w:rFonts w:ascii="Times New Roman" w:eastAsia="Times New Roman" w:hAnsi="Times New Roman" w:cs="Times New Roman"/>
                <w:i/>
                <w:iCs/>
                <w:sz w:val="24"/>
                <w:szCs w:val="24"/>
                <w:lang w:eastAsia="lv-LV"/>
              </w:rPr>
            </w:pPr>
          </w:p>
          <w:p w14:paraId="774E1BBA" w14:textId="505DE48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ministre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p>
        </w:tc>
        <w:tc>
          <w:tcPr>
            <w:tcW w:w="2198" w:type="dxa"/>
            <w:vMerge w:val="restart"/>
          </w:tcPr>
          <w:p w14:paraId="0A8A969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vMerge w:val="restart"/>
          </w:tcPr>
          <w:p w14:paraId="01BF3D6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5F06418E" w14:textId="77777777" w:rsidTr="00785BB0">
        <w:tc>
          <w:tcPr>
            <w:tcW w:w="1413" w:type="dxa"/>
            <w:vMerge/>
          </w:tcPr>
          <w:p w14:paraId="0F5623FB" w14:textId="77777777" w:rsidR="000A5A52" w:rsidRPr="001A39D8" w:rsidRDefault="000A5A52" w:rsidP="00371EE5">
            <w:pPr>
              <w:rPr>
                <w:rFonts w:ascii="Times New Roman" w:hAnsi="Times New Roman" w:cs="Times New Roman"/>
                <w:sz w:val="24"/>
                <w:szCs w:val="24"/>
              </w:rPr>
            </w:pPr>
          </w:p>
        </w:tc>
        <w:tc>
          <w:tcPr>
            <w:tcW w:w="1701" w:type="dxa"/>
          </w:tcPr>
          <w:p w14:paraId="76AF032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ESA arhitekta diploms</w:t>
            </w:r>
          </w:p>
          <w:p w14:paraId="697F8446" w14:textId="77777777" w:rsidR="000A5A52" w:rsidRPr="001A39D8" w:rsidRDefault="000A5A52" w:rsidP="00371EE5">
            <w:pPr>
              <w:rPr>
                <w:rFonts w:ascii="Times New Roman" w:eastAsia="Times New Roman" w:hAnsi="Times New Roman" w:cs="Times New Roman"/>
                <w:i/>
                <w:iCs/>
                <w:sz w:val="24"/>
                <w:szCs w:val="24"/>
                <w:lang w:eastAsia="lv-LV"/>
              </w:rPr>
            </w:pPr>
          </w:p>
          <w:p w14:paraId="5C025D7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ESA</w:t>
            </w:r>
          </w:p>
        </w:tc>
        <w:tc>
          <w:tcPr>
            <w:tcW w:w="2054" w:type="dxa"/>
          </w:tcPr>
          <w:p w14:paraId="61C8E84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Parīzes Speciālā arhitektūras skola</w:t>
            </w:r>
          </w:p>
          <w:p w14:paraId="73851A7A" w14:textId="77777777" w:rsidR="000A5A52" w:rsidRPr="001A39D8" w:rsidRDefault="000A5A52" w:rsidP="00371EE5">
            <w:pPr>
              <w:rPr>
                <w:rFonts w:ascii="Times New Roman" w:eastAsia="Times New Roman" w:hAnsi="Times New Roman" w:cs="Times New Roman"/>
                <w:sz w:val="24"/>
                <w:szCs w:val="24"/>
                <w:lang w:eastAsia="lv-LV"/>
              </w:rPr>
            </w:pPr>
          </w:p>
          <w:p w14:paraId="4F811CE7" w14:textId="77777777" w:rsidR="00E461EF" w:rsidRPr="001A39D8" w:rsidRDefault="00E461EF" w:rsidP="00371EE5">
            <w:pPr>
              <w:rPr>
                <w:rFonts w:ascii="Times New Roman" w:eastAsia="Times New Roman" w:hAnsi="Times New Roman" w:cs="Times New Roman"/>
                <w:i/>
                <w:iCs/>
                <w:sz w:val="24"/>
                <w:szCs w:val="24"/>
                <w:lang w:eastAsia="lv-LV"/>
              </w:rPr>
            </w:pPr>
          </w:p>
          <w:p w14:paraId="5455BD38" w14:textId="4B4274A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spéciale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Paris</w:t>
            </w:r>
          </w:p>
        </w:tc>
        <w:tc>
          <w:tcPr>
            <w:tcW w:w="2198" w:type="dxa"/>
            <w:vMerge/>
          </w:tcPr>
          <w:p w14:paraId="7848F3C5" w14:textId="77777777" w:rsidR="000A5A52" w:rsidRPr="001A39D8" w:rsidRDefault="000A5A52" w:rsidP="00371EE5">
            <w:pPr>
              <w:rPr>
                <w:rFonts w:ascii="Times New Roman" w:hAnsi="Times New Roman" w:cs="Times New Roman"/>
                <w:sz w:val="24"/>
                <w:szCs w:val="24"/>
              </w:rPr>
            </w:pPr>
          </w:p>
        </w:tc>
        <w:tc>
          <w:tcPr>
            <w:tcW w:w="1650" w:type="dxa"/>
            <w:vMerge/>
          </w:tcPr>
          <w:p w14:paraId="21BCB206" w14:textId="77777777" w:rsidR="000A5A52" w:rsidRPr="001A39D8" w:rsidRDefault="000A5A52" w:rsidP="00371EE5">
            <w:pPr>
              <w:rPr>
                <w:rFonts w:ascii="Times New Roman" w:hAnsi="Times New Roman" w:cs="Times New Roman"/>
                <w:sz w:val="24"/>
                <w:szCs w:val="24"/>
              </w:rPr>
            </w:pPr>
          </w:p>
        </w:tc>
      </w:tr>
      <w:tr w:rsidR="000866BE" w:rsidRPr="001A39D8" w14:paraId="5D04FD60" w14:textId="77777777" w:rsidTr="00785BB0">
        <w:tc>
          <w:tcPr>
            <w:tcW w:w="1413" w:type="dxa"/>
            <w:vMerge/>
          </w:tcPr>
          <w:p w14:paraId="0E0DD954" w14:textId="77777777" w:rsidR="000A5A52" w:rsidRPr="001A39D8" w:rsidRDefault="000A5A52" w:rsidP="00371EE5">
            <w:pPr>
              <w:rPr>
                <w:rFonts w:ascii="Times New Roman" w:hAnsi="Times New Roman" w:cs="Times New Roman"/>
                <w:sz w:val="24"/>
                <w:szCs w:val="24"/>
              </w:rPr>
            </w:pPr>
          </w:p>
        </w:tc>
        <w:tc>
          <w:tcPr>
            <w:tcW w:w="1701" w:type="dxa"/>
          </w:tcPr>
          <w:p w14:paraId="44571ED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ENSAIS arhitekta diploms</w:t>
            </w:r>
          </w:p>
          <w:p w14:paraId="5D470834" w14:textId="77777777" w:rsidR="000A5A52" w:rsidRPr="001A39D8" w:rsidRDefault="000A5A52" w:rsidP="00371EE5">
            <w:pPr>
              <w:rPr>
                <w:rFonts w:ascii="Times New Roman" w:eastAsia="Times New Roman" w:hAnsi="Times New Roman" w:cs="Times New Roman"/>
                <w:i/>
                <w:iCs/>
                <w:sz w:val="24"/>
                <w:szCs w:val="24"/>
                <w:lang w:eastAsia="lv-LV"/>
              </w:rPr>
            </w:pPr>
          </w:p>
          <w:p w14:paraId="09129487" w14:textId="77777777" w:rsidR="000A5A52" w:rsidRPr="001A39D8" w:rsidRDefault="000A5A52" w:rsidP="00371EE5">
            <w:pPr>
              <w:rPr>
                <w:rFonts w:ascii="Times New Roman" w:eastAsia="Times New Roman" w:hAnsi="Times New Roman" w:cs="Times New Roman"/>
                <w:i/>
                <w:iCs/>
                <w:sz w:val="24"/>
                <w:szCs w:val="24"/>
                <w:lang w:eastAsia="lv-LV"/>
              </w:rPr>
            </w:pPr>
          </w:p>
          <w:p w14:paraId="28D8A628" w14:textId="77777777" w:rsidR="000A5A52" w:rsidRPr="001A39D8" w:rsidRDefault="000A5A52" w:rsidP="00371EE5">
            <w:pPr>
              <w:rPr>
                <w:rFonts w:ascii="Times New Roman" w:eastAsia="Times New Roman" w:hAnsi="Times New Roman" w:cs="Times New Roman"/>
                <w:i/>
                <w:iCs/>
                <w:sz w:val="24"/>
                <w:szCs w:val="24"/>
                <w:lang w:eastAsia="lv-LV"/>
              </w:rPr>
            </w:pPr>
          </w:p>
          <w:p w14:paraId="1A6B1F54" w14:textId="77777777" w:rsidR="000A5A52" w:rsidRPr="001A39D8" w:rsidRDefault="000A5A52" w:rsidP="00371EE5">
            <w:pPr>
              <w:rPr>
                <w:rFonts w:ascii="Times New Roman" w:eastAsia="Times New Roman" w:hAnsi="Times New Roman" w:cs="Times New Roman"/>
                <w:i/>
                <w:iCs/>
                <w:sz w:val="24"/>
                <w:szCs w:val="24"/>
                <w:lang w:eastAsia="lv-LV"/>
              </w:rPr>
            </w:pPr>
          </w:p>
          <w:p w14:paraId="2D4FEEB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ENSAIS</w:t>
            </w:r>
          </w:p>
        </w:tc>
        <w:tc>
          <w:tcPr>
            <w:tcW w:w="2054" w:type="dxa"/>
          </w:tcPr>
          <w:p w14:paraId="6E86C06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Strasbūras Valsts mākslas un rūpniecības nozaru augstskola, Arhitektūras nodaļa</w:t>
            </w:r>
          </w:p>
          <w:p w14:paraId="428FC692" w14:textId="77777777" w:rsidR="000A5A52" w:rsidRPr="001A39D8" w:rsidRDefault="000A5A52" w:rsidP="00371EE5">
            <w:pPr>
              <w:rPr>
                <w:rFonts w:ascii="Times New Roman" w:eastAsia="Times New Roman" w:hAnsi="Times New Roman" w:cs="Times New Roman"/>
                <w:sz w:val="24"/>
                <w:szCs w:val="24"/>
                <w:lang w:eastAsia="lv-LV"/>
              </w:rPr>
            </w:pPr>
          </w:p>
          <w:p w14:paraId="20C1ADD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arts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industries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section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198" w:type="dxa"/>
            <w:vMerge/>
          </w:tcPr>
          <w:p w14:paraId="413648E0" w14:textId="77777777" w:rsidR="000A5A52" w:rsidRPr="001A39D8" w:rsidRDefault="000A5A52" w:rsidP="00371EE5">
            <w:pPr>
              <w:rPr>
                <w:rFonts w:ascii="Times New Roman" w:hAnsi="Times New Roman" w:cs="Times New Roman"/>
                <w:sz w:val="24"/>
                <w:szCs w:val="24"/>
              </w:rPr>
            </w:pPr>
          </w:p>
        </w:tc>
        <w:tc>
          <w:tcPr>
            <w:tcW w:w="1650" w:type="dxa"/>
            <w:vMerge/>
          </w:tcPr>
          <w:p w14:paraId="5A968F51" w14:textId="77777777" w:rsidR="000A5A52" w:rsidRPr="001A39D8" w:rsidRDefault="000A5A52" w:rsidP="00371EE5">
            <w:pPr>
              <w:rPr>
                <w:rFonts w:ascii="Times New Roman" w:hAnsi="Times New Roman" w:cs="Times New Roman"/>
                <w:sz w:val="24"/>
                <w:szCs w:val="24"/>
              </w:rPr>
            </w:pPr>
          </w:p>
        </w:tc>
      </w:tr>
      <w:tr w:rsidR="000866BE" w:rsidRPr="001A39D8" w14:paraId="388DE1CC" w14:textId="77777777" w:rsidTr="00785BB0">
        <w:tc>
          <w:tcPr>
            <w:tcW w:w="1413" w:type="dxa"/>
            <w:vMerge/>
          </w:tcPr>
          <w:p w14:paraId="23793BBF" w14:textId="77777777" w:rsidR="000A5A52" w:rsidRPr="001A39D8" w:rsidRDefault="000A5A52" w:rsidP="00371EE5">
            <w:pPr>
              <w:rPr>
                <w:rFonts w:ascii="Times New Roman" w:hAnsi="Times New Roman" w:cs="Times New Roman"/>
                <w:sz w:val="24"/>
                <w:szCs w:val="24"/>
              </w:rPr>
            </w:pPr>
          </w:p>
        </w:tc>
        <w:tc>
          <w:tcPr>
            <w:tcW w:w="1701" w:type="dxa"/>
            <w:vMerge w:val="restart"/>
          </w:tcPr>
          <w:p w14:paraId="7CF5C92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Valsts arhitekta diploms</w:t>
            </w:r>
          </w:p>
          <w:p w14:paraId="7C31E069" w14:textId="77777777" w:rsidR="000A5A52" w:rsidRPr="001A39D8" w:rsidRDefault="000A5A52" w:rsidP="00371EE5">
            <w:pPr>
              <w:rPr>
                <w:rFonts w:ascii="Times New Roman" w:eastAsia="Times New Roman" w:hAnsi="Times New Roman" w:cs="Times New Roman"/>
                <w:sz w:val="24"/>
                <w:szCs w:val="24"/>
                <w:lang w:eastAsia="lv-LV"/>
              </w:rPr>
            </w:pPr>
          </w:p>
          <w:p w14:paraId="207B0BD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(DEA)</w:t>
            </w:r>
          </w:p>
        </w:tc>
        <w:tc>
          <w:tcPr>
            <w:tcW w:w="2054" w:type="dxa"/>
          </w:tcPr>
          <w:p w14:paraId="2B82F08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Bordo Valsts arhitektūras un ainavu augstskola (Arhitektūras ministrija un Augstākās izglītības ministrija)</w:t>
            </w:r>
          </w:p>
          <w:p w14:paraId="595263AD" w14:textId="77777777" w:rsidR="000A5A52" w:rsidRPr="001A39D8" w:rsidRDefault="000A5A52" w:rsidP="00371EE5">
            <w:pPr>
              <w:rPr>
                <w:rFonts w:ascii="Times New Roman" w:eastAsia="Times New Roman" w:hAnsi="Times New Roman" w:cs="Times New Roman"/>
                <w:sz w:val="24"/>
                <w:szCs w:val="24"/>
                <w:lang w:eastAsia="lv-LV"/>
              </w:rPr>
            </w:pPr>
          </w:p>
          <w:p w14:paraId="48C6CE9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Paysage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Bordeaux</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val="restart"/>
          </w:tcPr>
          <w:p w14:paraId="0DF17D63" w14:textId="77777777" w:rsidR="000A5A52" w:rsidRPr="001A39D8" w:rsidRDefault="000A5A52" w:rsidP="00371EE5">
            <w:pPr>
              <w:rPr>
                <w:rFonts w:ascii="Times New Roman" w:eastAsia="Times New Roman" w:hAnsi="Times New Roman" w:cs="Times New Roman"/>
                <w:sz w:val="24"/>
                <w:szCs w:val="24"/>
                <w:lang w:eastAsia="lv-LV"/>
              </w:rPr>
            </w:pPr>
            <w:proofErr w:type="gramStart"/>
            <w:r w:rsidRPr="001A39D8">
              <w:rPr>
                <w:rFonts w:ascii="Times New Roman" w:eastAsia="Times New Roman" w:hAnsi="Times New Roman" w:cs="Times New Roman"/>
                <w:sz w:val="24"/>
                <w:szCs w:val="24"/>
                <w:lang w:eastAsia="lv-LV"/>
              </w:rPr>
              <w:t>Valsts arhitekta diploms,</w:t>
            </w:r>
            <w:proofErr w:type="gramEnd"/>
            <w:r w:rsidRPr="001A39D8">
              <w:rPr>
                <w:rFonts w:ascii="Times New Roman" w:eastAsia="Times New Roman" w:hAnsi="Times New Roman" w:cs="Times New Roman"/>
                <w:sz w:val="24"/>
                <w:szCs w:val="24"/>
                <w:lang w:eastAsia="lv-LV"/>
              </w:rPr>
              <w:t xml:space="preserve"> habilitēts uzņemties būvprojektus savā vārdā (Arhitektūras ministrija)</w:t>
            </w:r>
          </w:p>
          <w:p w14:paraId="0463E75B" w14:textId="77777777" w:rsidR="000A5A52" w:rsidRPr="001A39D8" w:rsidRDefault="000A5A52" w:rsidP="00371EE5">
            <w:pPr>
              <w:rPr>
                <w:rFonts w:ascii="Times New Roman" w:eastAsia="Times New Roman" w:hAnsi="Times New Roman" w:cs="Times New Roman"/>
                <w:sz w:val="24"/>
                <w:szCs w:val="24"/>
                <w:lang w:eastAsia="lv-LV"/>
              </w:rPr>
            </w:pPr>
          </w:p>
          <w:p w14:paraId="07AF3D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Habilitation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diplômé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l'exercice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maîtrise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d'œuvre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propre</w:t>
            </w:r>
            <w:proofErr w:type="spellEnd"/>
            <w:r w:rsidRPr="001A39D8">
              <w:rPr>
                <w:rFonts w:ascii="Times New Roman" w:eastAsia="Times New Roman" w:hAnsi="Times New Roman" w:cs="Times New Roman"/>
                <w:i/>
                <w:iCs/>
                <w:sz w:val="24"/>
                <w:szCs w:val="24"/>
                <w:lang w:eastAsia="lv-LV"/>
              </w:rPr>
              <w:t xml:space="preserve"> (HMONP)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w:t>
            </w:r>
          </w:p>
        </w:tc>
        <w:tc>
          <w:tcPr>
            <w:tcW w:w="1650" w:type="dxa"/>
          </w:tcPr>
          <w:p w14:paraId="68E51CC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3CDF0519" w14:textId="77777777" w:rsidTr="00785BB0">
        <w:tc>
          <w:tcPr>
            <w:tcW w:w="1413" w:type="dxa"/>
            <w:vMerge/>
          </w:tcPr>
          <w:p w14:paraId="361C3157" w14:textId="77777777" w:rsidR="000A5A52" w:rsidRPr="001A39D8" w:rsidRDefault="000A5A52" w:rsidP="00371EE5">
            <w:pPr>
              <w:rPr>
                <w:rFonts w:ascii="Times New Roman" w:hAnsi="Times New Roman" w:cs="Times New Roman"/>
                <w:sz w:val="24"/>
                <w:szCs w:val="24"/>
              </w:rPr>
            </w:pPr>
          </w:p>
        </w:tc>
        <w:tc>
          <w:tcPr>
            <w:tcW w:w="1701" w:type="dxa"/>
            <w:vMerge/>
          </w:tcPr>
          <w:p w14:paraId="729DB576" w14:textId="77777777" w:rsidR="000A5A52" w:rsidRPr="001A39D8" w:rsidRDefault="000A5A52" w:rsidP="00371EE5">
            <w:pPr>
              <w:rPr>
                <w:rFonts w:ascii="Times New Roman" w:hAnsi="Times New Roman" w:cs="Times New Roman"/>
                <w:sz w:val="24"/>
                <w:szCs w:val="24"/>
              </w:rPr>
            </w:pPr>
          </w:p>
        </w:tc>
        <w:tc>
          <w:tcPr>
            <w:tcW w:w="2054" w:type="dxa"/>
          </w:tcPr>
          <w:p w14:paraId="27476E6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Bretaņas Valsts arhitektūras augstskola (Arhitektūras ministrija un Augstākās izglītības ministrija)</w:t>
            </w:r>
          </w:p>
          <w:p w14:paraId="7A63F721" w14:textId="77777777" w:rsidR="000A5A52" w:rsidRPr="001A39D8" w:rsidRDefault="000A5A52" w:rsidP="00371EE5">
            <w:pPr>
              <w:rPr>
                <w:rFonts w:ascii="Times New Roman" w:eastAsia="Times New Roman" w:hAnsi="Times New Roman" w:cs="Times New Roman"/>
                <w:sz w:val="24"/>
                <w:szCs w:val="24"/>
                <w:lang w:eastAsia="lv-LV"/>
              </w:rPr>
            </w:pPr>
          </w:p>
          <w:p w14:paraId="680C9B4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Bretagne</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spellStart"/>
            <w:proofErr w:type="gramEnd"/>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p>
        </w:tc>
        <w:tc>
          <w:tcPr>
            <w:tcW w:w="2198" w:type="dxa"/>
            <w:vMerge/>
          </w:tcPr>
          <w:p w14:paraId="46AE0162" w14:textId="77777777" w:rsidR="000A5A52" w:rsidRPr="001A39D8" w:rsidRDefault="000A5A52" w:rsidP="00371EE5">
            <w:pPr>
              <w:rPr>
                <w:rFonts w:ascii="Times New Roman" w:hAnsi="Times New Roman" w:cs="Times New Roman"/>
                <w:sz w:val="24"/>
                <w:szCs w:val="24"/>
              </w:rPr>
            </w:pPr>
          </w:p>
        </w:tc>
        <w:tc>
          <w:tcPr>
            <w:tcW w:w="1650" w:type="dxa"/>
          </w:tcPr>
          <w:p w14:paraId="1C77D97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6E91A379" w14:textId="77777777" w:rsidTr="00785BB0">
        <w:tc>
          <w:tcPr>
            <w:tcW w:w="1413" w:type="dxa"/>
            <w:vMerge/>
          </w:tcPr>
          <w:p w14:paraId="52D35983" w14:textId="77777777" w:rsidR="000A5A52" w:rsidRPr="001A39D8" w:rsidRDefault="000A5A52" w:rsidP="00371EE5">
            <w:pPr>
              <w:rPr>
                <w:rFonts w:ascii="Times New Roman" w:hAnsi="Times New Roman" w:cs="Times New Roman"/>
                <w:sz w:val="24"/>
                <w:szCs w:val="24"/>
              </w:rPr>
            </w:pPr>
          </w:p>
        </w:tc>
        <w:tc>
          <w:tcPr>
            <w:tcW w:w="1701" w:type="dxa"/>
            <w:vMerge/>
          </w:tcPr>
          <w:p w14:paraId="111DD0BB" w14:textId="77777777" w:rsidR="000A5A52" w:rsidRPr="001A39D8" w:rsidRDefault="000A5A52" w:rsidP="00371EE5">
            <w:pPr>
              <w:rPr>
                <w:rFonts w:ascii="Times New Roman" w:hAnsi="Times New Roman" w:cs="Times New Roman"/>
                <w:sz w:val="24"/>
                <w:szCs w:val="24"/>
              </w:rPr>
            </w:pPr>
          </w:p>
        </w:tc>
        <w:tc>
          <w:tcPr>
            <w:tcW w:w="2054" w:type="dxa"/>
          </w:tcPr>
          <w:p w14:paraId="3FDD5D1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Klermonferānas</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2A4A10CE" w14:textId="77777777" w:rsidR="000A5A52" w:rsidRPr="001A39D8" w:rsidRDefault="000A5A52" w:rsidP="00371EE5">
            <w:pPr>
              <w:rPr>
                <w:rFonts w:ascii="Times New Roman" w:eastAsia="Times New Roman" w:hAnsi="Times New Roman" w:cs="Times New Roman"/>
                <w:sz w:val="24"/>
                <w:szCs w:val="24"/>
                <w:lang w:eastAsia="lv-LV"/>
              </w:rPr>
            </w:pPr>
          </w:p>
          <w:p w14:paraId="76737E8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Clermont-Ferrand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7CB17FA" w14:textId="77777777" w:rsidR="000A5A52" w:rsidRPr="001A39D8" w:rsidRDefault="000A5A52" w:rsidP="00371EE5">
            <w:pPr>
              <w:rPr>
                <w:rFonts w:ascii="Times New Roman" w:hAnsi="Times New Roman" w:cs="Times New Roman"/>
                <w:sz w:val="24"/>
                <w:szCs w:val="24"/>
              </w:rPr>
            </w:pPr>
          </w:p>
        </w:tc>
        <w:tc>
          <w:tcPr>
            <w:tcW w:w="1650" w:type="dxa"/>
          </w:tcPr>
          <w:p w14:paraId="5563BE8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152A8628" w14:textId="77777777" w:rsidTr="00785BB0">
        <w:tc>
          <w:tcPr>
            <w:tcW w:w="1413" w:type="dxa"/>
            <w:vMerge/>
          </w:tcPr>
          <w:p w14:paraId="64395603" w14:textId="77777777" w:rsidR="000A5A52" w:rsidRPr="001A39D8" w:rsidRDefault="000A5A52" w:rsidP="00371EE5">
            <w:pPr>
              <w:rPr>
                <w:rFonts w:ascii="Times New Roman" w:hAnsi="Times New Roman" w:cs="Times New Roman"/>
                <w:sz w:val="24"/>
                <w:szCs w:val="24"/>
              </w:rPr>
            </w:pPr>
          </w:p>
        </w:tc>
        <w:tc>
          <w:tcPr>
            <w:tcW w:w="1701" w:type="dxa"/>
            <w:vMerge/>
          </w:tcPr>
          <w:p w14:paraId="06A59114" w14:textId="77777777" w:rsidR="000A5A52" w:rsidRPr="001A39D8" w:rsidRDefault="000A5A52" w:rsidP="00371EE5">
            <w:pPr>
              <w:rPr>
                <w:rFonts w:ascii="Times New Roman" w:hAnsi="Times New Roman" w:cs="Times New Roman"/>
                <w:sz w:val="24"/>
                <w:szCs w:val="24"/>
              </w:rPr>
            </w:pPr>
          </w:p>
        </w:tc>
        <w:tc>
          <w:tcPr>
            <w:tcW w:w="2054" w:type="dxa"/>
          </w:tcPr>
          <w:p w14:paraId="18BB538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Grenobles Valsts arhitektūras augstskola (Arhitektūras ministrija un Augstākās izglītības ministrija)</w:t>
            </w:r>
          </w:p>
          <w:p w14:paraId="658042C6" w14:textId="77777777" w:rsidR="000A5A52" w:rsidRPr="001A39D8" w:rsidRDefault="000A5A52" w:rsidP="00371EE5">
            <w:pPr>
              <w:rPr>
                <w:rFonts w:ascii="Times New Roman" w:eastAsia="Times New Roman" w:hAnsi="Times New Roman" w:cs="Times New Roman"/>
                <w:sz w:val="24"/>
                <w:szCs w:val="24"/>
                <w:lang w:eastAsia="lv-LV"/>
              </w:rPr>
            </w:pPr>
          </w:p>
          <w:p w14:paraId="048E92E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Grenoble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CA57942" w14:textId="77777777" w:rsidR="000A5A52" w:rsidRPr="001A39D8" w:rsidRDefault="000A5A52" w:rsidP="00371EE5">
            <w:pPr>
              <w:rPr>
                <w:rFonts w:ascii="Times New Roman" w:hAnsi="Times New Roman" w:cs="Times New Roman"/>
                <w:sz w:val="24"/>
                <w:szCs w:val="24"/>
              </w:rPr>
            </w:pPr>
          </w:p>
        </w:tc>
        <w:tc>
          <w:tcPr>
            <w:tcW w:w="1650" w:type="dxa"/>
          </w:tcPr>
          <w:p w14:paraId="2329C9A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294059BA" w14:textId="77777777" w:rsidTr="00785BB0">
        <w:tc>
          <w:tcPr>
            <w:tcW w:w="1413" w:type="dxa"/>
            <w:vMerge/>
          </w:tcPr>
          <w:p w14:paraId="1B6968A0" w14:textId="77777777" w:rsidR="000A5A52" w:rsidRPr="001A39D8" w:rsidRDefault="000A5A52" w:rsidP="00371EE5">
            <w:pPr>
              <w:rPr>
                <w:rFonts w:ascii="Times New Roman" w:hAnsi="Times New Roman" w:cs="Times New Roman"/>
                <w:sz w:val="24"/>
                <w:szCs w:val="24"/>
              </w:rPr>
            </w:pPr>
          </w:p>
        </w:tc>
        <w:tc>
          <w:tcPr>
            <w:tcW w:w="1701" w:type="dxa"/>
            <w:vMerge/>
          </w:tcPr>
          <w:p w14:paraId="35DF8F87" w14:textId="77777777" w:rsidR="000A5A52" w:rsidRPr="001A39D8" w:rsidRDefault="000A5A52" w:rsidP="00371EE5">
            <w:pPr>
              <w:rPr>
                <w:rFonts w:ascii="Times New Roman" w:hAnsi="Times New Roman" w:cs="Times New Roman"/>
                <w:sz w:val="24"/>
                <w:szCs w:val="24"/>
              </w:rPr>
            </w:pPr>
          </w:p>
        </w:tc>
        <w:tc>
          <w:tcPr>
            <w:tcW w:w="2054" w:type="dxa"/>
          </w:tcPr>
          <w:p w14:paraId="5C91F9D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Lilles Valsts arhitektūras un ainavu augstskola (Arhitektūras ministrija un Augstākās izglītības ministrija)</w:t>
            </w:r>
          </w:p>
          <w:p w14:paraId="672BB2F5" w14:textId="77777777" w:rsidR="000A5A52" w:rsidRPr="001A39D8" w:rsidRDefault="000A5A52" w:rsidP="00371EE5">
            <w:pPr>
              <w:rPr>
                <w:rFonts w:ascii="Times New Roman" w:eastAsia="Times New Roman" w:hAnsi="Times New Roman" w:cs="Times New Roman"/>
                <w:sz w:val="24"/>
                <w:szCs w:val="24"/>
                <w:lang w:eastAsia="lv-LV"/>
              </w:rPr>
            </w:pPr>
          </w:p>
          <w:p w14:paraId="127D3DC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paysage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Lille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9B75D18" w14:textId="77777777" w:rsidR="000A5A52" w:rsidRPr="001A39D8" w:rsidRDefault="000A5A52" w:rsidP="00371EE5">
            <w:pPr>
              <w:rPr>
                <w:rFonts w:ascii="Times New Roman" w:hAnsi="Times New Roman" w:cs="Times New Roman"/>
                <w:sz w:val="24"/>
                <w:szCs w:val="24"/>
              </w:rPr>
            </w:pPr>
          </w:p>
        </w:tc>
        <w:tc>
          <w:tcPr>
            <w:tcW w:w="1650" w:type="dxa"/>
          </w:tcPr>
          <w:p w14:paraId="3A7B5A3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1FC2D3BA" w14:textId="77777777" w:rsidTr="00785BB0">
        <w:tc>
          <w:tcPr>
            <w:tcW w:w="1413" w:type="dxa"/>
            <w:vMerge/>
          </w:tcPr>
          <w:p w14:paraId="24BF106F" w14:textId="77777777" w:rsidR="000A5A52" w:rsidRPr="001A39D8" w:rsidRDefault="000A5A52" w:rsidP="00371EE5">
            <w:pPr>
              <w:rPr>
                <w:rFonts w:ascii="Times New Roman" w:hAnsi="Times New Roman" w:cs="Times New Roman"/>
                <w:sz w:val="24"/>
                <w:szCs w:val="24"/>
              </w:rPr>
            </w:pPr>
          </w:p>
        </w:tc>
        <w:tc>
          <w:tcPr>
            <w:tcW w:w="1701" w:type="dxa"/>
            <w:vMerge/>
          </w:tcPr>
          <w:p w14:paraId="50E64053" w14:textId="77777777" w:rsidR="000A5A52" w:rsidRPr="001A39D8" w:rsidRDefault="000A5A52" w:rsidP="00371EE5">
            <w:pPr>
              <w:rPr>
                <w:rFonts w:ascii="Times New Roman" w:hAnsi="Times New Roman" w:cs="Times New Roman"/>
                <w:sz w:val="24"/>
                <w:szCs w:val="24"/>
              </w:rPr>
            </w:pPr>
          </w:p>
        </w:tc>
        <w:tc>
          <w:tcPr>
            <w:tcW w:w="2054" w:type="dxa"/>
          </w:tcPr>
          <w:p w14:paraId="2C3E8D5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Lionas Valsts arhitektūras augstskola (Arhitektūras ministrija un Augstākās </w:t>
            </w:r>
            <w:r w:rsidRPr="001A39D8">
              <w:rPr>
                <w:rFonts w:ascii="Times New Roman" w:eastAsia="Times New Roman" w:hAnsi="Times New Roman" w:cs="Times New Roman"/>
                <w:sz w:val="24"/>
                <w:szCs w:val="24"/>
                <w:lang w:eastAsia="lv-LV"/>
              </w:rPr>
              <w:lastRenderedPageBreak/>
              <w:t>izglītības ministrija)</w:t>
            </w:r>
          </w:p>
          <w:p w14:paraId="76C2011F" w14:textId="77777777" w:rsidR="000A5A52" w:rsidRPr="001A39D8" w:rsidRDefault="000A5A52" w:rsidP="00371EE5">
            <w:pPr>
              <w:rPr>
                <w:rFonts w:ascii="Times New Roman" w:eastAsia="Times New Roman" w:hAnsi="Times New Roman" w:cs="Times New Roman"/>
                <w:sz w:val="24"/>
                <w:szCs w:val="24"/>
                <w:lang w:eastAsia="lv-LV"/>
              </w:rPr>
            </w:pPr>
          </w:p>
          <w:p w14:paraId="0BB2086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Lyon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7F876D6" w14:textId="77777777" w:rsidR="000A5A52" w:rsidRPr="001A39D8" w:rsidRDefault="000A5A52" w:rsidP="00371EE5">
            <w:pPr>
              <w:rPr>
                <w:rFonts w:ascii="Times New Roman" w:hAnsi="Times New Roman" w:cs="Times New Roman"/>
                <w:sz w:val="24"/>
                <w:szCs w:val="24"/>
              </w:rPr>
            </w:pPr>
          </w:p>
        </w:tc>
        <w:tc>
          <w:tcPr>
            <w:tcW w:w="1650" w:type="dxa"/>
          </w:tcPr>
          <w:p w14:paraId="21F3C46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5DC11DA0" w14:textId="77777777" w:rsidTr="00785BB0">
        <w:tc>
          <w:tcPr>
            <w:tcW w:w="1413" w:type="dxa"/>
            <w:vMerge/>
          </w:tcPr>
          <w:p w14:paraId="10414969" w14:textId="77777777" w:rsidR="000A5A52" w:rsidRPr="001A39D8" w:rsidRDefault="000A5A52" w:rsidP="00371EE5">
            <w:pPr>
              <w:rPr>
                <w:rFonts w:ascii="Times New Roman" w:hAnsi="Times New Roman" w:cs="Times New Roman"/>
                <w:sz w:val="24"/>
                <w:szCs w:val="24"/>
              </w:rPr>
            </w:pPr>
          </w:p>
        </w:tc>
        <w:tc>
          <w:tcPr>
            <w:tcW w:w="1701" w:type="dxa"/>
            <w:vMerge/>
          </w:tcPr>
          <w:p w14:paraId="33A9F585" w14:textId="77777777" w:rsidR="000A5A52" w:rsidRPr="001A39D8" w:rsidRDefault="000A5A52" w:rsidP="00371EE5">
            <w:pPr>
              <w:rPr>
                <w:rFonts w:ascii="Times New Roman" w:hAnsi="Times New Roman" w:cs="Times New Roman"/>
                <w:sz w:val="24"/>
                <w:szCs w:val="24"/>
              </w:rPr>
            </w:pPr>
          </w:p>
        </w:tc>
        <w:tc>
          <w:tcPr>
            <w:tcW w:w="2054" w:type="dxa"/>
          </w:tcPr>
          <w:p w14:paraId="1A3CC7E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Marnas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Lavalē</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28CCF767" w14:textId="77777777" w:rsidR="000A5A52" w:rsidRPr="001A39D8" w:rsidRDefault="000A5A52" w:rsidP="00371EE5">
            <w:pPr>
              <w:rPr>
                <w:rFonts w:ascii="Times New Roman" w:eastAsia="Times New Roman" w:hAnsi="Times New Roman" w:cs="Times New Roman"/>
                <w:sz w:val="24"/>
                <w:szCs w:val="24"/>
                <w:lang w:eastAsia="lv-LV"/>
              </w:rPr>
            </w:pPr>
          </w:p>
          <w:p w14:paraId="5A3BFD2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Marne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Vallée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A6B15EF" w14:textId="77777777" w:rsidR="000A5A52" w:rsidRPr="001A39D8" w:rsidRDefault="000A5A52" w:rsidP="00371EE5">
            <w:pPr>
              <w:rPr>
                <w:rFonts w:ascii="Times New Roman" w:hAnsi="Times New Roman" w:cs="Times New Roman"/>
                <w:sz w:val="24"/>
                <w:szCs w:val="24"/>
              </w:rPr>
            </w:pPr>
          </w:p>
        </w:tc>
        <w:tc>
          <w:tcPr>
            <w:tcW w:w="1650" w:type="dxa"/>
          </w:tcPr>
          <w:p w14:paraId="0935531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09DF49C1" w14:textId="77777777" w:rsidTr="00785BB0">
        <w:tc>
          <w:tcPr>
            <w:tcW w:w="1413" w:type="dxa"/>
            <w:vMerge/>
          </w:tcPr>
          <w:p w14:paraId="549A6A86" w14:textId="77777777" w:rsidR="000A5A52" w:rsidRPr="001A39D8" w:rsidRDefault="000A5A52" w:rsidP="00371EE5">
            <w:pPr>
              <w:rPr>
                <w:rFonts w:ascii="Times New Roman" w:hAnsi="Times New Roman" w:cs="Times New Roman"/>
                <w:sz w:val="24"/>
                <w:szCs w:val="24"/>
              </w:rPr>
            </w:pPr>
          </w:p>
        </w:tc>
        <w:tc>
          <w:tcPr>
            <w:tcW w:w="1701" w:type="dxa"/>
            <w:vMerge/>
          </w:tcPr>
          <w:p w14:paraId="42F589FF" w14:textId="77777777" w:rsidR="000A5A52" w:rsidRPr="001A39D8" w:rsidRDefault="000A5A52" w:rsidP="00371EE5">
            <w:pPr>
              <w:rPr>
                <w:rFonts w:ascii="Times New Roman" w:hAnsi="Times New Roman" w:cs="Times New Roman"/>
                <w:sz w:val="24"/>
                <w:szCs w:val="24"/>
              </w:rPr>
            </w:pPr>
          </w:p>
        </w:tc>
        <w:tc>
          <w:tcPr>
            <w:tcW w:w="2054" w:type="dxa"/>
          </w:tcPr>
          <w:p w14:paraId="60BBC40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Marseļas Valsts arhitektūras augstskola (Arhitektūras ministrija un Augstākās izglītības ministrija)</w:t>
            </w:r>
          </w:p>
          <w:p w14:paraId="1E5BB921" w14:textId="77777777" w:rsidR="000A5A52" w:rsidRPr="001A39D8" w:rsidRDefault="000A5A52" w:rsidP="00371EE5">
            <w:pPr>
              <w:rPr>
                <w:rFonts w:ascii="Times New Roman" w:eastAsia="Times New Roman" w:hAnsi="Times New Roman" w:cs="Times New Roman"/>
                <w:sz w:val="24"/>
                <w:szCs w:val="24"/>
                <w:lang w:eastAsia="lv-LV"/>
              </w:rPr>
            </w:pPr>
          </w:p>
          <w:p w14:paraId="3FD9DB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Marseille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23B8B7BE" w14:textId="77777777" w:rsidR="000A5A52" w:rsidRPr="001A39D8" w:rsidRDefault="000A5A52" w:rsidP="00371EE5">
            <w:pPr>
              <w:rPr>
                <w:rFonts w:ascii="Times New Roman" w:hAnsi="Times New Roman" w:cs="Times New Roman"/>
                <w:sz w:val="24"/>
                <w:szCs w:val="24"/>
              </w:rPr>
            </w:pPr>
          </w:p>
        </w:tc>
        <w:tc>
          <w:tcPr>
            <w:tcW w:w="1650" w:type="dxa"/>
          </w:tcPr>
          <w:p w14:paraId="006DA85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4D3340B8" w14:textId="77777777" w:rsidTr="00785BB0">
        <w:tc>
          <w:tcPr>
            <w:tcW w:w="1413" w:type="dxa"/>
            <w:vMerge/>
          </w:tcPr>
          <w:p w14:paraId="561D1D2C" w14:textId="77777777" w:rsidR="000A5A52" w:rsidRPr="001A39D8" w:rsidRDefault="000A5A52" w:rsidP="00371EE5">
            <w:pPr>
              <w:rPr>
                <w:rFonts w:ascii="Times New Roman" w:hAnsi="Times New Roman" w:cs="Times New Roman"/>
                <w:sz w:val="24"/>
                <w:szCs w:val="24"/>
              </w:rPr>
            </w:pPr>
          </w:p>
        </w:tc>
        <w:tc>
          <w:tcPr>
            <w:tcW w:w="1701" w:type="dxa"/>
            <w:vMerge/>
          </w:tcPr>
          <w:p w14:paraId="35F4FED5" w14:textId="77777777" w:rsidR="000A5A52" w:rsidRPr="001A39D8" w:rsidRDefault="000A5A52" w:rsidP="00371EE5">
            <w:pPr>
              <w:rPr>
                <w:rFonts w:ascii="Times New Roman" w:hAnsi="Times New Roman" w:cs="Times New Roman"/>
                <w:sz w:val="24"/>
                <w:szCs w:val="24"/>
              </w:rPr>
            </w:pPr>
          </w:p>
        </w:tc>
        <w:tc>
          <w:tcPr>
            <w:tcW w:w="2054" w:type="dxa"/>
          </w:tcPr>
          <w:p w14:paraId="12E10B7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Monpeljē</w:t>
            </w:r>
            <w:proofErr w:type="spellEnd"/>
            <w:r w:rsidRPr="001A39D8">
              <w:rPr>
                <w:rFonts w:ascii="Times New Roman" w:eastAsia="Times New Roman" w:hAnsi="Times New Roman" w:cs="Times New Roman"/>
                <w:sz w:val="24"/>
                <w:szCs w:val="24"/>
                <w:lang w:eastAsia="lv-LV"/>
              </w:rPr>
              <w:t xml:space="preserve"> Valsts arhitektūras augstskola </w:t>
            </w:r>
            <w:r w:rsidRPr="001A39D8">
              <w:rPr>
                <w:rFonts w:ascii="Times New Roman" w:eastAsia="Times New Roman" w:hAnsi="Times New Roman" w:cs="Times New Roman"/>
                <w:sz w:val="24"/>
                <w:szCs w:val="24"/>
                <w:lang w:eastAsia="lv-LV"/>
              </w:rPr>
              <w:lastRenderedPageBreak/>
              <w:t>(Arhitektūras ministrija un Augstākās izglītības ministrija)</w:t>
            </w:r>
          </w:p>
          <w:p w14:paraId="5E80D4A0" w14:textId="77777777" w:rsidR="000A5A52" w:rsidRPr="001A39D8" w:rsidRDefault="000A5A52" w:rsidP="00371EE5">
            <w:pPr>
              <w:rPr>
                <w:rFonts w:ascii="Times New Roman" w:eastAsia="Times New Roman" w:hAnsi="Times New Roman" w:cs="Times New Roman"/>
                <w:sz w:val="24"/>
                <w:szCs w:val="24"/>
                <w:lang w:eastAsia="lv-LV"/>
              </w:rPr>
            </w:pPr>
          </w:p>
          <w:p w14:paraId="0F69F18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Montpellier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E63244D" w14:textId="77777777" w:rsidR="000A5A52" w:rsidRPr="001A39D8" w:rsidRDefault="000A5A52" w:rsidP="00371EE5">
            <w:pPr>
              <w:rPr>
                <w:rFonts w:ascii="Times New Roman" w:hAnsi="Times New Roman" w:cs="Times New Roman"/>
                <w:sz w:val="24"/>
                <w:szCs w:val="24"/>
              </w:rPr>
            </w:pPr>
          </w:p>
        </w:tc>
        <w:tc>
          <w:tcPr>
            <w:tcW w:w="1650" w:type="dxa"/>
          </w:tcPr>
          <w:p w14:paraId="6C74858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39FEB880" w14:textId="77777777" w:rsidTr="00785BB0">
        <w:tc>
          <w:tcPr>
            <w:tcW w:w="1413" w:type="dxa"/>
            <w:vMerge/>
          </w:tcPr>
          <w:p w14:paraId="4246A0FF" w14:textId="77777777" w:rsidR="000A5A52" w:rsidRPr="001A39D8" w:rsidRDefault="000A5A52" w:rsidP="00371EE5">
            <w:pPr>
              <w:rPr>
                <w:rFonts w:ascii="Times New Roman" w:hAnsi="Times New Roman" w:cs="Times New Roman"/>
                <w:sz w:val="24"/>
                <w:szCs w:val="24"/>
              </w:rPr>
            </w:pPr>
          </w:p>
        </w:tc>
        <w:tc>
          <w:tcPr>
            <w:tcW w:w="1701" w:type="dxa"/>
            <w:vMerge/>
          </w:tcPr>
          <w:p w14:paraId="2A9B1B6C" w14:textId="77777777" w:rsidR="000A5A52" w:rsidRPr="001A39D8" w:rsidRDefault="000A5A52" w:rsidP="00371EE5">
            <w:pPr>
              <w:rPr>
                <w:rFonts w:ascii="Times New Roman" w:hAnsi="Times New Roman" w:cs="Times New Roman"/>
                <w:sz w:val="24"/>
                <w:szCs w:val="24"/>
              </w:rPr>
            </w:pPr>
          </w:p>
        </w:tc>
        <w:tc>
          <w:tcPr>
            <w:tcW w:w="2054" w:type="dxa"/>
          </w:tcPr>
          <w:p w14:paraId="1B77CE5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Nansī</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5E337363" w14:textId="77777777" w:rsidR="000A5A52" w:rsidRPr="001A39D8" w:rsidRDefault="000A5A52" w:rsidP="00371EE5">
            <w:pPr>
              <w:rPr>
                <w:rFonts w:ascii="Times New Roman" w:eastAsia="Times New Roman" w:hAnsi="Times New Roman" w:cs="Times New Roman"/>
                <w:sz w:val="24"/>
                <w:szCs w:val="24"/>
                <w:lang w:eastAsia="lv-LV"/>
              </w:rPr>
            </w:pPr>
          </w:p>
          <w:p w14:paraId="76DE750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Nancy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F3B919C" w14:textId="77777777" w:rsidR="000A5A52" w:rsidRPr="001A39D8" w:rsidRDefault="000A5A52" w:rsidP="00371EE5">
            <w:pPr>
              <w:rPr>
                <w:rFonts w:ascii="Times New Roman" w:hAnsi="Times New Roman" w:cs="Times New Roman"/>
                <w:sz w:val="24"/>
                <w:szCs w:val="24"/>
              </w:rPr>
            </w:pPr>
          </w:p>
        </w:tc>
        <w:tc>
          <w:tcPr>
            <w:tcW w:w="1650" w:type="dxa"/>
          </w:tcPr>
          <w:p w14:paraId="3B4DFD6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11CD02DF" w14:textId="77777777" w:rsidTr="00785BB0">
        <w:tc>
          <w:tcPr>
            <w:tcW w:w="1413" w:type="dxa"/>
            <w:vMerge/>
          </w:tcPr>
          <w:p w14:paraId="7BF8D1CD" w14:textId="77777777" w:rsidR="000A5A52" w:rsidRPr="001A39D8" w:rsidRDefault="000A5A52" w:rsidP="00371EE5">
            <w:pPr>
              <w:rPr>
                <w:rFonts w:ascii="Times New Roman" w:hAnsi="Times New Roman" w:cs="Times New Roman"/>
                <w:sz w:val="24"/>
                <w:szCs w:val="24"/>
              </w:rPr>
            </w:pPr>
          </w:p>
        </w:tc>
        <w:tc>
          <w:tcPr>
            <w:tcW w:w="1701" w:type="dxa"/>
            <w:vMerge/>
          </w:tcPr>
          <w:p w14:paraId="1395945F" w14:textId="77777777" w:rsidR="000A5A52" w:rsidRPr="001A39D8" w:rsidRDefault="000A5A52" w:rsidP="00371EE5">
            <w:pPr>
              <w:rPr>
                <w:rFonts w:ascii="Times New Roman" w:hAnsi="Times New Roman" w:cs="Times New Roman"/>
                <w:sz w:val="24"/>
                <w:szCs w:val="24"/>
              </w:rPr>
            </w:pPr>
          </w:p>
        </w:tc>
        <w:tc>
          <w:tcPr>
            <w:tcW w:w="2054" w:type="dxa"/>
          </w:tcPr>
          <w:p w14:paraId="6C69AD6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Nantes Valsts arhitektūras augstskola (Arhitektūras ministrija un Augstākās izglītības ministrija)</w:t>
            </w:r>
          </w:p>
          <w:p w14:paraId="2D2DCDF7" w14:textId="77777777" w:rsidR="000A5A52" w:rsidRPr="001A39D8" w:rsidRDefault="000A5A52" w:rsidP="00371EE5">
            <w:pPr>
              <w:rPr>
                <w:rFonts w:ascii="Times New Roman" w:eastAsia="Times New Roman" w:hAnsi="Times New Roman" w:cs="Times New Roman"/>
                <w:sz w:val="24"/>
                <w:szCs w:val="24"/>
                <w:lang w:eastAsia="lv-LV"/>
              </w:rPr>
            </w:pPr>
          </w:p>
          <w:p w14:paraId="5143414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Nantes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1C2C9571" w14:textId="77777777" w:rsidR="000A5A52" w:rsidRPr="001A39D8" w:rsidRDefault="000A5A52" w:rsidP="00371EE5">
            <w:pPr>
              <w:rPr>
                <w:rFonts w:ascii="Times New Roman" w:hAnsi="Times New Roman" w:cs="Times New Roman"/>
                <w:sz w:val="24"/>
                <w:szCs w:val="24"/>
              </w:rPr>
            </w:pPr>
          </w:p>
        </w:tc>
        <w:tc>
          <w:tcPr>
            <w:tcW w:w="1650" w:type="dxa"/>
          </w:tcPr>
          <w:p w14:paraId="756DD68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5961F986" w14:textId="77777777" w:rsidTr="00785BB0">
        <w:tc>
          <w:tcPr>
            <w:tcW w:w="1413" w:type="dxa"/>
            <w:vMerge/>
          </w:tcPr>
          <w:p w14:paraId="00F3CD1A" w14:textId="77777777" w:rsidR="000A5A52" w:rsidRPr="001A39D8" w:rsidRDefault="000A5A52" w:rsidP="00371EE5">
            <w:pPr>
              <w:rPr>
                <w:rFonts w:ascii="Times New Roman" w:hAnsi="Times New Roman" w:cs="Times New Roman"/>
                <w:sz w:val="24"/>
                <w:szCs w:val="24"/>
              </w:rPr>
            </w:pPr>
          </w:p>
        </w:tc>
        <w:tc>
          <w:tcPr>
            <w:tcW w:w="1701" w:type="dxa"/>
            <w:vMerge/>
          </w:tcPr>
          <w:p w14:paraId="241018BE" w14:textId="77777777" w:rsidR="000A5A52" w:rsidRPr="001A39D8" w:rsidRDefault="000A5A52" w:rsidP="00371EE5">
            <w:pPr>
              <w:rPr>
                <w:rFonts w:ascii="Times New Roman" w:hAnsi="Times New Roman" w:cs="Times New Roman"/>
                <w:sz w:val="24"/>
                <w:szCs w:val="24"/>
              </w:rPr>
            </w:pPr>
          </w:p>
        </w:tc>
        <w:tc>
          <w:tcPr>
            <w:tcW w:w="2054" w:type="dxa"/>
          </w:tcPr>
          <w:p w14:paraId="1891F0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Normandijas Valsts arhitektūras augstskola (Arhitektūras ministrija un Augstākās izglītības ministrija)</w:t>
            </w:r>
          </w:p>
          <w:p w14:paraId="31C98AB9" w14:textId="77777777" w:rsidR="000A5A52" w:rsidRPr="001A39D8" w:rsidRDefault="000A5A52" w:rsidP="00371EE5">
            <w:pPr>
              <w:rPr>
                <w:rFonts w:ascii="Times New Roman" w:eastAsia="Times New Roman" w:hAnsi="Times New Roman" w:cs="Times New Roman"/>
                <w:sz w:val="24"/>
                <w:szCs w:val="24"/>
                <w:lang w:eastAsia="lv-LV"/>
              </w:rPr>
            </w:pPr>
          </w:p>
          <w:p w14:paraId="1BDBB3D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Normandie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568DF12A" w14:textId="77777777" w:rsidR="000A5A52" w:rsidRPr="001A39D8" w:rsidRDefault="000A5A52" w:rsidP="00371EE5">
            <w:pPr>
              <w:rPr>
                <w:rFonts w:ascii="Times New Roman" w:hAnsi="Times New Roman" w:cs="Times New Roman"/>
                <w:sz w:val="24"/>
                <w:szCs w:val="24"/>
              </w:rPr>
            </w:pPr>
          </w:p>
        </w:tc>
        <w:tc>
          <w:tcPr>
            <w:tcW w:w="1650" w:type="dxa"/>
          </w:tcPr>
          <w:p w14:paraId="1E69BC1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1399B741" w14:textId="77777777" w:rsidTr="00785BB0">
        <w:tc>
          <w:tcPr>
            <w:tcW w:w="1413" w:type="dxa"/>
            <w:vMerge/>
          </w:tcPr>
          <w:p w14:paraId="1EAE7FD8" w14:textId="77777777" w:rsidR="000A5A52" w:rsidRPr="001A39D8" w:rsidRDefault="000A5A52" w:rsidP="00371EE5">
            <w:pPr>
              <w:rPr>
                <w:rFonts w:ascii="Times New Roman" w:hAnsi="Times New Roman" w:cs="Times New Roman"/>
                <w:sz w:val="24"/>
                <w:szCs w:val="24"/>
              </w:rPr>
            </w:pPr>
          </w:p>
        </w:tc>
        <w:tc>
          <w:tcPr>
            <w:tcW w:w="1701" w:type="dxa"/>
            <w:vMerge/>
          </w:tcPr>
          <w:p w14:paraId="276B461B" w14:textId="77777777" w:rsidR="000A5A52" w:rsidRPr="001A39D8" w:rsidRDefault="000A5A52" w:rsidP="00371EE5">
            <w:pPr>
              <w:rPr>
                <w:rFonts w:ascii="Times New Roman" w:hAnsi="Times New Roman" w:cs="Times New Roman"/>
                <w:sz w:val="24"/>
                <w:szCs w:val="24"/>
              </w:rPr>
            </w:pPr>
          </w:p>
        </w:tc>
        <w:tc>
          <w:tcPr>
            <w:tcW w:w="2054" w:type="dxa"/>
          </w:tcPr>
          <w:p w14:paraId="596D3BF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Parīzes </w:t>
            </w:r>
            <w:proofErr w:type="spellStart"/>
            <w:r w:rsidRPr="001A39D8">
              <w:rPr>
                <w:rFonts w:ascii="Times New Roman" w:eastAsia="Times New Roman" w:hAnsi="Times New Roman" w:cs="Times New Roman"/>
                <w:sz w:val="24"/>
                <w:szCs w:val="24"/>
                <w:lang w:eastAsia="lv-LV"/>
              </w:rPr>
              <w:t>Belvilas</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4EA281D8" w14:textId="77777777" w:rsidR="000A5A52" w:rsidRPr="001A39D8" w:rsidRDefault="000A5A52" w:rsidP="00371EE5">
            <w:pPr>
              <w:rPr>
                <w:rFonts w:ascii="Times New Roman" w:eastAsia="Times New Roman" w:hAnsi="Times New Roman" w:cs="Times New Roman"/>
                <w:sz w:val="24"/>
                <w:szCs w:val="24"/>
                <w:lang w:eastAsia="lv-LV"/>
              </w:rPr>
            </w:pPr>
          </w:p>
          <w:p w14:paraId="4B5C12C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Paris-</w:t>
            </w:r>
            <w:proofErr w:type="spellStart"/>
            <w:r w:rsidRPr="001A39D8">
              <w:rPr>
                <w:rFonts w:ascii="Times New Roman" w:eastAsia="Times New Roman" w:hAnsi="Times New Roman" w:cs="Times New Roman"/>
                <w:i/>
                <w:iCs/>
                <w:sz w:val="24"/>
                <w:szCs w:val="24"/>
                <w:lang w:eastAsia="lv-LV"/>
              </w:rPr>
              <w:t>Belleville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26488DC5" w14:textId="77777777" w:rsidR="000A5A52" w:rsidRPr="001A39D8" w:rsidRDefault="000A5A52" w:rsidP="00371EE5">
            <w:pPr>
              <w:rPr>
                <w:rFonts w:ascii="Times New Roman" w:hAnsi="Times New Roman" w:cs="Times New Roman"/>
                <w:sz w:val="24"/>
                <w:szCs w:val="24"/>
              </w:rPr>
            </w:pPr>
          </w:p>
        </w:tc>
        <w:tc>
          <w:tcPr>
            <w:tcW w:w="1650" w:type="dxa"/>
          </w:tcPr>
          <w:p w14:paraId="48738A9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6D8A87FB" w14:textId="77777777" w:rsidTr="00785BB0">
        <w:tc>
          <w:tcPr>
            <w:tcW w:w="1413" w:type="dxa"/>
            <w:vMerge/>
          </w:tcPr>
          <w:p w14:paraId="0B17E2A7" w14:textId="77777777" w:rsidR="000A5A52" w:rsidRPr="001A39D8" w:rsidRDefault="000A5A52" w:rsidP="00371EE5">
            <w:pPr>
              <w:rPr>
                <w:rFonts w:ascii="Times New Roman" w:hAnsi="Times New Roman" w:cs="Times New Roman"/>
                <w:sz w:val="24"/>
                <w:szCs w:val="24"/>
              </w:rPr>
            </w:pPr>
          </w:p>
        </w:tc>
        <w:tc>
          <w:tcPr>
            <w:tcW w:w="1701" w:type="dxa"/>
            <w:vMerge/>
          </w:tcPr>
          <w:p w14:paraId="2E5ED053" w14:textId="77777777" w:rsidR="000A5A52" w:rsidRPr="001A39D8" w:rsidRDefault="000A5A52" w:rsidP="00371EE5">
            <w:pPr>
              <w:rPr>
                <w:rFonts w:ascii="Times New Roman" w:hAnsi="Times New Roman" w:cs="Times New Roman"/>
                <w:sz w:val="24"/>
                <w:szCs w:val="24"/>
              </w:rPr>
            </w:pPr>
          </w:p>
        </w:tc>
        <w:tc>
          <w:tcPr>
            <w:tcW w:w="2054" w:type="dxa"/>
          </w:tcPr>
          <w:p w14:paraId="066AC7B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Parīzes </w:t>
            </w:r>
            <w:proofErr w:type="spellStart"/>
            <w:r w:rsidRPr="001A39D8">
              <w:rPr>
                <w:rFonts w:ascii="Times New Roman" w:eastAsia="Times New Roman" w:hAnsi="Times New Roman" w:cs="Times New Roman"/>
                <w:sz w:val="24"/>
                <w:szCs w:val="24"/>
                <w:lang w:eastAsia="lv-LV"/>
              </w:rPr>
              <w:t>Laviletas</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497C5680" w14:textId="77777777" w:rsidR="000A5A52" w:rsidRPr="001A39D8" w:rsidRDefault="000A5A52" w:rsidP="00371EE5">
            <w:pPr>
              <w:rPr>
                <w:rFonts w:ascii="Times New Roman" w:eastAsia="Times New Roman" w:hAnsi="Times New Roman" w:cs="Times New Roman"/>
                <w:sz w:val="24"/>
                <w:szCs w:val="24"/>
                <w:lang w:eastAsia="lv-LV"/>
              </w:rPr>
            </w:pPr>
          </w:p>
          <w:p w14:paraId="420F4DF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Paris-La </w:t>
            </w:r>
            <w:proofErr w:type="spellStart"/>
            <w:r w:rsidRPr="001A39D8">
              <w:rPr>
                <w:rFonts w:ascii="Times New Roman" w:eastAsia="Times New Roman" w:hAnsi="Times New Roman" w:cs="Times New Roman"/>
                <w:i/>
                <w:iCs/>
                <w:sz w:val="24"/>
                <w:szCs w:val="24"/>
                <w:lang w:eastAsia="lv-LV"/>
              </w:rPr>
              <w:t>Villette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02F7C16" w14:textId="77777777" w:rsidR="000A5A52" w:rsidRPr="001A39D8" w:rsidRDefault="000A5A52" w:rsidP="00371EE5">
            <w:pPr>
              <w:rPr>
                <w:rFonts w:ascii="Times New Roman" w:hAnsi="Times New Roman" w:cs="Times New Roman"/>
                <w:sz w:val="24"/>
                <w:szCs w:val="24"/>
              </w:rPr>
            </w:pPr>
          </w:p>
        </w:tc>
        <w:tc>
          <w:tcPr>
            <w:tcW w:w="1650" w:type="dxa"/>
          </w:tcPr>
          <w:p w14:paraId="18B8330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07F78947" w14:textId="77777777" w:rsidTr="00785BB0">
        <w:tc>
          <w:tcPr>
            <w:tcW w:w="1413" w:type="dxa"/>
            <w:vMerge/>
          </w:tcPr>
          <w:p w14:paraId="768F8C5C" w14:textId="77777777" w:rsidR="000A5A52" w:rsidRPr="001A39D8" w:rsidRDefault="000A5A52" w:rsidP="00371EE5">
            <w:pPr>
              <w:rPr>
                <w:rFonts w:ascii="Times New Roman" w:hAnsi="Times New Roman" w:cs="Times New Roman"/>
                <w:sz w:val="24"/>
                <w:szCs w:val="24"/>
              </w:rPr>
            </w:pPr>
          </w:p>
        </w:tc>
        <w:tc>
          <w:tcPr>
            <w:tcW w:w="1701" w:type="dxa"/>
            <w:vMerge/>
          </w:tcPr>
          <w:p w14:paraId="7C08A013" w14:textId="77777777" w:rsidR="000A5A52" w:rsidRPr="001A39D8" w:rsidRDefault="000A5A52" w:rsidP="00371EE5">
            <w:pPr>
              <w:rPr>
                <w:rFonts w:ascii="Times New Roman" w:hAnsi="Times New Roman" w:cs="Times New Roman"/>
                <w:sz w:val="24"/>
                <w:szCs w:val="24"/>
              </w:rPr>
            </w:pPr>
          </w:p>
        </w:tc>
        <w:tc>
          <w:tcPr>
            <w:tcW w:w="2054" w:type="dxa"/>
          </w:tcPr>
          <w:p w14:paraId="71F2067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Parīzes </w:t>
            </w:r>
            <w:proofErr w:type="spellStart"/>
            <w:r w:rsidRPr="001A39D8">
              <w:rPr>
                <w:rFonts w:ascii="Times New Roman" w:eastAsia="Times New Roman" w:hAnsi="Times New Roman" w:cs="Times New Roman"/>
                <w:sz w:val="24"/>
                <w:szCs w:val="24"/>
                <w:lang w:eastAsia="lv-LV"/>
              </w:rPr>
              <w:t>Malakē</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6CEDFB88" w14:textId="77777777" w:rsidR="000A5A52" w:rsidRPr="001A39D8" w:rsidRDefault="000A5A52" w:rsidP="00371EE5">
            <w:pPr>
              <w:rPr>
                <w:rFonts w:ascii="Times New Roman" w:eastAsia="Times New Roman" w:hAnsi="Times New Roman" w:cs="Times New Roman"/>
                <w:sz w:val="24"/>
                <w:szCs w:val="24"/>
                <w:lang w:eastAsia="lv-LV"/>
              </w:rPr>
            </w:pPr>
          </w:p>
          <w:p w14:paraId="00D7929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Paris </w:t>
            </w:r>
            <w:proofErr w:type="spellStart"/>
            <w:r w:rsidRPr="001A39D8">
              <w:rPr>
                <w:rFonts w:ascii="Times New Roman" w:eastAsia="Times New Roman" w:hAnsi="Times New Roman" w:cs="Times New Roman"/>
                <w:i/>
                <w:iCs/>
                <w:sz w:val="24"/>
                <w:szCs w:val="24"/>
                <w:lang w:eastAsia="lv-LV"/>
              </w:rPr>
              <w:t>Malaquais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91E3F0E" w14:textId="77777777" w:rsidR="000A5A52" w:rsidRPr="001A39D8" w:rsidRDefault="000A5A52" w:rsidP="00371EE5">
            <w:pPr>
              <w:rPr>
                <w:rFonts w:ascii="Times New Roman" w:hAnsi="Times New Roman" w:cs="Times New Roman"/>
                <w:sz w:val="24"/>
                <w:szCs w:val="24"/>
              </w:rPr>
            </w:pPr>
          </w:p>
        </w:tc>
        <w:tc>
          <w:tcPr>
            <w:tcW w:w="1650" w:type="dxa"/>
          </w:tcPr>
          <w:p w14:paraId="4865E46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7F060038" w14:textId="77777777" w:rsidTr="00785BB0">
        <w:tc>
          <w:tcPr>
            <w:tcW w:w="1413" w:type="dxa"/>
            <w:vMerge/>
          </w:tcPr>
          <w:p w14:paraId="3E5A1E11" w14:textId="77777777" w:rsidR="000A5A52" w:rsidRPr="001A39D8" w:rsidRDefault="000A5A52" w:rsidP="00371EE5">
            <w:pPr>
              <w:rPr>
                <w:rFonts w:ascii="Times New Roman" w:hAnsi="Times New Roman" w:cs="Times New Roman"/>
                <w:sz w:val="24"/>
                <w:szCs w:val="24"/>
              </w:rPr>
            </w:pPr>
          </w:p>
        </w:tc>
        <w:tc>
          <w:tcPr>
            <w:tcW w:w="1701" w:type="dxa"/>
            <w:vMerge/>
          </w:tcPr>
          <w:p w14:paraId="224051A3" w14:textId="77777777" w:rsidR="000A5A52" w:rsidRPr="001A39D8" w:rsidRDefault="000A5A52" w:rsidP="00371EE5">
            <w:pPr>
              <w:rPr>
                <w:rFonts w:ascii="Times New Roman" w:hAnsi="Times New Roman" w:cs="Times New Roman"/>
                <w:sz w:val="24"/>
                <w:szCs w:val="24"/>
              </w:rPr>
            </w:pPr>
          </w:p>
        </w:tc>
        <w:tc>
          <w:tcPr>
            <w:tcW w:w="2054" w:type="dxa"/>
          </w:tcPr>
          <w:p w14:paraId="18889D6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Parīzes </w:t>
            </w:r>
            <w:proofErr w:type="spellStart"/>
            <w:r w:rsidRPr="001A39D8">
              <w:rPr>
                <w:rFonts w:ascii="Times New Roman" w:eastAsia="Times New Roman" w:hAnsi="Times New Roman" w:cs="Times New Roman"/>
                <w:sz w:val="24"/>
                <w:szCs w:val="24"/>
                <w:lang w:eastAsia="lv-LV"/>
              </w:rPr>
              <w:t>Valdesēnas</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4C0C35D0" w14:textId="77777777" w:rsidR="000A5A52" w:rsidRPr="001A39D8" w:rsidRDefault="000A5A52" w:rsidP="00371EE5">
            <w:pPr>
              <w:rPr>
                <w:rFonts w:ascii="Times New Roman" w:eastAsia="Times New Roman" w:hAnsi="Times New Roman" w:cs="Times New Roman"/>
                <w:sz w:val="24"/>
                <w:szCs w:val="24"/>
                <w:lang w:eastAsia="lv-LV"/>
              </w:rPr>
            </w:pPr>
          </w:p>
          <w:p w14:paraId="0B7956E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Paris </w:t>
            </w:r>
            <w:proofErr w:type="spellStart"/>
            <w:r w:rsidRPr="001A39D8">
              <w:rPr>
                <w:rFonts w:ascii="Times New Roman" w:eastAsia="Times New Roman" w:hAnsi="Times New Roman" w:cs="Times New Roman"/>
                <w:i/>
                <w:iCs/>
                <w:sz w:val="24"/>
                <w:szCs w:val="24"/>
                <w:lang w:eastAsia="lv-LV"/>
              </w:rPr>
              <w:t>Val-de-Seine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90712A3" w14:textId="77777777" w:rsidR="000A5A52" w:rsidRPr="001A39D8" w:rsidRDefault="000A5A52" w:rsidP="00371EE5">
            <w:pPr>
              <w:rPr>
                <w:rFonts w:ascii="Times New Roman" w:hAnsi="Times New Roman" w:cs="Times New Roman"/>
                <w:sz w:val="24"/>
                <w:szCs w:val="24"/>
              </w:rPr>
            </w:pPr>
          </w:p>
        </w:tc>
        <w:tc>
          <w:tcPr>
            <w:tcW w:w="1650" w:type="dxa"/>
          </w:tcPr>
          <w:p w14:paraId="2F62DEB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5AF0D731" w14:textId="77777777" w:rsidTr="00785BB0">
        <w:tc>
          <w:tcPr>
            <w:tcW w:w="1413" w:type="dxa"/>
            <w:vMerge/>
          </w:tcPr>
          <w:p w14:paraId="24434EF8" w14:textId="77777777" w:rsidR="000A5A52" w:rsidRPr="001A39D8" w:rsidRDefault="000A5A52" w:rsidP="00371EE5">
            <w:pPr>
              <w:rPr>
                <w:rFonts w:ascii="Times New Roman" w:hAnsi="Times New Roman" w:cs="Times New Roman"/>
                <w:sz w:val="24"/>
                <w:szCs w:val="24"/>
              </w:rPr>
            </w:pPr>
          </w:p>
        </w:tc>
        <w:tc>
          <w:tcPr>
            <w:tcW w:w="1701" w:type="dxa"/>
            <w:vMerge/>
          </w:tcPr>
          <w:p w14:paraId="453945DA" w14:textId="77777777" w:rsidR="000A5A52" w:rsidRPr="001A39D8" w:rsidRDefault="000A5A52" w:rsidP="00371EE5">
            <w:pPr>
              <w:rPr>
                <w:rFonts w:ascii="Times New Roman" w:hAnsi="Times New Roman" w:cs="Times New Roman"/>
                <w:sz w:val="24"/>
                <w:szCs w:val="24"/>
              </w:rPr>
            </w:pPr>
          </w:p>
        </w:tc>
        <w:tc>
          <w:tcPr>
            <w:tcW w:w="2054" w:type="dxa"/>
          </w:tcPr>
          <w:p w14:paraId="41399A2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Sentetjēnas</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Augstākās izglītības ministrija)</w:t>
            </w:r>
          </w:p>
          <w:p w14:paraId="59DBC1D4" w14:textId="77777777" w:rsidR="000A5A52" w:rsidRPr="001A39D8" w:rsidRDefault="000A5A52" w:rsidP="00371EE5">
            <w:pPr>
              <w:rPr>
                <w:rFonts w:ascii="Times New Roman" w:eastAsia="Times New Roman" w:hAnsi="Times New Roman" w:cs="Times New Roman"/>
                <w:sz w:val="24"/>
                <w:szCs w:val="24"/>
                <w:lang w:eastAsia="lv-LV"/>
              </w:rPr>
            </w:pPr>
          </w:p>
          <w:p w14:paraId="5EA7BEE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Saint-Etienne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4546CED" w14:textId="77777777" w:rsidR="000A5A52" w:rsidRPr="001A39D8" w:rsidRDefault="000A5A52" w:rsidP="00371EE5">
            <w:pPr>
              <w:rPr>
                <w:rFonts w:ascii="Times New Roman" w:hAnsi="Times New Roman" w:cs="Times New Roman"/>
                <w:sz w:val="24"/>
                <w:szCs w:val="24"/>
              </w:rPr>
            </w:pPr>
          </w:p>
        </w:tc>
        <w:tc>
          <w:tcPr>
            <w:tcW w:w="1650" w:type="dxa"/>
          </w:tcPr>
          <w:p w14:paraId="15E3B05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64AED129" w14:textId="77777777" w:rsidTr="00785BB0">
        <w:tc>
          <w:tcPr>
            <w:tcW w:w="1413" w:type="dxa"/>
            <w:vMerge/>
          </w:tcPr>
          <w:p w14:paraId="647C479E" w14:textId="77777777" w:rsidR="000A5A52" w:rsidRPr="001A39D8" w:rsidRDefault="000A5A52" w:rsidP="00371EE5">
            <w:pPr>
              <w:rPr>
                <w:rFonts w:ascii="Times New Roman" w:hAnsi="Times New Roman" w:cs="Times New Roman"/>
                <w:sz w:val="24"/>
                <w:szCs w:val="24"/>
              </w:rPr>
            </w:pPr>
          </w:p>
        </w:tc>
        <w:tc>
          <w:tcPr>
            <w:tcW w:w="1701" w:type="dxa"/>
            <w:vMerge/>
          </w:tcPr>
          <w:p w14:paraId="0ED469EB" w14:textId="77777777" w:rsidR="000A5A52" w:rsidRPr="001A39D8" w:rsidRDefault="000A5A52" w:rsidP="00371EE5">
            <w:pPr>
              <w:rPr>
                <w:rFonts w:ascii="Times New Roman" w:hAnsi="Times New Roman" w:cs="Times New Roman"/>
                <w:sz w:val="24"/>
                <w:szCs w:val="24"/>
              </w:rPr>
            </w:pPr>
          </w:p>
        </w:tc>
        <w:tc>
          <w:tcPr>
            <w:tcW w:w="2054" w:type="dxa"/>
          </w:tcPr>
          <w:p w14:paraId="05F016F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66ADDD37" w14:textId="77777777" w:rsidR="000A5A52" w:rsidRPr="001A39D8" w:rsidRDefault="000A5A52" w:rsidP="00371EE5">
            <w:pPr>
              <w:rPr>
                <w:rFonts w:ascii="Times New Roman" w:eastAsia="Times New Roman" w:hAnsi="Times New Roman" w:cs="Times New Roman"/>
                <w:sz w:val="24"/>
                <w:szCs w:val="24"/>
                <w:lang w:eastAsia="lv-LV"/>
              </w:rPr>
            </w:pPr>
          </w:p>
          <w:p w14:paraId="370C7E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756BD619" w14:textId="77777777" w:rsidR="000A5A52" w:rsidRPr="001A39D8" w:rsidRDefault="000A5A52" w:rsidP="00371EE5">
            <w:pPr>
              <w:rPr>
                <w:rFonts w:ascii="Times New Roman" w:hAnsi="Times New Roman" w:cs="Times New Roman"/>
                <w:sz w:val="24"/>
                <w:szCs w:val="24"/>
              </w:rPr>
            </w:pPr>
          </w:p>
        </w:tc>
        <w:tc>
          <w:tcPr>
            <w:tcW w:w="1650" w:type="dxa"/>
          </w:tcPr>
          <w:p w14:paraId="450179E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3F35B386" w14:textId="77777777" w:rsidTr="00785BB0">
        <w:tc>
          <w:tcPr>
            <w:tcW w:w="1413" w:type="dxa"/>
            <w:vMerge/>
          </w:tcPr>
          <w:p w14:paraId="219AF2DB" w14:textId="77777777" w:rsidR="000A5A52" w:rsidRPr="001A39D8" w:rsidRDefault="000A5A52" w:rsidP="00371EE5">
            <w:pPr>
              <w:rPr>
                <w:rFonts w:ascii="Times New Roman" w:hAnsi="Times New Roman" w:cs="Times New Roman"/>
                <w:sz w:val="24"/>
                <w:szCs w:val="24"/>
              </w:rPr>
            </w:pPr>
          </w:p>
        </w:tc>
        <w:tc>
          <w:tcPr>
            <w:tcW w:w="1701" w:type="dxa"/>
            <w:vMerge/>
          </w:tcPr>
          <w:p w14:paraId="506370AF" w14:textId="77777777" w:rsidR="000A5A52" w:rsidRPr="001A39D8" w:rsidRDefault="000A5A52" w:rsidP="00371EE5">
            <w:pPr>
              <w:rPr>
                <w:rFonts w:ascii="Times New Roman" w:hAnsi="Times New Roman" w:cs="Times New Roman"/>
                <w:sz w:val="24"/>
                <w:szCs w:val="24"/>
              </w:rPr>
            </w:pPr>
          </w:p>
        </w:tc>
        <w:tc>
          <w:tcPr>
            <w:tcW w:w="2054" w:type="dxa"/>
          </w:tcPr>
          <w:p w14:paraId="11E6BB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Tulūzas Valsts arhitektūras augstskola (Arhitektūras ministrija un Augstākās izglītības ministrija)</w:t>
            </w:r>
          </w:p>
          <w:p w14:paraId="5BA47989" w14:textId="77777777" w:rsidR="000A5A52" w:rsidRPr="001A39D8" w:rsidRDefault="000A5A52" w:rsidP="00371EE5">
            <w:pPr>
              <w:rPr>
                <w:rFonts w:ascii="Times New Roman" w:eastAsia="Times New Roman" w:hAnsi="Times New Roman" w:cs="Times New Roman"/>
                <w:sz w:val="24"/>
                <w:szCs w:val="24"/>
                <w:lang w:eastAsia="lv-LV"/>
              </w:rPr>
            </w:pPr>
          </w:p>
          <w:p w14:paraId="4FD7533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Toulouse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12A1162B" w14:textId="77777777" w:rsidR="000A5A52" w:rsidRPr="001A39D8" w:rsidRDefault="000A5A52" w:rsidP="00371EE5">
            <w:pPr>
              <w:rPr>
                <w:rFonts w:ascii="Times New Roman" w:hAnsi="Times New Roman" w:cs="Times New Roman"/>
                <w:sz w:val="24"/>
                <w:szCs w:val="24"/>
              </w:rPr>
            </w:pPr>
          </w:p>
        </w:tc>
        <w:tc>
          <w:tcPr>
            <w:tcW w:w="1650" w:type="dxa"/>
          </w:tcPr>
          <w:p w14:paraId="48DC1C4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79B07466" w14:textId="77777777" w:rsidTr="00785BB0">
        <w:tc>
          <w:tcPr>
            <w:tcW w:w="1413" w:type="dxa"/>
            <w:vMerge/>
          </w:tcPr>
          <w:p w14:paraId="0A34EC75" w14:textId="77777777" w:rsidR="000A5A52" w:rsidRPr="001A39D8" w:rsidRDefault="000A5A52" w:rsidP="00371EE5">
            <w:pPr>
              <w:rPr>
                <w:rFonts w:ascii="Times New Roman" w:hAnsi="Times New Roman" w:cs="Times New Roman"/>
                <w:sz w:val="24"/>
                <w:szCs w:val="24"/>
              </w:rPr>
            </w:pPr>
          </w:p>
        </w:tc>
        <w:tc>
          <w:tcPr>
            <w:tcW w:w="1701" w:type="dxa"/>
            <w:vMerge/>
          </w:tcPr>
          <w:p w14:paraId="2B5FF0A3" w14:textId="77777777" w:rsidR="000A5A52" w:rsidRPr="001A39D8" w:rsidRDefault="000A5A52" w:rsidP="00371EE5">
            <w:pPr>
              <w:rPr>
                <w:rFonts w:ascii="Times New Roman" w:hAnsi="Times New Roman" w:cs="Times New Roman"/>
                <w:sz w:val="24"/>
                <w:szCs w:val="24"/>
              </w:rPr>
            </w:pPr>
          </w:p>
        </w:tc>
        <w:tc>
          <w:tcPr>
            <w:tcW w:w="2054" w:type="dxa"/>
          </w:tcPr>
          <w:p w14:paraId="1A9F768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Versaļas Valsts arhitektūras augstskola (Arhitektūras ministrija un Augstākās izglītības ministrija)</w:t>
            </w:r>
          </w:p>
          <w:p w14:paraId="729306A9" w14:textId="77777777" w:rsidR="000A5A52" w:rsidRPr="001A39D8" w:rsidRDefault="000A5A52" w:rsidP="00371EE5">
            <w:pPr>
              <w:rPr>
                <w:rFonts w:ascii="Times New Roman" w:eastAsia="Times New Roman" w:hAnsi="Times New Roman" w:cs="Times New Roman"/>
                <w:sz w:val="24"/>
                <w:szCs w:val="24"/>
                <w:lang w:eastAsia="lv-LV"/>
              </w:rPr>
            </w:pPr>
          </w:p>
          <w:p w14:paraId="0D7377A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Versailles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21C14D9B" w14:textId="77777777" w:rsidR="000A5A52" w:rsidRPr="001A39D8" w:rsidRDefault="000A5A52" w:rsidP="00371EE5">
            <w:pPr>
              <w:rPr>
                <w:rFonts w:ascii="Times New Roman" w:hAnsi="Times New Roman" w:cs="Times New Roman"/>
                <w:sz w:val="24"/>
                <w:szCs w:val="24"/>
              </w:rPr>
            </w:pPr>
          </w:p>
        </w:tc>
        <w:tc>
          <w:tcPr>
            <w:tcW w:w="1650" w:type="dxa"/>
          </w:tcPr>
          <w:p w14:paraId="0FCAFF4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79A57B9D" w14:textId="77777777" w:rsidTr="00785BB0">
        <w:tc>
          <w:tcPr>
            <w:tcW w:w="1413" w:type="dxa"/>
            <w:vMerge/>
          </w:tcPr>
          <w:p w14:paraId="016E67F1" w14:textId="77777777" w:rsidR="000A5A52" w:rsidRPr="001A39D8" w:rsidRDefault="000A5A52" w:rsidP="00371EE5">
            <w:pPr>
              <w:rPr>
                <w:rFonts w:ascii="Times New Roman" w:hAnsi="Times New Roman" w:cs="Times New Roman"/>
                <w:sz w:val="24"/>
                <w:szCs w:val="24"/>
              </w:rPr>
            </w:pPr>
          </w:p>
        </w:tc>
        <w:tc>
          <w:tcPr>
            <w:tcW w:w="1701" w:type="dxa"/>
            <w:vMerge w:val="restart"/>
          </w:tcPr>
          <w:p w14:paraId="039637D6" w14:textId="79535BA8"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Valsts arhitekta diploms (DEA) saistībā ar tālāko arod</w:t>
            </w:r>
            <w:r w:rsidR="00DB144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apmācību</w:t>
            </w:r>
          </w:p>
          <w:p w14:paraId="34E8B176" w14:textId="77777777" w:rsidR="000A5A52" w:rsidRPr="001A39D8" w:rsidRDefault="000A5A52" w:rsidP="00371EE5">
            <w:pPr>
              <w:rPr>
                <w:rFonts w:ascii="Times New Roman" w:eastAsia="Times New Roman" w:hAnsi="Times New Roman" w:cs="Times New Roman"/>
                <w:sz w:val="24"/>
                <w:szCs w:val="24"/>
                <w:lang w:eastAsia="lv-LV"/>
              </w:rPr>
            </w:pPr>
          </w:p>
          <w:p w14:paraId="5DECBAFD" w14:textId="04378B5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sz w:val="24"/>
                <w:szCs w:val="24"/>
                <w:lang w:eastAsia="lv-LV"/>
              </w:rPr>
              <w:t> </w:t>
            </w:r>
            <w:r w:rsidR="009E4E10">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(DEA)</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dans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cadre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formation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professionnelle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continue</w:t>
            </w:r>
            <w:proofErr w:type="spellEnd"/>
          </w:p>
        </w:tc>
        <w:tc>
          <w:tcPr>
            <w:tcW w:w="2054" w:type="dxa"/>
          </w:tcPr>
          <w:p w14:paraId="5DCE628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Lionas Valsts arhitektūras augstskola (Arhitektūras ministrija un Augstākās izglītības ministrija)</w:t>
            </w:r>
          </w:p>
          <w:p w14:paraId="51A69255" w14:textId="77777777" w:rsidR="000A5A52" w:rsidRPr="001A39D8" w:rsidRDefault="000A5A52" w:rsidP="00371EE5">
            <w:pPr>
              <w:rPr>
                <w:rFonts w:ascii="Times New Roman" w:eastAsia="Times New Roman" w:hAnsi="Times New Roman" w:cs="Times New Roman"/>
                <w:sz w:val="24"/>
                <w:szCs w:val="24"/>
                <w:lang w:eastAsia="lv-LV"/>
              </w:rPr>
            </w:pPr>
          </w:p>
          <w:p w14:paraId="7E48B7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Lyon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6A31DFA" w14:textId="77777777" w:rsidR="000A5A52" w:rsidRPr="001A39D8" w:rsidRDefault="000A5A52" w:rsidP="00371EE5">
            <w:pPr>
              <w:rPr>
                <w:rFonts w:ascii="Times New Roman" w:hAnsi="Times New Roman" w:cs="Times New Roman"/>
                <w:sz w:val="24"/>
                <w:szCs w:val="24"/>
              </w:rPr>
            </w:pPr>
          </w:p>
        </w:tc>
        <w:tc>
          <w:tcPr>
            <w:tcW w:w="1650" w:type="dxa"/>
          </w:tcPr>
          <w:p w14:paraId="7AC1D8C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54EB787D" w14:textId="77777777" w:rsidTr="00785BB0">
        <w:tc>
          <w:tcPr>
            <w:tcW w:w="1413" w:type="dxa"/>
            <w:vMerge/>
          </w:tcPr>
          <w:p w14:paraId="5C844107" w14:textId="77777777" w:rsidR="000A5A52" w:rsidRPr="001A39D8" w:rsidRDefault="000A5A52" w:rsidP="00371EE5">
            <w:pPr>
              <w:rPr>
                <w:rFonts w:ascii="Times New Roman" w:hAnsi="Times New Roman" w:cs="Times New Roman"/>
                <w:sz w:val="24"/>
                <w:szCs w:val="24"/>
              </w:rPr>
            </w:pPr>
          </w:p>
        </w:tc>
        <w:tc>
          <w:tcPr>
            <w:tcW w:w="1701" w:type="dxa"/>
            <w:vMerge/>
          </w:tcPr>
          <w:p w14:paraId="58BF8148" w14:textId="77777777" w:rsidR="000A5A52" w:rsidRPr="001A39D8" w:rsidRDefault="000A5A52" w:rsidP="00371EE5">
            <w:pPr>
              <w:rPr>
                <w:rFonts w:ascii="Times New Roman" w:hAnsi="Times New Roman" w:cs="Times New Roman"/>
                <w:sz w:val="24"/>
                <w:szCs w:val="24"/>
              </w:rPr>
            </w:pPr>
          </w:p>
        </w:tc>
        <w:tc>
          <w:tcPr>
            <w:tcW w:w="2054" w:type="dxa"/>
          </w:tcPr>
          <w:p w14:paraId="45CF9BE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Marseļas Valsts arhitektūras augstskola (Arhitektūras ministrija un Augstākās izglītības ministrija)</w:t>
            </w:r>
          </w:p>
          <w:p w14:paraId="489C79E1" w14:textId="77777777" w:rsidR="000A5A52" w:rsidRPr="001A39D8" w:rsidRDefault="000A5A52" w:rsidP="00371EE5">
            <w:pPr>
              <w:rPr>
                <w:rFonts w:ascii="Times New Roman" w:eastAsia="Times New Roman" w:hAnsi="Times New Roman" w:cs="Times New Roman"/>
                <w:sz w:val="24"/>
                <w:szCs w:val="24"/>
                <w:lang w:eastAsia="lv-LV"/>
              </w:rPr>
            </w:pPr>
          </w:p>
          <w:p w14:paraId="35FC96D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Marseille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36337160" w14:textId="77777777" w:rsidR="000A5A52" w:rsidRPr="001A39D8" w:rsidRDefault="000A5A52" w:rsidP="00371EE5">
            <w:pPr>
              <w:rPr>
                <w:rFonts w:ascii="Times New Roman" w:hAnsi="Times New Roman" w:cs="Times New Roman"/>
                <w:sz w:val="24"/>
                <w:szCs w:val="24"/>
              </w:rPr>
            </w:pPr>
          </w:p>
        </w:tc>
        <w:tc>
          <w:tcPr>
            <w:tcW w:w="1650" w:type="dxa"/>
          </w:tcPr>
          <w:p w14:paraId="6E913D5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5055DD83" w14:textId="77777777" w:rsidTr="00785BB0">
        <w:tc>
          <w:tcPr>
            <w:tcW w:w="1413" w:type="dxa"/>
            <w:vMerge/>
          </w:tcPr>
          <w:p w14:paraId="687A48AC" w14:textId="77777777" w:rsidR="000A5A52" w:rsidRPr="001A39D8" w:rsidRDefault="000A5A52" w:rsidP="00371EE5">
            <w:pPr>
              <w:rPr>
                <w:rFonts w:ascii="Times New Roman" w:hAnsi="Times New Roman" w:cs="Times New Roman"/>
                <w:sz w:val="24"/>
                <w:szCs w:val="24"/>
              </w:rPr>
            </w:pPr>
          </w:p>
        </w:tc>
        <w:tc>
          <w:tcPr>
            <w:tcW w:w="1701" w:type="dxa"/>
            <w:vMerge/>
          </w:tcPr>
          <w:p w14:paraId="3642D297" w14:textId="77777777" w:rsidR="000A5A52" w:rsidRPr="001A39D8" w:rsidRDefault="000A5A52" w:rsidP="00371EE5">
            <w:pPr>
              <w:rPr>
                <w:rFonts w:ascii="Times New Roman" w:hAnsi="Times New Roman" w:cs="Times New Roman"/>
                <w:sz w:val="24"/>
                <w:szCs w:val="24"/>
              </w:rPr>
            </w:pPr>
          </w:p>
        </w:tc>
        <w:tc>
          <w:tcPr>
            <w:tcW w:w="2054" w:type="dxa"/>
          </w:tcPr>
          <w:p w14:paraId="3C95B81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Monpeljē</w:t>
            </w:r>
            <w:proofErr w:type="spellEnd"/>
            <w:r w:rsidRPr="001A39D8">
              <w:rPr>
                <w:rFonts w:ascii="Times New Roman" w:eastAsia="Times New Roman" w:hAnsi="Times New Roman" w:cs="Times New Roman"/>
                <w:sz w:val="24"/>
                <w:szCs w:val="24"/>
                <w:lang w:eastAsia="lv-LV"/>
              </w:rPr>
              <w:t xml:space="preserve"> Valsts arhitektūras augstskola (Arhitektūras ministrija un </w:t>
            </w:r>
            <w:r w:rsidRPr="001A39D8">
              <w:rPr>
                <w:rFonts w:ascii="Times New Roman" w:eastAsia="Times New Roman" w:hAnsi="Times New Roman" w:cs="Times New Roman"/>
                <w:sz w:val="24"/>
                <w:szCs w:val="24"/>
                <w:lang w:eastAsia="lv-LV"/>
              </w:rPr>
              <w:lastRenderedPageBreak/>
              <w:t>Augstākās izglītības ministrija)</w:t>
            </w:r>
          </w:p>
          <w:p w14:paraId="56C4C810" w14:textId="77777777" w:rsidR="000A5A52" w:rsidRPr="001A39D8" w:rsidRDefault="000A5A52" w:rsidP="00371EE5">
            <w:pPr>
              <w:rPr>
                <w:rFonts w:ascii="Times New Roman" w:eastAsia="Times New Roman" w:hAnsi="Times New Roman" w:cs="Times New Roman"/>
                <w:sz w:val="24"/>
                <w:szCs w:val="24"/>
                <w:lang w:eastAsia="lv-LV"/>
              </w:rPr>
            </w:pPr>
          </w:p>
          <w:p w14:paraId="563BE90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Montpellier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53668103" w14:textId="77777777" w:rsidR="000A5A52" w:rsidRPr="001A39D8" w:rsidRDefault="000A5A52" w:rsidP="00371EE5">
            <w:pPr>
              <w:rPr>
                <w:rFonts w:ascii="Times New Roman" w:hAnsi="Times New Roman" w:cs="Times New Roman"/>
                <w:sz w:val="24"/>
                <w:szCs w:val="24"/>
              </w:rPr>
            </w:pPr>
          </w:p>
        </w:tc>
        <w:tc>
          <w:tcPr>
            <w:tcW w:w="1650" w:type="dxa"/>
          </w:tcPr>
          <w:p w14:paraId="1E702C0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4D8C7B33" w14:textId="77777777" w:rsidTr="00785BB0">
        <w:tc>
          <w:tcPr>
            <w:tcW w:w="1413" w:type="dxa"/>
            <w:vMerge/>
          </w:tcPr>
          <w:p w14:paraId="091FC3AF" w14:textId="77777777" w:rsidR="000A5A52" w:rsidRPr="001A39D8" w:rsidRDefault="000A5A52" w:rsidP="00371EE5">
            <w:pPr>
              <w:rPr>
                <w:rFonts w:ascii="Times New Roman" w:hAnsi="Times New Roman" w:cs="Times New Roman"/>
                <w:sz w:val="24"/>
                <w:szCs w:val="24"/>
              </w:rPr>
            </w:pPr>
          </w:p>
        </w:tc>
        <w:tc>
          <w:tcPr>
            <w:tcW w:w="1701" w:type="dxa"/>
            <w:vMerge/>
          </w:tcPr>
          <w:p w14:paraId="22A2C2EE" w14:textId="77777777" w:rsidR="000A5A52" w:rsidRPr="001A39D8" w:rsidRDefault="000A5A52" w:rsidP="00371EE5">
            <w:pPr>
              <w:rPr>
                <w:rFonts w:ascii="Times New Roman" w:hAnsi="Times New Roman" w:cs="Times New Roman"/>
                <w:sz w:val="24"/>
                <w:szCs w:val="24"/>
              </w:rPr>
            </w:pPr>
          </w:p>
        </w:tc>
        <w:tc>
          <w:tcPr>
            <w:tcW w:w="2054" w:type="dxa"/>
          </w:tcPr>
          <w:p w14:paraId="591CDA5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Nantes Valsts arhitektūras augstskola (Arhitektūras ministrija un Augstākās izglītības ministrija)</w:t>
            </w:r>
          </w:p>
          <w:p w14:paraId="42F0DFB9" w14:textId="77777777" w:rsidR="000A5A52" w:rsidRPr="001A39D8" w:rsidRDefault="000A5A52" w:rsidP="00371EE5">
            <w:pPr>
              <w:rPr>
                <w:rFonts w:ascii="Times New Roman" w:eastAsia="Times New Roman" w:hAnsi="Times New Roman" w:cs="Times New Roman"/>
                <w:sz w:val="24"/>
                <w:szCs w:val="24"/>
                <w:lang w:eastAsia="lv-LV"/>
              </w:rPr>
            </w:pPr>
          </w:p>
          <w:p w14:paraId="2DC384D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Nantes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0CAF9C7" w14:textId="77777777" w:rsidR="000A5A52" w:rsidRPr="001A39D8" w:rsidRDefault="000A5A52" w:rsidP="00371EE5">
            <w:pPr>
              <w:rPr>
                <w:rFonts w:ascii="Times New Roman" w:hAnsi="Times New Roman" w:cs="Times New Roman"/>
                <w:sz w:val="24"/>
                <w:szCs w:val="24"/>
              </w:rPr>
            </w:pPr>
          </w:p>
        </w:tc>
        <w:tc>
          <w:tcPr>
            <w:tcW w:w="1650" w:type="dxa"/>
          </w:tcPr>
          <w:p w14:paraId="45DD157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09AB0249" w14:textId="77777777" w:rsidTr="00785BB0">
        <w:tc>
          <w:tcPr>
            <w:tcW w:w="1413" w:type="dxa"/>
            <w:vMerge/>
          </w:tcPr>
          <w:p w14:paraId="215F23A1" w14:textId="77777777" w:rsidR="000A5A52" w:rsidRPr="001A39D8" w:rsidRDefault="000A5A52" w:rsidP="00371EE5">
            <w:pPr>
              <w:rPr>
                <w:rFonts w:ascii="Times New Roman" w:hAnsi="Times New Roman" w:cs="Times New Roman"/>
                <w:sz w:val="24"/>
                <w:szCs w:val="24"/>
              </w:rPr>
            </w:pPr>
          </w:p>
        </w:tc>
        <w:tc>
          <w:tcPr>
            <w:tcW w:w="1701" w:type="dxa"/>
            <w:vMerge/>
          </w:tcPr>
          <w:p w14:paraId="59E691A2" w14:textId="77777777" w:rsidR="000A5A52" w:rsidRPr="001A39D8" w:rsidRDefault="000A5A52" w:rsidP="00371EE5">
            <w:pPr>
              <w:rPr>
                <w:rFonts w:ascii="Times New Roman" w:hAnsi="Times New Roman" w:cs="Times New Roman"/>
                <w:sz w:val="24"/>
                <w:szCs w:val="24"/>
              </w:rPr>
            </w:pPr>
          </w:p>
        </w:tc>
        <w:tc>
          <w:tcPr>
            <w:tcW w:w="2054" w:type="dxa"/>
          </w:tcPr>
          <w:p w14:paraId="7D6DCBE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Strasbūras Valsts arhitektūras augstskola (Arhitektūras ministrija un Augstākās izglītības ministrija)</w:t>
            </w:r>
          </w:p>
          <w:p w14:paraId="7833D413" w14:textId="77777777" w:rsidR="000A5A52" w:rsidRPr="001A39D8" w:rsidRDefault="000A5A52" w:rsidP="00371EE5">
            <w:pPr>
              <w:rPr>
                <w:rFonts w:ascii="Times New Roman" w:eastAsia="Times New Roman" w:hAnsi="Times New Roman" w:cs="Times New Roman"/>
                <w:sz w:val="24"/>
                <w:szCs w:val="24"/>
                <w:lang w:eastAsia="lv-LV"/>
              </w:rPr>
            </w:pPr>
          </w:p>
          <w:p w14:paraId="775BCC9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17C5C303" w14:textId="77777777" w:rsidR="000A5A52" w:rsidRPr="001A39D8" w:rsidRDefault="000A5A52" w:rsidP="00371EE5">
            <w:pPr>
              <w:rPr>
                <w:rFonts w:ascii="Times New Roman" w:hAnsi="Times New Roman" w:cs="Times New Roman"/>
                <w:sz w:val="24"/>
                <w:szCs w:val="24"/>
              </w:rPr>
            </w:pPr>
          </w:p>
        </w:tc>
        <w:tc>
          <w:tcPr>
            <w:tcW w:w="1650" w:type="dxa"/>
          </w:tcPr>
          <w:p w14:paraId="18D6F61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3E2F204B" w14:textId="77777777" w:rsidTr="00785BB0">
        <w:tc>
          <w:tcPr>
            <w:tcW w:w="1413" w:type="dxa"/>
            <w:vMerge/>
          </w:tcPr>
          <w:p w14:paraId="008353A9" w14:textId="77777777" w:rsidR="000A5A52" w:rsidRPr="001A39D8" w:rsidRDefault="000A5A52" w:rsidP="00371EE5">
            <w:pPr>
              <w:rPr>
                <w:rFonts w:ascii="Times New Roman" w:hAnsi="Times New Roman" w:cs="Times New Roman"/>
                <w:sz w:val="24"/>
                <w:szCs w:val="24"/>
              </w:rPr>
            </w:pPr>
          </w:p>
        </w:tc>
        <w:tc>
          <w:tcPr>
            <w:tcW w:w="1701" w:type="dxa"/>
          </w:tcPr>
          <w:p w14:paraId="492D2328" w14:textId="0C1C6F24" w:rsidR="000A5A52" w:rsidRPr="00D72B5B" w:rsidRDefault="000A5A52" w:rsidP="00371EE5">
            <w:pPr>
              <w:rPr>
                <w:rFonts w:ascii="Times New Roman" w:eastAsia="Times New Roman" w:hAnsi="Times New Roman" w:cs="Times New Roman"/>
                <w:sz w:val="24"/>
                <w:szCs w:val="24"/>
                <w:lang w:eastAsia="lv-LV"/>
              </w:rPr>
            </w:pPr>
            <w:r w:rsidRPr="00D72B5B">
              <w:rPr>
                <w:rFonts w:ascii="Times New Roman" w:eastAsia="Times New Roman" w:hAnsi="Times New Roman" w:cs="Times New Roman"/>
                <w:sz w:val="24"/>
                <w:szCs w:val="24"/>
                <w:lang w:eastAsia="lv-LV"/>
              </w:rPr>
              <w:t xml:space="preserve">Speciālās arhitektūras </w:t>
            </w:r>
            <w:r w:rsidRPr="00D72B5B">
              <w:rPr>
                <w:rFonts w:ascii="Times New Roman" w:eastAsia="Times New Roman" w:hAnsi="Times New Roman" w:cs="Times New Roman"/>
                <w:sz w:val="24"/>
                <w:szCs w:val="24"/>
                <w:lang w:eastAsia="lv-LV"/>
              </w:rPr>
              <w:lastRenderedPageBreak/>
              <w:t>skolas diploms, 2.</w:t>
            </w:r>
            <w:r w:rsidR="006C644F" w:rsidRPr="00D72B5B">
              <w:rPr>
                <w:rFonts w:ascii="Times New Roman" w:eastAsia="Times New Roman" w:hAnsi="Times New Roman" w:cs="Times New Roman"/>
                <w:sz w:val="24"/>
                <w:szCs w:val="24"/>
                <w:lang w:eastAsia="lv-LV"/>
              </w:rPr>
              <w:t> </w:t>
            </w:r>
            <w:r w:rsidRPr="00D72B5B">
              <w:rPr>
                <w:rFonts w:ascii="Times New Roman" w:eastAsia="Times New Roman" w:hAnsi="Times New Roman" w:cs="Times New Roman"/>
                <w:sz w:val="24"/>
                <w:szCs w:val="24"/>
                <w:lang w:eastAsia="lv-LV"/>
              </w:rPr>
              <w:t>pakāpe, līdzvērtīgs valsts arhitekta diplomam</w:t>
            </w:r>
          </w:p>
          <w:p w14:paraId="63AA882D" w14:textId="77777777" w:rsidR="000A5A52" w:rsidRPr="00D72B5B" w:rsidRDefault="000A5A52" w:rsidP="00371EE5">
            <w:pPr>
              <w:rPr>
                <w:rFonts w:ascii="Times New Roman" w:eastAsia="Times New Roman" w:hAnsi="Times New Roman" w:cs="Times New Roman"/>
                <w:sz w:val="24"/>
                <w:szCs w:val="24"/>
                <w:lang w:eastAsia="lv-LV"/>
              </w:rPr>
            </w:pPr>
          </w:p>
          <w:p w14:paraId="20371911" w14:textId="77777777" w:rsidR="000A5A52" w:rsidRPr="00D72B5B" w:rsidRDefault="000A5A52" w:rsidP="00371EE5">
            <w:pPr>
              <w:rPr>
                <w:rFonts w:ascii="Times New Roman" w:eastAsia="Times New Roman" w:hAnsi="Times New Roman" w:cs="Times New Roman"/>
                <w:i/>
                <w:iCs/>
                <w:sz w:val="24"/>
                <w:szCs w:val="24"/>
                <w:lang w:eastAsia="lv-LV"/>
              </w:rPr>
            </w:pPr>
          </w:p>
          <w:p w14:paraId="7CC9582B" w14:textId="77777777" w:rsidR="000A5A52" w:rsidRPr="00D72B5B" w:rsidRDefault="000A5A52" w:rsidP="00371EE5">
            <w:pPr>
              <w:rPr>
                <w:rFonts w:ascii="Times New Roman" w:eastAsia="Times New Roman" w:hAnsi="Times New Roman" w:cs="Times New Roman"/>
                <w:i/>
                <w:iCs/>
                <w:sz w:val="24"/>
                <w:szCs w:val="24"/>
                <w:lang w:eastAsia="lv-LV"/>
              </w:rPr>
            </w:pPr>
          </w:p>
          <w:p w14:paraId="53487643" w14:textId="5D957192" w:rsidR="000A5A52" w:rsidRPr="00D72B5B" w:rsidRDefault="000A5A52" w:rsidP="00371EE5">
            <w:pPr>
              <w:rPr>
                <w:rFonts w:ascii="Times New Roman" w:eastAsia="Times New Roman" w:hAnsi="Times New Roman" w:cs="Times New Roman"/>
                <w:i/>
                <w:iCs/>
                <w:sz w:val="24"/>
                <w:szCs w:val="24"/>
                <w:lang w:eastAsia="lv-LV"/>
              </w:rPr>
            </w:pPr>
          </w:p>
          <w:p w14:paraId="4932CF12" w14:textId="77777777" w:rsidR="00E87651" w:rsidRPr="00D72B5B" w:rsidRDefault="00E87651" w:rsidP="00371EE5">
            <w:pPr>
              <w:rPr>
                <w:rFonts w:ascii="Times New Roman" w:eastAsia="Times New Roman" w:hAnsi="Times New Roman" w:cs="Times New Roman"/>
                <w:i/>
                <w:iCs/>
                <w:sz w:val="24"/>
                <w:szCs w:val="24"/>
                <w:lang w:eastAsia="lv-LV"/>
              </w:rPr>
            </w:pPr>
          </w:p>
          <w:p w14:paraId="1DEDBFEF" w14:textId="77777777" w:rsidR="000A5A52" w:rsidRPr="00D72B5B" w:rsidRDefault="000A5A52" w:rsidP="00371EE5">
            <w:pPr>
              <w:rPr>
                <w:rFonts w:ascii="Times New Roman" w:hAnsi="Times New Roman" w:cs="Times New Roman"/>
                <w:sz w:val="24"/>
                <w:szCs w:val="24"/>
              </w:rPr>
            </w:pPr>
            <w:proofErr w:type="spellStart"/>
            <w:r w:rsidRPr="00D72B5B">
              <w:rPr>
                <w:rFonts w:ascii="Times New Roman" w:eastAsia="Times New Roman" w:hAnsi="Times New Roman" w:cs="Times New Roman"/>
                <w:i/>
                <w:iCs/>
                <w:sz w:val="24"/>
                <w:szCs w:val="24"/>
                <w:lang w:eastAsia="lv-LV"/>
              </w:rPr>
              <w:t>Diplôme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d'études</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de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l'école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spéciale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d'architecture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Grade</w:t>
            </w:r>
            <w:proofErr w:type="spellEnd"/>
            <w:r w:rsidRPr="00D72B5B">
              <w:rPr>
                <w:rFonts w:ascii="Times New Roman" w:eastAsia="Times New Roman" w:hAnsi="Times New Roman" w:cs="Times New Roman"/>
                <w:i/>
                <w:iCs/>
                <w:sz w:val="24"/>
                <w:szCs w:val="24"/>
                <w:lang w:eastAsia="lv-LV"/>
              </w:rPr>
              <w:t xml:space="preserve"> 2 </w:t>
            </w:r>
            <w:proofErr w:type="spellStart"/>
            <w:r w:rsidRPr="00D72B5B">
              <w:rPr>
                <w:rFonts w:ascii="Times New Roman" w:eastAsia="Times New Roman" w:hAnsi="Times New Roman" w:cs="Times New Roman"/>
                <w:i/>
                <w:iCs/>
                <w:sz w:val="24"/>
                <w:szCs w:val="24"/>
                <w:lang w:eastAsia="lv-LV"/>
              </w:rPr>
              <w:t>équivalent</w:t>
            </w:r>
            <w:proofErr w:type="spellEnd"/>
            <w:r w:rsidRPr="00D72B5B">
              <w:rPr>
                <w:rFonts w:ascii="Times New Roman" w:eastAsia="Times New Roman" w:hAnsi="Times New Roman" w:cs="Times New Roman"/>
                <w:i/>
                <w:iCs/>
                <w:sz w:val="24"/>
                <w:szCs w:val="24"/>
                <w:lang w:eastAsia="lv-LV"/>
              </w:rPr>
              <w:t xml:space="preserve"> au </w:t>
            </w:r>
            <w:proofErr w:type="spellStart"/>
            <w:r w:rsidRPr="00D72B5B">
              <w:rPr>
                <w:rFonts w:ascii="Times New Roman" w:eastAsia="Times New Roman" w:hAnsi="Times New Roman" w:cs="Times New Roman"/>
                <w:i/>
                <w:iCs/>
                <w:sz w:val="24"/>
                <w:szCs w:val="24"/>
                <w:lang w:eastAsia="lv-LV"/>
              </w:rPr>
              <w:t>diplôme</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d'Etat</w:t>
            </w:r>
            <w:proofErr w:type="spellEnd"/>
            <w:r w:rsidRPr="00D72B5B">
              <w:rPr>
                <w:rFonts w:ascii="Times New Roman" w:eastAsia="Times New Roman" w:hAnsi="Times New Roman" w:cs="Times New Roman"/>
                <w:i/>
                <w:iCs/>
                <w:sz w:val="24"/>
                <w:szCs w:val="24"/>
                <w:lang w:eastAsia="lv-LV"/>
              </w:rPr>
              <w:t xml:space="preserve"> </w:t>
            </w:r>
            <w:proofErr w:type="spellStart"/>
            <w:r w:rsidRPr="00D72B5B">
              <w:rPr>
                <w:rFonts w:ascii="Times New Roman" w:eastAsia="Times New Roman" w:hAnsi="Times New Roman" w:cs="Times New Roman"/>
                <w:i/>
                <w:iCs/>
                <w:sz w:val="24"/>
                <w:szCs w:val="24"/>
                <w:lang w:eastAsia="lv-LV"/>
              </w:rPr>
              <w:t>d'architecte</w:t>
            </w:r>
            <w:proofErr w:type="spellEnd"/>
          </w:p>
        </w:tc>
        <w:tc>
          <w:tcPr>
            <w:tcW w:w="2054" w:type="dxa"/>
          </w:tcPr>
          <w:p w14:paraId="44E8F44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Speciālā arhitektūras </w:t>
            </w:r>
            <w:r w:rsidRPr="001A39D8">
              <w:rPr>
                <w:rFonts w:ascii="Times New Roman" w:eastAsia="Times New Roman" w:hAnsi="Times New Roman" w:cs="Times New Roman"/>
                <w:sz w:val="24"/>
                <w:szCs w:val="24"/>
                <w:lang w:eastAsia="lv-LV"/>
              </w:rPr>
              <w:lastRenderedPageBreak/>
              <w:t>augstskola (Arhitektūras ministrija un Augstākās izglītības ministrija)</w:t>
            </w:r>
          </w:p>
          <w:p w14:paraId="37EF9046" w14:textId="77777777" w:rsidR="000A5A52" w:rsidRPr="001A39D8" w:rsidRDefault="000A5A52" w:rsidP="00371EE5">
            <w:pPr>
              <w:rPr>
                <w:rFonts w:ascii="Times New Roman" w:eastAsia="Times New Roman" w:hAnsi="Times New Roman" w:cs="Times New Roman"/>
                <w:sz w:val="24"/>
                <w:szCs w:val="24"/>
                <w:lang w:eastAsia="lv-LV"/>
              </w:rPr>
            </w:pPr>
          </w:p>
          <w:p w14:paraId="7C7E906A" w14:textId="77777777" w:rsidR="000A5A52" w:rsidRPr="001A39D8" w:rsidRDefault="000A5A52" w:rsidP="00371EE5">
            <w:pPr>
              <w:rPr>
                <w:rFonts w:ascii="Times New Roman" w:eastAsia="Times New Roman" w:hAnsi="Times New Roman" w:cs="Times New Roman"/>
                <w:i/>
                <w:iCs/>
                <w:sz w:val="24"/>
                <w:szCs w:val="24"/>
                <w:lang w:eastAsia="lv-LV"/>
              </w:rPr>
            </w:pPr>
          </w:p>
          <w:p w14:paraId="1E771B2F" w14:textId="77777777" w:rsidR="000A5A52" w:rsidRPr="001A39D8" w:rsidRDefault="000A5A52" w:rsidP="00371EE5">
            <w:pPr>
              <w:rPr>
                <w:rFonts w:ascii="Times New Roman" w:eastAsia="Times New Roman" w:hAnsi="Times New Roman" w:cs="Times New Roman"/>
                <w:i/>
                <w:iCs/>
                <w:sz w:val="24"/>
                <w:szCs w:val="24"/>
                <w:lang w:eastAsia="lv-LV"/>
              </w:rPr>
            </w:pPr>
          </w:p>
          <w:p w14:paraId="5A5AAA79" w14:textId="77777777" w:rsidR="000A5A52" w:rsidRPr="001A39D8" w:rsidRDefault="000A5A52" w:rsidP="00371EE5">
            <w:pPr>
              <w:rPr>
                <w:rFonts w:ascii="Times New Roman" w:eastAsia="Times New Roman" w:hAnsi="Times New Roman" w:cs="Times New Roman"/>
                <w:i/>
                <w:iCs/>
                <w:sz w:val="24"/>
                <w:szCs w:val="24"/>
                <w:lang w:eastAsia="lv-LV"/>
              </w:rPr>
            </w:pPr>
          </w:p>
          <w:p w14:paraId="634AB9F9" w14:textId="77777777" w:rsidR="000A5A52" w:rsidRPr="001A39D8" w:rsidRDefault="000A5A52" w:rsidP="00371EE5">
            <w:pPr>
              <w:rPr>
                <w:rFonts w:ascii="Times New Roman" w:eastAsia="Times New Roman" w:hAnsi="Times New Roman" w:cs="Times New Roman"/>
                <w:i/>
                <w:iCs/>
                <w:sz w:val="24"/>
                <w:szCs w:val="24"/>
                <w:lang w:eastAsia="lv-LV"/>
              </w:rPr>
            </w:pPr>
          </w:p>
          <w:p w14:paraId="44CD7360" w14:textId="39E0727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spéciale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tcPr>
          <w:p w14:paraId="18D015A0" w14:textId="3D10B8E6"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ESA arhitekta diploms, habilitēts </w:t>
            </w:r>
            <w:r w:rsidRPr="001A39D8">
              <w:rPr>
                <w:rFonts w:ascii="Times New Roman" w:eastAsia="Times New Roman" w:hAnsi="Times New Roman" w:cs="Times New Roman"/>
                <w:sz w:val="24"/>
                <w:szCs w:val="24"/>
                <w:lang w:eastAsia="lv-LV"/>
              </w:rPr>
              <w:lastRenderedPageBreak/>
              <w:t xml:space="preserve">uzņemties būvprojektus savā vārdā, līdzvērtīgs </w:t>
            </w:r>
            <w:r w:rsidR="00D72B5B">
              <w:rPr>
                <w:rFonts w:ascii="Times New Roman" w:eastAsia="Times New Roman" w:hAnsi="Times New Roman" w:cs="Times New Roman"/>
                <w:sz w:val="24"/>
                <w:szCs w:val="24"/>
                <w:lang w:eastAsia="lv-LV"/>
              </w:rPr>
              <w:t>v</w:t>
            </w:r>
            <w:r w:rsidRPr="001A39D8">
              <w:rPr>
                <w:rFonts w:ascii="Times New Roman" w:eastAsia="Times New Roman" w:hAnsi="Times New Roman" w:cs="Times New Roman"/>
                <w:sz w:val="24"/>
                <w:szCs w:val="24"/>
                <w:lang w:eastAsia="lv-LV"/>
              </w:rPr>
              <w:t>alsts arhitekta diplomam, uzņemoties būvprojektus savā vārdā, atzinusi Arhitektūras ministrija</w:t>
            </w:r>
          </w:p>
          <w:p w14:paraId="01DA563F" w14:textId="77777777" w:rsidR="000A5A52" w:rsidRPr="001A39D8" w:rsidRDefault="000A5A52" w:rsidP="00371EE5">
            <w:pPr>
              <w:rPr>
                <w:rFonts w:ascii="Times New Roman" w:eastAsia="Times New Roman" w:hAnsi="Times New Roman" w:cs="Times New Roman"/>
                <w:sz w:val="24"/>
                <w:szCs w:val="24"/>
                <w:lang w:eastAsia="lv-LV"/>
              </w:rPr>
            </w:pPr>
          </w:p>
          <w:p w14:paraId="302B6E6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l'ESA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habilitant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exercer</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maitrise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d'œuvre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propre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équivalent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l'habilitation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diplômé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l'exercice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maîtrise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d'œuvre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propre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reconnu</w:t>
            </w:r>
            <w:proofErr w:type="spellEnd"/>
            <w:r w:rsidRPr="001A39D8">
              <w:rPr>
                <w:rFonts w:ascii="Times New Roman" w:eastAsia="Times New Roman" w:hAnsi="Times New Roman" w:cs="Times New Roman"/>
                <w:i/>
                <w:iCs/>
                <w:sz w:val="24"/>
                <w:szCs w:val="24"/>
                <w:lang w:eastAsia="lv-LV"/>
              </w:rPr>
              <w:t xml:space="preserve"> par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p>
        </w:tc>
        <w:tc>
          <w:tcPr>
            <w:tcW w:w="1650" w:type="dxa"/>
          </w:tcPr>
          <w:p w14:paraId="0D3826A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2006./2007.</w:t>
            </w:r>
          </w:p>
        </w:tc>
      </w:tr>
      <w:tr w:rsidR="000866BE" w:rsidRPr="001A39D8" w14:paraId="48C5344C" w14:textId="77777777" w:rsidTr="00785BB0">
        <w:tc>
          <w:tcPr>
            <w:tcW w:w="1413" w:type="dxa"/>
            <w:vMerge/>
          </w:tcPr>
          <w:p w14:paraId="30F6B85C" w14:textId="77777777" w:rsidR="000A5A52" w:rsidRPr="001A39D8" w:rsidRDefault="000A5A52" w:rsidP="00371EE5">
            <w:pPr>
              <w:rPr>
                <w:rFonts w:ascii="Times New Roman" w:hAnsi="Times New Roman" w:cs="Times New Roman"/>
                <w:sz w:val="24"/>
                <w:szCs w:val="24"/>
              </w:rPr>
            </w:pPr>
          </w:p>
        </w:tc>
        <w:tc>
          <w:tcPr>
            <w:tcW w:w="1701" w:type="dxa"/>
          </w:tcPr>
          <w:p w14:paraId="040B767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Strasbūras INSA diploms, līdzvērtīgs valsts arhitekta diplomam, piešķirot maģistra grādu (arhitekta karjera)</w:t>
            </w:r>
          </w:p>
          <w:p w14:paraId="46CC934A" w14:textId="77777777" w:rsidR="000A5A52" w:rsidRPr="001A39D8" w:rsidRDefault="000A5A52" w:rsidP="00371EE5">
            <w:pPr>
              <w:rPr>
                <w:rFonts w:ascii="Times New Roman" w:eastAsia="Times New Roman" w:hAnsi="Times New Roman" w:cs="Times New Roman"/>
                <w:sz w:val="24"/>
                <w:szCs w:val="24"/>
                <w:lang w:eastAsia="lv-LV"/>
              </w:rPr>
            </w:pPr>
          </w:p>
          <w:p w14:paraId="313B527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INSA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équivalent</w:t>
            </w:r>
            <w:proofErr w:type="spellEnd"/>
            <w:r w:rsidRPr="001A39D8">
              <w:rPr>
                <w:rFonts w:ascii="Times New Roman" w:eastAsia="Times New Roman" w:hAnsi="Times New Roman" w:cs="Times New Roman"/>
                <w:i/>
                <w:iCs/>
                <w:sz w:val="24"/>
                <w:szCs w:val="24"/>
                <w:lang w:eastAsia="lv-LV"/>
              </w:rPr>
              <w:t xml:space="preserve"> au </w:t>
            </w: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conférant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parcours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w:t>
            </w:r>
            <w:proofErr w:type="spellEnd"/>
            <w:r w:rsidRPr="001A39D8">
              <w:rPr>
                <w:rFonts w:ascii="Times New Roman" w:eastAsia="Times New Roman" w:hAnsi="Times New Roman" w:cs="Times New Roman"/>
                <w:i/>
                <w:iCs/>
                <w:sz w:val="24"/>
                <w:szCs w:val="24"/>
                <w:lang w:eastAsia="lv-LV"/>
              </w:rPr>
              <w:t>)</w:t>
            </w:r>
          </w:p>
        </w:tc>
        <w:tc>
          <w:tcPr>
            <w:tcW w:w="2054" w:type="dxa"/>
          </w:tcPr>
          <w:p w14:paraId="4BD7EEE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Strasbūras Valsts lietišķo zinātņu institūts (INSA) (Arhitektūras ministrija un Augstākās izglītības ministrija)</w:t>
            </w:r>
          </w:p>
          <w:p w14:paraId="35F60DC8" w14:textId="77777777" w:rsidR="000A5A52" w:rsidRPr="001A39D8" w:rsidRDefault="000A5A52" w:rsidP="00371EE5">
            <w:pPr>
              <w:rPr>
                <w:rFonts w:ascii="Times New Roman" w:eastAsia="Times New Roman" w:hAnsi="Times New Roman" w:cs="Times New Roman"/>
                <w:sz w:val="24"/>
                <w:szCs w:val="24"/>
                <w:lang w:eastAsia="lv-LV"/>
              </w:rPr>
            </w:pPr>
          </w:p>
          <w:p w14:paraId="3B7B8C05" w14:textId="77777777" w:rsidR="000A5A52" w:rsidRPr="001A39D8" w:rsidRDefault="000A5A52" w:rsidP="00371EE5">
            <w:pPr>
              <w:rPr>
                <w:rFonts w:ascii="Times New Roman" w:eastAsia="Times New Roman" w:hAnsi="Times New Roman" w:cs="Times New Roman"/>
                <w:sz w:val="24"/>
                <w:szCs w:val="24"/>
                <w:lang w:eastAsia="lv-LV"/>
              </w:rPr>
            </w:pPr>
          </w:p>
          <w:p w14:paraId="2B172DF7" w14:textId="1CB0E34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Institut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appliquées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(INSA)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tcPr>
          <w:p w14:paraId="334B31E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INSA arhitekta habilitācija, ar kuru saskaņā var uzņemties būvprojektus savā vārdā, līdzvērtīga HMONP, atzinusi Arhitektūras ministrija</w:t>
            </w:r>
          </w:p>
          <w:p w14:paraId="66C718BA" w14:textId="77777777" w:rsidR="000A5A52" w:rsidRPr="001A39D8" w:rsidRDefault="000A5A52" w:rsidP="00371EE5">
            <w:pPr>
              <w:rPr>
                <w:rFonts w:ascii="Times New Roman" w:eastAsia="Times New Roman" w:hAnsi="Times New Roman" w:cs="Times New Roman"/>
                <w:sz w:val="24"/>
                <w:szCs w:val="24"/>
                <w:lang w:eastAsia="lv-LV"/>
              </w:rPr>
            </w:pPr>
          </w:p>
          <w:p w14:paraId="368E3DB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Habilitation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l'INSA</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exercer</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maîtrise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d'œuvre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propre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équivalent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l'HMONP</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reconnue</w:t>
            </w:r>
            <w:proofErr w:type="spellEnd"/>
            <w:r w:rsidRPr="001A39D8">
              <w:rPr>
                <w:rFonts w:ascii="Times New Roman" w:eastAsia="Times New Roman" w:hAnsi="Times New Roman" w:cs="Times New Roman"/>
                <w:i/>
                <w:iCs/>
                <w:sz w:val="24"/>
                <w:szCs w:val="24"/>
                <w:lang w:eastAsia="lv-LV"/>
              </w:rPr>
              <w:t xml:space="preserve"> par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p>
        </w:tc>
        <w:tc>
          <w:tcPr>
            <w:tcW w:w="1650" w:type="dxa"/>
          </w:tcPr>
          <w:p w14:paraId="09E246D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1AA8139A" w14:textId="77777777" w:rsidTr="00785BB0">
        <w:tc>
          <w:tcPr>
            <w:tcW w:w="1413" w:type="dxa"/>
            <w:vMerge/>
          </w:tcPr>
          <w:p w14:paraId="5074214C" w14:textId="77777777" w:rsidR="000A5A52" w:rsidRPr="001A39D8" w:rsidRDefault="000A5A52" w:rsidP="00371EE5">
            <w:pPr>
              <w:rPr>
                <w:rFonts w:ascii="Times New Roman" w:hAnsi="Times New Roman" w:cs="Times New Roman"/>
                <w:sz w:val="24"/>
                <w:szCs w:val="24"/>
              </w:rPr>
            </w:pPr>
          </w:p>
        </w:tc>
        <w:tc>
          <w:tcPr>
            <w:tcW w:w="1701" w:type="dxa"/>
          </w:tcPr>
          <w:p w14:paraId="122E4AB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Strasbūras INSA diploms, līdzvērtīgs valsts arhitekta </w:t>
            </w:r>
            <w:r w:rsidRPr="001A39D8">
              <w:rPr>
                <w:rFonts w:ascii="Times New Roman" w:eastAsia="Times New Roman" w:hAnsi="Times New Roman" w:cs="Times New Roman"/>
                <w:sz w:val="24"/>
                <w:szCs w:val="24"/>
                <w:lang w:eastAsia="lv-LV"/>
              </w:rPr>
              <w:lastRenderedPageBreak/>
              <w:t>diplomam, piešķirot maģistra grādu (arhitekta karjera inženierim)</w:t>
            </w:r>
          </w:p>
          <w:p w14:paraId="14F4E363" w14:textId="77777777" w:rsidR="000A5A52" w:rsidRPr="001A39D8" w:rsidRDefault="000A5A52" w:rsidP="00371EE5">
            <w:pPr>
              <w:rPr>
                <w:rFonts w:ascii="Times New Roman" w:eastAsia="Times New Roman" w:hAnsi="Times New Roman" w:cs="Times New Roman"/>
                <w:sz w:val="24"/>
                <w:szCs w:val="24"/>
                <w:lang w:eastAsia="lv-LV"/>
              </w:rPr>
            </w:pPr>
          </w:p>
          <w:p w14:paraId="11C41A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INSA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équivalent</w:t>
            </w:r>
            <w:proofErr w:type="spellEnd"/>
            <w:r w:rsidRPr="001A39D8">
              <w:rPr>
                <w:rFonts w:ascii="Times New Roman" w:eastAsia="Times New Roman" w:hAnsi="Times New Roman" w:cs="Times New Roman"/>
                <w:i/>
                <w:iCs/>
                <w:sz w:val="24"/>
                <w:szCs w:val="24"/>
                <w:lang w:eastAsia="lv-LV"/>
              </w:rPr>
              <w:t xml:space="preserve"> au </w:t>
            </w:r>
            <w:proofErr w:type="spellStart"/>
            <w:r w:rsidRPr="001A39D8">
              <w:rPr>
                <w:rFonts w:ascii="Times New Roman" w:eastAsia="Times New Roman" w:hAnsi="Times New Roman" w:cs="Times New Roman"/>
                <w:i/>
                <w:iCs/>
                <w:sz w:val="24"/>
                <w:szCs w:val="24"/>
                <w:lang w:eastAsia="lv-LV"/>
              </w:rPr>
              <w:t>diplôme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conférant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parcours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ingénieur</w:t>
            </w:r>
            <w:proofErr w:type="spellEnd"/>
            <w:r w:rsidRPr="001A39D8">
              <w:rPr>
                <w:rFonts w:ascii="Times New Roman" w:eastAsia="Times New Roman" w:hAnsi="Times New Roman" w:cs="Times New Roman"/>
                <w:i/>
                <w:iCs/>
                <w:sz w:val="24"/>
                <w:szCs w:val="24"/>
                <w:lang w:eastAsia="lv-LV"/>
              </w:rPr>
              <w:t>)</w:t>
            </w:r>
          </w:p>
        </w:tc>
        <w:tc>
          <w:tcPr>
            <w:tcW w:w="2054" w:type="dxa"/>
          </w:tcPr>
          <w:p w14:paraId="2B3733D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Strasbūras Valsts lietišķo zinātņu institūts (INSA) (Arhitektūras </w:t>
            </w:r>
            <w:r w:rsidRPr="001A39D8">
              <w:rPr>
                <w:rFonts w:ascii="Times New Roman" w:eastAsia="Times New Roman" w:hAnsi="Times New Roman" w:cs="Times New Roman"/>
                <w:sz w:val="24"/>
                <w:szCs w:val="24"/>
                <w:lang w:eastAsia="lv-LV"/>
              </w:rPr>
              <w:lastRenderedPageBreak/>
              <w:t>ministrija un Augstākās izglītības ministrija)</w:t>
            </w:r>
          </w:p>
          <w:p w14:paraId="7FCCDAA7" w14:textId="77777777" w:rsidR="000A5A52" w:rsidRPr="001A39D8" w:rsidRDefault="000A5A52" w:rsidP="00371EE5">
            <w:pPr>
              <w:rPr>
                <w:rFonts w:ascii="Times New Roman" w:eastAsia="Times New Roman" w:hAnsi="Times New Roman" w:cs="Times New Roman"/>
                <w:sz w:val="24"/>
                <w:szCs w:val="24"/>
                <w:lang w:eastAsia="lv-LV"/>
              </w:rPr>
            </w:pPr>
          </w:p>
          <w:p w14:paraId="70ED3C2A" w14:textId="77777777" w:rsidR="000A5A52" w:rsidRPr="001A39D8" w:rsidRDefault="000A5A52" w:rsidP="00371EE5">
            <w:pPr>
              <w:rPr>
                <w:rFonts w:ascii="Times New Roman" w:eastAsia="Times New Roman" w:hAnsi="Times New Roman" w:cs="Times New Roman"/>
                <w:sz w:val="24"/>
                <w:szCs w:val="24"/>
                <w:lang w:eastAsia="lv-LV"/>
              </w:rPr>
            </w:pPr>
          </w:p>
          <w:p w14:paraId="6090EA19" w14:textId="77777777" w:rsidR="000A5A52" w:rsidRPr="001A39D8" w:rsidRDefault="000A5A52" w:rsidP="00371EE5">
            <w:pPr>
              <w:rPr>
                <w:rFonts w:ascii="Times New Roman" w:eastAsia="Times New Roman" w:hAnsi="Times New Roman" w:cs="Times New Roman"/>
                <w:sz w:val="24"/>
                <w:szCs w:val="24"/>
                <w:lang w:eastAsia="lv-LV"/>
              </w:rPr>
            </w:pPr>
          </w:p>
          <w:p w14:paraId="60D006E8" w14:textId="273EB0A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Institut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national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appliquées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Strasbourg</w:t>
            </w:r>
            <w:proofErr w:type="spellEnd"/>
            <w:r w:rsidRPr="001A39D8">
              <w:rPr>
                <w:rFonts w:ascii="Times New Roman" w:eastAsia="Times New Roman" w:hAnsi="Times New Roman" w:cs="Times New Roman"/>
                <w:i/>
                <w:iCs/>
                <w:sz w:val="24"/>
                <w:szCs w:val="24"/>
                <w:lang w:eastAsia="lv-LV"/>
              </w:rPr>
              <w:t xml:space="preserve"> (INSA)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l'enseignement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supérieur</w:t>
            </w:r>
            <w:proofErr w:type="spellEnd"/>
            <w:r w:rsidRPr="001A39D8">
              <w:rPr>
                <w:rFonts w:ascii="Times New Roman" w:eastAsia="Times New Roman" w:hAnsi="Times New Roman" w:cs="Times New Roman"/>
                <w:i/>
                <w:iCs/>
                <w:sz w:val="24"/>
                <w:szCs w:val="24"/>
                <w:lang w:eastAsia="lv-LV"/>
              </w:rPr>
              <w:t>)</w:t>
            </w:r>
          </w:p>
        </w:tc>
        <w:tc>
          <w:tcPr>
            <w:tcW w:w="2198" w:type="dxa"/>
          </w:tcPr>
          <w:p w14:paraId="27A5E7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INSA arhitekta habilitācija uzņemties būvprojektus savā </w:t>
            </w:r>
            <w:r w:rsidRPr="001A39D8">
              <w:rPr>
                <w:rFonts w:ascii="Times New Roman" w:eastAsia="Times New Roman" w:hAnsi="Times New Roman" w:cs="Times New Roman"/>
                <w:sz w:val="24"/>
                <w:szCs w:val="24"/>
                <w:lang w:eastAsia="lv-LV"/>
              </w:rPr>
              <w:lastRenderedPageBreak/>
              <w:t>vārdā, līdzvērtīga HMONP, izdevusi Arhitektūras ministrija</w:t>
            </w:r>
          </w:p>
          <w:p w14:paraId="229F6461" w14:textId="77777777" w:rsidR="000A5A52" w:rsidRPr="001A39D8" w:rsidRDefault="000A5A52" w:rsidP="00371EE5">
            <w:pPr>
              <w:rPr>
                <w:rFonts w:ascii="Times New Roman" w:eastAsia="Times New Roman" w:hAnsi="Times New Roman" w:cs="Times New Roman"/>
                <w:sz w:val="24"/>
                <w:szCs w:val="24"/>
                <w:lang w:eastAsia="lv-LV"/>
              </w:rPr>
            </w:pPr>
          </w:p>
          <w:p w14:paraId="57DA9CDA" w14:textId="77777777" w:rsidR="000A5A52" w:rsidRPr="001A39D8" w:rsidRDefault="000A5A52" w:rsidP="00371EE5">
            <w:pPr>
              <w:rPr>
                <w:rFonts w:ascii="Times New Roman" w:eastAsia="Times New Roman" w:hAnsi="Times New Roman" w:cs="Times New Roman"/>
                <w:sz w:val="24"/>
                <w:szCs w:val="24"/>
                <w:lang w:eastAsia="lv-LV"/>
              </w:rPr>
            </w:pPr>
          </w:p>
          <w:p w14:paraId="78C03933" w14:textId="77777777" w:rsidR="000A5A52" w:rsidRPr="001A39D8" w:rsidRDefault="000A5A52" w:rsidP="00371EE5">
            <w:pPr>
              <w:rPr>
                <w:rFonts w:ascii="Times New Roman" w:eastAsia="Times New Roman" w:hAnsi="Times New Roman" w:cs="Times New Roman"/>
                <w:sz w:val="24"/>
                <w:szCs w:val="24"/>
                <w:lang w:eastAsia="lv-LV"/>
              </w:rPr>
            </w:pPr>
          </w:p>
          <w:p w14:paraId="47591E9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Habilitation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l'INSA</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exercer</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maîtrise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d'œuvre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propre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équivalent</w:t>
            </w:r>
            <w:proofErr w:type="spellEnd"/>
            <w:r w:rsidRPr="001A39D8">
              <w:rPr>
                <w:rFonts w:ascii="Times New Roman" w:eastAsia="Times New Roman" w:hAnsi="Times New Roman" w:cs="Times New Roman"/>
                <w:i/>
                <w:iCs/>
                <w:sz w:val="24"/>
                <w:szCs w:val="24"/>
                <w:lang w:eastAsia="lv-LV"/>
              </w:rPr>
              <w:t xml:space="preserve"> à </w:t>
            </w:r>
            <w:proofErr w:type="spellStart"/>
            <w:r w:rsidRPr="001A39D8">
              <w:rPr>
                <w:rFonts w:ascii="Times New Roman" w:eastAsia="Times New Roman" w:hAnsi="Times New Roman" w:cs="Times New Roman"/>
                <w:i/>
                <w:iCs/>
                <w:sz w:val="24"/>
                <w:szCs w:val="24"/>
                <w:lang w:eastAsia="lv-LV"/>
              </w:rPr>
              <w:t>l'HMONP</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délivrée</w:t>
            </w:r>
            <w:proofErr w:type="spellEnd"/>
            <w:r w:rsidRPr="001A39D8">
              <w:rPr>
                <w:rFonts w:ascii="Times New Roman" w:eastAsia="Times New Roman" w:hAnsi="Times New Roman" w:cs="Times New Roman"/>
                <w:i/>
                <w:iCs/>
                <w:sz w:val="24"/>
                <w:szCs w:val="24"/>
                <w:lang w:eastAsia="lv-LV"/>
              </w:rPr>
              <w:t xml:space="preserve"> par </w:t>
            </w:r>
            <w:proofErr w:type="spellStart"/>
            <w:r w:rsidRPr="001A39D8">
              <w:rPr>
                <w:rFonts w:ascii="Times New Roman" w:eastAsia="Times New Roman" w:hAnsi="Times New Roman" w:cs="Times New Roman"/>
                <w:i/>
                <w:iCs/>
                <w:sz w:val="24"/>
                <w:szCs w:val="24"/>
                <w:lang w:eastAsia="lv-LV"/>
              </w:rPr>
              <w: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ministère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chargé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l'architecture</w:t>
            </w:r>
            <w:proofErr w:type="spellEnd"/>
          </w:p>
        </w:tc>
        <w:tc>
          <w:tcPr>
            <w:tcW w:w="1650" w:type="dxa"/>
          </w:tcPr>
          <w:p w14:paraId="40F88F8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2005./2006.</w:t>
            </w:r>
          </w:p>
        </w:tc>
      </w:tr>
      <w:tr w:rsidR="000866BE" w:rsidRPr="001A39D8" w14:paraId="26020B3A" w14:textId="77777777" w:rsidTr="00785BB0">
        <w:tc>
          <w:tcPr>
            <w:tcW w:w="1413" w:type="dxa"/>
            <w:vMerge w:val="restart"/>
          </w:tcPr>
          <w:p w14:paraId="3D04CCB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7. Grieķijas Republika</w:t>
            </w:r>
          </w:p>
        </w:tc>
        <w:tc>
          <w:tcPr>
            <w:tcW w:w="1701" w:type="dxa"/>
            <w:vMerge w:val="restart"/>
          </w:tcPr>
          <w:p w14:paraId="7C2D82A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inženiera diploms</w:t>
            </w:r>
          </w:p>
          <w:p w14:paraId="78FA577F" w14:textId="77777777" w:rsidR="000A5A52" w:rsidRPr="001A39D8" w:rsidRDefault="000A5A52" w:rsidP="00371EE5">
            <w:pPr>
              <w:rPr>
                <w:rFonts w:ascii="Times New Roman" w:eastAsia="Times New Roman" w:hAnsi="Times New Roman" w:cs="Times New Roman"/>
                <w:sz w:val="24"/>
                <w:szCs w:val="24"/>
                <w:lang w:eastAsia="lv-LV"/>
              </w:rPr>
            </w:pPr>
          </w:p>
          <w:p w14:paraId="36FB95B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Δίπλωμα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αρχιτέκτονα-μηχανικού</w:t>
            </w:r>
            <w:proofErr w:type="spellEnd"/>
          </w:p>
        </w:tc>
        <w:tc>
          <w:tcPr>
            <w:tcW w:w="2054" w:type="dxa"/>
          </w:tcPr>
          <w:p w14:paraId="6CAAE9E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Valsts tehniskā universitāte, Arhitektu inženieru nodaļa</w:t>
            </w:r>
          </w:p>
          <w:p w14:paraId="73DB9EF3" w14:textId="77777777" w:rsidR="000A5A52" w:rsidRPr="001A39D8" w:rsidRDefault="000A5A52" w:rsidP="00371EE5">
            <w:pPr>
              <w:rPr>
                <w:rFonts w:ascii="Times New Roman" w:eastAsia="Times New Roman" w:hAnsi="Times New Roman" w:cs="Times New Roman"/>
                <w:sz w:val="24"/>
                <w:szCs w:val="24"/>
                <w:lang w:eastAsia="lv-LV"/>
              </w:rPr>
            </w:pPr>
          </w:p>
          <w:p w14:paraId="4B6DC94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Εθνικό</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Μετσόβιο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Πολυτεχνείο</w:t>
            </w:r>
            <w:proofErr w:type="spellEnd"/>
            <w:r w:rsidRPr="001A39D8">
              <w:rPr>
                <w:rFonts w:ascii="Times New Roman" w:eastAsia="Times New Roman" w:hAnsi="Times New Roman" w:cs="Times New Roman"/>
                <w:i/>
                <w:iCs/>
                <w:sz w:val="24"/>
                <w:szCs w:val="24"/>
                <w:lang w:eastAsia="lv-LV"/>
              </w:rPr>
              <w:t xml:space="preserve"> (ΕΜΠ),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αρχιτεκτόνων-μηχανικών</w:t>
            </w:r>
            <w:proofErr w:type="spellEnd"/>
          </w:p>
        </w:tc>
        <w:tc>
          <w:tcPr>
            <w:tcW w:w="2198" w:type="dxa"/>
            <w:vMerge w:val="restart"/>
          </w:tcPr>
          <w:p w14:paraId="4DCFDCD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Sertifikāts, kuru izsniedz Grieķijas Tehniskā palāta, kas ļauj praktizēt arhitektūras jomā</w:t>
            </w:r>
          </w:p>
          <w:p w14:paraId="3A5836D1" w14:textId="77777777" w:rsidR="000A5A52" w:rsidRPr="001A39D8" w:rsidRDefault="000A5A52" w:rsidP="00371EE5">
            <w:pPr>
              <w:rPr>
                <w:rFonts w:ascii="Times New Roman" w:eastAsia="Times New Roman" w:hAnsi="Times New Roman" w:cs="Times New Roman"/>
                <w:sz w:val="24"/>
                <w:szCs w:val="24"/>
                <w:lang w:eastAsia="lv-LV"/>
              </w:rPr>
            </w:pPr>
          </w:p>
          <w:p w14:paraId="653BBC6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Βεβαίωση</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χορηγεί</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Τεχνικό</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Επιμελητήριο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Ελλάδας</w:t>
            </w:r>
            <w:proofErr w:type="spellEnd"/>
            <w:r w:rsidRPr="001A39D8">
              <w:rPr>
                <w:rFonts w:ascii="Times New Roman" w:eastAsia="Times New Roman" w:hAnsi="Times New Roman" w:cs="Times New Roman"/>
                <w:i/>
                <w:iCs/>
                <w:sz w:val="24"/>
                <w:szCs w:val="24"/>
                <w:lang w:eastAsia="lv-LV"/>
              </w:rPr>
              <w:t xml:space="preserve"> (ΤΕΕ) </w:t>
            </w:r>
            <w:proofErr w:type="spellStart"/>
            <w:r w:rsidRPr="001A39D8">
              <w:rPr>
                <w:rFonts w:ascii="Times New Roman" w:eastAsia="Times New Roman" w:hAnsi="Times New Roman" w:cs="Times New Roman"/>
                <w:i/>
                <w:iCs/>
                <w:sz w:val="24"/>
                <w:szCs w:val="24"/>
                <w:lang w:eastAsia="lv-LV"/>
              </w:rPr>
              <w:t>και</w:t>
            </w:r>
            <w:proofErr w:type="spellEnd"/>
            <w:r w:rsidRPr="001A39D8">
              <w:rPr>
                <w:rFonts w:ascii="Times New Roman" w:eastAsia="Times New Roman" w:hAnsi="Times New Roman" w:cs="Times New Roman"/>
                <w:i/>
                <w:iCs/>
                <w:sz w:val="24"/>
                <w:szCs w:val="24"/>
                <w:lang w:eastAsia="lv-LV"/>
              </w:rPr>
              <w:t xml:space="preserve"> η </w:t>
            </w:r>
            <w:proofErr w:type="spellStart"/>
            <w:r w:rsidRPr="001A39D8">
              <w:rPr>
                <w:rFonts w:ascii="Times New Roman" w:eastAsia="Times New Roman" w:hAnsi="Times New Roman" w:cs="Times New Roman"/>
                <w:i/>
                <w:iCs/>
                <w:sz w:val="24"/>
                <w:szCs w:val="24"/>
                <w:lang w:eastAsia="lv-LV"/>
              </w:rPr>
              <w:t>οποία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επιτρέπει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άσκηση</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δραστηριοτήτων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στον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τομέα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αρχιτεκτονικής</w:t>
            </w:r>
            <w:proofErr w:type="spellEnd"/>
          </w:p>
        </w:tc>
        <w:tc>
          <w:tcPr>
            <w:tcW w:w="1650" w:type="dxa"/>
            <w:vMerge w:val="restart"/>
          </w:tcPr>
          <w:p w14:paraId="3FB88CE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495A3522" w14:textId="77777777" w:rsidTr="00785BB0">
        <w:tc>
          <w:tcPr>
            <w:tcW w:w="1413" w:type="dxa"/>
            <w:vMerge/>
          </w:tcPr>
          <w:p w14:paraId="37758856" w14:textId="77777777" w:rsidR="000A5A52" w:rsidRPr="001A39D8" w:rsidRDefault="000A5A52" w:rsidP="00371EE5">
            <w:pPr>
              <w:rPr>
                <w:rFonts w:ascii="Times New Roman" w:hAnsi="Times New Roman" w:cs="Times New Roman"/>
                <w:sz w:val="24"/>
                <w:szCs w:val="24"/>
              </w:rPr>
            </w:pPr>
          </w:p>
        </w:tc>
        <w:tc>
          <w:tcPr>
            <w:tcW w:w="1701" w:type="dxa"/>
            <w:vMerge/>
          </w:tcPr>
          <w:p w14:paraId="32FC2409" w14:textId="77777777" w:rsidR="000A5A52" w:rsidRPr="001A39D8" w:rsidRDefault="000A5A52" w:rsidP="00371EE5">
            <w:pPr>
              <w:rPr>
                <w:rFonts w:ascii="Times New Roman" w:hAnsi="Times New Roman" w:cs="Times New Roman"/>
                <w:sz w:val="24"/>
                <w:szCs w:val="24"/>
              </w:rPr>
            </w:pPr>
          </w:p>
        </w:tc>
        <w:tc>
          <w:tcPr>
            <w:tcW w:w="2054" w:type="dxa"/>
          </w:tcPr>
          <w:p w14:paraId="0DFF2A1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Saloniku Aristoteļa universitāte, Politehniskā skola, Arhitektu inženieru fakultāte</w:t>
            </w:r>
          </w:p>
          <w:p w14:paraId="10FF60E5" w14:textId="77777777" w:rsidR="000A5A52" w:rsidRPr="001A39D8" w:rsidRDefault="000A5A52" w:rsidP="00371EE5">
            <w:pPr>
              <w:rPr>
                <w:rFonts w:ascii="Times New Roman" w:eastAsia="Times New Roman" w:hAnsi="Times New Roman" w:cs="Times New Roman"/>
                <w:sz w:val="24"/>
                <w:szCs w:val="24"/>
                <w:lang w:eastAsia="lv-LV"/>
              </w:rPr>
            </w:pPr>
          </w:p>
          <w:p w14:paraId="3034FA2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Αριστοτέλειο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Πανεπιστήμιο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Θεσσαλονίκης</w:t>
            </w:r>
            <w:proofErr w:type="spellEnd"/>
            <w:r w:rsidRPr="001A39D8">
              <w:rPr>
                <w:rFonts w:ascii="Times New Roman" w:eastAsia="Times New Roman" w:hAnsi="Times New Roman" w:cs="Times New Roman"/>
                <w:i/>
                <w:iCs/>
                <w:sz w:val="24"/>
                <w:szCs w:val="24"/>
                <w:lang w:eastAsia="lv-LV"/>
              </w:rPr>
              <w:t xml:space="preserve"> (ΑΠΘ),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αρχιτεκτόνων-μηχανικών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Πολυτεχνικής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σχολής</w:t>
            </w:r>
            <w:proofErr w:type="spellEnd"/>
          </w:p>
        </w:tc>
        <w:tc>
          <w:tcPr>
            <w:tcW w:w="2198" w:type="dxa"/>
            <w:vMerge/>
          </w:tcPr>
          <w:p w14:paraId="7B6E40AC" w14:textId="77777777" w:rsidR="000A5A52" w:rsidRPr="001A39D8" w:rsidRDefault="000A5A52" w:rsidP="00371EE5">
            <w:pPr>
              <w:rPr>
                <w:rFonts w:ascii="Times New Roman" w:hAnsi="Times New Roman" w:cs="Times New Roman"/>
                <w:sz w:val="24"/>
                <w:szCs w:val="24"/>
              </w:rPr>
            </w:pPr>
          </w:p>
        </w:tc>
        <w:tc>
          <w:tcPr>
            <w:tcW w:w="1650" w:type="dxa"/>
            <w:vMerge/>
          </w:tcPr>
          <w:p w14:paraId="4FB40CC1" w14:textId="77777777" w:rsidR="000A5A52" w:rsidRPr="001A39D8" w:rsidRDefault="000A5A52" w:rsidP="00371EE5">
            <w:pPr>
              <w:rPr>
                <w:rFonts w:ascii="Times New Roman" w:hAnsi="Times New Roman" w:cs="Times New Roman"/>
                <w:sz w:val="24"/>
                <w:szCs w:val="24"/>
              </w:rPr>
            </w:pPr>
          </w:p>
        </w:tc>
      </w:tr>
      <w:tr w:rsidR="000866BE" w:rsidRPr="001A39D8" w14:paraId="2FA69EE7" w14:textId="77777777" w:rsidTr="00785BB0">
        <w:tc>
          <w:tcPr>
            <w:tcW w:w="1413" w:type="dxa"/>
            <w:vMerge/>
          </w:tcPr>
          <w:p w14:paraId="24B53E35" w14:textId="77777777" w:rsidR="000A5A52" w:rsidRPr="001A39D8" w:rsidRDefault="000A5A52" w:rsidP="00371EE5">
            <w:pPr>
              <w:rPr>
                <w:rFonts w:ascii="Times New Roman" w:hAnsi="Times New Roman" w:cs="Times New Roman"/>
                <w:sz w:val="24"/>
                <w:szCs w:val="24"/>
              </w:rPr>
            </w:pPr>
          </w:p>
        </w:tc>
        <w:tc>
          <w:tcPr>
            <w:tcW w:w="1701" w:type="dxa"/>
            <w:vMerge/>
          </w:tcPr>
          <w:p w14:paraId="58203D76" w14:textId="77777777" w:rsidR="000A5A52" w:rsidRPr="001A39D8" w:rsidRDefault="000A5A52" w:rsidP="00371EE5">
            <w:pPr>
              <w:rPr>
                <w:rFonts w:ascii="Times New Roman" w:hAnsi="Times New Roman" w:cs="Times New Roman"/>
                <w:sz w:val="24"/>
                <w:szCs w:val="24"/>
              </w:rPr>
            </w:pPr>
          </w:p>
        </w:tc>
        <w:tc>
          <w:tcPr>
            <w:tcW w:w="2054" w:type="dxa"/>
          </w:tcPr>
          <w:p w14:paraId="67E2B94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Patras Universitāte, Politehniskā augstskola, </w:t>
            </w:r>
            <w:r w:rsidRPr="001A39D8">
              <w:rPr>
                <w:rFonts w:ascii="Times New Roman" w:eastAsia="Times New Roman" w:hAnsi="Times New Roman" w:cs="Times New Roman"/>
                <w:sz w:val="24"/>
                <w:szCs w:val="24"/>
                <w:lang w:eastAsia="lv-LV"/>
              </w:rPr>
              <w:lastRenderedPageBreak/>
              <w:t>Arhitektu inženieru fakultāte</w:t>
            </w:r>
          </w:p>
          <w:p w14:paraId="7FEA915C" w14:textId="77777777" w:rsidR="000A5A52" w:rsidRPr="001A39D8" w:rsidRDefault="000A5A52" w:rsidP="00371EE5">
            <w:pPr>
              <w:rPr>
                <w:rFonts w:ascii="Times New Roman" w:eastAsia="Times New Roman" w:hAnsi="Times New Roman" w:cs="Times New Roman"/>
                <w:sz w:val="24"/>
                <w:szCs w:val="24"/>
                <w:lang w:eastAsia="lv-LV"/>
              </w:rPr>
            </w:pPr>
          </w:p>
          <w:p w14:paraId="64D77BF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Πανεπιστήμιο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Πατρών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αρχιτεκτόνων-μηχανικών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Πολυτεχνικής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σχολής</w:t>
            </w:r>
            <w:proofErr w:type="spellEnd"/>
          </w:p>
        </w:tc>
        <w:tc>
          <w:tcPr>
            <w:tcW w:w="2198" w:type="dxa"/>
            <w:vMerge/>
          </w:tcPr>
          <w:p w14:paraId="39BAC0C4" w14:textId="77777777" w:rsidR="000A5A52" w:rsidRPr="001A39D8" w:rsidRDefault="000A5A52" w:rsidP="00371EE5">
            <w:pPr>
              <w:rPr>
                <w:rFonts w:ascii="Times New Roman" w:hAnsi="Times New Roman" w:cs="Times New Roman"/>
                <w:sz w:val="24"/>
                <w:szCs w:val="24"/>
              </w:rPr>
            </w:pPr>
          </w:p>
        </w:tc>
        <w:tc>
          <w:tcPr>
            <w:tcW w:w="1650" w:type="dxa"/>
          </w:tcPr>
          <w:p w14:paraId="4C81EE7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641CD803" w14:textId="77777777" w:rsidTr="00785BB0">
        <w:tc>
          <w:tcPr>
            <w:tcW w:w="1413" w:type="dxa"/>
            <w:vMerge/>
          </w:tcPr>
          <w:p w14:paraId="262AE2EE" w14:textId="77777777" w:rsidR="000A5A52" w:rsidRPr="001A39D8" w:rsidRDefault="000A5A52" w:rsidP="00371EE5">
            <w:pPr>
              <w:rPr>
                <w:rFonts w:ascii="Times New Roman" w:hAnsi="Times New Roman" w:cs="Times New Roman"/>
                <w:sz w:val="24"/>
                <w:szCs w:val="24"/>
              </w:rPr>
            </w:pPr>
          </w:p>
        </w:tc>
        <w:tc>
          <w:tcPr>
            <w:tcW w:w="1701" w:type="dxa"/>
            <w:vMerge/>
          </w:tcPr>
          <w:p w14:paraId="56508439" w14:textId="77777777" w:rsidR="000A5A52" w:rsidRPr="001A39D8" w:rsidRDefault="000A5A52" w:rsidP="00371EE5">
            <w:pPr>
              <w:rPr>
                <w:rFonts w:ascii="Times New Roman" w:hAnsi="Times New Roman" w:cs="Times New Roman"/>
                <w:sz w:val="24"/>
                <w:szCs w:val="24"/>
              </w:rPr>
            </w:pPr>
          </w:p>
        </w:tc>
        <w:tc>
          <w:tcPr>
            <w:tcW w:w="2054" w:type="dxa"/>
          </w:tcPr>
          <w:p w14:paraId="69ED6EA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Tesālijas</w:t>
            </w:r>
            <w:proofErr w:type="spellEnd"/>
            <w:r w:rsidRPr="001A39D8">
              <w:rPr>
                <w:rFonts w:ascii="Times New Roman" w:eastAsia="Times New Roman" w:hAnsi="Times New Roman" w:cs="Times New Roman"/>
                <w:sz w:val="24"/>
                <w:szCs w:val="24"/>
                <w:lang w:eastAsia="lv-LV"/>
              </w:rPr>
              <w:t xml:space="preserve"> Universitāte, Inženieru skola, Arhitektūras fakultāte</w:t>
            </w:r>
          </w:p>
          <w:p w14:paraId="54BABE61" w14:textId="77777777" w:rsidR="000A5A52" w:rsidRPr="001A39D8" w:rsidRDefault="000A5A52" w:rsidP="00371EE5">
            <w:pPr>
              <w:rPr>
                <w:rFonts w:ascii="Times New Roman" w:eastAsia="Times New Roman" w:hAnsi="Times New Roman" w:cs="Times New Roman"/>
                <w:sz w:val="24"/>
                <w:szCs w:val="24"/>
                <w:lang w:eastAsia="lv-LV"/>
              </w:rPr>
            </w:pPr>
          </w:p>
          <w:p w14:paraId="1B26748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Πανεπιστήμιο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Θεσσαλίας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Πολυτεχνική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Μηχανικών</w:t>
            </w:r>
            <w:proofErr w:type="spellEnd"/>
          </w:p>
        </w:tc>
        <w:tc>
          <w:tcPr>
            <w:tcW w:w="2198" w:type="dxa"/>
            <w:vMerge/>
          </w:tcPr>
          <w:p w14:paraId="2D51C227" w14:textId="77777777" w:rsidR="000A5A52" w:rsidRPr="001A39D8" w:rsidRDefault="000A5A52" w:rsidP="00371EE5">
            <w:pPr>
              <w:rPr>
                <w:rFonts w:ascii="Times New Roman" w:hAnsi="Times New Roman" w:cs="Times New Roman"/>
                <w:sz w:val="24"/>
                <w:szCs w:val="24"/>
              </w:rPr>
            </w:pPr>
          </w:p>
        </w:tc>
        <w:tc>
          <w:tcPr>
            <w:tcW w:w="1650" w:type="dxa"/>
          </w:tcPr>
          <w:p w14:paraId="34921AD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74DBA764" w14:textId="77777777" w:rsidTr="00785BB0">
        <w:tc>
          <w:tcPr>
            <w:tcW w:w="1413" w:type="dxa"/>
            <w:vMerge/>
          </w:tcPr>
          <w:p w14:paraId="4197DB7C" w14:textId="77777777" w:rsidR="000A5A52" w:rsidRPr="001A39D8" w:rsidRDefault="000A5A52" w:rsidP="00371EE5">
            <w:pPr>
              <w:rPr>
                <w:rFonts w:ascii="Times New Roman" w:hAnsi="Times New Roman" w:cs="Times New Roman"/>
                <w:sz w:val="24"/>
                <w:szCs w:val="24"/>
              </w:rPr>
            </w:pPr>
          </w:p>
        </w:tc>
        <w:tc>
          <w:tcPr>
            <w:tcW w:w="1701" w:type="dxa"/>
            <w:vMerge/>
          </w:tcPr>
          <w:p w14:paraId="79CBE934" w14:textId="77777777" w:rsidR="000A5A52" w:rsidRPr="001A39D8" w:rsidRDefault="000A5A52" w:rsidP="00371EE5">
            <w:pPr>
              <w:rPr>
                <w:rFonts w:ascii="Times New Roman" w:hAnsi="Times New Roman" w:cs="Times New Roman"/>
                <w:sz w:val="24"/>
                <w:szCs w:val="24"/>
              </w:rPr>
            </w:pPr>
          </w:p>
        </w:tc>
        <w:tc>
          <w:tcPr>
            <w:tcW w:w="2054" w:type="dxa"/>
          </w:tcPr>
          <w:p w14:paraId="1EBE62D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Dēmokrita</w:t>
            </w:r>
            <w:proofErr w:type="spellEnd"/>
            <w:r w:rsidRPr="001A39D8">
              <w:rPr>
                <w:rFonts w:ascii="Times New Roman" w:eastAsia="Times New Roman" w:hAnsi="Times New Roman" w:cs="Times New Roman"/>
                <w:sz w:val="24"/>
                <w:szCs w:val="24"/>
                <w:lang w:eastAsia="lv-LV"/>
              </w:rPr>
              <w:t xml:space="preserve"> Universitāte, Inženieru skola, Arhitektūras fakultāte</w:t>
            </w:r>
          </w:p>
          <w:p w14:paraId="08E2516F" w14:textId="77777777" w:rsidR="000A5A52" w:rsidRPr="001A39D8" w:rsidRDefault="000A5A52" w:rsidP="00371EE5">
            <w:pPr>
              <w:rPr>
                <w:rFonts w:ascii="Times New Roman" w:eastAsia="Times New Roman" w:hAnsi="Times New Roman" w:cs="Times New Roman"/>
                <w:sz w:val="24"/>
                <w:szCs w:val="24"/>
                <w:lang w:eastAsia="lv-LV"/>
              </w:rPr>
            </w:pPr>
          </w:p>
          <w:p w14:paraId="6D5AD0C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Δημοκρίτειο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Πανεπιστήμιο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Θράκης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Πολυτεχνική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Μηχανικών</w:t>
            </w:r>
            <w:proofErr w:type="spellEnd"/>
          </w:p>
        </w:tc>
        <w:tc>
          <w:tcPr>
            <w:tcW w:w="2198" w:type="dxa"/>
            <w:vMerge/>
          </w:tcPr>
          <w:p w14:paraId="50098BF6" w14:textId="77777777" w:rsidR="000A5A52" w:rsidRPr="001A39D8" w:rsidRDefault="000A5A52" w:rsidP="00371EE5">
            <w:pPr>
              <w:rPr>
                <w:rFonts w:ascii="Times New Roman" w:hAnsi="Times New Roman" w:cs="Times New Roman"/>
                <w:sz w:val="24"/>
                <w:szCs w:val="24"/>
              </w:rPr>
            </w:pPr>
          </w:p>
        </w:tc>
        <w:tc>
          <w:tcPr>
            <w:tcW w:w="1650" w:type="dxa"/>
          </w:tcPr>
          <w:p w14:paraId="194B327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733514F0" w14:textId="77777777" w:rsidTr="00785BB0">
        <w:tc>
          <w:tcPr>
            <w:tcW w:w="1413" w:type="dxa"/>
            <w:vMerge/>
          </w:tcPr>
          <w:p w14:paraId="29B18EF5" w14:textId="77777777" w:rsidR="000A5A52" w:rsidRPr="001A39D8" w:rsidRDefault="000A5A52" w:rsidP="00371EE5">
            <w:pPr>
              <w:rPr>
                <w:rFonts w:ascii="Times New Roman" w:hAnsi="Times New Roman" w:cs="Times New Roman"/>
                <w:sz w:val="24"/>
                <w:szCs w:val="24"/>
              </w:rPr>
            </w:pPr>
          </w:p>
        </w:tc>
        <w:tc>
          <w:tcPr>
            <w:tcW w:w="1701" w:type="dxa"/>
            <w:vMerge/>
          </w:tcPr>
          <w:p w14:paraId="1BC60893" w14:textId="77777777" w:rsidR="000A5A52" w:rsidRPr="001A39D8" w:rsidRDefault="000A5A52" w:rsidP="00371EE5">
            <w:pPr>
              <w:rPr>
                <w:rFonts w:ascii="Times New Roman" w:hAnsi="Times New Roman" w:cs="Times New Roman"/>
                <w:sz w:val="24"/>
                <w:szCs w:val="24"/>
              </w:rPr>
            </w:pPr>
          </w:p>
        </w:tc>
        <w:tc>
          <w:tcPr>
            <w:tcW w:w="2054" w:type="dxa"/>
          </w:tcPr>
          <w:p w14:paraId="1743B26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Krētas Tehniskā universitāte, Arhitektūras skola</w:t>
            </w:r>
          </w:p>
          <w:p w14:paraId="1B1F68A4" w14:textId="77777777" w:rsidR="000A5A52" w:rsidRPr="001A39D8" w:rsidRDefault="000A5A52" w:rsidP="00371EE5">
            <w:pPr>
              <w:rPr>
                <w:rFonts w:ascii="Times New Roman" w:eastAsia="Times New Roman" w:hAnsi="Times New Roman" w:cs="Times New Roman"/>
                <w:sz w:val="24"/>
                <w:szCs w:val="24"/>
                <w:lang w:eastAsia="lv-LV"/>
              </w:rPr>
            </w:pPr>
          </w:p>
          <w:p w14:paraId="1EFE2BE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Πολυτεχνείο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Κρήτης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Μηχανικών</w:t>
            </w:r>
            <w:proofErr w:type="spellEnd"/>
          </w:p>
        </w:tc>
        <w:tc>
          <w:tcPr>
            <w:tcW w:w="2198" w:type="dxa"/>
            <w:vMerge/>
          </w:tcPr>
          <w:p w14:paraId="17E70BF8" w14:textId="77777777" w:rsidR="000A5A52" w:rsidRPr="001A39D8" w:rsidRDefault="000A5A52" w:rsidP="00371EE5">
            <w:pPr>
              <w:rPr>
                <w:rFonts w:ascii="Times New Roman" w:hAnsi="Times New Roman" w:cs="Times New Roman"/>
                <w:sz w:val="24"/>
                <w:szCs w:val="24"/>
              </w:rPr>
            </w:pPr>
          </w:p>
        </w:tc>
        <w:tc>
          <w:tcPr>
            <w:tcW w:w="1650" w:type="dxa"/>
          </w:tcPr>
          <w:p w14:paraId="15C2F4C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2004./2005.</w:t>
            </w:r>
          </w:p>
        </w:tc>
      </w:tr>
      <w:tr w:rsidR="000866BE" w:rsidRPr="001A39D8" w14:paraId="45AC9EEC" w14:textId="77777777" w:rsidTr="00785BB0">
        <w:tc>
          <w:tcPr>
            <w:tcW w:w="1413" w:type="dxa"/>
            <w:vMerge w:val="restart"/>
          </w:tcPr>
          <w:p w14:paraId="5671203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8. Horvātijas Republika</w:t>
            </w:r>
          </w:p>
        </w:tc>
        <w:tc>
          <w:tcPr>
            <w:tcW w:w="1701" w:type="dxa"/>
          </w:tcPr>
          <w:p w14:paraId="4CECCBF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Inženiera vai inženiera arhitektūras un urbānisma studijās maģistrs</w:t>
            </w:r>
          </w:p>
          <w:p w14:paraId="3358DC14" w14:textId="77777777" w:rsidR="000A5A52" w:rsidRPr="001A39D8" w:rsidRDefault="000A5A52" w:rsidP="00371EE5">
            <w:pPr>
              <w:rPr>
                <w:rFonts w:ascii="Times New Roman" w:eastAsia="Times New Roman" w:hAnsi="Times New Roman" w:cs="Times New Roman"/>
                <w:sz w:val="24"/>
                <w:szCs w:val="24"/>
                <w:lang w:eastAsia="lv-LV"/>
              </w:rPr>
            </w:pPr>
          </w:p>
          <w:p w14:paraId="24C4818C" w14:textId="27BE70C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Magistar</w:t>
            </w:r>
            <w:proofErr w:type="spellEnd"/>
            <w:r w:rsidRPr="001A39D8">
              <w:rPr>
                <w:rFonts w:ascii="Times New Roman" w:eastAsia="Times New Roman" w:hAnsi="Times New Roman" w:cs="Times New Roman"/>
                <w:i/>
                <w:iCs/>
                <w:sz w:val="24"/>
                <w:szCs w:val="24"/>
                <w:lang w:eastAsia="lv-LV"/>
              </w:rPr>
              <w:t>/</w:t>
            </w:r>
            <w:r w:rsidR="00A71E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Magistrica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inženjer</w:t>
            </w:r>
            <w:proofErr w:type="spellEnd"/>
            <w:r w:rsidRPr="001A39D8">
              <w:rPr>
                <w:rFonts w:ascii="Times New Roman" w:eastAsia="Times New Roman" w:hAnsi="Times New Roman" w:cs="Times New Roman"/>
                <w:i/>
                <w:iCs/>
                <w:sz w:val="24"/>
                <w:szCs w:val="24"/>
                <w:lang w:eastAsia="lv-LV"/>
              </w:rPr>
              <w:t>/</w:t>
            </w:r>
            <w:r w:rsidR="00A71E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inženjerka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urbanizma</w:t>
            </w:r>
            <w:proofErr w:type="spellEnd"/>
          </w:p>
        </w:tc>
        <w:tc>
          <w:tcPr>
            <w:tcW w:w="2054" w:type="dxa"/>
          </w:tcPr>
          <w:p w14:paraId="21AA9CF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Zagrebas Augstskola, Arhitektūras fakultāte</w:t>
            </w:r>
          </w:p>
          <w:p w14:paraId="2953B586" w14:textId="77777777" w:rsidR="000A5A52" w:rsidRPr="001A39D8" w:rsidRDefault="000A5A52" w:rsidP="00371EE5">
            <w:pPr>
              <w:rPr>
                <w:rFonts w:ascii="Times New Roman" w:eastAsia="Times New Roman" w:hAnsi="Times New Roman" w:cs="Times New Roman"/>
                <w:i/>
                <w:iCs/>
                <w:sz w:val="24"/>
                <w:szCs w:val="24"/>
                <w:lang w:eastAsia="lv-LV"/>
              </w:rPr>
            </w:pPr>
          </w:p>
          <w:p w14:paraId="0B67A5B5" w14:textId="77777777" w:rsidR="000A5A52" w:rsidRPr="001A39D8" w:rsidRDefault="000A5A52" w:rsidP="00371EE5">
            <w:pPr>
              <w:rPr>
                <w:rFonts w:ascii="Times New Roman" w:eastAsia="Times New Roman" w:hAnsi="Times New Roman" w:cs="Times New Roman"/>
                <w:i/>
                <w:iCs/>
                <w:sz w:val="24"/>
                <w:szCs w:val="24"/>
                <w:lang w:eastAsia="lv-LV"/>
              </w:rPr>
            </w:pPr>
          </w:p>
          <w:p w14:paraId="224CC3EF" w14:textId="77777777" w:rsidR="000A5A52" w:rsidRPr="001A39D8" w:rsidRDefault="000A5A52" w:rsidP="00371EE5">
            <w:pPr>
              <w:rPr>
                <w:rFonts w:ascii="Times New Roman" w:eastAsia="Times New Roman" w:hAnsi="Times New Roman" w:cs="Times New Roman"/>
                <w:i/>
                <w:iCs/>
                <w:sz w:val="24"/>
                <w:szCs w:val="24"/>
                <w:lang w:eastAsia="lv-LV"/>
              </w:rPr>
            </w:pPr>
          </w:p>
          <w:p w14:paraId="46E586A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Sveučilište</w:t>
            </w:r>
            <w:proofErr w:type="spellEnd"/>
            <w:r w:rsidRPr="001A39D8">
              <w:rPr>
                <w:rFonts w:ascii="Times New Roman" w:eastAsia="Times New Roman" w:hAnsi="Times New Roman" w:cs="Times New Roman"/>
                <w:i/>
                <w:iCs/>
                <w:sz w:val="24"/>
                <w:szCs w:val="24"/>
                <w:lang w:eastAsia="lv-LV"/>
              </w:rPr>
              <w:t xml:space="preserve"> u Zagrebu, </w:t>
            </w:r>
            <w:proofErr w:type="spellStart"/>
            <w:r w:rsidRPr="001A39D8">
              <w:rPr>
                <w:rFonts w:ascii="Times New Roman" w:eastAsia="Times New Roman" w:hAnsi="Times New Roman" w:cs="Times New Roman"/>
                <w:i/>
                <w:iCs/>
                <w:sz w:val="24"/>
                <w:szCs w:val="24"/>
                <w:lang w:eastAsia="lv-LV"/>
              </w:rPr>
              <w:lastRenderedPageBreak/>
              <w:t>Arhitektonski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fakultet</w:t>
            </w:r>
            <w:proofErr w:type="spellEnd"/>
          </w:p>
        </w:tc>
        <w:tc>
          <w:tcPr>
            <w:tcW w:w="2198" w:type="dxa"/>
          </w:tcPr>
          <w:p w14:paraId="6E6AE80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Diploms, pielikums diplomam, Horvātijas arhitektu kameras (HAK) apliecinājums par to, ka pieteicējs atbilst kvalifikācijas prasībām</w:t>
            </w:r>
          </w:p>
          <w:p w14:paraId="1653C243" w14:textId="77777777" w:rsidR="000A5A52" w:rsidRPr="001A39D8" w:rsidRDefault="000A5A52" w:rsidP="00371EE5">
            <w:pPr>
              <w:rPr>
                <w:rFonts w:ascii="Times New Roman" w:eastAsia="Times New Roman" w:hAnsi="Times New Roman" w:cs="Times New Roman"/>
                <w:sz w:val="24"/>
                <w:szCs w:val="24"/>
                <w:lang w:eastAsia="lv-LV"/>
              </w:rPr>
            </w:pPr>
          </w:p>
          <w:p w14:paraId="265051E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lastRenderedPageBreak/>
              <w:t xml:space="preserve">Diploma; </w:t>
            </w:r>
            <w:proofErr w:type="spellStart"/>
            <w:r w:rsidRPr="001A39D8">
              <w:rPr>
                <w:rFonts w:ascii="Times New Roman" w:eastAsia="Times New Roman" w:hAnsi="Times New Roman" w:cs="Times New Roman"/>
                <w:i/>
                <w:iCs/>
                <w:sz w:val="24"/>
                <w:szCs w:val="24"/>
                <w:lang w:eastAsia="lv-LV"/>
              </w:rPr>
              <w:t>Dopunska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isprava</w:t>
            </w:r>
            <w:proofErr w:type="spellEnd"/>
            <w:r w:rsidRPr="001A39D8">
              <w:rPr>
                <w:rFonts w:ascii="Times New Roman" w:eastAsia="Times New Roman" w:hAnsi="Times New Roman" w:cs="Times New Roman"/>
                <w:i/>
                <w:iCs/>
                <w:sz w:val="24"/>
                <w:szCs w:val="24"/>
                <w:lang w:eastAsia="lv-LV"/>
              </w:rPr>
              <w:t xml:space="preserve"> o studiju; </w:t>
            </w:r>
            <w:proofErr w:type="spellStart"/>
            <w:r w:rsidRPr="001A39D8">
              <w:rPr>
                <w:rFonts w:ascii="Times New Roman" w:eastAsia="Times New Roman" w:hAnsi="Times New Roman" w:cs="Times New Roman"/>
                <w:i/>
                <w:iCs/>
                <w:sz w:val="24"/>
                <w:szCs w:val="24"/>
                <w:lang w:eastAsia="lv-LV"/>
              </w:rPr>
              <w:t>Potvrda</w:t>
            </w:r>
            <w:proofErr w:type="spellEnd"/>
            <w:r w:rsidRPr="001A39D8">
              <w:rPr>
                <w:rFonts w:ascii="Times New Roman" w:eastAsia="Times New Roman" w:hAnsi="Times New Roman" w:cs="Times New Roman"/>
                <w:i/>
                <w:iCs/>
                <w:sz w:val="24"/>
                <w:szCs w:val="24"/>
                <w:lang w:eastAsia="lv-LV"/>
              </w:rPr>
              <w:t xml:space="preserve"> HKA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podnositelj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zahtjeva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ispunjava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kvalifikacijske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uvjete</w:t>
            </w:r>
            <w:proofErr w:type="spellEnd"/>
          </w:p>
        </w:tc>
        <w:tc>
          <w:tcPr>
            <w:tcW w:w="1650" w:type="dxa"/>
          </w:tcPr>
          <w:p w14:paraId="7262719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2005./2006.</w:t>
            </w:r>
          </w:p>
        </w:tc>
      </w:tr>
      <w:tr w:rsidR="000866BE" w:rsidRPr="001A39D8" w14:paraId="72F0E844" w14:textId="77777777" w:rsidTr="00785BB0">
        <w:tc>
          <w:tcPr>
            <w:tcW w:w="1413" w:type="dxa"/>
            <w:vMerge/>
          </w:tcPr>
          <w:p w14:paraId="0A59A153" w14:textId="77777777" w:rsidR="000A5A52" w:rsidRPr="001A39D8" w:rsidRDefault="000A5A52" w:rsidP="00371EE5">
            <w:pPr>
              <w:rPr>
                <w:rFonts w:ascii="Times New Roman" w:hAnsi="Times New Roman" w:cs="Times New Roman"/>
                <w:sz w:val="24"/>
                <w:szCs w:val="24"/>
              </w:rPr>
            </w:pPr>
          </w:p>
        </w:tc>
        <w:tc>
          <w:tcPr>
            <w:tcW w:w="1701" w:type="dxa"/>
          </w:tcPr>
          <w:p w14:paraId="2B8E9B9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Inženiera vai inženiera arhitekta maģistrs</w:t>
            </w:r>
          </w:p>
          <w:p w14:paraId="18F47AD4" w14:textId="77777777" w:rsidR="000A5A52" w:rsidRPr="001A39D8" w:rsidRDefault="000A5A52" w:rsidP="00371EE5">
            <w:pPr>
              <w:rPr>
                <w:rFonts w:ascii="Times New Roman" w:eastAsia="Times New Roman" w:hAnsi="Times New Roman" w:cs="Times New Roman"/>
                <w:sz w:val="24"/>
                <w:szCs w:val="24"/>
                <w:lang w:eastAsia="lv-LV"/>
              </w:rPr>
            </w:pPr>
          </w:p>
          <w:p w14:paraId="7618D19B" w14:textId="675F38B0" w:rsidR="000A5A52" w:rsidRDefault="000A5A52" w:rsidP="00371EE5">
            <w:pPr>
              <w:rPr>
                <w:rFonts w:ascii="Times New Roman" w:eastAsia="Times New Roman" w:hAnsi="Times New Roman" w:cs="Times New Roman"/>
                <w:i/>
                <w:iCs/>
                <w:sz w:val="24"/>
                <w:szCs w:val="24"/>
                <w:lang w:eastAsia="lv-LV"/>
              </w:rPr>
            </w:pPr>
          </w:p>
          <w:p w14:paraId="4B0EB25F" w14:textId="77777777" w:rsidR="00635225" w:rsidRPr="001A39D8" w:rsidRDefault="00635225" w:rsidP="00371EE5">
            <w:pPr>
              <w:rPr>
                <w:rFonts w:ascii="Times New Roman" w:eastAsia="Times New Roman" w:hAnsi="Times New Roman" w:cs="Times New Roman"/>
                <w:i/>
                <w:iCs/>
                <w:sz w:val="24"/>
                <w:szCs w:val="24"/>
                <w:lang w:eastAsia="lv-LV"/>
              </w:rPr>
            </w:pPr>
          </w:p>
          <w:p w14:paraId="312E2929" w14:textId="77777777" w:rsidR="000A5A52" w:rsidRPr="001A39D8" w:rsidRDefault="000A5A52" w:rsidP="00371EE5">
            <w:pPr>
              <w:rPr>
                <w:rFonts w:ascii="Times New Roman" w:eastAsia="Times New Roman" w:hAnsi="Times New Roman" w:cs="Times New Roman"/>
                <w:i/>
                <w:iCs/>
                <w:sz w:val="24"/>
                <w:szCs w:val="24"/>
                <w:lang w:eastAsia="lv-LV"/>
              </w:rPr>
            </w:pPr>
          </w:p>
          <w:p w14:paraId="0A0A4333" w14:textId="0126C72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Magistar</w:t>
            </w:r>
            <w:proofErr w:type="spellEnd"/>
            <w:r w:rsidRPr="001A39D8">
              <w:rPr>
                <w:rFonts w:ascii="Times New Roman" w:eastAsia="Times New Roman" w:hAnsi="Times New Roman" w:cs="Times New Roman"/>
                <w:i/>
                <w:iCs/>
                <w:sz w:val="24"/>
                <w:szCs w:val="24"/>
                <w:lang w:eastAsia="lv-LV"/>
              </w:rPr>
              <w:t>/</w:t>
            </w:r>
            <w:r w:rsidR="00A71E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magistra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inženjer</w:t>
            </w:r>
            <w:proofErr w:type="spellEnd"/>
            <w:r w:rsidRPr="001A39D8">
              <w:rPr>
                <w:rFonts w:ascii="Times New Roman" w:eastAsia="Times New Roman" w:hAnsi="Times New Roman" w:cs="Times New Roman"/>
                <w:i/>
                <w:iCs/>
                <w:sz w:val="24"/>
                <w:szCs w:val="24"/>
                <w:lang w:eastAsia="lv-LV"/>
              </w:rPr>
              <w:t>/</w:t>
            </w:r>
            <w:r w:rsidR="00A71E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inženjerka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p>
        </w:tc>
        <w:tc>
          <w:tcPr>
            <w:tcW w:w="2054" w:type="dxa"/>
          </w:tcPr>
          <w:p w14:paraId="46C0A78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Splitas Universitāte, Būvniecības, arhitektūras un ģeodēzijas fakultāte</w:t>
            </w:r>
          </w:p>
          <w:p w14:paraId="67E717F7" w14:textId="77777777" w:rsidR="000A5A52" w:rsidRPr="001A39D8" w:rsidRDefault="000A5A52" w:rsidP="00371EE5">
            <w:pPr>
              <w:rPr>
                <w:rFonts w:ascii="Times New Roman" w:eastAsia="Times New Roman" w:hAnsi="Times New Roman" w:cs="Times New Roman"/>
                <w:sz w:val="24"/>
                <w:szCs w:val="24"/>
                <w:lang w:eastAsia="lv-LV"/>
              </w:rPr>
            </w:pPr>
          </w:p>
          <w:p w14:paraId="278F5498" w14:textId="77777777" w:rsidR="000A5A52" w:rsidRPr="001A39D8" w:rsidRDefault="000A5A52" w:rsidP="00371EE5">
            <w:pPr>
              <w:rPr>
                <w:rFonts w:ascii="Times New Roman" w:eastAsia="Times New Roman" w:hAnsi="Times New Roman" w:cs="Times New Roman"/>
                <w:i/>
                <w:iCs/>
                <w:sz w:val="24"/>
                <w:szCs w:val="24"/>
                <w:lang w:eastAsia="lv-LV"/>
              </w:rPr>
            </w:pPr>
          </w:p>
          <w:p w14:paraId="40AD1A58" w14:textId="0E03DB9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Sveučilišteu</w:t>
            </w:r>
            <w:proofErr w:type="spellEnd"/>
            <w:r w:rsidRPr="001A39D8">
              <w:rPr>
                <w:rFonts w:ascii="Times New Roman" w:eastAsia="Times New Roman" w:hAnsi="Times New Roman" w:cs="Times New Roman"/>
                <w:i/>
                <w:iCs/>
                <w:sz w:val="24"/>
                <w:szCs w:val="24"/>
                <w:lang w:eastAsia="lv-LV"/>
              </w:rPr>
              <w:t xml:space="preserve"> Splitu</w:t>
            </w:r>
            <w:r w:rsidR="00635225">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000E77F1" w:rsidRPr="001A39D8">
              <w:rPr>
                <w:rFonts w:ascii="Times New Roman" w:eastAsia="Times New Roman" w:hAnsi="Times New Roman" w:cs="Times New Roman"/>
                <w:i/>
                <w:iCs/>
                <w:sz w:val="24"/>
                <w:szCs w:val="24"/>
                <w:lang w:eastAsia="lv-LV"/>
              </w:rPr>
              <w:t>Fakultet</w:t>
            </w:r>
            <w:proofErr w:type="spellEnd"/>
            <w:r w:rsidR="000E77F1"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građevinarstva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geodezije</w:t>
            </w:r>
            <w:proofErr w:type="spellEnd"/>
          </w:p>
        </w:tc>
        <w:tc>
          <w:tcPr>
            <w:tcW w:w="2198" w:type="dxa"/>
          </w:tcPr>
          <w:p w14:paraId="4BD8749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Horvātijas arhitektu kameras (HAK) apliecinājums par to, ka pieteicējs atbilst prasībām attiecībā uz reģistrāciju kamerā</w:t>
            </w:r>
          </w:p>
          <w:p w14:paraId="49FE9249" w14:textId="77777777" w:rsidR="000A5A52" w:rsidRPr="001A39D8" w:rsidRDefault="000A5A52" w:rsidP="00371EE5">
            <w:pPr>
              <w:rPr>
                <w:rFonts w:ascii="Times New Roman" w:eastAsia="Times New Roman" w:hAnsi="Times New Roman" w:cs="Times New Roman"/>
                <w:sz w:val="24"/>
                <w:szCs w:val="24"/>
                <w:lang w:eastAsia="lv-LV"/>
              </w:rPr>
            </w:pPr>
          </w:p>
          <w:p w14:paraId="463EDFE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Potvrda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Hrvatske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komore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arhitekata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podnositelj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zahtjeva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zadovoljava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uvijete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upis</w:t>
            </w:r>
            <w:proofErr w:type="spellEnd"/>
            <w:r w:rsidRPr="001A39D8">
              <w:rPr>
                <w:rFonts w:ascii="Times New Roman" w:eastAsia="Times New Roman" w:hAnsi="Times New Roman" w:cs="Times New Roman"/>
                <w:i/>
                <w:iCs/>
                <w:sz w:val="24"/>
                <w:szCs w:val="24"/>
                <w:lang w:eastAsia="lv-LV"/>
              </w:rPr>
              <w:t xml:space="preserve"> u </w:t>
            </w:r>
            <w:proofErr w:type="spellStart"/>
            <w:r w:rsidRPr="001A39D8">
              <w:rPr>
                <w:rFonts w:ascii="Times New Roman" w:eastAsia="Times New Roman" w:hAnsi="Times New Roman" w:cs="Times New Roman"/>
                <w:i/>
                <w:iCs/>
                <w:sz w:val="24"/>
                <w:szCs w:val="24"/>
                <w:lang w:eastAsia="lv-LV"/>
              </w:rPr>
              <w:t>komoru</w:t>
            </w:r>
            <w:proofErr w:type="spellEnd"/>
          </w:p>
        </w:tc>
        <w:tc>
          <w:tcPr>
            <w:tcW w:w="1650" w:type="dxa"/>
          </w:tcPr>
          <w:p w14:paraId="75204B2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2016./2017.</w:t>
            </w:r>
          </w:p>
        </w:tc>
      </w:tr>
      <w:tr w:rsidR="000866BE" w:rsidRPr="001A39D8" w14:paraId="1CDA7900" w14:textId="77777777" w:rsidTr="00785BB0">
        <w:tc>
          <w:tcPr>
            <w:tcW w:w="1413" w:type="dxa"/>
          </w:tcPr>
          <w:p w14:paraId="1F0B80B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9. Igaunijas Republika</w:t>
            </w:r>
          </w:p>
        </w:tc>
        <w:tc>
          <w:tcPr>
            <w:tcW w:w="1701" w:type="dxa"/>
          </w:tcPr>
          <w:p w14:paraId="1755209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345AD71C" w14:textId="77777777" w:rsidR="000A5A52" w:rsidRPr="001A39D8" w:rsidRDefault="000A5A52" w:rsidP="00371EE5">
            <w:pPr>
              <w:rPr>
                <w:rFonts w:ascii="Times New Roman" w:eastAsia="Times New Roman" w:hAnsi="Times New Roman" w:cs="Times New Roman"/>
                <w:i/>
                <w:iCs/>
                <w:sz w:val="24"/>
                <w:szCs w:val="24"/>
                <w:lang w:eastAsia="lv-LV"/>
              </w:rPr>
            </w:pPr>
          </w:p>
          <w:p w14:paraId="1BFB2AAF" w14:textId="29E153C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Arhitektuuri</w:t>
            </w:r>
            <w:r w:rsidR="008575CA">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magister</w:t>
            </w:r>
            <w:proofErr w:type="spellEnd"/>
          </w:p>
        </w:tc>
        <w:tc>
          <w:tcPr>
            <w:tcW w:w="2054" w:type="dxa"/>
          </w:tcPr>
          <w:p w14:paraId="0DA1496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Igaunijas Mākslas akadēmija</w:t>
            </w:r>
          </w:p>
          <w:p w14:paraId="7F8AA9DE" w14:textId="77777777" w:rsidR="000A5A52" w:rsidRPr="001A39D8" w:rsidRDefault="000A5A52" w:rsidP="00371EE5">
            <w:pPr>
              <w:rPr>
                <w:rFonts w:ascii="Times New Roman" w:eastAsia="Times New Roman" w:hAnsi="Times New Roman" w:cs="Times New Roman"/>
                <w:sz w:val="24"/>
                <w:szCs w:val="24"/>
                <w:lang w:eastAsia="lv-LV"/>
              </w:rPr>
            </w:pPr>
          </w:p>
          <w:p w14:paraId="05A3B099" w14:textId="20372EF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Eesti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Kunstiakadeemia</w:t>
            </w:r>
            <w:proofErr w:type="spellEnd"/>
          </w:p>
        </w:tc>
        <w:tc>
          <w:tcPr>
            <w:tcW w:w="2198" w:type="dxa"/>
          </w:tcPr>
          <w:p w14:paraId="73BA964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tcPr>
          <w:p w14:paraId="5824F51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02C6BED2" w14:textId="77777777" w:rsidTr="00785BB0">
        <w:tc>
          <w:tcPr>
            <w:tcW w:w="1413" w:type="dxa"/>
            <w:vMerge w:val="restart"/>
          </w:tcPr>
          <w:p w14:paraId="0460B71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10. Īrijas Republika</w:t>
            </w:r>
          </w:p>
        </w:tc>
        <w:tc>
          <w:tcPr>
            <w:tcW w:w="1701" w:type="dxa"/>
          </w:tcPr>
          <w:p w14:paraId="0D5CA8C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arhitektūrā, ko piešķir Īrijas Valsts universitāte</w:t>
            </w:r>
          </w:p>
          <w:p w14:paraId="36C38F58" w14:textId="77777777" w:rsidR="000A5A52" w:rsidRPr="001A39D8" w:rsidRDefault="000A5A52" w:rsidP="00371EE5">
            <w:pPr>
              <w:rPr>
                <w:rFonts w:ascii="Times New Roman" w:eastAsia="Times New Roman" w:hAnsi="Times New Roman" w:cs="Times New Roman"/>
                <w:sz w:val="24"/>
                <w:szCs w:val="24"/>
                <w:lang w:eastAsia="lv-LV"/>
              </w:rPr>
            </w:pPr>
          </w:p>
          <w:p w14:paraId="075EED8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B.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 NUI)</w:t>
            </w:r>
          </w:p>
        </w:tc>
        <w:tc>
          <w:tcPr>
            <w:tcW w:w="2054" w:type="dxa"/>
          </w:tcPr>
          <w:p w14:paraId="5FCAFD4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Īrijas Valsts universitāte šādu diplomu izsniedz Dublinas koledžas arhitektūras studiju programmas absolventiem</w:t>
            </w:r>
          </w:p>
          <w:p w14:paraId="666FAD0B" w14:textId="77777777" w:rsidR="0023608E" w:rsidRPr="001A39D8" w:rsidRDefault="0023608E" w:rsidP="00371EE5">
            <w:pPr>
              <w:rPr>
                <w:rFonts w:ascii="Times New Roman" w:eastAsia="Times New Roman" w:hAnsi="Times New Roman" w:cs="Times New Roman"/>
                <w:i/>
                <w:iCs/>
                <w:sz w:val="24"/>
                <w:szCs w:val="24"/>
                <w:lang w:eastAsia="lv-LV"/>
              </w:rPr>
            </w:pPr>
          </w:p>
          <w:p w14:paraId="09627CB6" w14:textId="654E5A0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National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Ireland</w:t>
            </w:r>
            <w:proofErr w:type="spellEnd"/>
            <w:r w:rsidRPr="001A39D8">
              <w:rPr>
                <w:rFonts w:ascii="Times New Roman" w:eastAsia="Times New Roman" w:hAnsi="Times New Roman" w:cs="Times New Roman"/>
                <w:i/>
                <w:iCs/>
                <w:sz w:val="24"/>
                <w:szCs w:val="24"/>
                <w:lang w:eastAsia="lv-LV"/>
              </w:rPr>
              <w:t xml:space="preserve"> to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graduates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Dublin</w:t>
            </w:r>
            <w:proofErr w:type="spellEnd"/>
          </w:p>
        </w:tc>
        <w:tc>
          <w:tcPr>
            <w:tcW w:w="2198" w:type="dxa"/>
            <w:vMerge w:val="restart"/>
          </w:tcPr>
          <w:p w14:paraId="2256FA4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Sertifikāts, kas apliecina, ka ir izpildītas visas prasības, lai Īrijā iegūtu arhitekta profesionālo kvalifikāciju, un ko izdod Īrijas Karaliskais arhitektu institūts</w:t>
            </w:r>
          </w:p>
          <w:p w14:paraId="7DCC5D6A" w14:textId="77777777" w:rsidR="000A5A52" w:rsidRPr="001A39D8" w:rsidRDefault="000A5A52" w:rsidP="00371EE5">
            <w:pPr>
              <w:rPr>
                <w:rFonts w:ascii="Times New Roman" w:eastAsia="Times New Roman" w:hAnsi="Times New Roman" w:cs="Times New Roman"/>
                <w:sz w:val="24"/>
                <w:szCs w:val="24"/>
                <w:lang w:eastAsia="lv-LV"/>
              </w:rPr>
            </w:pPr>
          </w:p>
          <w:p w14:paraId="2428B3B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fulfilment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qualifications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requirements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professional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recognition</w:t>
            </w:r>
            <w:proofErr w:type="spellEnd"/>
            <w:r w:rsidRPr="001A39D8">
              <w:rPr>
                <w:rFonts w:ascii="Times New Roman" w:eastAsia="Times New Roman" w:hAnsi="Times New Roman" w:cs="Times New Roman"/>
                <w:i/>
                <w:iCs/>
                <w:sz w:val="24"/>
                <w:szCs w:val="24"/>
                <w:lang w:eastAsia="lv-LV"/>
              </w:rPr>
              <w:t xml:space="preserve"> as </w:t>
            </w:r>
            <w:proofErr w:type="spellStart"/>
            <w:r w:rsidRPr="001A39D8">
              <w:rPr>
                <w:rFonts w:ascii="Times New Roman" w:eastAsia="Times New Roman" w:hAnsi="Times New Roman" w:cs="Times New Roman"/>
                <w:i/>
                <w:iCs/>
                <w:sz w:val="24"/>
                <w:szCs w:val="24"/>
                <w:lang w:eastAsia="lv-LV"/>
              </w:rPr>
              <w:t>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Ireland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issued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Ireland</w:t>
            </w:r>
            <w:proofErr w:type="spellEnd"/>
            <w:r w:rsidRPr="001A39D8">
              <w:rPr>
                <w:rFonts w:ascii="Times New Roman" w:eastAsia="Times New Roman" w:hAnsi="Times New Roman" w:cs="Times New Roman"/>
                <w:i/>
                <w:iCs/>
                <w:sz w:val="24"/>
                <w:szCs w:val="24"/>
                <w:lang w:eastAsia="lv-LV"/>
              </w:rPr>
              <w:t xml:space="preserve"> (RIAI)</w:t>
            </w:r>
          </w:p>
        </w:tc>
        <w:tc>
          <w:tcPr>
            <w:tcW w:w="1650" w:type="dxa"/>
            <w:vMerge w:val="restart"/>
          </w:tcPr>
          <w:p w14:paraId="4883C91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557A2B53" w14:textId="77777777" w:rsidTr="00785BB0">
        <w:tc>
          <w:tcPr>
            <w:tcW w:w="1413" w:type="dxa"/>
            <w:vMerge/>
          </w:tcPr>
          <w:p w14:paraId="1D931FA2" w14:textId="77777777" w:rsidR="000A5A52" w:rsidRPr="001A39D8" w:rsidRDefault="000A5A52" w:rsidP="00371EE5">
            <w:pPr>
              <w:rPr>
                <w:rFonts w:ascii="Times New Roman" w:hAnsi="Times New Roman" w:cs="Times New Roman"/>
                <w:sz w:val="24"/>
                <w:szCs w:val="24"/>
              </w:rPr>
            </w:pPr>
          </w:p>
        </w:tc>
        <w:tc>
          <w:tcPr>
            <w:tcW w:w="1701" w:type="dxa"/>
          </w:tcPr>
          <w:p w14:paraId="30315D2D" w14:textId="2EECBE8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arhitektūrā (līdz 2002.</w:t>
            </w:r>
            <w:r w:rsidR="00A71EF1">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gadam</w:t>
            </w:r>
            <w:r w:rsidR="00A71EF1">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 zinātniskā grāda standarta diploms arhitektūrā)</w:t>
            </w:r>
          </w:p>
          <w:p w14:paraId="70D05139" w14:textId="77777777" w:rsidR="000A5A52" w:rsidRPr="001A39D8" w:rsidRDefault="000A5A52" w:rsidP="00371EE5">
            <w:pPr>
              <w:rPr>
                <w:rFonts w:ascii="Times New Roman" w:eastAsia="Times New Roman" w:hAnsi="Times New Roman" w:cs="Times New Roman"/>
                <w:sz w:val="24"/>
                <w:szCs w:val="24"/>
                <w:lang w:eastAsia="lv-LV"/>
              </w:rPr>
            </w:pPr>
          </w:p>
          <w:p w14:paraId="02C8FBA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(B.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i/>
                <w:iCs/>
                <w:sz w:val="24"/>
                <w:szCs w:val="24"/>
                <w:lang w:eastAsia="lv-LV"/>
              </w:rPr>
              <w:br/>
              <w:t>(</w:t>
            </w:r>
            <w:proofErr w:type="spellStart"/>
            <w:r w:rsidRPr="001A39D8">
              <w:rPr>
                <w:rFonts w:ascii="Times New Roman" w:eastAsia="Times New Roman" w:hAnsi="Times New Roman" w:cs="Times New Roman"/>
                <w:i/>
                <w:iCs/>
                <w:sz w:val="24"/>
                <w:szCs w:val="24"/>
                <w:lang w:eastAsia="lv-LV"/>
              </w:rPr>
              <w:t>Previously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until</w:t>
            </w:r>
            <w:proofErr w:type="spellEnd"/>
            <w:r w:rsidRPr="001A39D8">
              <w:rPr>
                <w:rFonts w:ascii="Times New Roman" w:eastAsia="Times New Roman" w:hAnsi="Times New Roman" w:cs="Times New Roman"/>
                <w:i/>
                <w:iCs/>
                <w:sz w:val="24"/>
                <w:szCs w:val="24"/>
                <w:lang w:eastAsia="lv-LV"/>
              </w:rPr>
              <w:t xml:space="preserve"> 2002 – </w:t>
            </w: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standard</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Dip.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736B30E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lastRenderedPageBreak/>
              <w:t>Dublinas Tehnoloģiju universitāte</w:t>
            </w:r>
          </w:p>
          <w:p w14:paraId="7240C638" w14:textId="4B8E58A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(līdz 2019. gadam</w:t>
            </w:r>
            <w:r w:rsidR="00635225">
              <w:rPr>
                <w:rFonts w:ascii="Times New Roman" w:eastAsia="Times New Roman" w:hAnsi="Times New Roman" w:cs="Times New Roman"/>
                <w:sz w:val="24"/>
                <w:szCs w:val="24"/>
                <w:lang w:eastAsia="lv-LV"/>
              </w:rPr>
              <w:t> </w:t>
            </w:r>
            <w:r w:rsidR="00A71EF1" w:rsidRPr="001A39D8">
              <w:rPr>
                <w:rFonts w:ascii="Times New Roman" w:eastAsia="Times New Roman" w:hAnsi="Times New Roman" w:cs="Times New Roman"/>
                <w:sz w:val="24"/>
                <w:szCs w:val="24"/>
                <w:lang w:eastAsia="lv-LV"/>
              </w:rPr>
              <w:t>–</w:t>
            </w:r>
          </w:p>
          <w:p w14:paraId="3A01464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Dublinas Tehnoloģiju institūts</w:t>
            </w:r>
            <w:proofErr w:type="gramStart"/>
            <w:r w:rsidRPr="001A39D8">
              <w:rPr>
                <w:rFonts w:ascii="Times New Roman" w:eastAsia="Times New Roman" w:hAnsi="Times New Roman" w:cs="Times New Roman"/>
                <w:sz w:val="24"/>
                <w:szCs w:val="24"/>
                <w:lang w:eastAsia="lv-LV"/>
              </w:rPr>
              <w:t xml:space="preserve">  </w:t>
            </w:r>
            <w:proofErr w:type="gramEnd"/>
            <w:r w:rsidRPr="001A39D8">
              <w:rPr>
                <w:rFonts w:ascii="Times New Roman" w:eastAsia="Times New Roman" w:hAnsi="Times New Roman" w:cs="Times New Roman"/>
                <w:sz w:val="24"/>
                <w:szCs w:val="24"/>
                <w:lang w:eastAsia="lv-LV"/>
              </w:rPr>
              <w:t xml:space="preserve">(Tehnoloģiju </w:t>
            </w:r>
            <w:r w:rsidRPr="001A39D8">
              <w:rPr>
                <w:rFonts w:ascii="Times New Roman" w:eastAsia="Times New Roman" w:hAnsi="Times New Roman" w:cs="Times New Roman"/>
                <w:sz w:val="24"/>
                <w:szCs w:val="24"/>
                <w:lang w:eastAsia="lv-LV"/>
              </w:rPr>
              <w:lastRenderedPageBreak/>
              <w:t xml:space="preserve">koledža, </w:t>
            </w:r>
            <w:proofErr w:type="spellStart"/>
            <w:r w:rsidRPr="001A39D8">
              <w:rPr>
                <w:rFonts w:ascii="Times New Roman" w:eastAsia="Times New Roman" w:hAnsi="Times New Roman" w:cs="Times New Roman"/>
                <w:sz w:val="24"/>
                <w:szCs w:val="24"/>
                <w:lang w:eastAsia="lv-LV"/>
              </w:rPr>
              <w:t>Boltonas</w:t>
            </w:r>
            <w:proofErr w:type="spellEnd"/>
            <w:r w:rsidRPr="001A39D8">
              <w:rPr>
                <w:rFonts w:ascii="Times New Roman" w:eastAsia="Times New Roman" w:hAnsi="Times New Roman" w:cs="Times New Roman"/>
                <w:sz w:val="24"/>
                <w:szCs w:val="24"/>
                <w:lang w:eastAsia="lv-LV"/>
              </w:rPr>
              <w:t xml:space="preserve"> iela, Dublina)) </w:t>
            </w:r>
          </w:p>
          <w:p w14:paraId="5DF12BD0" w14:textId="55918E2C" w:rsidR="000A5A52" w:rsidRDefault="000A5A52" w:rsidP="00371EE5">
            <w:pPr>
              <w:rPr>
                <w:rFonts w:ascii="Times New Roman" w:eastAsia="Times New Roman" w:hAnsi="Times New Roman" w:cs="Times New Roman"/>
                <w:sz w:val="24"/>
                <w:szCs w:val="24"/>
                <w:lang w:eastAsia="lv-LV"/>
              </w:rPr>
            </w:pPr>
          </w:p>
          <w:p w14:paraId="4C081ED3" w14:textId="77777777" w:rsidR="00A71EF1" w:rsidRPr="001A39D8" w:rsidRDefault="00A71EF1" w:rsidP="00371EE5">
            <w:pPr>
              <w:rPr>
                <w:rFonts w:ascii="Times New Roman" w:eastAsia="Times New Roman" w:hAnsi="Times New Roman" w:cs="Times New Roman"/>
                <w:sz w:val="24"/>
                <w:szCs w:val="24"/>
                <w:lang w:eastAsia="lv-LV"/>
              </w:rPr>
            </w:pPr>
          </w:p>
          <w:p w14:paraId="082AC29A" w14:textId="793186A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Technological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Dublin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Previously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until</w:t>
            </w:r>
            <w:proofErr w:type="spellEnd"/>
            <w:r w:rsidRPr="001A39D8">
              <w:rPr>
                <w:rFonts w:ascii="Times New Roman" w:eastAsia="Times New Roman" w:hAnsi="Times New Roman" w:cs="Times New Roman"/>
                <w:i/>
                <w:iCs/>
                <w:sz w:val="24"/>
                <w:szCs w:val="24"/>
                <w:lang w:eastAsia="lv-LV"/>
              </w:rPr>
              <w:t xml:space="preserve"> 2019 </w:t>
            </w:r>
            <w:r w:rsidR="008575CA">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Dublin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Bolton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Street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Dublin</w:t>
            </w:r>
            <w:proofErr w:type="spellEnd"/>
            <w:r w:rsidRPr="001A39D8">
              <w:rPr>
                <w:rFonts w:ascii="Times New Roman" w:eastAsia="Times New Roman" w:hAnsi="Times New Roman" w:cs="Times New Roman"/>
                <w:i/>
                <w:iCs/>
                <w:sz w:val="24"/>
                <w:szCs w:val="24"/>
                <w:lang w:eastAsia="lv-LV"/>
              </w:rPr>
              <w:br/>
              <w:t>(</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Bolton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Street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Dublin</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B7840F8" w14:textId="77777777" w:rsidR="000A5A52" w:rsidRPr="001A39D8" w:rsidRDefault="000A5A52" w:rsidP="00371EE5">
            <w:pPr>
              <w:rPr>
                <w:rFonts w:ascii="Times New Roman" w:hAnsi="Times New Roman" w:cs="Times New Roman"/>
                <w:sz w:val="24"/>
                <w:szCs w:val="24"/>
              </w:rPr>
            </w:pPr>
          </w:p>
        </w:tc>
        <w:tc>
          <w:tcPr>
            <w:tcW w:w="1650" w:type="dxa"/>
            <w:vMerge/>
          </w:tcPr>
          <w:p w14:paraId="7F615EAE" w14:textId="77777777" w:rsidR="000A5A52" w:rsidRPr="001A39D8" w:rsidRDefault="000A5A52" w:rsidP="00371EE5">
            <w:pPr>
              <w:rPr>
                <w:rFonts w:ascii="Times New Roman" w:hAnsi="Times New Roman" w:cs="Times New Roman"/>
                <w:sz w:val="24"/>
                <w:szCs w:val="24"/>
              </w:rPr>
            </w:pPr>
          </w:p>
        </w:tc>
      </w:tr>
      <w:tr w:rsidR="000866BE" w:rsidRPr="001A39D8" w14:paraId="275AE4A3" w14:textId="77777777" w:rsidTr="00785BB0">
        <w:tc>
          <w:tcPr>
            <w:tcW w:w="1413" w:type="dxa"/>
            <w:vMerge/>
          </w:tcPr>
          <w:p w14:paraId="4ADD0191" w14:textId="77777777" w:rsidR="000A5A52" w:rsidRPr="001A39D8" w:rsidRDefault="000A5A52" w:rsidP="00371EE5">
            <w:pPr>
              <w:rPr>
                <w:rFonts w:ascii="Times New Roman" w:hAnsi="Times New Roman" w:cs="Times New Roman"/>
                <w:sz w:val="24"/>
                <w:szCs w:val="24"/>
              </w:rPr>
            </w:pPr>
          </w:p>
        </w:tc>
        <w:tc>
          <w:tcPr>
            <w:tcW w:w="1701" w:type="dxa"/>
          </w:tcPr>
          <w:p w14:paraId="1B91FF8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Asociētā biedra sertifikāts</w:t>
            </w:r>
          </w:p>
          <w:p w14:paraId="4B04AE71" w14:textId="77777777" w:rsidR="000A5A52" w:rsidRPr="001A39D8" w:rsidRDefault="000A5A52" w:rsidP="00371EE5">
            <w:pPr>
              <w:rPr>
                <w:rFonts w:ascii="Times New Roman" w:eastAsia="Times New Roman" w:hAnsi="Times New Roman" w:cs="Times New Roman"/>
                <w:sz w:val="24"/>
                <w:szCs w:val="24"/>
                <w:lang w:eastAsia="lv-LV"/>
              </w:rPr>
            </w:pPr>
          </w:p>
          <w:p w14:paraId="0DA4FB1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associateship</w:t>
            </w:r>
            <w:proofErr w:type="spellEnd"/>
            <w:r w:rsidRPr="001A39D8">
              <w:rPr>
                <w:rFonts w:ascii="Times New Roman" w:eastAsia="Times New Roman" w:hAnsi="Times New Roman" w:cs="Times New Roman"/>
                <w:i/>
                <w:iCs/>
                <w:sz w:val="24"/>
                <w:szCs w:val="24"/>
                <w:lang w:eastAsia="lv-LV"/>
              </w:rPr>
              <w:t xml:space="preserve"> (ARIAI)</w:t>
            </w:r>
          </w:p>
        </w:tc>
        <w:tc>
          <w:tcPr>
            <w:tcW w:w="2054" w:type="dxa"/>
          </w:tcPr>
          <w:p w14:paraId="0D40A9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Īrijas Karaliskais arhitektu institūts</w:t>
            </w:r>
          </w:p>
          <w:p w14:paraId="04A3E978" w14:textId="77777777" w:rsidR="000A5A52" w:rsidRPr="001A39D8" w:rsidRDefault="000A5A52" w:rsidP="00371EE5">
            <w:pPr>
              <w:rPr>
                <w:rFonts w:ascii="Times New Roman" w:eastAsia="Times New Roman" w:hAnsi="Times New Roman" w:cs="Times New Roman"/>
                <w:i/>
                <w:iCs/>
                <w:sz w:val="24"/>
                <w:szCs w:val="24"/>
                <w:lang w:eastAsia="lv-LV"/>
              </w:rPr>
            </w:pPr>
          </w:p>
          <w:p w14:paraId="29C774FA" w14:textId="77777777" w:rsidR="00A71EF1" w:rsidRDefault="00A71EF1" w:rsidP="00371EE5">
            <w:pPr>
              <w:rPr>
                <w:rFonts w:ascii="Times New Roman" w:eastAsia="Times New Roman" w:hAnsi="Times New Roman" w:cs="Times New Roman"/>
                <w:i/>
                <w:iCs/>
                <w:sz w:val="24"/>
                <w:szCs w:val="24"/>
                <w:lang w:eastAsia="lv-LV"/>
              </w:rPr>
            </w:pPr>
          </w:p>
          <w:p w14:paraId="1F405BB7" w14:textId="6E93739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Ireland</w:t>
            </w:r>
            <w:proofErr w:type="spellEnd"/>
          </w:p>
        </w:tc>
        <w:tc>
          <w:tcPr>
            <w:tcW w:w="2198" w:type="dxa"/>
            <w:vMerge/>
          </w:tcPr>
          <w:p w14:paraId="030B3B06" w14:textId="77777777" w:rsidR="000A5A52" w:rsidRPr="001A39D8" w:rsidRDefault="000A5A52" w:rsidP="00371EE5">
            <w:pPr>
              <w:rPr>
                <w:rFonts w:ascii="Times New Roman" w:hAnsi="Times New Roman" w:cs="Times New Roman"/>
                <w:sz w:val="24"/>
                <w:szCs w:val="24"/>
              </w:rPr>
            </w:pPr>
          </w:p>
        </w:tc>
        <w:tc>
          <w:tcPr>
            <w:tcW w:w="1650" w:type="dxa"/>
            <w:vMerge/>
          </w:tcPr>
          <w:p w14:paraId="60E409DA" w14:textId="77777777" w:rsidR="000A5A52" w:rsidRPr="001A39D8" w:rsidRDefault="000A5A52" w:rsidP="00371EE5">
            <w:pPr>
              <w:rPr>
                <w:rFonts w:ascii="Times New Roman" w:hAnsi="Times New Roman" w:cs="Times New Roman"/>
                <w:sz w:val="24"/>
                <w:szCs w:val="24"/>
              </w:rPr>
            </w:pPr>
          </w:p>
        </w:tc>
      </w:tr>
      <w:tr w:rsidR="000866BE" w:rsidRPr="001A39D8" w14:paraId="23FB89BE" w14:textId="77777777" w:rsidTr="00785BB0">
        <w:tc>
          <w:tcPr>
            <w:tcW w:w="1413" w:type="dxa"/>
            <w:vMerge/>
          </w:tcPr>
          <w:p w14:paraId="65021608" w14:textId="77777777" w:rsidR="000A5A52" w:rsidRPr="001A39D8" w:rsidRDefault="000A5A52" w:rsidP="00371EE5">
            <w:pPr>
              <w:rPr>
                <w:rFonts w:ascii="Times New Roman" w:hAnsi="Times New Roman" w:cs="Times New Roman"/>
                <w:sz w:val="24"/>
                <w:szCs w:val="24"/>
              </w:rPr>
            </w:pPr>
          </w:p>
        </w:tc>
        <w:tc>
          <w:tcPr>
            <w:tcW w:w="1701" w:type="dxa"/>
          </w:tcPr>
          <w:p w14:paraId="1C14226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Biedra sertifikāts</w:t>
            </w:r>
          </w:p>
          <w:p w14:paraId="4B796A31" w14:textId="77777777" w:rsidR="000A5A52" w:rsidRPr="001A39D8" w:rsidRDefault="000A5A52" w:rsidP="00371EE5">
            <w:pPr>
              <w:rPr>
                <w:rFonts w:ascii="Times New Roman" w:eastAsia="Times New Roman" w:hAnsi="Times New Roman" w:cs="Times New Roman"/>
                <w:i/>
                <w:iCs/>
                <w:sz w:val="24"/>
                <w:szCs w:val="24"/>
                <w:lang w:eastAsia="lv-LV"/>
              </w:rPr>
            </w:pPr>
          </w:p>
          <w:p w14:paraId="6C96A96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membership</w:t>
            </w:r>
            <w:proofErr w:type="spellEnd"/>
            <w:r w:rsidRPr="001A39D8">
              <w:rPr>
                <w:rFonts w:ascii="Times New Roman" w:eastAsia="Times New Roman" w:hAnsi="Times New Roman" w:cs="Times New Roman"/>
                <w:i/>
                <w:iCs/>
                <w:sz w:val="24"/>
                <w:szCs w:val="24"/>
                <w:lang w:eastAsia="lv-LV"/>
              </w:rPr>
              <w:t xml:space="preserve"> (MRIAI)</w:t>
            </w:r>
          </w:p>
        </w:tc>
        <w:tc>
          <w:tcPr>
            <w:tcW w:w="2054" w:type="dxa"/>
          </w:tcPr>
          <w:p w14:paraId="6AEDC63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Īrijas Karaliskais arhitektu institūts</w:t>
            </w:r>
          </w:p>
          <w:p w14:paraId="3EDAC257" w14:textId="77777777" w:rsidR="000A5A52" w:rsidRPr="001A39D8" w:rsidRDefault="000A5A52" w:rsidP="00371EE5">
            <w:pPr>
              <w:rPr>
                <w:rFonts w:ascii="Times New Roman" w:eastAsia="Times New Roman" w:hAnsi="Times New Roman" w:cs="Times New Roman"/>
                <w:sz w:val="24"/>
                <w:szCs w:val="24"/>
                <w:lang w:eastAsia="lv-LV"/>
              </w:rPr>
            </w:pPr>
          </w:p>
          <w:p w14:paraId="695E55A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Ireland</w:t>
            </w:r>
            <w:proofErr w:type="spellEnd"/>
          </w:p>
        </w:tc>
        <w:tc>
          <w:tcPr>
            <w:tcW w:w="2198" w:type="dxa"/>
            <w:vMerge/>
          </w:tcPr>
          <w:p w14:paraId="6308BD89" w14:textId="77777777" w:rsidR="000A5A52" w:rsidRPr="001A39D8" w:rsidRDefault="000A5A52" w:rsidP="00371EE5">
            <w:pPr>
              <w:rPr>
                <w:rFonts w:ascii="Times New Roman" w:hAnsi="Times New Roman" w:cs="Times New Roman"/>
                <w:sz w:val="24"/>
                <w:szCs w:val="24"/>
              </w:rPr>
            </w:pPr>
          </w:p>
        </w:tc>
        <w:tc>
          <w:tcPr>
            <w:tcW w:w="1650" w:type="dxa"/>
            <w:vMerge/>
          </w:tcPr>
          <w:p w14:paraId="615C10C0" w14:textId="77777777" w:rsidR="000A5A52" w:rsidRPr="001A39D8" w:rsidRDefault="000A5A52" w:rsidP="00371EE5">
            <w:pPr>
              <w:rPr>
                <w:rFonts w:ascii="Times New Roman" w:hAnsi="Times New Roman" w:cs="Times New Roman"/>
                <w:sz w:val="24"/>
                <w:szCs w:val="24"/>
              </w:rPr>
            </w:pPr>
          </w:p>
        </w:tc>
      </w:tr>
      <w:tr w:rsidR="000866BE" w:rsidRPr="001A39D8" w14:paraId="0277D73F" w14:textId="77777777" w:rsidTr="00785BB0">
        <w:tc>
          <w:tcPr>
            <w:tcW w:w="1413" w:type="dxa"/>
            <w:vMerge/>
          </w:tcPr>
          <w:p w14:paraId="03DFF866" w14:textId="77777777" w:rsidR="000A5A52" w:rsidRPr="001A39D8" w:rsidRDefault="000A5A52" w:rsidP="00371EE5">
            <w:pPr>
              <w:rPr>
                <w:rFonts w:ascii="Times New Roman" w:hAnsi="Times New Roman" w:cs="Times New Roman"/>
                <w:sz w:val="24"/>
                <w:szCs w:val="24"/>
              </w:rPr>
            </w:pPr>
          </w:p>
        </w:tc>
        <w:tc>
          <w:tcPr>
            <w:tcW w:w="1701" w:type="dxa"/>
          </w:tcPr>
          <w:p w14:paraId="42490146" w14:textId="4B5677D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arhitektūrā (ar viena priekšmeta specializāciju), ko piešķir Limerikas Universitāte</w:t>
            </w:r>
          </w:p>
          <w:p w14:paraId="05C2B852" w14:textId="77777777" w:rsidR="000A5A52" w:rsidRPr="001A39D8" w:rsidRDefault="000A5A52" w:rsidP="00371EE5">
            <w:pPr>
              <w:rPr>
                <w:rFonts w:ascii="Times New Roman" w:eastAsia="Times New Roman" w:hAnsi="Times New Roman" w:cs="Times New Roman"/>
                <w:sz w:val="24"/>
                <w:szCs w:val="24"/>
                <w:lang w:eastAsia="lv-LV"/>
              </w:rPr>
            </w:pPr>
          </w:p>
          <w:p w14:paraId="1A25C5C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Honours</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B.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Hons</w:t>
            </w:r>
            <w:proofErr w:type="spellEnd"/>
            <w:r w:rsidRPr="001A39D8">
              <w:rPr>
                <w:rFonts w:ascii="Times New Roman" w:eastAsia="Times New Roman" w:hAnsi="Times New Roman" w:cs="Times New Roman"/>
                <w:i/>
                <w:iCs/>
                <w:sz w:val="24"/>
                <w:szCs w:val="24"/>
                <w:lang w:eastAsia="lv-LV"/>
              </w:rPr>
              <w:t>) UL)</w:t>
            </w:r>
          </w:p>
        </w:tc>
        <w:tc>
          <w:tcPr>
            <w:tcW w:w="2054" w:type="dxa"/>
          </w:tcPr>
          <w:p w14:paraId="36205E2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Limerikas Universitāte</w:t>
            </w:r>
          </w:p>
          <w:p w14:paraId="12C893E6" w14:textId="77777777" w:rsidR="000A5A52" w:rsidRPr="001A39D8" w:rsidRDefault="000A5A52" w:rsidP="00371EE5">
            <w:pPr>
              <w:rPr>
                <w:rFonts w:ascii="Times New Roman" w:eastAsia="Times New Roman" w:hAnsi="Times New Roman" w:cs="Times New Roman"/>
                <w:i/>
                <w:iCs/>
                <w:sz w:val="24"/>
                <w:szCs w:val="24"/>
                <w:lang w:eastAsia="lv-LV"/>
              </w:rPr>
            </w:pPr>
          </w:p>
          <w:p w14:paraId="33DEABF5" w14:textId="77777777" w:rsidR="000A5A52" w:rsidRPr="001A39D8" w:rsidRDefault="000A5A52" w:rsidP="00371EE5">
            <w:pPr>
              <w:rPr>
                <w:rFonts w:ascii="Times New Roman" w:eastAsia="Times New Roman" w:hAnsi="Times New Roman" w:cs="Times New Roman"/>
                <w:i/>
                <w:iCs/>
                <w:sz w:val="24"/>
                <w:szCs w:val="24"/>
                <w:lang w:eastAsia="lv-LV"/>
              </w:rPr>
            </w:pPr>
          </w:p>
          <w:p w14:paraId="0077A1D6" w14:textId="77777777" w:rsidR="000A5A52" w:rsidRPr="001A39D8" w:rsidRDefault="000A5A52" w:rsidP="00371EE5">
            <w:pPr>
              <w:rPr>
                <w:rFonts w:ascii="Times New Roman" w:eastAsia="Times New Roman" w:hAnsi="Times New Roman" w:cs="Times New Roman"/>
                <w:i/>
                <w:iCs/>
                <w:sz w:val="24"/>
                <w:szCs w:val="24"/>
                <w:lang w:eastAsia="lv-LV"/>
              </w:rPr>
            </w:pPr>
          </w:p>
          <w:p w14:paraId="08883B54" w14:textId="77777777" w:rsidR="000A5A52" w:rsidRPr="001A39D8" w:rsidRDefault="000A5A52" w:rsidP="00371EE5">
            <w:pPr>
              <w:rPr>
                <w:rFonts w:ascii="Times New Roman" w:eastAsia="Times New Roman" w:hAnsi="Times New Roman" w:cs="Times New Roman"/>
                <w:i/>
                <w:iCs/>
                <w:sz w:val="24"/>
                <w:szCs w:val="24"/>
                <w:lang w:eastAsia="lv-LV"/>
              </w:rPr>
            </w:pPr>
          </w:p>
          <w:p w14:paraId="6D58BBEA" w14:textId="77777777" w:rsidR="000A5A52" w:rsidRPr="001A39D8" w:rsidRDefault="000A5A52" w:rsidP="00371EE5">
            <w:pPr>
              <w:rPr>
                <w:rFonts w:ascii="Times New Roman" w:eastAsia="Times New Roman" w:hAnsi="Times New Roman" w:cs="Times New Roman"/>
                <w:i/>
                <w:iCs/>
                <w:sz w:val="24"/>
                <w:szCs w:val="24"/>
                <w:lang w:eastAsia="lv-LV"/>
              </w:rPr>
            </w:pPr>
          </w:p>
          <w:p w14:paraId="002DE068" w14:textId="77777777" w:rsidR="000A5A52" w:rsidRPr="001A39D8" w:rsidRDefault="000A5A52" w:rsidP="00371EE5">
            <w:pPr>
              <w:rPr>
                <w:rFonts w:ascii="Times New Roman" w:eastAsia="Times New Roman" w:hAnsi="Times New Roman" w:cs="Times New Roman"/>
                <w:i/>
                <w:iCs/>
                <w:sz w:val="24"/>
                <w:szCs w:val="24"/>
                <w:lang w:eastAsia="lv-LV"/>
              </w:rPr>
            </w:pPr>
          </w:p>
          <w:p w14:paraId="7B06B04C" w14:textId="77777777" w:rsidR="000A5A52" w:rsidRPr="001A39D8" w:rsidRDefault="000A5A52" w:rsidP="00371EE5">
            <w:pPr>
              <w:rPr>
                <w:rFonts w:ascii="Times New Roman" w:eastAsia="Times New Roman" w:hAnsi="Times New Roman" w:cs="Times New Roman"/>
                <w:i/>
                <w:iCs/>
                <w:sz w:val="24"/>
                <w:szCs w:val="24"/>
                <w:lang w:eastAsia="lv-LV"/>
              </w:rPr>
            </w:pPr>
          </w:p>
          <w:p w14:paraId="4AA64E7E" w14:textId="77777777" w:rsidR="000A5A52" w:rsidRPr="001A39D8" w:rsidRDefault="000A5A52" w:rsidP="00371EE5">
            <w:pPr>
              <w:rPr>
                <w:rFonts w:ascii="Times New Roman" w:eastAsia="Times New Roman" w:hAnsi="Times New Roman" w:cs="Times New Roman"/>
                <w:i/>
                <w:iCs/>
                <w:sz w:val="24"/>
                <w:szCs w:val="24"/>
                <w:lang w:eastAsia="lv-LV"/>
              </w:rPr>
            </w:pPr>
          </w:p>
          <w:p w14:paraId="691E1BCD" w14:textId="14CB9FB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Limerick</w:t>
            </w:r>
            <w:proofErr w:type="spellEnd"/>
          </w:p>
        </w:tc>
        <w:tc>
          <w:tcPr>
            <w:tcW w:w="2198" w:type="dxa"/>
            <w:vMerge/>
          </w:tcPr>
          <w:p w14:paraId="431D741E" w14:textId="77777777" w:rsidR="000A5A52" w:rsidRPr="001A39D8" w:rsidRDefault="000A5A52" w:rsidP="00371EE5">
            <w:pPr>
              <w:rPr>
                <w:rFonts w:ascii="Times New Roman" w:hAnsi="Times New Roman" w:cs="Times New Roman"/>
                <w:sz w:val="24"/>
                <w:szCs w:val="24"/>
              </w:rPr>
            </w:pPr>
          </w:p>
        </w:tc>
        <w:tc>
          <w:tcPr>
            <w:tcW w:w="1650" w:type="dxa"/>
          </w:tcPr>
          <w:p w14:paraId="5BFC8B4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600B8682" w14:textId="77777777" w:rsidTr="00785BB0">
        <w:tc>
          <w:tcPr>
            <w:tcW w:w="1413" w:type="dxa"/>
            <w:vMerge/>
          </w:tcPr>
          <w:p w14:paraId="4A89450F" w14:textId="77777777" w:rsidR="000A5A52" w:rsidRPr="001A39D8" w:rsidRDefault="000A5A52" w:rsidP="00371EE5">
            <w:pPr>
              <w:rPr>
                <w:rFonts w:ascii="Times New Roman" w:hAnsi="Times New Roman" w:cs="Times New Roman"/>
                <w:sz w:val="24"/>
                <w:szCs w:val="24"/>
              </w:rPr>
            </w:pPr>
          </w:p>
        </w:tc>
        <w:tc>
          <w:tcPr>
            <w:tcW w:w="1701" w:type="dxa"/>
          </w:tcPr>
          <w:p w14:paraId="0F2B1AA2" w14:textId="4F416148"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Bakalaura diploms arhitektūrā (ar viena priekšmeta specializāciju), </w:t>
            </w:r>
            <w:r w:rsidRPr="001A39D8">
              <w:rPr>
                <w:rFonts w:ascii="Times New Roman" w:eastAsia="Times New Roman" w:hAnsi="Times New Roman" w:cs="Times New Roman"/>
                <w:sz w:val="24"/>
                <w:szCs w:val="24"/>
                <w:lang w:eastAsia="lv-LV"/>
              </w:rPr>
              <w:lastRenderedPageBreak/>
              <w:t xml:space="preserve">ko piešķir </w:t>
            </w:r>
            <w:proofErr w:type="spellStart"/>
            <w:r w:rsidRPr="001A39D8">
              <w:rPr>
                <w:rFonts w:ascii="Times New Roman" w:eastAsia="Times New Roman" w:hAnsi="Times New Roman" w:cs="Times New Roman"/>
                <w:sz w:val="24"/>
                <w:szCs w:val="24"/>
                <w:lang w:eastAsia="lv-LV"/>
              </w:rPr>
              <w:t>Vaterfordas</w:t>
            </w:r>
            <w:proofErr w:type="spellEnd"/>
            <w:r w:rsidRPr="001A39D8">
              <w:rPr>
                <w:rFonts w:ascii="Times New Roman" w:eastAsia="Times New Roman" w:hAnsi="Times New Roman" w:cs="Times New Roman"/>
                <w:sz w:val="24"/>
                <w:szCs w:val="24"/>
                <w:lang w:eastAsia="lv-LV"/>
              </w:rPr>
              <w:t xml:space="preserve"> Tehnoloģiju institūts</w:t>
            </w:r>
          </w:p>
          <w:p w14:paraId="03A97C97" w14:textId="77777777" w:rsidR="000A5A52" w:rsidRPr="001A39D8" w:rsidRDefault="000A5A52" w:rsidP="00371EE5">
            <w:pPr>
              <w:rPr>
                <w:rFonts w:ascii="Times New Roman" w:eastAsia="Times New Roman" w:hAnsi="Times New Roman" w:cs="Times New Roman"/>
                <w:i/>
                <w:iCs/>
                <w:sz w:val="24"/>
                <w:szCs w:val="24"/>
                <w:lang w:eastAsia="lv-LV"/>
              </w:rPr>
            </w:pPr>
          </w:p>
          <w:p w14:paraId="181D682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Honours</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B.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Hons</w:t>
            </w:r>
            <w:proofErr w:type="spellEnd"/>
            <w:r w:rsidRPr="001A39D8">
              <w:rPr>
                <w:rFonts w:ascii="Times New Roman" w:eastAsia="Times New Roman" w:hAnsi="Times New Roman" w:cs="Times New Roman"/>
                <w:i/>
                <w:iCs/>
                <w:sz w:val="24"/>
                <w:szCs w:val="24"/>
                <w:lang w:eastAsia="lv-LV"/>
              </w:rPr>
              <w:t>) WIT)</w:t>
            </w:r>
          </w:p>
        </w:tc>
        <w:tc>
          <w:tcPr>
            <w:tcW w:w="2054" w:type="dxa"/>
          </w:tcPr>
          <w:p w14:paraId="3B30611A"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Vaterfordas</w:t>
            </w:r>
            <w:proofErr w:type="spellEnd"/>
            <w:r w:rsidRPr="001A39D8">
              <w:rPr>
                <w:rFonts w:ascii="Times New Roman" w:eastAsia="Times New Roman" w:hAnsi="Times New Roman" w:cs="Times New Roman"/>
                <w:sz w:val="24"/>
                <w:szCs w:val="24"/>
                <w:lang w:eastAsia="lv-LV"/>
              </w:rPr>
              <w:t xml:space="preserve"> Tehnoloģiju institūts</w:t>
            </w:r>
          </w:p>
          <w:p w14:paraId="4A09F53E" w14:textId="77777777" w:rsidR="000A5A52" w:rsidRPr="001A39D8" w:rsidRDefault="000A5A52" w:rsidP="00371EE5">
            <w:pPr>
              <w:rPr>
                <w:rFonts w:ascii="Times New Roman" w:eastAsia="Times New Roman" w:hAnsi="Times New Roman" w:cs="Times New Roman"/>
                <w:i/>
                <w:iCs/>
                <w:sz w:val="24"/>
                <w:szCs w:val="24"/>
                <w:lang w:eastAsia="lv-LV"/>
              </w:rPr>
            </w:pPr>
          </w:p>
          <w:p w14:paraId="7B121A58" w14:textId="77777777" w:rsidR="000A5A52" w:rsidRPr="001A39D8" w:rsidRDefault="000A5A52" w:rsidP="00371EE5">
            <w:pPr>
              <w:rPr>
                <w:rFonts w:ascii="Times New Roman" w:eastAsia="Times New Roman" w:hAnsi="Times New Roman" w:cs="Times New Roman"/>
                <w:i/>
                <w:iCs/>
                <w:sz w:val="24"/>
                <w:szCs w:val="24"/>
                <w:lang w:eastAsia="lv-LV"/>
              </w:rPr>
            </w:pPr>
          </w:p>
          <w:p w14:paraId="0089A579" w14:textId="77777777" w:rsidR="000A5A52" w:rsidRPr="001A39D8" w:rsidRDefault="000A5A52" w:rsidP="00371EE5">
            <w:pPr>
              <w:rPr>
                <w:rFonts w:ascii="Times New Roman" w:eastAsia="Times New Roman" w:hAnsi="Times New Roman" w:cs="Times New Roman"/>
                <w:i/>
                <w:iCs/>
                <w:sz w:val="24"/>
                <w:szCs w:val="24"/>
                <w:lang w:eastAsia="lv-LV"/>
              </w:rPr>
            </w:pPr>
          </w:p>
          <w:p w14:paraId="3B9DBE0B" w14:textId="77777777" w:rsidR="000A5A52" w:rsidRPr="001A39D8" w:rsidRDefault="000A5A52" w:rsidP="00371EE5">
            <w:pPr>
              <w:rPr>
                <w:rFonts w:ascii="Times New Roman" w:eastAsia="Times New Roman" w:hAnsi="Times New Roman" w:cs="Times New Roman"/>
                <w:i/>
                <w:iCs/>
                <w:sz w:val="24"/>
                <w:szCs w:val="24"/>
                <w:lang w:eastAsia="lv-LV"/>
              </w:rPr>
            </w:pPr>
          </w:p>
          <w:p w14:paraId="2D90707C" w14:textId="77777777" w:rsidR="000A5A52" w:rsidRPr="001A39D8" w:rsidRDefault="000A5A52" w:rsidP="00371EE5">
            <w:pPr>
              <w:rPr>
                <w:rFonts w:ascii="Times New Roman" w:eastAsia="Times New Roman" w:hAnsi="Times New Roman" w:cs="Times New Roman"/>
                <w:i/>
                <w:iCs/>
                <w:sz w:val="24"/>
                <w:szCs w:val="24"/>
                <w:lang w:eastAsia="lv-LV"/>
              </w:rPr>
            </w:pPr>
          </w:p>
          <w:p w14:paraId="193804BD" w14:textId="77777777" w:rsidR="000A5A52" w:rsidRPr="001A39D8" w:rsidRDefault="000A5A52" w:rsidP="00371EE5">
            <w:pPr>
              <w:rPr>
                <w:rFonts w:ascii="Times New Roman" w:eastAsia="Times New Roman" w:hAnsi="Times New Roman" w:cs="Times New Roman"/>
                <w:i/>
                <w:iCs/>
                <w:sz w:val="24"/>
                <w:szCs w:val="24"/>
                <w:lang w:eastAsia="lv-LV"/>
              </w:rPr>
            </w:pPr>
          </w:p>
          <w:p w14:paraId="151A8946" w14:textId="77777777" w:rsidR="000A5A52" w:rsidRPr="001A39D8" w:rsidRDefault="000A5A52" w:rsidP="00371EE5">
            <w:pPr>
              <w:rPr>
                <w:rFonts w:ascii="Times New Roman" w:eastAsia="Times New Roman" w:hAnsi="Times New Roman" w:cs="Times New Roman"/>
                <w:i/>
                <w:iCs/>
                <w:sz w:val="24"/>
                <w:szCs w:val="24"/>
                <w:lang w:eastAsia="lv-LV"/>
              </w:rPr>
            </w:pPr>
          </w:p>
          <w:p w14:paraId="36110844" w14:textId="77777777" w:rsidR="000A5A52" w:rsidRPr="001A39D8" w:rsidRDefault="000A5A52" w:rsidP="00371EE5">
            <w:pPr>
              <w:rPr>
                <w:rFonts w:ascii="Times New Roman" w:eastAsia="Times New Roman" w:hAnsi="Times New Roman" w:cs="Times New Roman"/>
                <w:i/>
                <w:iCs/>
                <w:sz w:val="24"/>
                <w:szCs w:val="24"/>
                <w:lang w:eastAsia="lv-LV"/>
              </w:rPr>
            </w:pPr>
          </w:p>
          <w:p w14:paraId="4676D745" w14:textId="14EA56F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Waterford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Technology</w:t>
            </w:r>
            <w:proofErr w:type="spellEnd"/>
          </w:p>
        </w:tc>
        <w:tc>
          <w:tcPr>
            <w:tcW w:w="2198" w:type="dxa"/>
            <w:vMerge/>
          </w:tcPr>
          <w:p w14:paraId="582D3F3E" w14:textId="77777777" w:rsidR="000A5A52" w:rsidRPr="001A39D8" w:rsidRDefault="000A5A52" w:rsidP="00371EE5">
            <w:pPr>
              <w:rPr>
                <w:rFonts w:ascii="Times New Roman" w:hAnsi="Times New Roman" w:cs="Times New Roman"/>
                <w:sz w:val="24"/>
                <w:szCs w:val="24"/>
              </w:rPr>
            </w:pPr>
          </w:p>
        </w:tc>
        <w:tc>
          <w:tcPr>
            <w:tcW w:w="1650" w:type="dxa"/>
          </w:tcPr>
          <w:p w14:paraId="5AE00AC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2023E39A" w14:textId="77777777" w:rsidTr="00785BB0">
        <w:tc>
          <w:tcPr>
            <w:tcW w:w="1413" w:type="dxa"/>
            <w:vMerge/>
          </w:tcPr>
          <w:p w14:paraId="353404DD" w14:textId="77777777" w:rsidR="000A5A52" w:rsidRPr="001A39D8" w:rsidRDefault="000A5A52" w:rsidP="00371EE5">
            <w:pPr>
              <w:rPr>
                <w:rFonts w:ascii="Times New Roman" w:hAnsi="Times New Roman" w:cs="Times New Roman"/>
                <w:sz w:val="24"/>
                <w:szCs w:val="24"/>
              </w:rPr>
            </w:pPr>
          </w:p>
        </w:tc>
        <w:tc>
          <w:tcPr>
            <w:tcW w:w="1701" w:type="dxa"/>
          </w:tcPr>
          <w:p w14:paraId="27AB71B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Arhitektūras maģistrs </w:t>
            </w:r>
          </w:p>
          <w:p w14:paraId="77376F98" w14:textId="77777777" w:rsidR="000A5A52" w:rsidRPr="001A39D8" w:rsidRDefault="000A5A52" w:rsidP="00371EE5">
            <w:pPr>
              <w:rPr>
                <w:rFonts w:ascii="Times New Roman" w:hAnsi="Times New Roman" w:cs="Times New Roman"/>
                <w:i/>
                <w:sz w:val="24"/>
                <w:szCs w:val="24"/>
              </w:rPr>
            </w:pPr>
          </w:p>
          <w:p w14:paraId="72A458B2" w14:textId="77777777" w:rsidR="0098167D" w:rsidRDefault="0098167D" w:rsidP="00371EE5">
            <w:pPr>
              <w:rPr>
                <w:rFonts w:ascii="Times New Roman" w:hAnsi="Times New Roman" w:cs="Times New Roman"/>
                <w:i/>
                <w:sz w:val="24"/>
                <w:szCs w:val="24"/>
              </w:rPr>
            </w:pPr>
          </w:p>
          <w:p w14:paraId="24C117CD" w14:textId="78731973"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Master</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Architecture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March</w:t>
            </w:r>
            <w:proofErr w:type="spellEnd"/>
            <w:r w:rsidRPr="001A39D8">
              <w:rPr>
                <w:rFonts w:ascii="Times New Roman" w:hAnsi="Times New Roman" w:cs="Times New Roman"/>
                <w:i/>
                <w:sz w:val="24"/>
                <w:szCs w:val="24"/>
              </w:rPr>
              <w:t>)</w:t>
            </w:r>
          </w:p>
        </w:tc>
        <w:tc>
          <w:tcPr>
            <w:tcW w:w="2054" w:type="dxa"/>
          </w:tcPr>
          <w:p w14:paraId="1EBAD76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Dublinas Universitātes koledža</w:t>
            </w:r>
          </w:p>
          <w:p w14:paraId="00E78D80" w14:textId="77777777" w:rsidR="000A5A52" w:rsidRPr="001A39D8" w:rsidRDefault="000A5A52" w:rsidP="00371EE5">
            <w:pPr>
              <w:rPr>
                <w:rFonts w:ascii="Times New Roman" w:hAnsi="Times New Roman" w:cs="Times New Roman"/>
                <w:i/>
                <w:sz w:val="24"/>
                <w:szCs w:val="24"/>
              </w:rPr>
            </w:pPr>
          </w:p>
          <w:p w14:paraId="4E2C28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University</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College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Dublin</w:t>
            </w:r>
            <w:proofErr w:type="spellEnd"/>
          </w:p>
        </w:tc>
        <w:tc>
          <w:tcPr>
            <w:tcW w:w="2198" w:type="dxa"/>
            <w:vMerge/>
          </w:tcPr>
          <w:p w14:paraId="0F1EE2F6" w14:textId="77777777" w:rsidR="000A5A52" w:rsidRPr="001A39D8" w:rsidRDefault="000A5A52" w:rsidP="00371EE5">
            <w:pPr>
              <w:rPr>
                <w:rFonts w:ascii="Times New Roman" w:hAnsi="Times New Roman" w:cs="Times New Roman"/>
                <w:sz w:val="24"/>
                <w:szCs w:val="24"/>
              </w:rPr>
            </w:pPr>
          </w:p>
        </w:tc>
        <w:tc>
          <w:tcPr>
            <w:tcW w:w="1650" w:type="dxa"/>
          </w:tcPr>
          <w:p w14:paraId="2EF5A0B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2421A78A" w14:textId="77777777" w:rsidTr="00785BB0">
        <w:tc>
          <w:tcPr>
            <w:tcW w:w="1413" w:type="dxa"/>
          </w:tcPr>
          <w:p w14:paraId="1BDF513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11. Islandes Republika</w:t>
            </w:r>
          </w:p>
        </w:tc>
        <w:tc>
          <w:tcPr>
            <w:tcW w:w="1701" w:type="dxa"/>
          </w:tcPr>
          <w:p w14:paraId="613C0672" w14:textId="65653821"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Diplomi, sertifikāti un citi dokumenti, kas piešķirti citā valstī un iekļauti Ministru kabineta 2017. gada 21. marta noteikumu Nr.</w:t>
            </w:r>
            <w:r w:rsidR="0098167D">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164 "Noteikumi par arhitekta profesionāliem nosaukumiem un izglītību un profesionālo kvalifikāciju apliecinošiem dokumentiem, kurus atzīst, piemērojot speciālo profesionālās kvalifikācijas atzīšanas sistēmu" pielikumā</w:t>
            </w:r>
          </w:p>
          <w:p w14:paraId="56D01E3A" w14:textId="77777777" w:rsidR="000A5A52" w:rsidRPr="001A39D8" w:rsidRDefault="000A5A52" w:rsidP="00371EE5">
            <w:pPr>
              <w:rPr>
                <w:rFonts w:ascii="Times New Roman" w:eastAsia="Times New Roman" w:hAnsi="Times New Roman" w:cs="Times New Roman"/>
                <w:sz w:val="24"/>
                <w:szCs w:val="24"/>
                <w:lang w:eastAsia="lv-LV"/>
              </w:rPr>
            </w:pPr>
          </w:p>
          <w:p w14:paraId="0924769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certificates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other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titles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awarded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another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State</w:t>
            </w:r>
            <w:proofErr w:type="spellEnd"/>
            <w:r w:rsidRPr="001A39D8">
              <w:rPr>
                <w:rFonts w:ascii="Times New Roman" w:eastAsia="Times New Roman" w:hAnsi="Times New Roman" w:cs="Times New Roman"/>
                <w:i/>
                <w:iCs/>
                <w:sz w:val="24"/>
                <w:szCs w:val="24"/>
                <w:lang w:eastAsia="lv-LV"/>
              </w:rPr>
              <w:t xml:space="preserve"> to </w:t>
            </w:r>
            <w:proofErr w:type="spellStart"/>
            <w:r w:rsidRPr="001A39D8">
              <w:rPr>
                <w:rFonts w:ascii="Times New Roman" w:eastAsia="Times New Roman" w:hAnsi="Times New Roman" w:cs="Times New Roman"/>
                <w:i/>
                <w:iCs/>
                <w:sz w:val="24"/>
                <w:szCs w:val="24"/>
                <w:lang w:eastAsia="lv-LV"/>
              </w:rPr>
              <w:t>which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Directive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listed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present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Annex</w:t>
            </w:r>
            <w:proofErr w:type="spellEnd"/>
          </w:p>
        </w:tc>
        <w:tc>
          <w:tcPr>
            <w:tcW w:w="2054" w:type="dxa"/>
          </w:tcPr>
          <w:p w14:paraId="56E6E27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Kompetentās iestādes</w:t>
            </w:r>
          </w:p>
          <w:p w14:paraId="728BA881" w14:textId="77777777" w:rsidR="000A5A52" w:rsidRPr="001A39D8" w:rsidRDefault="000A5A52" w:rsidP="00371EE5">
            <w:pPr>
              <w:rPr>
                <w:rFonts w:ascii="Times New Roman" w:eastAsia="Times New Roman" w:hAnsi="Times New Roman" w:cs="Times New Roman"/>
                <w:sz w:val="24"/>
                <w:szCs w:val="24"/>
                <w:lang w:eastAsia="lv-LV"/>
              </w:rPr>
            </w:pPr>
          </w:p>
          <w:p w14:paraId="72CC478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Competent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authorities</w:t>
            </w:r>
            <w:proofErr w:type="spellEnd"/>
          </w:p>
        </w:tc>
        <w:tc>
          <w:tcPr>
            <w:tcW w:w="2198" w:type="dxa"/>
          </w:tcPr>
          <w:p w14:paraId="21E22BF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Apliecinājums par pabeigtu praktisko apmācību, ko izsniegušas kompetentās iestādes</w:t>
            </w:r>
          </w:p>
          <w:p w14:paraId="7CBD75AC" w14:textId="77777777" w:rsidR="000A5A52" w:rsidRPr="001A39D8" w:rsidRDefault="000A5A52" w:rsidP="00371EE5">
            <w:pPr>
              <w:rPr>
                <w:rFonts w:ascii="Times New Roman" w:eastAsia="Times New Roman" w:hAnsi="Times New Roman" w:cs="Times New Roman"/>
                <w:sz w:val="24"/>
                <w:szCs w:val="24"/>
                <w:lang w:eastAsia="lv-LV"/>
              </w:rPr>
            </w:pPr>
          </w:p>
          <w:p w14:paraId="0B584A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completed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practical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training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issued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competent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authorities</w:t>
            </w:r>
            <w:proofErr w:type="spellEnd"/>
          </w:p>
        </w:tc>
        <w:tc>
          <w:tcPr>
            <w:tcW w:w="1650" w:type="dxa"/>
          </w:tcPr>
          <w:p w14:paraId="553317B7" w14:textId="77777777" w:rsidR="000A5A52" w:rsidRPr="001A39D8" w:rsidRDefault="000A5A52" w:rsidP="00371EE5">
            <w:pPr>
              <w:rPr>
                <w:rFonts w:ascii="Times New Roman" w:hAnsi="Times New Roman" w:cs="Times New Roman"/>
                <w:sz w:val="24"/>
                <w:szCs w:val="24"/>
              </w:rPr>
            </w:pPr>
          </w:p>
        </w:tc>
      </w:tr>
      <w:tr w:rsidR="000866BE" w:rsidRPr="001A39D8" w14:paraId="0746CA06" w14:textId="77777777" w:rsidTr="00785BB0">
        <w:tc>
          <w:tcPr>
            <w:tcW w:w="1413" w:type="dxa"/>
            <w:vMerge w:val="restart"/>
          </w:tcPr>
          <w:p w14:paraId="3A252DB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12. Itālijas Republika</w:t>
            </w:r>
          </w:p>
        </w:tc>
        <w:tc>
          <w:tcPr>
            <w:tcW w:w="1701" w:type="dxa"/>
            <w:vMerge w:val="restart"/>
          </w:tcPr>
          <w:p w14:paraId="3F58152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arhitektūrā</w:t>
            </w:r>
          </w:p>
          <w:p w14:paraId="31317308" w14:textId="77777777" w:rsidR="000A5A52" w:rsidRPr="001A39D8" w:rsidRDefault="000A5A52" w:rsidP="00371EE5">
            <w:pPr>
              <w:rPr>
                <w:rFonts w:ascii="Times New Roman" w:eastAsia="Times New Roman" w:hAnsi="Times New Roman" w:cs="Times New Roman"/>
                <w:sz w:val="24"/>
                <w:szCs w:val="24"/>
                <w:lang w:eastAsia="lv-LV"/>
              </w:rPr>
            </w:pPr>
          </w:p>
          <w:p w14:paraId="5116D44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73DA372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Kamerino</w:t>
            </w:r>
            <w:proofErr w:type="spellEnd"/>
            <w:r w:rsidRPr="001A39D8">
              <w:rPr>
                <w:rFonts w:ascii="Times New Roman" w:eastAsia="Times New Roman" w:hAnsi="Times New Roman" w:cs="Times New Roman"/>
                <w:sz w:val="24"/>
                <w:szCs w:val="24"/>
                <w:lang w:eastAsia="lv-LV"/>
              </w:rPr>
              <w:t xml:space="preserve"> Universitāte</w:t>
            </w:r>
          </w:p>
          <w:p w14:paraId="1582B614" w14:textId="77777777" w:rsidR="000A5A52" w:rsidRPr="001A39D8" w:rsidRDefault="000A5A52" w:rsidP="00371EE5">
            <w:pPr>
              <w:rPr>
                <w:rFonts w:ascii="Times New Roman" w:eastAsia="Times New Roman" w:hAnsi="Times New Roman" w:cs="Times New Roman"/>
                <w:sz w:val="24"/>
                <w:szCs w:val="24"/>
                <w:lang w:eastAsia="lv-LV"/>
              </w:rPr>
            </w:pPr>
          </w:p>
          <w:p w14:paraId="528FC7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Camerino</w:t>
            </w:r>
            <w:proofErr w:type="spellEnd"/>
          </w:p>
        </w:tc>
        <w:tc>
          <w:tcPr>
            <w:tcW w:w="2198" w:type="dxa"/>
            <w:vMerge w:val="restart"/>
          </w:tcPr>
          <w:p w14:paraId="70EEEA3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kas attiecīgajai personai dod tiesības patstāvīgi darboties profesijā un ko izsniegusi Izglītības ministrija (tagad – Izglītības un zinātniskās pētniecības ministrija) pēc tam, kad pretendents nokārtojis valsts eksāmenu, ko pieņem kompetenta padome</w:t>
            </w:r>
          </w:p>
          <w:p w14:paraId="189C152D" w14:textId="77777777" w:rsidR="000A5A52" w:rsidRPr="001A39D8" w:rsidRDefault="000A5A52" w:rsidP="00371EE5">
            <w:pPr>
              <w:rPr>
                <w:rFonts w:ascii="Times New Roman" w:eastAsia="Times New Roman" w:hAnsi="Times New Roman" w:cs="Times New Roman"/>
                <w:sz w:val="24"/>
                <w:szCs w:val="24"/>
                <w:lang w:eastAsia="lv-LV"/>
              </w:rPr>
            </w:pPr>
          </w:p>
          <w:p w14:paraId="36E5270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abilitazione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all'esercizio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indipendente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professione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viene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rilasciato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ministero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Pubblica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istruzione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Ministero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dell'istruzione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ricerca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dopo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candidato</w:t>
            </w:r>
            <w:proofErr w:type="spellEnd"/>
            <w:r w:rsidRPr="001A39D8">
              <w:rPr>
                <w:rFonts w:ascii="Times New Roman" w:eastAsia="Times New Roman" w:hAnsi="Times New Roman" w:cs="Times New Roman"/>
                <w:i/>
                <w:iCs/>
                <w:sz w:val="24"/>
                <w:szCs w:val="24"/>
                <w:lang w:eastAsia="lv-LV"/>
              </w:rPr>
              <w:t xml:space="preserve"> ha </w:t>
            </w:r>
            <w:proofErr w:type="spellStart"/>
            <w:r w:rsidRPr="001A39D8">
              <w:rPr>
                <w:rFonts w:ascii="Times New Roman" w:eastAsia="Times New Roman" w:hAnsi="Times New Roman" w:cs="Times New Roman"/>
                <w:i/>
                <w:iCs/>
                <w:sz w:val="24"/>
                <w:szCs w:val="24"/>
                <w:lang w:eastAsia="lv-LV"/>
              </w:rPr>
              <w:t>sostenuto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esito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positivo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l'esame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davanti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commissione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competente</w:t>
            </w:r>
            <w:proofErr w:type="spellEnd"/>
          </w:p>
        </w:tc>
        <w:tc>
          <w:tcPr>
            <w:tcW w:w="1650" w:type="dxa"/>
            <w:vMerge w:val="restart"/>
          </w:tcPr>
          <w:p w14:paraId="1018176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2BE62C0A" w14:textId="77777777" w:rsidTr="00785BB0">
        <w:tc>
          <w:tcPr>
            <w:tcW w:w="1413" w:type="dxa"/>
            <w:vMerge/>
          </w:tcPr>
          <w:p w14:paraId="41C10878" w14:textId="77777777" w:rsidR="000A5A52" w:rsidRPr="001A39D8" w:rsidRDefault="000A5A52" w:rsidP="00371EE5">
            <w:pPr>
              <w:rPr>
                <w:rFonts w:ascii="Times New Roman" w:hAnsi="Times New Roman" w:cs="Times New Roman"/>
                <w:sz w:val="24"/>
                <w:szCs w:val="24"/>
              </w:rPr>
            </w:pPr>
          </w:p>
        </w:tc>
        <w:tc>
          <w:tcPr>
            <w:tcW w:w="1701" w:type="dxa"/>
            <w:vMerge/>
          </w:tcPr>
          <w:p w14:paraId="256EB797" w14:textId="77777777" w:rsidR="000A5A52" w:rsidRPr="001A39D8" w:rsidRDefault="000A5A52" w:rsidP="00371EE5">
            <w:pPr>
              <w:rPr>
                <w:rFonts w:ascii="Times New Roman" w:hAnsi="Times New Roman" w:cs="Times New Roman"/>
                <w:sz w:val="24"/>
                <w:szCs w:val="24"/>
              </w:rPr>
            </w:pPr>
          </w:p>
        </w:tc>
        <w:tc>
          <w:tcPr>
            <w:tcW w:w="2054" w:type="dxa"/>
          </w:tcPr>
          <w:p w14:paraId="2385E71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Katānijas Universitāte Sirakūzās</w:t>
            </w:r>
          </w:p>
          <w:p w14:paraId="62FEF88D" w14:textId="77777777" w:rsidR="000A5A52" w:rsidRPr="001A39D8" w:rsidRDefault="000A5A52" w:rsidP="00371EE5">
            <w:pPr>
              <w:rPr>
                <w:rFonts w:ascii="Times New Roman" w:eastAsia="Times New Roman" w:hAnsi="Times New Roman" w:cs="Times New Roman"/>
                <w:sz w:val="24"/>
                <w:szCs w:val="24"/>
                <w:lang w:eastAsia="lv-LV"/>
              </w:rPr>
            </w:pPr>
          </w:p>
          <w:p w14:paraId="6A9236F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Catania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Sede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Siracusa</w:t>
            </w:r>
            <w:proofErr w:type="spellEnd"/>
          </w:p>
        </w:tc>
        <w:tc>
          <w:tcPr>
            <w:tcW w:w="2198" w:type="dxa"/>
            <w:vMerge/>
          </w:tcPr>
          <w:p w14:paraId="0653008B" w14:textId="77777777" w:rsidR="000A5A52" w:rsidRPr="001A39D8" w:rsidRDefault="000A5A52" w:rsidP="00371EE5">
            <w:pPr>
              <w:rPr>
                <w:rFonts w:ascii="Times New Roman" w:hAnsi="Times New Roman" w:cs="Times New Roman"/>
                <w:sz w:val="24"/>
                <w:szCs w:val="24"/>
              </w:rPr>
            </w:pPr>
          </w:p>
        </w:tc>
        <w:tc>
          <w:tcPr>
            <w:tcW w:w="1650" w:type="dxa"/>
            <w:vMerge/>
          </w:tcPr>
          <w:p w14:paraId="39487611" w14:textId="77777777" w:rsidR="000A5A52" w:rsidRPr="001A39D8" w:rsidRDefault="000A5A52" w:rsidP="00371EE5">
            <w:pPr>
              <w:rPr>
                <w:rFonts w:ascii="Times New Roman" w:hAnsi="Times New Roman" w:cs="Times New Roman"/>
                <w:sz w:val="24"/>
                <w:szCs w:val="24"/>
              </w:rPr>
            </w:pPr>
          </w:p>
        </w:tc>
      </w:tr>
      <w:tr w:rsidR="000866BE" w:rsidRPr="001A39D8" w14:paraId="0083ABA4" w14:textId="77777777" w:rsidTr="00785BB0">
        <w:tc>
          <w:tcPr>
            <w:tcW w:w="1413" w:type="dxa"/>
            <w:vMerge/>
          </w:tcPr>
          <w:p w14:paraId="38344883" w14:textId="77777777" w:rsidR="000A5A52" w:rsidRPr="001A39D8" w:rsidRDefault="000A5A52" w:rsidP="00371EE5">
            <w:pPr>
              <w:rPr>
                <w:rFonts w:ascii="Times New Roman" w:hAnsi="Times New Roman" w:cs="Times New Roman"/>
                <w:sz w:val="24"/>
                <w:szCs w:val="24"/>
              </w:rPr>
            </w:pPr>
          </w:p>
        </w:tc>
        <w:tc>
          <w:tcPr>
            <w:tcW w:w="1701" w:type="dxa"/>
            <w:vMerge/>
          </w:tcPr>
          <w:p w14:paraId="48CE8B01" w14:textId="77777777" w:rsidR="000A5A52" w:rsidRPr="001A39D8" w:rsidRDefault="000A5A52" w:rsidP="00371EE5">
            <w:pPr>
              <w:rPr>
                <w:rFonts w:ascii="Times New Roman" w:hAnsi="Times New Roman" w:cs="Times New Roman"/>
                <w:sz w:val="24"/>
                <w:szCs w:val="24"/>
              </w:rPr>
            </w:pPr>
          </w:p>
        </w:tc>
        <w:tc>
          <w:tcPr>
            <w:tcW w:w="2054" w:type="dxa"/>
          </w:tcPr>
          <w:p w14:paraId="36B76EC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Kieti</w:t>
            </w:r>
            <w:proofErr w:type="spellEnd"/>
            <w:r w:rsidRPr="001A39D8">
              <w:rPr>
                <w:rFonts w:ascii="Times New Roman" w:eastAsia="Times New Roman" w:hAnsi="Times New Roman" w:cs="Times New Roman"/>
                <w:sz w:val="24"/>
                <w:szCs w:val="24"/>
                <w:lang w:eastAsia="lv-LV"/>
              </w:rPr>
              <w:t xml:space="preserve"> Universitāte</w:t>
            </w:r>
          </w:p>
          <w:p w14:paraId="36223BE3" w14:textId="77777777" w:rsidR="000A5A52" w:rsidRPr="001A39D8" w:rsidRDefault="000A5A52" w:rsidP="00371EE5">
            <w:pPr>
              <w:rPr>
                <w:rFonts w:ascii="Times New Roman" w:eastAsia="Times New Roman" w:hAnsi="Times New Roman" w:cs="Times New Roman"/>
                <w:sz w:val="24"/>
                <w:szCs w:val="24"/>
                <w:lang w:eastAsia="lv-LV"/>
              </w:rPr>
            </w:pPr>
          </w:p>
          <w:p w14:paraId="5A603AA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Chieti</w:t>
            </w:r>
            <w:proofErr w:type="spellEnd"/>
          </w:p>
        </w:tc>
        <w:tc>
          <w:tcPr>
            <w:tcW w:w="2198" w:type="dxa"/>
            <w:vMerge/>
          </w:tcPr>
          <w:p w14:paraId="38B6BB36" w14:textId="77777777" w:rsidR="000A5A52" w:rsidRPr="001A39D8" w:rsidRDefault="000A5A52" w:rsidP="00371EE5">
            <w:pPr>
              <w:rPr>
                <w:rFonts w:ascii="Times New Roman" w:hAnsi="Times New Roman" w:cs="Times New Roman"/>
                <w:sz w:val="24"/>
                <w:szCs w:val="24"/>
              </w:rPr>
            </w:pPr>
          </w:p>
        </w:tc>
        <w:tc>
          <w:tcPr>
            <w:tcW w:w="1650" w:type="dxa"/>
            <w:vMerge/>
          </w:tcPr>
          <w:p w14:paraId="5538D657" w14:textId="77777777" w:rsidR="000A5A52" w:rsidRPr="001A39D8" w:rsidRDefault="000A5A52" w:rsidP="00371EE5">
            <w:pPr>
              <w:rPr>
                <w:rFonts w:ascii="Times New Roman" w:hAnsi="Times New Roman" w:cs="Times New Roman"/>
                <w:sz w:val="24"/>
                <w:szCs w:val="24"/>
              </w:rPr>
            </w:pPr>
          </w:p>
        </w:tc>
      </w:tr>
      <w:tr w:rsidR="000866BE" w:rsidRPr="001A39D8" w14:paraId="76258E4F" w14:textId="77777777" w:rsidTr="00785BB0">
        <w:tc>
          <w:tcPr>
            <w:tcW w:w="1413" w:type="dxa"/>
            <w:vMerge/>
          </w:tcPr>
          <w:p w14:paraId="565C527F" w14:textId="77777777" w:rsidR="000A5A52" w:rsidRPr="001A39D8" w:rsidRDefault="000A5A52" w:rsidP="00371EE5">
            <w:pPr>
              <w:rPr>
                <w:rFonts w:ascii="Times New Roman" w:hAnsi="Times New Roman" w:cs="Times New Roman"/>
                <w:sz w:val="24"/>
                <w:szCs w:val="24"/>
              </w:rPr>
            </w:pPr>
          </w:p>
        </w:tc>
        <w:tc>
          <w:tcPr>
            <w:tcW w:w="1701" w:type="dxa"/>
            <w:vMerge/>
          </w:tcPr>
          <w:p w14:paraId="2ED5BA84" w14:textId="77777777" w:rsidR="000A5A52" w:rsidRPr="001A39D8" w:rsidRDefault="000A5A52" w:rsidP="00371EE5">
            <w:pPr>
              <w:rPr>
                <w:rFonts w:ascii="Times New Roman" w:hAnsi="Times New Roman" w:cs="Times New Roman"/>
                <w:sz w:val="24"/>
                <w:szCs w:val="24"/>
              </w:rPr>
            </w:pPr>
          </w:p>
        </w:tc>
        <w:tc>
          <w:tcPr>
            <w:tcW w:w="2054" w:type="dxa"/>
          </w:tcPr>
          <w:p w14:paraId="586119DE" w14:textId="0D1790BC"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Fer</w:t>
            </w:r>
            <w:r w:rsidR="00D72B5B">
              <w:rPr>
                <w:rFonts w:ascii="Times New Roman" w:eastAsia="Times New Roman" w:hAnsi="Times New Roman" w:cs="Times New Roman"/>
                <w:sz w:val="24"/>
                <w:szCs w:val="24"/>
                <w:lang w:eastAsia="lv-LV"/>
              </w:rPr>
              <w:t>r</w:t>
            </w:r>
            <w:r w:rsidRPr="001A39D8">
              <w:rPr>
                <w:rFonts w:ascii="Times New Roman" w:eastAsia="Times New Roman" w:hAnsi="Times New Roman" w:cs="Times New Roman"/>
                <w:sz w:val="24"/>
                <w:szCs w:val="24"/>
                <w:lang w:eastAsia="lv-LV"/>
              </w:rPr>
              <w:t>āras</w:t>
            </w:r>
            <w:proofErr w:type="spellEnd"/>
            <w:r w:rsidRPr="001A39D8">
              <w:rPr>
                <w:rFonts w:ascii="Times New Roman" w:eastAsia="Times New Roman" w:hAnsi="Times New Roman" w:cs="Times New Roman"/>
                <w:sz w:val="24"/>
                <w:szCs w:val="24"/>
                <w:lang w:eastAsia="lv-LV"/>
              </w:rPr>
              <w:t xml:space="preserve"> Universitāte</w:t>
            </w:r>
          </w:p>
          <w:p w14:paraId="202A312B" w14:textId="77777777" w:rsidR="000A5A52" w:rsidRPr="001A39D8" w:rsidRDefault="000A5A52" w:rsidP="00371EE5">
            <w:pPr>
              <w:rPr>
                <w:rFonts w:ascii="Times New Roman" w:eastAsia="Times New Roman" w:hAnsi="Times New Roman" w:cs="Times New Roman"/>
                <w:sz w:val="24"/>
                <w:szCs w:val="24"/>
                <w:lang w:eastAsia="lv-LV"/>
              </w:rPr>
            </w:pPr>
          </w:p>
          <w:p w14:paraId="0DACF81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Ferrara</w:t>
            </w:r>
            <w:proofErr w:type="spellEnd"/>
          </w:p>
        </w:tc>
        <w:tc>
          <w:tcPr>
            <w:tcW w:w="2198" w:type="dxa"/>
            <w:vMerge/>
          </w:tcPr>
          <w:p w14:paraId="3FB67068" w14:textId="77777777" w:rsidR="000A5A52" w:rsidRPr="001A39D8" w:rsidRDefault="000A5A52" w:rsidP="00371EE5">
            <w:pPr>
              <w:rPr>
                <w:rFonts w:ascii="Times New Roman" w:hAnsi="Times New Roman" w:cs="Times New Roman"/>
                <w:sz w:val="24"/>
                <w:szCs w:val="24"/>
              </w:rPr>
            </w:pPr>
          </w:p>
        </w:tc>
        <w:tc>
          <w:tcPr>
            <w:tcW w:w="1650" w:type="dxa"/>
            <w:vMerge/>
          </w:tcPr>
          <w:p w14:paraId="55032EC1" w14:textId="77777777" w:rsidR="000A5A52" w:rsidRPr="001A39D8" w:rsidRDefault="000A5A52" w:rsidP="00371EE5">
            <w:pPr>
              <w:rPr>
                <w:rFonts w:ascii="Times New Roman" w:hAnsi="Times New Roman" w:cs="Times New Roman"/>
                <w:sz w:val="24"/>
                <w:szCs w:val="24"/>
              </w:rPr>
            </w:pPr>
          </w:p>
        </w:tc>
      </w:tr>
      <w:tr w:rsidR="000866BE" w:rsidRPr="001A39D8" w14:paraId="4C044580" w14:textId="77777777" w:rsidTr="00785BB0">
        <w:tc>
          <w:tcPr>
            <w:tcW w:w="1413" w:type="dxa"/>
            <w:vMerge/>
          </w:tcPr>
          <w:p w14:paraId="19D151A1" w14:textId="77777777" w:rsidR="000A5A52" w:rsidRPr="001A39D8" w:rsidRDefault="000A5A52" w:rsidP="00371EE5">
            <w:pPr>
              <w:rPr>
                <w:rFonts w:ascii="Times New Roman" w:hAnsi="Times New Roman" w:cs="Times New Roman"/>
                <w:sz w:val="24"/>
                <w:szCs w:val="24"/>
              </w:rPr>
            </w:pPr>
          </w:p>
        </w:tc>
        <w:tc>
          <w:tcPr>
            <w:tcW w:w="1701" w:type="dxa"/>
            <w:vMerge/>
          </w:tcPr>
          <w:p w14:paraId="0E355ABE" w14:textId="77777777" w:rsidR="000A5A52" w:rsidRPr="001A39D8" w:rsidRDefault="000A5A52" w:rsidP="00371EE5">
            <w:pPr>
              <w:rPr>
                <w:rFonts w:ascii="Times New Roman" w:hAnsi="Times New Roman" w:cs="Times New Roman"/>
                <w:sz w:val="24"/>
                <w:szCs w:val="24"/>
              </w:rPr>
            </w:pPr>
          </w:p>
        </w:tc>
        <w:tc>
          <w:tcPr>
            <w:tcW w:w="2054" w:type="dxa"/>
          </w:tcPr>
          <w:p w14:paraId="2FE6E8E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Florences Universitāte</w:t>
            </w:r>
          </w:p>
          <w:p w14:paraId="48823432" w14:textId="77777777" w:rsidR="000A5A52" w:rsidRPr="001A39D8" w:rsidRDefault="000A5A52" w:rsidP="00371EE5">
            <w:pPr>
              <w:rPr>
                <w:rFonts w:ascii="Times New Roman" w:eastAsia="Times New Roman" w:hAnsi="Times New Roman" w:cs="Times New Roman"/>
                <w:sz w:val="24"/>
                <w:szCs w:val="24"/>
                <w:lang w:eastAsia="lv-LV"/>
              </w:rPr>
            </w:pPr>
          </w:p>
          <w:p w14:paraId="46193E2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Firenze</w:t>
            </w:r>
            <w:proofErr w:type="spellEnd"/>
          </w:p>
        </w:tc>
        <w:tc>
          <w:tcPr>
            <w:tcW w:w="2198" w:type="dxa"/>
            <w:vMerge/>
          </w:tcPr>
          <w:p w14:paraId="51732049" w14:textId="77777777" w:rsidR="000A5A52" w:rsidRPr="001A39D8" w:rsidRDefault="000A5A52" w:rsidP="00371EE5">
            <w:pPr>
              <w:rPr>
                <w:rFonts w:ascii="Times New Roman" w:hAnsi="Times New Roman" w:cs="Times New Roman"/>
                <w:sz w:val="24"/>
                <w:szCs w:val="24"/>
              </w:rPr>
            </w:pPr>
          </w:p>
        </w:tc>
        <w:tc>
          <w:tcPr>
            <w:tcW w:w="1650" w:type="dxa"/>
            <w:vMerge/>
          </w:tcPr>
          <w:p w14:paraId="48AA657D" w14:textId="77777777" w:rsidR="000A5A52" w:rsidRPr="001A39D8" w:rsidRDefault="000A5A52" w:rsidP="00371EE5">
            <w:pPr>
              <w:rPr>
                <w:rFonts w:ascii="Times New Roman" w:hAnsi="Times New Roman" w:cs="Times New Roman"/>
                <w:sz w:val="24"/>
                <w:szCs w:val="24"/>
              </w:rPr>
            </w:pPr>
          </w:p>
        </w:tc>
      </w:tr>
      <w:tr w:rsidR="000866BE" w:rsidRPr="001A39D8" w14:paraId="13EC48E7" w14:textId="77777777" w:rsidTr="00785BB0">
        <w:tc>
          <w:tcPr>
            <w:tcW w:w="1413" w:type="dxa"/>
            <w:vMerge/>
          </w:tcPr>
          <w:p w14:paraId="5AEB1837" w14:textId="77777777" w:rsidR="000A5A52" w:rsidRPr="001A39D8" w:rsidRDefault="000A5A52" w:rsidP="00371EE5">
            <w:pPr>
              <w:rPr>
                <w:rFonts w:ascii="Times New Roman" w:hAnsi="Times New Roman" w:cs="Times New Roman"/>
                <w:sz w:val="24"/>
                <w:szCs w:val="24"/>
              </w:rPr>
            </w:pPr>
          </w:p>
        </w:tc>
        <w:tc>
          <w:tcPr>
            <w:tcW w:w="1701" w:type="dxa"/>
            <w:vMerge/>
          </w:tcPr>
          <w:p w14:paraId="080CD239" w14:textId="77777777" w:rsidR="000A5A52" w:rsidRPr="001A39D8" w:rsidRDefault="000A5A52" w:rsidP="00371EE5">
            <w:pPr>
              <w:rPr>
                <w:rFonts w:ascii="Times New Roman" w:hAnsi="Times New Roman" w:cs="Times New Roman"/>
                <w:sz w:val="24"/>
                <w:szCs w:val="24"/>
              </w:rPr>
            </w:pPr>
          </w:p>
        </w:tc>
        <w:tc>
          <w:tcPr>
            <w:tcW w:w="2054" w:type="dxa"/>
          </w:tcPr>
          <w:p w14:paraId="6EE978D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0DCCFF43" w14:textId="77777777" w:rsidR="000A5A52" w:rsidRPr="001A39D8" w:rsidRDefault="000A5A52" w:rsidP="00371EE5">
            <w:pPr>
              <w:rPr>
                <w:rFonts w:ascii="Times New Roman" w:eastAsia="Times New Roman" w:hAnsi="Times New Roman" w:cs="Times New Roman"/>
                <w:sz w:val="24"/>
                <w:szCs w:val="24"/>
                <w:lang w:eastAsia="lv-LV"/>
              </w:rPr>
            </w:pPr>
          </w:p>
          <w:p w14:paraId="0C69614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41C542D2" w14:textId="77777777" w:rsidR="000A5A52" w:rsidRPr="001A39D8" w:rsidRDefault="000A5A52" w:rsidP="00371EE5">
            <w:pPr>
              <w:rPr>
                <w:rFonts w:ascii="Times New Roman" w:hAnsi="Times New Roman" w:cs="Times New Roman"/>
                <w:sz w:val="24"/>
                <w:szCs w:val="24"/>
              </w:rPr>
            </w:pPr>
          </w:p>
        </w:tc>
        <w:tc>
          <w:tcPr>
            <w:tcW w:w="1650" w:type="dxa"/>
            <w:vMerge/>
          </w:tcPr>
          <w:p w14:paraId="47A15951" w14:textId="77777777" w:rsidR="000A5A52" w:rsidRPr="001A39D8" w:rsidRDefault="000A5A52" w:rsidP="00371EE5">
            <w:pPr>
              <w:rPr>
                <w:rFonts w:ascii="Times New Roman" w:hAnsi="Times New Roman" w:cs="Times New Roman"/>
                <w:sz w:val="24"/>
                <w:szCs w:val="24"/>
              </w:rPr>
            </w:pPr>
          </w:p>
        </w:tc>
      </w:tr>
      <w:tr w:rsidR="000866BE" w:rsidRPr="001A39D8" w14:paraId="4B5BAC89" w14:textId="77777777" w:rsidTr="00785BB0">
        <w:tc>
          <w:tcPr>
            <w:tcW w:w="1413" w:type="dxa"/>
            <w:vMerge/>
          </w:tcPr>
          <w:p w14:paraId="6AB57C8A" w14:textId="77777777" w:rsidR="000A5A52" w:rsidRPr="001A39D8" w:rsidRDefault="000A5A52" w:rsidP="00371EE5">
            <w:pPr>
              <w:rPr>
                <w:rFonts w:ascii="Times New Roman" w:hAnsi="Times New Roman" w:cs="Times New Roman"/>
                <w:sz w:val="24"/>
                <w:szCs w:val="24"/>
              </w:rPr>
            </w:pPr>
          </w:p>
        </w:tc>
        <w:tc>
          <w:tcPr>
            <w:tcW w:w="1701" w:type="dxa"/>
            <w:vMerge/>
          </w:tcPr>
          <w:p w14:paraId="4F77A3EE" w14:textId="77777777" w:rsidR="000A5A52" w:rsidRPr="001A39D8" w:rsidRDefault="000A5A52" w:rsidP="00371EE5">
            <w:pPr>
              <w:rPr>
                <w:rFonts w:ascii="Times New Roman" w:hAnsi="Times New Roman" w:cs="Times New Roman"/>
                <w:sz w:val="24"/>
                <w:szCs w:val="24"/>
              </w:rPr>
            </w:pPr>
          </w:p>
        </w:tc>
        <w:tc>
          <w:tcPr>
            <w:tcW w:w="2054" w:type="dxa"/>
          </w:tcPr>
          <w:p w14:paraId="3BD8CD9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Pr="001A39D8">
              <w:rPr>
                <w:rFonts w:ascii="Times New Roman" w:eastAsia="Times New Roman" w:hAnsi="Times New Roman" w:cs="Times New Roman"/>
                <w:sz w:val="24"/>
                <w:szCs w:val="24"/>
                <w:lang w:eastAsia="lv-LV"/>
              </w:rPr>
              <w:t xml:space="preserve"> II universitāte</w:t>
            </w:r>
          </w:p>
          <w:p w14:paraId="0753AB18" w14:textId="77777777" w:rsidR="000A5A52" w:rsidRPr="001A39D8" w:rsidRDefault="000A5A52" w:rsidP="00371EE5">
            <w:pPr>
              <w:rPr>
                <w:rFonts w:ascii="Times New Roman" w:eastAsia="Times New Roman" w:hAnsi="Times New Roman" w:cs="Times New Roman"/>
                <w:sz w:val="24"/>
                <w:szCs w:val="24"/>
                <w:lang w:eastAsia="lv-LV"/>
              </w:rPr>
            </w:pPr>
          </w:p>
          <w:p w14:paraId="2FD762A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74F07D93" w14:textId="77777777" w:rsidR="000A5A52" w:rsidRPr="001A39D8" w:rsidRDefault="000A5A52" w:rsidP="00371EE5">
            <w:pPr>
              <w:rPr>
                <w:rFonts w:ascii="Times New Roman" w:hAnsi="Times New Roman" w:cs="Times New Roman"/>
                <w:sz w:val="24"/>
                <w:szCs w:val="24"/>
              </w:rPr>
            </w:pPr>
          </w:p>
        </w:tc>
        <w:tc>
          <w:tcPr>
            <w:tcW w:w="1650" w:type="dxa"/>
            <w:vMerge/>
          </w:tcPr>
          <w:p w14:paraId="490E7999" w14:textId="77777777" w:rsidR="000A5A52" w:rsidRPr="001A39D8" w:rsidRDefault="000A5A52" w:rsidP="00371EE5">
            <w:pPr>
              <w:rPr>
                <w:rFonts w:ascii="Times New Roman" w:hAnsi="Times New Roman" w:cs="Times New Roman"/>
                <w:sz w:val="24"/>
                <w:szCs w:val="24"/>
              </w:rPr>
            </w:pPr>
          </w:p>
        </w:tc>
      </w:tr>
      <w:tr w:rsidR="000866BE" w:rsidRPr="001A39D8" w14:paraId="7EE1EAFC" w14:textId="77777777" w:rsidTr="00785BB0">
        <w:tc>
          <w:tcPr>
            <w:tcW w:w="1413" w:type="dxa"/>
            <w:vMerge/>
          </w:tcPr>
          <w:p w14:paraId="16F6E853" w14:textId="77777777" w:rsidR="000A5A52" w:rsidRPr="001A39D8" w:rsidRDefault="000A5A52" w:rsidP="00371EE5">
            <w:pPr>
              <w:rPr>
                <w:rFonts w:ascii="Times New Roman" w:hAnsi="Times New Roman" w:cs="Times New Roman"/>
                <w:sz w:val="24"/>
                <w:szCs w:val="24"/>
              </w:rPr>
            </w:pPr>
          </w:p>
        </w:tc>
        <w:tc>
          <w:tcPr>
            <w:tcW w:w="1701" w:type="dxa"/>
            <w:vMerge/>
          </w:tcPr>
          <w:p w14:paraId="193B88DA" w14:textId="77777777" w:rsidR="000A5A52" w:rsidRPr="001A39D8" w:rsidRDefault="000A5A52" w:rsidP="00371EE5">
            <w:pPr>
              <w:rPr>
                <w:rFonts w:ascii="Times New Roman" w:hAnsi="Times New Roman" w:cs="Times New Roman"/>
                <w:sz w:val="24"/>
                <w:szCs w:val="24"/>
              </w:rPr>
            </w:pPr>
          </w:p>
        </w:tc>
        <w:tc>
          <w:tcPr>
            <w:tcW w:w="2054" w:type="dxa"/>
          </w:tcPr>
          <w:p w14:paraId="1BFDDEB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Neapoles II universitāte</w:t>
            </w:r>
          </w:p>
          <w:p w14:paraId="75563CA4" w14:textId="77777777" w:rsidR="000A5A52" w:rsidRPr="001A39D8" w:rsidRDefault="000A5A52" w:rsidP="00371EE5">
            <w:pPr>
              <w:rPr>
                <w:rFonts w:ascii="Times New Roman" w:eastAsia="Times New Roman" w:hAnsi="Times New Roman" w:cs="Times New Roman"/>
                <w:sz w:val="24"/>
                <w:szCs w:val="24"/>
                <w:lang w:eastAsia="lv-LV"/>
              </w:rPr>
            </w:pPr>
          </w:p>
          <w:p w14:paraId="08614CD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7CD0E33" w14:textId="77777777" w:rsidR="000A5A52" w:rsidRPr="001A39D8" w:rsidRDefault="000A5A52" w:rsidP="00371EE5">
            <w:pPr>
              <w:rPr>
                <w:rFonts w:ascii="Times New Roman" w:hAnsi="Times New Roman" w:cs="Times New Roman"/>
                <w:sz w:val="24"/>
                <w:szCs w:val="24"/>
              </w:rPr>
            </w:pPr>
          </w:p>
        </w:tc>
        <w:tc>
          <w:tcPr>
            <w:tcW w:w="1650" w:type="dxa"/>
            <w:vMerge/>
          </w:tcPr>
          <w:p w14:paraId="30A6824F" w14:textId="77777777" w:rsidR="000A5A52" w:rsidRPr="001A39D8" w:rsidRDefault="000A5A52" w:rsidP="00371EE5">
            <w:pPr>
              <w:rPr>
                <w:rFonts w:ascii="Times New Roman" w:hAnsi="Times New Roman" w:cs="Times New Roman"/>
                <w:sz w:val="24"/>
                <w:szCs w:val="24"/>
              </w:rPr>
            </w:pPr>
          </w:p>
        </w:tc>
      </w:tr>
      <w:tr w:rsidR="000866BE" w:rsidRPr="001A39D8" w14:paraId="2A2B1801" w14:textId="77777777" w:rsidTr="00785BB0">
        <w:tc>
          <w:tcPr>
            <w:tcW w:w="1413" w:type="dxa"/>
            <w:vMerge/>
          </w:tcPr>
          <w:p w14:paraId="3C00C107" w14:textId="77777777" w:rsidR="000A5A52" w:rsidRPr="001A39D8" w:rsidRDefault="000A5A52" w:rsidP="00371EE5">
            <w:pPr>
              <w:rPr>
                <w:rFonts w:ascii="Times New Roman" w:hAnsi="Times New Roman" w:cs="Times New Roman"/>
                <w:sz w:val="24"/>
                <w:szCs w:val="24"/>
              </w:rPr>
            </w:pPr>
          </w:p>
        </w:tc>
        <w:tc>
          <w:tcPr>
            <w:tcW w:w="1701" w:type="dxa"/>
            <w:vMerge/>
          </w:tcPr>
          <w:p w14:paraId="03FA1093" w14:textId="77777777" w:rsidR="000A5A52" w:rsidRPr="001A39D8" w:rsidRDefault="000A5A52" w:rsidP="00371EE5">
            <w:pPr>
              <w:rPr>
                <w:rFonts w:ascii="Times New Roman" w:hAnsi="Times New Roman" w:cs="Times New Roman"/>
                <w:sz w:val="24"/>
                <w:szCs w:val="24"/>
              </w:rPr>
            </w:pPr>
          </w:p>
        </w:tc>
        <w:tc>
          <w:tcPr>
            <w:tcW w:w="2054" w:type="dxa"/>
          </w:tcPr>
          <w:p w14:paraId="2B5A818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Palermo Universitāte</w:t>
            </w:r>
          </w:p>
          <w:p w14:paraId="4A275B93" w14:textId="77777777" w:rsidR="000A5A52" w:rsidRPr="001A39D8" w:rsidRDefault="000A5A52" w:rsidP="00371EE5">
            <w:pPr>
              <w:rPr>
                <w:rFonts w:ascii="Times New Roman" w:eastAsia="Times New Roman" w:hAnsi="Times New Roman" w:cs="Times New Roman"/>
                <w:sz w:val="24"/>
                <w:szCs w:val="24"/>
                <w:lang w:eastAsia="lv-LV"/>
              </w:rPr>
            </w:pPr>
          </w:p>
          <w:p w14:paraId="62F1003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Palermo</w:t>
            </w:r>
          </w:p>
        </w:tc>
        <w:tc>
          <w:tcPr>
            <w:tcW w:w="2198" w:type="dxa"/>
            <w:vMerge/>
          </w:tcPr>
          <w:p w14:paraId="52A190A6" w14:textId="77777777" w:rsidR="000A5A52" w:rsidRPr="001A39D8" w:rsidRDefault="000A5A52" w:rsidP="00371EE5">
            <w:pPr>
              <w:rPr>
                <w:rFonts w:ascii="Times New Roman" w:hAnsi="Times New Roman" w:cs="Times New Roman"/>
                <w:sz w:val="24"/>
                <w:szCs w:val="24"/>
              </w:rPr>
            </w:pPr>
          </w:p>
        </w:tc>
        <w:tc>
          <w:tcPr>
            <w:tcW w:w="1650" w:type="dxa"/>
            <w:vMerge/>
          </w:tcPr>
          <w:p w14:paraId="1B370E44" w14:textId="77777777" w:rsidR="000A5A52" w:rsidRPr="001A39D8" w:rsidRDefault="000A5A52" w:rsidP="00371EE5">
            <w:pPr>
              <w:rPr>
                <w:rFonts w:ascii="Times New Roman" w:hAnsi="Times New Roman" w:cs="Times New Roman"/>
                <w:sz w:val="24"/>
                <w:szCs w:val="24"/>
              </w:rPr>
            </w:pPr>
          </w:p>
        </w:tc>
      </w:tr>
      <w:tr w:rsidR="000866BE" w:rsidRPr="001A39D8" w14:paraId="22942EE4" w14:textId="77777777" w:rsidTr="00785BB0">
        <w:tc>
          <w:tcPr>
            <w:tcW w:w="1413" w:type="dxa"/>
            <w:vMerge/>
          </w:tcPr>
          <w:p w14:paraId="524494E9" w14:textId="77777777" w:rsidR="000A5A52" w:rsidRPr="001A39D8" w:rsidRDefault="000A5A52" w:rsidP="00371EE5">
            <w:pPr>
              <w:rPr>
                <w:rFonts w:ascii="Times New Roman" w:hAnsi="Times New Roman" w:cs="Times New Roman"/>
                <w:sz w:val="24"/>
                <w:szCs w:val="24"/>
              </w:rPr>
            </w:pPr>
          </w:p>
        </w:tc>
        <w:tc>
          <w:tcPr>
            <w:tcW w:w="1701" w:type="dxa"/>
            <w:vMerge/>
          </w:tcPr>
          <w:p w14:paraId="2C11917A" w14:textId="77777777" w:rsidR="000A5A52" w:rsidRPr="001A39D8" w:rsidRDefault="000A5A52" w:rsidP="00371EE5">
            <w:pPr>
              <w:rPr>
                <w:rFonts w:ascii="Times New Roman" w:hAnsi="Times New Roman" w:cs="Times New Roman"/>
                <w:sz w:val="24"/>
                <w:szCs w:val="24"/>
              </w:rPr>
            </w:pPr>
          </w:p>
        </w:tc>
        <w:tc>
          <w:tcPr>
            <w:tcW w:w="2054" w:type="dxa"/>
          </w:tcPr>
          <w:p w14:paraId="3906BF3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Parmas</w:t>
            </w:r>
            <w:proofErr w:type="spellEnd"/>
            <w:r w:rsidRPr="001A39D8">
              <w:rPr>
                <w:rFonts w:ascii="Times New Roman" w:eastAsia="Times New Roman" w:hAnsi="Times New Roman" w:cs="Times New Roman"/>
                <w:sz w:val="24"/>
                <w:szCs w:val="24"/>
                <w:lang w:eastAsia="lv-LV"/>
              </w:rPr>
              <w:t xml:space="preserve"> Universitāte</w:t>
            </w:r>
          </w:p>
          <w:p w14:paraId="52E1E51D" w14:textId="77777777" w:rsidR="000A5A52" w:rsidRPr="001A39D8" w:rsidRDefault="000A5A52" w:rsidP="00371EE5">
            <w:pPr>
              <w:rPr>
                <w:rFonts w:ascii="Times New Roman" w:eastAsia="Times New Roman" w:hAnsi="Times New Roman" w:cs="Times New Roman"/>
                <w:sz w:val="24"/>
                <w:szCs w:val="24"/>
                <w:lang w:eastAsia="lv-LV"/>
              </w:rPr>
            </w:pPr>
          </w:p>
          <w:p w14:paraId="3F1F5E5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Parma</w:t>
            </w:r>
            <w:proofErr w:type="spellEnd"/>
          </w:p>
        </w:tc>
        <w:tc>
          <w:tcPr>
            <w:tcW w:w="2198" w:type="dxa"/>
            <w:vMerge/>
          </w:tcPr>
          <w:p w14:paraId="31739436" w14:textId="77777777" w:rsidR="000A5A52" w:rsidRPr="001A39D8" w:rsidRDefault="000A5A52" w:rsidP="00371EE5">
            <w:pPr>
              <w:rPr>
                <w:rFonts w:ascii="Times New Roman" w:hAnsi="Times New Roman" w:cs="Times New Roman"/>
                <w:sz w:val="24"/>
                <w:szCs w:val="24"/>
              </w:rPr>
            </w:pPr>
          </w:p>
        </w:tc>
        <w:tc>
          <w:tcPr>
            <w:tcW w:w="1650" w:type="dxa"/>
            <w:vMerge/>
          </w:tcPr>
          <w:p w14:paraId="3A09BC93" w14:textId="77777777" w:rsidR="000A5A52" w:rsidRPr="001A39D8" w:rsidRDefault="000A5A52" w:rsidP="00371EE5">
            <w:pPr>
              <w:rPr>
                <w:rFonts w:ascii="Times New Roman" w:hAnsi="Times New Roman" w:cs="Times New Roman"/>
                <w:sz w:val="24"/>
                <w:szCs w:val="24"/>
              </w:rPr>
            </w:pPr>
          </w:p>
        </w:tc>
      </w:tr>
      <w:tr w:rsidR="000866BE" w:rsidRPr="001A39D8" w14:paraId="07F1481F" w14:textId="77777777" w:rsidTr="00785BB0">
        <w:tc>
          <w:tcPr>
            <w:tcW w:w="1413" w:type="dxa"/>
            <w:vMerge/>
          </w:tcPr>
          <w:p w14:paraId="29D7B25A" w14:textId="77777777" w:rsidR="000A5A52" w:rsidRPr="001A39D8" w:rsidRDefault="000A5A52" w:rsidP="00371EE5">
            <w:pPr>
              <w:rPr>
                <w:rFonts w:ascii="Times New Roman" w:hAnsi="Times New Roman" w:cs="Times New Roman"/>
                <w:sz w:val="24"/>
                <w:szCs w:val="24"/>
              </w:rPr>
            </w:pPr>
          </w:p>
        </w:tc>
        <w:tc>
          <w:tcPr>
            <w:tcW w:w="1701" w:type="dxa"/>
            <w:vMerge/>
          </w:tcPr>
          <w:p w14:paraId="52E1F226" w14:textId="77777777" w:rsidR="000A5A52" w:rsidRPr="001A39D8" w:rsidRDefault="000A5A52" w:rsidP="00371EE5">
            <w:pPr>
              <w:rPr>
                <w:rFonts w:ascii="Times New Roman" w:hAnsi="Times New Roman" w:cs="Times New Roman"/>
                <w:sz w:val="24"/>
                <w:szCs w:val="24"/>
              </w:rPr>
            </w:pPr>
          </w:p>
        </w:tc>
        <w:tc>
          <w:tcPr>
            <w:tcW w:w="2054" w:type="dxa"/>
          </w:tcPr>
          <w:p w14:paraId="4113724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Universitāte</w:t>
            </w:r>
          </w:p>
          <w:p w14:paraId="2213B26F" w14:textId="77777777" w:rsidR="000A5A52" w:rsidRPr="001A39D8" w:rsidRDefault="000A5A52" w:rsidP="00371EE5">
            <w:pPr>
              <w:rPr>
                <w:rFonts w:ascii="Times New Roman" w:eastAsia="Times New Roman" w:hAnsi="Times New Roman" w:cs="Times New Roman"/>
                <w:sz w:val="24"/>
                <w:szCs w:val="24"/>
                <w:lang w:eastAsia="lv-LV"/>
              </w:rPr>
            </w:pPr>
          </w:p>
          <w:p w14:paraId="68B11F5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6E0C56B2" w14:textId="77777777" w:rsidR="000A5A52" w:rsidRPr="001A39D8" w:rsidRDefault="000A5A52" w:rsidP="00371EE5">
            <w:pPr>
              <w:rPr>
                <w:rFonts w:ascii="Times New Roman" w:hAnsi="Times New Roman" w:cs="Times New Roman"/>
                <w:sz w:val="24"/>
                <w:szCs w:val="24"/>
              </w:rPr>
            </w:pPr>
          </w:p>
        </w:tc>
        <w:tc>
          <w:tcPr>
            <w:tcW w:w="1650" w:type="dxa"/>
            <w:vMerge/>
          </w:tcPr>
          <w:p w14:paraId="6A66E1CC" w14:textId="77777777" w:rsidR="000A5A52" w:rsidRPr="001A39D8" w:rsidRDefault="000A5A52" w:rsidP="00371EE5">
            <w:pPr>
              <w:rPr>
                <w:rFonts w:ascii="Times New Roman" w:hAnsi="Times New Roman" w:cs="Times New Roman"/>
                <w:sz w:val="24"/>
                <w:szCs w:val="24"/>
              </w:rPr>
            </w:pPr>
          </w:p>
        </w:tc>
      </w:tr>
      <w:tr w:rsidR="000866BE" w:rsidRPr="001A39D8" w14:paraId="4A54865A" w14:textId="77777777" w:rsidTr="00785BB0">
        <w:tc>
          <w:tcPr>
            <w:tcW w:w="1413" w:type="dxa"/>
            <w:vMerge/>
          </w:tcPr>
          <w:p w14:paraId="4E688E26" w14:textId="77777777" w:rsidR="000A5A52" w:rsidRPr="001A39D8" w:rsidRDefault="000A5A52" w:rsidP="00371EE5">
            <w:pPr>
              <w:rPr>
                <w:rFonts w:ascii="Times New Roman" w:hAnsi="Times New Roman" w:cs="Times New Roman"/>
                <w:sz w:val="24"/>
                <w:szCs w:val="24"/>
              </w:rPr>
            </w:pPr>
          </w:p>
        </w:tc>
        <w:tc>
          <w:tcPr>
            <w:tcW w:w="1701" w:type="dxa"/>
            <w:vMerge/>
          </w:tcPr>
          <w:p w14:paraId="1C222D2F" w14:textId="77777777" w:rsidR="000A5A52" w:rsidRPr="001A39D8" w:rsidRDefault="000A5A52" w:rsidP="00371EE5">
            <w:pPr>
              <w:rPr>
                <w:rFonts w:ascii="Times New Roman" w:hAnsi="Times New Roman" w:cs="Times New Roman"/>
                <w:sz w:val="24"/>
                <w:szCs w:val="24"/>
              </w:rPr>
            </w:pPr>
          </w:p>
        </w:tc>
        <w:tc>
          <w:tcPr>
            <w:tcW w:w="2054" w:type="dxa"/>
          </w:tcPr>
          <w:p w14:paraId="662C34B2" w14:textId="3414C80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635225">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p>
          <w:p w14:paraId="48EE7B96"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00080B0E" w14:textId="77777777" w:rsidR="000A5A52" w:rsidRPr="001A39D8" w:rsidRDefault="000A5A52" w:rsidP="00371EE5">
            <w:pPr>
              <w:rPr>
                <w:rFonts w:ascii="Times New Roman" w:hAnsi="Times New Roman" w:cs="Times New Roman"/>
                <w:sz w:val="24"/>
                <w:szCs w:val="24"/>
              </w:rPr>
            </w:pPr>
          </w:p>
        </w:tc>
        <w:tc>
          <w:tcPr>
            <w:tcW w:w="1650" w:type="dxa"/>
            <w:vMerge/>
          </w:tcPr>
          <w:p w14:paraId="4F9CB83B" w14:textId="77777777" w:rsidR="000A5A52" w:rsidRPr="001A39D8" w:rsidRDefault="000A5A52" w:rsidP="00371EE5">
            <w:pPr>
              <w:rPr>
                <w:rFonts w:ascii="Times New Roman" w:hAnsi="Times New Roman" w:cs="Times New Roman"/>
                <w:sz w:val="24"/>
                <w:szCs w:val="24"/>
              </w:rPr>
            </w:pPr>
          </w:p>
        </w:tc>
      </w:tr>
      <w:tr w:rsidR="000866BE" w:rsidRPr="001A39D8" w14:paraId="73994E41" w14:textId="77777777" w:rsidTr="00785BB0">
        <w:tc>
          <w:tcPr>
            <w:tcW w:w="1413" w:type="dxa"/>
            <w:vMerge/>
          </w:tcPr>
          <w:p w14:paraId="27B306C9" w14:textId="77777777" w:rsidR="000A5A52" w:rsidRPr="001A39D8" w:rsidRDefault="000A5A52" w:rsidP="00371EE5">
            <w:pPr>
              <w:rPr>
                <w:rFonts w:ascii="Times New Roman" w:hAnsi="Times New Roman" w:cs="Times New Roman"/>
                <w:sz w:val="24"/>
                <w:szCs w:val="24"/>
              </w:rPr>
            </w:pPr>
          </w:p>
        </w:tc>
        <w:tc>
          <w:tcPr>
            <w:tcW w:w="1701" w:type="dxa"/>
            <w:vMerge/>
          </w:tcPr>
          <w:p w14:paraId="1A180990" w14:textId="77777777" w:rsidR="000A5A52" w:rsidRPr="001A39D8" w:rsidRDefault="000A5A52" w:rsidP="00371EE5">
            <w:pPr>
              <w:rPr>
                <w:rFonts w:ascii="Times New Roman" w:hAnsi="Times New Roman" w:cs="Times New Roman"/>
                <w:sz w:val="24"/>
                <w:szCs w:val="24"/>
              </w:rPr>
            </w:pPr>
          </w:p>
        </w:tc>
        <w:tc>
          <w:tcPr>
            <w:tcW w:w="2054" w:type="dxa"/>
          </w:tcPr>
          <w:p w14:paraId="2733AA29" w14:textId="0529672C"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w:t>
            </w:r>
            <w:r w:rsidR="00635225">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universitāte</w:t>
            </w:r>
          </w:p>
          <w:p w14:paraId="0413C05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III</w:t>
            </w:r>
          </w:p>
        </w:tc>
        <w:tc>
          <w:tcPr>
            <w:tcW w:w="2198" w:type="dxa"/>
            <w:vMerge/>
          </w:tcPr>
          <w:p w14:paraId="04C75E9F" w14:textId="77777777" w:rsidR="000A5A52" w:rsidRPr="001A39D8" w:rsidRDefault="000A5A52" w:rsidP="00371EE5">
            <w:pPr>
              <w:rPr>
                <w:rFonts w:ascii="Times New Roman" w:hAnsi="Times New Roman" w:cs="Times New Roman"/>
                <w:sz w:val="24"/>
                <w:szCs w:val="24"/>
              </w:rPr>
            </w:pPr>
          </w:p>
        </w:tc>
        <w:tc>
          <w:tcPr>
            <w:tcW w:w="1650" w:type="dxa"/>
            <w:vMerge/>
          </w:tcPr>
          <w:p w14:paraId="6F859B07" w14:textId="77777777" w:rsidR="000A5A52" w:rsidRPr="001A39D8" w:rsidRDefault="000A5A52" w:rsidP="00371EE5">
            <w:pPr>
              <w:rPr>
                <w:rFonts w:ascii="Times New Roman" w:hAnsi="Times New Roman" w:cs="Times New Roman"/>
                <w:sz w:val="24"/>
                <w:szCs w:val="24"/>
              </w:rPr>
            </w:pPr>
          </w:p>
        </w:tc>
      </w:tr>
      <w:tr w:rsidR="000866BE" w:rsidRPr="001A39D8" w14:paraId="3F65079F" w14:textId="77777777" w:rsidTr="00785BB0">
        <w:tc>
          <w:tcPr>
            <w:tcW w:w="1413" w:type="dxa"/>
            <w:vMerge/>
          </w:tcPr>
          <w:p w14:paraId="5B5C1769" w14:textId="77777777" w:rsidR="000A5A52" w:rsidRPr="001A39D8" w:rsidRDefault="000A5A52" w:rsidP="00371EE5">
            <w:pPr>
              <w:rPr>
                <w:rFonts w:ascii="Times New Roman" w:hAnsi="Times New Roman" w:cs="Times New Roman"/>
                <w:sz w:val="24"/>
                <w:szCs w:val="24"/>
              </w:rPr>
            </w:pPr>
          </w:p>
        </w:tc>
        <w:tc>
          <w:tcPr>
            <w:tcW w:w="1701" w:type="dxa"/>
            <w:vMerge/>
          </w:tcPr>
          <w:p w14:paraId="76FB0476" w14:textId="77777777" w:rsidR="000A5A52" w:rsidRPr="001A39D8" w:rsidRDefault="000A5A52" w:rsidP="00371EE5">
            <w:pPr>
              <w:rPr>
                <w:rFonts w:ascii="Times New Roman" w:hAnsi="Times New Roman" w:cs="Times New Roman"/>
                <w:sz w:val="24"/>
                <w:szCs w:val="24"/>
              </w:rPr>
            </w:pPr>
          </w:p>
        </w:tc>
        <w:tc>
          <w:tcPr>
            <w:tcW w:w="2054" w:type="dxa"/>
          </w:tcPr>
          <w:p w14:paraId="16E72399"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Triestes</w:t>
            </w:r>
            <w:proofErr w:type="spellEnd"/>
            <w:r w:rsidRPr="001A39D8">
              <w:rPr>
                <w:rFonts w:ascii="Times New Roman" w:eastAsia="Times New Roman" w:hAnsi="Times New Roman" w:cs="Times New Roman"/>
                <w:sz w:val="24"/>
                <w:szCs w:val="24"/>
                <w:lang w:eastAsia="lv-LV"/>
              </w:rPr>
              <w:t xml:space="preserve"> Universitāte</w:t>
            </w:r>
          </w:p>
          <w:p w14:paraId="3C4D5A75" w14:textId="77777777" w:rsidR="000A5A52" w:rsidRPr="001A39D8" w:rsidRDefault="000A5A52" w:rsidP="00371EE5">
            <w:pPr>
              <w:rPr>
                <w:rFonts w:ascii="Times New Roman" w:eastAsia="Times New Roman" w:hAnsi="Times New Roman" w:cs="Times New Roman"/>
                <w:sz w:val="24"/>
                <w:szCs w:val="24"/>
                <w:lang w:eastAsia="lv-LV"/>
              </w:rPr>
            </w:pPr>
          </w:p>
          <w:p w14:paraId="7E9404F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Trieste</w:t>
            </w:r>
            <w:proofErr w:type="spellEnd"/>
          </w:p>
        </w:tc>
        <w:tc>
          <w:tcPr>
            <w:tcW w:w="2198" w:type="dxa"/>
            <w:vMerge/>
          </w:tcPr>
          <w:p w14:paraId="0F900028" w14:textId="77777777" w:rsidR="000A5A52" w:rsidRPr="001A39D8" w:rsidRDefault="000A5A52" w:rsidP="00371EE5">
            <w:pPr>
              <w:rPr>
                <w:rFonts w:ascii="Times New Roman" w:hAnsi="Times New Roman" w:cs="Times New Roman"/>
                <w:sz w:val="24"/>
                <w:szCs w:val="24"/>
              </w:rPr>
            </w:pPr>
          </w:p>
        </w:tc>
        <w:tc>
          <w:tcPr>
            <w:tcW w:w="1650" w:type="dxa"/>
            <w:vMerge/>
          </w:tcPr>
          <w:p w14:paraId="2262B275" w14:textId="77777777" w:rsidR="000A5A52" w:rsidRPr="001A39D8" w:rsidRDefault="000A5A52" w:rsidP="00371EE5">
            <w:pPr>
              <w:rPr>
                <w:rFonts w:ascii="Times New Roman" w:hAnsi="Times New Roman" w:cs="Times New Roman"/>
                <w:sz w:val="24"/>
                <w:szCs w:val="24"/>
              </w:rPr>
            </w:pPr>
          </w:p>
        </w:tc>
      </w:tr>
      <w:tr w:rsidR="000866BE" w:rsidRPr="001A39D8" w14:paraId="35B18A24" w14:textId="77777777" w:rsidTr="00785BB0">
        <w:tc>
          <w:tcPr>
            <w:tcW w:w="1413" w:type="dxa"/>
            <w:vMerge/>
          </w:tcPr>
          <w:p w14:paraId="21E245CA" w14:textId="77777777" w:rsidR="000A5A52" w:rsidRPr="001A39D8" w:rsidRDefault="000A5A52" w:rsidP="00371EE5">
            <w:pPr>
              <w:rPr>
                <w:rFonts w:ascii="Times New Roman" w:hAnsi="Times New Roman" w:cs="Times New Roman"/>
                <w:sz w:val="24"/>
                <w:szCs w:val="24"/>
              </w:rPr>
            </w:pPr>
          </w:p>
        </w:tc>
        <w:tc>
          <w:tcPr>
            <w:tcW w:w="1701" w:type="dxa"/>
            <w:vMerge/>
          </w:tcPr>
          <w:p w14:paraId="009C26DC" w14:textId="77777777" w:rsidR="000A5A52" w:rsidRPr="001A39D8" w:rsidRDefault="000A5A52" w:rsidP="00371EE5">
            <w:pPr>
              <w:rPr>
                <w:rFonts w:ascii="Times New Roman" w:hAnsi="Times New Roman" w:cs="Times New Roman"/>
                <w:sz w:val="24"/>
                <w:szCs w:val="24"/>
              </w:rPr>
            </w:pPr>
          </w:p>
        </w:tc>
        <w:tc>
          <w:tcPr>
            <w:tcW w:w="2054" w:type="dxa"/>
          </w:tcPr>
          <w:p w14:paraId="018B7C8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Bari Politehnikums</w:t>
            </w:r>
          </w:p>
          <w:p w14:paraId="5F35CA4B" w14:textId="77777777" w:rsidR="000A5A52" w:rsidRPr="001A39D8" w:rsidRDefault="000A5A52" w:rsidP="00371EE5">
            <w:pPr>
              <w:rPr>
                <w:rFonts w:ascii="Times New Roman" w:eastAsia="Times New Roman" w:hAnsi="Times New Roman" w:cs="Times New Roman"/>
                <w:sz w:val="24"/>
                <w:szCs w:val="24"/>
                <w:lang w:eastAsia="lv-LV"/>
              </w:rPr>
            </w:pPr>
          </w:p>
          <w:p w14:paraId="2D9E96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Bari</w:t>
            </w:r>
          </w:p>
        </w:tc>
        <w:tc>
          <w:tcPr>
            <w:tcW w:w="2198" w:type="dxa"/>
            <w:vMerge/>
          </w:tcPr>
          <w:p w14:paraId="380E984B" w14:textId="77777777" w:rsidR="000A5A52" w:rsidRPr="001A39D8" w:rsidRDefault="000A5A52" w:rsidP="00371EE5">
            <w:pPr>
              <w:rPr>
                <w:rFonts w:ascii="Times New Roman" w:hAnsi="Times New Roman" w:cs="Times New Roman"/>
                <w:sz w:val="24"/>
                <w:szCs w:val="24"/>
              </w:rPr>
            </w:pPr>
          </w:p>
        </w:tc>
        <w:tc>
          <w:tcPr>
            <w:tcW w:w="1650" w:type="dxa"/>
            <w:vMerge/>
          </w:tcPr>
          <w:p w14:paraId="22F54054" w14:textId="77777777" w:rsidR="000A5A52" w:rsidRPr="001A39D8" w:rsidRDefault="000A5A52" w:rsidP="00371EE5">
            <w:pPr>
              <w:rPr>
                <w:rFonts w:ascii="Times New Roman" w:hAnsi="Times New Roman" w:cs="Times New Roman"/>
                <w:sz w:val="24"/>
                <w:szCs w:val="24"/>
              </w:rPr>
            </w:pPr>
          </w:p>
        </w:tc>
      </w:tr>
      <w:tr w:rsidR="000866BE" w:rsidRPr="001A39D8" w14:paraId="3546B7E2" w14:textId="77777777" w:rsidTr="00785BB0">
        <w:tc>
          <w:tcPr>
            <w:tcW w:w="1413" w:type="dxa"/>
            <w:vMerge/>
          </w:tcPr>
          <w:p w14:paraId="770D66AF" w14:textId="77777777" w:rsidR="000A5A52" w:rsidRPr="001A39D8" w:rsidRDefault="000A5A52" w:rsidP="00371EE5">
            <w:pPr>
              <w:rPr>
                <w:rFonts w:ascii="Times New Roman" w:hAnsi="Times New Roman" w:cs="Times New Roman"/>
                <w:sz w:val="24"/>
                <w:szCs w:val="24"/>
              </w:rPr>
            </w:pPr>
          </w:p>
        </w:tc>
        <w:tc>
          <w:tcPr>
            <w:tcW w:w="1701" w:type="dxa"/>
            <w:vMerge/>
          </w:tcPr>
          <w:p w14:paraId="58293F15" w14:textId="77777777" w:rsidR="000A5A52" w:rsidRPr="001A39D8" w:rsidRDefault="000A5A52" w:rsidP="00371EE5">
            <w:pPr>
              <w:rPr>
                <w:rFonts w:ascii="Times New Roman" w:hAnsi="Times New Roman" w:cs="Times New Roman"/>
                <w:sz w:val="24"/>
                <w:szCs w:val="24"/>
              </w:rPr>
            </w:pPr>
          </w:p>
        </w:tc>
        <w:tc>
          <w:tcPr>
            <w:tcW w:w="2054" w:type="dxa"/>
          </w:tcPr>
          <w:p w14:paraId="4165FE0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00CFB7AE" w14:textId="77777777" w:rsidR="000A5A52" w:rsidRPr="001A39D8" w:rsidRDefault="000A5A52" w:rsidP="00371EE5">
            <w:pPr>
              <w:rPr>
                <w:rFonts w:ascii="Times New Roman" w:eastAsia="Times New Roman" w:hAnsi="Times New Roman" w:cs="Times New Roman"/>
                <w:sz w:val="24"/>
                <w:szCs w:val="24"/>
                <w:lang w:eastAsia="lv-LV"/>
              </w:rPr>
            </w:pPr>
          </w:p>
          <w:p w14:paraId="3BC62CD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3CB3B290" w14:textId="77777777" w:rsidR="000A5A52" w:rsidRPr="001A39D8" w:rsidRDefault="000A5A52" w:rsidP="00371EE5">
            <w:pPr>
              <w:rPr>
                <w:rFonts w:ascii="Times New Roman" w:hAnsi="Times New Roman" w:cs="Times New Roman"/>
                <w:sz w:val="24"/>
                <w:szCs w:val="24"/>
              </w:rPr>
            </w:pPr>
          </w:p>
        </w:tc>
        <w:tc>
          <w:tcPr>
            <w:tcW w:w="1650" w:type="dxa"/>
            <w:vMerge/>
          </w:tcPr>
          <w:p w14:paraId="54D61DEC" w14:textId="77777777" w:rsidR="000A5A52" w:rsidRPr="001A39D8" w:rsidRDefault="000A5A52" w:rsidP="00371EE5">
            <w:pPr>
              <w:rPr>
                <w:rFonts w:ascii="Times New Roman" w:hAnsi="Times New Roman" w:cs="Times New Roman"/>
                <w:sz w:val="24"/>
                <w:szCs w:val="24"/>
              </w:rPr>
            </w:pPr>
          </w:p>
        </w:tc>
      </w:tr>
      <w:tr w:rsidR="000866BE" w:rsidRPr="001A39D8" w14:paraId="2712C279" w14:textId="77777777" w:rsidTr="00785BB0">
        <w:tc>
          <w:tcPr>
            <w:tcW w:w="1413" w:type="dxa"/>
            <w:vMerge/>
          </w:tcPr>
          <w:p w14:paraId="75092813" w14:textId="77777777" w:rsidR="000A5A52" w:rsidRPr="001A39D8" w:rsidRDefault="000A5A52" w:rsidP="00371EE5">
            <w:pPr>
              <w:rPr>
                <w:rFonts w:ascii="Times New Roman" w:hAnsi="Times New Roman" w:cs="Times New Roman"/>
                <w:sz w:val="24"/>
                <w:szCs w:val="24"/>
              </w:rPr>
            </w:pPr>
          </w:p>
        </w:tc>
        <w:tc>
          <w:tcPr>
            <w:tcW w:w="1701" w:type="dxa"/>
            <w:vMerge/>
          </w:tcPr>
          <w:p w14:paraId="7B534BF9" w14:textId="77777777" w:rsidR="000A5A52" w:rsidRPr="001A39D8" w:rsidRDefault="000A5A52" w:rsidP="00371EE5">
            <w:pPr>
              <w:rPr>
                <w:rFonts w:ascii="Times New Roman" w:hAnsi="Times New Roman" w:cs="Times New Roman"/>
                <w:sz w:val="24"/>
                <w:szCs w:val="24"/>
              </w:rPr>
            </w:pPr>
          </w:p>
        </w:tc>
        <w:tc>
          <w:tcPr>
            <w:tcW w:w="2054" w:type="dxa"/>
          </w:tcPr>
          <w:p w14:paraId="45967F0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3993F4DA" w14:textId="77777777" w:rsidR="000A5A52" w:rsidRPr="001A39D8" w:rsidRDefault="000A5A52" w:rsidP="00371EE5">
            <w:pPr>
              <w:rPr>
                <w:rFonts w:ascii="Times New Roman" w:eastAsia="Times New Roman" w:hAnsi="Times New Roman" w:cs="Times New Roman"/>
                <w:sz w:val="24"/>
                <w:szCs w:val="24"/>
                <w:lang w:eastAsia="lv-LV"/>
              </w:rPr>
            </w:pPr>
          </w:p>
          <w:p w14:paraId="7C2529B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38BDEEC7" w14:textId="77777777" w:rsidR="000A5A52" w:rsidRPr="001A39D8" w:rsidRDefault="000A5A52" w:rsidP="00371EE5">
            <w:pPr>
              <w:rPr>
                <w:rFonts w:ascii="Times New Roman" w:hAnsi="Times New Roman" w:cs="Times New Roman"/>
                <w:sz w:val="24"/>
                <w:szCs w:val="24"/>
              </w:rPr>
            </w:pPr>
          </w:p>
        </w:tc>
        <w:tc>
          <w:tcPr>
            <w:tcW w:w="1650" w:type="dxa"/>
            <w:vMerge/>
          </w:tcPr>
          <w:p w14:paraId="697E2307" w14:textId="77777777" w:rsidR="000A5A52" w:rsidRPr="001A39D8" w:rsidRDefault="000A5A52" w:rsidP="00371EE5">
            <w:pPr>
              <w:rPr>
                <w:rFonts w:ascii="Times New Roman" w:hAnsi="Times New Roman" w:cs="Times New Roman"/>
                <w:sz w:val="24"/>
                <w:szCs w:val="24"/>
              </w:rPr>
            </w:pPr>
          </w:p>
        </w:tc>
      </w:tr>
      <w:tr w:rsidR="000866BE" w:rsidRPr="001A39D8" w14:paraId="663CC50E" w14:textId="77777777" w:rsidTr="00785BB0">
        <w:tc>
          <w:tcPr>
            <w:tcW w:w="1413" w:type="dxa"/>
            <w:vMerge/>
          </w:tcPr>
          <w:p w14:paraId="15BB6A43" w14:textId="77777777" w:rsidR="000A5A52" w:rsidRPr="001A39D8" w:rsidRDefault="000A5A52" w:rsidP="00371EE5">
            <w:pPr>
              <w:rPr>
                <w:rFonts w:ascii="Times New Roman" w:hAnsi="Times New Roman" w:cs="Times New Roman"/>
                <w:sz w:val="24"/>
                <w:szCs w:val="24"/>
              </w:rPr>
            </w:pPr>
          </w:p>
        </w:tc>
        <w:tc>
          <w:tcPr>
            <w:tcW w:w="1701" w:type="dxa"/>
            <w:vMerge/>
          </w:tcPr>
          <w:p w14:paraId="51E838B2" w14:textId="77777777" w:rsidR="000A5A52" w:rsidRPr="001A39D8" w:rsidRDefault="000A5A52" w:rsidP="00371EE5">
            <w:pPr>
              <w:rPr>
                <w:rFonts w:ascii="Times New Roman" w:hAnsi="Times New Roman" w:cs="Times New Roman"/>
                <w:sz w:val="24"/>
                <w:szCs w:val="24"/>
              </w:rPr>
            </w:pPr>
          </w:p>
        </w:tc>
        <w:tc>
          <w:tcPr>
            <w:tcW w:w="2054" w:type="dxa"/>
          </w:tcPr>
          <w:p w14:paraId="54D3F2E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Venēcijas Arhitektūras universitātes institūts</w:t>
            </w:r>
          </w:p>
          <w:p w14:paraId="6219A95B" w14:textId="77777777" w:rsidR="000A5A52" w:rsidRPr="001A39D8" w:rsidRDefault="000A5A52" w:rsidP="00371EE5">
            <w:pPr>
              <w:rPr>
                <w:rFonts w:ascii="Times New Roman" w:eastAsia="Times New Roman" w:hAnsi="Times New Roman" w:cs="Times New Roman"/>
                <w:sz w:val="24"/>
                <w:szCs w:val="24"/>
                <w:lang w:eastAsia="lv-LV"/>
              </w:rPr>
            </w:pPr>
          </w:p>
          <w:p w14:paraId="0D82FF6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universitario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758D9345" w14:textId="77777777" w:rsidR="000A5A52" w:rsidRPr="001A39D8" w:rsidRDefault="000A5A52" w:rsidP="00371EE5">
            <w:pPr>
              <w:rPr>
                <w:rFonts w:ascii="Times New Roman" w:hAnsi="Times New Roman" w:cs="Times New Roman"/>
                <w:sz w:val="24"/>
                <w:szCs w:val="24"/>
              </w:rPr>
            </w:pPr>
          </w:p>
        </w:tc>
        <w:tc>
          <w:tcPr>
            <w:tcW w:w="1650" w:type="dxa"/>
            <w:vMerge/>
          </w:tcPr>
          <w:p w14:paraId="5357B161" w14:textId="77777777" w:rsidR="000A5A52" w:rsidRPr="001A39D8" w:rsidRDefault="000A5A52" w:rsidP="00371EE5">
            <w:pPr>
              <w:rPr>
                <w:rFonts w:ascii="Times New Roman" w:hAnsi="Times New Roman" w:cs="Times New Roman"/>
                <w:sz w:val="24"/>
                <w:szCs w:val="24"/>
              </w:rPr>
            </w:pPr>
          </w:p>
        </w:tc>
      </w:tr>
      <w:tr w:rsidR="000866BE" w:rsidRPr="001A39D8" w14:paraId="3AA208AC" w14:textId="77777777" w:rsidTr="00785BB0">
        <w:tc>
          <w:tcPr>
            <w:tcW w:w="1413" w:type="dxa"/>
            <w:vMerge/>
          </w:tcPr>
          <w:p w14:paraId="44609CBA" w14:textId="77777777" w:rsidR="000A5A52" w:rsidRPr="001A39D8" w:rsidRDefault="000A5A52" w:rsidP="00371EE5">
            <w:pPr>
              <w:rPr>
                <w:rFonts w:ascii="Times New Roman" w:hAnsi="Times New Roman" w:cs="Times New Roman"/>
                <w:sz w:val="24"/>
                <w:szCs w:val="24"/>
              </w:rPr>
            </w:pPr>
          </w:p>
        </w:tc>
        <w:tc>
          <w:tcPr>
            <w:tcW w:w="1701" w:type="dxa"/>
            <w:vMerge/>
          </w:tcPr>
          <w:p w14:paraId="496961F6" w14:textId="77777777" w:rsidR="000A5A52" w:rsidRPr="001A39D8" w:rsidRDefault="000A5A52" w:rsidP="00371EE5">
            <w:pPr>
              <w:rPr>
                <w:rFonts w:ascii="Times New Roman" w:hAnsi="Times New Roman" w:cs="Times New Roman"/>
                <w:sz w:val="24"/>
                <w:szCs w:val="24"/>
              </w:rPr>
            </w:pPr>
          </w:p>
        </w:tc>
        <w:tc>
          <w:tcPr>
            <w:tcW w:w="2054" w:type="dxa"/>
          </w:tcPr>
          <w:p w14:paraId="6AE004C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Vidusjūras universitāte</w:t>
            </w:r>
          </w:p>
          <w:p w14:paraId="2F23AA59" w14:textId="77777777" w:rsidR="000A5A52" w:rsidRPr="001A39D8" w:rsidRDefault="000A5A52" w:rsidP="00371EE5">
            <w:pPr>
              <w:rPr>
                <w:rFonts w:ascii="Times New Roman" w:eastAsia="Times New Roman" w:hAnsi="Times New Roman" w:cs="Times New Roman"/>
                <w:sz w:val="24"/>
                <w:szCs w:val="24"/>
                <w:lang w:eastAsia="lv-LV"/>
              </w:rPr>
            </w:pPr>
          </w:p>
          <w:p w14:paraId="064AD56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Mediterranea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7FE98550" w14:textId="77777777" w:rsidR="000A5A52" w:rsidRPr="001A39D8" w:rsidRDefault="000A5A52" w:rsidP="00371EE5">
            <w:pPr>
              <w:rPr>
                <w:rFonts w:ascii="Times New Roman" w:hAnsi="Times New Roman" w:cs="Times New Roman"/>
                <w:sz w:val="24"/>
                <w:szCs w:val="24"/>
              </w:rPr>
            </w:pPr>
          </w:p>
        </w:tc>
        <w:tc>
          <w:tcPr>
            <w:tcW w:w="1650" w:type="dxa"/>
          </w:tcPr>
          <w:p w14:paraId="3CAC576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2000./2001.</w:t>
            </w:r>
          </w:p>
        </w:tc>
      </w:tr>
      <w:tr w:rsidR="000866BE" w:rsidRPr="001A39D8" w14:paraId="3CA496D8" w14:textId="77777777" w:rsidTr="00785BB0">
        <w:tc>
          <w:tcPr>
            <w:tcW w:w="1413" w:type="dxa"/>
            <w:vMerge/>
          </w:tcPr>
          <w:p w14:paraId="75338ACB" w14:textId="77777777" w:rsidR="000A5A52" w:rsidRPr="001A39D8" w:rsidRDefault="000A5A52" w:rsidP="00371EE5">
            <w:pPr>
              <w:rPr>
                <w:rFonts w:ascii="Times New Roman" w:hAnsi="Times New Roman" w:cs="Times New Roman"/>
                <w:sz w:val="24"/>
                <w:szCs w:val="24"/>
              </w:rPr>
            </w:pPr>
          </w:p>
        </w:tc>
        <w:tc>
          <w:tcPr>
            <w:tcW w:w="1701" w:type="dxa"/>
            <w:vMerge w:val="restart"/>
          </w:tcPr>
          <w:p w14:paraId="5560858E" w14:textId="12D88DD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Universitātes diploms </w:t>
            </w:r>
            <w:proofErr w:type="spellStart"/>
            <w:r w:rsidRPr="001A39D8">
              <w:rPr>
                <w:rFonts w:ascii="Times New Roman" w:eastAsia="Times New Roman" w:hAnsi="Times New Roman" w:cs="Times New Roman"/>
                <w:sz w:val="24"/>
                <w:szCs w:val="24"/>
                <w:lang w:eastAsia="lv-LV"/>
              </w:rPr>
              <w:t>būvinženie</w:t>
            </w:r>
            <w:r w:rsidR="0098167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rijā</w:t>
            </w:r>
            <w:proofErr w:type="spellEnd"/>
            <w:r w:rsidRPr="001A39D8">
              <w:rPr>
                <w:rFonts w:ascii="Times New Roman" w:eastAsia="Times New Roman" w:hAnsi="Times New Roman" w:cs="Times New Roman"/>
                <w:sz w:val="24"/>
                <w:szCs w:val="24"/>
                <w:lang w:eastAsia="lv-LV"/>
              </w:rPr>
              <w:t xml:space="preserve"> un arhitektūrā</w:t>
            </w:r>
          </w:p>
          <w:p w14:paraId="72F08381" w14:textId="77777777" w:rsidR="000A5A52" w:rsidRPr="001A39D8" w:rsidRDefault="000A5A52" w:rsidP="00371EE5">
            <w:pPr>
              <w:rPr>
                <w:rFonts w:ascii="Times New Roman" w:eastAsia="Times New Roman" w:hAnsi="Times New Roman" w:cs="Times New Roman"/>
                <w:sz w:val="24"/>
                <w:szCs w:val="24"/>
                <w:lang w:eastAsia="lv-LV"/>
              </w:rPr>
            </w:pPr>
          </w:p>
          <w:p w14:paraId="0FF1F3C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ingegneria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edile</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50222CA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Akvilas</w:t>
            </w:r>
            <w:proofErr w:type="spellEnd"/>
            <w:r w:rsidRPr="001A39D8">
              <w:rPr>
                <w:rFonts w:ascii="Times New Roman" w:eastAsia="Times New Roman" w:hAnsi="Times New Roman" w:cs="Times New Roman"/>
                <w:sz w:val="24"/>
                <w:szCs w:val="24"/>
                <w:lang w:eastAsia="lv-LV"/>
              </w:rPr>
              <w:t xml:space="preserve"> Universitāte</w:t>
            </w:r>
          </w:p>
          <w:p w14:paraId="4A18CDB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dell'Aquila</w:t>
            </w:r>
            <w:proofErr w:type="spellEnd"/>
          </w:p>
        </w:tc>
        <w:tc>
          <w:tcPr>
            <w:tcW w:w="2198" w:type="dxa"/>
            <w:vMerge/>
          </w:tcPr>
          <w:p w14:paraId="34983899" w14:textId="77777777" w:rsidR="000A5A52" w:rsidRPr="001A39D8" w:rsidRDefault="000A5A52" w:rsidP="00371EE5">
            <w:pPr>
              <w:rPr>
                <w:rFonts w:ascii="Times New Roman" w:hAnsi="Times New Roman" w:cs="Times New Roman"/>
                <w:sz w:val="24"/>
                <w:szCs w:val="24"/>
              </w:rPr>
            </w:pPr>
          </w:p>
        </w:tc>
        <w:tc>
          <w:tcPr>
            <w:tcW w:w="1650" w:type="dxa"/>
            <w:vMerge w:val="restart"/>
          </w:tcPr>
          <w:p w14:paraId="4EC026F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1998./1999.</w:t>
            </w:r>
          </w:p>
        </w:tc>
      </w:tr>
      <w:tr w:rsidR="000866BE" w:rsidRPr="001A39D8" w14:paraId="50F1786D" w14:textId="77777777" w:rsidTr="00785BB0">
        <w:tc>
          <w:tcPr>
            <w:tcW w:w="1413" w:type="dxa"/>
            <w:vMerge/>
          </w:tcPr>
          <w:p w14:paraId="113BBBA2" w14:textId="77777777" w:rsidR="000A5A52" w:rsidRPr="001A39D8" w:rsidRDefault="000A5A52" w:rsidP="00371EE5">
            <w:pPr>
              <w:rPr>
                <w:rFonts w:ascii="Times New Roman" w:hAnsi="Times New Roman" w:cs="Times New Roman"/>
                <w:sz w:val="24"/>
                <w:szCs w:val="24"/>
              </w:rPr>
            </w:pPr>
          </w:p>
        </w:tc>
        <w:tc>
          <w:tcPr>
            <w:tcW w:w="1701" w:type="dxa"/>
            <w:vMerge/>
          </w:tcPr>
          <w:p w14:paraId="3B99DD31" w14:textId="77777777" w:rsidR="000A5A52" w:rsidRPr="001A39D8" w:rsidRDefault="000A5A52" w:rsidP="00371EE5">
            <w:pPr>
              <w:rPr>
                <w:rFonts w:ascii="Times New Roman" w:hAnsi="Times New Roman" w:cs="Times New Roman"/>
                <w:sz w:val="24"/>
                <w:szCs w:val="24"/>
              </w:rPr>
            </w:pPr>
          </w:p>
        </w:tc>
        <w:tc>
          <w:tcPr>
            <w:tcW w:w="2054" w:type="dxa"/>
          </w:tcPr>
          <w:p w14:paraId="18C7622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Pāvijas</w:t>
            </w:r>
            <w:proofErr w:type="spellEnd"/>
            <w:r w:rsidRPr="001A39D8">
              <w:rPr>
                <w:rFonts w:ascii="Times New Roman" w:eastAsia="Times New Roman" w:hAnsi="Times New Roman" w:cs="Times New Roman"/>
                <w:sz w:val="24"/>
                <w:szCs w:val="24"/>
                <w:lang w:eastAsia="lv-LV"/>
              </w:rPr>
              <w:t xml:space="preserve"> Universitāte</w:t>
            </w:r>
          </w:p>
          <w:p w14:paraId="340CC18A" w14:textId="77777777" w:rsidR="000A5A52" w:rsidRPr="001A39D8" w:rsidRDefault="000A5A52" w:rsidP="00371EE5">
            <w:pPr>
              <w:rPr>
                <w:rFonts w:ascii="Times New Roman" w:eastAsia="Times New Roman" w:hAnsi="Times New Roman" w:cs="Times New Roman"/>
                <w:sz w:val="24"/>
                <w:szCs w:val="24"/>
                <w:lang w:eastAsia="lv-LV"/>
              </w:rPr>
            </w:pPr>
          </w:p>
          <w:p w14:paraId="6869A96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Pavia</w:t>
            </w:r>
            <w:proofErr w:type="spellEnd"/>
          </w:p>
        </w:tc>
        <w:tc>
          <w:tcPr>
            <w:tcW w:w="2198" w:type="dxa"/>
            <w:vMerge/>
          </w:tcPr>
          <w:p w14:paraId="38944E80" w14:textId="77777777" w:rsidR="000A5A52" w:rsidRPr="001A39D8" w:rsidRDefault="000A5A52" w:rsidP="00371EE5">
            <w:pPr>
              <w:rPr>
                <w:rFonts w:ascii="Times New Roman" w:hAnsi="Times New Roman" w:cs="Times New Roman"/>
                <w:sz w:val="24"/>
                <w:szCs w:val="24"/>
              </w:rPr>
            </w:pPr>
          </w:p>
        </w:tc>
        <w:tc>
          <w:tcPr>
            <w:tcW w:w="1650" w:type="dxa"/>
            <w:vMerge/>
          </w:tcPr>
          <w:p w14:paraId="2C9450EE" w14:textId="77777777" w:rsidR="000A5A52" w:rsidRPr="001A39D8" w:rsidRDefault="000A5A52" w:rsidP="00371EE5">
            <w:pPr>
              <w:rPr>
                <w:rFonts w:ascii="Times New Roman" w:hAnsi="Times New Roman" w:cs="Times New Roman"/>
                <w:sz w:val="24"/>
                <w:szCs w:val="24"/>
              </w:rPr>
            </w:pPr>
          </w:p>
        </w:tc>
      </w:tr>
      <w:tr w:rsidR="000866BE" w:rsidRPr="001A39D8" w14:paraId="25E1140F" w14:textId="77777777" w:rsidTr="00785BB0">
        <w:tc>
          <w:tcPr>
            <w:tcW w:w="1413" w:type="dxa"/>
            <w:vMerge/>
          </w:tcPr>
          <w:p w14:paraId="5AA5CFC1" w14:textId="77777777" w:rsidR="000A5A52" w:rsidRPr="001A39D8" w:rsidRDefault="000A5A52" w:rsidP="00371EE5">
            <w:pPr>
              <w:rPr>
                <w:rFonts w:ascii="Times New Roman" w:hAnsi="Times New Roman" w:cs="Times New Roman"/>
                <w:sz w:val="24"/>
                <w:szCs w:val="24"/>
              </w:rPr>
            </w:pPr>
          </w:p>
        </w:tc>
        <w:tc>
          <w:tcPr>
            <w:tcW w:w="1701" w:type="dxa"/>
            <w:vMerge/>
          </w:tcPr>
          <w:p w14:paraId="261FF702" w14:textId="77777777" w:rsidR="000A5A52" w:rsidRPr="001A39D8" w:rsidRDefault="000A5A52" w:rsidP="00371EE5">
            <w:pPr>
              <w:rPr>
                <w:rFonts w:ascii="Times New Roman" w:hAnsi="Times New Roman" w:cs="Times New Roman"/>
                <w:sz w:val="24"/>
                <w:szCs w:val="24"/>
              </w:rPr>
            </w:pPr>
          </w:p>
        </w:tc>
        <w:tc>
          <w:tcPr>
            <w:tcW w:w="2054" w:type="dxa"/>
          </w:tcPr>
          <w:p w14:paraId="3353BDAD" w14:textId="43F833C0" w:rsidR="000A5A52" w:rsidRPr="001A39D8" w:rsidRDefault="000A5A52"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Romas Universitāte</w:t>
            </w:r>
            <w:r w:rsidR="00635225">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p>
          <w:p w14:paraId="2EA0674C" w14:textId="77777777" w:rsidR="000A5A52" w:rsidRPr="001A39D8" w:rsidRDefault="000A5A52" w:rsidP="00371EE5">
            <w:pPr>
              <w:rPr>
                <w:rFonts w:ascii="Times New Roman" w:eastAsia="Times New Roman" w:hAnsi="Times New Roman" w:cs="Times New Roman"/>
                <w:sz w:val="24"/>
                <w:szCs w:val="24"/>
                <w:lang w:eastAsia="lv-LV"/>
              </w:rPr>
            </w:pPr>
          </w:p>
          <w:p w14:paraId="5AA7931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9C2DA4E" w14:textId="77777777" w:rsidR="000A5A52" w:rsidRPr="001A39D8" w:rsidRDefault="000A5A52" w:rsidP="00371EE5">
            <w:pPr>
              <w:rPr>
                <w:rFonts w:ascii="Times New Roman" w:hAnsi="Times New Roman" w:cs="Times New Roman"/>
                <w:sz w:val="24"/>
                <w:szCs w:val="24"/>
              </w:rPr>
            </w:pPr>
          </w:p>
        </w:tc>
        <w:tc>
          <w:tcPr>
            <w:tcW w:w="1650" w:type="dxa"/>
            <w:vMerge/>
          </w:tcPr>
          <w:p w14:paraId="733DD353" w14:textId="77777777" w:rsidR="000A5A52" w:rsidRPr="001A39D8" w:rsidRDefault="000A5A52" w:rsidP="00371EE5">
            <w:pPr>
              <w:rPr>
                <w:rFonts w:ascii="Times New Roman" w:hAnsi="Times New Roman" w:cs="Times New Roman"/>
                <w:sz w:val="24"/>
                <w:szCs w:val="24"/>
              </w:rPr>
            </w:pPr>
          </w:p>
        </w:tc>
      </w:tr>
      <w:tr w:rsidR="000866BE" w:rsidRPr="001A39D8" w14:paraId="264FBD0E" w14:textId="77777777" w:rsidTr="00785BB0">
        <w:tc>
          <w:tcPr>
            <w:tcW w:w="1413" w:type="dxa"/>
            <w:vMerge/>
          </w:tcPr>
          <w:p w14:paraId="46CB557F" w14:textId="77777777" w:rsidR="000A5A52" w:rsidRPr="001A39D8" w:rsidRDefault="000A5A52" w:rsidP="00371EE5">
            <w:pPr>
              <w:rPr>
                <w:rFonts w:ascii="Times New Roman" w:hAnsi="Times New Roman" w:cs="Times New Roman"/>
                <w:sz w:val="24"/>
                <w:szCs w:val="24"/>
              </w:rPr>
            </w:pPr>
          </w:p>
        </w:tc>
        <w:tc>
          <w:tcPr>
            <w:tcW w:w="1701" w:type="dxa"/>
            <w:vMerge w:val="restart"/>
          </w:tcPr>
          <w:p w14:paraId="019BBF02" w14:textId="18C69D4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Universitātes diploms ar specializāciju </w:t>
            </w:r>
            <w:proofErr w:type="spellStart"/>
            <w:r w:rsidRPr="001A39D8">
              <w:rPr>
                <w:rFonts w:ascii="Times New Roman" w:eastAsia="Times New Roman" w:hAnsi="Times New Roman" w:cs="Times New Roman"/>
                <w:sz w:val="24"/>
                <w:szCs w:val="24"/>
                <w:lang w:eastAsia="lv-LV"/>
              </w:rPr>
              <w:t>būvinženie</w:t>
            </w:r>
            <w:r w:rsidR="0098167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rijā</w:t>
            </w:r>
            <w:proofErr w:type="spellEnd"/>
            <w:r w:rsidRPr="001A39D8">
              <w:rPr>
                <w:rFonts w:ascii="Times New Roman" w:eastAsia="Times New Roman" w:hAnsi="Times New Roman" w:cs="Times New Roman"/>
                <w:sz w:val="24"/>
                <w:szCs w:val="24"/>
                <w:lang w:eastAsia="lv-LV"/>
              </w:rPr>
              <w:t xml:space="preserve"> un arhitektūrā</w:t>
            </w:r>
          </w:p>
          <w:p w14:paraId="4EFB6959" w14:textId="77777777" w:rsidR="000A5A52" w:rsidRPr="001A39D8" w:rsidRDefault="000A5A52" w:rsidP="00371EE5">
            <w:pPr>
              <w:rPr>
                <w:rFonts w:ascii="Times New Roman" w:eastAsia="Times New Roman" w:hAnsi="Times New Roman" w:cs="Times New Roman"/>
                <w:sz w:val="24"/>
                <w:szCs w:val="24"/>
                <w:lang w:eastAsia="lv-LV"/>
              </w:rPr>
            </w:pPr>
          </w:p>
          <w:p w14:paraId="1E0548F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ingegneria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edile</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4BCCCB3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Akvilas</w:t>
            </w:r>
            <w:proofErr w:type="spellEnd"/>
            <w:r w:rsidRPr="001A39D8">
              <w:rPr>
                <w:rFonts w:ascii="Times New Roman" w:eastAsia="Times New Roman" w:hAnsi="Times New Roman" w:cs="Times New Roman"/>
                <w:sz w:val="24"/>
                <w:szCs w:val="24"/>
                <w:lang w:eastAsia="lv-LV"/>
              </w:rPr>
              <w:t xml:space="preserve"> Universitāte</w:t>
            </w:r>
          </w:p>
          <w:p w14:paraId="0A9C4876" w14:textId="77777777" w:rsidR="000A5A52" w:rsidRPr="001A39D8" w:rsidRDefault="000A5A52" w:rsidP="00371EE5">
            <w:pPr>
              <w:rPr>
                <w:rFonts w:ascii="Times New Roman" w:eastAsia="Times New Roman" w:hAnsi="Times New Roman" w:cs="Times New Roman"/>
                <w:sz w:val="24"/>
                <w:szCs w:val="24"/>
                <w:lang w:eastAsia="lv-LV"/>
              </w:rPr>
            </w:pPr>
          </w:p>
          <w:p w14:paraId="28947DA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dell'Aquila</w:t>
            </w:r>
            <w:proofErr w:type="spellEnd"/>
          </w:p>
        </w:tc>
        <w:tc>
          <w:tcPr>
            <w:tcW w:w="2198" w:type="dxa"/>
            <w:vMerge/>
          </w:tcPr>
          <w:p w14:paraId="63A6597F" w14:textId="77777777" w:rsidR="000A5A52" w:rsidRPr="001A39D8" w:rsidRDefault="000A5A52" w:rsidP="00371EE5">
            <w:pPr>
              <w:rPr>
                <w:rFonts w:ascii="Times New Roman" w:hAnsi="Times New Roman" w:cs="Times New Roman"/>
                <w:sz w:val="24"/>
                <w:szCs w:val="24"/>
              </w:rPr>
            </w:pPr>
          </w:p>
        </w:tc>
        <w:tc>
          <w:tcPr>
            <w:tcW w:w="1650" w:type="dxa"/>
            <w:vMerge w:val="restart"/>
          </w:tcPr>
          <w:p w14:paraId="7FC43C7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2000./2001.</w:t>
            </w:r>
          </w:p>
        </w:tc>
      </w:tr>
      <w:tr w:rsidR="000866BE" w:rsidRPr="001A39D8" w14:paraId="3E9BE07A" w14:textId="77777777" w:rsidTr="00785BB0">
        <w:tc>
          <w:tcPr>
            <w:tcW w:w="1413" w:type="dxa"/>
            <w:vMerge/>
          </w:tcPr>
          <w:p w14:paraId="5C147B41" w14:textId="77777777" w:rsidR="000A5A52" w:rsidRPr="001A39D8" w:rsidRDefault="000A5A52" w:rsidP="00371EE5">
            <w:pPr>
              <w:rPr>
                <w:rFonts w:ascii="Times New Roman" w:hAnsi="Times New Roman" w:cs="Times New Roman"/>
                <w:sz w:val="24"/>
                <w:szCs w:val="24"/>
              </w:rPr>
            </w:pPr>
          </w:p>
        </w:tc>
        <w:tc>
          <w:tcPr>
            <w:tcW w:w="1701" w:type="dxa"/>
            <w:vMerge/>
          </w:tcPr>
          <w:p w14:paraId="18C95D29" w14:textId="77777777" w:rsidR="000A5A52" w:rsidRPr="001A39D8" w:rsidRDefault="000A5A52" w:rsidP="00371EE5">
            <w:pPr>
              <w:rPr>
                <w:rFonts w:ascii="Times New Roman" w:hAnsi="Times New Roman" w:cs="Times New Roman"/>
                <w:sz w:val="24"/>
                <w:szCs w:val="24"/>
              </w:rPr>
            </w:pPr>
          </w:p>
        </w:tc>
        <w:tc>
          <w:tcPr>
            <w:tcW w:w="2054" w:type="dxa"/>
          </w:tcPr>
          <w:p w14:paraId="00079AA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Pāvijas</w:t>
            </w:r>
            <w:proofErr w:type="spellEnd"/>
            <w:r w:rsidRPr="001A39D8">
              <w:rPr>
                <w:rFonts w:ascii="Times New Roman" w:eastAsia="Times New Roman" w:hAnsi="Times New Roman" w:cs="Times New Roman"/>
                <w:sz w:val="24"/>
                <w:szCs w:val="24"/>
                <w:lang w:eastAsia="lv-LV"/>
              </w:rPr>
              <w:t xml:space="preserve"> Universitāte</w:t>
            </w:r>
          </w:p>
          <w:p w14:paraId="3EC3D6D3" w14:textId="77777777" w:rsidR="000A5A52" w:rsidRPr="001A39D8" w:rsidRDefault="000A5A52" w:rsidP="00371EE5">
            <w:pPr>
              <w:rPr>
                <w:rFonts w:ascii="Times New Roman" w:eastAsia="Times New Roman" w:hAnsi="Times New Roman" w:cs="Times New Roman"/>
                <w:sz w:val="24"/>
                <w:szCs w:val="24"/>
                <w:lang w:eastAsia="lv-LV"/>
              </w:rPr>
            </w:pPr>
          </w:p>
          <w:p w14:paraId="7A15294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Pavia</w:t>
            </w:r>
            <w:proofErr w:type="spellEnd"/>
          </w:p>
        </w:tc>
        <w:tc>
          <w:tcPr>
            <w:tcW w:w="2198" w:type="dxa"/>
            <w:vMerge/>
          </w:tcPr>
          <w:p w14:paraId="18DE75D9" w14:textId="77777777" w:rsidR="000A5A52" w:rsidRPr="001A39D8" w:rsidRDefault="000A5A52" w:rsidP="00371EE5">
            <w:pPr>
              <w:rPr>
                <w:rFonts w:ascii="Times New Roman" w:hAnsi="Times New Roman" w:cs="Times New Roman"/>
                <w:sz w:val="24"/>
                <w:szCs w:val="24"/>
              </w:rPr>
            </w:pPr>
          </w:p>
        </w:tc>
        <w:tc>
          <w:tcPr>
            <w:tcW w:w="1650" w:type="dxa"/>
            <w:vMerge/>
          </w:tcPr>
          <w:p w14:paraId="295BB783" w14:textId="77777777" w:rsidR="000A5A52" w:rsidRPr="001A39D8" w:rsidRDefault="000A5A52" w:rsidP="00371EE5">
            <w:pPr>
              <w:rPr>
                <w:rFonts w:ascii="Times New Roman" w:hAnsi="Times New Roman" w:cs="Times New Roman"/>
                <w:sz w:val="24"/>
                <w:szCs w:val="24"/>
              </w:rPr>
            </w:pPr>
          </w:p>
        </w:tc>
      </w:tr>
      <w:tr w:rsidR="000866BE" w:rsidRPr="001A39D8" w14:paraId="089C4415" w14:textId="77777777" w:rsidTr="00785BB0">
        <w:tc>
          <w:tcPr>
            <w:tcW w:w="1413" w:type="dxa"/>
            <w:vMerge/>
          </w:tcPr>
          <w:p w14:paraId="7CFF7186" w14:textId="77777777" w:rsidR="000A5A52" w:rsidRPr="001A39D8" w:rsidRDefault="000A5A52" w:rsidP="00371EE5">
            <w:pPr>
              <w:rPr>
                <w:rFonts w:ascii="Times New Roman" w:hAnsi="Times New Roman" w:cs="Times New Roman"/>
                <w:sz w:val="24"/>
                <w:szCs w:val="24"/>
              </w:rPr>
            </w:pPr>
          </w:p>
        </w:tc>
        <w:tc>
          <w:tcPr>
            <w:tcW w:w="1701" w:type="dxa"/>
            <w:vMerge/>
          </w:tcPr>
          <w:p w14:paraId="6EB30D46" w14:textId="77777777" w:rsidR="000A5A52" w:rsidRPr="001A39D8" w:rsidRDefault="000A5A52" w:rsidP="00371EE5">
            <w:pPr>
              <w:rPr>
                <w:rFonts w:ascii="Times New Roman" w:hAnsi="Times New Roman" w:cs="Times New Roman"/>
                <w:sz w:val="24"/>
                <w:szCs w:val="24"/>
              </w:rPr>
            </w:pPr>
          </w:p>
        </w:tc>
        <w:tc>
          <w:tcPr>
            <w:tcW w:w="2054" w:type="dxa"/>
          </w:tcPr>
          <w:p w14:paraId="66113056" w14:textId="4D1E9AA7" w:rsidR="000A5A52" w:rsidRPr="001A39D8" w:rsidRDefault="000A5A52"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Romas Universitāte</w:t>
            </w:r>
            <w:r w:rsidR="00635225">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p>
          <w:p w14:paraId="3C784176" w14:textId="77777777" w:rsidR="000A5A52" w:rsidRPr="001A39D8" w:rsidRDefault="000A5A52" w:rsidP="00371EE5">
            <w:pPr>
              <w:rPr>
                <w:rFonts w:ascii="Times New Roman" w:eastAsia="Times New Roman" w:hAnsi="Times New Roman" w:cs="Times New Roman"/>
                <w:sz w:val="24"/>
                <w:szCs w:val="24"/>
                <w:lang w:eastAsia="lv-LV"/>
              </w:rPr>
            </w:pPr>
          </w:p>
          <w:p w14:paraId="6C742D1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3FF3F59F" w14:textId="77777777" w:rsidR="000A5A52" w:rsidRPr="001A39D8" w:rsidRDefault="000A5A52" w:rsidP="00371EE5">
            <w:pPr>
              <w:rPr>
                <w:rFonts w:ascii="Times New Roman" w:hAnsi="Times New Roman" w:cs="Times New Roman"/>
                <w:sz w:val="24"/>
                <w:szCs w:val="24"/>
              </w:rPr>
            </w:pPr>
          </w:p>
        </w:tc>
        <w:tc>
          <w:tcPr>
            <w:tcW w:w="1650" w:type="dxa"/>
            <w:vMerge/>
          </w:tcPr>
          <w:p w14:paraId="0D22BC3E" w14:textId="77777777" w:rsidR="000A5A52" w:rsidRPr="001A39D8" w:rsidRDefault="000A5A52" w:rsidP="00371EE5">
            <w:pPr>
              <w:rPr>
                <w:rFonts w:ascii="Times New Roman" w:hAnsi="Times New Roman" w:cs="Times New Roman"/>
                <w:sz w:val="24"/>
                <w:szCs w:val="24"/>
              </w:rPr>
            </w:pPr>
          </w:p>
        </w:tc>
      </w:tr>
      <w:tr w:rsidR="000866BE" w:rsidRPr="001A39D8" w14:paraId="7CE6EA48" w14:textId="77777777" w:rsidTr="00785BB0">
        <w:tc>
          <w:tcPr>
            <w:tcW w:w="1413" w:type="dxa"/>
            <w:vMerge/>
          </w:tcPr>
          <w:p w14:paraId="6DEC9DE3" w14:textId="77777777" w:rsidR="000A5A52" w:rsidRPr="001A39D8" w:rsidRDefault="000A5A52" w:rsidP="00371EE5">
            <w:pPr>
              <w:rPr>
                <w:rFonts w:ascii="Times New Roman" w:hAnsi="Times New Roman" w:cs="Times New Roman"/>
                <w:sz w:val="24"/>
                <w:szCs w:val="24"/>
              </w:rPr>
            </w:pPr>
          </w:p>
        </w:tc>
        <w:tc>
          <w:tcPr>
            <w:tcW w:w="1701" w:type="dxa"/>
            <w:vMerge/>
          </w:tcPr>
          <w:p w14:paraId="2971F983" w14:textId="77777777" w:rsidR="000A5A52" w:rsidRPr="001A39D8" w:rsidRDefault="000A5A52" w:rsidP="00371EE5">
            <w:pPr>
              <w:rPr>
                <w:rFonts w:ascii="Times New Roman" w:hAnsi="Times New Roman" w:cs="Times New Roman"/>
                <w:sz w:val="24"/>
                <w:szCs w:val="24"/>
              </w:rPr>
            </w:pPr>
          </w:p>
        </w:tc>
        <w:tc>
          <w:tcPr>
            <w:tcW w:w="2054" w:type="dxa"/>
          </w:tcPr>
          <w:p w14:paraId="147DEDBC"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Ankonas</w:t>
            </w:r>
            <w:proofErr w:type="spellEnd"/>
            <w:r w:rsidRPr="001A39D8">
              <w:rPr>
                <w:rFonts w:ascii="Times New Roman" w:eastAsia="Times New Roman" w:hAnsi="Times New Roman" w:cs="Times New Roman"/>
                <w:sz w:val="24"/>
                <w:szCs w:val="24"/>
                <w:lang w:eastAsia="lv-LV"/>
              </w:rPr>
              <w:t xml:space="preserve"> Universitāte</w:t>
            </w:r>
          </w:p>
          <w:p w14:paraId="3E16024A" w14:textId="77777777" w:rsidR="000A5A52" w:rsidRPr="001A39D8" w:rsidRDefault="000A5A52" w:rsidP="00371EE5">
            <w:pPr>
              <w:rPr>
                <w:rFonts w:ascii="Times New Roman" w:eastAsia="Times New Roman" w:hAnsi="Times New Roman" w:cs="Times New Roman"/>
                <w:sz w:val="24"/>
                <w:szCs w:val="24"/>
                <w:lang w:eastAsia="lv-LV"/>
              </w:rPr>
            </w:pPr>
          </w:p>
          <w:p w14:paraId="6D62A52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Ancona</w:t>
            </w:r>
            <w:proofErr w:type="spellEnd"/>
          </w:p>
        </w:tc>
        <w:tc>
          <w:tcPr>
            <w:tcW w:w="2198" w:type="dxa"/>
            <w:vMerge/>
          </w:tcPr>
          <w:p w14:paraId="7C679672" w14:textId="77777777" w:rsidR="000A5A52" w:rsidRPr="001A39D8" w:rsidRDefault="000A5A52" w:rsidP="00371EE5">
            <w:pPr>
              <w:rPr>
                <w:rFonts w:ascii="Times New Roman" w:hAnsi="Times New Roman" w:cs="Times New Roman"/>
                <w:sz w:val="24"/>
                <w:szCs w:val="24"/>
              </w:rPr>
            </w:pPr>
          </w:p>
        </w:tc>
        <w:tc>
          <w:tcPr>
            <w:tcW w:w="1650" w:type="dxa"/>
            <w:vMerge/>
          </w:tcPr>
          <w:p w14:paraId="2D039138" w14:textId="77777777" w:rsidR="000A5A52" w:rsidRPr="001A39D8" w:rsidRDefault="000A5A52" w:rsidP="00371EE5">
            <w:pPr>
              <w:rPr>
                <w:rFonts w:ascii="Times New Roman" w:hAnsi="Times New Roman" w:cs="Times New Roman"/>
                <w:sz w:val="24"/>
                <w:szCs w:val="24"/>
              </w:rPr>
            </w:pPr>
          </w:p>
        </w:tc>
      </w:tr>
      <w:tr w:rsidR="000866BE" w:rsidRPr="001A39D8" w14:paraId="17DCEF97" w14:textId="77777777" w:rsidTr="00785BB0">
        <w:tc>
          <w:tcPr>
            <w:tcW w:w="1413" w:type="dxa"/>
            <w:vMerge/>
          </w:tcPr>
          <w:p w14:paraId="41B6BD4C" w14:textId="77777777" w:rsidR="000A5A52" w:rsidRPr="001A39D8" w:rsidRDefault="000A5A52" w:rsidP="00371EE5">
            <w:pPr>
              <w:rPr>
                <w:rFonts w:ascii="Times New Roman" w:hAnsi="Times New Roman" w:cs="Times New Roman"/>
                <w:sz w:val="24"/>
                <w:szCs w:val="24"/>
              </w:rPr>
            </w:pPr>
          </w:p>
        </w:tc>
        <w:tc>
          <w:tcPr>
            <w:tcW w:w="1701" w:type="dxa"/>
            <w:vMerge/>
          </w:tcPr>
          <w:p w14:paraId="1A88F13E" w14:textId="77777777" w:rsidR="000A5A52" w:rsidRPr="001A39D8" w:rsidRDefault="000A5A52" w:rsidP="00371EE5">
            <w:pPr>
              <w:rPr>
                <w:rFonts w:ascii="Times New Roman" w:hAnsi="Times New Roman" w:cs="Times New Roman"/>
                <w:sz w:val="24"/>
                <w:szCs w:val="24"/>
              </w:rPr>
            </w:pPr>
          </w:p>
        </w:tc>
        <w:tc>
          <w:tcPr>
            <w:tcW w:w="2054" w:type="dxa"/>
          </w:tcPr>
          <w:p w14:paraId="129B88D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Bazilikatas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Potencas</w:t>
            </w:r>
            <w:proofErr w:type="spellEnd"/>
            <w:r w:rsidRPr="001A39D8">
              <w:rPr>
                <w:rFonts w:ascii="Times New Roman" w:eastAsia="Times New Roman" w:hAnsi="Times New Roman" w:cs="Times New Roman"/>
                <w:sz w:val="24"/>
                <w:szCs w:val="24"/>
                <w:lang w:eastAsia="lv-LV"/>
              </w:rPr>
              <w:t xml:space="preserve"> Universitāte</w:t>
            </w:r>
          </w:p>
          <w:p w14:paraId="73DCF46B" w14:textId="77777777" w:rsidR="000A5A52" w:rsidRPr="001A39D8" w:rsidRDefault="000A5A52" w:rsidP="00371EE5">
            <w:pPr>
              <w:rPr>
                <w:rFonts w:ascii="Times New Roman" w:eastAsia="Times New Roman" w:hAnsi="Times New Roman" w:cs="Times New Roman"/>
                <w:sz w:val="24"/>
                <w:szCs w:val="24"/>
                <w:lang w:eastAsia="lv-LV"/>
              </w:rPr>
            </w:pPr>
          </w:p>
          <w:p w14:paraId="7E99B1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Basilicata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Potenza</w:t>
            </w:r>
            <w:proofErr w:type="spellEnd"/>
          </w:p>
        </w:tc>
        <w:tc>
          <w:tcPr>
            <w:tcW w:w="2198" w:type="dxa"/>
            <w:vMerge/>
          </w:tcPr>
          <w:p w14:paraId="6929DCB8" w14:textId="77777777" w:rsidR="000A5A52" w:rsidRPr="001A39D8" w:rsidRDefault="000A5A52" w:rsidP="00371EE5">
            <w:pPr>
              <w:rPr>
                <w:rFonts w:ascii="Times New Roman" w:hAnsi="Times New Roman" w:cs="Times New Roman"/>
                <w:sz w:val="24"/>
                <w:szCs w:val="24"/>
              </w:rPr>
            </w:pPr>
          </w:p>
        </w:tc>
        <w:tc>
          <w:tcPr>
            <w:tcW w:w="1650" w:type="dxa"/>
            <w:vMerge/>
          </w:tcPr>
          <w:p w14:paraId="06056413" w14:textId="77777777" w:rsidR="000A5A52" w:rsidRPr="001A39D8" w:rsidRDefault="000A5A52" w:rsidP="00371EE5">
            <w:pPr>
              <w:rPr>
                <w:rFonts w:ascii="Times New Roman" w:hAnsi="Times New Roman" w:cs="Times New Roman"/>
                <w:sz w:val="24"/>
                <w:szCs w:val="24"/>
              </w:rPr>
            </w:pPr>
          </w:p>
        </w:tc>
      </w:tr>
      <w:tr w:rsidR="000866BE" w:rsidRPr="001A39D8" w14:paraId="664192DE" w14:textId="77777777" w:rsidTr="00785BB0">
        <w:tc>
          <w:tcPr>
            <w:tcW w:w="1413" w:type="dxa"/>
            <w:vMerge/>
          </w:tcPr>
          <w:p w14:paraId="11E040A9" w14:textId="77777777" w:rsidR="000A5A52" w:rsidRPr="001A39D8" w:rsidRDefault="000A5A52" w:rsidP="00371EE5">
            <w:pPr>
              <w:rPr>
                <w:rFonts w:ascii="Times New Roman" w:hAnsi="Times New Roman" w:cs="Times New Roman"/>
                <w:sz w:val="24"/>
                <w:szCs w:val="24"/>
              </w:rPr>
            </w:pPr>
          </w:p>
        </w:tc>
        <w:tc>
          <w:tcPr>
            <w:tcW w:w="1701" w:type="dxa"/>
            <w:vMerge/>
          </w:tcPr>
          <w:p w14:paraId="631D4DD6" w14:textId="77777777" w:rsidR="000A5A52" w:rsidRPr="001A39D8" w:rsidRDefault="000A5A52" w:rsidP="00371EE5">
            <w:pPr>
              <w:rPr>
                <w:rFonts w:ascii="Times New Roman" w:hAnsi="Times New Roman" w:cs="Times New Roman"/>
                <w:sz w:val="24"/>
                <w:szCs w:val="24"/>
              </w:rPr>
            </w:pPr>
          </w:p>
        </w:tc>
        <w:tc>
          <w:tcPr>
            <w:tcW w:w="2054" w:type="dxa"/>
          </w:tcPr>
          <w:p w14:paraId="763FFEA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Pizas Universitāte</w:t>
            </w:r>
          </w:p>
          <w:p w14:paraId="10194CCC" w14:textId="77777777" w:rsidR="000A5A52" w:rsidRPr="001A39D8" w:rsidRDefault="000A5A52" w:rsidP="00371EE5">
            <w:pPr>
              <w:rPr>
                <w:rFonts w:ascii="Times New Roman" w:eastAsia="Times New Roman" w:hAnsi="Times New Roman" w:cs="Times New Roman"/>
                <w:sz w:val="24"/>
                <w:szCs w:val="24"/>
                <w:lang w:eastAsia="lv-LV"/>
              </w:rPr>
            </w:pPr>
          </w:p>
          <w:p w14:paraId="35A3F8F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Pisa</w:t>
            </w:r>
            <w:proofErr w:type="spellEnd"/>
          </w:p>
        </w:tc>
        <w:tc>
          <w:tcPr>
            <w:tcW w:w="2198" w:type="dxa"/>
            <w:vMerge/>
          </w:tcPr>
          <w:p w14:paraId="6E92E0D0" w14:textId="77777777" w:rsidR="000A5A52" w:rsidRPr="001A39D8" w:rsidRDefault="000A5A52" w:rsidP="00371EE5">
            <w:pPr>
              <w:rPr>
                <w:rFonts w:ascii="Times New Roman" w:hAnsi="Times New Roman" w:cs="Times New Roman"/>
                <w:sz w:val="24"/>
                <w:szCs w:val="24"/>
              </w:rPr>
            </w:pPr>
          </w:p>
        </w:tc>
        <w:tc>
          <w:tcPr>
            <w:tcW w:w="1650" w:type="dxa"/>
            <w:vMerge/>
          </w:tcPr>
          <w:p w14:paraId="13C7778A" w14:textId="77777777" w:rsidR="000A5A52" w:rsidRPr="001A39D8" w:rsidRDefault="000A5A52" w:rsidP="00371EE5">
            <w:pPr>
              <w:rPr>
                <w:rFonts w:ascii="Times New Roman" w:hAnsi="Times New Roman" w:cs="Times New Roman"/>
                <w:sz w:val="24"/>
                <w:szCs w:val="24"/>
              </w:rPr>
            </w:pPr>
          </w:p>
        </w:tc>
      </w:tr>
      <w:tr w:rsidR="000866BE" w:rsidRPr="001A39D8" w14:paraId="5F8B2AF6" w14:textId="77777777" w:rsidTr="00785BB0">
        <w:tc>
          <w:tcPr>
            <w:tcW w:w="1413" w:type="dxa"/>
            <w:vMerge/>
          </w:tcPr>
          <w:p w14:paraId="7CAC2F27" w14:textId="77777777" w:rsidR="000A5A52" w:rsidRPr="001A39D8" w:rsidRDefault="000A5A52" w:rsidP="00371EE5">
            <w:pPr>
              <w:rPr>
                <w:rFonts w:ascii="Times New Roman" w:hAnsi="Times New Roman" w:cs="Times New Roman"/>
                <w:sz w:val="24"/>
                <w:szCs w:val="24"/>
              </w:rPr>
            </w:pPr>
          </w:p>
        </w:tc>
        <w:tc>
          <w:tcPr>
            <w:tcW w:w="1701" w:type="dxa"/>
            <w:vMerge/>
          </w:tcPr>
          <w:p w14:paraId="7499E992" w14:textId="77777777" w:rsidR="000A5A52" w:rsidRPr="001A39D8" w:rsidRDefault="000A5A52" w:rsidP="00371EE5">
            <w:pPr>
              <w:rPr>
                <w:rFonts w:ascii="Times New Roman" w:hAnsi="Times New Roman" w:cs="Times New Roman"/>
                <w:sz w:val="24"/>
                <w:szCs w:val="24"/>
              </w:rPr>
            </w:pPr>
          </w:p>
        </w:tc>
        <w:tc>
          <w:tcPr>
            <w:tcW w:w="2054" w:type="dxa"/>
          </w:tcPr>
          <w:p w14:paraId="4FA2705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Boloņas Universitāte</w:t>
            </w:r>
          </w:p>
          <w:p w14:paraId="25BD7009" w14:textId="77777777" w:rsidR="000A5A52" w:rsidRPr="001A39D8" w:rsidRDefault="000A5A52" w:rsidP="00371EE5">
            <w:pPr>
              <w:rPr>
                <w:rFonts w:ascii="Times New Roman" w:eastAsia="Times New Roman" w:hAnsi="Times New Roman" w:cs="Times New Roman"/>
                <w:sz w:val="24"/>
                <w:szCs w:val="24"/>
                <w:lang w:eastAsia="lv-LV"/>
              </w:rPr>
            </w:pPr>
          </w:p>
          <w:p w14:paraId="6F7FD15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Bologna</w:t>
            </w:r>
            <w:proofErr w:type="spellEnd"/>
          </w:p>
        </w:tc>
        <w:tc>
          <w:tcPr>
            <w:tcW w:w="2198" w:type="dxa"/>
            <w:vMerge/>
          </w:tcPr>
          <w:p w14:paraId="158F397F" w14:textId="77777777" w:rsidR="000A5A52" w:rsidRPr="001A39D8" w:rsidRDefault="000A5A52" w:rsidP="00371EE5">
            <w:pPr>
              <w:rPr>
                <w:rFonts w:ascii="Times New Roman" w:hAnsi="Times New Roman" w:cs="Times New Roman"/>
                <w:sz w:val="24"/>
                <w:szCs w:val="24"/>
              </w:rPr>
            </w:pPr>
          </w:p>
        </w:tc>
        <w:tc>
          <w:tcPr>
            <w:tcW w:w="1650" w:type="dxa"/>
            <w:vMerge/>
          </w:tcPr>
          <w:p w14:paraId="329D81D9" w14:textId="77777777" w:rsidR="000A5A52" w:rsidRPr="001A39D8" w:rsidRDefault="000A5A52" w:rsidP="00371EE5">
            <w:pPr>
              <w:rPr>
                <w:rFonts w:ascii="Times New Roman" w:hAnsi="Times New Roman" w:cs="Times New Roman"/>
                <w:sz w:val="24"/>
                <w:szCs w:val="24"/>
              </w:rPr>
            </w:pPr>
          </w:p>
        </w:tc>
      </w:tr>
      <w:tr w:rsidR="000866BE" w:rsidRPr="001A39D8" w14:paraId="70419BDC" w14:textId="77777777" w:rsidTr="00785BB0">
        <w:tc>
          <w:tcPr>
            <w:tcW w:w="1413" w:type="dxa"/>
            <w:vMerge/>
          </w:tcPr>
          <w:p w14:paraId="78FC03FE" w14:textId="77777777" w:rsidR="000A5A52" w:rsidRPr="001A39D8" w:rsidRDefault="000A5A52" w:rsidP="00371EE5">
            <w:pPr>
              <w:rPr>
                <w:rFonts w:ascii="Times New Roman" w:hAnsi="Times New Roman" w:cs="Times New Roman"/>
                <w:sz w:val="24"/>
                <w:szCs w:val="24"/>
              </w:rPr>
            </w:pPr>
          </w:p>
        </w:tc>
        <w:tc>
          <w:tcPr>
            <w:tcW w:w="1701" w:type="dxa"/>
            <w:vMerge/>
          </w:tcPr>
          <w:p w14:paraId="7732254D" w14:textId="77777777" w:rsidR="000A5A52" w:rsidRPr="001A39D8" w:rsidRDefault="000A5A52" w:rsidP="00371EE5">
            <w:pPr>
              <w:rPr>
                <w:rFonts w:ascii="Times New Roman" w:hAnsi="Times New Roman" w:cs="Times New Roman"/>
                <w:sz w:val="24"/>
                <w:szCs w:val="24"/>
              </w:rPr>
            </w:pPr>
          </w:p>
        </w:tc>
        <w:tc>
          <w:tcPr>
            <w:tcW w:w="2054" w:type="dxa"/>
          </w:tcPr>
          <w:p w14:paraId="59CDE8E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Katānijas Universitāte</w:t>
            </w:r>
          </w:p>
          <w:p w14:paraId="4B6C5EA6" w14:textId="77777777" w:rsidR="000A5A52" w:rsidRPr="001A39D8" w:rsidRDefault="000A5A52" w:rsidP="00371EE5">
            <w:pPr>
              <w:rPr>
                <w:rFonts w:ascii="Times New Roman" w:eastAsia="Times New Roman" w:hAnsi="Times New Roman" w:cs="Times New Roman"/>
                <w:sz w:val="24"/>
                <w:szCs w:val="24"/>
                <w:lang w:eastAsia="lv-LV"/>
              </w:rPr>
            </w:pPr>
          </w:p>
          <w:p w14:paraId="1777EEC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Catania</w:t>
            </w:r>
            <w:proofErr w:type="spellEnd"/>
          </w:p>
        </w:tc>
        <w:tc>
          <w:tcPr>
            <w:tcW w:w="2198" w:type="dxa"/>
            <w:vMerge/>
          </w:tcPr>
          <w:p w14:paraId="6F0F43E4" w14:textId="77777777" w:rsidR="000A5A52" w:rsidRPr="001A39D8" w:rsidRDefault="000A5A52" w:rsidP="00371EE5">
            <w:pPr>
              <w:rPr>
                <w:rFonts w:ascii="Times New Roman" w:hAnsi="Times New Roman" w:cs="Times New Roman"/>
                <w:sz w:val="24"/>
                <w:szCs w:val="24"/>
              </w:rPr>
            </w:pPr>
          </w:p>
        </w:tc>
        <w:tc>
          <w:tcPr>
            <w:tcW w:w="1650" w:type="dxa"/>
            <w:vMerge/>
          </w:tcPr>
          <w:p w14:paraId="37AC839B" w14:textId="77777777" w:rsidR="000A5A52" w:rsidRPr="001A39D8" w:rsidRDefault="000A5A52" w:rsidP="00371EE5">
            <w:pPr>
              <w:rPr>
                <w:rFonts w:ascii="Times New Roman" w:hAnsi="Times New Roman" w:cs="Times New Roman"/>
                <w:sz w:val="24"/>
                <w:szCs w:val="24"/>
              </w:rPr>
            </w:pPr>
          </w:p>
        </w:tc>
      </w:tr>
      <w:tr w:rsidR="000866BE" w:rsidRPr="001A39D8" w14:paraId="1617D8E1" w14:textId="77777777" w:rsidTr="00785BB0">
        <w:tc>
          <w:tcPr>
            <w:tcW w:w="1413" w:type="dxa"/>
            <w:vMerge/>
          </w:tcPr>
          <w:p w14:paraId="20053CDC" w14:textId="77777777" w:rsidR="000A5A52" w:rsidRPr="001A39D8" w:rsidRDefault="000A5A52" w:rsidP="00371EE5">
            <w:pPr>
              <w:rPr>
                <w:rFonts w:ascii="Times New Roman" w:hAnsi="Times New Roman" w:cs="Times New Roman"/>
                <w:sz w:val="24"/>
                <w:szCs w:val="24"/>
              </w:rPr>
            </w:pPr>
          </w:p>
        </w:tc>
        <w:tc>
          <w:tcPr>
            <w:tcW w:w="1701" w:type="dxa"/>
            <w:vMerge/>
          </w:tcPr>
          <w:p w14:paraId="03FC9A2B" w14:textId="77777777" w:rsidR="000A5A52" w:rsidRPr="001A39D8" w:rsidRDefault="000A5A52" w:rsidP="00371EE5">
            <w:pPr>
              <w:rPr>
                <w:rFonts w:ascii="Times New Roman" w:hAnsi="Times New Roman" w:cs="Times New Roman"/>
                <w:sz w:val="24"/>
                <w:szCs w:val="24"/>
              </w:rPr>
            </w:pPr>
          </w:p>
        </w:tc>
        <w:tc>
          <w:tcPr>
            <w:tcW w:w="2054" w:type="dxa"/>
          </w:tcPr>
          <w:p w14:paraId="0CB319B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4DEE873A" w14:textId="77777777" w:rsidR="000A5A52" w:rsidRPr="001A39D8" w:rsidRDefault="000A5A52" w:rsidP="00371EE5">
            <w:pPr>
              <w:rPr>
                <w:rFonts w:ascii="Times New Roman" w:eastAsia="Times New Roman" w:hAnsi="Times New Roman" w:cs="Times New Roman"/>
                <w:sz w:val="24"/>
                <w:szCs w:val="24"/>
                <w:lang w:eastAsia="lv-LV"/>
              </w:rPr>
            </w:pPr>
          </w:p>
          <w:p w14:paraId="52C69EA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28C22E30" w14:textId="77777777" w:rsidR="000A5A52" w:rsidRPr="001A39D8" w:rsidRDefault="000A5A52" w:rsidP="00371EE5">
            <w:pPr>
              <w:rPr>
                <w:rFonts w:ascii="Times New Roman" w:hAnsi="Times New Roman" w:cs="Times New Roman"/>
                <w:sz w:val="24"/>
                <w:szCs w:val="24"/>
              </w:rPr>
            </w:pPr>
          </w:p>
        </w:tc>
        <w:tc>
          <w:tcPr>
            <w:tcW w:w="1650" w:type="dxa"/>
            <w:vMerge/>
          </w:tcPr>
          <w:p w14:paraId="3C72AB06" w14:textId="77777777" w:rsidR="000A5A52" w:rsidRPr="001A39D8" w:rsidRDefault="000A5A52" w:rsidP="00371EE5">
            <w:pPr>
              <w:rPr>
                <w:rFonts w:ascii="Times New Roman" w:hAnsi="Times New Roman" w:cs="Times New Roman"/>
                <w:sz w:val="24"/>
                <w:szCs w:val="24"/>
              </w:rPr>
            </w:pPr>
          </w:p>
        </w:tc>
      </w:tr>
      <w:tr w:rsidR="000866BE" w:rsidRPr="001A39D8" w14:paraId="5C9EC613" w14:textId="77777777" w:rsidTr="00785BB0">
        <w:tc>
          <w:tcPr>
            <w:tcW w:w="1413" w:type="dxa"/>
            <w:vMerge/>
          </w:tcPr>
          <w:p w14:paraId="2BE7DF18" w14:textId="77777777" w:rsidR="000A5A52" w:rsidRPr="001A39D8" w:rsidRDefault="000A5A52" w:rsidP="00371EE5">
            <w:pPr>
              <w:rPr>
                <w:rFonts w:ascii="Times New Roman" w:hAnsi="Times New Roman" w:cs="Times New Roman"/>
                <w:sz w:val="24"/>
                <w:szCs w:val="24"/>
              </w:rPr>
            </w:pPr>
          </w:p>
        </w:tc>
        <w:tc>
          <w:tcPr>
            <w:tcW w:w="1701" w:type="dxa"/>
            <w:vMerge/>
          </w:tcPr>
          <w:p w14:paraId="79666DC3" w14:textId="77777777" w:rsidR="000A5A52" w:rsidRPr="001A39D8" w:rsidRDefault="000A5A52" w:rsidP="00371EE5">
            <w:pPr>
              <w:rPr>
                <w:rFonts w:ascii="Times New Roman" w:hAnsi="Times New Roman" w:cs="Times New Roman"/>
                <w:sz w:val="24"/>
                <w:szCs w:val="24"/>
              </w:rPr>
            </w:pPr>
          </w:p>
        </w:tc>
        <w:tc>
          <w:tcPr>
            <w:tcW w:w="2054" w:type="dxa"/>
          </w:tcPr>
          <w:p w14:paraId="698DCE1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Palermo Universitāte</w:t>
            </w:r>
          </w:p>
          <w:p w14:paraId="002768AD" w14:textId="77777777" w:rsidR="000A5A52" w:rsidRPr="001A39D8" w:rsidRDefault="000A5A52" w:rsidP="00371EE5">
            <w:pPr>
              <w:rPr>
                <w:rFonts w:ascii="Times New Roman" w:eastAsia="Times New Roman" w:hAnsi="Times New Roman" w:cs="Times New Roman"/>
                <w:sz w:val="24"/>
                <w:szCs w:val="24"/>
                <w:lang w:eastAsia="lv-LV"/>
              </w:rPr>
            </w:pPr>
          </w:p>
          <w:p w14:paraId="02E76A0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Palermo</w:t>
            </w:r>
          </w:p>
        </w:tc>
        <w:tc>
          <w:tcPr>
            <w:tcW w:w="2198" w:type="dxa"/>
            <w:vMerge/>
          </w:tcPr>
          <w:p w14:paraId="02DC26DB" w14:textId="77777777" w:rsidR="000A5A52" w:rsidRPr="001A39D8" w:rsidRDefault="000A5A52" w:rsidP="00371EE5">
            <w:pPr>
              <w:rPr>
                <w:rFonts w:ascii="Times New Roman" w:hAnsi="Times New Roman" w:cs="Times New Roman"/>
                <w:sz w:val="24"/>
                <w:szCs w:val="24"/>
              </w:rPr>
            </w:pPr>
          </w:p>
        </w:tc>
        <w:tc>
          <w:tcPr>
            <w:tcW w:w="1650" w:type="dxa"/>
            <w:vMerge/>
          </w:tcPr>
          <w:p w14:paraId="52CB4EE7" w14:textId="77777777" w:rsidR="000A5A52" w:rsidRPr="001A39D8" w:rsidRDefault="000A5A52" w:rsidP="00371EE5">
            <w:pPr>
              <w:rPr>
                <w:rFonts w:ascii="Times New Roman" w:hAnsi="Times New Roman" w:cs="Times New Roman"/>
                <w:sz w:val="24"/>
                <w:szCs w:val="24"/>
              </w:rPr>
            </w:pPr>
          </w:p>
        </w:tc>
      </w:tr>
      <w:tr w:rsidR="000866BE" w:rsidRPr="001A39D8" w14:paraId="564DAF9D" w14:textId="77777777" w:rsidTr="00785BB0">
        <w:tc>
          <w:tcPr>
            <w:tcW w:w="1413" w:type="dxa"/>
            <w:vMerge/>
          </w:tcPr>
          <w:p w14:paraId="5221BA71" w14:textId="77777777" w:rsidR="000A5A52" w:rsidRPr="001A39D8" w:rsidRDefault="000A5A52" w:rsidP="00371EE5">
            <w:pPr>
              <w:rPr>
                <w:rFonts w:ascii="Times New Roman" w:hAnsi="Times New Roman" w:cs="Times New Roman"/>
                <w:sz w:val="24"/>
                <w:szCs w:val="24"/>
              </w:rPr>
            </w:pPr>
          </w:p>
        </w:tc>
        <w:tc>
          <w:tcPr>
            <w:tcW w:w="1701" w:type="dxa"/>
            <w:vMerge/>
          </w:tcPr>
          <w:p w14:paraId="72FA5E55" w14:textId="77777777" w:rsidR="000A5A52" w:rsidRPr="001A39D8" w:rsidRDefault="000A5A52" w:rsidP="00371EE5">
            <w:pPr>
              <w:rPr>
                <w:rFonts w:ascii="Times New Roman" w:hAnsi="Times New Roman" w:cs="Times New Roman"/>
                <w:sz w:val="24"/>
                <w:szCs w:val="24"/>
              </w:rPr>
            </w:pPr>
          </w:p>
        </w:tc>
        <w:tc>
          <w:tcPr>
            <w:tcW w:w="2054" w:type="dxa"/>
          </w:tcPr>
          <w:p w14:paraId="0A01E88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Pr="001A39D8">
              <w:rPr>
                <w:rFonts w:ascii="Times New Roman" w:eastAsia="Times New Roman" w:hAnsi="Times New Roman" w:cs="Times New Roman"/>
                <w:sz w:val="24"/>
                <w:szCs w:val="24"/>
                <w:lang w:eastAsia="lv-LV"/>
              </w:rPr>
              <w:t xml:space="preserve"> II universitāte</w:t>
            </w:r>
          </w:p>
          <w:p w14:paraId="064344DD" w14:textId="77777777" w:rsidR="000A5A52" w:rsidRPr="001A39D8" w:rsidRDefault="000A5A52" w:rsidP="00371EE5">
            <w:pPr>
              <w:rPr>
                <w:rFonts w:ascii="Times New Roman" w:eastAsia="Times New Roman" w:hAnsi="Times New Roman" w:cs="Times New Roman"/>
                <w:sz w:val="24"/>
                <w:szCs w:val="24"/>
                <w:lang w:eastAsia="lv-LV"/>
              </w:rPr>
            </w:pPr>
          </w:p>
          <w:p w14:paraId="5DB58B6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8B0F1D1" w14:textId="77777777" w:rsidR="000A5A52" w:rsidRPr="001A39D8" w:rsidRDefault="000A5A52" w:rsidP="00371EE5">
            <w:pPr>
              <w:rPr>
                <w:rFonts w:ascii="Times New Roman" w:hAnsi="Times New Roman" w:cs="Times New Roman"/>
                <w:sz w:val="24"/>
                <w:szCs w:val="24"/>
              </w:rPr>
            </w:pPr>
          </w:p>
        </w:tc>
        <w:tc>
          <w:tcPr>
            <w:tcW w:w="1650" w:type="dxa"/>
            <w:vMerge/>
          </w:tcPr>
          <w:p w14:paraId="57398FC7" w14:textId="77777777" w:rsidR="000A5A52" w:rsidRPr="001A39D8" w:rsidRDefault="000A5A52" w:rsidP="00371EE5">
            <w:pPr>
              <w:rPr>
                <w:rFonts w:ascii="Times New Roman" w:hAnsi="Times New Roman" w:cs="Times New Roman"/>
                <w:sz w:val="24"/>
                <w:szCs w:val="24"/>
              </w:rPr>
            </w:pPr>
          </w:p>
        </w:tc>
      </w:tr>
      <w:tr w:rsidR="000866BE" w:rsidRPr="001A39D8" w14:paraId="5C2E473C" w14:textId="77777777" w:rsidTr="00785BB0">
        <w:tc>
          <w:tcPr>
            <w:tcW w:w="1413" w:type="dxa"/>
            <w:vMerge/>
          </w:tcPr>
          <w:p w14:paraId="7D571091" w14:textId="77777777" w:rsidR="000A5A52" w:rsidRPr="001A39D8" w:rsidRDefault="000A5A52" w:rsidP="00371EE5">
            <w:pPr>
              <w:rPr>
                <w:rFonts w:ascii="Times New Roman" w:hAnsi="Times New Roman" w:cs="Times New Roman"/>
                <w:sz w:val="24"/>
                <w:szCs w:val="24"/>
              </w:rPr>
            </w:pPr>
          </w:p>
        </w:tc>
        <w:tc>
          <w:tcPr>
            <w:tcW w:w="1701" w:type="dxa"/>
            <w:vMerge/>
          </w:tcPr>
          <w:p w14:paraId="10239885" w14:textId="77777777" w:rsidR="000A5A52" w:rsidRPr="001A39D8" w:rsidRDefault="000A5A52" w:rsidP="00371EE5">
            <w:pPr>
              <w:rPr>
                <w:rFonts w:ascii="Times New Roman" w:hAnsi="Times New Roman" w:cs="Times New Roman"/>
                <w:sz w:val="24"/>
                <w:szCs w:val="24"/>
              </w:rPr>
            </w:pPr>
          </w:p>
        </w:tc>
        <w:tc>
          <w:tcPr>
            <w:tcW w:w="2054" w:type="dxa"/>
          </w:tcPr>
          <w:p w14:paraId="409ED3F3" w14:textId="77777777" w:rsidR="000A5A52" w:rsidRPr="001A39D8" w:rsidRDefault="000A5A52"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Romas Universitāte </w:t>
            </w:r>
            <w:r w:rsidRPr="001A39D8">
              <w:rPr>
                <w:rFonts w:ascii="Times New Roman" w:eastAsia="Times New Roman" w:hAnsi="Times New Roman" w:cs="Times New Roman"/>
                <w:i/>
                <w:iCs/>
                <w:sz w:val="24"/>
                <w:szCs w:val="24"/>
                <w:lang w:eastAsia="lv-LV"/>
              </w:rPr>
              <w:t xml:space="preserve">Tor </w:t>
            </w:r>
            <w:proofErr w:type="spellStart"/>
            <w:r w:rsidRPr="001A39D8">
              <w:rPr>
                <w:rFonts w:ascii="Times New Roman" w:eastAsia="Times New Roman" w:hAnsi="Times New Roman" w:cs="Times New Roman"/>
                <w:i/>
                <w:iCs/>
                <w:sz w:val="24"/>
                <w:szCs w:val="24"/>
                <w:lang w:eastAsia="lv-LV"/>
              </w:rPr>
              <w:t>Vergata</w:t>
            </w:r>
            <w:proofErr w:type="spellEnd"/>
          </w:p>
          <w:p w14:paraId="2835DC82" w14:textId="77777777" w:rsidR="000A5A52" w:rsidRPr="001A39D8" w:rsidRDefault="000A5A52" w:rsidP="00371EE5">
            <w:pPr>
              <w:rPr>
                <w:rFonts w:ascii="Times New Roman" w:eastAsia="Times New Roman" w:hAnsi="Times New Roman" w:cs="Times New Roman"/>
                <w:sz w:val="24"/>
                <w:szCs w:val="24"/>
                <w:lang w:eastAsia="lv-LV"/>
              </w:rPr>
            </w:pPr>
          </w:p>
          <w:p w14:paraId="355928CA" w14:textId="3BB0A4B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w:t>
            </w:r>
            <w:r w:rsidR="0098167D">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Tor </w:t>
            </w:r>
            <w:proofErr w:type="spellStart"/>
            <w:r w:rsidRPr="001A39D8">
              <w:rPr>
                <w:rFonts w:ascii="Times New Roman" w:eastAsia="Times New Roman" w:hAnsi="Times New Roman" w:cs="Times New Roman"/>
                <w:i/>
                <w:iCs/>
                <w:sz w:val="24"/>
                <w:szCs w:val="24"/>
                <w:lang w:eastAsia="lv-LV"/>
              </w:rPr>
              <w:t>Vergata</w:t>
            </w:r>
            <w:proofErr w:type="spellEnd"/>
          </w:p>
        </w:tc>
        <w:tc>
          <w:tcPr>
            <w:tcW w:w="2198" w:type="dxa"/>
            <w:vMerge/>
          </w:tcPr>
          <w:p w14:paraId="387EA4C0" w14:textId="77777777" w:rsidR="000A5A52" w:rsidRPr="001A39D8" w:rsidRDefault="000A5A52" w:rsidP="00371EE5">
            <w:pPr>
              <w:rPr>
                <w:rFonts w:ascii="Times New Roman" w:hAnsi="Times New Roman" w:cs="Times New Roman"/>
                <w:sz w:val="24"/>
                <w:szCs w:val="24"/>
              </w:rPr>
            </w:pPr>
          </w:p>
        </w:tc>
        <w:tc>
          <w:tcPr>
            <w:tcW w:w="1650" w:type="dxa"/>
            <w:vMerge/>
          </w:tcPr>
          <w:p w14:paraId="6D832BA5" w14:textId="77777777" w:rsidR="000A5A52" w:rsidRPr="001A39D8" w:rsidRDefault="000A5A52" w:rsidP="00371EE5">
            <w:pPr>
              <w:rPr>
                <w:rFonts w:ascii="Times New Roman" w:hAnsi="Times New Roman" w:cs="Times New Roman"/>
                <w:sz w:val="24"/>
                <w:szCs w:val="24"/>
              </w:rPr>
            </w:pPr>
          </w:p>
        </w:tc>
      </w:tr>
      <w:tr w:rsidR="000866BE" w:rsidRPr="001A39D8" w14:paraId="53F568F9" w14:textId="77777777" w:rsidTr="00785BB0">
        <w:tc>
          <w:tcPr>
            <w:tcW w:w="1413" w:type="dxa"/>
            <w:vMerge/>
          </w:tcPr>
          <w:p w14:paraId="766FB105" w14:textId="77777777" w:rsidR="000A5A52" w:rsidRPr="001A39D8" w:rsidRDefault="000A5A52" w:rsidP="00371EE5">
            <w:pPr>
              <w:rPr>
                <w:rFonts w:ascii="Times New Roman" w:hAnsi="Times New Roman" w:cs="Times New Roman"/>
                <w:sz w:val="24"/>
                <w:szCs w:val="24"/>
              </w:rPr>
            </w:pPr>
          </w:p>
        </w:tc>
        <w:tc>
          <w:tcPr>
            <w:tcW w:w="1701" w:type="dxa"/>
            <w:vMerge/>
          </w:tcPr>
          <w:p w14:paraId="35E7000F" w14:textId="77777777" w:rsidR="000A5A52" w:rsidRPr="001A39D8" w:rsidRDefault="000A5A52" w:rsidP="00371EE5">
            <w:pPr>
              <w:rPr>
                <w:rFonts w:ascii="Times New Roman" w:hAnsi="Times New Roman" w:cs="Times New Roman"/>
                <w:sz w:val="24"/>
                <w:szCs w:val="24"/>
              </w:rPr>
            </w:pPr>
          </w:p>
        </w:tc>
        <w:tc>
          <w:tcPr>
            <w:tcW w:w="2054" w:type="dxa"/>
          </w:tcPr>
          <w:p w14:paraId="79FA010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Trento</w:t>
            </w:r>
            <w:proofErr w:type="spellEnd"/>
            <w:r w:rsidRPr="001A39D8">
              <w:rPr>
                <w:rFonts w:ascii="Times New Roman" w:eastAsia="Times New Roman" w:hAnsi="Times New Roman" w:cs="Times New Roman"/>
                <w:sz w:val="24"/>
                <w:szCs w:val="24"/>
                <w:lang w:eastAsia="lv-LV"/>
              </w:rPr>
              <w:t xml:space="preserve"> Universitāte</w:t>
            </w:r>
          </w:p>
          <w:p w14:paraId="0705A776" w14:textId="77777777" w:rsidR="000A5A52" w:rsidRPr="001A39D8" w:rsidRDefault="000A5A52" w:rsidP="00371EE5">
            <w:pPr>
              <w:rPr>
                <w:rFonts w:ascii="Times New Roman" w:eastAsia="Times New Roman" w:hAnsi="Times New Roman" w:cs="Times New Roman"/>
                <w:sz w:val="24"/>
                <w:szCs w:val="24"/>
                <w:lang w:eastAsia="lv-LV"/>
              </w:rPr>
            </w:pPr>
          </w:p>
          <w:p w14:paraId="7EF6058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Trento</w:t>
            </w:r>
            <w:proofErr w:type="spellEnd"/>
          </w:p>
        </w:tc>
        <w:tc>
          <w:tcPr>
            <w:tcW w:w="2198" w:type="dxa"/>
            <w:vMerge/>
          </w:tcPr>
          <w:p w14:paraId="3F3FC817" w14:textId="77777777" w:rsidR="000A5A52" w:rsidRPr="001A39D8" w:rsidRDefault="000A5A52" w:rsidP="00371EE5">
            <w:pPr>
              <w:rPr>
                <w:rFonts w:ascii="Times New Roman" w:hAnsi="Times New Roman" w:cs="Times New Roman"/>
                <w:sz w:val="24"/>
                <w:szCs w:val="24"/>
              </w:rPr>
            </w:pPr>
          </w:p>
        </w:tc>
        <w:tc>
          <w:tcPr>
            <w:tcW w:w="1650" w:type="dxa"/>
            <w:vMerge/>
          </w:tcPr>
          <w:p w14:paraId="0CEBFA7E" w14:textId="77777777" w:rsidR="000A5A52" w:rsidRPr="001A39D8" w:rsidRDefault="000A5A52" w:rsidP="00371EE5">
            <w:pPr>
              <w:rPr>
                <w:rFonts w:ascii="Times New Roman" w:hAnsi="Times New Roman" w:cs="Times New Roman"/>
                <w:sz w:val="24"/>
                <w:szCs w:val="24"/>
              </w:rPr>
            </w:pPr>
          </w:p>
        </w:tc>
      </w:tr>
      <w:tr w:rsidR="000866BE" w:rsidRPr="001A39D8" w14:paraId="2017591A" w14:textId="77777777" w:rsidTr="00785BB0">
        <w:tc>
          <w:tcPr>
            <w:tcW w:w="1413" w:type="dxa"/>
            <w:vMerge/>
          </w:tcPr>
          <w:p w14:paraId="08C8F0F3" w14:textId="77777777" w:rsidR="000A5A52" w:rsidRPr="001A39D8" w:rsidRDefault="000A5A52" w:rsidP="00371EE5">
            <w:pPr>
              <w:rPr>
                <w:rFonts w:ascii="Times New Roman" w:hAnsi="Times New Roman" w:cs="Times New Roman"/>
                <w:sz w:val="24"/>
                <w:szCs w:val="24"/>
              </w:rPr>
            </w:pPr>
          </w:p>
        </w:tc>
        <w:tc>
          <w:tcPr>
            <w:tcW w:w="1701" w:type="dxa"/>
            <w:vMerge/>
          </w:tcPr>
          <w:p w14:paraId="1FD0619D" w14:textId="77777777" w:rsidR="000A5A52" w:rsidRPr="001A39D8" w:rsidRDefault="000A5A52" w:rsidP="00371EE5">
            <w:pPr>
              <w:rPr>
                <w:rFonts w:ascii="Times New Roman" w:hAnsi="Times New Roman" w:cs="Times New Roman"/>
                <w:sz w:val="24"/>
                <w:szCs w:val="24"/>
              </w:rPr>
            </w:pPr>
          </w:p>
        </w:tc>
        <w:tc>
          <w:tcPr>
            <w:tcW w:w="2054" w:type="dxa"/>
          </w:tcPr>
          <w:p w14:paraId="183D748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Bari Politehnikums</w:t>
            </w:r>
          </w:p>
          <w:p w14:paraId="08ABB370" w14:textId="77777777" w:rsidR="000A5A52" w:rsidRPr="001A39D8" w:rsidRDefault="000A5A52" w:rsidP="00371EE5">
            <w:pPr>
              <w:rPr>
                <w:rFonts w:ascii="Times New Roman" w:eastAsia="Times New Roman" w:hAnsi="Times New Roman" w:cs="Times New Roman"/>
                <w:sz w:val="24"/>
                <w:szCs w:val="24"/>
                <w:lang w:eastAsia="lv-LV"/>
              </w:rPr>
            </w:pPr>
          </w:p>
          <w:p w14:paraId="3E0F8E1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Bari</w:t>
            </w:r>
          </w:p>
        </w:tc>
        <w:tc>
          <w:tcPr>
            <w:tcW w:w="2198" w:type="dxa"/>
            <w:vMerge/>
          </w:tcPr>
          <w:p w14:paraId="75CB610C" w14:textId="77777777" w:rsidR="000A5A52" w:rsidRPr="001A39D8" w:rsidRDefault="000A5A52" w:rsidP="00371EE5">
            <w:pPr>
              <w:rPr>
                <w:rFonts w:ascii="Times New Roman" w:hAnsi="Times New Roman" w:cs="Times New Roman"/>
                <w:sz w:val="24"/>
                <w:szCs w:val="24"/>
              </w:rPr>
            </w:pPr>
          </w:p>
        </w:tc>
        <w:tc>
          <w:tcPr>
            <w:tcW w:w="1650" w:type="dxa"/>
            <w:vMerge/>
          </w:tcPr>
          <w:p w14:paraId="1656EEE4" w14:textId="77777777" w:rsidR="000A5A52" w:rsidRPr="001A39D8" w:rsidRDefault="000A5A52" w:rsidP="00371EE5">
            <w:pPr>
              <w:rPr>
                <w:rFonts w:ascii="Times New Roman" w:hAnsi="Times New Roman" w:cs="Times New Roman"/>
                <w:sz w:val="24"/>
                <w:szCs w:val="24"/>
              </w:rPr>
            </w:pPr>
          </w:p>
        </w:tc>
      </w:tr>
      <w:tr w:rsidR="000866BE" w:rsidRPr="001A39D8" w14:paraId="24300C8B" w14:textId="77777777" w:rsidTr="00785BB0">
        <w:tc>
          <w:tcPr>
            <w:tcW w:w="1413" w:type="dxa"/>
            <w:vMerge/>
          </w:tcPr>
          <w:p w14:paraId="3AC1FDBB" w14:textId="77777777" w:rsidR="000A5A52" w:rsidRPr="001A39D8" w:rsidRDefault="000A5A52" w:rsidP="00371EE5">
            <w:pPr>
              <w:rPr>
                <w:rFonts w:ascii="Times New Roman" w:hAnsi="Times New Roman" w:cs="Times New Roman"/>
                <w:sz w:val="24"/>
                <w:szCs w:val="24"/>
              </w:rPr>
            </w:pPr>
          </w:p>
        </w:tc>
        <w:tc>
          <w:tcPr>
            <w:tcW w:w="1701" w:type="dxa"/>
            <w:vMerge/>
          </w:tcPr>
          <w:p w14:paraId="3F2FCD1E" w14:textId="77777777" w:rsidR="000A5A52" w:rsidRPr="001A39D8" w:rsidRDefault="000A5A52" w:rsidP="00371EE5">
            <w:pPr>
              <w:rPr>
                <w:rFonts w:ascii="Times New Roman" w:hAnsi="Times New Roman" w:cs="Times New Roman"/>
                <w:sz w:val="24"/>
                <w:szCs w:val="24"/>
              </w:rPr>
            </w:pPr>
          </w:p>
        </w:tc>
        <w:tc>
          <w:tcPr>
            <w:tcW w:w="2054" w:type="dxa"/>
          </w:tcPr>
          <w:p w14:paraId="27DCDE1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5F415BFE" w14:textId="77777777" w:rsidR="000A5A52" w:rsidRPr="001A39D8" w:rsidRDefault="000A5A52" w:rsidP="00371EE5">
            <w:pPr>
              <w:rPr>
                <w:rFonts w:ascii="Times New Roman" w:eastAsia="Times New Roman" w:hAnsi="Times New Roman" w:cs="Times New Roman"/>
                <w:sz w:val="24"/>
                <w:szCs w:val="24"/>
                <w:lang w:eastAsia="lv-LV"/>
              </w:rPr>
            </w:pPr>
          </w:p>
          <w:p w14:paraId="697303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7C4FADBF" w14:textId="77777777" w:rsidR="000A5A52" w:rsidRPr="001A39D8" w:rsidRDefault="000A5A52" w:rsidP="00371EE5">
            <w:pPr>
              <w:rPr>
                <w:rFonts w:ascii="Times New Roman" w:hAnsi="Times New Roman" w:cs="Times New Roman"/>
                <w:sz w:val="24"/>
                <w:szCs w:val="24"/>
              </w:rPr>
            </w:pPr>
          </w:p>
        </w:tc>
        <w:tc>
          <w:tcPr>
            <w:tcW w:w="1650" w:type="dxa"/>
            <w:vMerge/>
          </w:tcPr>
          <w:p w14:paraId="17C964E3" w14:textId="77777777" w:rsidR="000A5A52" w:rsidRPr="001A39D8" w:rsidRDefault="000A5A52" w:rsidP="00371EE5">
            <w:pPr>
              <w:rPr>
                <w:rFonts w:ascii="Times New Roman" w:hAnsi="Times New Roman" w:cs="Times New Roman"/>
                <w:sz w:val="24"/>
                <w:szCs w:val="24"/>
              </w:rPr>
            </w:pPr>
          </w:p>
        </w:tc>
      </w:tr>
      <w:tr w:rsidR="000866BE" w:rsidRPr="001A39D8" w14:paraId="5305CD5F" w14:textId="77777777" w:rsidTr="00785BB0">
        <w:tc>
          <w:tcPr>
            <w:tcW w:w="1413" w:type="dxa"/>
            <w:vMerge/>
          </w:tcPr>
          <w:p w14:paraId="625DED30" w14:textId="77777777" w:rsidR="000A5A52" w:rsidRPr="001A39D8" w:rsidRDefault="000A5A52" w:rsidP="00371EE5">
            <w:pPr>
              <w:rPr>
                <w:rFonts w:ascii="Times New Roman" w:hAnsi="Times New Roman" w:cs="Times New Roman"/>
                <w:sz w:val="24"/>
                <w:szCs w:val="24"/>
              </w:rPr>
            </w:pPr>
          </w:p>
        </w:tc>
        <w:tc>
          <w:tcPr>
            <w:tcW w:w="1701" w:type="dxa"/>
            <w:vMerge/>
          </w:tcPr>
          <w:p w14:paraId="48612939" w14:textId="77777777" w:rsidR="000A5A52" w:rsidRPr="001A39D8" w:rsidRDefault="000A5A52" w:rsidP="00371EE5">
            <w:pPr>
              <w:rPr>
                <w:rFonts w:ascii="Times New Roman" w:hAnsi="Times New Roman" w:cs="Times New Roman"/>
                <w:sz w:val="24"/>
                <w:szCs w:val="24"/>
              </w:rPr>
            </w:pPr>
          </w:p>
        </w:tc>
        <w:tc>
          <w:tcPr>
            <w:tcW w:w="2054" w:type="dxa"/>
          </w:tcPr>
          <w:p w14:paraId="527740E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Brešas</w:t>
            </w:r>
            <w:proofErr w:type="spellEnd"/>
            <w:r w:rsidRPr="001A39D8">
              <w:rPr>
                <w:rFonts w:ascii="Times New Roman" w:eastAsia="Times New Roman" w:hAnsi="Times New Roman" w:cs="Times New Roman"/>
                <w:sz w:val="24"/>
                <w:szCs w:val="24"/>
                <w:lang w:eastAsia="lv-LV"/>
              </w:rPr>
              <w:t xml:space="preserve"> Universitāte</w:t>
            </w:r>
          </w:p>
          <w:p w14:paraId="4402C067" w14:textId="77777777" w:rsidR="000A5A52" w:rsidRPr="001A39D8" w:rsidRDefault="000A5A52" w:rsidP="00371EE5">
            <w:pPr>
              <w:rPr>
                <w:rFonts w:ascii="Times New Roman" w:eastAsia="Times New Roman" w:hAnsi="Times New Roman" w:cs="Times New Roman"/>
                <w:sz w:val="24"/>
                <w:szCs w:val="24"/>
                <w:lang w:eastAsia="lv-LV"/>
              </w:rPr>
            </w:pPr>
          </w:p>
          <w:p w14:paraId="389C165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Brescia</w:t>
            </w:r>
            <w:proofErr w:type="spellEnd"/>
          </w:p>
        </w:tc>
        <w:tc>
          <w:tcPr>
            <w:tcW w:w="2198" w:type="dxa"/>
            <w:vMerge/>
          </w:tcPr>
          <w:p w14:paraId="57130404"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F8DEE9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397E466A" w14:textId="77777777" w:rsidTr="00785BB0">
        <w:tc>
          <w:tcPr>
            <w:tcW w:w="1413" w:type="dxa"/>
            <w:vMerge/>
          </w:tcPr>
          <w:p w14:paraId="20A4A528" w14:textId="77777777" w:rsidR="000A5A52" w:rsidRPr="001A39D8" w:rsidRDefault="000A5A52" w:rsidP="00371EE5">
            <w:pPr>
              <w:rPr>
                <w:rFonts w:ascii="Times New Roman" w:hAnsi="Times New Roman" w:cs="Times New Roman"/>
                <w:sz w:val="24"/>
                <w:szCs w:val="24"/>
              </w:rPr>
            </w:pPr>
          </w:p>
        </w:tc>
        <w:tc>
          <w:tcPr>
            <w:tcW w:w="1701" w:type="dxa"/>
            <w:vMerge/>
          </w:tcPr>
          <w:p w14:paraId="6760BBBB" w14:textId="77777777" w:rsidR="000A5A52" w:rsidRPr="001A39D8" w:rsidRDefault="000A5A52" w:rsidP="00371EE5">
            <w:pPr>
              <w:rPr>
                <w:rFonts w:ascii="Times New Roman" w:hAnsi="Times New Roman" w:cs="Times New Roman"/>
                <w:sz w:val="24"/>
                <w:szCs w:val="24"/>
              </w:rPr>
            </w:pPr>
          </w:p>
        </w:tc>
        <w:tc>
          <w:tcPr>
            <w:tcW w:w="2054" w:type="dxa"/>
          </w:tcPr>
          <w:p w14:paraId="050EEABA"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Kaljari</w:t>
            </w:r>
            <w:proofErr w:type="spellEnd"/>
            <w:r w:rsidRPr="001A39D8">
              <w:rPr>
                <w:rFonts w:ascii="Times New Roman" w:eastAsia="Times New Roman" w:hAnsi="Times New Roman" w:cs="Times New Roman"/>
                <w:sz w:val="24"/>
                <w:szCs w:val="24"/>
                <w:lang w:eastAsia="lv-LV"/>
              </w:rPr>
              <w:t xml:space="preserve"> Universitāte</w:t>
            </w:r>
          </w:p>
          <w:p w14:paraId="284F835D" w14:textId="77777777" w:rsidR="000A5A52" w:rsidRPr="001A39D8" w:rsidRDefault="000A5A52" w:rsidP="00371EE5">
            <w:pPr>
              <w:rPr>
                <w:rFonts w:ascii="Times New Roman" w:eastAsia="Times New Roman" w:hAnsi="Times New Roman" w:cs="Times New Roman"/>
                <w:sz w:val="24"/>
                <w:szCs w:val="24"/>
                <w:lang w:eastAsia="lv-LV"/>
              </w:rPr>
            </w:pPr>
          </w:p>
          <w:p w14:paraId="0D6F5D8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Cagliari</w:t>
            </w:r>
            <w:proofErr w:type="spellEnd"/>
          </w:p>
        </w:tc>
        <w:tc>
          <w:tcPr>
            <w:tcW w:w="2198" w:type="dxa"/>
            <w:vMerge/>
          </w:tcPr>
          <w:p w14:paraId="0464D11A" w14:textId="77777777" w:rsidR="000A5A52" w:rsidRPr="001A39D8" w:rsidRDefault="000A5A52" w:rsidP="00371EE5">
            <w:pPr>
              <w:rPr>
                <w:rFonts w:ascii="Times New Roman" w:hAnsi="Times New Roman" w:cs="Times New Roman"/>
                <w:sz w:val="24"/>
                <w:szCs w:val="24"/>
              </w:rPr>
            </w:pPr>
          </w:p>
        </w:tc>
        <w:tc>
          <w:tcPr>
            <w:tcW w:w="1650" w:type="dxa"/>
            <w:vMerge/>
          </w:tcPr>
          <w:p w14:paraId="2AB694FC" w14:textId="77777777" w:rsidR="000A5A52" w:rsidRPr="001A39D8" w:rsidRDefault="000A5A52" w:rsidP="00371EE5">
            <w:pPr>
              <w:rPr>
                <w:rFonts w:ascii="Times New Roman" w:hAnsi="Times New Roman" w:cs="Times New Roman"/>
                <w:sz w:val="24"/>
                <w:szCs w:val="24"/>
              </w:rPr>
            </w:pPr>
          </w:p>
        </w:tc>
      </w:tr>
      <w:tr w:rsidR="000866BE" w:rsidRPr="001A39D8" w14:paraId="51CB7469" w14:textId="77777777" w:rsidTr="00785BB0">
        <w:tc>
          <w:tcPr>
            <w:tcW w:w="1413" w:type="dxa"/>
            <w:vMerge/>
          </w:tcPr>
          <w:p w14:paraId="3C601332" w14:textId="77777777" w:rsidR="000A5A52" w:rsidRPr="001A39D8" w:rsidRDefault="000A5A52" w:rsidP="00371EE5">
            <w:pPr>
              <w:rPr>
                <w:rFonts w:ascii="Times New Roman" w:hAnsi="Times New Roman" w:cs="Times New Roman"/>
                <w:sz w:val="24"/>
                <w:szCs w:val="24"/>
              </w:rPr>
            </w:pPr>
          </w:p>
        </w:tc>
        <w:tc>
          <w:tcPr>
            <w:tcW w:w="1701" w:type="dxa"/>
            <w:vMerge/>
          </w:tcPr>
          <w:p w14:paraId="4CCD31F7" w14:textId="77777777" w:rsidR="000A5A52" w:rsidRPr="001A39D8" w:rsidRDefault="000A5A52" w:rsidP="00371EE5">
            <w:pPr>
              <w:rPr>
                <w:rFonts w:ascii="Times New Roman" w:hAnsi="Times New Roman" w:cs="Times New Roman"/>
                <w:sz w:val="24"/>
                <w:szCs w:val="24"/>
              </w:rPr>
            </w:pPr>
          </w:p>
        </w:tc>
        <w:tc>
          <w:tcPr>
            <w:tcW w:w="2054" w:type="dxa"/>
          </w:tcPr>
          <w:p w14:paraId="7702B18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Markes Politehniskā universitāte</w:t>
            </w:r>
          </w:p>
          <w:p w14:paraId="3D61C8AF" w14:textId="77777777" w:rsidR="000A5A52" w:rsidRPr="001A39D8" w:rsidRDefault="000A5A52" w:rsidP="00371EE5">
            <w:pPr>
              <w:rPr>
                <w:rFonts w:ascii="Times New Roman" w:eastAsia="Times New Roman" w:hAnsi="Times New Roman" w:cs="Times New Roman"/>
                <w:sz w:val="24"/>
                <w:szCs w:val="24"/>
                <w:lang w:eastAsia="lv-LV"/>
              </w:rPr>
            </w:pPr>
          </w:p>
          <w:p w14:paraId="6B5CBB6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Marche</w:t>
            </w:r>
            <w:proofErr w:type="spellEnd"/>
          </w:p>
        </w:tc>
        <w:tc>
          <w:tcPr>
            <w:tcW w:w="2198" w:type="dxa"/>
            <w:vMerge/>
          </w:tcPr>
          <w:p w14:paraId="5F8EA32E" w14:textId="77777777" w:rsidR="000A5A52" w:rsidRPr="001A39D8" w:rsidRDefault="000A5A52" w:rsidP="00371EE5">
            <w:pPr>
              <w:rPr>
                <w:rFonts w:ascii="Times New Roman" w:hAnsi="Times New Roman" w:cs="Times New Roman"/>
                <w:sz w:val="24"/>
                <w:szCs w:val="24"/>
              </w:rPr>
            </w:pPr>
          </w:p>
        </w:tc>
        <w:tc>
          <w:tcPr>
            <w:tcW w:w="1650" w:type="dxa"/>
          </w:tcPr>
          <w:p w14:paraId="7E16F53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2002./2003.</w:t>
            </w:r>
          </w:p>
        </w:tc>
      </w:tr>
      <w:tr w:rsidR="000866BE" w:rsidRPr="001A39D8" w14:paraId="039F1A79" w14:textId="77777777" w:rsidTr="00785BB0">
        <w:tc>
          <w:tcPr>
            <w:tcW w:w="1413" w:type="dxa"/>
            <w:vMerge/>
          </w:tcPr>
          <w:p w14:paraId="053DCA2C" w14:textId="77777777" w:rsidR="000A5A52" w:rsidRPr="001A39D8" w:rsidRDefault="000A5A52" w:rsidP="00371EE5">
            <w:pPr>
              <w:rPr>
                <w:rFonts w:ascii="Times New Roman" w:hAnsi="Times New Roman" w:cs="Times New Roman"/>
                <w:sz w:val="24"/>
                <w:szCs w:val="24"/>
              </w:rPr>
            </w:pPr>
          </w:p>
        </w:tc>
        <w:tc>
          <w:tcPr>
            <w:tcW w:w="1701" w:type="dxa"/>
            <w:vMerge/>
          </w:tcPr>
          <w:p w14:paraId="2E81AE49" w14:textId="77777777" w:rsidR="000A5A52" w:rsidRPr="001A39D8" w:rsidRDefault="000A5A52" w:rsidP="00371EE5">
            <w:pPr>
              <w:rPr>
                <w:rFonts w:ascii="Times New Roman" w:hAnsi="Times New Roman" w:cs="Times New Roman"/>
                <w:sz w:val="24"/>
                <w:szCs w:val="24"/>
              </w:rPr>
            </w:pPr>
          </w:p>
        </w:tc>
        <w:tc>
          <w:tcPr>
            <w:tcW w:w="2054" w:type="dxa"/>
          </w:tcPr>
          <w:p w14:paraId="4007F81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Kalabrijas Universitāte</w:t>
            </w:r>
          </w:p>
          <w:p w14:paraId="0CC66953" w14:textId="77777777" w:rsidR="000A5A52" w:rsidRPr="001A39D8" w:rsidRDefault="000A5A52" w:rsidP="00371EE5">
            <w:pPr>
              <w:rPr>
                <w:rFonts w:ascii="Times New Roman" w:eastAsia="Times New Roman" w:hAnsi="Times New Roman" w:cs="Times New Roman"/>
                <w:sz w:val="24"/>
                <w:szCs w:val="24"/>
                <w:lang w:eastAsia="lv-LV"/>
              </w:rPr>
            </w:pPr>
          </w:p>
          <w:p w14:paraId="32C3412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07A6A719" w14:textId="77777777" w:rsidR="000A5A52" w:rsidRPr="001A39D8" w:rsidRDefault="000A5A52" w:rsidP="00371EE5">
            <w:pPr>
              <w:rPr>
                <w:rFonts w:ascii="Times New Roman" w:hAnsi="Times New Roman" w:cs="Times New Roman"/>
                <w:sz w:val="24"/>
                <w:szCs w:val="24"/>
              </w:rPr>
            </w:pPr>
          </w:p>
        </w:tc>
        <w:tc>
          <w:tcPr>
            <w:tcW w:w="1650" w:type="dxa"/>
          </w:tcPr>
          <w:p w14:paraId="1F65133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7EF371E4" w14:textId="77777777" w:rsidTr="00785BB0">
        <w:tc>
          <w:tcPr>
            <w:tcW w:w="1413" w:type="dxa"/>
            <w:vMerge/>
          </w:tcPr>
          <w:p w14:paraId="09C7403E" w14:textId="77777777" w:rsidR="000A5A52" w:rsidRPr="001A39D8" w:rsidRDefault="000A5A52" w:rsidP="00371EE5">
            <w:pPr>
              <w:rPr>
                <w:rFonts w:ascii="Times New Roman" w:hAnsi="Times New Roman" w:cs="Times New Roman"/>
                <w:sz w:val="24"/>
                <w:szCs w:val="24"/>
              </w:rPr>
            </w:pPr>
          </w:p>
        </w:tc>
        <w:tc>
          <w:tcPr>
            <w:tcW w:w="1701" w:type="dxa"/>
            <w:vMerge/>
          </w:tcPr>
          <w:p w14:paraId="3BF84B69" w14:textId="77777777" w:rsidR="000A5A52" w:rsidRPr="001A39D8" w:rsidRDefault="000A5A52" w:rsidP="00371EE5">
            <w:pPr>
              <w:rPr>
                <w:rFonts w:ascii="Times New Roman" w:hAnsi="Times New Roman" w:cs="Times New Roman"/>
                <w:sz w:val="24"/>
                <w:szCs w:val="24"/>
              </w:rPr>
            </w:pPr>
          </w:p>
        </w:tc>
        <w:tc>
          <w:tcPr>
            <w:tcW w:w="2054" w:type="dxa"/>
          </w:tcPr>
          <w:p w14:paraId="3F71E08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Salerno Universitāte</w:t>
            </w:r>
          </w:p>
          <w:p w14:paraId="0EBF454E" w14:textId="77777777" w:rsidR="000A5A52" w:rsidRPr="001A39D8" w:rsidRDefault="000A5A52" w:rsidP="00371EE5">
            <w:pPr>
              <w:rPr>
                <w:rFonts w:ascii="Times New Roman" w:eastAsia="Times New Roman" w:hAnsi="Times New Roman" w:cs="Times New Roman"/>
                <w:sz w:val="24"/>
                <w:szCs w:val="24"/>
                <w:lang w:eastAsia="lv-LV"/>
              </w:rPr>
            </w:pPr>
          </w:p>
          <w:p w14:paraId="5AD285E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Salerno</w:t>
            </w:r>
          </w:p>
        </w:tc>
        <w:tc>
          <w:tcPr>
            <w:tcW w:w="2198" w:type="dxa"/>
            <w:vMerge/>
          </w:tcPr>
          <w:p w14:paraId="596783BF" w14:textId="77777777" w:rsidR="000A5A52" w:rsidRPr="001A39D8" w:rsidRDefault="000A5A52" w:rsidP="00371EE5">
            <w:pPr>
              <w:rPr>
                <w:rFonts w:ascii="Times New Roman" w:hAnsi="Times New Roman" w:cs="Times New Roman"/>
                <w:sz w:val="24"/>
                <w:szCs w:val="24"/>
              </w:rPr>
            </w:pPr>
          </w:p>
        </w:tc>
        <w:tc>
          <w:tcPr>
            <w:tcW w:w="1650" w:type="dxa"/>
          </w:tcPr>
          <w:p w14:paraId="7336234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6902EE1E" w14:textId="77777777" w:rsidTr="00785BB0">
        <w:tc>
          <w:tcPr>
            <w:tcW w:w="1413" w:type="dxa"/>
            <w:vMerge/>
          </w:tcPr>
          <w:p w14:paraId="5C652CA4" w14:textId="77777777" w:rsidR="000A5A52" w:rsidRPr="001A39D8" w:rsidRDefault="000A5A52" w:rsidP="00371EE5">
            <w:pPr>
              <w:rPr>
                <w:rFonts w:ascii="Times New Roman" w:hAnsi="Times New Roman" w:cs="Times New Roman"/>
                <w:sz w:val="24"/>
                <w:szCs w:val="24"/>
              </w:rPr>
            </w:pPr>
          </w:p>
        </w:tc>
        <w:tc>
          <w:tcPr>
            <w:tcW w:w="1701" w:type="dxa"/>
            <w:vMerge w:val="restart"/>
          </w:tcPr>
          <w:p w14:paraId="306E7050" w14:textId="549D855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Maģistra grāds </w:t>
            </w:r>
            <w:proofErr w:type="spellStart"/>
            <w:r w:rsidRPr="001A39D8">
              <w:rPr>
                <w:rFonts w:ascii="Times New Roman" w:eastAsia="Times New Roman" w:hAnsi="Times New Roman" w:cs="Times New Roman"/>
                <w:sz w:val="24"/>
                <w:szCs w:val="24"/>
                <w:lang w:eastAsia="lv-LV"/>
              </w:rPr>
              <w:t>būvinženierijā</w:t>
            </w:r>
            <w:proofErr w:type="spellEnd"/>
            <w:r w:rsidRPr="001A39D8">
              <w:rPr>
                <w:rFonts w:ascii="Times New Roman" w:eastAsia="Times New Roman" w:hAnsi="Times New Roman" w:cs="Times New Roman"/>
                <w:sz w:val="24"/>
                <w:szCs w:val="24"/>
                <w:lang w:eastAsia="lv-LV"/>
              </w:rPr>
              <w:t xml:space="preserve"> un arhitektūrā</w:t>
            </w:r>
          </w:p>
          <w:p w14:paraId="17D773A6" w14:textId="77777777" w:rsidR="000A5A52" w:rsidRPr="001A39D8" w:rsidRDefault="000A5A52" w:rsidP="00371EE5">
            <w:pPr>
              <w:rPr>
                <w:rFonts w:ascii="Times New Roman" w:eastAsia="Times New Roman" w:hAnsi="Times New Roman" w:cs="Times New Roman"/>
                <w:sz w:val="24"/>
                <w:szCs w:val="24"/>
                <w:lang w:eastAsia="lv-LV"/>
              </w:rPr>
            </w:pPr>
          </w:p>
          <w:p w14:paraId="3F7C5ED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ingegneria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edile</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214EB559"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Akvilas</w:t>
            </w:r>
            <w:proofErr w:type="spellEnd"/>
            <w:r w:rsidRPr="001A39D8">
              <w:rPr>
                <w:rFonts w:ascii="Times New Roman" w:eastAsia="Times New Roman" w:hAnsi="Times New Roman" w:cs="Times New Roman"/>
                <w:sz w:val="24"/>
                <w:szCs w:val="24"/>
                <w:lang w:eastAsia="lv-LV"/>
              </w:rPr>
              <w:t xml:space="preserve"> Universitāte</w:t>
            </w:r>
          </w:p>
          <w:p w14:paraId="638FD200"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dell'Aquila</w:t>
            </w:r>
            <w:proofErr w:type="spellEnd"/>
          </w:p>
          <w:p w14:paraId="1F782C75" w14:textId="77777777" w:rsidR="000A5A52" w:rsidRPr="001A39D8" w:rsidRDefault="000A5A52" w:rsidP="00371EE5">
            <w:pPr>
              <w:rPr>
                <w:rFonts w:ascii="Times New Roman" w:hAnsi="Times New Roman" w:cs="Times New Roman"/>
                <w:sz w:val="24"/>
                <w:szCs w:val="24"/>
              </w:rPr>
            </w:pPr>
          </w:p>
        </w:tc>
        <w:tc>
          <w:tcPr>
            <w:tcW w:w="2198" w:type="dxa"/>
            <w:vMerge/>
          </w:tcPr>
          <w:p w14:paraId="604E51E7" w14:textId="77777777" w:rsidR="000A5A52" w:rsidRPr="001A39D8" w:rsidRDefault="000A5A52" w:rsidP="00371EE5">
            <w:pPr>
              <w:rPr>
                <w:rFonts w:ascii="Times New Roman" w:hAnsi="Times New Roman" w:cs="Times New Roman"/>
                <w:sz w:val="24"/>
                <w:szCs w:val="24"/>
              </w:rPr>
            </w:pPr>
          </w:p>
        </w:tc>
        <w:tc>
          <w:tcPr>
            <w:tcW w:w="1650" w:type="dxa"/>
            <w:vMerge w:val="restart"/>
          </w:tcPr>
          <w:p w14:paraId="37A8FD1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63A80EB9" w14:textId="77777777" w:rsidTr="00785BB0">
        <w:tc>
          <w:tcPr>
            <w:tcW w:w="1413" w:type="dxa"/>
            <w:vMerge/>
          </w:tcPr>
          <w:p w14:paraId="3075D1A9" w14:textId="77777777" w:rsidR="000A5A52" w:rsidRPr="001A39D8" w:rsidRDefault="000A5A52" w:rsidP="00371EE5">
            <w:pPr>
              <w:rPr>
                <w:rFonts w:ascii="Times New Roman" w:hAnsi="Times New Roman" w:cs="Times New Roman"/>
                <w:sz w:val="24"/>
                <w:szCs w:val="24"/>
              </w:rPr>
            </w:pPr>
          </w:p>
        </w:tc>
        <w:tc>
          <w:tcPr>
            <w:tcW w:w="1701" w:type="dxa"/>
            <w:vMerge/>
          </w:tcPr>
          <w:p w14:paraId="32F9154A" w14:textId="77777777" w:rsidR="000A5A52" w:rsidRPr="001A39D8" w:rsidRDefault="000A5A52" w:rsidP="00371EE5">
            <w:pPr>
              <w:rPr>
                <w:rFonts w:ascii="Times New Roman" w:hAnsi="Times New Roman" w:cs="Times New Roman"/>
                <w:sz w:val="24"/>
                <w:szCs w:val="24"/>
              </w:rPr>
            </w:pPr>
          </w:p>
        </w:tc>
        <w:tc>
          <w:tcPr>
            <w:tcW w:w="2054" w:type="dxa"/>
          </w:tcPr>
          <w:p w14:paraId="18B28A02"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Pāvijas</w:t>
            </w:r>
            <w:proofErr w:type="spellEnd"/>
            <w:r w:rsidRPr="001A39D8">
              <w:rPr>
                <w:rFonts w:ascii="Times New Roman" w:eastAsia="Times New Roman" w:hAnsi="Times New Roman" w:cs="Times New Roman"/>
                <w:sz w:val="24"/>
                <w:szCs w:val="24"/>
                <w:lang w:eastAsia="lv-LV"/>
              </w:rPr>
              <w:t xml:space="preserve"> Universitāte</w:t>
            </w:r>
          </w:p>
          <w:p w14:paraId="1465253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Pavia</w:t>
            </w:r>
            <w:proofErr w:type="spellEnd"/>
          </w:p>
        </w:tc>
        <w:tc>
          <w:tcPr>
            <w:tcW w:w="2198" w:type="dxa"/>
            <w:vMerge/>
          </w:tcPr>
          <w:p w14:paraId="0750F165" w14:textId="77777777" w:rsidR="000A5A52" w:rsidRPr="001A39D8" w:rsidRDefault="000A5A52" w:rsidP="00371EE5">
            <w:pPr>
              <w:rPr>
                <w:rFonts w:ascii="Times New Roman" w:hAnsi="Times New Roman" w:cs="Times New Roman"/>
                <w:sz w:val="24"/>
                <w:szCs w:val="24"/>
              </w:rPr>
            </w:pPr>
          </w:p>
        </w:tc>
        <w:tc>
          <w:tcPr>
            <w:tcW w:w="1650" w:type="dxa"/>
            <w:vMerge/>
          </w:tcPr>
          <w:p w14:paraId="47495754" w14:textId="77777777" w:rsidR="000A5A52" w:rsidRPr="001A39D8" w:rsidRDefault="000A5A52" w:rsidP="00371EE5">
            <w:pPr>
              <w:rPr>
                <w:rFonts w:ascii="Times New Roman" w:hAnsi="Times New Roman" w:cs="Times New Roman"/>
                <w:sz w:val="24"/>
                <w:szCs w:val="24"/>
              </w:rPr>
            </w:pPr>
          </w:p>
        </w:tc>
      </w:tr>
      <w:tr w:rsidR="000866BE" w:rsidRPr="001A39D8" w14:paraId="244615A2" w14:textId="77777777" w:rsidTr="00785BB0">
        <w:tc>
          <w:tcPr>
            <w:tcW w:w="1413" w:type="dxa"/>
            <w:vMerge/>
          </w:tcPr>
          <w:p w14:paraId="4149CDE9" w14:textId="77777777" w:rsidR="000A5A52" w:rsidRPr="001A39D8" w:rsidRDefault="000A5A52" w:rsidP="00371EE5">
            <w:pPr>
              <w:rPr>
                <w:rFonts w:ascii="Times New Roman" w:hAnsi="Times New Roman" w:cs="Times New Roman"/>
                <w:sz w:val="24"/>
                <w:szCs w:val="24"/>
              </w:rPr>
            </w:pPr>
          </w:p>
        </w:tc>
        <w:tc>
          <w:tcPr>
            <w:tcW w:w="1701" w:type="dxa"/>
            <w:vMerge/>
          </w:tcPr>
          <w:p w14:paraId="476D4367" w14:textId="77777777" w:rsidR="000A5A52" w:rsidRPr="001A39D8" w:rsidRDefault="000A5A52" w:rsidP="00371EE5">
            <w:pPr>
              <w:rPr>
                <w:rFonts w:ascii="Times New Roman" w:hAnsi="Times New Roman" w:cs="Times New Roman"/>
                <w:sz w:val="24"/>
                <w:szCs w:val="24"/>
              </w:rPr>
            </w:pPr>
          </w:p>
        </w:tc>
        <w:tc>
          <w:tcPr>
            <w:tcW w:w="2054" w:type="dxa"/>
          </w:tcPr>
          <w:p w14:paraId="45BFA580" w14:textId="77777777" w:rsidR="000A5A52" w:rsidRPr="001A39D8" w:rsidRDefault="000A5A52"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Romas Universitāte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p>
          <w:p w14:paraId="643D0C98" w14:textId="77777777" w:rsidR="000A5A52" w:rsidRPr="001A39D8" w:rsidRDefault="000A5A52" w:rsidP="00371EE5">
            <w:pPr>
              <w:rPr>
                <w:rFonts w:ascii="Times New Roman" w:eastAsia="Times New Roman" w:hAnsi="Times New Roman" w:cs="Times New Roman"/>
                <w:sz w:val="24"/>
                <w:szCs w:val="24"/>
                <w:lang w:eastAsia="lv-LV"/>
              </w:rPr>
            </w:pPr>
          </w:p>
          <w:p w14:paraId="15190F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7D62DB14" w14:textId="77777777" w:rsidR="000A5A52" w:rsidRPr="001A39D8" w:rsidRDefault="000A5A52" w:rsidP="00371EE5">
            <w:pPr>
              <w:rPr>
                <w:rFonts w:ascii="Times New Roman" w:hAnsi="Times New Roman" w:cs="Times New Roman"/>
                <w:sz w:val="24"/>
                <w:szCs w:val="24"/>
              </w:rPr>
            </w:pPr>
          </w:p>
        </w:tc>
        <w:tc>
          <w:tcPr>
            <w:tcW w:w="1650" w:type="dxa"/>
            <w:vMerge/>
          </w:tcPr>
          <w:p w14:paraId="547B9669" w14:textId="77777777" w:rsidR="000A5A52" w:rsidRPr="001A39D8" w:rsidRDefault="000A5A52" w:rsidP="00371EE5">
            <w:pPr>
              <w:rPr>
                <w:rFonts w:ascii="Times New Roman" w:hAnsi="Times New Roman" w:cs="Times New Roman"/>
                <w:sz w:val="24"/>
                <w:szCs w:val="24"/>
              </w:rPr>
            </w:pPr>
          </w:p>
        </w:tc>
      </w:tr>
      <w:tr w:rsidR="000866BE" w:rsidRPr="001A39D8" w14:paraId="6D91B59C" w14:textId="77777777" w:rsidTr="00785BB0">
        <w:tc>
          <w:tcPr>
            <w:tcW w:w="1413" w:type="dxa"/>
            <w:vMerge/>
          </w:tcPr>
          <w:p w14:paraId="2FB8B960" w14:textId="77777777" w:rsidR="000A5A52" w:rsidRPr="001A39D8" w:rsidRDefault="000A5A52" w:rsidP="00371EE5">
            <w:pPr>
              <w:rPr>
                <w:rFonts w:ascii="Times New Roman" w:hAnsi="Times New Roman" w:cs="Times New Roman"/>
                <w:sz w:val="24"/>
                <w:szCs w:val="24"/>
              </w:rPr>
            </w:pPr>
          </w:p>
        </w:tc>
        <w:tc>
          <w:tcPr>
            <w:tcW w:w="1701" w:type="dxa"/>
            <w:vMerge/>
          </w:tcPr>
          <w:p w14:paraId="5CAC6354" w14:textId="77777777" w:rsidR="000A5A52" w:rsidRPr="001A39D8" w:rsidRDefault="000A5A52" w:rsidP="00371EE5">
            <w:pPr>
              <w:rPr>
                <w:rFonts w:ascii="Times New Roman" w:hAnsi="Times New Roman" w:cs="Times New Roman"/>
                <w:sz w:val="24"/>
                <w:szCs w:val="24"/>
              </w:rPr>
            </w:pPr>
          </w:p>
        </w:tc>
        <w:tc>
          <w:tcPr>
            <w:tcW w:w="2054" w:type="dxa"/>
          </w:tcPr>
          <w:p w14:paraId="5C6B63F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Pizas Universitāte</w:t>
            </w:r>
          </w:p>
          <w:p w14:paraId="1EE7858D" w14:textId="77777777" w:rsidR="000A5A52" w:rsidRPr="001A39D8" w:rsidRDefault="000A5A52" w:rsidP="00371EE5">
            <w:pPr>
              <w:rPr>
                <w:rFonts w:ascii="Times New Roman" w:eastAsia="Times New Roman" w:hAnsi="Times New Roman" w:cs="Times New Roman"/>
                <w:sz w:val="24"/>
                <w:szCs w:val="24"/>
                <w:lang w:eastAsia="lv-LV"/>
              </w:rPr>
            </w:pPr>
          </w:p>
          <w:p w14:paraId="32FB453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Pisa</w:t>
            </w:r>
            <w:proofErr w:type="spellEnd"/>
          </w:p>
        </w:tc>
        <w:tc>
          <w:tcPr>
            <w:tcW w:w="2198" w:type="dxa"/>
            <w:vMerge/>
          </w:tcPr>
          <w:p w14:paraId="6C9C3F40" w14:textId="77777777" w:rsidR="000A5A52" w:rsidRPr="001A39D8" w:rsidRDefault="000A5A52" w:rsidP="00371EE5">
            <w:pPr>
              <w:rPr>
                <w:rFonts w:ascii="Times New Roman" w:hAnsi="Times New Roman" w:cs="Times New Roman"/>
                <w:sz w:val="24"/>
                <w:szCs w:val="24"/>
              </w:rPr>
            </w:pPr>
          </w:p>
        </w:tc>
        <w:tc>
          <w:tcPr>
            <w:tcW w:w="1650" w:type="dxa"/>
            <w:vMerge/>
          </w:tcPr>
          <w:p w14:paraId="41337163" w14:textId="77777777" w:rsidR="000A5A52" w:rsidRPr="001A39D8" w:rsidRDefault="000A5A52" w:rsidP="00371EE5">
            <w:pPr>
              <w:rPr>
                <w:rFonts w:ascii="Times New Roman" w:hAnsi="Times New Roman" w:cs="Times New Roman"/>
                <w:sz w:val="24"/>
                <w:szCs w:val="24"/>
              </w:rPr>
            </w:pPr>
          </w:p>
        </w:tc>
      </w:tr>
      <w:tr w:rsidR="000866BE" w:rsidRPr="001A39D8" w14:paraId="4433546F" w14:textId="77777777" w:rsidTr="00785BB0">
        <w:tc>
          <w:tcPr>
            <w:tcW w:w="1413" w:type="dxa"/>
            <w:vMerge/>
          </w:tcPr>
          <w:p w14:paraId="09F108ED" w14:textId="77777777" w:rsidR="000A5A52" w:rsidRPr="001A39D8" w:rsidRDefault="000A5A52" w:rsidP="00371EE5">
            <w:pPr>
              <w:rPr>
                <w:rFonts w:ascii="Times New Roman" w:hAnsi="Times New Roman" w:cs="Times New Roman"/>
                <w:sz w:val="24"/>
                <w:szCs w:val="24"/>
              </w:rPr>
            </w:pPr>
          </w:p>
        </w:tc>
        <w:tc>
          <w:tcPr>
            <w:tcW w:w="1701" w:type="dxa"/>
            <w:vMerge/>
          </w:tcPr>
          <w:p w14:paraId="7EF02B42" w14:textId="77777777" w:rsidR="000A5A52" w:rsidRPr="001A39D8" w:rsidRDefault="000A5A52" w:rsidP="00371EE5">
            <w:pPr>
              <w:rPr>
                <w:rFonts w:ascii="Times New Roman" w:hAnsi="Times New Roman" w:cs="Times New Roman"/>
                <w:sz w:val="24"/>
                <w:szCs w:val="24"/>
              </w:rPr>
            </w:pPr>
          </w:p>
        </w:tc>
        <w:tc>
          <w:tcPr>
            <w:tcW w:w="2054" w:type="dxa"/>
          </w:tcPr>
          <w:p w14:paraId="5EB887E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Boloņas Universitāte</w:t>
            </w:r>
          </w:p>
          <w:p w14:paraId="68426562" w14:textId="77777777" w:rsidR="000A5A52" w:rsidRPr="001A39D8" w:rsidRDefault="000A5A52" w:rsidP="00371EE5">
            <w:pPr>
              <w:rPr>
                <w:rFonts w:ascii="Times New Roman" w:eastAsia="Times New Roman" w:hAnsi="Times New Roman" w:cs="Times New Roman"/>
                <w:sz w:val="24"/>
                <w:szCs w:val="24"/>
                <w:lang w:eastAsia="lv-LV"/>
              </w:rPr>
            </w:pPr>
          </w:p>
          <w:p w14:paraId="563850D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Bologna</w:t>
            </w:r>
            <w:proofErr w:type="spellEnd"/>
          </w:p>
        </w:tc>
        <w:tc>
          <w:tcPr>
            <w:tcW w:w="2198" w:type="dxa"/>
            <w:vMerge/>
          </w:tcPr>
          <w:p w14:paraId="49824C0E" w14:textId="77777777" w:rsidR="000A5A52" w:rsidRPr="001A39D8" w:rsidRDefault="000A5A52" w:rsidP="00371EE5">
            <w:pPr>
              <w:rPr>
                <w:rFonts w:ascii="Times New Roman" w:hAnsi="Times New Roman" w:cs="Times New Roman"/>
                <w:sz w:val="24"/>
                <w:szCs w:val="24"/>
              </w:rPr>
            </w:pPr>
          </w:p>
        </w:tc>
        <w:tc>
          <w:tcPr>
            <w:tcW w:w="1650" w:type="dxa"/>
            <w:vMerge/>
          </w:tcPr>
          <w:p w14:paraId="26AC89E8" w14:textId="77777777" w:rsidR="000A5A52" w:rsidRPr="001A39D8" w:rsidRDefault="000A5A52" w:rsidP="00371EE5">
            <w:pPr>
              <w:rPr>
                <w:rFonts w:ascii="Times New Roman" w:hAnsi="Times New Roman" w:cs="Times New Roman"/>
                <w:sz w:val="24"/>
                <w:szCs w:val="24"/>
              </w:rPr>
            </w:pPr>
          </w:p>
        </w:tc>
      </w:tr>
      <w:tr w:rsidR="000866BE" w:rsidRPr="001A39D8" w14:paraId="39932999" w14:textId="77777777" w:rsidTr="00785BB0">
        <w:tc>
          <w:tcPr>
            <w:tcW w:w="1413" w:type="dxa"/>
            <w:vMerge/>
          </w:tcPr>
          <w:p w14:paraId="003B0749" w14:textId="77777777" w:rsidR="000A5A52" w:rsidRPr="001A39D8" w:rsidRDefault="000A5A52" w:rsidP="00371EE5">
            <w:pPr>
              <w:rPr>
                <w:rFonts w:ascii="Times New Roman" w:hAnsi="Times New Roman" w:cs="Times New Roman"/>
                <w:sz w:val="24"/>
                <w:szCs w:val="24"/>
              </w:rPr>
            </w:pPr>
          </w:p>
        </w:tc>
        <w:tc>
          <w:tcPr>
            <w:tcW w:w="1701" w:type="dxa"/>
            <w:vMerge/>
          </w:tcPr>
          <w:p w14:paraId="739330A4" w14:textId="77777777" w:rsidR="000A5A52" w:rsidRPr="001A39D8" w:rsidRDefault="000A5A52" w:rsidP="00371EE5">
            <w:pPr>
              <w:rPr>
                <w:rFonts w:ascii="Times New Roman" w:hAnsi="Times New Roman" w:cs="Times New Roman"/>
                <w:sz w:val="24"/>
                <w:szCs w:val="24"/>
              </w:rPr>
            </w:pPr>
          </w:p>
        </w:tc>
        <w:tc>
          <w:tcPr>
            <w:tcW w:w="2054" w:type="dxa"/>
          </w:tcPr>
          <w:p w14:paraId="70BDFB7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Katānijas Universitāte</w:t>
            </w:r>
          </w:p>
          <w:p w14:paraId="4364DE12" w14:textId="77777777" w:rsidR="000A5A52" w:rsidRPr="001A39D8" w:rsidRDefault="000A5A52" w:rsidP="00371EE5">
            <w:pPr>
              <w:rPr>
                <w:rFonts w:ascii="Times New Roman" w:eastAsia="Times New Roman" w:hAnsi="Times New Roman" w:cs="Times New Roman"/>
                <w:sz w:val="24"/>
                <w:szCs w:val="24"/>
                <w:lang w:eastAsia="lv-LV"/>
              </w:rPr>
            </w:pPr>
          </w:p>
          <w:p w14:paraId="0FA82A4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Catania</w:t>
            </w:r>
            <w:proofErr w:type="spellEnd"/>
          </w:p>
        </w:tc>
        <w:tc>
          <w:tcPr>
            <w:tcW w:w="2198" w:type="dxa"/>
            <w:vMerge/>
          </w:tcPr>
          <w:p w14:paraId="416B12E1" w14:textId="77777777" w:rsidR="000A5A52" w:rsidRPr="001A39D8" w:rsidRDefault="000A5A52" w:rsidP="00371EE5">
            <w:pPr>
              <w:rPr>
                <w:rFonts w:ascii="Times New Roman" w:hAnsi="Times New Roman" w:cs="Times New Roman"/>
                <w:sz w:val="24"/>
                <w:szCs w:val="24"/>
              </w:rPr>
            </w:pPr>
          </w:p>
        </w:tc>
        <w:tc>
          <w:tcPr>
            <w:tcW w:w="1650" w:type="dxa"/>
            <w:vMerge/>
          </w:tcPr>
          <w:p w14:paraId="43C00BD8" w14:textId="77777777" w:rsidR="000A5A52" w:rsidRPr="001A39D8" w:rsidRDefault="000A5A52" w:rsidP="00371EE5">
            <w:pPr>
              <w:rPr>
                <w:rFonts w:ascii="Times New Roman" w:hAnsi="Times New Roman" w:cs="Times New Roman"/>
                <w:sz w:val="24"/>
                <w:szCs w:val="24"/>
              </w:rPr>
            </w:pPr>
          </w:p>
        </w:tc>
      </w:tr>
      <w:tr w:rsidR="000866BE" w:rsidRPr="001A39D8" w14:paraId="3B59F01B" w14:textId="77777777" w:rsidTr="00785BB0">
        <w:tc>
          <w:tcPr>
            <w:tcW w:w="1413" w:type="dxa"/>
            <w:vMerge/>
          </w:tcPr>
          <w:p w14:paraId="5DAF9B09" w14:textId="77777777" w:rsidR="000A5A52" w:rsidRPr="001A39D8" w:rsidRDefault="000A5A52" w:rsidP="00371EE5">
            <w:pPr>
              <w:rPr>
                <w:rFonts w:ascii="Times New Roman" w:hAnsi="Times New Roman" w:cs="Times New Roman"/>
                <w:sz w:val="24"/>
                <w:szCs w:val="24"/>
              </w:rPr>
            </w:pPr>
          </w:p>
        </w:tc>
        <w:tc>
          <w:tcPr>
            <w:tcW w:w="1701" w:type="dxa"/>
            <w:vMerge/>
          </w:tcPr>
          <w:p w14:paraId="34DB9AE9" w14:textId="77777777" w:rsidR="000A5A52" w:rsidRPr="001A39D8" w:rsidRDefault="000A5A52" w:rsidP="00371EE5">
            <w:pPr>
              <w:rPr>
                <w:rFonts w:ascii="Times New Roman" w:hAnsi="Times New Roman" w:cs="Times New Roman"/>
                <w:sz w:val="24"/>
                <w:szCs w:val="24"/>
              </w:rPr>
            </w:pPr>
          </w:p>
        </w:tc>
        <w:tc>
          <w:tcPr>
            <w:tcW w:w="2054" w:type="dxa"/>
          </w:tcPr>
          <w:p w14:paraId="67D2B30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192B4AAC" w14:textId="77777777" w:rsidR="000A5A52" w:rsidRPr="001A39D8" w:rsidRDefault="000A5A52" w:rsidP="00371EE5">
            <w:pPr>
              <w:rPr>
                <w:rFonts w:ascii="Times New Roman" w:eastAsia="Times New Roman" w:hAnsi="Times New Roman" w:cs="Times New Roman"/>
                <w:sz w:val="24"/>
                <w:szCs w:val="24"/>
                <w:lang w:eastAsia="lv-LV"/>
              </w:rPr>
            </w:pPr>
          </w:p>
          <w:p w14:paraId="2CDC594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1C5942B2" w14:textId="77777777" w:rsidR="000A5A52" w:rsidRPr="001A39D8" w:rsidRDefault="000A5A52" w:rsidP="00371EE5">
            <w:pPr>
              <w:rPr>
                <w:rFonts w:ascii="Times New Roman" w:hAnsi="Times New Roman" w:cs="Times New Roman"/>
                <w:sz w:val="24"/>
                <w:szCs w:val="24"/>
              </w:rPr>
            </w:pPr>
          </w:p>
        </w:tc>
        <w:tc>
          <w:tcPr>
            <w:tcW w:w="1650" w:type="dxa"/>
            <w:vMerge/>
          </w:tcPr>
          <w:p w14:paraId="27607AF6" w14:textId="77777777" w:rsidR="000A5A52" w:rsidRPr="001A39D8" w:rsidRDefault="000A5A52" w:rsidP="00371EE5">
            <w:pPr>
              <w:rPr>
                <w:rFonts w:ascii="Times New Roman" w:hAnsi="Times New Roman" w:cs="Times New Roman"/>
                <w:sz w:val="24"/>
                <w:szCs w:val="24"/>
              </w:rPr>
            </w:pPr>
          </w:p>
        </w:tc>
      </w:tr>
      <w:tr w:rsidR="000866BE" w:rsidRPr="001A39D8" w14:paraId="6ACFBEBB" w14:textId="77777777" w:rsidTr="00785BB0">
        <w:tc>
          <w:tcPr>
            <w:tcW w:w="1413" w:type="dxa"/>
            <w:vMerge/>
          </w:tcPr>
          <w:p w14:paraId="045D1341" w14:textId="77777777" w:rsidR="000A5A52" w:rsidRPr="001A39D8" w:rsidRDefault="000A5A52" w:rsidP="00371EE5">
            <w:pPr>
              <w:rPr>
                <w:rFonts w:ascii="Times New Roman" w:hAnsi="Times New Roman" w:cs="Times New Roman"/>
                <w:sz w:val="24"/>
                <w:szCs w:val="24"/>
              </w:rPr>
            </w:pPr>
          </w:p>
        </w:tc>
        <w:tc>
          <w:tcPr>
            <w:tcW w:w="1701" w:type="dxa"/>
            <w:vMerge/>
          </w:tcPr>
          <w:p w14:paraId="01B8571E" w14:textId="77777777" w:rsidR="000A5A52" w:rsidRPr="001A39D8" w:rsidRDefault="000A5A52" w:rsidP="00371EE5">
            <w:pPr>
              <w:rPr>
                <w:rFonts w:ascii="Times New Roman" w:hAnsi="Times New Roman" w:cs="Times New Roman"/>
                <w:sz w:val="24"/>
                <w:szCs w:val="24"/>
              </w:rPr>
            </w:pPr>
          </w:p>
        </w:tc>
        <w:tc>
          <w:tcPr>
            <w:tcW w:w="2054" w:type="dxa"/>
          </w:tcPr>
          <w:p w14:paraId="17F2DDB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Palermo Universitāte</w:t>
            </w:r>
          </w:p>
          <w:p w14:paraId="5B30515B" w14:textId="77777777" w:rsidR="000A5A52" w:rsidRPr="001A39D8" w:rsidRDefault="000A5A52" w:rsidP="00371EE5">
            <w:pPr>
              <w:rPr>
                <w:rFonts w:ascii="Times New Roman" w:eastAsia="Times New Roman" w:hAnsi="Times New Roman" w:cs="Times New Roman"/>
                <w:sz w:val="24"/>
                <w:szCs w:val="24"/>
                <w:lang w:eastAsia="lv-LV"/>
              </w:rPr>
            </w:pPr>
          </w:p>
          <w:p w14:paraId="67ADF06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Palermo</w:t>
            </w:r>
          </w:p>
        </w:tc>
        <w:tc>
          <w:tcPr>
            <w:tcW w:w="2198" w:type="dxa"/>
            <w:vMerge/>
          </w:tcPr>
          <w:p w14:paraId="16ED02FA" w14:textId="77777777" w:rsidR="000A5A52" w:rsidRPr="001A39D8" w:rsidRDefault="000A5A52" w:rsidP="00371EE5">
            <w:pPr>
              <w:rPr>
                <w:rFonts w:ascii="Times New Roman" w:hAnsi="Times New Roman" w:cs="Times New Roman"/>
                <w:sz w:val="24"/>
                <w:szCs w:val="24"/>
              </w:rPr>
            </w:pPr>
          </w:p>
        </w:tc>
        <w:tc>
          <w:tcPr>
            <w:tcW w:w="1650" w:type="dxa"/>
            <w:vMerge/>
          </w:tcPr>
          <w:p w14:paraId="1D97FCF3" w14:textId="77777777" w:rsidR="000A5A52" w:rsidRPr="001A39D8" w:rsidRDefault="000A5A52" w:rsidP="00371EE5">
            <w:pPr>
              <w:rPr>
                <w:rFonts w:ascii="Times New Roman" w:hAnsi="Times New Roman" w:cs="Times New Roman"/>
                <w:sz w:val="24"/>
                <w:szCs w:val="24"/>
              </w:rPr>
            </w:pPr>
          </w:p>
        </w:tc>
      </w:tr>
      <w:tr w:rsidR="000866BE" w:rsidRPr="001A39D8" w14:paraId="25CD5186" w14:textId="77777777" w:rsidTr="00785BB0">
        <w:tc>
          <w:tcPr>
            <w:tcW w:w="1413" w:type="dxa"/>
            <w:vMerge/>
          </w:tcPr>
          <w:p w14:paraId="3ED4FE93" w14:textId="77777777" w:rsidR="000A5A52" w:rsidRPr="001A39D8" w:rsidRDefault="000A5A52" w:rsidP="00371EE5">
            <w:pPr>
              <w:rPr>
                <w:rFonts w:ascii="Times New Roman" w:hAnsi="Times New Roman" w:cs="Times New Roman"/>
                <w:sz w:val="24"/>
                <w:szCs w:val="24"/>
              </w:rPr>
            </w:pPr>
          </w:p>
        </w:tc>
        <w:tc>
          <w:tcPr>
            <w:tcW w:w="1701" w:type="dxa"/>
            <w:vMerge/>
          </w:tcPr>
          <w:p w14:paraId="0C3723F3" w14:textId="77777777" w:rsidR="000A5A52" w:rsidRPr="001A39D8" w:rsidRDefault="000A5A52" w:rsidP="00371EE5">
            <w:pPr>
              <w:rPr>
                <w:rFonts w:ascii="Times New Roman" w:hAnsi="Times New Roman" w:cs="Times New Roman"/>
                <w:sz w:val="24"/>
                <w:szCs w:val="24"/>
              </w:rPr>
            </w:pPr>
          </w:p>
        </w:tc>
        <w:tc>
          <w:tcPr>
            <w:tcW w:w="2054" w:type="dxa"/>
          </w:tcPr>
          <w:p w14:paraId="3A6ACCE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Pr="001A39D8">
              <w:rPr>
                <w:rFonts w:ascii="Times New Roman" w:eastAsia="Times New Roman" w:hAnsi="Times New Roman" w:cs="Times New Roman"/>
                <w:sz w:val="24"/>
                <w:szCs w:val="24"/>
                <w:lang w:eastAsia="lv-LV"/>
              </w:rPr>
              <w:t xml:space="preserve"> II universitāte</w:t>
            </w:r>
          </w:p>
          <w:p w14:paraId="2E42EF5E"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58E5A6E3" w14:textId="77777777" w:rsidR="000A5A52" w:rsidRPr="001A39D8" w:rsidRDefault="000A5A52" w:rsidP="00371EE5">
            <w:pPr>
              <w:rPr>
                <w:rFonts w:ascii="Times New Roman" w:hAnsi="Times New Roman" w:cs="Times New Roman"/>
                <w:sz w:val="24"/>
                <w:szCs w:val="24"/>
              </w:rPr>
            </w:pPr>
          </w:p>
        </w:tc>
        <w:tc>
          <w:tcPr>
            <w:tcW w:w="1650" w:type="dxa"/>
            <w:vMerge/>
          </w:tcPr>
          <w:p w14:paraId="7D404613" w14:textId="77777777" w:rsidR="000A5A52" w:rsidRPr="001A39D8" w:rsidRDefault="000A5A52" w:rsidP="00371EE5">
            <w:pPr>
              <w:rPr>
                <w:rFonts w:ascii="Times New Roman" w:hAnsi="Times New Roman" w:cs="Times New Roman"/>
                <w:sz w:val="24"/>
                <w:szCs w:val="24"/>
              </w:rPr>
            </w:pPr>
          </w:p>
        </w:tc>
      </w:tr>
      <w:tr w:rsidR="000866BE" w:rsidRPr="001A39D8" w14:paraId="64E4BC3D" w14:textId="77777777" w:rsidTr="00785BB0">
        <w:tc>
          <w:tcPr>
            <w:tcW w:w="1413" w:type="dxa"/>
            <w:vMerge/>
          </w:tcPr>
          <w:p w14:paraId="50BD36A7" w14:textId="77777777" w:rsidR="000A5A52" w:rsidRPr="001A39D8" w:rsidRDefault="000A5A52" w:rsidP="00371EE5">
            <w:pPr>
              <w:rPr>
                <w:rFonts w:ascii="Times New Roman" w:hAnsi="Times New Roman" w:cs="Times New Roman"/>
                <w:sz w:val="24"/>
                <w:szCs w:val="24"/>
              </w:rPr>
            </w:pPr>
          </w:p>
        </w:tc>
        <w:tc>
          <w:tcPr>
            <w:tcW w:w="1701" w:type="dxa"/>
            <w:vMerge/>
          </w:tcPr>
          <w:p w14:paraId="05E68E9F" w14:textId="77777777" w:rsidR="000A5A52" w:rsidRPr="001A39D8" w:rsidRDefault="000A5A52" w:rsidP="00371EE5">
            <w:pPr>
              <w:rPr>
                <w:rFonts w:ascii="Times New Roman" w:hAnsi="Times New Roman" w:cs="Times New Roman"/>
                <w:sz w:val="24"/>
                <w:szCs w:val="24"/>
              </w:rPr>
            </w:pPr>
          </w:p>
        </w:tc>
        <w:tc>
          <w:tcPr>
            <w:tcW w:w="2054" w:type="dxa"/>
          </w:tcPr>
          <w:p w14:paraId="78FA1717" w14:textId="49BC3C1D"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635225">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Tor </w:t>
            </w:r>
            <w:proofErr w:type="spellStart"/>
            <w:r w:rsidRPr="001A39D8">
              <w:rPr>
                <w:rFonts w:ascii="Times New Roman" w:eastAsia="Times New Roman" w:hAnsi="Times New Roman" w:cs="Times New Roman"/>
                <w:i/>
                <w:iCs/>
                <w:sz w:val="24"/>
                <w:szCs w:val="24"/>
                <w:lang w:eastAsia="lv-LV"/>
              </w:rPr>
              <w:t>Vergata</w:t>
            </w:r>
            <w:proofErr w:type="spellEnd"/>
          </w:p>
          <w:p w14:paraId="2D54C970" w14:textId="1E1B6EC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r w:rsidR="0098167D">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 Tor </w:t>
            </w:r>
            <w:proofErr w:type="spellStart"/>
            <w:r w:rsidRPr="001A39D8">
              <w:rPr>
                <w:rFonts w:ascii="Times New Roman" w:eastAsia="Times New Roman" w:hAnsi="Times New Roman" w:cs="Times New Roman"/>
                <w:i/>
                <w:iCs/>
                <w:sz w:val="24"/>
                <w:szCs w:val="24"/>
                <w:lang w:eastAsia="lv-LV"/>
              </w:rPr>
              <w:t>Vergata</w:t>
            </w:r>
            <w:proofErr w:type="spellEnd"/>
          </w:p>
        </w:tc>
        <w:tc>
          <w:tcPr>
            <w:tcW w:w="2198" w:type="dxa"/>
            <w:vMerge/>
          </w:tcPr>
          <w:p w14:paraId="28C09FBC" w14:textId="77777777" w:rsidR="000A5A52" w:rsidRPr="001A39D8" w:rsidRDefault="000A5A52" w:rsidP="00371EE5">
            <w:pPr>
              <w:rPr>
                <w:rFonts w:ascii="Times New Roman" w:hAnsi="Times New Roman" w:cs="Times New Roman"/>
                <w:sz w:val="24"/>
                <w:szCs w:val="24"/>
              </w:rPr>
            </w:pPr>
          </w:p>
        </w:tc>
        <w:tc>
          <w:tcPr>
            <w:tcW w:w="1650" w:type="dxa"/>
            <w:vMerge/>
          </w:tcPr>
          <w:p w14:paraId="00BCC52B" w14:textId="77777777" w:rsidR="000A5A52" w:rsidRPr="001A39D8" w:rsidRDefault="000A5A52" w:rsidP="00371EE5">
            <w:pPr>
              <w:rPr>
                <w:rFonts w:ascii="Times New Roman" w:hAnsi="Times New Roman" w:cs="Times New Roman"/>
                <w:sz w:val="24"/>
                <w:szCs w:val="24"/>
              </w:rPr>
            </w:pPr>
          </w:p>
        </w:tc>
      </w:tr>
      <w:tr w:rsidR="000866BE" w:rsidRPr="001A39D8" w14:paraId="0E5FEC35" w14:textId="77777777" w:rsidTr="00785BB0">
        <w:tc>
          <w:tcPr>
            <w:tcW w:w="1413" w:type="dxa"/>
            <w:vMerge/>
          </w:tcPr>
          <w:p w14:paraId="36166427" w14:textId="77777777" w:rsidR="000A5A52" w:rsidRPr="001A39D8" w:rsidRDefault="000A5A52" w:rsidP="00371EE5">
            <w:pPr>
              <w:rPr>
                <w:rFonts w:ascii="Times New Roman" w:hAnsi="Times New Roman" w:cs="Times New Roman"/>
                <w:sz w:val="24"/>
                <w:szCs w:val="24"/>
              </w:rPr>
            </w:pPr>
          </w:p>
        </w:tc>
        <w:tc>
          <w:tcPr>
            <w:tcW w:w="1701" w:type="dxa"/>
            <w:vMerge/>
          </w:tcPr>
          <w:p w14:paraId="140CF201" w14:textId="77777777" w:rsidR="000A5A52" w:rsidRPr="001A39D8" w:rsidRDefault="000A5A52" w:rsidP="00371EE5">
            <w:pPr>
              <w:rPr>
                <w:rFonts w:ascii="Times New Roman" w:hAnsi="Times New Roman" w:cs="Times New Roman"/>
                <w:sz w:val="24"/>
                <w:szCs w:val="24"/>
              </w:rPr>
            </w:pPr>
          </w:p>
        </w:tc>
        <w:tc>
          <w:tcPr>
            <w:tcW w:w="2054" w:type="dxa"/>
          </w:tcPr>
          <w:p w14:paraId="4FACCEE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Trento</w:t>
            </w:r>
            <w:proofErr w:type="spellEnd"/>
            <w:r w:rsidRPr="001A39D8">
              <w:rPr>
                <w:rFonts w:ascii="Times New Roman" w:eastAsia="Times New Roman" w:hAnsi="Times New Roman" w:cs="Times New Roman"/>
                <w:sz w:val="24"/>
                <w:szCs w:val="24"/>
                <w:lang w:eastAsia="lv-LV"/>
              </w:rPr>
              <w:t xml:space="preserve"> Universitāte</w:t>
            </w:r>
          </w:p>
          <w:p w14:paraId="338B4DA3" w14:textId="77777777" w:rsidR="000A5A52" w:rsidRPr="001A39D8" w:rsidRDefault="000A5A52" w:rsidP="00371EE5">
            <w:pPr>
              <w:rPr>
                <w:rFonts w:ascii="Times New Roman" w:eastAsia="Times New Roman" w:hAnsi="Times New Roman" w:cs="Times New Roman"/>
                <w:sz w:val="24"/>
                <w:szCs w:val="24"/>
                <w:lang w:eastAsia="lv-LV"/>
              </w:rPr>
            </w:pPr>
          </w:p>
          <w:p w14:paraId="022E438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Trento</w:t>
            </w:r>
            <w:proofErr w:type="spellEnd"/>
          </w:p>
        </w:tc>
        <w:tc>
          <w:tcPr>
            <w:tcW w:w="2198" w:type="dxa"/>
            <w:vMerge/>
          </w:tcPr>
          <w:p w14:paraId="43E064CF" w14:textId="77777777" w:rsidR="000A5A52" w:rsidRPr="001A39D8" w:rsidRDefault="000A5A52" w:rsidP="00371EE5">
            <w:pPr>
              <w:rPr>
                <w:rFonts w:ascii="Times New Roman" w:hAnsi="Times New Roman" w:cs="Times New Roman"/>
                <w:sz w:val="24"/>
                <w:szCs w:val="24"/>
              </w:rPr>
            </w:pPr>
          </w:p>
        </w:tc>
        <w:tc>
          <w:tcPr>
            <w:tcW w:w="1650" w:type="dxa"/>
            <w:vMerge/>
          </w:tcPr>
          <w:p w14:paraId="128834D8" w14:textId="77777777" w:rsidR="000A5A52" w:rsidRPr="001A39D8" w:rsidRDefault="000A5A52" w:rsidP="00371EE5">
            <w:pPr>
              <w:rPr>
                <w:rFonts w:ascii="Times New Roman" w:hAnsi="Times New Roman" w:cs="Times New Roman"/>
                <w:sz w:val="24"/>
                <w:szCs w:val="24"/>
              </w:rPr>
            </w:pPr>
          </w:p>
        </w:tc>
      </w:tr>
      <w:tr w:rsidR="000866BE" w:rsidRPr="001A39D8" w14:paraId="669F9845" w14:textId="77777777" w:rsidTr="00785BB0">
        <w:tc>
          <w:tcPr>
            <w:tcW w:w="1413" w:type="dxa"/>
            <w:vMerge/>
          </w:tcPr>
          <w:p w14:paraId="10F56767" w14:textId="77777777" w:rsidR="000A5A52" w:rsidRPr="001A39D8" w:rsidRDefault="000A5A52" w:rsidP="00371EE5">
            <w:pPr>
              <w:rPr>
                <w:rFonts w:ascii="Times New Roman" w:hAnsi="Times New Roman" w:cs="Times New Roman"/>
                <w:sz w:val="24"/>
                <w:szCs w:val="24"/>
              </w:rPr>
            </w:pPr>
          </w:p>
        </w:tc>
        <w:tc>
          <w:tcPr>
            <w:tcW w:w="1701" w:type="dxa"/>
            <w:vMerge/>
          </w:tcPr>
          <w:p w14:paraId="318C8C19" w14:textId="77777777" w:rsidR="000A5A52" w:rsidRPr="001A39D8" w:rsidRDefault="000A5A52" w:rsidP="00371EE5">
            <w:pPr>
              <w:rPr>
                <w:rFonts w:ascii="Times New Roman" w:hAnsi="Times New Roman" w:cs="Times New Roman"/>
                <w:sz w:val="24"/>
                <w:szCs w:val="24"/>
              </w:rPr>
            </w:pPr>
          </w:p>
        </w:tc>
        <w:tc>
          <w:tcPr>
            <w:tcW w:w="2054" w:type="dxa"/>
          </w:tcPr>
          <w:p w14:paraId="77E75EF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Bari Politehnikums</w:t>
            </w:r>
          </w:p>
          <w:p w14:paraId="0233194E" w14:textId="77777777" w:rsidR="000A5A52" w:rsidRPr="001A39D8" w:rsidRDefault="000A5A52" w:rsidP="00371EE5">
            <w:pPr>
              <w:rPr>
                <w:rFonts w:ascii="Times New Roman" w:eastAsia="Times New Roman" w:hAnsi="Times New Roman" w:cs="Times New Roman"/>
                <w:sz w:val="24"/>
                <w:szCs w:val="24"/>
                <w:lang w:eastAsia="lv-LV"/>
              </w:rPr>
            </w:pPr>
          </w:p>
          <w:p w14:paraId="7D5E644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Bari</w:t>
            </w:r>
          </w:p>
        </w:tc>
        <w:tc>
          <w:tcPr>
            <w:tcW w:w="2198" w:type="dxa"/>
            <w:vMerge/>
          </w:tcPr>
          <w:p w14:paraId="2939F8AC" w14:textId="77777777" w:rsidR="000A5A52" w:rsidRPr="001A39D8" w:rsidRDefault="000A5A52" w:rsidP="00371EE5">
            <w:pPr>
              <w:rPr>
                <w:rFonts w:ascii="Times New Roman" w:hAnsi="Times New Roman" w:cs="Times New Roman"/>
                <w:sz w:val="24"/>
                <w:szCs w:val="24"/>
              </w:rPr>
            </w:pPr>
          </w:p>
        </w:tc>
        <w:tc>
          <w:tcPr>
            <w:tcW w:w="1650" w:type="dxa"/>
            <w:vMerge/>
          </w:tcPr>
          <w:p w14:paraId="3005B939" w14:textId="77777777" w:rsidR="000A5A52" w:rsidRPr="001A39D8" w:rsidRDefault="000A5A52" w:rsidP="00371EE5">
            <w:pPr>
              <w:rPr>
                <w:rFonts w:ascii="Times New Roman" w:hAnsi="Times New Roman" w:cs="Times New Roman"/>
                <w:sz w:val="24"/>
                <w:szCs w:val="24"/>
              </w:rPr>
            </w:pPr>
          </w:p>
        </w:tc>
      </w:tr>
      <w:tr w:rsidR="000866BE" w:rsidRPr="001A39D8" w14:paraId="6011D350" w14:textId="77777777" w:rsidTr="00785BB0">
        <w:tc>
          <w:tcPr>
            <w:tcW w:w="1413" w:type="dxa"/>
            <w:vMerge/>
          </w:tcPr>
          <w:p w14:paraId="13A183BC" w14:textId="77777777" w:rsidR="000A5A52" w:rsidRPr="001A39D8" w:rsidRDefault="000A5A52" w:rsidP="00371EE5">
            <w:pPr>
              <w:rPr>
                <w:rFonts w:ascii="Times New Roman" w:hAnsi="Times New Roman" w:cs="Times New Roman"/>
                <w:sz w:val="24"/>
                <w:szCs w:val="24"/>
              </w:rPr>
            </w:pPr>
          </w:p>
        </w:tc>
        <w:tc>
          <w:tcPr>
            <w:tcW w:w="1701" w:type="dxa"/>
            <w:vMerge/>
          </w:tcPr>
          <w:p w14:paraId="36476FA8" w14:textId="77777777" w:rsidR="000A5A52" w:rsidRPr="001A39D8" w:rsidRDefault="000A5A52" w:rsidP="00371EE5">
            <w:pPr>
              <w:rPr>
                <w:rFonts w:ascii="Times New Roman" w:hAnsi="Times New Roman" w:cs="Times New Roman"/>
                <w:sz w:val="24"/>
                <w:szCs w:val="24"/>
              </w:rPr>
            </w:pPr>
          </w:p>
        </w:tc>
        <w:tc>
          <w:tcPr>
            <w:tcW w:w="2054" w:type="dxa"/>
          </w:tcPr>
          <w:p w14:paraId="6D9347E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4639B0B9" w14:textId="77777777" w:rsidR="000A5A52" w:rsidRPr="001A39D8" w:rsidRDefault="000A5A52" w:rsidP="00371EE5">
            <w:pPr>
              <w:rPr>
                <w:rFonts w:ascii="Times New Roman" w:eastAsia="Times New Roman" w:hAnsi="Times New Roman" w:cs="Times New Roman"/>
                <w:sz w:val="24"/>
                <w:szCs w:val="24"/>
                <w:lang w:eastAsia="lv-LV"/>
              </w:rPr>
            </w:pPr>
          </w:p>
          <w:p w14:paraId="2E3D7A5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078BC409" w14:textId="77777777" w:rsidR="000A5A52" w:rsidRPr="001A39D8" w:rsidRDefault="000A5A52" w:rsidP="00371EE5">
            <w:pPr>
              <w:rPr>
                <w:rFonts w:ascii="Times New Roman" w:hAnsi="Times New Roman" w:cs="Times New Roman"/>
                <w:sz w:val="24"/>
                <w:szCs w:val="24"/>
              </w:rPr>
            </w:pPr>
          </w:p>
        </w:tc>
        <w:tc>
          <w:tcPr>
            <w:tcW w:w="1650" w:type="dxa"/>
            <w:vMerge/>
          </w:tcPr>
          <w:p w14:paraId="17EC51FB" w14:textId="77777777" w:rsidR="000A5A52" w:rsidRPr="001A39D8" w:rsidRDefault="000A5A52" w:rsidP="00371EE5">
            <w:pPr>
              <w:rPr>
                <w:rFonts w:ascii="Times New Roman" w:hAnsi="Times New Roman" w:cs="Times New Roman"/>
                <w:sz w:val="24"/>
                <w:szCs w:val="24"/>
              </w:rPr>
            </w:pPr>
          </w:p>
        </w:tc>
      </w:tr>
      <w:tr w:rsidR="000866BE" w:rsidRPr="001A39D8" w14:paraId="38DA0F48" w14:textId="77777777" w:rsidTr="00785BB0">
        <w:tc>
          <w:tcPr>
            <w:tcW w:w="1413" w:type="dxa"/>
            <w:vMerge/>
          </w:tcPr>
          <w:p w14:paraId="26E488B1" w14:textId="77777777" w:rsidR="000A5A52" w:rsidRPr="001A39D8" w:rsidRDefault="000A5A52" w:rsidP="00371EE5">
            <w:pPr>
              <w:rPr>
                <w:rFonts w:ascii="Times New Roman" w:hAnsi="Times New Roman" w:cs="Times New Roman"/>
                <w:sz w:val="24"/>
                <w:szCs w:val="24"/>
              </w:rPr>
            </w:pPr>
          </w:p>
        </w:tc>
        <w:tc>
          <w:tcPr>
            <w:tcW w:w="1701" w:type="dxa"/>
            <w:vMerge/>
          </w:tcPr>
          <w:p w14:paraId="285CC5F8" w14:textId="77777777" w:rsidR="000A5A52" w:rsidRPr="001A39D8" w:rsidRDefault="000A5A52" w:rsidP="00371EE5">
            <w:pPr>
              <w:rPr>
                <w:rFonts w:ascii="Times New Roman" w:hAnsi="Times New Roman" w:cs="Times New Roman"/>
                <w:sz w:val="24"/>
                <w:szCs w:val="24"/>
              </w:rPr>
            </w:pPr>
          </w:p>
        </w:tc>
        <w:tc>
          <w:tcPr>
            <w:tcW w:w="2054" w:type="dxa"/>
          </w:tcPr>
          <w:p w14:paraId="0A23828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Salerno Universitāte</w:t>
            </w:r>
          </w:p>
          <w:p w14:paraId="0F524650" w14:textId="77777777" w:rsidR="000A5A52" w:rsidRPr="001A39D8" w:rsidRDefault="000A5A52" w:rsidP="00371EE5">
            <w:pPr>
              <w:rPr>
                <w:rFonts w:ascii="Times New Roman" w:eastAsia="Times New Roman" w:hAnsi="Times New Roman" w:cs="Times New Roman"/>
                <w:sz w:val="24"/>
                <w:szCs w:val="24"/>
                <w:lang w:eastAsia="lv-LV"/>
              </w:rPr>
            </w:pPr>
          </w:p>
          <w:p w14:paraId="62602E6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Salerno</w:t>
            </w:r>
          </w:p>
        </w:tc>
        <w:tc>
          <w:tcPr>
            <w:tcW w:w="2198" w:type="dxa"/>
            <w:vMerge/>
          </w:tcPr>
          <w:p w14:paraId="1EE1CA64" w14:textId="77777777" w:rsidR="000A5A52" w:rsidRPr="001A39D8" w:rsidRDefault="000A5A52" w:rsidP="00371EE5">
            <w:pPr>
              <w:rPr>
                <w:rFonts w:ascii="Times New Roman" w:hAnsi="Times New Roman" w:cs="Times New Roman"/>
                <w:sz w:val="24"/>
                <w:szCs w:val="24"/>
              </w:rPr>
            </w:pPr>
          </w:p>
        </w:tc>
        <w:tc>
          <w:tcPr>
            <w:tcW w:w="1650" w:type="dxa"/>
          </w:tcPr>
          <w:p w14:paraId="571E1A0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772B32A1" w14:textId="77777777" w:rsidTr="00785BB0">
        <w:tc>
          <w:tcPr>
            <w:tcW w:w="1413" w:type="dxa"/>
            <w:vMerge/>
          </w:tcPr>
          <w:p w14:paraId="20891D97" w14:textId="77777777" w:rsidR="000A5A52" w:rsidRPr="001A39D8" w:rsidRDefault="000A5A52" w:rsidP="00371EE5">
            <w:pPr>
              <w:rPr>
                <w:rFonts w:ascii="Times New Roman" w:hAnsi="Times New Roman" w:cs="Times New Roman"/>
                <w:sz w:val="24"/>
                <w:szCs w:val="24"/>
              </w:rPr>
            </w:pPr>
          </w:p>
        </w:tc>
        <w:tc>
          <w:tcPr>
            <w:tcW w:w="1701" w:type="dxa"/>
            <w:vMerge/>
          </w:tcPr>
          <w:p w14:paraId="4740FAEE" w14:textId="77777777" w:rsidR="000A5A52" w:rsidRPr="001A39D8" w:rsidRDefault="000A5A52" w:rsidP="00371EE5">
            <w:pPr>
              <w:rPr>
                <w:rFonts w:ascii="Times New Roman" w:hAnsi="Times New Roman" w:cs="Times New Roman"/>
                <w:sz w:val="24"/>
                <w:szCs w:val="24"/>
              </w:rPr>
            </w:pPr>
          </w:p>
        </w:tc>
        <w:tc>
          <w:tcPr>
            <w:tcW w:w="2054" w:type="dxa"/>
          </w:tcPr>
          <w:p w14:paraId="22E7447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Kalabrijas Universitāte</w:t>
            </w:r>
          </w:p>
          <w:p w14:paraId="1D3A786D" w14:textId="77777777" w:rsidR="000A5A52" w:rsidRPr="001A39D8" w:rsidRDefault="000A5A52" w:rsidP="00371EE5">
            <w:pPr>
              <w:rPr>
                <w:rFonts w:ascii="Times New Roman" w:eastAsia="Times New Roman" w:hAnsi="Times New Roman" w:cs="Times New Roman"/>
                <w:sz w:val="24"/>
                <w:szCs w:val="24"/>
                <w:lang w:eastAsia="lv-LV"/>
              </w:rPr>
            </w:pPr>
          </w:p>
          <w:p w14:paraId="672AB65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6CA282D8" w14:textId="77777777" w:rsidR="000A5A52" w:rsidRPr="001A39D8" w:rsidRDefault="000A5A52" w:rsidP="00371EE5">
            <w:pPr>
              <w:rPr>
                <w:rFonts w:ascii="Times New Roman" w:hAnsi="Times New Roman" w:cs="Times New Roman"/>
                <w:sz w:val="24"/>
                <w:szCs w:val="24"/>
              </w:rPr>
            </w:pPr>
          </w:p>
        </w:tc>
        <w:tc>
          <w:tcPr>
            <w:tcW w:w="1650" w:type="dxa"/>
          </w:tcPr>
          <w:p w14:paraId="318284B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17E77000" w14:textId="77777777" w:rsidTr="00785BB0">
        <w:tc>
          <w:tcPr>
            <w:tcW w:w="1413" w:type="dxa"/>
            <w:vMerge/>
          </w:tcPr>
          <w:p w14:paraId="4F4240E0" w14:textId="77777777" w:rsidR="000A5A52" w:rsidRPr="001A39D8" w:rsidRDefault="000A5A52" w:rsidP="00371EE5">
            <w:pPr>
              <w:rPr>
                <w:rFonts w:ascii="Times New Roman" w:hAnsi="Times New Roman" w:cs="Times New Roman"/>
                <w:sz w:val="24"/>
                <w:szCs w:val="24"/>
              </w:rPr>
            </w:pPr>
          </w:p>
        </w:tc>
        <w:tc>
          <w:tcPr>
            <w:tcW w:w="1701" w:type="dxa"/>
            <w:vMerge/>
          </w:tcPr>
          <w:p w14:paraId="3BBFAAEA" w14:textId="77777777" w:rsidR="000A5A52" w:rsidRPr="001A39D8" w:rsidRDefault="000A5A52" w:rsidP="00371EE5">
            <w:pPr>
              <w:rPr>
                <w:rFonts w:ascii="Times New Roman" w:hAnsi="Times New Roman" w:cs="Times New Roman"/>
                <w:sz w:val="24"/>
                <w:szCs w:val="24"/>
              </w:rPr>
            </w:pPr>
          </w:p>
        </w:tc>
        <w:tc>
          <w:tcPr>
            <w:tcW w:w="2054" w:type="dxa"/>
          </w:tcPr>
          <w:p w14:paraId="430CAF2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Brešas</w:t>
            </w:r>
            <w:proofErr w:type="spellEnd"/>
            <w:r w:rsidRPr="001A39D8">
              <w:rPr>
                <w:rFonts w:ascii="Times New Roman" w:eastAsia="Times New Roman" w:hAnsi="Times New Roman" w:cs="Times New Roman"/>
                <w:sz w:val="24"/>
                <w:szCs w:val="24"/>
                <w:lang w:eastAsia="lv-LV"/>
              </w:rPr>
              <w:t xml:space="preserve"> Universitāte</w:t>
            </w:r>
          </w:p>
          <w:p w14:paraId="58A8EE7E" w14:textId="77777777" w:rsidR="000A5A52" w:rsidRPr="001A39D8" w:rsidRDefault="000A5A52" w:rsidP="00371EE5">
            <w:pPr>
              <w:rPr>
                <w:rFonts w:ascii="Times New Roman" w:eastAsia="Times New Roman" w:hAnsi="Times New Roman" w:cs="Times New Roman"/>
                <w:sz w:val="24"/>
                <w:szCs w:val="24"/>
                <w:lang w:eastAsia="lv-LV"/>
              </w:rPr>
            </w:pPr>
          </w:p>
          <w:p w14:paraId="63D24AD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Brescia</w:t>
            </w:r>
            <w:proofErr w:type="spellEnd"/>
          </w:p>
        </w:tc>
        <w:tc>
          <w:tcPr>
            <w:tcW w:w="2198" w:type="dxa"/>
            <w:vMerge/>
          </w:tcPr>
          <w:p w14:paraId="158EDA21" w14:textId="77777777" w:rsidR="000A5A52" w:rsidRPr="001A39D8" w:rsidRDefault="000A5A52" w:rsidP="00371EE5">
            <w:pPr>
              <w:rPr>
                <w:rFonts w:ascii="Times New Roman" w:hAnsi="Times New Roman" w:cs="Times New Roman"/>
                <w:sz w:val="24"/>
                <w:szCs w:val="24"/>
              </w:rPr>
            </w:pPr>
          </w:p>
        </w:tc>
        <w:tc>
          <w:tcPr>
            <w:tcW w:w="1650" w:type="dxa"/>
          </w:tcPr>
          <w:p w14:paraId="2452CF4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304721F6" w14:textId="77777777" w:rsidTr="00785BB0">
        <w:tc>
          <w:tcPr>
            <w:tcW w:w="1413" w:type="dxa"/>
            <w:vMerge/>
          </w:tcPr>
          <w:p w14:paraId="24C07E3A" w14:textId="77777777" w:rsidR="000A5A52" w:rsidRPr="001A39D8" w:rsidRDefault="000A5A52" w:rsidP="00371EE5">
            <w:pPr>
              <w:rPr>
                <w:rFonts w:ascii="Times New Roman" w:hAnsi="Times New Roman" w:cs="Times New Roman"/>
                <w:sz w:val="24"/>
                <w:szCs w:val="24"/>
              </w:rPr>
            </w:pPr>
          </w:p>
        </w:tc>
        <w:tc>
          <w:tcPr>
            <w:tcW w:w="1701" w:type="dxa"/>
            <w:vMerge/>
          </w:tcPr>
          <w:p w14:paraId="07B742D4" w14:textId="77777777" w:rsidR="000A5A52" w:rsidRPr="001A39D8" w:rsidRDefault="000A5A52" w:rsidP="00371EE5">
            <w:pPr>
              <w:rPr>
                <w:rFonts w:ascii="Times New Roman" w:hAnsi="Times New Roman" w:cs="Times New Roman"/>
                <w:sz w:val="24"/>
                <w:szCs w:val="24"/>
              </w:rPr>
            </w:pPr>
          </w:p>
        </w:tc>
        <w:tc>
          <w:tcPr>
            <w:tcW w:w="2054" w:type="dxa"/>
          </w:tcPr>
          <w:p w14:paraId="1C8B64A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Markes Politehniskā universitāte</w:t>
            </w:r>
          </w:p>
          <w:p w14:paraId="2AA0555F" w14:textId="77777777" w:rsidR="000A5A52" w:rsidRPr="001A39D8" w:rsidRDefault="000A5A52" w:rsidP="00371EE5">
            <w:pPr>
              <w:rPr>
                <w:rFonts w:ascii="Times New Roman" w:eastAsia="Times New Roman" w:hAnsi="Times New Roman" w:cs="Times New Roman"/>
                <w:sz w:val="24"/>
                <w:szCs w:val="24"/>
                <w:lang w:eastAsia="lv-LV"/>
              </w:rPr>
            </w:pPr>
          </w:p>
          <w:p w14:paraId="63F7F20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Marche</w:t>
            </w:r>
            <w:proofErr w:type="spellEnd"/>
          </w:p>
        </w:tc>
        <w:tc>
          <w:tcPr>
            <w:tcW w:w="2198" w:type="dxa"/>
            <w:vMerge/>
          </w:tcPr>
          <w:p w14:paraId="3A0CF28D" w14:textId="77777777" w:rsidR="000A5A52" w:rsidRPr="001A39D8" w:rsidRDefault="000A5A52" w:rsidP="00371EE5">
            <w:pPr>
              <w:rPr>
                <w:rFonts w:ascii="Times New Roman" w:hAnsi="Times New Roman" w:cs="Times New Roman"/>
                <w:sz w:val="24"/>
                <w:szCs w:val="24"/>
              </w:rPr>
            </w:pPr>
          </w:p>
        </w:tc>
        <w:tc>
          <w:tcPr>
            <w:tcW w:w="1650" w:type="dxa"/>
          </w:tcPr>
          <w:p w14:paraId="1DC1D64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74A4A41B" w14:textId="77777777" w:rsidTr="00785BB0">
        <w:tc>
          <w:tcPr>
            <w:tcW w:w="1413" w:type="dxa"/>
            <w:vMerge/>
          </w:tcPr>
          <w:p w14:paraId="33EEB9FA" w14:textId="77777777" w:rsidR="000A5A52" w:rsidRPr="001A39D8" w:rsidRDefault="000A5A52" w:rsidP="00371EE5">
            <w:pPr>
              <w:rPr>
                <w:rFonts w:ascii="Times New Roman" w:hAnsi="Times New Roman" w:cs="Times New Roman"/>
                <w:sz w:val="24"/>
                <w:szCs w:val="24"/>
              </w:rPr>
            </w:pPr>
          </w:p>
        </w:tc>
        <w:tc>
          <w:tcPr>
            <w:tcW w:w="1701" w:type="dxa"/>
            <w:vMerge/>
          </w:tcPr>
          <w:p w14:paraId="68617CF7" w14:textId="77777777" w:rsidR="000A5A52" w:rsidRPr="001A39D8" w:rsidRDefault="000A5A52" w:rsidP="00371EE5">
            <w:pPr>
              <w:rPr>
                <w:rFonts w:ascii="Times New Roman" w:hAnsi="Times New Roman" w:cs="Times New Roman"/>
                <w:sz w:val="24"/>
                <w:szCs w:val="24"/>
              </w:rPr>
            </w:pPr>
          </w:p>
        </w:tc>
        <w:tc>
          <w:tcPr>
            <w:tcW w:w="2054" w:type="dxa"/>
          </w:tcPr>
          <w:p w14:paraId="7F04051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Perudžas</w:t>
            </w:r>
            <w:proofErr w:type="spellEnd"/>
            <w:r w:rsidRPr="001A39D8">
              <w:rPr>
                <w:rFonts w:ascii="Times New Roman" w:eastAsia="Times New Roman" w:hAnsi="Times New Roman" w:cs="Times New Roman"/>
                <w:sz w:val="24"/>
                <w:szCs w:val="24"/>
                <w:lang w:eastAsia="lv-LV"/>
              </w:rPr>
              <w:t xml:space="preserve"> Universitāte</w:t>
            </w:r>
          </w:p>
          <w:p w14:paraId="5843483F" w14:textId="77777777" w:rsidR="000A5A52" w:rsidRPr="001A39D8" w:rsidRDefault="000A5A52" w:rsidP="00371EE5">
            <w:pPr>
              <w:rPr>
                <w:rFonts w:ascii="Times New Roman" w:eastAsia="Times New Roman" w:hAnsi="Times New Roman" w:cs="Times New Roman"/>
                <w:sz w:val="24"/>
                <w:szCs w:val="24"/>
                <w:lang w:eastAsia="lv-LV"/>
              </w:rPr>
            </w:pPr>
          </w:p>
          <w:p w14:paraId="2837887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Perugia</w:t>
            </w:r>
            <w:proofErr w:type="spellEnd"/>
          </w:p>
        </w:tc>
        <w:tc>
          <w:tcPr>
            <w:tcW w:w="2198" w:type="dxa"/>
            <w:vMerge/>
          </w:tcPr>
          <w:p w14:paraId="757AB5BC" w14:textId="77777777" w:rsidR="000A5A52" w:rsidRPr="001A39D8" w:rsidRDefault="000A5A52" w:rsidP="00371EE5">
            <w:pPr>
              <w:rPr>
                <w:rFonts w:ascii="Times New Roman" w:hAnsi="Times New Roman" w:cs="Times New Roman"/>
                <w:sz w:val="24"/>
                <w:szCs w:val="24"/>
              </w:rPr>
            </w:pPr>
          </w:p>
        </w:tc>
        <w:tc>
          <w:tcPr>
            <w:tcW w:w="1650" w:type="dxa"/>
          </w:tcPr>
          <w:p w14:paraId="7F9AE73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37B1A165" w14:textId="77777777" w:rsidTr="00785BB0">
        <w:tc>
          <w:tcPr>
            <w:tcW w:w="1413" w:type="dxa"/>
            <w:vMerge/>
          </w:tcPr>
          <w:p w14:paraId="6B38A780" w14:textId="77777777" w:rsidR="000A5A52" w:rsidRPr="001A39D8" w:rsidRDefault="000A5A52" w:rsidP="00371EE5">
            <w:pPr>
              <w:rPr>
                <w:rFonts w:ascii="Times New Roman" w:hAnsi="Times New Roman" w:cs="Times New Roman"/>
                <w:sz w:val="24"/>
                <w:szCs w:val="24"/>
              </w:rPr>
            </w:pPr>
          </w:p>
        </w:tc>
        <w:tc>
          <w:tcPr>
            <w:tcW w:w="1701" w:type="dxa"/>
            <w:vMerge/>
          </w:tcPr>
          <w:p w14:paraId="777ED7E7" w14:textId="77777777" w:rsidR="000A5A52" w:rsidRPr="001A39D8" w:rsidRDefault="000A5A52" w:rsidP="00371EE5">
            <w:pPr>
              <w:rPr>
                <w:rFonts w:ascii="Times New Roman" w:hAnsi="Times New Roman" w:cs="Times New Roman"/>
                <w:sz w:val="24"/>
                <w:szCs w:val="24"/>
              </w:rPr>
            </w:pPr>
          </w:p>
        </w:tc>
        <w:tc>
          <w:tcPr>
            <w:tcW w:w="2054" w:type="dxa"/>
          </w:tcPr>
          <w:p w14:paraId="582DA33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Padujas Universitāte</w:t>
            </w:r>
          </w:p>
          <w:p w14:paraId="69DC51C5" w14:textId="77777777" w:rsidR="000A5A52" w:rsidRPr="001A39D8" w:rsidRDefault="000A5A52" w:rsidP="00371EE5">
            <w:pPr>
              <w:rPr>
                <w:rFonts w:ascii="Times New Roman" w:eastAsia="Times New Roman" w:hAnsi="Times New Roman" w:cs="Times New Roman"/>
                <w:sz w:val="24"/>
                <w:szCs w:val="24"/>
                <w:lang w:eastAsia="lv-LV"/>
              </w:rPr>
            </w:pPr>
          </w:p>
          <w:p w14:paraId="4439E10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Padova</w:t>
            </w:r>
            <w:proofErr w:type="spellEnd"/>
          </w:p>
        </w:tc>
        <w:tc>
          <w:tcPr>
            <w:tcW w:w="2198" w:type="dxa"/>
            <w:vMerge/>
          </w:tcPr>
          <w:p w14:paraId="7B79FFE3" w14:textId="77777777" w:rsidR="000A5A52" w:rsidRPr="001A39D8" w:rsidRDefault="000A5A52" w:rsidP="00371EE5">
            <w:pPr>
              <w:rPr>
                <w:rFonts w:ascii="Times New Roman" w:hAnsi="Times New Roman" w:cs="Times New Roman"/>
                <w:sz w:val="24"/>
                <w:szCs w:val="24"/>
              </w:rPr>
            </w:pPr>
          </w:p>
        </w:tc>
        <w:tc>
          <w:tcPr>
            <w:tcW w:w="1650" w:type="dxa"/>
          </w:tcPr>
          <w:p w14:paraId="125A927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5B909080" w14:textId="77777777" w:rsidTr="00785BB0">
        <w:tc>
          <w:tcPr>
            <w:tcW w:w="1413" w:type="dxa"/>
            <w:vMerge/>
          </w:tcPr>
          <w:p w14:paraId="34896214" w14:textId="77777777" w:rsidR="000A5A52" w:rsidRPr="001A39D8" w:rsidRDefault="000A5A52" w:rsidP="00371EE5">
            <w:pPr>
              <w:rPr>
                <w:rFonts w:ascii="Times New Roman" w:hAnsi="Times New Roman" w:cs="Times New Roman"/>
                <w:sz w:val="24"/>
                <w:szCs w:val="24"/>
              </w:rPr>
            </w:pPr>
          </w:p>
        </w:tc>
        <w:tc>
          <w:tcPr>
            <w:tcW w:w="1701" w:type="dxa"/>
            <w:vMerge/>
          </w:tcPr>
          <w:p w14:paraId="1584708F" w14:textId="77777777" w:rsidR="000A5A52" w:rsidRPr="001A39D8" w:rsidRDefault="000A5A52" w:rsidP="00371EE5">
            <w:pPr>
              <w:rPr>
                <w:rFonts w:ascii="Times New Roman" w:hAnsi="Times New Roman" w:cs="Times New Roman"/>
                <w:sz w:val="24"/>
                <w:szCs w:val="24"/>
              </w:rPr>
            </w:pPr>
          </w:p>
        </w:tc>
        <w:tc>
          <w:tcPr>
            <w:tcW w:w="2054" w:type="dxa"/>
          </w:tcPr>
          <w:p w14:paraId="14DEE8E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4698CBCA" w14:textId="77777777" w:rsidR="000A5A52" w:rsidRPr="001A39D8" w:rsidRDefault="000A5A52" w:rsidP="00371EE5">
            <w:pPr>
              <w:rPr>
                <w:rFonts w:ascii="Times New Roman" w:eastAsia="Times New Roman" w:hAnsi="Times New Roman" w:cs="Times New Roman"/>
                <w:sz w:val="24"/>
                <w:szCs w:val="24"/>
                <w:lang w:eastAsia="lv-LV"/>
              </w:rPr>
            </w:pPr>
          </w:p>
          <w:p w14:paraId="6ECEEC3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13498A33" w14:textId="77777777" w:rsidR="000A5A52" w:rsidRPr="001A39D8" w:rsidRDefault="000A5A52" w:rsidP="00371EE5">
            <w:pPr>
              <w:rPr>
                <w:rFonts w:ascii="Times New Roman" w:hAnsi="Times New Roman" w:cs="Times New Roman"/>
                <w:sz w:val="24"/>
                <w:szCs w:val="24"/>
              </w:rPr>
            </w:pPr>
          </w:p>
        </w:tc>
        <w:tc>
          <w:tcPr>
            <w:tcW w:w="1650" w:type="dxa"/>
          </w:tcPr>
          <w:p w14:paraId="0747764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7E1B8EED" w14:textId="77777777" w:rsidTr="00785BB0">
        <w:tc>
          <w:tcPr>
            <w:tcW w:w="1413" w:type="dxa"/>
            <w:vMerge/>
          </w:tcPr>
          <w:p w14:paraId="54046620"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7CEBB7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Piecu gadu studiju universitātes diploms ar specializāciju arhitektūrā</w:t>
            </w:r>
          </w:p>
          <w:p w14:paraId="60FB4010" w14:textId="77777777" w:rsidR="000A5A52" w:rsidRPr="001A39D8" w:rsidRDefault="000A5A52" w:rsidP="00371EE5">
            <w:pPr>
              <w:rPr>
                <w:rFonts w:ascii="Times New Roman" w:eastAsia="Times New Roman" w:hAnsi="Times New Roman" w:cs="Times New Roman"/>
                <w:sz w:val="24"/>
                <w:szCs w:val="24"/>
                <w:lang w:eastAsia="lv-LV"/>
              </w:rPr>
            </w:pPr>
          </w:p>
          <w:p w14:paraId="21D5929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quinquennale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19663A9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 Pirmā arhitektūras fakultāte</w:t>
            </w:r>
          </w:p>
          <w:p w14:paraId="01E3B856" w14:textId="77777777" w:rsidR="000A5A52" w:rsidRPr="001A39D8" w:rsidRDefault="000A5A52" w:rsidP="00371EE5">
            <w:pPr>
              <w:rPr>
                <w:rFonts w:ascii="Times New Roman" w:eastAsia="Times New Roman" w:hAnsi="Times New Roman" w:cs="Times New Roman"/>
                <w:sz w:val="24"/>
                <w:szCs w:val="24"/>
                <w:lang w:eastAsia="lv-LV"/>
              </w:rPr>
            </w:pPr>
          </w:p>
          <w:p w14:paraId="1823752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Prima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23528F66" w14:textId="77777777" w:rsidR="000A5A52" w:rsidRPr="001A39D8" w:rsidRDefault="000A5A52" w:rsidP="00371EE5">
            <w:pPr>
              <w:rPr>
                <w:rFonts w:ascii="Times New Roman" w:hAnsi="Times New Roman" w:cs="Times New Roman"/>
                <w:sz w:val="24"/>
                <w:szCs w:val="24"/>
              </w:rPr>
            </w:pPr>
          </w:p>
        </w:tc>
        <w:tc>
          <w:tcPr>
            <w:tcW w:w="1650" w:type="dxa"/>
          </w:tcPr>
          <w:p w14:paraId="3153FCF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1998./1999.</w:t>
            </w:r>
          </w:p>
        </w:tc>
      </w:tr>
      <w:tr w:rsidR="000866BE" w:rsidRPr="001A39D8" w14:paraId="5F5E20D5" w14:textId="77777777" w:rsidTr="00785BB0">
        <w:tc>
          <w:tcPr>
            <w:tcW w:w="1413" w:type="dxa"/>
            <w:vMerge/>
          </w:tcPr>
          <w:p w14:paraId="02471116" w14:textId="77777777" w:rsidR="000A5A52" w:rsidRPr="001A39D8" w:rsidRDefault="000A5A52" w:rsidP="00371EE5">
            <w:pPr>
              <w:rPr>
                <w:rFonts w:ascii="Times New Roman" w:hAnsi="Times New Roman" w:cs="Times New Roman"/>
                <w:sz w:val="24"/>
                <w:szCs w:val="24"/>
              </w:rPr>
            </w:pPr>
          </w:p>
        </w:tc>
        <w:tc>
          <w:tcPr>
            <w:tcW w:w="1701" w:type="dxa"/>
            <w:vMerge/>
          </w:tcPr>
          <w:p w14:paraId="7B673D8C" w14:textId="77777777" w:rsidR="000A5A52" w:rsidRPr="001A39D8" w:rsidRDefault="000A5A52" w:rsidP="00371EE5">
            <w:pPr>
              <w:rPr>
                <w:rFonts w:ascii="Times New Roman" w:hAnsi="Times New Roman" w:cs="Times New Roman"/>
                <w:sz w:val="24"/>
                <w:szCs w:val="24"/>
              </w:rPr>
            </w:pPr>
          </w:p>
        </w:tc>
        <w:tc>
          <w:tcPr>
            <w:tcW w:w="2054" w:type="dxa"/>
          </w:tcPr>
          <w:p w14:paraId="42B12BC8" w14:textId="5C18220F"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Fer</w:t>
            </w:r>
            <w:r w:rsidR="00D72B5B">
              <w:rPr>
                <w:rFonts w:ascii="Times New Roman" w:eastAsia="Times New Roman" w:hAnsi="Times New Roman" w:cs="Times New Roman"/>
                <w:sz w:val="24"/>
                <w:szCs w:val="24"/>
                <w:lang w:eastAsia="lv-LV"/>
              </w:rPr>
              <w:t>r</w:t>
            </w:r>
            <w:r w:rsidRPr="001A39D8">
              <w:rPr>
                <w:rFonts w:ascii="Times New Roman" w:eastAsia="Times New Roman" w:hAnsi="Times New Roman" w:cs="Times New Roman"/>
                <w:sz w:val="24"/>
                <w:szCs w:val="24"/>
                <w:lang w:eastAsia="lv-LV"/>
              </w:rPr>
              <w:t>āras</w:t>
            </w:r>
            <w:proofErr w:type="spellEnd"/>
            <w:r w:rsidRPr="001A39D8">
              <w:rPr>
                <w:rFonts w:ascii="Times New Roman" w:eastAsia="Times New Roman" w:hAnsi="Times New Roman" w:cs="Times New Roman"/>
                <w:sz w:val="24"/>
                <w:szCs w:val="24"/>
                <w:lang w:eastAsia="lv-LV"/>
              </w:rPr>
              <w:t xml:space="preserve"> Universitāte</w:t>
            </w:r>
          </w:p>
          <w:p w14:paraId="21E9753E" w14:textId="77777777" w:rsidR="000A5A52" w:rsidRPr="001A39D8" w:rsidRDefault="000A5A52" w:rsidP="00371EE5">
            <w:pPr>
              <w:rPr>
                <w:rFonts w:ascii="Times New Roman" w:eastAsia="Times New Roman" w:hAnsi="Times New Roman" w:cs="Times New Roman"/>
                <w:sz w:val="24"/>
                <w:szCs w:val="24"/>
                <w:lang w:eastAsia="lv-LV"/>
              </w:rPr>
            </w:pPr>
          </w:p>
          <w:p w14:paraId="1443A05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Ferrara</w:t>
            </w:r>
            <w:proofErr w:type="spellEnd"/>
          </w:p>
        </w:tc>
        <w:tc>
          <w:tcPr>
            <w:tcW w:w="2198" w:type="dxa"/>
            <w:vMerge/>
          </w:tcPr>
          <w:p w14:paraId="016B1B20"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4FC553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1999./2000.</w:t>
            </w:r>
          </w:p>
        </w:tc>
      </w:tr>
      <w:tr w:rsidR="000866BE" w:rsidRPr="001A39D8" w14:paraId="3E8D5958" w14:textId="77777777" w:rsidTr="00785BB0">
        <w:tc>
          <w:tcPr>
            <w:tcW w:w="1413" w:type="dxa"/>
            <w:vMerge/>
          </w:tcPr>
          <w:p w14:paraId="391E6866" w14:textId="77777777" w:rsidR="000A5A52" w:rsidRPr="001A39D8" w:rsidRDefault="000A5A52" w:rsidP="00371EE5">
            <w:pPr>
              <w:rPr>
                <w:rFonts w:ascii="Times New Roman" w:hAnsi="Times New Roman" w:cs="Times New Roman"/>
                <w:sz w:val="24"/>
                <w:szCs w:val="24"/>
              </w:rPr>
            </w:pPr>
          </w:p>
        </w:tc>
        <w:tc>
          <w:tcPr>
            <w:tcW w:w="1701" w:type="dxa"/>
            <w:vMerge/>
          </w:tcPr>
          <w:p w14:paraId="5E97E38D" w14:textId="77777777" w:rsidR="000A5A52" w:rsidRPr="001A39D8" w:rsidRDefault="000A5A52" w:rsidP="00371EE5">
            <w:pPr>
              <w:rPr>
                <w:rFonts w:ascii="Times New Roman" w:hAnsi="Times New Roman" w:cs="Times New Roman"/>
                <w:sz w:val="24"/>
                <w:szCs w:val="24"/>
              </w:rPr>
            </w:pPr>
          </w:p>
        </w:tc>
        <w:tc>
          <w:tcPr>
            <w:tcW w:w="2054" w:type="dxa"/>
          </w:tcPr>
          <w:p w14:paraId="0401718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466D8264" w14:textId="77777777" w:rsidR="000A5A52" w:rsidRPr="001A39D8" w:rsidRDefault="000A5A52" w:rsidP="00371EE5">
            <w:pPr>
              <w:rPr>
                <w:rFonts w:ascii="Times New Roman" w:eastAsia="Times New Roman" w:hAnsi="Times New Roman" w:cs="Times New Roman"/>
                <w:sz w:val="24"/>
                <w:szCs w:val="24"/>
                <w:lang w:eastAsia="lv-LV"/>
              </w:rPr>
            </w:pPr>
          </w:p>
          <w:p w14:paraId="7230063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376AC47E" w14:textId="77777777" w:rsidR="000A5A52" w:rsidRPr="001A39D8" w:rsidRDefault="000A5A52" w:rsidP="00371EE5">
            <w:pPr>
              <w:rPr>
                <w:rFonts w:ascii="Times New Roman" w:hAnsi="Times New Roman" w:cs="Times New Roman"/>
                <w:sz w:val="24"/>
                <w:szCs w:val="24"/>
              </w:rPr>
            </w:pPr>
          </w:p>
        </w:tc>
        <w:tc>
          <w:tcPr>
            <w:tcW w:w="1650" w:type="dxa"/>
            <w:vMerge/>
          </w:tcPr>
          <w:p w14:paraId="1600FA41" w14:textId="77777777" w:rsidR="000A5A52" w:rsidRPr="001A39D8" w:rsidRDefault="000A5A52" w:rsidP="00371EE5">
            <w:pPr>
              <w:rPr>
                <w:rFonts w:ascii="Times New Roman" w:hAnsi="Times New Roman" w:cs="Times New Roman"/>
                <w:sz w:val="24"/>
                <w:szCs w:val="24"/>
              </w:rPr>
            </w:pPr>
          </w:p>
        </w:tc>
      </w:tr>
      <w:tr w:rsidR="000866BE" w:rsidRPr="001A39D8" w14:paraId="5548B796" w14:textId="77777777" w:rsidTr="00785BB0">
        <w:tc>
          <w:tcPr>
            <w:tcW w:w="1413" w:type="dxa"/>
            <w:vMerge/>
          </w:tcPr>
          <w:p w14:paraId="4FA9549E" w14:textId="77777777" w:rsidR="000A5A52" w:rsidRPr="001A39D8" w:rsidRDefault="000A5A52" w:rsidP="00371EE5">
            <w:pPr>
              <w:rPr>
                <w:rFonts w:ascii="Times New Roman" w:hAnsi="Times New Roman" w:cs="Times New Roman"/>
                <w:sz w:val="24"/>
                <w:szCs w:val="24"/>
              </w:rPr>
            </w:pPr>
          </w:p>
        </w:tc>
        <w:tc>
          <w:tcPr>
            <w:tcW w:w="1701" w:type="dxa"/>
            <w:vMerge/>
          </w:tcPr>
          <w:p w14:paraId="2E200E76" w14:textId="77777777" w:rsidR="000A5A52" w:rsidRPr="001A39D8" w:rsidRDefault="000A5A52" w:rsidP="00371EE5">
            <w:pPr>
              <w:rPr>
                <w:rFonts w:ascii="Times New Roman" w:hAnsi="Times New Roman" w:cs="Times New Roman"/>
                <w:sz w:val="24"/>
                <w:szCs w:val="24"/>
              </w:rPr>
            </w:pPr>
          </w:p>
        </w:tc>
        <w:tc>
          <w:tcPr>
            <w:tcW w:w="2054" w:type="dxa"/>
          </w:tcPr>
          <w:p w14:paraId="1ED78F4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Palermo Universitāte</w:t>
            </w:r>
          </w:p>
          <w:p w14:paraId="4EA03211" w14:textId="77777777" w:rsidR="000A5A52" w:rsidRPr="001A39D8" w:rsidRDefault="000A5A52" w:rsidP="00371EE5">
            <w:pPr>
              <w:rPr>
                <w:rFonts w:ascii="Times New Roman" w:eastAsia="Times New Roman" w:hAnsi="Times New Roman" w:cs="Times New Roman"/>
                <w:sz w:val="24"/>
                <w:szCs w:val="24"/>
                <w:lang w:eastAsia="lv-LV"/>
              </w:rPr>
            </w:pPr>
          </w:p>
          <w:p w14:paraId="72AD948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Palermo</w:t>
            </w:r>
          </w:p>
        </w:tc>
        <w:tc>
          <w:tcPr>
            <w:tcW w:w="2198" w:type="dxa"/>
            <w:vMerge/>
          </w:tcPr>
          <w:p w14:paraId="0827335F" w14:textId="77777777" w:rsidR="000A5A52" w:rsidRPr="001A39D8" w:rsidRDefault="000A5A52" w:rsidP="00371EE5">
            <w:pPr>
              <w:rPr>
                <w:rFonts w:ascii="Times New Roman" w:hAnsi="Times New Roman" w:cs="Times New Roman"/>
                <w:sz w:val="24"/>
                <w:szCs w:val="24"/>
              </w:rPr>
            </w:pPr>
          </w:p>
        </w:tc>
        <w:tc>
          <w:tcPr>
            <w:tcW w:w="1650" w:type="dxa"/>
            <w:vMerge/>
          </w:tcPr>
          <w:p w14:paraId="62EA659A" w14:textId="77777777" w:rsidR="000A5A52" w:rsidRPr="001A39D8" w:rsidRDefault="000A5A52" w:rsidP="00371EE5">
            <w:pPr>
              <w:rPr>
                <w:rFonts w:ascii="Times New Roman" w:hAnsi="Times New Roman" w:cs="Times New Roman"/>
                <w:sz w:val="24"/>
                <w:szCs w:val="24"/>
              </w:rPr>
            </w:pPr>
          </w:p>
        </w:tc>
      </w:tr>
      <w:tr w:rsidR="000866BE" w:rsidRPr="001A39D8" w14:paraId="61AE57EA" w14:textId="77777777" w:rsidTr="00785BB0">
        <w:tc>
          <w:tcPr>
            <w:tcW w:w="1413" w:type="dxa"/>
            <w:vMerge/>
          </w:tcPr>
          <w:p w14:paraId="61B7CBE2" w14:textId="77777777" w:rsidR="000A5A52" w:rsidRPr="001A39D8" w:rsidRDefault="000A5A52" w:rsidP="00371EE5">
            <w:pPr>
              <w:rPr>
                <w:rFonts w:ascii="Times New Roman" w:hAnsi="Times New Roman" w:cs="Times New Roman"/>
                <w:sz w:val="24"/>
                <w:szCs w:val="24"/>
              </w:rPr>
            </w:pPr>
          </w:p>
        </w:tc>
        <w:tc>
          <w:tcPr>
            <w:tcW w:w="1701" w:type="dxa"/>
            <w:vMerge/>
          </w:tcPr>
          <w:p w14:paraId="6315877F" w14:textId="77777777" w:rsidR="000A5A52" w:rsidRPr="001A39D8" w:rsidRDefault="000A5A52" w:rsidP="00371EE5">
            <w:pPr>
              <w:rPr>
                <w:rFonts w:ascii="Times New Roman" w:hAnsi="Times New Roman" w:cs="Times New Roman"/>
                <w:sz w:val="24"/>
                <w:szCs w:val="24"/>
              </w:rPr>
            </w:pPr>
          </w:p>
        </w:tc>
        <w:tc>
          <w:tcPr>
            <w:tcW w:w="2054" w:type="dxa"/>
          </w:tcPr>
          <w:p w14:paraId="4BFC10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201746EF" w14:textId="77777777" w:rsidR="000A5A52" w:rsidRPr="001A39D8" w:rsidRDefault="000A5A52" w:rsidP="00371EE5">
            <w:pPr>
              <w:rPr>
                <w:rFonts w:ascii="Times New Roman" w:eastAsia="Times New Roman" w:hAnsi="Times New Roman" w:cs="Times New Roman"/>
                <w:sz w:val="24"/>
                <w:szCs w:val="24"/>
                <w:lang w:eastAsia="lv-LV"/>
              </w:rPr>
            </w:pPr>
          </w:p>
          <w:p w14:paraId="3809131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4F2F4D00" w14:textId="77777777" w:rsidR="000A5A52" w:rsidRPr="001A39D8" w:rsidRDefault="000A5A52" w:rsidP="00371EE5">
            <w:pPr>
              <w:rPr>
                <w:rFonts w:ascii="Times New Roman" w:hAnsi="Times New Roman" w:cs="Times New Roman"/>
                <w:sz w:val="24"/>
                <w:szCs w:val="24"/>
              </w:rPr>
            </w:pPr>
          </w:p>
        </w:tc>
        <w:tc>
          <w:tcPr>
            <w:tcW w:w="1650" w:type="dxa"/>
            <w:vMerge/>
          </w:tcPr>
          <w:p w14:paraId="64A9D070" w14:textId="77777777" w:rsidR="000A5A52" w:rsidRPr="001A39D8" w:rsidRDefault="000A5A52" w:rsidP="00371EE5">
            <w:pPr>
              <w:rPr>
                <w:rFonts w:ascii="Times New Roman" w:hAnsi="Times New Roman" w:cs="Times New Roman"/>
                <w:sz w:val="24"/>
                <w:szCs w:val="24"/>
              </w:rPr>
            </w:pPr>
          </w:p>
        </w:tc>
      </w:tr>
      <w:tr w:rsidR="000866BE" w:rsidRPr="001A39D8" w14:paraId="44E117AF" w14:textId="77777777" w:rsidTr="00785BB0">
        <w:tc>
          <w:tcPr>
            <w:tcW w:w="1413" w:type="dxa"/>
            <w:vMerge/>
          </w:tcPr>
          <w:p w14:paraId="786F962E" w14:textId="77777777" w:rsidR="000A5A52" w:rsidRPr="001A39D8" w:rsidRDefault="000A5A52" w:rsidP="00371EE5">
            <w:pPr>
              <w:rPr>
                <w:rFonts w:ascii="Times New Roman" w:hAnsi="Times New Roman" w:cs="Times New Roman"/>
                <w:sz w:val="24"/>
                <w:szCs w:val="24"/>
              </w:rPr>
            </w:pPr>
          </w:p>
        </w:tc>
        <w:tc>
          <w:tcPr>
            <w:tcW w:w="1701" w:type="dxa"/>
            <w:vMerge/>
          </w:tcPr>
          <w:p w14:paraId="6BE14B4F" w14:textId="77777777" w:rsidR="000A5A52" w:rsidRPr="001A39D8" w:rsidRDefault="000A5A52" w:rsidP="00371EE5">
            <w:pPr>
              <w:rPr>
                <w:rFonts w:ascii="Times New Roman" w:hAnsi="Times New Roman" w:cs="Times New Roman"/>
                <w:sz w:val="24"/>
                <w:szCs w:val="24"/>
              </w:rPr>
            </w:pPr>
          </w:p>
        </w:tc>
        <w:tc>
          <w:tcPr>
            <w:tcW w:w="2054" w:type="dxa"/>
          </w:tcPr>
          <w:p w14:paraId="3D13056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Bari Politehnikums</w:t>
            </w:r>
          </w:p>
          <w:p w14:paraId="1DC3AD1E" w14:textId="77777777" w:rsidR="000A5A52" w:rsidRPr="001A39D8" w:rsidRDefault="000A5A52" w:rsidP="00371EE5">
            <w:pPr>
              <w:rPr>
                <w:rFonts w:ascii="Times New Roman" w:eastAsia="Times New Roman" w:hAnsi="Times New Roman" w:cs="Times New Roman"/>
                <w:sz w:val="24"/>
                <w:szCs w:val="24"/>
                <w:lang w:eastAsia="lv-LV"/>
              </w:rPr>
            </w:pPr>
          </w:p>
          <w:p w14:paraId="76D52A2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Bari</w:t>
            </w:r>
          </w:p>
        </w:tc>
        <w:tc>
          <w:tcPr>
            <w:tcW w:w="2198" w:type="dxa"/>
            <w:vMerge/>
          </w:tcPr>
          <w:p w14:paraId="6ABF9E64" w14:textId="77777777" w:rsidR="000A5A52" w:rsidRPr="001A39D8" w:rsidRDefault="000A5A52" w:rsidP="00371EE5">
            <w:pPr>
              <w:rPr>
                <w:rFonts w:ascii="Times New Roman" w:hAnsi="Times New Roman" w:cs="Times New Roman"/>
                <w:sz w:val="24"/>
                <w:szCs w:val="24"/>
              </w:rPr>
            </w:pPr>
          </w:p>
        </w:tc>
        <w:tc>
          <w:tcPr>
            <w:tcW w:w="1650" w:type="dxa"/>
            <w:vMerge/>
          </w:tcPr>
          <w:p w14:paraId="542C5C63" w14:textId="77777777" w:rsidR="000A5A52" w:rsidRPr="001A39D8" w:rsidRDefault="000A5A52" w:rsidP="00371EE5">
            <w:pPr>
              <w:rPr>
                <w:rFonts w:ascii="Times New Roman" w:hAnsi="Times New Roman" w:cs="Times New Roman"/>
                <w:sz w:val="24"/>
                <w:szCs w:val="24"/>
              </w:rPr>
            </w:pPr>
          </w:p>
        </w:tc>
      </w:tr>
      <w:tr w:rsidR="000866BE" w:rsidRPr="001A39D8" w14:paraId="0FBBB22D" w14:textId="77777777" w:rsidTr="00785BB0">
        <w:tc>
          <w:tcPr>
            <w:tcW w:w="1413" w:type="dxa"/>
            <w:vMerge/>
          </w:tcPr>
          <w:p w14:paraId="0A5666A0" w14:textId="77777777" w:rsidR="000A5A52" w:rsidRPr="001A39D8" w:rsidRDefault="000A5A52" w:rsidP="00371EE5">
            <w:pPr>
              <w:rPr>
                <w:rFonts w:ascii="Times New Roman" w:hAnsi="Times New Roman" w:cs="Times New Roman"/>
                <w:sz w:val="24"/>
                <w:szCs w:val="24"/>
              </w:rPr>
            </w:pPr>
          </w:p>
        </w:tc>
        <w:tc>
          <w:tcPr>
            <w:tcW w:w="1701" w:type="dxa"/>
            <w:vMerge/>
          </w:tcPr>
          <w:p w14:paraId="2FABB7A2" w14:textId="77777777" w:rsidR="000A5A52" w:rsidRPr="001A39D8" w:rsidRDefault="000A5A52" w:rsidP="00371EE5">
            <w:pPr>
              <w:rPr>
                <w:rFonts w:ascii="Times New Roman" w:hAnsi="Times New Roman" w:cs="Times New Roman"/>
                <w:sz w:val="24"/>
                <w:szCs w:val="24"/>
              </w:rPr>
            </w:pPr>
          </w:p>
        </w:tc>
        <w:tc>
          <w:tcPr>
            <w:tcW w:w="2054" w:type="dxa"/>
          </w:tcPr>
          <w:p w14:paraId="69B07B7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Florences Universitāte</w:t>
            </w:r>
          </w:p>
          <w:p w14:paraId="327D9E95" w14:textId="77777777" w:rsidR="000A5A52" w:rsidRPr="001A39D8" w:rsidRDefault="000A5A52" w:rsidP="00371EE5">
            <w:pPr>
              <w:rPr>
                <w:rFonts w:ascii="Times New Roman" w:eastAsia="Times New Roman" w:hAnsi="Times New Roman" w:cs="Times New Roman"/>
                <w:sz w:val="24"/>
                <w:szCs w:val="24"/>
                <w:lang w:eastAsia="lv-LV"/>
              </w:rPr>
            </w:pPr>
          </w:p>
          <w:p w14:paraId="18399AD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Firenze</w:t>
            </w:r>
            <w:proofErr w:type="spellEnd"/>
          </w:p>
        </w:tc>
        <w:tc>
          <w:tcPr>
            <w:tcW w:w="2198" w:type="dxa"/>
            <w:vMerge/>
          </w:tcPr>
          <w:p w14:paraId="74F6D6DD" w14:textId="77777777" w:rsidR="000A5A52" w:rsidRPr="001A39D8" w:rsidRDefault="000A5A52" w:rsidP="00371EE5">
            <w:pPr>
              <w:rPr>
                <w:rFonts w:ascii="Times New Roman" w:hAnsi="Times New Roman" w:cs="Times New Roman"/>
                <w:sz w:val="24"/>
                <w:szCs w:val="24"/>
              </w:rPr>
            </w:pPr>
          </w:p>
        </w:tc>
        <w:tc>
          <w:tcPr>
            <w:tcW w:w="1650" w:type="dxa"/>
          </w:tcPr>
          <w:p w14:paraId="3C9DE08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76BE086C" w14:textId="77777777" w:rsidTr="00785BB0">
        <w:tc>
          <w:tcPr>
            <w:tcW w:w="1413" w:type="dxa"/>
            <w:vMerge/>
          </w:tcPr>
          <w:p w14:paraId="2EAF29FC" w14:textId="77777777" w:rsidR="000A5A52" w:rsidRPr="001A39D8" w:rsidRDefault="000A5A52" w:rsidP="00371EE5">
            <w:pPr>
              <w:rPr>
                <w:rFonts w:ascii="Times New Roman" w:hAnsi="Times New Roman" w:cs="Times New Roman"/>
                <w:sz w:val="24"/>
                <w:szCs w:val="24"/>
              </w:rPr>
            </w:pPr>
          </w:p>
        </w:tc>
        <w:tc>
          <w:tcPr>
            <w:tcW w:w="1701" w:type="dxa"/>
            <w:vMerge w:val="restart"/>
          </w:tcPr>
          <w:p w14:paraId="10EA86E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Piecu gadu studiju maģistra grāds arhitektūrā</w:t>
            </w:r>
          </w:p>
          <w:p w14:paraId="104559E1" w14:textId="77777777" w:rsidR="000A5A52" w:rsidRPr="001A39D8" w:rsidRDefault="000A5A52" w:rsidP="00371EE5">
            <w:pPr>
              <w:rPr>
                <w:rFonts w:ascii="Times New Roman" w:eastAsia="Times New Roman" w:hAnsi="Times New Roman" w:cs="Times New Roman"/>
                <w:sz w:val="24"/>
                <w:szCs w:val="24"/>
                <w:lang w:eastAsia="lv-LV"/>
              </w:rPr>
            </w:pPr>
          </w:p>
          <w:p w14:paraId="4F95D5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quinquennale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421AEBB3" w14:textId="604FC36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D72B5B">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 Pirmā arhitektūras fakultāte</w:t>
            </w:r>
          </w:p>
          <w:p w14:paraId="1DD110AA" w14:textId="77777777" w:rsidR="000A5A52" w:rsidRPr="001A39D8" w:rsidRDefault="000A5A52" w:rsidP="00371EE5">
            <w:pPr>
              <w:rPr>
                <w:rFonts w:ascii="Times New Roman" w:eastAsia="Times New Roman" w:hAnsi="Times New Roman" w:cs="Times New Roman"/>
                <w:sz w:val="24"/>
                <w:szCs w:val="24"/>
                <w:lang w:eastAsia="lv-LV"/>
              </w:rPr>
            </w:pPr>
          </w:p>
          <w:p w14:paraId="78790D0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Prima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56F63D2E" w14:textId="77777777" w:rsidR="000A5A52" w:rsidRPr="001A39D8" w:rsidRDefault="000A5A52" w:rsidP="00371EE5">
            <w:pPr>
              <w:rPr>
                <w:rFonts w:ascii="Times New Roman" w:hAnsi="Times New Roman" w:cs="Times New Roman"/>
                <w:sz w:val="24"/>
                <w:szCs w:val="24"/>
              </w:rPr>
            </w:pPr>
          </w:p>
        </w:tc>
        <w:tc>
          <w:tcPr>
            <w:tcW w:w="1650" w:type="dxa"/>
            <w:vMerge w:val="restart"/>
          </w:tcPr>
          <w:p w14:paraId="3F95F3F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419CB681" w14:textId="77777777" w:rsidTr="00785BB0">
        <w:tc>
          <w:tcPr>
            <w:tcW w:w="1413" w:type="dxa"/>
            <w:vMerge/>
          </w:tcPr>
          <w:p w14:paraId="73561D6E" w14:textId="77777777" w:rsidR="000A5A52" w:rsidRPr="001A39D8" w:rsidRDefault="000A5A52" w:rsidP="00371EE5">
            <w:pPr>
              <w:rPr>
                <w:rFonts w:ascii="Times New Roman" w:hAnsi="Times New Roman" w:cs="Times New Roman"/>
                <w:sz w:val="24"/>
                <w:szCs w:val="24"/>
              </w:rPr>
            </w:pPr>
          </w:p>
        </w:tc>
        <w:tc>
          <w:tcPr>
            <w:tcW w:w="1701" w:type="dxa"/>
            <w:vMerge/>
          </w:tcPr>
          <w:p w14:paraId="49B3EB17" w14:textId="77777777" w:rsidR="000A5A52" w:rsidRPr="001A39D8" w:rsidRDefault="000A5A52" w:rsidP="00371EE5">
            <w:pPr>
              <w:rPr>
                <w:rFonts w:ascii="Times New Roman" w:hAnsi="Times New Roman" w:cs="Times New Roman"/>
                <w:sz w:val="24"/>
                <w:szCs w:val="24"/>
              </w:rPr>
            </w:pPr>
          </w:p>
        </w:tc>
        <w:tc>
          <w:tcPr>
            <w:tcW w:w="2054" w:type="dxa"/>
          </w:tcPr>
          <w:p w14:paraId="164E9B03" w14:textId="6F093650"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Fer</w:t>
            </w:r>
            <w:r w:rsidR="00D72B5B">
              <w:rPr>
                <w:rFonts w:ascii="Times New Roman" w:eastAsia="Times New Roman" w:hAnsi="Times New Roman" w:cs="Times New Roman"/>
                <w:sz w:val="24"/>
                <w:szCs w:val="24"/>
                <w:lang w:eastAsia="lv-LV"/>
              </w:rPr>
              <w:t>r</w:t>
            </w:r>
            <w:r w:rsidRPr="001A39D8">
              <w:rPr>
                <w:rFonts w:ascii="Times New Roman" w:eastAsia="Times New Roman" w:hAnsi="Times New Roman" w:cs="Times New Roman"/>
                <w:sz w:val="24"/>
                <w:szCs w:val="24"/>
                <w:lang w:eastAsia="lv-LV"/>
              </w:rPr>
              <w:t>āras</w:t>
            </w:r>
            <w:proofErr w:type="spellEnd"/>
            <w:r w:rsidRPr="001A39D8">
              <w:rPr>
                <w:rFonts w:ascii="Times New Roman" w:eastAsia="Times New Roman" w:hAnsi="Times New Roman" w:cs="Times New Roman"/>
                <w:sz w:val="24"/>
                <w:szCs w:val="24"/>
                <w:lang w:eastAsia="lv-LV"/>
              </w:rPr>
              <w:t xml:space="preserve"> Universitāte</w:t>
            </w:r>
          </w:p>
          <w:p w14:paraId="609D8AC5" w14:textId="77777777" w:rsidR="000A5A52" w:rsidRPr="001A39D8" w:rsidRDefault="000A5A52" w:rsidP="00371EE5">
            <w:pPr>
              <w:rPr>
                <w:rFonts w:ascii="Times New Roman" w:eastAsia="Times New Roman" w:hAnsi="Times New Roman" w:cs="Times New Roman"/>
                <w:sz w:val="24"/>
                <w:szCs w:val="24"/>
                <w:lang w:eastAsia="lv-LV"/>
              </w:rPr>
            </w:pPr>
          </w:p>
          <w:p w14:paraId="16E188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Ferrara</w:t>
            </w:r>
            <w:proofErr w:type="spellEnd"/>
          </w:p>
        </w:tc>
        <w:tc>
          <w:tcPr>
            <w:tcW w:w="2198" w:type="dxa"/>
            <w:vMerge/>
          </w:tcPr>
          <w:p w14:paraId="6547F7C7" w14:textId="77777777" w:rsidR="000A5A52" w:rsidRPr="001A39D8" w:rsidRDefault="000A5A52" w:rsidP="00371EE5">
            <w:pPr>
              <w:rPr>
                <w:rFonts w:ascii="Times New Roman" w:hAnsi="Times New Roman" w:cs="Times New Roman"/>
                <w:sz w:val="24"/>
                <w:szCs w:val="24"/>
              </w:rPr>
            </w:pPr>
          </w:p>
        </w:tc>
        <w:tc>
          <w:tcPr>
            <w:tcW w:w="1650" w:type="dxa"/>
            <w:vMerge/>
          </w:tcPr>
          <w:p w14:paraId="14F978D1" w14:textId="77777777" w:rsidR="000A5A52" w:rsidRPr="001A39D8" w:rsidRDefault="000A5A52" w:rsidP="00371EE5">
            <w:pPr>
              <w:rPr>
                <w:rFonts w:ascii="Times New Roman" w:hAnsi="Times New Roman" w:cs="Times New Roman"/>
                <w:sz w:val="24"/>
                <w:szCs w:val="24"/>
              </w:rPr>
            </w:pPr>
          </w:p>
        </w:tc>
      </w:tr>
      <w:tr w:rsidR="000866BE" w:rsidRPr="001A39D8" w14:paraId="69B86079" w14:textId="77777777" w:rsidTr="00785BB0">
        <w:tc>
          <w:tcPr>
            <w:tcW w:w="1413" w:type="dxa"/>
            <w:vMerge/>
          </w:tcPr>
          <w:p w14:paraId="34123EC4" w14:textId="77777777" w:rsidR="000A5A52" w:rsidRPr="001A39D8" w:rsidRDefault="000A5A52" w:rsidP="00371EE5">
            <w:pPr>
              <w:rPr>
                <w:rFonts w:ascii="Times New Roman" w:hAnsi="Times New Roman" w:cs="Times New Roman"/>
                <w:sz w:val="24"/>
                <w:szCs w:val="24"/>
              </w:rPr>
            </w:pPr>
          </w:p>
        </w:tc>
        <w:tc>
          <w:tcPr>
            <w:tcW w:w="1701" w:type="dxa"/>
            <w:vMerge/>
          </w:tcPr>
          <w:p w14:paraId="3AFEBF1E" w14:textId="77777777" w:rsidR="000A5A52" w:rsidRPr="001A39D8" w:rsidRDefault="000A5A52" w:rsidP="00371EE5">
            <w:pPr>
              <w:rPr>
                <w:rFonts w:ascii="Times New Roman" w:hAnsi="Times New Roman" w:cs="Times New Roman"/>
                <w:sz w:val="24"/>
                <w:szCs w:val="24"/>
              </w:rPr>
            </w:pPr>
          </w:p>
        </w:tc>
        <w:tc>
          <w:tcPr>
            <w:tcW w:w="2054" w:type="dxa"/>
          </w:tcPr>
          <w:p w14:paraId="59F6BA8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695F1566" w14:textId="77777777" w:rsidR="000A5A52" w:rsidRPr="001A39D8" w:rsidRDefault="000A5A52" w:rsidP="00371EE5">
            <w:pPr>
              <w:rPr>
                <w:rFonts w:ascii="Times New Roman" w:eastAsia="Times New Roman" w:hAnsi="Times New Roman" w:cs="Times New Roman"/>
                <w:sz w:val="24"/>
                <w:szCs w:val="24"/>
                <w:lang w:eastAsia="lv-LV"/>
              </w:rPr>
            </w:pPr>
          </w:p>
          <w:p w14:paraId="7FC4DF0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3EAC8B0C" w14:textId="77777777" w:rsidR="000A5A52" w:rsidRPr="001A39D8" w:rsidRDefault="000A5A52" w:rsidP="00371EE5">
            <w:pPr>
              <w:rPr>
                <w:rFonts w:ascii="Times New Roman" w:hAnsi="Times New Roman" w:cs="Times New Roman"/>
                <w:sz w:val="24"/>
                <w:szCs w:val="24"/>
              </w:rPr>
            </w:pPr>
          </w:p>
        </w:tc>
        <w:tc>
          <w:tcPr>
            <w:tcW w:w="1650" w:type="dxa"/>
            <w:vMerge/>
          </w:tcPr>
          <w:p w14:paraId="7C5F2917" w14:textId="77777777" w:rsidR="000A5A52" w:rsidRPr="001A39D8" w:rsidRDefault="000A5A52" w:rsidP="00371EE5">
            <w:pPr>
              <w:rPr>
                <w:rFonts w:ascii="Times New Roman" w:hAnsi="Times New Roman" w:cs="Times New Roman"/>
                <w:sz w:val="24"/>
                <w:szCs w:val="24"/>
              </w:rPr>
            </w:pPr>
          </w:p>
        </w:tc>
      </w:tr>
      <w:tr w:rsidR="000866BE" w:rsidRPr="001A39D8" w14:paraId="1FDFA939" w14:textId="77777777" w:rsidTr="00785BB0">
        <w:tc>
          <w:tcPr>
            <w:tcW w:w="1413" w:type="dxa"/>
            <w:vMerge/>
          </w:tcPr>
          <w:p w14:paraId="6159EB61" w14:textId="77777777" w:rsidR="000A5A52" w:rsidRPr="001A39D8" w:rsidRDefault="000A5A52" w:rsidP="00371EE5">
            <w:pPr>
              <w:rPr>
                <w:rFonts w:ascii="Times New Roman" w:hAnsi="Times New Roman" w:cs="Times New Roman"/>
                <w:sz w:val="24"/>
                <w:szCs w:val="24"/>
              </w:rPr>
            </w:pPr>
          </w:p>
        </w:tc>
        <w:tc>
          <w:tcPr>
            <w:tcW w:w="1701" w:type="dxa"/>
            <w:vMerge/>
          </w:tcPr>
          <w:p w14:paraId="51A7D7E1" w14:textId="77777777" w:rsidR="000A5A52" w:rsidRPr="001A39D8" w:rsidRDefault="000A5A52" w:rsidP="00371EE5">
            <w:pPr>
              <w:rPr>
                <w:rFonts w:ascii="Times New Roman" w:hAnsi="Times New Roman" w:cs="Times New Roman"/>
                <w:sz w:val="24"/>
                <w:szCs w:val="24"/>
              </w:rPr>
            </w:pPr>
          </w:p>
        </w:tc>
        <w:tc>
          <w:tcPr>
            <w:tcW w:w="2054" w:type="dxa"/>
          </w:tcPr>
          <w:p w14:paraId="2F11C54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Palermo Universitāte</w:t>
            </w:r>
          </w:p>
          <w:p w14:paraId="57CB10C2" w14:textId="77777777" w:rsidR="000A5A52" w:rsidRPr="001A39D8" w:rsidRDefault="000A5A52" w:rsidP="00371EE5">
            <w:pPr>
              <w:rPr>
                <w:rFonts w:ascii="Times New Roman" w:eastAsia="Times New Roman" w:hAnsi="Times New Roman" w:cs="Times New Roman"/>
                <w:sz w:val="24"/>
                <w:szCs w:val="24"/>
                <w:lang w:eastAsia="lv-LV"/>
              </w:rPr>
            </w:pPr>
          </w:p>
          <w:p w14:paraId="244ED0F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Palermo</w:t>
            </w:r>
          </w:p>
        </w:tc>
        <w:tc>
          <w:tcPr>
            <w:tcW w:w="2198" w:type="dxa"/>
            <w:vMerge/>
          </w:tcPr>
          <w:p w14:paraId="7EB49D66" w14:textId="77777777" w:rsidR="000A5A52" w:rsidRPr="001A39D8" w:rsidRDefault="000A5A52" w:rsidP="00371EE5">
            <w:pPr>
              <w:rPr>
                <w:rFonts w:ascii="Times New Roman" w:hAnsi="Times New Roman" w:cs="Times New Roman"/>
                <w:sz w:val="24"/>
                <w:szCs w:val="24"/>
              </w:rPr>
            </w:pPr>
          </w:p>
        </w:tc>
        <w:tc>
          <w:tcPr>
            <w:tcW w:w="1650" w:type="dxa"/>
            <w:vMerge/>
          </w:tcPr>
          <w:p w14:paraId="72075F4B" w14:textId="77777777" w:rsidR="000A5A52" w:rsidRPr="001A39D8" w:rsidRDefault="000A5A52" w:rsidP="00371EE5">
            <w:pPr>
              <w:rPr>
                <w:rFonts w:ascii="Times New Roman" w:hAnsi="Times New Roman" w:cs="Times New Roman"/>
                <w:sz w:val="24"/>
                <w:szCs w:val="24"/>
              </w:rPr>
            </w:pPr>
          </w:p>
        </w:tc>
      </w:tr>
      <w:tr w:rsidR="000866BE" w:rsidRPr="001A39D8" w14:paraId="63B03C6B" w14:textId="77777777" w:rsidTr="00785BB0">
        <w:tc>
          <w:tcPr>
            <w:tcW w:w="1413" w:type="dxa"/>
            <w:vMerge/>
          </w:tcPr>
          <w:p w14:paraId="626BB59D" w14:textId="77777777" w:rsidR="000A5A52" w:rsidRPr="001A39D8" w:rsidRDefault="000A5A52" w:rsidP="00371EE5">
            <w:pPr>
              <w:rPr>
                <w:rFonts w:ascii="Times New Roman" w:hAnsi="Times New Roman" w:cs="Times New Roman"/>
                <w:sz w:val="24"/>
                <w:szCs w:val="24"/>
              </w:rPr>
            </w:pPr>
          </w:p>
        </w:tc>
        <w:tc>
          <w:tcPr>
            <w:tcW w:w="1701" w:type="dxa"/>
            <w:vMerge/>
          </w:tcPr>
          <w:p w14:paraId="592333EE" w14:textId="77777777" w:rsidR="000A5A52" w:rsidRPr="001A39D8" w:rsidRDefault="000A5A52" w:rsidP="00371EE5">
            <w:pPr>
              <w:rPr>
                <w:rFonts w:ascii="Times New Roman" w:hAnsi="Times New Roman" w:cs="Times New Roman"/>
                <w:sz w:val="24"/>
                <w:szCs w:val="24"/>
              </w:rPr>
            </w:pPr>
          </w:p>
        </w:tc>
        <w:tc>
          <w:tcPr>
            <w:tcW w:w="2054" w:type="dxa"/>
          </w:tcPr>
          <w:p w14:paraId="368C20E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Bari Politehnikums</w:t>
            </w:r>
          </w:p>
          <w:p w14:paraId="38D63566" w14:textId="77777777" w:rsidR="000A5A52" w:rsidRPr="001A39D8" w:rsidRDefault="000A5A52" w:rsidP="00371EE5">
            <w:pPr>
              <w:rPr>
                <w:rFonts w:ascii="Times New Roman" w:eastAsia="Times New Roman" w:hAnsi="Times New Roman" w:cs="Times New Roman"/>
                <w:sz w:val="24"/>
                <w:szCs w:val="24"/>
                <w:lang w:eastAsia="lv-LV"/>
              </w:rPr>
            </w:pPr>
          </w:p>
          <w:p w14:paraId="0CCB65D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Bari</w:t>
            </w:r>
          </w:p>
        </w:tc>
        <w:tc>
          <w:tcPr>
            <w:tcW w:w="2198" w:type="dxa"/>
            <w:vMerge/>
          </w:tcPr>
          <w:p w14:paraId="720ED67F" w14:textId="77777777" w:rsidR="000A5A52" w:rsidRPr="001A39D8" w:rsidRDefault="000A5A52" w:rsidP="00371EE5">
            <w:pPr>
              <w:rPr>
                <w:rFonts w:ascii="Times New Roman" w:hAnsi="Times New Roman" w:cs="Times New Roman"/>
                <w:sz w:val="24"/>
                <w:szCs w:val="24"/>
              </w:rPr>
            </w:pPr>
          </w:p>
        </w:tc>
        <w:tc>
          <w:tcPr>
            <w:tcW w:w="1650" w:type="dxa"/>
            <w:vMerge/>
          </w:tcPr>
          <w:p w14:paraId="3E47CDD5" w14:textId="77777777" w:rsidR="000A5A52" w:rsidRPr="001A39D8" w:rsidRDefault="000A5A52" w:rsidP="00371EE5">
            <w:pPr>
              <w:rPr>
                <w:rFonts w:ascii="Times New Roman" w:hAnsi="Times New Roman" w:cs="Times New Roman"/>
                <w:sz w:val="24"/>
                <w:szCs w:val="24"/>
              </w:rPr>
            </w:pPr>
          </w:p>
        </w:tc>
      </w:tr>
      <w:tr w:rsidR="000866BE" w:rsidRPr="001A39D8" w14:paraId="2BD0474B" w14:textId="77777777" w:rsidTr="00785BB0">
        <w:tc>
          <w:tcPr>
            <w:tcW w:w="1413" w:type="dxa"/>
            <w:vMerge/>
          </w:tcPr>
          <w:p w14:paraId="7B0ABF1E" w14:textId="77777777" w:rsidR="000A5A52" w:rsidRPr="001A39D8" w:rsidRDefault="000A5A52" w:rsidP="00371EE5">
            <w:pPr>
              <w:rPr>
                <w:rFonts w:ascii="Times New Roman" w:hAnsi="Times New Roman" w:cs="Times New Roman"/>
                <w:sz w:val="24"/>
                <w:szCs w:val="24"/>
              </w:rPr>
            </w:pPr>
          </w:p>
        </w:tc>
        <w:tc>
          <w:tcPr>
            <w:tcW w:w="1701" w:type="dxa"/>
            <w:vMerge/>
          </w:tcPr>
          <w:p w14:paraId="6652D177" w14:textId="77777777" w:rsidR="000A5A52" w:rsidRPr="001A39D8" w:rsidRDefault="000A5A52" w:rsidP="00371EE5">
            <w:pPr>
              <w:rPr>
                <w:rFonts w:ascii="Times New Roman" w:hAnsi="Times New Roman" w:cs="Times New Roman"/>
                <w:sz w:val="24"/>
                <w:szCs w:val="24"/>
              </w:rPr>
            </w:pPr>
          </w:p>
        </w:tc>
        <w:tc>
          <w:tcPr>
            <w:tcW w:w="2054" w:type="dxa"/>
          </w:tcPr>
          <w:p w14:paraId="123AAD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Florences Universitāte</w:t>
            </w:r>
          </w:p>
          <w:p w14:paraId="702E516E" w14:textId="77777777" w:rsidR="000A5A52" w:rsidRPr="001A39D8" w:rsidRDefault="000A5A52" w:rsidP="00371EE5">
            <w:pPr>
              <w:rPr>
                <w:rFonts w:ascii="Times New Roman" w:eastAsia="Times New Roman" w:hAnsi="Times New Roman" w:cs="Times New Roman"/>
                <w:sz w:val="24"/>
                <w:szCs w:val="24"/>
                <w:lang w:eastAsia="lv-LV"/>
              </w:rPr>
            </w:pPr>
          </w:p>
          <w:p w14:paraId="3BF6D2F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Firenze</w:t>
            </w:r>
            <w:proofErr w:type="spellEnd"/>
          </w:p>
        </w:tc>
        <w:tc>
          <w:tcPr>
            <w:tcW w:w="2198" w:type="dxa"/>
            <w:vMerge/>
          </w:tcPr>
          <w:p w14:paraId="0708E84A" w14:textId="77777777" w:rsidR="000A5A52" w:rsidRPr="001A39D8" w:rsidRDefault="000A5A52" w:rsidP="00371EE5">
            <w:pPr>
              <w:rPr>
                <w:rFonts w:ascii="Times New Roman" w:hAnsi="Times New Roman" w:cs="Times New Roman"/>
                <w:sz w:val="24"/>
                <w:szCs w:val="24"/>
              </w:rPr>
            </w:pPr>
          </w:p>
        </w:tc>
        <w:tc>
          <w:tcPr>
            <w:tcW w:w="1650" w:type="dxa"/>
            <w:vMerge/>
          </w:tcPr>
          <w:p w14:paraId="7BC41115" w14:textId="77777777" w:rsidR="000A5A52" w:rsidRPr="001A39D8" w:rsidRDefault="000A5A52" w:rsidP="00371EE5">
            <w:pPr>
              <w:rPr>
                <w:rFonts w:ascii="Times New Roman" w:hAnsi="Times New Roman" w:cs="Times New Roman"/>
                <w:sz w:val="24"/>
                <w:szCs w:val="24"/>
              </w:rPr>
            </w:pPr>
          </w:p>
        </w:tc>
      </w:tr>
      <w:tr w:rsidR="000866BE" w:rsidRPr="001A39D8" w14:paraId="6A736E54" w14:textId="77777777" w:rsidTr="00785BB0">
        <w:tc>
          <w:tcPr>
            <w:tcW w:w="1413" w:type="dxa"/>
            <w:vMerge/>
          </w:tcPr>
          <w:p w14:paraId="704BDB0A" w14:textId="77777777" w:rsidR="000A5A52" w:rsidRPr="001A39D8" w:rsidRDefault="000A5A52" w:rsidP="00371EE5">
            <w:pPr>
              <w:rPr>
                <w:rFonts w:ascii="Times New Roman" w:hAnsi="Times New Roman" w:cs="Times New Roman"/>
                <w:sz w:val="24"/>
                <w:szCs w:val="24"/>
              </w:rPr>
            </w:pPr>
          </w:p>
        </w:tc>
        <w:tc>
          <w:tcPr>
            <w:tcW w:w="1701" w:type="dxa"/>
            <w:vMerge/>
          </w:tcPr>
          <w:p w14:paraId="291F03D3" w14:textId="77777777" w:rsidR="000A5A52" w:rsidRPr="001A39D8" w:rsidRDefault="000A5A52" w:rsidP="00371EE5">
            <w:pPr>
              <w:rPr>
                <w:rFonts w:ascii="Times New Roman" w:hAnsi="Times New Roman" w:cs="Times New Roman"/>
                <w:sz w:val="24"/>
                <w:szCs w:val="24"/>
              </w:rPr>
            </w:pPr>
          </w:p>
        </w:tc>
        <w:tc>
          <w:tcPr>
            <w:tcW w:w="2054" w:type="dxa"/>
          </w:tcPr>
          <w:p w14:paraId="25E26C6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7A6662F7" w14:textId="77777777" w:rsidR="000A5A52" w:rsidRPr="001A39D8" w:rsidRDefault="000A5A52" w:rsidP="00371EE5">
            <w:pPr>
              <w:rPr>
                <w:rFonts w:ascii="Times New Roman" w:eastAsia="Times New Roman" w:hAnsi="Times New Roman" w:cs="Times New Roman"/>
                <w:sz w:val="24"/>
                <w:szCs w:val="24"/>
                <w:lang w:eastAsia="lv-LV"/>
              </w:rPr>
            </w:pPr>
          </w:p>
          <w:p w14:paraId="44EFA7F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390BDA3E" w14:textId="77777777" w:rsidR="000A5A52" w:rsidRPr="001A39D8" w:rsidRDefault="000A5A52" w:rsidP="00371EE5">
            <w:pPr>
              <w:rPr>
                <w:rFonts w:ascii="Times New Roman" w:hAnsi="Times New Roman" w:cs="Times New Roman"/>
                <w:sz w:val="24"/>
                <w:szCs w:val="24"/>
              </w:rPr>
            </w:pPr>
          </w:p>
        </w:tc>
        <w:tc>
          <w:tcPr>
            <w:tcW w:w="1650" w:type="dxa"/>
            <w:vMerge/>
          </w:tcPr>
          <w:p w14:paraId="16C04DC0" w14:textId="77777777" w:rsidR="000A5A52" w:rsidRPr="001A39D8" w:rsidRDefault="000A5A52" w:rsidP="00371EE5">
            <w:pPr>
              <w:rPr>
                <w:rFonts w:ascii="Times New Roman" w:hAnsi="Times New Roman" w:cs="Times New Roman"/>
                <w:sz w:val="24"/>
                <w:szCs w:val="24"/>
              </w:rPr>
            </w:pPr>
          </w:p>
        </w:tc>
      </w:tr>
      <w:tr w:rsidR="000866BE" w:rsidRPr="001A39D8" w14:paraId="573AA0F9" w14:textId="77777777" w:rsidTr="00785BB0">
        <w:tc>
          <w:tcPr>
            <w:tcW w:w="1413" w:type="dxa"/>
            <w:vMerge/>
          </w:tcPr>
          <w:p w14:paraId="695C737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1AC68C1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(Arhitektūras projektēšana)</w:t>
            </w:r>
          </w:p>
          <w:p w14:paraId="4DF97C30" w14:textId="77777777" w:rsidR="000A5A52" w:rsidRPr="001A39D8" w:rsidRDefault="000A5A52" w:rsidP="00371EE5">
            <w:pPr>
              <w:rPr>
                <w:rFonts w:ascii="Times New Roman" w:eastAsia="Times New Roman" w:hAnsi="Times New Roman" w:cs="Times New Roman"/>
                <w:sz w:val="24"/>
                <w:szCs w:val="24"/>
                <w:lang w:eastAsia="lv-LV"/>
              </w:rPr>
            </w:pPr>
          </w:p>
          <w:p w14:paraId="771E26DC" w14:textId="7E584C3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architettonica</w:t>
            </w:r>
            <w:proofErr w:type="spellEnd"/>
            <w:r w:rsidRPr="001A39D8">
              <w:rPr>
                <w:rFonts w:ascii="Times New Roman" w:eastAsia="Times New Roman" w:hAnsi="Times New Roman" w:cs="Times New Roman"/>
                <w:i/>
                <w:iCs/>
                <w:sz w:val="24"/>
                <w:szCs w:val="24"/>
                <w:lang w:eastAsia="lv-LV"/>
              </w:rPr>
              <w:t>)</w:t>
            </w:r>
          </w:p>
        </w:tc>
        <w:tc>
          <w:tcPr>
            <w:tcW w:w="2054" w:type="dxa"/>
          </w:tcPr>
          <w:p w14:paraId="5AC5B590" w14:textId="084A4EF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w:t>
            </w:r>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universitāte</w:t>
            </w:r>
          </w:p>
          <w:p w14:paraId="6DD34806" w14:textId="77777777" w:rsidR="000A5A52" w:rsidRPr="001A39D8" w:rsidRDefault="000A5A52" w:rsidP="00371EE5">
            <w:pPr>
              <w:rPr>
                <w:rFonts w:ascii="Times New Roman" w:eastAsia="Times New Roman" w:hAnsi="Times New Roman" w:cs="Times New Roman"/>
                <w:sz w:val="24"/>
                <w:szCs w:val="24"/>
                <w:lang w:eastAsia="lv-LV"/>
              </w:rPr>
            </w:pPr>
          </w:p>
          <w:p w14:paraId="5D7F11E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p>
        </w:tc>
        <w:tc>
          <w:tcPr>
            <w:tcW w:w="2198" w:type="dxa"/>
            <w:vMerge/>
          </w:tcPr>
          <w:p w14:paraId="6EDEB158" w14:textId="77777777" w:rsidR="000A5A52" w:rsidRPr="001A39D8" w:rsidRDefault="000A5A52" w:rsidP="00371EE5">
            <w:pPr>
              <w:rPr>
                <w:rFonts w:ascii="Times New Roman" w:hAnsi="Times New Roman" w:cs="Times New Roman"/>
                <w:sz w:val="24"/>
                <w:szCs w:val="24"/>
              </w:rPr>
            </w:pPr>
          </w:p>
        </w:tc>
        <w:tc>
          <w:tcPr>
            <w:tcW w:w="1650" w:type="dxa"/>
          </w:tcPr>
          <w:p w14:paraId="7046626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6217D5A9" w14:textId="77777777" w:rsidTr="00785BB0">
        <w:tc>
          <w:tcPr>
            <w:tcW w:w="1413" w:type="dxa"/>
            <w:vMerge/>
          </w:tcPr>
          <w:p w14:paraId="7F3E6544" w14:textId="77777777" w:rsidR="000A5A52" w:rsidRPr="001A39D8" w:rsidRDefault="000A5A52" w:rsidP="00371EE5">
            <w:pPr>
              <w:rPr>
                <w:rFonts w:ascii="Times New Roman" w:hAnsi="Times New Roman" w:cs="Times New Roman"/>
                <w:sz w:val="24"/>
                <w:szCs w:val="24"/>
              </w:rPr>
            </w:pPr>
          </w:p>
        </w:tc>
        <w:tc>
          <w:tcPr>
            <w:tcW w:w="1701" w:type="dxa"/>
            <w:vMerge/>
          </w:tcPr>
          <w:p w14:paraId="17BFE8BA" w14:textId="77777777" w:rsidR="000A5A52" w:rsidRPr="001A39D8" w:rsidRDefault="000A5A52" w:rsidP="00371EE5">
            <w:pPr>
              <w:rPr>
                <w:rFonts w:ascii="Times New Roman" w:hAnsi="Times New Roman" w:cs="Times New Roman"/>
                <w:sz w:val="24"/>
                <w:szCs w:val="24"/>
              </w:rPr>
            </w:pPr>
          </w:p>
        </w:tc>
        <w:tc>
          <w:tcPr>
            <w:tcW w:w="2054" w:type="dxa"/>
          </w:tcPr>
          <w:p w14:paraId="384FE756" w14:textId="066819F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6C6A97D2" w14:textId="77777777" w:rsidR="000A5A52" w:rsidRPr="001A39D8" w:rsidRDefault="000A5A52" w:rsidP="00371EE5">
            <w:pPr>
              <w:rPr>
                <w:rFonts w:ascii="Times New Roman" w:eastAsia="Times New Roman" w:hAnsi="Times New Roman" w:cs="Times New Roman"/>
                <w:sz w:val="24"/>
                <w:szCs w:val="24"/>
                <w:lang w:eastAsia="lv-LV"/>
              </w:rPr>
            </w:pPr>
          </w:p>
          <w:p w14:paraId="504F3B5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0AA5442B" w14:textId="77777777" w:rsidR="000A5A52" w:rsidRPr="001A39D8" w:rsidRDefault="000A5A52" w:rsidP="00371EE5">
            <w:pPr>
              <w:rPr>
                <w:rFonts w:ascii="Times New Roman" w:hAnsi="Times New Roman" w:cs="Times New Roman"/>
                <w:sz w:val="24"/>
                <w:szCs w:val="24"/>
              </w:rPr>
            </w:pPr>
          </w:p>
        </w:tc>
        <w:tc>
          <w:tcPr>
            <w:tcW w:w="1650" w:type="dxa"/>
          </w:tcPr>
          <w:p w14:paraId="0134CFE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251C0402" w14:textId="77777777" w:rsidTr="00785BB0">
        <w:tc>
          <w:tcPr>
            <w:tcW w:w="1413" w:type="dxa"/>
            <w:vMerge/>
          </w:tcPr>
          <w:p w14:paraId="476C95F4" w14:textId="77777777" w:rsidR="000A5A52" w:rsidRPr="001A39D8" w:rsidRDefault="000A5A52" w:rsidP="00371EE5">
            <w:pPr>
              <w:rPr>
                <w:rFonts w:ascii="Times New Roman" w:hAnsi="Times New Roman" w:cs="Times New Roman"/>
                <w:sz w:val="24"/>
                <w:szCs w:val="24"/>
              </w:rPr>
            </w:pPr>
          </w:p>
        </w:tc>
        <w:tc>
          <w:tcPr>
            <w:tcW w:w="1701" w:type="dxa"/>
          </w:tcPr>
          <w:p w14:paraId="2BC1839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(Arhitektūras projektēšana)</w:t>
            </w:r>
          </w:p>
          <w:p w14:paraId="39E2ECEF" w14:textId="77777777" w:rsidR="000A5A52" w:rsidRPr="001A39D8" w:rsidRDefault="000A5A52" w:rsidP="00371EE5">
            <w:pPr>
              <w:rPr>
                <w:rFonts w:ascii="Times New Roman" w:eastAsia="Times New Roman" w:hAnsi="Times New Roman" w:cs="Times New Roman"/>
                <w:sz w:val="24"/>
                <w:szCs w:val="24"/>
                <w:lang w:eastAsia="lv-LV"/>
              </w:rPr>
            </w:pPr>
          </w:p>
          <w:p w14:paraId="51A870ED" w14:textId="035D96D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98167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w:t>
            </w:r>
            <w:r w:rsidR="0098167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tonica</w:t>
            </w:r>
            <w:proofErr w:type="spellEnd"/>
            <w:r w:rsidRPr="001A39D8">
              <w:rPr>
                <w:rFonts w:ascii="Times New Roman" w:eastAsia="Times New Roman" w:hAnsi="Times New Roman" w:cs="Times New Roman"/>
                <w:i/>
                <w:iCs/>
                <w:sz w:val="24"/>
                <w:szCs w:val="24"/>
                <w:lang w:eastAsia="lv-LV"/>
              </w:rPr>
              <w:t>)</w:t>
            </w:r>
          </w:p>
        </w:tc>
        <w:tc>
          <w:tcPr>
            <w:tcW w:w="2054" w:type="dxa"/>
          </w:tcPr>
          <w:p w14:paraId="460127B6" w14:textId="6CFD9B05"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w:t>
            </w:r>
            <w:r w:rsidR="00D72B5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universitāte</w:t>
            </w:r>
          </w:p>
          <w:p w14:paraId="355D555F" w14:textId="77777777" w:rsidR="000A5A52" w:rsidRPr="001A39D8" w:rsidRDefault="000A5A52" w:rsidP="00371EE5">
            <w:pPr>
              <w:rPr>
                <w:rFonts w:ascii="Times New Roman" w:eastAsia="Times New Roman" w:hAnsi="Times New Roman" w:cs="Times New Roman"/>
                <w:sz w:val="24"/>
                <w:szCs w:val="24"/>
                <w:lang w:eastAsia="lv-LV"/>
              </w:rPr>
            </w:pPr>
          </w:p>
          <w:p w14:paraId="58A0F8B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p>
        </w:tc>
        <w:tc>
          <w:tcPr>
            <w:tcW w:w="2198" w:type="dxa"/>
            <w:vMerge/>
          </w:tcPr>
          <w:p w14:paraId="3271C70A" w14:textId="77777777" w:rsidR="000A5A52" w:rsidRPr="001A39D8" w:rsidRDefault="000A5A52" w:rsidP="00371EE5">
            <w:pPr>
              <w:rPr>
                <w:rFonts w:ascii="Times New Roman" w:hAnsi="Times New Roman" w:cs="Times New Roman"/>
                <w:sz w:val="24"/>
                <w:szCs w:val="24"/>
              </w:rPr>
            </w:pPr>
          </w:p>
        </w:tc>
        <w:tc>
          <w:tcPr>
            <w:tcW w:w="1650" w:type="dxa"/>
          </w:tcPr>
          <w:p w14:paraId="51EDA69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6AEB6E88" w14:textId="77777777" w:rsidTr="00785BB0">
        <w:tc>
          <w:tcPr>
            <w:tcW w:w="1413" w:type="dxa"/>
            <w:vMerge/>
          </w:tcPr>
          <w:p w14:paraId="3ED299D1" w14:textId="77777777" w:rsidR="000A5A52" w:rsidRPr="001A39D8" w:rsidRDefault="000A5A52" w:rsidP="00371EE5">
            <w:pPr>
              <w:rPr>
                <w:rFonts w:ascii="Times New Roman" w:hAnsi="Times New Roman" w:cs="Times New Roman"/>
                <w:sz w:val="24"/>
                <w:szCs w:val="24"/>
              </w:rPr>
            </w:pPr>
          </w:p>
        </w:tc>
        <w:tc>
          <w:tcPr>
            <w:tcW w:w="1701" w:type="dxa"/>
            <w:vMerge w:val="restart"/>
          </w:tcPr>
          <w:p w14:paraId="3063BF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w:t>
            </w:r>
          </w:p>
          <w:p w14:paraId="7DBBD2D0" w14:textId="77777777" w:rsidR="000A5A52" w:rsidRPr="001A39D8" w:rsidRDefault="000A5A52" w:rsidP="00371EE5">
            <w:pPr>
              <w:rPr>
                <w:rFonts w:ascii="Times New Roman" w:eastAsia="Times New Roman" w:hAnsi="Times New Roman" w:cs="Times New Roman"/>
                <w:sz w:val="24"/>
                <w:szCs w:val="24"/>
                <w:lang w:eastAsia="lv-LV"/>
              </w:rPr>
            </w:pPr>
          </w:p>
          <w:p w14:paraId="29936668" w14:textId="4C2B0F6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16CC6C8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Neapoles II universitāte</w:t>
            </w:r>
          </w:p>
          <w:p w14:paraId="3B6CABEC" w14:textId="77777777" w:rsidR="000A5A52" w:rsidRPr="001A39D8" w:rsidRDefault="000A5A52" w:rsidP="00371EE5">
            <w:pPr>
              <w:rPr>
                <w:rFonts w:ascii="Times New Roman" w:eastAsia="Times New Roman" w:hAnsi="Times New Roman" w:cs="Times New Roman"/>
                <w:sz w:val="24"/>
                <w:szCs w:val="24"/>
                <w:lang w:eastAsia="lv-LV"/>
              </w:rPr>
            </w:pPr>
          </w:p>
          <w:p w14:paraId="530C42A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865797A"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7F2066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6658D15B" w14:textId="77777777" w:rsidTr="00785BB0">
        <w:tc>
          <w:tcPr>
            <w:tcW w:w="1413" w:type="dxa"/>
            <w:vMerge/>
          </w:tcPr>
          <w:p w14:paraId="64FC598E" w14:textId="77777777" w:rsidR="000A5A52" w:rsidRPr="001A39D8" w:rsidRDefault="000A5A52" w:rsidP="00371EE5">
            <w:pPr>
              <w:rPr>
                <w:rFonts w:ascii="Times New Roman" w:hAnsi="Times New Roman" w:cs="Times New Roman"/>
                <w:sz w:val="24"/>
                <w:szCs w:val="24"/>
              </w:rPr>
            </w:pPr>
          </w:p>
        </w:tc>
        <w:tc>
          <w:tcPr>
            <w:tcW w:w="1701" w:type="dxa"/>
            <w:vMerge/>
          </w:tcPr>
          <w:p w14:paraId="40048A0E" w14:textId="77777777" w:rsidR="000A5A52" w:rsidRPr="001A39D8" w:rsidRDefault="000A5A52" w:rsidP="00371EE5">
            <w:pPr>
              <w:rPr>
                <w:rFonts w:ascii="Times New Roman" w:hAnsi="Times New Roman" w:cs="Times New Roman"/>
                <w:sz w:val="24"/>
                <w:szCs w:val="24"/>
              </w:rPr>
            </w:pPr>
          </w:p>
        </w:tc>
        <w:tc>
          <w:tcPr>
            <w:tcW w:w="2054" w:type="dxa"/>
          </w:tcPr>
          <w:p w14:paraId="0931236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II politehnikums</w:t>
            </w:r>
          </w:p>
          <w:p w14:paraId="3D2760CF" w14:textId="77777777" w:rsidR="000A5A52" w:rsidRPr="001A39D8" w:rsidRDefault="000A5A52" w:rsidP="00371EE5">
            <w:pPr>
              <w:rPr>
                <w:rFonts w:ascii="Times New Roman" w:eastAsia="Times New Roman" w:hAnsi="Times New Roman" w:cs="Times New Roman"/>
                <w:sz w:val="24"/>
                <w:szCs w:val="24"/>
                <w:lang w:eastAsia="lv-LV"/>
              </w:rPr>
            </w:pPr>
          </w:p>
          <w:p w14:paraId="2AB9C8D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345B435D" w14:textId="77777777" w:rsidR="000A5A52" w:rsidRPr="001A39D8" w:rsidRDefault="000A5A52" w:rsidP="00371EE5">
            <w:pPr>
              <w:rPr>
                <w:rFonts w:ascii="Times New Roman" w:hAnsi="Times New Roman" w:cs="Times New Roman"/>
                <w:sz w:val="24"/>
                <w:szCs w:val="24"/>
              </w:rPr>
            </w:pPr>
          </w:p>
        </w:tc>
        <w:tc>
          <w:tcPr>
            <w:tcW w:w="1650" w:type="dxa"/>
            <w:vMerge/>
          </w:tcPr>
          <w:p w14:paraId="2C341D67" w14:textId="77777777" w:rsidR="000A5A52" w:rsidRPr="001A39D8" w:rsidRDefault="000A5A52" w:rsidP="00371EE5">
            <w:pPr>
              <w:rPr>
                <w:rFonts w:ascii="Times New Roman" w:hAnsi="Times New Roman" w:cs="Times New Roman"/>
                <w:sz w:val="24"/>
                <w:szCs w:val="24"/>
              </w:rPr>
            </w:pPr>
          </w:p>
        </w:tc>
      </w:tr>
      <w:tr w:rsidR="000866BE" w:rsidRPr="001A39D8" w14:paraId="784C2D43" w14:textId="77777777" w:rsidTr="00785BB0">
        <w:tc>
          <w:tcPr>
            <w:tcW w:w="1413" w:type="dxa"/>
            <w:vMerge/>
          </w:tcPr>
          <w:p w14:paraId="78648132" w14:textId="77777777" w:rsidR="000A5A52" w:rsidRPr="001A39D8" w:rsidRDefault="000A5A52" w:rsidP="00371EE5">
            <w:pPr>
              <w:rPr>
                <w:rFonts w:ascii="Times New Roman" w:hAnsi="Times New Roman" w:cs="Times New Roman"/>
                <w:sz w:val="24"/>
                <w:szCs w:val="24"/>
              </w:rPr>
            </w:pPr>
          </w:p>
        </w:tc>
        <w:tc>
          <w:tcPr>
            <w:tcW w:w="1701" w:type="dxa"/>
            <w:vMerge/>
          </w:tcPr>
          <w:p w14:paraId="42BD6602" w14:textId="77777777" w:rsidR="000A5A52" w:rsidRPr="001A39D8" w:rsidRDefault="000A5A52" w:rsidP="00371EE5">
            <w:pPr>
              <w:rPr>
                <w:rFonts w:ascii="Times New Roman" w:hAnsi="Times New Roman" w:cs="Times New Roman"/>
                <w:sz w:val="24"/>
                <w:szCs w:val="24"/>
              </w:rPr>
            </w:pPr>
          </w:p>
        </w:tc>
        <w:tc>
          <w:tcPr>
            <w:tcW w:w="2054" w:type="dxa"/>
          </w:tcPr>
          <w:p w14:paraId="76FF2487" w14:textId="6F3CFD6A"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Peskaras</w:t>
            </w:r>
            <w:proofErr w:type="spellEnd"/>
            <w:r w:rsidR="0098167D">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G.</w:t>
            </w:r>
            <w:r w:rsidR="0098167D">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D'Annunzio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Chieti</w:t>
            </w:r>
            <w:proofErr w:type="spellEnd"/>
            <w:r w:rsidR="0098167D">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universitāte, Arhitektūras fakultāte</w:t>
            </w:r>
          </w:p>
          <w:p w14:paraId="35294C06" w14:textId="77777777" w:rsidR="000A5A52" w:rsidRPr="001A39D8" w:rsidRDefault="000A5A52" w:rsidP="00371EE5">
            <w:pPr>
              <w:rPr>
                <w:rFonts w:ascii="Times New Roman" w:eastAsia="Times New Roman" w:hAnsi="Times New Roman" w:cs="Times New Roman"/>
                <w:sz w:val="24"/>
                <w:szCs w:val="24"/>
                <w:lang w:eastAsia="lv-LV"/>
              </w:rPr>
            </w:pPr>
          </w:p>
          <w:p w14:paraId="0C565B2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G. </w:t>
            </w:r>
            <w:proofErr w:type="spellStart"/>
            <w:r w:rsidRPr="001A39D8">
              <w:rPr>
                <w:rFonts w:ascii="Times New Roman" w:eastAsia="Times New Roman" w:hAnsi="Times New Roman" w:cs="Times New Roman"/>
                <w:i/>
                <w:iCs/>
                <w:sz w:val="24"/>
                <w:szCs w:val="24"/>
                <w:lang w:eastAsia="lv-LV"/>
              </w:rPr>
              <w:t>D'Annunzio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Chieti-Pescara</w:t>
            </w:r>
            <w:proofErr w:type="spellEnd"/>
          </w:p>
        </w:tc>
        <w:tc>
          <w:tcPr>
            <w:tcW w:w="2198" w:type="dxa"/>
            <w:vMerge/>
          </w:tcPr>
          <w:p w14:paraId="67F27F0A" w14:textId="77777777" w:rsidR="000A5A52" w:rsidRPr="001A39D8" w:rsidRDefault="000A5A52" w:rsidP="00371EE5">
            <w:pPr>
              <w:rPr>
                <w:rFonts w:ascii="Times New Roman" w:hAnsi="Times New Roman" w:cs="Times New Roman"/>
                <w:sz w:val="24"/>
                <w:szCs w:val="24"/>
              </w:rPr>
            </w:pPr>
          </w:p>
        </w:tc>
        <w:tc>
          <w:tcPr>
            <w:tcW w:w="1650" w:type="dxa"/>
            <w:vMerge/>
          </w:tcPr>
          <w:p w14:paraId="5D00871C" w14:textId="77777777" w:rsidR="000A5A52" w:rsidRPr="001A39D8" w:rsidRDefault="000A5A52" w:rsidP="00371EE5">
            <w:pPr>
              <w:rPr>
                <w:rFonts w:ascii="Times New Roman" w:hAnsi="Times New Roman" w:cs="Times New Roman"/>
                <w:sz w:val="24"/>
                <w:szCs w:val="24"/>
              </w:rPr>
            </w:pPr>
          </w:p>
        </w:tc>
      </w:tr>
      <w:tr w:rsidR="000866BE" w:rsidRPr="001A39D8" w14:paraId="65361F6B" w14:textId="77777777" w:rsidTr="00785BB0">
        <w:tc>
          <w:tcPr>
            <w:tcW w:w="1413" w:type="dxa"/>
            <w:vMerge/>
          </w:tcPr>
          <w:p w14:paraId="1D71595B" w14:textId="77777777" w:rsidR="000A5A52" w:rsidRPr="001A39D8" w:rsidRDefault="000A5A52" w:rsidP="00371EE5">
            <w:pPr>
              <w:rPr>
                <w:rFonts w:ascii="Times New Roman" w:hAnsi="Times New Roman" w:cs="Times New Roman"/>
                <w:sz w:val="24"/>
                <w:szCs w:val="24"/>
              </w:rPr>
            </w:pPr>
          </w:p>
        </w:tc>
        <w:tc>
          <w:tcPr>
            <w:tcW w:w="1701" w:type="dxa"/>
            <w:vMerge/>
          </w:tcPr>
          <w:p w14:paraId="207DAED5" w14:textId="77777777" w:rsidR="000A5A52" w:rsidRPr="001A39D8" w:rsidRDefault="000A5A52" w:rsidP="00371EE5">
            <w:pPr>
              <w:rPr>
                <w:rFonts w:ascii="Times New Roman" w:hAnsi="Times New Roman" w:cs="Times New Roman"/>
                <w:sz w:val="24"/>
                <w:szCs w:val="24"/>
              </w:rPr>
            </w:pPr>
          </w:p>
        </w:tc>
        <w:tc>
          <w:tcPr>
            <w:tcW w:w="2054" w:type="dxa"/>
          </w:tcPr>
          <w:p w14:paraId="10A8F2C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 Arhitektūras fakultāte, Plānošana un vide</w:t>
            </w:r>
          </w:p>
          <w:p w14:paraId="3C7593A1" w14:textId="77777777" w:rsidR="000A5A52" w:rsidRPr="001A39D8" w:rsidRDefault="000A5A52" w:rsidP="00371EE5">
            <w:pPr>
              <w:rPr>
                <w:rFonts w:ascii="Times New Roman" w:eastAsia="Times New Roman" w:hAnsi="Times New Roman" w:cs="Times New Roman"/>
                <w:sz w:val="24"/>
                <w:szCs w:val="24"/>
                <w:lang w:eastAsia="lv-LV"/>
              </w:rPr>
            </w:pPr>
          </w:p>
          <w:p w14:paraId="05AD663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Pianificazione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Ambiente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68367CC7" w14:textId="77777777" w:rsidR="000A5A52" w:rsidRPr="001A39D8" w:rsidRDefault="000A5A52" w:rsidP="00371EE5">
            <w:pPr>
              <w:rPr>
                <w:rFonts w:ascii="Times New Roman" w:hAnsi="Times New Roman" w:cs="Times New Roman"/>
                <w:sz w:val="24"/>
                <w:szCs w:val="24"/>
              </w:rPr>
            </w:pPr>
          </w:p>
        </w:tc>
        <w:tc>
          <w:tcPr>
            <w:tcW w:w="1650" w:type="dxa"/>
            <w:vMerge/>
          </w:tcPr>
          <w:p w14:paraId="0D5DDEB9" w14:textId="77777777" w:rsidR="000A5A52" w:rsidRPr="001A39D8" w:rsidRDefault="000A5A52" w:rsidP="00371EE5">
            <w:pPr>
              <w:rPr>
                <w:rFonts w:ascii="Times New Roman" w:hAnsi="Times New Roman" w:cs="Times New Roman"/>
                <w:sz w:val="24"/>
                <w:szCs w:val="24"/>
              </w:rPr>
            </w:pPr>
          </w:p>
        </w:tc>
      </w:tr>
      <w:tr w:rsidR="000866BE" w:rsidRPr="001A39D8" w14:paraId="125AA5FD" w14:textId="77777777" w:rsidTr="00785BB0">
        <w:tc>
          <w:tcPr>
            <w:tcW w:w="1413" w:type="dxa"/>
            <w:vMerge/>
          </w:tcPr>
          <w:p w14:paraId="68603F42" w14:textId="77777777" w:rsidR="000A5A52" w:rsidRPr="001A39D8" w:rsidRDefault="000A5A52" w:rsidP="00371EE5">
            <w:pPr>
              <w:rPr>
                <w:rFonts w:ascii="Times New Roman" w:hAnsi="Times New Roman" w:cs="Times New Roman"/>
                <w:sz w:val="24"/>
                <w:szCs w:val="24"/>
              </w:rPr>
            </w:pPr>
          </w:p>
        </w:tc>
        <w:tc>
          <w:tcPr>
            <w:tcW w:w="1701" w:type="dxa"/>
            <w:vMerge/>
          </w:tcPr>
          <w:p w14:paraId="4F67BCB0" w14:textId="77777777" w:rsidR="000A5A52" w:rsidRPr="001A39D8" w:rsidRDefault="000A5A52" w:rsidP="00371EE5">
            <w:pPr>
              <w:rPr>
                <w:rFonts w:ascii="Times New Roman" w:hAnsi="Times New Roman" w:cs="Times New Roman"/>
                <w:sz w:val="24"/>
                <w:szCs w:val="24"/>
              </w:rPr>
            </w:pPr>
          </w:p>
        </w:tc>
        <w:tc>
          <w:tcPr>
            <w:tcW w:w="2054" w:type="dxa"/>
          </w:tcPr>
          <w:p w14:paraId="59BE937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Triestes</w:t>
            </w:r>
            <w:proofErr w:type="spellEnd"/>
            <w:r w:rsidRPr="001A39D8">
              <w:rPr>
                <w:rFonts w:ascii="Times New Roman" w:eastAsia="Times New Roman" w:hAnsi="Times New Roman" w:cs="Times New Roman"/>
                <w:sz w:val="24"/>
                <w:szCs w:val="24"/>
                <w:lang w:eastAsia="lv-LV"/>
              </w:rPr>
              <w:t xml:space="preserve"> Universitāte, Arhitektūras fakultāte</w:t>
            </w:r>
          </w:p>
          <w:p w14:paraId="7F2CFD4B" w14:textId="77777777" w:rsidR="000A5A52" w:rsidRPr="001A39D8" w:rsidRDefault="000A5A52" w:rsidP="00371EE5">
            <w:pPr>
              <w:rPr>
                <w:rFonts w:ascii="Times New Roman" w:eastAsia="Times New Roman" w:hAnsi="Times New Roman" w:cs="Times New Roman"/>
                <w:sz w:val="24"/>
                <w:szCs w:val="24"/>
                <w:lang w:eastAsia="lv-LV"/>
              </w:rPr>
            </w:pPr>
          </w:p>
          <w:p w14:paraId="7BFE331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Trieste</w:t>
            </w:r>
            <w:proofErr w:type="spellEnd"/>
          </w:p>
        </w:tc>
        <w:tc>
          <w:tcPr>
            <w:tcW w:w="2198" w:type="dxa"/>
            <w:vMerge/>
          </w:tcPr>
          <w:p w14:paraId="61FBA597" w14:textId="77777777" w:rsidR="000A5A52" w:rsidRPr="001A39D8" w:rsidRDefault="000A5A52" w:rsidP="00371EE5">
            <w:pPr>
              <w:rPr>
                <w:rFonts w:ascii="Times New Roman" w:hAnsi="Times New Roman" w:cs="Times New Roman"/>
                <w:sz w:val="24"/>
                <w:szCs w:val="24"/>
              </w:rPr>
            </w:pPr>
          </w:p>
        </w:tc>
        <w:tc>
          <w:tcPr>
            <w:tcW w:w="1650" w:type="dxa"/>
            <w:vMerge/>
          </w:tcPr>
          <w:p w14:paraId="0E0C8BC4" w14:textId="77777777" w:rsidR="000A5A52" w:rsidRPr="001A39D8" w:rsidRDefault="000A5A52" w:rsidP="00371EE5">
            <w:pPr>
              <w:rPr>
                <w:rFonts w:ascii="Times New Roman" w:hAnsi="Times New Roman" w:cs="Times New Roman"/>
                <w:sz w:val="24"/>
                <w:szCs w:val="24"/>
              </w:rPr>
            </w:pPr>
          </w:p>
        </w:tc>
      </w:tr>
      <w:tr w:rsidR="000866BE" w:rsidRPr="001A39D8" w14:paraId="48EE2137" w14:textId="77777777" w:rsidTr="00785BB0">
        <w:tc>
          <w:tcPr>
            <w:tcW w:w="1413" w:type="dxa"/>
            <w:vMerge/>
          </w:tcPr>
          <w:p w14:paraId="3A9E8ED6" w14:textId="77777777" w:rsidR="000A5A52" w:rsidRPr="001A39D8" w:rsidRDefault="000A5A52" w:rsidP="00371EE5">
            <w:pPr>
              <w:rPr>
                <w:rFonts w:ascii="Times New Roman" w:hAnsi="Times New Roman" w:cs="Times New Roman"/>
                <w:sz w:val="24"/>
                <w:szCs w:val="24"/>
              </w:rPr>
            </w:pPr>
          </w:p>
        </w:tc>
        <w:tc>
          <w:tcPr>
            <w:tcW w:w="1701" w:type="dxa"/>
            <w:vMerge/>
          </w:tcPr>
          <w:p w14:paraId="6FDA7CDC" w14:textId="77777777" w:rsidR="000A5A52" w:rsidRPr="001A39D8" w:rsidRDefault="000A5A52" w:rsidP="00371EE5">
            <w:pPr>
              <w:rPr>
                <w:rFonts w:ascii="Times New Roman" w:hAnsi="Times New Roman" w:cs="Times New Roman"/>
                <w:sz w:val="24"/>
                <w:szCs w:val="24"/>
              </w:rPr>
            </w:pPr>
          </w:p>
        </w:tc>
        <w:tc>
          <w:tcPr>
            <w:tcW w:w="2054" w:type="dxa"/>
          </w:tcPr>
          <w:p w14:paraId="2BF4EAF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Katānijas Universitāte, Arhitektūras fakultāte Sirakūzās</w:t>
            </w:r>
          </w:p>
          <w:p w14:paraId="6DE63CD3"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Siracusa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Catania</w:t>
            </w:r>
            <w:proofErr w:type="spellEnd"/>
          </w:p>
          <w:p w14:paraId="34B84E9C" w14:textId="77777777" w:rsidR="000A5A52" w:rsidRPr="001A39D8" w:rsidRDefault="000A5A52" w:rsidP="00371EE5">
            <w:pPr>
              <w:rPr>
                <w:rFonts w:ascii="Times New Roman" w:hAnsi="Times New Roman" w:cs="Times New Roman"/>
                <w:sz w:val="24"/>
                <w:szCs w:val="24"/>
              </w:rPr>
            </w:pPr>
          </w:p>
        </w:tc>
        <w:tc>
          <w:tcPr>
            <w:tcW w:w="2198" w:type="dxa"/>
            <w:vMerge/>
          </w:tcPr>
          <w:p w14:paraId="1DAC7623" w14:textId="77777777" w:rsidR="000A5A52" w:rsidRPr="001A39D8" w:rsidRDefault="000A5A52" w:rsidP="00371EE5">
            <w:pPr>
              <w:rPr>
                <w:rFonts w:ascii="Times New Roman" w:hAnsi="Times New Roman" w:cs="Times New Roman"/>
                <w:sz w:val="24"/>
                <w:szCs w:val="24"/>
              </w:rPr>
            </w:pPr>
          </w:p>
        </w:tc>
        <w:tc>
          <w:tcPr>
            <w:tcW w:w="1650" w:type="dxa"/>
            <w:vMerge/>
          </w:tcPr>
          <w:p w14:paraId="7C3CF0C8" w14:textId="77777777" w:rsidR="000A5A52" w:rsidRPr="001A39D8" w:rsidRDefault="000A5A52" w:rsidP="00371EE5">
            <w:pPr>
              <w:rPr>
                <w:rFonts w:ascii="Times New Roman" w:hAnsi="Times New Roman" w:cs="Times New Roman"/>
                <w:sz w:val="24"/>
                <w:szCs w:val="24"/>
              </w:rPr>
            </w:pPr>
          </w:p>
        </w:tc>
      </w:tr>
      <w:tr w:rsidR="000866BE" w:rsidRPr="001A39D8" w14:paraId="6D78193B" w14:textId="77777777" w:rsidTr="00785BB0">
        <w:tc>
          <w:tcPr>
            <w:tcW w:w="1413" w:type="dxa"/>
            <w:vMerge/>
          </w:tcPr>
          <w:p w14:paraId="727D1EDB" w14:textId="77777777" w:rsidR="000A5A52" w:rsidRPr="001A39D8" w:rsidRDefault="000A5A52" w:rsidP="00371EE5">
            <w:pPr>
              <w:rPr>
                <w:rFonts w:ascii="Times New Roman" w:hAnsi="Times New Roman" w:cs="Times New Roman"/>
                <w:sz w:val="24"/>
                <w:szCs w:val="24"/>
              </w:rPr>
            </w:pPr>
          </w:p>
        </w:tc>
        <w:tc>
          <w:tcPr>
            <w:tcW w:w="1701" w:type="dxa"/>
            <w:vMerge/>
          </w:tcPr>
          <w:p w14:paraId="4515BCA2" w14:textId="77777777" w:rsidR="000A5A52" w:rsidRPr="001A39D8" w:rsidRDefault="000A5A52" w:rsidP="00371EE5">
            <w:pPr>
              <w:rPr>
                <w:rFonts w:ascii="Times New Roman" w:hAnsi="Times New Roman" w:cs="Times New Roman"/>
                <w:sz w:val="24"/>
                <w:szCs w:val="24"/>
              </w:rPr>
            </w:pPr>
          </w:p>
        </w:tc>
        <w:tc>
          <w:tcPr>
            <w:tcW w:w="2054" w:type="dxa"/>
          </w:tcPr>
          <w:p w14:paraId="6DF25D1A"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Parmas</w:t>
            </w:r>
            <w:proofErr w:type="spellEnd"/>
            <w:r w:rsidRPr="001A39D8">
              <w:rPr>
                <w:rFonts w:ascii="Times New Roman" w:eastAsia="Times New Roman" w:hAnsi="Times New Roman" w:cs="Times New Roman"/>
                <w:sz w:val="24"/>
                <w:szCs w:val="24"/>
                <w:lang w:eastAsia="lv-LV"/>
              </w:rPr>
              <w:t xml:space="preserve"> Universitāte, </w:t>
            </w:r>
            <w:r w:rsidRPr="001A39D8">
              <w:rPr>
                <w:rFonts w:ascii="Times New Roman" w:eastAsia="Times New Roman" w:hAnsi="Times New Roman" w:cs="Times New Roman"/>
                <w:sz w:val="24"/>
                <w:szCs w:val="24"/>
                <w:lang w:eastAsia="lv-LV"/>
              </w:rPr>
              <w:lastRenderedPageBreak/>
              <w:t>Arhitektūras fakultāte</w:t>
            </w:r>
          </w:p>
          <w:p w14:paraId="05EAAEE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Parma</w:t>
            </w:r>
            <w:proofErr w:type="spellEnd"/>
          </w:p>
        </w:tc>
        <w:tc>
          <w:tcPr>
            <w:tcW w:w="2198" w:type="dxa"/>
            <w:vMerge/>
          </w:tcPr>
          <w:p w14:paraId="174387BE" w14:textId="77777777" w:rsidR="000A5A52" w:rsidRPr="001A39D8" w:rsidRDefault="000A5A52" w:rsidP="00371EE5">
            <w:pPr>
              <w:rPr>
                <w:rFonts w:ascii="Times New Roman" w:hAnsi="Times New Roman" w:cs="Times New Roman"/>
                <w:sz w:val="24"/>
                <w:szCs w:val="24"/>
              </w:rPr>
            </w:pPr>
          </w:p>
        </w:tc>
        <w:tc>
          <w:tcPr>
            <w:tcW w:w="1650" w:type="dxa"/>
            <w:vMerge/>
          </w:tcPr>
          <w:p w14:paraId="14BB38A0" w14:textId="77777777" w:rsidR="000A5A52" w:rsidRPr="001A39D8" w:rsidRDefault="000A5A52" w:rsidP="00371EE5">
            <w:pPr>
              <w:rPr>
                <w:rFonts w:ascii="Times New Roman" w:hAnsi="Times New Roman" w:cs="Times New Roman"/>
                <w:sz w:val="24"/>
                <w:szCs w:val="24"/>
              </w:rPr>
            </w:pPr>
          </w:p>
        </w:tc>
      </w:tr>
      <w:tr w:rsidR="000866BE" w:rsidRPr="001A39D8" w14:paraId="26DDE08C" w14:textId="77777777" w:rsidTr="00785BB0">
        <w:tc>
          <w:tcPr>
            <w:tcW w:w="1413" w:type="dxa"/>
            <w:vMerge/>
          </w:tcPr>
          <w:p w14:paraId="336CD4BC" w14:textId="77777777" w:rsidR="000A5A52" w:rsidRPr="001A39D8" w:rsidRDefault="000A5A52" w:rsidP="00371EE5">
            <w:pPr>
              <w:rPr>
                <w:rFonts w:ascii="Times New Roman" w:hAnsi="Times New Roman" w:cs="Times New Roman"/>
                <w:sz w:val="24"/>
                <w:szCs w:val="24"/>
              </w:rPr>
            </w:pPr>
          </w:p>
        </w:tc>
        <w:tc>
          <w:tcPr>
            <w:tcW w:w="1701" w:type="dxa"/>
            <w:vMerge/>
          </w:tcPr>
          <w:p w14:paraId="712A0424" w14:textId="77777777" w:rsidR="000A5A52" w:rsidRPr="001A39D8" w:rsidRDefault="000A5A52" w:rsidP="00371EE5">
            <w:pPr>
              <w:rPr>
                <w:rFonts w:ascii="Times New Roman" w:hAnsi="Times New Roman" w:cs="Times New Roman"/>
                <w:sz w:val="24"/>
                <w:szCs w:val="24"/>
              </w:rPr>
            </w:pPr>
          </w:p>
        </w:tc>
        <w:tc>
          <w:tcPr>
            <w:tcW w:w="2054" w:type="dxa"/>
          </w:tcPr>
          <w:p w14:paraId="73EDBCB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Boloņas Universitāte, Arhitektūras fakultāte</w:t>
            </w:r>
          </w:p>
          <w:p w14:paraId="026E4241" w14:textId="77777777" w:rsidR="000A5A52" w:rsidRPr="001A39D8" w:rsidRDefault="000A5A52" w:rsidP="00371EE5">
            <w:pPr>
              <w:rPr>
                <w:rFonts w:ascii="Times New Roman" w:eastAsia="Times New Roman" w:hAnsi="Times New Roman" w:cs="Times New Roman"/>
                <w:sz w:val="24"/>
                <w:szCs w:val="24"/>
                <w:lang w:eastAsia="lv-LV"/>
              </w:rPr>
            </w:pPr>
          </w:p>
          <w:p w14:paraId="5AF075E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Bologna</w:t>
            </w:r>
            <w:proofErr w:type="spellEnd"/>
          </w:p>
        </w:tc>
        <w:tc>
          <w:tcPr>
            <w:tcW w:w="2198" w:type="dxa"/>
            <w:vMerge/>
          </w:tcPr>
          <w:p w14:paraId="55E71068" w14:textId="77777777" w:rsidR="000A5A52" w:rsidRPr="001A39D8" w:rsidRDefault="000A5A52" w:rsidP="00371EE5">
            <w:pPr>
              <w:rPr>
                <w:rFonts w:ascii="Times New Roman" w:hAnsi="Times New Roman" w:cs="Times New Roman"/>
                <w:sz w:val="24"/>
                <w:szCs w:val="24"/>
              </w:rPr>
            </w:pPr>
          </w:p>
        </w:tc>
        <w:tc>
          <w:tcPr>
            <w:tcW w:w="1650" w:type="dxa"/>
            <w:vMerge/>
          </w:tcPr>
          <w:p w14:paraId="1C6D4432" w14:textId="77777777" w:rsidR="000A5A52" w:rsidRPr="001A39D8" w:rsidRDefault="000A5A52" w:rsidP="00371EE5">
            <w:pPr>
              <w:rPr>
                <w:rFonts w:ascii="Times New Roman" w:hAnsi="Times New Roman" w:cs="Times New Roman"/>
                <w:sz w:val="24"/>
                <w:szCs w:val="24"/>
              </w:rPr>
            </w:pPr>
          </w:p>
        </w:tc>
      </w:tr>
      <w:tr w:rsidR="000866BE" w:rsidRPr="001A39D8" w14:paraId="52B18650" w14:textId="77777777" w:rsidTr="00785BB0">
        <w:tc>
          <w:tcPr>
            <w:tcW w:w="1413" w:type="dxa"/>
            <w:vMerge/>
          </w:tcPr>
          <w:p w14:paraId="28FC1F0C" w14:textId="77777777" w:rsidR="000A5A52" w:rsidRPr="001A39D8" w:rsidRDefault="000A5A52" w:rsidP="00371EE5">
            <w:pPr>
              <w:rPr>
                <w:rFonts w:ascii="Times New Roman" w:hAnsi="Times New Roman" w:cs="Times New Roman"/>
                <w:sz w:val="24"/>
                <w:szCs w:val="24"/>
              </w:rPr>
            </w:pPr>
          </w:p>
        </w:tc>
        <w:tc>
          <w:tcPr>
            <w:tcW w:w="1701" w:type="dxa"/>
            <w:vMerge/>
          </w:tcPr>
          <w:p w14:paraId="6B3FCE12" w14:textId="77777777" w:rsidR="000A5A52" w:rsidRPr="001A39D8" w:rsidRDefault="000A5A52" w:rsidP="00371EE5">
            <w:pPr>
              <w:rPr>
                <w:rFonts w:ascii="Times New Roman" w:hAnsi="Times New Roman" w:cs="Times New Roman"/>
                <w:sz w:val="24"/>
                <w:szCs w:val="24"/>
              </w:rPr>
            </w:pPr>
          </w:p>
        </w:tc>
        <w:tc>
          <w:tcPr>
            <w:tcW w:w="2054" w:type="dxa"/>
          </w:tcPr>
          <w:p w14:paraId="09D18A0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Venēcijas Universitāte IUAV</w:t>
            </w:r>
          </w:p>
          <w:p w14:paraId="46A8907F" w14:textId="77777777" w:rsidR="000A5A52" w:rsidRPr="001A39D8" w:rsidRDefault="000A5A52" w:rsidP="00371EE5">
            <w:pPr>
              <w:rPr>
                <w:rFonts w:ascii="Times New Roman" w:eastAsia="Times New Roman" w:hAnsi="Times New Roman" w:cs="Times New Roman"/>
                <w:sz w:val="24"/>
                <w:szCs w:val="24"/>
                <w:lang w:eastAsia="lv-LV"/>
              </w:rPr>
            </w:pPr>
          </w:p>
          <w:p w14:paraId="4BBC383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IUAV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0EC4AAC3" w14:textId="77777777" w:rsidR="000A5A52" w:rsidRPr="001A39D8" w:rsidRDefault="000A5A52" w:rsidP="00371EE5">
            <w:pPr>
              <w:rPr>
                <w:rFonts w:ascii="Times New Roman" w:hAnsi="Times New Roman" w:cs="Times New Roman"/>
                <w:sz w:val="24"/>
                <w:szCs w:val="24"/>
              </w:rPr>
            </w:pPr>
          </w:p>
        </w:tc>
        <w:tc>
          <w:tcPr>
            <w:tcW w:w="1650" w:type="dxa"/>
            <w:vMerge w:val="restart"/>
          </w:tcPr>
          <w:p w14:paraId="29D7B11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2002./2003.</w:t>
            </w:r>
          </w:p>
        </w:tc>
      </w:tr>
      <w:tr w:rsidR="000866BE" w:rsidRPr="001A39D8" w14:paraId="680C26EF" w14:textId="77777777" w:rsidTr="00785BB0">
        <w:tc>
          <w:tcPr>
            <w:tcW w:w="1413" w:type="dxa"/>
            <w:vMerge/>
          </w:tcPr>
          <w:p w14:paraId="7F7A856C" w14:textId="77777777" w:rsidR="000A5A52" w:rsidRPr="001A39D8" w:rsidRDefault="000A5A52" w:rsidP="00371EE5">
            <w:pPr>
              <w:rPr>
                <w:rFonts w:ascii="Times New Roman" w:hAnsi="Times New Roman" w:cs="Times New Roman"/>
                <w:sz w:val="24"/>
                <w:szCs w:val="24"/>
              </w:rPr>
            </w:pPr>
          </w:p>
        </w:tc>
        <w:tc>
          <w:tcPr>
            <w:tcW w:w="1701" w:type="dxa"/>
            <w:vMerge/>
          </w:tcPr>
          <w:p w14:paraId="1A5D82B0" w14:textId="77777777" w:rsidR="000A5A52" w:rsidRPr="001A39D8" w:rsidRDefault="000A5A52" w:rsidP="00371EE5">
            <w:pPr>
              <w:rPr>
                <w:rFonts w:ascii="Times New Roman" w:hAnsi="Times New Roman" w:cs="Times New Roman"/>
                <w:sz w:val="24"/>
                <w:szCs w:val="24"/>
              </w:rPr>
            </w:pPr>
          </w:p>
        </w:tc>
        <w:tc>
          <w:tcPr>
            <w:tcW w:w="2054" w:type="dxa"/>
          </w:tcPr>
          <w:p w14:paraId="106B568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00E45D68" w14:textId="77777777" w:rsidR="000A5A52" w:rsidRPr="001A39D8" w:rsidRDefault="000A5A52" w:rsidP="00371EE5">
            <w:pPr>
              <w:rPr>
                <w:rFonts w:ascii="Times New Roman" w:eastAsia="Times New Roman" w:hAnsi="Times New Roman" w:cs="Times New Roman"/>
                <w:sz w:val="24"/>
                <w:szCs w:val="24"/>
                <w:lang w:eastAsia="lv-LV"/>
              </w:rPr>
            </w:pPr>
          </w:p>
          <w:p w14:paraId="53E00DC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557CC768" w14:textId="77777777" w:rsidR="000A5A52" w:rsidRPr="001A39D8" w:rsidRDefault="000A5A52" w:rsidP="00371EE5">
            <w:pPr>
              <w:rPr>
                <w:rFonts w:ascii="Times New Roman" w:hAnsi="Times New Roman" w:cs="Times New Roman"/>
                <w:sz w:val="24"/>
                <w:szCs w:val="24"/>
              </w:rPr>
            </w:pPr>
          </w:p>
        </w:tc>
        <w:tc>
          <w:tcPr>
            <w:tcW w:w="1650" w:type="dxa"/>
            <w:vMerge/>
          </w:tcPr>
          <w:p w14:paraId="2EFAD6B8" w14:textId="77777777" w:rsidR="000A5A52" w:rsidRPr="001A39D8" w:rsidRDefault="000A5A52" w:rsidP="00371EE5">
            <w:pPr>
              <w:rPr>
                <w:rFonts w:ascii="Times New Roman" w:hAnsi="Times New Roman" w:cs="Times New Roman"/>
                <w:sz w:val="24"/>
                <w:szCs w:val="24"/>
              </w:rPr>
            </w:pPr>
          </w:p>
        </w:tc>
      </w:tr>
      <w:tr w:rsidR="000866BE" w:rsidRPr="001A39D8" w14:paraId="676A4276" w14:textId="77777777" w:rsidTr="00785BB0">
        <w:tc>
          <w:tcPr>
            <w:tcW w:w="1413" w:type="dxa"/>
            <w:vMerge/>
          </w:tcPr>
          <w:p w14:paraId="353E93B7" w14:textId="77777777" w:rsidR="000A5A52" w:rsidRPr="001A39D8" w:rsidRDefault="000A5A52" w:rsidP="00371EE5">
            <w:pPr>
              <w:rPr>
                <w:rFonts w:ascii="Times New Roman" w:hAnsi="Times New Roman" w:cs="Times New Roman"/>
                <w:sz w:val="24"/>
                <w:szCs w:val="24"/>
              </w:rPr>
            </w:pPr>
          </w:p>
        </w:tc>
        <w:tc>
          <w:tcPr>
            <w:tcW w:w="1701" w:type="dxa"/>
            <w:vMerge/>
          </w:tcPr>
          <w:p w14:paraId="3CB594BE" w14:textId="77777777" w:rsidR="000A5A52" w:rsidRPr="001A39D8" w:rsidRDefault="000A5A52" w:rsidP="00371EE5">
            <w:pPr>
              <w:rPr>
                <w:rFonts w:ascii="Times New Roman" w:hAnsi="Times New Roman" w:cs="Times New Roman"/>
                <w:sz w:val="24"/>
                <w:szCs w:val="24"/>
              </w:rPr>
            </w:pPr>
          </w:p>
        </w:tc>
        <w:tc>
          <w:tcPr>
            <w:tcW w:w="2054" w:type="dxa"/>
          </w:tcPr>
          <w:p w14:paraId="1D181EE2" w14:textId="68099ED0" w:rsidR="000A5A52" w:rsidRPr="001A39D8" w:rsidRDefault="000A5A52" w:rsidP="00371EE5">
            <w:pPr>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sz w:val="24"/>
                <w:szCs w:val="24"/>
                <w:lang w:eastAsia="lv-LV"/>
              </w:rPr>
              <w:t>Romas Universitāte</w:t>
            </w:r>
            <w:r w:rsidR="00D214F4">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 Arhitektūras fakultāte</w:t>
            </w:r>
            <w:r w:rsidR="00D72B5B">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Valle </w:t>
            </w:r>
            <w:proofErr w:type="spellStart"/>
            <w:r w:rsidRPr="001A39D8">
              <w:rPr>
                <w:rFonts w:ascii="Times New Roman" w:eastAsia="Times New Roman" w:hAnsi="Times New Roman" w:cs="Times New Roman"/>
                <w:i/>
                <w:iCs/>
                <w:sz w:val="24"/>
                <w:szCs w:val="24"/>
                <w:lang w:eastAsia="lv-LV"/>
              </w:rPr>
              <w:t>Giulia</w:t>
            </w:r>
            <w:proofErr w:type="spellEnd"/>
          </w:p>
          <w:p w14:paraId="4165801F" w14:textId="77777777" w:rsidR="000A5A52" w:rsidRPr="001A39D8" w:rsidRDefault="000A5A52" w:rsidP="00371EE5">
            <w:pPr>
              <w:rPr>
                <w:rFonts w:ascii="Times New Roman" w:eastAsia="Times New Roman" w:hAnsi="Times New Roman" w:cs="Times New Roman"/>
                <w:sz w:val="24"/>
                <w:szCs w:val="24"/>
                <w:lang w:eastAsia="lv-LV"/>
              </w:rPr>
            </w:pPr>
          </w:p>
          <w:p w14:paraId="6DF0EBB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Valle </w:t>
            </w:r>
            <w:proofErr w:type="spellStart"/>
            <w:r w:rsidRPr="001A39D8">
              <w:rPr>
                <w:rFonts w:ascii="Times New Roman" w:eastAsia="Times New Roman" w:hAnsi="Times New Roman" w:cs="Times New Roman"/>
                <w:i/>
                <w:iCs/>
                <w:sz w:val="24"/>
                <w:szCs w:val="24"/>
                <w:lang w:eastAsia="lv-LV"/>
              </w:rPr>
              <w:t>Giulia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4E8EDB9D" w14:textId="77777777" w:rsidR="000A5A52" w:rsidRPr="001A39D8" w:rsidRDefault="000A5A52" w:rsidP="00371EE5">
            <w:pPr>
              <w:rPr>
                <w:rFonts w:ascii="Times New Roman" w:hAnsi="Times New Roman" w:cs="Times New Roman"/>
                <w:sz w:val="24"/>
                <w:szCs w:val="24"/>
              </w:rPr>
            </w:pPr>
          </w:p>
        </w:tc>
        <w:tc>
          <w:tcPr>
            <w:tcW w:w="1650" w:type="dxa"/>
            <w:vMerge w:val="restart"/>
          </w:tcPr>
          <w:p w14:paraId="598BE8A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28AB67D2" w14:textId="77777777" w:rsidTr="00785BB0">
        <w:tc>
          <w:tcPr>
            <w:tcW w:w="1413" w:type="dxa"/>
            <w:vMerge/>
          </w:tcPr>
          <w:p w14:paraId="72848E3E" w14:textId="77777777" w:rsidR="000A5A52" w:rsidRPr="001A39D8" w:rsidRDefault="000A5A52" w:rsidP="00371EE5">
            <w:pPr>
              <w:rPr>
                <w:rFonts w:ascii="Times New Roman" w:hAnsi="Times New Roman" w:cs="Times New Roman"/>
                <w:sz w:val="24"/>
                <w:szCs w:val="24"/>
              </w:rPr>
            </w:pPr>
          </w:p>
        </w:tc>
        <w:tc>
          <w:tcPr>
            <w:tcW w:w="1701" w:type="dxa"/>
            <w:vMerge/>
          </w:tcPr>
          <w:p w14:paraId="6251D782" w14:textId="77777777" w:rsidR="000A5A52" w:rsidRPr="001A39D8" w:rsidRDefault="000A5A52" w:rsidP="00371EE5">
            <w:pPr>
              <w:rPr>
                <w:rFonts w:ascii="Times New Roman" w:hAnsi="Times New Roman" w:cs="Times New Roman"/>
                <w:sz w:val="24"/>
                <w:szCs w:val="24"/>
              </w:rPr>
            </w:pPr>
          </w:p>
        </w:tc>
        <w:tc>
          <w:tcPr>
            <w:tcW w:w="2054" w:type="dxa"/>
          </w:tcPr>
          <w:p w14:paraId="78C5812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Kamerino</w:t>
            </w:r>
            <w:proofErr w:type="spellEnd"/>
            <w:r w:rsidRPr="001A39D8">
              <w:rPr>
                <w:rFonts w:ascii="Times New Roman" w:eastAsia="Times New Roman" w:hAnsi="Times New Roman" w:cs="Times New Roman"/>
                <w:sz w:val="24"/>
                <w:szCs w:val="24"/>
                <w:lang w:eastAsia="lv-LV"/>
              </w:rPr>
              <w:t xml:space="preserve"> Universitāte</w:t>
            </w:r>
          </w:p>
          <w:p w14:paraId="4BF8705C" w14:textId="77777777" w:rsidR="000A5A52" w:rsidRPr="001A39D8" w:rsidRDefault="000A5A52" w:rsidP="00371EE5">
            <w:pPr>
              <w:rPr>
                <w:rFonts w:ascii="Times New Roman" w:eastAsia="Times New Roman" w:hAnsi="Times New Roman" w:cs="Times New Roman"/>
                <w:sz w:val="24"/>
                <w:szCs w:val="24"/>
                <w:lang w:eastAsia="lv-LV"/>
              </w:rPr>
            </w:pPr>
          </w:p>
          <w:p w14:paraId="14FB66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Camerino</w:t>
            </w:r>
            <w:proofErr w:type="spellEnd"/>
          </w:p>
        </w:tc>
        <w:tc>
          <w:tcPr>
            <w:tcW w:w="2198" w:type="dxa"/>
            <w:vMerge/>
          </w:tcPr>
          <w:p w14:paraId="0B95E1E8" w14:textId="77777777" w:rsidR="000A5A52" w:rsidRPr="001A39D8" w:rsidRDefault="000A5A52" w:rsidP="00371EE5">
            <w:pPr>
              <w:rPr>
                <w:rFonts w:ascii="Times New Roman" w:hAnsi="Times New Roman" w:cs="Times New Roman"/>
                <w:sz w:val="24"/>
                <w:szCs w:val="24"/>
              </w:rPr>
            </w:pPr>
          </w:p>
        </w:tc>
        <w:tc>
          <w:tcPr>
            <w:tcW w:w="1650" w:type="dxa"/>
            <w:vMerge/>
          </w:tcPr>
          <w:p w14:paraId="1008477E" w14:textId="77777777" w:rsidR="000A5A52" w:rsidRPr="001A39D8" w:rsidRDefault="000A5A52" w:rsidP="00371EE5">
            <w:pPr>
              <w:rPr>
                <w:rFonts w:ascii="Times New Roman" w:hAnsi="Times New Roman" w:cs="Times New Roman"/>
                <w:sz w:val="24"/>
                <w:szCs w:val="24"/>
              </w:rPr>
            </w:pPr>
          </w:p>
        </w:tc>
      </w:tr>
      <w:tr w:rsidR="000866BE" w:rsidRPr="001A39D8" w14:paraId="6DEEF654" w14:textId="77777777" w:rsidTr="00785BB0">
        <w:tc>
          <w:tcPr>
            <w:tcW w:w="1413" w:type="dxa"/>
            <w:vMerge/>
          </w:tcPr>
          <w:p w14:paraId="52BA9BDC" w14:textId="77777777" w:rsidR="000A5A52" w:rsidRPr="001A39D8" w:rsidRDefault="000A5A52" w:rsidP="00371EE5">
            <w:pPr>
              <w:rPr>
                <w:rFonts w:ascii="Times New Roman" w:hAnsi="Times New Roman" w:cs="Times New Roman"/>
                <w:sz w:val="24"/>
                <w:szCs w:val="24"/>
              </w:rPr>
            </w:pPr>
          </w:p>
        </w:tc>
        <w:tc>
          <w:tcPr>
            <w:tcW w:w="1701" w:type="dxa"/>
            <w:vMerge/>
          </w:tcPr>
          <w:p w14:paraId="5BFA2614" w14:textId="77777777" w:rsidR="000A5A52" w:rsidRPr="001A39D8" w:rsidRDefault="000A5A52" w:rsidP="00371EE5">
            <w:pPr>
              <w:rPr>
                <w:rFonts w:ascii="Times New Roman" w:hAnsi="Times New Roman" w:cs="Times New Roman"/>
                <w:sz w:val="24"/>
                <w:szCs w:val="24"/>
              </w:rPr>
            </w:pPr>
          </w:p>
        </w:tc>
        <w:tc>
          <w:tcPr>
            <w:tcW w:w="2054" w:type="dxa"/>
          </w:tcPr>
          <w:p w14:paraId="2693C155" w14:textId="555CA45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0D6C9B38" w14:textId="77777777" w:rsidR="000A5A52" w:rsidRPr="001A39D8" w:rsidRDefault="000A5A52" w:rsidP="00371EE5">
            <w:pPr>
              <w:rPr>
                <w:rFonts w:ascii="Times New Roman" w:eastAsia="Times New Roman" w:hAnsi="Times New Roman" w:cs="Times New Roman"/>
                <w:sz w:val="24"/>
                <w:szCs w:val="24"/>
                <w:lang w:eastAsia="lv-LV"/>
              </w:rPr>
            </w:pPr>
          </w:p>
          <w:p w14:paraId="1A8B75C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73333E18" w14:textId="77777777" w:rsidR="000A5A52" w:rsidRPr="001A39D8" w:rsidRDefault="000A5A52" w:rsidP="00371EE5">
            <w:pPr>
              <w:rPr>
                <w:rFonts w:ascii="Times New Roman" w:hAnsi="Times New Roman" w:cs="Times New Roman"/>
                <w:sz w:val="24"/>
                <w:szCs w:val="24"/>
              </w:rPr>
            </w:pPr>
          </w:p>
        </w:tc>
        <w:tc>
          <w:tcPr>
            <w:tcW w:w="1650" w:type="dxa"/>
            <w:vMerge/>
          </w:tcPr>
          <w:p w14:paraId="0FE20BE4" w14:textId="77777777" w:rsidR="000A5A52" w:rsidRPr="001A39D8" w:rsidRDefault="000A5A52" w:rsidP="00371EE5">
            <w:pPr>
              <w:rPr>
                <w:rFonts w:ascii="Times New Roman" w:hAnsi="Times New Roman" w:cs="Times New Roman"/>
                <w:sz w:val="24"/>
                <w:szCs w:val="24"/>
              </w:rPr>
            </w:pPr>
          </w:p>
        </w:tc>
      </w:tr>
      <w:tr w:rsidR="000866BE" w:rsidRPr="001A39D8" w14:paraId="3BD3C134" w14:textId="77777777" w:rsidTr="00785BB0">
        <w:tc>
          <w:tcPr>
            <w:tcW w:w="1413" w:type="dxa"/>
            <w:vMerge/>
          </w:tcPr>
          <w:p w14:paraId="036CDFD1" w14:textId="77777777" w:rsidR="000A5A52" w:rsidRPr="001A39D8" w:rsidRDefault="000A5A52" w:rsidP="00371EE5">
            <w:pPr>
              <w:rPr>
                <w:rFonts w:ascii="Times New Roman" w:hAnsi="Times New Roman" w:cs="Times New Roman"/>
                <w:sz w:val="24"/>
                <w:szCs w:val="24"/>
              </w:rPr>
            </w:pPr>
          </w:p>
        </w:tc>
        <w:tc>
          <w:tcPr>
            <w:tcW w:w="1701" w:type="dxa"/>
            <w:vMerge/>
          </w:tcPr>
          <w:p w14:paraId="02D30C9A" w14:textId="77777777" w:rsidR="000A5A52" w:rsidRPr="001A39D8" w:rsidRDefault="000A5A52" w:rsidP="00371EE5">
            <w:pPr>
              <w:rPr>
                <w:rFonts w:ascii="Times New Roman" w:hAnsi="Times New Roman" w:cs="Times New Roman"/>
                <w:sz w:val="24"/>
                <w:szCs w:val="24"/>
              </w:rPr>
            </w:pPr>
          </w:p>
        </w:tc>
        <w:tc>
          <w:tcPr>
            <w:tcW w:w="2054" w:type="dxa"/>
          </w:tcPr>
          <w:p w14:paraId="759721D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Vidusjūras universitāte</w:t>
            </w:r>
          </w:p>
          <w:p w14:paraId="41FA5AA0" w14:textId="77777777" w:rsidR="000A5A52" w:rsidRPr="001A39D8" w:rsidRDefault="000A5A52" w:rsidP="00371EE5">
            <w:pPr>
              <w:rPr>
                <w:rFonts w:ascii="Times New Roman" w:eastAsia="Times New Roman" w:hAnsi="Times New Roman" w:cs="Times New Roman"/>
                <w:sz w:val="24"/>
                <w:szCs w:val="24"/>
                <w:lang w:eastAsia="lv-LV"/>
              </w:rPr>
            </w:pPr>
          </w:p>
          <w:p w14:paraId="3C737FF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Mediterranea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360130C0" w14:textId="77777777" w:rsidR="000A5A52" w:rsidRPr="001A39D8" w:rsidRDefault="000A5A52" w:rsidP="00371EE5">
            <w:pPr>
              <w:rPr>
                <w:rFonts w:ascii="Times New Roman" w:hAnsi="Times New Roman" w:cs="Times New Roman"/>
                <w:sz w:val="24"/>
                <w:szCs w:val="24"/>
              </w:rPr>
            </w:pPr>
          </w:p>
        </w:tc>
        <w:tc>
          <w:tcPr>
            <w:tcW w:w="1650" w:type="dxa"/>
            <w:vMerge/>
          </w:tcPr>
          <w:p w14:paraId="66B7FF8D" w14:textId="77777777" w:rsidR="000A5A52" w:rsidRPr="001A39D8" w:rsidRDefault="000A5A52" w:rsidP="00371EE5">
            <w:pPr>
              <w:rPr>
                <w:rFonts w:ascii="Times New Roman" w:hAnsi="Times New Roman" w:cs="Times New Roman"/>
                <w:sz w:val="24"/>
                <w:szCs w:val="24"/>
              </w:rPr>
            </w:pPr>
          </w:p>
        </w:tc>
      </w:tr>
      <w:tr w:rsidR="000866BE" w:rsidRPr="001A39D8" w14:paraId="213FABAC" w14:textId="77777777" w:rsidTr="00785BB0">
        <w:tc>
          <w:tcPr>
            <w:tcW w:w="1413" w:type="dxa"/>
            <w:vMerge/>
          </w:tcPr>
          <w:p w14:paraId="45A7C0D5" w14:textId="77777777" w:rsidR="000A5A52" w:rsidRPr="001A39D8" w:rsidRDefault="000A5A52" w:rsidP="00371EE5">
            <w:pPr>
              <w:rPr>
                <w:rFonts w:ascii="Times New Roman" w:hAnsi="Times New Roman" w:cs="Times New Roman"/>
                <w:sz w:val="24"/>
                <w:szCs w:val="24"/>
              </w:rPr>
            </w:pPr>
          </w:p>
        </w:tc>
        <w:tc>
          <w:tcPr>
            <w:tcW w:w="1701" w:type="dxa"/>
            <w:vMerge/>
          </w:tcPr>
          <w:p w14:paraId="4F9D7628" w14:textId="77777777" w:rsidR="000A5A52" w:rsidRPr="001A39D8" w:rsidRDefault="000A5A52" w:rsidP="00371EE5">
            <w:pPr>
              <w:rPr>
                <w:rFonts w:ascii="Times New Roman" w:hAnsi="Times New Roman" w:cs="Times New Roman"/>
                <w:sz w:val="24"/>
                <w:szCs w:val="24"/>
              </w:rPr>
            </w:pPr>
          </w:p>
        </w:tc>
        <w:tc>
          <w:tcPr>
            <w:tcW w:w="2054" w:type="dxa"/>
          </w:tcPr>
          <w:p w14:paraId="66CAC10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Sasāri</w:t>
            </w:r>
            <w:proofErr w:type="spellEnd"/>
            <w:r w:rsidRPr="001A39D8">
              <w:rPr>
                <w:rFonts w:ascii="Times New Roman" w:eastAsia="Times New Roman" w:hAnsi="Times New Roman" w:cs="Times New Roman"/>
                <w:sz w:val="24"/>
                <w:szCs w:val="24"/>
                <w:lang w:eastAsia="lv-LV"/>
              </w:rPr>
              <w:t xml:space="preserve"> Universitāte</w:t>
            </w:r>
          </w:p>
          <w:p w14:paraId="0B5B59D3" w14:textId="77777777" w:rsidR="000A5A52" w:rsidRPr="001A39D8" w:rsidRDefault="000A5A52" w:rsidP="00371EE5">
            <w:pPr>
              <w:rPr>
                <w:rFonts w:ascii="Times New Roman" w:eastAsia="Times New Roman" w:hAnsi="Times New Roman" w:cs="Times New Roman"/>
                <w:sz w:val="24"/>
                <w:szCs w:val="24"/>
                <w:lang w:eastAsia="lv-LV"/>
              </w:rPr>
            </w:pPr>
          </w:p>
          <w:p w14:paraId="4A919CF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Sassari</w:t>
            </w:r>
            <w:proofErr w:type="spellEnd"/>
          </w:p>
        </w:tc>
        <w:tc>
          <w:tcPr>
            <w:tcW w:w="2198" w:type="dxa"/>
            <w:vMerge/>
          </w:tcPr>
          <w:p w14:paraId="4F3E803F" w14:textId="77777777" w:rsidR="000A5A52" w:rsidRPr="001A39D8" w:rsidRDefault="000A5A52" w:rsidP="00371EE5">
            <w:pPr>
              <w:rPr>
                <w:rFonts w:ascii="Times New Roman" w:hAnsi="Times New Roman" w:cs="Times New Roman"/>
                <w:sz w:val="24"/>
                <w:szCs w:val="24"/>
              </w:rPr>
            </w:pPr>
          </w:p>
        </w:tc>
        <w:tc>
          <w:tcPr>
            <w:tcW w:w="1650" w:type="dxa"/>
          </w:tcPr>
          <w:p w14:paraId="2BCAE1A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6C7D719A" w14:textId="77777777" w:rsidTr="00785BB0">
        <w:tc>
          <w:tcPr>
            <w:tcW w:w="1413" w:type="dxa"/>
            <w:vMerge/>
          </w:tcPr>
          <w:p w14:paraId="22A99D75" w14:textId="77777777" w:rsidR="000A5A52" w:rsidRPr="001A39D8" w:rsidRDefault="000A5A52" w:rsidP="00371EE5">
            <w:pPr>
              <w:rPr>
                <w:rFonts w:ascii="Times New Roman" w:hAnsi="Times New Roman" w:cs="Times New Roman"/>
                <w:sz w:val="24"/>
                <w:szCs w:val="24"/>
              </w:rPr>
            </w:pPr>
          </w:p>
        </w:tc>
        <w:tc>
          <w:tcPr>
            <w:tcW w:w="1701" w:type="dxa"/>
          </w:tcPr>
          <w:p w14:paraId="600A5F4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pilsētvides aizsardzībā</w:t>
            </w:r>
          </w:p>
          <w:p w14:paraId="08F61577" w14:textId="77777777" w:rsidR="000A5A52" w:rsidRPr="001A39D8" w:rsidRDefault="000A5A52" w:rsidP="00371EE5">
            <w:pPr>
              <w:rPr>
                <w:rFonts w:ascii="Times New Roman" w:eastAsia="Times New Roman" w:hAnsi="Times New Roman" w:cs="Times New Roman"/>
                <w:sz w:val="24"/>
                <w:szCs w:val="24"/>
                <w:lang w:eastAsia="lv-LV"/>
              </w:rPr>
            </w:pPr>
          </w:p>
          <w:p w14:paraId="63A23492" w14:textId="11D2B5C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98167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Urbanistica</w:t>
            </w:r>
            <w:proofErr w:type="spellEnd"/>
            <w:r w:rsidRPr="001A39D8">
              <w:rPr>
                <w:rFonts w:ascii="Times New Roman" w:eastAsia="Times New Roman" w:hAnsi="Times New Roman" w:cs="Times New Roman"/>
                <w:i/>
                <w:iCs/>
                <w:sz w:val="24"/>
                <w:szCs w:val="24"/>
                <w:lang w:eastAsia="lv-LV"/>
              </w:rPr>
              <w:t>)</w:t>
            </w:r>
          </w:p>
        </w:tc>
        <w:tc>
          <w:tcPr>
            <w:tcW w:w="2054" w:type="dxa"/>
          </w:tcPr>
          <w:p w14:paraId="60C7A3AC"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Vidusjūras universitāte</w:t>
            </w:r>
          </w:p>
          <w:p w14:paraId="65DEE722" w14:textId="77777777" w:rsidR="000A5A52" w:rsidRPr="001A39D8" w:rsidRDefault="000A5A52" w:rsidP="00371EE5">
            <w:pPr>
              <w:rPr>
                <w:rFonts w:ascii="Times New Roman" w:eastAsia="Times New Roman" w:hAnsi="Times New Roman" w:cs="Times New Roman"/>
                <w:sz w:val="24"/>
                <w:szCs w:val="24"/>
                <w:lang w:eastAsia="lv-LV"/>
              </w:rPr>
            </w:pPr>
          </w:p>
          <w:p w14:paraId="3355E18A" w14:textId="77777777" w:rsidR="000A5A52" w:rsidRPr="001A39D8" w:rsidRDefault="000A5A52" w:rsidP="00371EE5">
            <w:pPr>
              <w:rPr>
                <w:rFonts w:ascii="Times New Roman" w:eastAsia="Times New Roman" w:hAnsi="Times New Roman" w:cs="Times New Roman"/>
                <w:i/>
                <w:iCs/>
                <w:sz w:val="24"/>
                <w:szCs w:val="24"/>
                <w:lang w:eastAsia="lv-LV"/>
              </w:rPr>
            </w:pPr>
          </w:p>
          <w:p w14:paraId="7EF0B067" w14:textId="77777777" w:rsidR="00BD6702" w:rsidRPr="001A39D8" w:rsidRDefault="00BD6702" w:rsidP="00371EE5">
            <w:pPr>
              <w:rPr>
                <w:rFonts w:ascii="Times New Roman" w:eastAsia="Times New Roman" w:hAnsi="Times New Roman" w:cs="Times New Roman"/>
                <w:i/>
                <w:iCs/>
                <w:sz w:val="24"/>
                <w:szCs w:val="24"/>
                <w:lang w:eastAsia="lv-LV"/>
              </w:rPr>
            </w:pPr>
          </w:p>
          <w:p w14:paraId="00BA2AFA" w14:textId="2016BD1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Mediterranea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010F6302" w14:textId="77777777" w:rsidR="000A5A52" w:rsidRPr="001A39D8" w:rsidRDefault="000A5A52" w:rsidP="00371EE5">
            <w:pPr>
              <w:rPr>
                <w:rFonts w:ascii="Times New Roman" w:hAnsi="Times New Roman" w:cs="Times New Roman"/>
                <w:sz w:val="24"/>
                <w:szCs w:val="24"/>
              </w:rPr>
            </w:pPr>
          </w:p>
        </w:tc>
        <w:tc>
          <w:tcPr>
            <w:tcW w:w="1650" w:type="dxa"/>
          </w:tcPr>
          <w:p w14:paraId="4656015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50631E38" w14:textId="77777777" w:rsidTr="00785BB0">
        <w:tc>
          <w:tcPr>
            <w:tcW w:w="1413" w:type="dxa"/>
            <w:vMerge/>
          </w:tcPr>
          <w:p w14:paraId="237C0520" w14:textId="77777777" w:rsidR="000A5A52" w:rsidRPr="001A39D8" w:rsidRDefault="000A5A52" w:rsidP="00371EE5">
            <w:pPr>
              <w:rPr>
                <w:rFonts w:ascii="Times New Roman" w:hAnsi="Times New Roman" w:cs="Times New Roman"/>
                <w:sz w:val="24"/>
                <w:szCs w:val="24"/>
              </w:rPr>
            </w:pPr>
          </w:p>
        </w:tc>
        <w:tc>
          <w:tcPr>
            <w:tcW w:w="1701" w:type="dxa"/>
          </w:tcPr>
          <w:p w14:paraId="67DD70E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dizainā un arhitektūrā</w:t>
            </w:r>
          </w:p>
          <w:p w14:paraId="3541CE79" w14:textId="77777777" w:rsidR="000A5A52" w:rsidRPr="001A39D8" w:rsidRDefault="000A5A52" w:rsidP="00371EE5">
            <w:pPr>
              <w:rPr>
                <w:rFonts w:ascii="Times New Roman" w:eastAsia="Times New Roman" w:hAnsi="Times New Roman" w:cs="Times New Roman"/>
                <w:sz w:val="24"/>
                <w:szCs w:val="24"/>
                <w:lang w:eastAsia="lv-LV"/>
              </w:rPr>
            </w:pPr>
          </w:p>
          <w:p w14:paraId="389ACF66" w14:textId="0F90C8F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073E8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dell’Architet</w:t>
            </w:r>
            <w:r w:rsidR="00073E8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tura</w:t>
            </w:r>
            <w:proofErr w:type="spellEnd"/>
          </w:p>
        </w:tc>
        <w:tc>
          <w:tcPr>
            <w:tcW w:w="2054" w:type="dxa"/>
          </w:tcPr>
          <w:p w14:paraId="261354E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Florences Universitāte</w:t>
            </w:r>
          </w:p>
          <w:p w14:paraId="4EADA58B" w14:textId="77777777" w:rsidR="000A5A52" w:rsidRPr="001A39D8" w:rsidRDefault="000A5A52" w:rsidP="00371EE5">
            <w:pPr>
              <w:rPr>
                <w:rFonts w:ascii="Times New Roman" w:eastAsia="Times New Roman" w:hAnsi="Times New Roman" w:cs="Times New Roman"/>
                <w:i/>
                <w:iCs/>
                <w:sz w:val="24"/>
                <w:szCs w:val="24"/>
                <w:lang w:eastAsia="lv-LV"/>
              </w:rPr>
            </w:pPr>
          </w:p>
          <w:p w14:paraId="76B4AE18" w14:textId="77777777" w:rsidR="000A5A52" w:rsidRPr="001A39D8" w:rsidRDefault="000A5A52" w:rsidP="00371EE5">
            <w:pPr>
              <w:rPr>
                <w:rFonts w:ascii="Times New Roman" w:eastAsia="Times New Roman" w:hAnsi="Times New Roman" w:cs="Times New Roman"/>
                <w:i/>
                <w:iCs/>
                <w:sz w:val="24"/>
                <w:szCs w:val="24"/>
                <w:lang w:eastAsia="lv-LV"/>
              </w:rPr>
            </w:pPr>
          </w:p>
          <w:p w14:paraId="0C87BE71" w14:textId="77777777" w:rsidR="000A5A52" w:rsidRPr="001A39D8" w:rsidRDefault="000A5A52" w:rsidP="00371EE5">
            <w:pPr>
              <w:rPr>
                <w:rFonts w:ascii="Times New Roman" w:eastAsia="Times New Roman" w:hAnsi="Times New Roman" w:cs="Times New Roman"/>
                <w:i/>
                <w:iCs/>
                <w:sz w:val="24"/>
                <w:szCs w:val="24"/>
                <w:lang w:eastAsia="lv-LV"/>
              </w:rPr>
            </w:pPr>
          </w:p>
          <w:p w14:paraId="4EA1A1EF" w14:textId="434EC8FD" w:rsidR="000A5A52" w:rsidRPr="001A39D8" w:rsidRDefault="000A5A52" w:rsidP="00371EE5">
            <w:pPr>
              <w:rPr>
                <w:rFonts w:ascii="Times New Roman" w:eastAsia="Times New Roman" w:hAnsi="Times New Roman" w:cs="Times New Roman"/>
                <w:i/>
                <w:iCs/>
                <w:sz w:val="24"/>
                <w:szCs w:val="24"/>
                <w:lang w:eastAsia="lv-LV"/>
              </w:rPr>
            </w:pPr>
          </w:p>
          <w:p w14:paraId="29CE2019" w14:textId="77777777" w:rsidR="000A5A52" w:rsidRPr="001A39D8" w:rsidRDefault="000A5A52" w:rsidP="00371EE5">
            <w:pPr>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
          <w:p w14:paraId="63B2237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Firenze</w:t>
            </w:r>
            <w:proofErr w:type="spellEnd"/>
          </w:p>
        </w:tc>
        <w:tc>
          <w:tcPr>
            <w:tcW w:w="2198" w:type="dxa"/>
            <w:vMerge/>
          </w:tcPr>
          <w:p w14:paraId="44086C65" w14:textId="77777777" w:rsidR="000A5A52" w:rsidRPr="001A39D8" w:rsidRDefault="000A5A52" w:rsidP="00371EE5">
            <w:pPr>
              <w:rPr>
                <w:rFonts w:ascii="Times New Roman" w:hAnsi="Times New Roman" w:cs="Times New Roman"/>
                <w:sz w:val="24"/>
                <w:szCs w:val="24"/>
              </w:rPr>
            </w:pPr>
          </w:p>
        </w:tc>
        <w:tc>
          <w:tcPr>
            <w:tcW w:w="1650" w:type="dxa"/>
          </w:tcPr>
          <w:p w14:paraId="12332D7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31B9D7AA" w14:textId="77777777" w:rsidTr="00785BB0">
        <w:tc>
          <w:tcPr>
            <w:tcW w:w="1413" w:type="dxa"/>
            <w:vMerge/>
          </w:tcPr>
          <w:p w14:paraId="058B1FD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551383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w:t>
            </w:r>
          </w:p>
          <w:p w14:paraId="57E7AB1E" w14:textId="77777777" w:rsidR="000A5A52" w:rsidRPr="001A39D8" w:rsidRDefault="000A5A52" w:rsidP="00371EE5">
            <w:pPr>
              <w:rPr>
                <w:rFonts w:ascii="Times New Roman" w:eastAsia="Times New Roman" w:hAnsi="Times New Roman" w:cs="Times New Roman"/>
                <w:sz w:val="24"/>
                <w:szCs w:val="24"/>
                <w:lang w:eastAsia="lv-LV"/>
              </w:rPr>
            </w:pPr>
          </w:p>
          <w:p w14:paraId="6D9C7CC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054" w:type="dxa"/>
          </w:tcPr>
          <w:p w14:paraId="276AF6A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II politehnikums</w:t>
            </w:r>
          </w:p>
          <w:p w14:paraId="4D85D004" w14:textId="77777777" w:rsidR="000A5A52" w:rsidRPr="001A39D8" w:rsidRDefault="000A5A52" w:rsidP="00371EE5">
            <w:pPr>
              <w:rPr>
                <w:rFonts w:ascii="Times New Roman" w:eastAsia="Times New Roman" w:hAnsi="Times New Roman" w:cs="Times New Roman"/>
                <w:i/>
                <w:iCs/>
                <w:sz w:val="24"/>
                <w:szCs w:val="24"/>
                <w:lang w:eastAsia="lv-LV"/>
              </w:rPr>
            </w:pPr>
          </w:p>
          <w:p w14:paraId="49BDE2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4AB6DEA" w14:textId="77777777" w:rsidR="000A5A52" w:rsidRPr="001A39D8" w:rsidRDefault="000A5A52" w:rsidP="00371EE5">
            <w:pPr>
              <w:rPr>
                <w:rFonts w:ascii="Times New Roman" w:hAnsi="Times New Roman" w:cs="Times New Roman"/>
                <w:sz w:val="24"/>
                <w:szCs w:val="24"/>
              </w:rPr>
            </w:pPr>
          </w:p>
        </w:tc>
        <w:tc>
          <w:tcPr>
            <w:tcW w:w="1650" w:type="dxa"/>
          </w:tcPr>
          <w:p w14:paraId="0FA46B6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33E82ABA" w14:textId="77777777" w:rsidTr="00785BB0">
        <w:tc>
          <w:tcPr>
            <w:tcW w:w="1413" w:type="dxa"/>
            <w:vMerge/>
          </w:tcPr>
          <w:p w14:paraId="41936EE6" w14:textId="77777777" w:rsidR="000A5A52" w:rsidRPr="001A39D8" w:rsidRDefault="000A5A52" w:rsidP="00371EE5">
            <w:pPr>
              <w:rPr>
                <w:rFonts w:ascii="Times New Roman" w:hAnsi="Times New Roman" w:cs="Times New Roman"/>
                <w:sz w:val="24"/>
                <w:szCs w:val="24"/>
              </w:rPr>
            </w:pPr>
          </w:p>
        </w:tc>
        <w:tc>
          <w:tcPr>
            <w:tcW w:w="1701" w:type="dxa"/>
            <w:vMerge/>
          </w:tcPr>
          <w:p w14:paraId="501234BC" w14:textId="77777777" w:rsidR="000A5A52" w:rsidRPr="001A39D8" w:rsidRDefault="000A5A52" w:rsidP="00371EE5">
            <w:pPr>
              <w:rPr>
                <w:rFonts w:ascii="Times New Roman" w:hAnsi="Times New Roman" w:cs="Times New Roman"/>
                <w:sz w:val="24"/>
                <w:szCs w:val="24"/>
              </w:rPr>
            </w:pPr>
          </w:p>
        </w:tc>
        <w:tc>
          <w:tcPr>
            <w:tcW w:w="2054" w:type="dxa"/>
          </w:tcPr>
          <w:p w14:paraId="657DFF9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Neapoles II universitāte</w:t>
            </w:r>
          </w:p>
          <w:p w14:paraId="2DC22D67" w14:textId="77777777" w:rsidR="000A5A52" w:rsidRPr="001A39D8" w:rsidRDefault="000A5A52" w:rsidP="00371EE5">
            <w:pPr>
              <w:rPr>
                <w:rFonts w:ascii="Times New Roman" w:eastAsia="Times New Roman" w:hAnsi="Times New Roman" w:cs="Times New Roman"/>
                <w:sz w:val="24"/>
                <w:szCs w:val="24"/>
                <w:lang w:eastAsia="lv-LV"/>
              </w:rPr>
            </w:pPr>
          </w:p>
          <w:p w14:paraId="0D54861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7EA8C045" w14:textId="77777777" w:rsidR="000A5A52" w:rsidRPr="001A39D8" w:rsidRDefault="000A5A52" w:rsidP="00371EE5">
            <w:pPr>
              <w:rPr>
                <w:rFonts w:ascii="Times New Roman" w:hAnsi="Times New Roman" w:cs="Times New Roman"/>
                <w:sz w:val="24"/>
                <w:szCs w:val="24"/>
              </w:rPr>
            </w:pPr>
          </w:p>
        </w:tc>
        <w:tc>
          <w:tcPr>
            <w:tcW w:w="1650" w:type="dxa"/>
          </w:tcPr>
          <w:p w14:paraId="2AE525CE" w14:textId="77777777" w:rsidR="000A5A52" w:rsidRPr="001A39D8" w:rsidRDefault="000A5A52" w:rsidP="00371EE5">
            <w:pPr>
              <w:rPr>
                <w:rFonts w:ascii="Times New Roman" w:hAnsi="Times New Roman" w:cs="Times New Roman"/>
                <w:sz w:val="24"/>
                <w:szCs w:val="24"/>
              </w:rPr>
            </w:pPr>
          </w:p>
        </w:tc>
      </w:tr>
      <w:tr w:rsidR="000866BE" w:rsidRPr="001A39D8" w14:paraId="0A779DAC" w14:textId="77777777" w:rsidTr="00785BB0">
        <w:tc>
          <w:tcPr>
            <w:tcW w:w="1413" w:type="dxa"/>
            <w:vMerge/>
          </w:tcPr>
          <w:p w14:paraId="6CBBE1B5" w14:textId="77777777" w:rsidR="000A5A52" w:rsidRPr="001A39D8" w:rsidRDefault="000A5A52" w:rsidP="00371EE5">
            <w:pPr>
              <w:rPr>
                <w:rFonts w:ascii="Times New Roman" w:hAnsi="Times New Roman" w:cs="Times New Roman"/>
                <w:sz w:val="24"/>
                <w:szCs w:val="24"/>
              </w:rPr>
            </w:pPr>
          </w:p>
        </w:tc>
        <w:tc>
          <w:tcPr>
            <w:tcW w:w="1701" w:type="dxa"/>
            <w:vMerge/>
          </w:tcPr>
          <w:p w14:paraId="7ECEC92C" w14:textId="77777777" w:rsidR="000A5A52" w:rsidRPr="001A39D8" w:rsidRDefault="000A5A52" w:rsidP="00371EE5">
            <w:pPr>
              <w:rPr>
                <w:rFonts w:ascii="Times New Roman" w:hAnsi="Times New Roman" w:cs="Times New Roman"/>
                <w:sz w:val="24"/>
                <w:szCs w:val="24"/>
              </w:rPr>
            </w:pPr>
          </w:p>
        </w:tc>
        <w:tc>
          <w:tcPr>
            <w:tcW w:w="2054" w:type="dxa"/>
          </w:tcPr>
          <w:p w14:paraId="5E0896E4" w14:textId="2369D9E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0A91970D" w14:textId="77777777" w:rsidR="000A5A52" w:rsidRPr="001A39D8" w:rsidRDefault="000A5A52" w:rsidP="00371EE5">
            <w:pPr>
              <w:rPr>
                <w:rFonts w:ascii="Times New Roman" w:eastAsia="Times New Roman" w:hAnsi="Times New Roman" w:cs="Times New Roman"/>
                <w:sz w:val="24"/>
                <w:szCs w:val="24"/>
                <w:lang w:eastAsia="lv-LV"/>
              </w:rPr>
            </w:pPr>
          </w:p>
          <w:p w14:paraId="0E5C889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0EF1E666" w14:textId="77777777" w:rsidR="000A5A52" w:rsidRPr="001A39D8" w:rsidRDefault="000A5A52" w:rsidP="00371EE5">
            <w:pPr>
              <w:rPr>
                <w:rFonts w:ascii="Times New Roman" w:hAnsi="Times New Roman" w:cs="Times New Roman"/>
                <w:sz w:val="24"/>
                <w:szCs w:val="24"/>
              </w:rPr>
            </w:pPr>
          </w:p>
        </w:tc>
        <w:tc>
          <w:tcPr>
            <w:tcW w:w="1650" w:type="dxa"/>
          </w:tcPr>
          <w:p w14:paraId="71209817" w14:textId="77777777" w:rsidR="000A5A52" w:rsidRPr="001A39D8" w:rsidRDefault="000A5A52" w:rsidP="00371EE5">
            <w:pPr>
              <w:rPr>
                <w:rFonts w:ascii="Times New Roman" w:hAnsi="Times New Roman" w:cs="Times New Roman"/>
                <w:sz w:val="24"/>
                <w:szCs w:val="24"/>
              </w:rPr>
            </w:pPr>
          </w:p>
        </w:tc>
      </w:tr>
      <w:tr w:rsidR="000866BE" w:rsidRPr="001A39D8" w14:paraId="0491F80F" w14:textId="77777777" w:rsidTr="00785BB0">
        <w:tc>
          <w:tcPr>
            <w:tcW w:w="1413" w:type="dxa"/>
            <w:vMerge/>
          </w:tcPr>
          <w:p w14:paraId="29E897F1" w14:textId="77777777" w:rsidR="000A5A52" w:rsidRPr="001A39D8" w:rsidRDefault="000A5A52" w:rsidP="00371EE5">
            <w:pPr>
              <w:rPr>
                <w:rFonts w:ascii="Times New Roman" w:hAnsi="Times New Roman" w:cs="Times New Roman"/>
                <w:sz w:val="24"/>
                <w:szCs w:val="24"/>
              </w:rPr>
            </w:pPr>
          </w:p>
        </w:tc>
        <w:tc>
          <w:tcPr>
            <w:tcW w:w="1701" w:type="dxa"/>
            <w:vMerge/>
          </w:tcPr>
          <w:p w14:paraId="5B19C4D4" w14:textId="77777777" w:rsidR="000A5A52" w:rsidRPr="001A39D8" w:rsidRDefault="000A5A52" w:rsidP="00371EE5">
            <w:pPr>
              <w:rPr>
                <w:rFonts w:ascii="Times New Roman" w:hAnsi="Times New Roman" w:cs="Times New Roman"/>
                <w:sz w:val="24"/>
                <w:szCs w:val="24"/>
              </w:rPr>
            </w:pPr>
          </w:p>
        </w:tc>
        <w:tc>
          <w:tcPr>
            <w:tcW w:w="2054" w:type="dxa"/>
          </w:tcPr>
          <w:p w14:paraId="06A0CF69" w14:textId="46C57A48"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Peskaras</w:t>
            </w:r>
            <w:proofErr w:type="spellEnd"/>
            <w:r w:rsidR="00B070C3">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G.</w:t>
            </w:r>
            <w:r w:rsidR="00B070C3">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D'Annunzio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Chieti</w:t>
            </w:r>
            <w:proofErr w:type="spellEnd"/>
            <w:r w:rsidRPr="001A39D8">
              <w:rPr>
                <w:rFonts w:ascii="Times New Roman" w:eastAsia="Times New Roman" w:hAnsi="Times New Roman" w:cs="Times New Roman"/>
                <w:sz w:val="24"/>
                <w:szCs w:val="24"/>
                <w:lang w:eastAsia="lv-LV"/>
              </w:rPr>
              <w:t> universitāte, Arhitektūras fakultāte</w:t>
            </w:r>
          </w:p>
          <w:p w14:paraId="6241B32D" w14:textId="77777777" w:rsidR="000A5A52" w:rsidRPr="001A39D8" w:rsidRDefault="000A5A52" w:rsidP="00371EE5">
            <w:pPr>
              <w:rPr>
                <w:rFonts w:ascii="Times New Roman" w:eastAsia="Times New Roman" w:hAnsi="Times New Roman" w:cs="Times New Roman"/>
                <w:sz w:val="24"/>
                <w:szCs w:val="24"/>
                <w:lang w:eastAsia="lv-LV"/>
              </w:rPr>
            </w:pPr>
          </w:p>
          <w:p w14:paraId="0D83C2DB" w14:textId="4E689AB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G.</w:t>
            </w:r>
            <w:r w:rsidR="00D214F4">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D'Annunzio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Chieti-Pescara</w:t>
            </w:r>
            <w:proofErr w:type="spellEnd"/>
          </w:p>
        </w:tc>
        <w:tc>
          <w:tcPr>
            <w:tcW w:w="2198" w:type="dxa"/>
            <w:vMerge/>
          </w:tcPr>
          <w:p w14:paraId="12D7088E" w14:textId="77777777" w:rsidR="000A5A52" w:rsidRPr="001A39D8" w:rsidRDefault="000A5A52" w:rsidP="00371EE5">
            <w:pPr>
              <w:rPr>
                <w:rFonts w:ascii="Times New Roman" w:hAnsi="Times New Roman" w:cs="Times New Roman"/>
                <w:sz w:val="24"/>
                <w:szCs w:val="24"/>
              </w:rPr>
            </w:pPr>
          </w:p>
        </w:tc>
        <w:tc>
          <w:tcPr>
            <w:tcW w:w="1650" w:type="dxa"/>
          </w:tcPr>
          <w:p w14:paraId="5E6FDD84" w14:textId="77777777" w:rsidR="000A5A52" w:rsidRPr="001A39D8" w:rsidRDefault="000A5A52" w:rsidP="00371EE5">
            <w:pPr>
              <w:rPr>
                <w:rFonts w:ascii="Times New Roman" w:hAnsi="Times New Roman" w:cs="Times New Roman"/>
                <w:sz w:val="24"/>
                <w:szCs w:val="24"/>
              </w:rPr>
            </w:pPr>
          </w:p>
        </w:tc>
      </w:tr>
      <w:tr w:rsidR="000866BE" w:rsidRPr="001A39D8" w14:paraId="78CB8802" w14:textId="77777777" w:rsidTr="00785BB0">
        <w:tc>
          <w:tcPr>
            <w:tcW w:w="1413" w:type="dxa"/>
            <w:vMerge/>
          </w:tcPr>
          <w:p w14:paraId="6EE60886" w14:textId="77777777" w:rsidR="000A5A52" w:rsidRPr="001A39D8" w:rsidRDefault="000A5A52" w:rsidP="00371EE5">
            <w:pPr>
              <w:rPr>
                <w:rFonts w:ascii="Times New Roman" w:hAnsi="Times New Roman" w:cs="Times New Roman"/>
                <w:sz w:val="24"/>
                <w:szCs w:val="24"/>
              </w:rPr>
            </w:pPr>
          </w:p>
        </w:tc>
        <w:tc>
          <w:tcPr>
            <w:tcW w:w="1701" w:type="dxa"/>
            <w:vMerge/>
          </w:tcPr>
          <w:p w14:paraId="09E1FBE9" w14:textId="77777777" w:rsidR="000A5A52" w:rsidRPr="001A39D8" w:rsidRDefault="000A5A52" w:rsidP="00371EE5">
            <w:pPr>
              <w:rPr>
                <w:rFonts w:ascii="Times New Roman" w:hAnsi="Times New Roman" w:cs="Times New Roman"/>
                <w:sz w:val="24"/>
                <w:szCs w:val="24"/>
              </w:rPr>
            </w:pPr>
          </w:p>
        </w:tc>
        <w:tc>
          <w:tcPr>
            <w:tcW w:w="2054" w:type="dxa"/>
          </w:tcPr>
          <w:p w14:paraId="3D89DD9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 Arhitektūras fakultāte, Plānošana un vide</w:t>
            </w:r>
          </w:p>
          <w:p w14:paraId="6D07537B" w14:textId="77777777" w:rsidR="000A5A52" w:rsidRPr="001A39D8" w:rsidRDefault="000A5A52" w:rsidP="00371EE5">
            <w:pPr>
              <w:rPr>
                <w:rFonts w:ascii="Times New Roman" w:eastAsia="Times New Roman" w:hAnsi="Times New Roman" w:cs="Times New Roman"/>
                <w:sz w:val="24"/>
                <w:szCs w:val="24"/>
                <w:lang w:eastAsia="lv-LV"/>
              </w:rPr>
            </w:pPr>
          </w:p>
          <w:p w14:paraId="4D1A7D2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Pianificazione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Ambiente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p>
        </w:tc>
        <w:tc>
          <w:tcPr>
            <w:tcW w:w="2198" w:type="dxa"/>
            <w:vMerge/>
          </w:tcPr>
          <w:p w14:paraId="0C4061E5" w14:textId="77777777" w:rsidR="000A5A52" w:rsidRPr="001A39D8" w:rsidRDefault="000A5A52" w:rsidP="00371EE5">
            <w:pPr>
              <w:rPr>
                <w:rFonts w:ascii="Times New Roman" w:hAnsi="Times New Roman" w:cs="Times New Roman"/>
                <w:sz w:val="24"/>
                <w:szCs w:val="24"/>
              </w:rPr>
            </w:pPr>
          </w:p>
        </w:tc>
        <w:tc>
          <w:tcPr>
            <w:tcW w:w="1650" w:type="dxa"/>
          </w:tcPr>
          <w:p w14:paraId="1CF8330F" w14:textId="77777777" w:rsidR="000A5A52" w:rsidRPr="001A39D8" w:rsidRDefault="000A5A52" w:rsidP="00371EE5">
            <w:pPr>
              <w:rPr>
                <w:rFonts w:ascii="Times New Roman" w:hAnsi="Times New Roman" w:cs="Times New Roman"/>
                <w:sz w:val="24"/>
                <w:szCs w:val="24"/>
              </w:rPr>
            </w:pPr>
          </w:p>
        </w:tc>
      </w:tr>
      <w:tr w:rsidR="000866BE" w:rsidRPr="001A39D8" w14:paraId="12EB5B84" w14:textId="77777777" w:rsidTr="00785BB0">
        <w:tc>
          <w:tcPr>
            <w:tcW w:w="1413" w:type="dxa"/>
            <w:vMerge/>
          </w:tcPr>
          <w:p w14:paraId="332DB275" w14:textId="77777777" w:rsidR="000A5A52" w:rsidRPr="001A39D8" w:rsidRDefault="000A5A52" w:rsidP="00371EE5">
            <w:pPr>
              <w:rPr>
                <w:rFonts w:ascii="Times New Roman" w:hAnsi="Times New Roman" w:cs="Times New Roman"/>
                <w:sz w:val="24"/>
                <w:szCs w:val="24"/>
              </w:rPr>
            </w:pPr>
          </w:p>
        </w:tc>
        <w:tc>
          <w:tcPr>
            <w:tcW w:w="1701" w:type="dxa"/>
            <w:vMerge/>
          </w:tcPr>
          <w:p w14:paraId="7B24048C" w14:textId="77777777" w:rsidR="000A5A52" w:rsidRPr="001A39D8" w:rsidRDefault="000A5A52" w:rsidP="00371EE5">
            <w:pPr>
              <w:rPr>
                <w:rFonts w:ascii="Times New Roman" w:hAnsi="Times New Roman" w:cs="Times New Roman"/>
                <w:sz w:val="24"/>
                <w:szCs w:val="24"/>
              </w:rPr>
            </w:pPr>
          </w:p>
        </w:tc>
        <w:tc>
          <w:tcPr>
            <w:tcW w:w="2054" w:type="dxa"/>
          </w:tcPr>
          <w:p w14:paraId="2FCF6B1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Venēcijas Universitāte IUAV</w:t>
            </w:r>
          </w:p>
          <w:p w14:paraId="434C317D" w14:textId="77777777" w:rsidR="000A5A52" w:rsidRPr="001A39D8" w:rsidRDefault="000A5A52" w:rsidP="00371EE5">
            <w:pPr>
              <w:rPr>
                <w:rFonts w:ascii="Times New Roman" w:eastAsia="Times New Roman" w:hAnsi="Times New Roman" w:cs="Times New Roman"/>
                <w:sz w:val="24"/>
                <w:szCs w:val="24"/>
                <w:lang w:eastAsia="lv-LV"/>
              </w:rPr>
            </w:pPr>
          </w:p>
          <w:p w14:paraId="5D1363F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IUAV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4BEF1FF2" w14:textId="77777777" w:rsidR="000A5A52" w:rsidRPr="001A39D8" w:rsidRDefault="000A5A52" w:rsidP="00371EE5">
            <w:pPr>
              <w:rPr>
                <w:rFonts w:ascii="Times New Roman" w:hAnsi="Times New Roman" w:cs="Times New Roman"/>
                <w:sz w:val="24"/>
                <w:szCs w:val="24"/>
              </w:rPr>
            </w:pPr>
          </w:p>
        </w:tc>
        <w:tc>
          <w:tcPr>
            <w:tcW w:w="1650" w:type="dxa"/>
          </w:tcPr>
          <w:p w14:paraId="2FA9749C" w14:textId="77777777" w:rsidR="000A5A52" w:rsidRPr="001A39D8" w:rsidRDefault="000A5A52" w:rsidP="00371EE5">
            <w:pPr>
              <w:rPr>
                <w:rFonts w:ascii="Times New Roman" w:hAnsi="Times New Roman" w:cs="Times New Roman"/>
                <w:sz w:val="24"/>
                <w:szCs w:val="24"/>
              </w:rPr>
            </w:pPr>
          </w:p>
        </w:tc>
      </w:tr>
      <w:tr w:rsidR="000866BE" w:rsidRPr="001A39D8" w14:paraId="55D6D4E6" w14:textId="77777777" w:rsidTr="00785BB0">
        <w:tc>
          <w:tcPr>
            <w:tcW w:w="1413" w:type="dxa"/>
            <w:vMerge/>
          </w:tcPr>
          <w:p w14:paraId="6A229E6F" w14:textId="77777777" w:rsidR="000A5A52" w:rsidRPr="001A39D8" w:rsidRDefault="000A5A52" w:rsidP="00371EE5">
            <w:pPr>
              <w:rPr>
                <w:rFonts w:ascii="Times New Roman" w:hAnsi="Times New Roman" w:cs="Times New Roman"/>
                <w:sz w:val="24"/>
                <w:szCs w:val="24"/>
              </w:rPr>
            </w:pPr>
          </w:p>
        </w:tc>
        <w:tc>
          <w:tcPr>
            <w:tcW w:w="1701" w:type="dxa"/>
            <w:vMerge/>
          </w:tcPr>
          <w:p w14:paraId="4D24ED1A" w14:textId="77777777" w:rsidR="000A5A52" w:rsidRPr="001A39D8" w:rsidRDefault="000A5A52" w:rsidP="00371EE5">
            <w:pPr>
              <w:rPr>
                <w:rFonts w:ascii="Times New Roman" w:hAnsi="Times New Roman" w:cs="Times New Roman"/>
                <w:sz w:val="24"/>
                <w:szCs w:val="24"/>
              </w:rPr>
            </w:pPr>
          </w:p>
        </w:tc>
        <w:tc>
          <w:tcPr>
            <w:tcW w:w="2054" w:type="dxa"/>
          </w:tcPr>
          <w:p w14:paraId="1CA8E40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Boloņas Universitāte, Arhitektūras fakultāte</w:t>
            </w:r>
          </w:p>
          <w:p w14:paraId="164185E4" w14:textId="77777777" w:rsidR="000A5A52" w:rsidRPr="001A39D8" w:rsidRDefault="000A5A52" w:rsidP="00371EE5">
            <w:pPr>
              <w:rPr>
                <w:rFonts w:ascii="Times New Roman" w:eastAsia="Times New Roman" w:hAnsi="Times New Roman" w:cs="Times New Roman"/>
                <w:sz w:val="24"/>
                <w:szCs w:val="24"/>
                <w:lang w:eastAsia="lv-LV"/>
              </w:rPr>
            </w:pPr>
          </w:p>
          <w:p w14:paraId="6ABA340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Bologna</w:t>
            </w:r>
            <w:proofErr w:type="spellEnd"/>
          </w:p>
        </w:tc>
        <w:tc>
          <w:tcPr>
            <w:tcW w:w="2198" w:type="dxa"/>
            <w:vMerge/>
          </w:tcPr>
          <w:p w14:paraId="046AACDD" w14:textId="77777777" w:rsidR="000A5A52" w:rsidRPr="001A39D8" w:rsidRDefault="000A5A52" w:rsidP="00371EE5">
            <w:pPr>
              <w:rPr>
                <w:rFonts w:ascii="Times New Roman" w:hAnsi="Times New Roman" w:cs="Times New Roman"/>
                <w:sz w:val="24"/>
                <w:szCs w:val="24"/>
              </w:rPr>
            </w:pPr>
          </w:p>
        </w:tc>
        <w:tc>
          <w:tcPr>
            <w:tcW w:w="1650" w:type="dxa"/>
          </w:tcPr>
          <w:p w14:paraId="0B76563B" w14:textId="77777777" w:rsidR="000A5A52" w:rsidRPr="001A39D8" w:rsidRDefault="000A5A52" w:rsidP="00371EE5">
            <w:pPr>
              <w:rPr>
                <w:rFonts w:ascii="Times New Roman" w:hAnsi="Times New Roman" w:cs="Times New Roman"/>
                <w:sz w:val="24"/>
                <w:szCs w:val="24"/>
              </w:rPr>
            </w:pPr>
          </w:p>
        </w:tc>
      </w:tr>
      <w:tr w:rsidR="000866BE" w:rsidRPr="001A39D8" w14:paraId="6DB4569C" w14:textId="77777777" w:rsidTr="00785BB0">
        <w:tc>
          <w:tcPr>
            <w:tcW w:w="1413" w:type="dxa"/>
            <w:vMerge/>
          </w:tcPr>
          <w:p w14:paraId="2DB24FA0" w14:textId="77777777" w:rsidR="000A5A52" w:rsidRPr="001A39D8" w:rsidRDefault="000A5A52" w:rsidP="00371EE5">
            <w:pPr>
              <w:rPr>
                <w:rFonts w:ascii="Times New Roman" w:hAnsi="Times New Roman" w:cs="Times New Roman"/>
                <w:sz w:val="24"/>
                <w:szCs w:val="24"/>
              </w:rPr>
            </w:pPr>
          </w:p>
        </w:tc>
        <w:tc>
          <w:tcPr>
            <w:tcW w:w="1701" w:type="dxa"/>
            <w:vMerge/>
          </w:tcPr>
          <w:p w14:paraId="2CA57F53" w14:textId="77777777" w:rsidR="000A5A52" w:rsidRPr="001A39D8" w:rsidRDefault="000A5A52" w:rsidP="00371EE5">
            <w:pPr>
              <w:rPr>
                <w:rFonts w:ascii="Times New Roman" w:hAnsi="Times New Roman" w:cs="Times New Roman"/>
                <w:sz w:val="24"/>
                <w:szCs w:val="24"/>
              </w:rPr>
            </w:pPr>
          </w:p>
        </w:tc>
        <w:tc>
          <w:tcPr>
            <w:tcW w:w="2054" w:type="dxa"/>
          </w:tcPr>
          <w:p w14:paraId="6412509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Katānijas Universitāte, Arhitektūras fakultāte Sirakūzās</w:t>
            </w:r>
          </w:p>
          <w:p w14:paraId="2DAAAEF6" w14:textId="77777777" w:rsidR="000A5A52" w:rsidRPr="001A39D8" w:rsidRDefault="000A5A52" w:rsidP="00371EE5">
            <w:pPr>
              <w:rPr>
                <w:rFonts w:ascii="Times New Roman" w:eastAsia="Times New Roman" w:hAnsi="Times New Roman" w:cs="Times New Roman"/>
                <w:sz w:val="24"/>
                <w:szCs w:val="24"/>
                <w:lang w:eastAsia="lv-LV"/>
              </w:rPr>
            </w:pPr>
          </w:p>
          <w:p w14:paraId="0806E1B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Siracusa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Catania</w:t>
            </w:r>
            <w:proofErr w:type="spellEnd"/>
          </w:p>
        </w:tc>
        <w:tc>
          <w:tcPr>
            <w:tcW w:w="2198" w:type="dxa"/>
            <w:vMerge/>
          </w:tcPr>
          <w:p w14:paraId="0B0F0FB7" w14:textId="77777777" w:rsidR="000A5A52" w:rsidRPr="001A39D8" w:rsidRDefault="000A5A52" w:rsidP="00371EE5">
            <w:pPr>
              <w:rPr>
                <w:rFonts w:ascii="Times New Roman" w:hAnsi="Times New Roman" w:cs="Times New Roman"/>
                <w:sz w:val="24"/>
                <w:szCs w:val="24"/>
              </w:rPr>
            </w:pPr>
          </w:p>
        </w:tc>
        <w:tc>
          <w:tcPr>
            <w:tcW w:w="1650" w:type="dxa"/>
          </w:tcPr>
          <w:p w14:paraId="5BDAA337" w14:textId="77777777" w:rsidR="000A5A52" w:rsidRPr="001A39D8" w:rsidRDefault="000A5A52" w:rsidP="00371EE5">
            <w:pPr>
              <w:rPr>
                <w:rFonts w:ascii="Times New Roman" w:hAnsi="Times New Roman" w:cs="Times New Roman"/>
                <w:sz w:val="24"/>
                <w:szCs w:val="24"/>
              </w:rPr>
            </w:pPr>
          </w:p>
        </w:tc>
      </w:tr>
      <w:tr w:rsidR="000866BE" w:rsidRPr="001A39D8" w14:paraId="4326B1FB" w14:textId="77777777" w:rsidTr="00785BB0">
        <w:tc>
          <w:tcPr>
            <w:tcW w:w="1413" w:type="dxa"/>
            <w:vMerge/>
          </w:tcPr>
          <w:p w14:paraId="3A6B9283" w14:textId="77777777" w:rsidR="000A5A52" w:rsidRPr="001A39D8" w:rsidRDefault="000A5A52" w:rsidP="00371EE5">
            <w:pPr>
              <w:rPr>
                <w:rFonts w:ascii="Times New Roman" w:hAnsi="Times New Roman" w:cs="Times New Roman"/>
                <w:sz w:val="24"/>
                <w:szCs w:val="24"/>
              </w:rPr>
            </w:pPr>
          </w:p>
        </w:tc>
        <w:tc>
          <w:tcPr>
            <w:tcW w:w="1701" w:type="dxa"/>
            <w:vMerge/>
          </w:tcPr>
          <w:p w14:paraId="4BE07E89" w14:textId="77777777" w:rsidR="000A5A52" w:rsidRPr="001A39D8" w:rsidRDefault="000A5A52" w:rsidP="00371EE5">
            <w:pPr>
              <w:rPr>
                <w:rFonts w:ascii="Times New Roman" w:hAnsi="Times New Roman" w:cs="Times New Roman"/>
                <w:sz w:val="24"/>
                <w:szCs w:val="24"/>
              </w:rPr>
            </w:pPr>
          </w:p>
        </w:tc>
        <w:tc>
          <w:tcPr>
            <w:tcW w:w="2054" w:type="dxa"/>
          </w:tcPr>
          <w:p w14:paraId="7E632A8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Parmas</w:t>
            </w:r>
            <w:proofErr w:type="spellEnd"/>
            <w:r w:rsidRPr="001A39D8">
              <w:rPr>
                <w:rFonts w:ascii="Times New Roman" w:eastAsia="Times New Roman" w:hAnsi="Times New Roman" w:cs="Times New Roman"/>
                <w:sz w:val="24"/>
                <w:szCs w:val="24"/>
                <w:lang w:eastAsia="lv-LV"/>
              </w:rPr>
              <w:t xml:space="preserve"> Universitāte, </w:t>
            </w:r>
            <w:r w:rsidRPr="001A39D8">
              <w:rPr>
                <w:rFonts w:ascii="Times New Roman" w:eastAsia="Times New Roman" w:hAnsi="Times New Roman" w:cs="Times New Roman"/>
                <w:sz w:val="24"/>
                <w:szCs w:val="24"/>
                <w:lang w:eastAsia="lv-LV"/>
              </w:rPr>
              <w:lastRenderedPageBreak/>
              <w:t>Arhitektūras fakultāte</w:t>
            </w:r>
          </w:p>
          <w:p w14:paraId="3D63784D" w14:textId="77777777" w:rsidR="000A5A52" w:rsidRPr="001A39D8" w:rsidRDefault="000A5A52" w:rsidP="00371EE5">
            <w:pPr>
              <w:rPr>
                <w:rFonts w:ascii="Times New Roman" w:eastAsia="Times New Roman" w:hAnsi="Times New Roman" w:cs="Times New Roman"/>
                <w:sz w:val="24"/>
                <w:szCs w:val="24"/>
                <w:lang w:eastAsia="lv-LV"/>
              </w:rPr>
            </w:pPr>
          </w:p>
          <w:p w14:paraId="2C0AF42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Parma</w:t>
            </w:r>
            <w:proofErr w:type="spellEnd"/>
          </w:p>
        </w:tc>
        <w:tc>
          <w:tcPr>
            <w:tcW w:w="2198" w:type="dxa"/>
            <w:vMerge/>
          </w:tcPr>
          <w:p w14:paraId="3B45F96D" w14:textId="77777777" w:rsidR="000A5A52" w:rsidRPr="001A39D8" w:rsidRDefault="000A5A52" w:rsidP="00371EE5">
            <w:pPr>
              <w:rPr>
                <w:rFonts w:ascii="Times New Roman" w:hAnsi="Times New Roman" w:cs="Times New Roman"/>
                <w:sz w:val="24"/>
                <w:szCs w:val="24"/>
              </w:rPr>
            </w:pPr>
          </w:p>
        </w:tc>
        <w:tc>
          <w:tcPr>
            <w:tcW w:w="1650" w:type="dxa"/>
          </w:tcPr>
          <w:p w14:paraId="067EA258" w14:textId="77777777" w:rsidR="000A5A52" w:rsidRPr="001A39D8" w:rsidRDefault="000A5A52" w:rsidP="00371EE5">
            <w:pPr>
              <w:rPr>
                <w:rFonts w:ascii="Times New Roman" w:hAnsi="Times New Roman" w:cs="Times New Roman"/>
                <w:sz w:val="24"/>
                <w:szCs w:val="24"/>
              </w:rPr>
            </w:pPr>
          </w:p>
        </w:tc>
      </w:tr>
      <w:tr w:rsidR="000866BE" w:rsidRPr="001A39D8" w14:paraId="7AFB2232" w14:textId="77777777" w:rsidTr="00785BB0">
        <w:tc>
          <w:tcPr>
            <w:tcW w:w="1413" w:type="dxa"/>
            <w:vMerge/>
          </w:tcPr>
          <w:p w14:paraId="3E86C3E0" w14:textId="77777777" w:rsidR="000A5A52" w:rsidRPr="001A39D8" w:rsidRDefault="000A5A52" w:rsidP="00371EE5">
            <w:pPr>
              <w:rPr>
                <w:rFonts w:ascii="Times New Roman" w:hAnsi="Times New Roman" w:cs="Times New Roman"/>
                <w:sz w:val="24"/>
                <w:szCs w:val="24"/>
              </w:rPr>
            </w:pPr>
          </w:p>
        </w:tc>
        <w:tc>
          <w:tcPr>
            <w:tcW w:w="1701" w:type="dxa"/>
            <w:vMerge/>
          </w:tcPr>
          <w:p w14:paraId="53152C1C" w14:textId="77777777" w:rsidR="000A5A52" w:rsidRPr="001A39D8" w:rsidRDefault="000A5A52" w:rsidP="00371EE5">
            <w:pPr>
              <w:rPr>
                <w:rFonts w:ascii="Times New Roman" w:hAnsi="Times New Roman" w:cs="Times New Roman"/>
                <w:sz w:val="24"/>
                <w:szCs w:val="24"/>
              </w:rPr>
            </w:pPr>
          </w:p>
        </w:tc>
        <w:tc>
          <w:tcPr>
            <w:tcW w:w="2054" w:type="dxa"/>
          </w:tcPr>
          <w:p w14:paraId="6E4A0FC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Triestes</w:t>
            </w:r>
            <w:proofErr w:type="spellEnd"/>
            <w:r w:rsidRPr="001A39D8">
              <w:rPr>
                <w:rFonts w:ascii="Times New Roman" w:eastAsia="Times New Roman" w:hAnsi="Times New Roman" w:cs="Times New Roman"/>
                <w:sz w:val="24"/>
                <w:szCs w:val="24"/>
                <w:lang w:eastAsia="lv-LV"/>
              </w:rPr>
              <w:t xml:space="preserve"> Universitāte, Arhitektūras </w:t>
            </w:r>
            <w:proofErr w:type="spellStart"/>
            <w:r w:rsidRPr="001A39D8">
              <w:rPr>
                <w:rFonts w:ascii="Times New Roman" w:eastAsia="Times New Roman" w:hAnsi="Times New Roman" w:cs="Times New Roman"/>
                <w:sz w:val="24"/>
                <w:szCs w:val="24"/>
                <w:lang w:eastAsia="lv-LV"/>
              </w:rPr>
              <w:t>faktultāte</w:t>
            </w:r>
            <w:proofErr w:type="spellEnd"/>
          </w:p>
          <w:p w14:paraId="2A4D1F50" w14:textId="77777777" w:rsidR="000A5A52" w:rsidRPr="001A39D8" w:rsidRDefault="000A5A52" w:rsidP="00371EE5">
            <w:pPr>
              <w:rPr>
                <w:rFonts w:ascii="Times New Roman" w:eastAsia="Times New Roman" w:hAnsi="Times New Roman" w:cs="Times New Roman"/>
                <w:sz w:val="24"/>
                <w:szCs w:val="24"/>
                <w:lang w:eastAsia="lv-LV"/>
              </w:rPr>
            </w:pPr>
          </w:p>
          <w:p w14:paraId="6BB7130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Trieste</w:t>
            </w:r>
            <w:proofErr w:type="spellEnd"/>
          </w:p>
        </w:tc>
        <w:tc>
          <w:tcPr>
            <w:tcW w:w="2198" w:type="dxa"/>
            <w:vMerge/>
          </w:tcPr>
          <w:p w14:paraId="6961107C" w14:textId="77777777" w:rsidR="000A5A52" w:rsidRPr="001A39D8" w:rsidRDefault="000A5A52" w:rsidP="00371EE5">
            <w:pPr>
              <w:rPr>
                <w:rFonts w:ascii="Times New Roman" w:hAnsi="Times New Roman" w:cs="Times New Roman"/>
                <w:sz w:val="24"/>
                <w:szCs w:val="24"/>
              </w:rPr>
            </w:pPr>
          </w:p>
        </w:tc>
        <w:tc>
          <w:tcPr>
            <w:tcW w:w="1650" w:type="dxa"/>
          </w:tcPr>
          <w:p w14:paraId="4BC26074" w14:textId="77777777" w:rsidR="000A5A52" w:rsidRPr="001A39D8" w:rsidRDefault="000A5A52" w:rsidP="00371EE5">
            <w:pPr>
              <w:rPr>
                <w:rFonts w:ascii="Times New Roman" w:hAnsi="Times New Roman" w:cs="Times New Roman"/>
                <w:sz w:val="24"/>
                <w:szCs w:val="24"/>
              </w:rPr>
            </w:pPr>
          </w:p>
        </w:tc>
      </w:tr>
      <w:tr w:rsidR="000866BE" w:rsidRPr="001A39D8" w14:paraId="260966A8" w14:textId="77777777" w:rsidTr="00785BB0">
        <w:tc>
          <w:tcPr>
            <w:tcW w:w="1413" w:type="dxa"/>
            <w:vMerge/>
          </w:tcPr>
          <w:p w14:paraId="0F5BD320" w14:textId="77777777" w:rsidR="000A5A52" w:rsidRPr="001A39D8" w:rsidRDefault="000A5A52" w:rsidP="00371EE5">
            <w:pPr>
              <w:rPr>
                <w:rFonts w:ascii="Times New Roman" w:hAnsi="Times New Roman" w:cs="Times New Roman"/>
                <w:sz w:val="24"/>
                <w:szCs w:val="24"/>
              </w:rPr>
            </w:pPr>
          </w:p>
        </w:tc>
        <w:tc>
          <w:tcPr>
            <w:tcW w:w="1701" w:type="dxa"/>
            <w:vMerge/>
          </w:tcPr>
          <w:p w14:paraId="50BF28F3" w14:textId="77777777" w:rsidR="000A5A52" w:rsidRPr="001A39D8" w:rsidRDefault="000A5A52" w:rsidP="00371EE5">
            <w:pPr>
              <w:rPr>
                <w:rFonts w:ascii="Times New Roman" w:hAnsi="Times New Roman" w:cs="Times New Roman"/>
                <w:sz w:val="24"/>
                <w:szCs w:val="24"/>
              </w:rPr>
            </w:pPr>
          </w:p>
        </w:tc>
        <w:tc>
          <w:tcPr>
            <w:tcW w:w="2054" w:type="dxa"/>
          </w:tcPr>
          <w:p w14:paraId="5092C03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Triestes</w:t>
            </w:r>
            <w:proofErr w:type="spellEnd"/>
            <w:r w:rsidRPr="001A39D8">
              <w:rPr>
                <w:rFonts w:ascii="Times New Roman" w:eastAsia="Times New Roman" w:hAnsi="Times New Roman" w:cs="Times New Roman"/>
                <w:sz w:val="24"/>
                <w:szCs w:val="24"/>
                <w:lang w:eastAsia="lv-LV"/>
              </w:rPr>
              <w:t xml:space="preserve"> Universitāte</w:t>
            </w:r>
          </w:p>
          <w:p w14:paraId="28E46123" w14:textId="77777777" w:rsidR="000A5A52" w:rsidRPr="001A39D8" w:rsidRDefault="000A5A52" w:rsidP="00371EE5">
            <w:pPr>
              <w:rPr>
                <w:rFonts w:ascii="Times New Roman" w:eastAsia="Times New Roman" w:hAnsi="Times New Roman" w:cs="Times New Roman"/>
                <w:sz w:val="24"/>
                <w:szCs w:val="24"/>
                <w:lang w:eastAsia="lv-LV"/>
              </w:rPr>
            </w:pPr>
          </w:p>
          <w:p w14:paraId="5C6F31D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Trieste</w:t>
            </w:r>
            <w:proofErr w:type="spellEnd"/>
          </w:p>
        </w:tc>
        <w:tc>
          <w:tcPr>
            <w:tcW w:w="2198" w:type="dxa"/>
            <w:vMerge/>
          </w:tcPr>
          <w:p w14:paraId="30D6D7F3" w14:textId="77777777" w:rsidR="000A5A52" w:rsidRPr="001A39D8" w:rsidRDefault="000A5A52" w:rsidP="00371EE5">
            <w:pPr>
              <w:rPr>
                <w:rFonts w:ascii="Times New Roman" w:hAnsi="Times New Roman" w:cs="Times New Roman"/>
                <w:sz w:val="24"/>
                <w:szCs w:val="24"/>
              </w:rPr>
            </w:pPr>
          </w:p>
        </w:tc>
        <w:tc>
          <w:tcPr>
            <w:tcW w:w="1650" w:type="dxa"/>
          </w:tcPr>
          <w:p w14:paraId="3D27418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1EF20FDC" w14:textId="77777777" w:rsidTr="00785BB0">
        <w:tc>
          <w:tcPr>
            <w:tcW w:w="1413" w:type="dxa"/>
            <w:vMerge/>
          </w:tcPr>
          <w:p w14:paraId="51B3FE9E" w14:textId="77777777" w:rsidR="000A5A52" w:rsidRPr="001A39D8" w:rsidRDefault="000A5A52" w:rsidP="00371EE5">
            <w:pPr>
              <w:rPr>
                <w:rFonts w:ascii="Times New Roman" w:hAnsi="Times New Roman" w:cs="Times New Roman"/>
                <w:sz w:val="24"/>
                <w:szCs w:val="24"/>
              </w:rPr>
            </w:pPr>
          </w:p>
        </w:tc>
        <w:tc>
          <w:tcPr>
            <w:tcW w:w="1701" w:type="dxa"/>
            <w:vMerge/>
          </w:tcPr>
          <w:p w14:paraId="013BC719" w14:textId="77777777" w:rsidR="000A5A52" w:rsidRPr="001A39D8" w:rsidRDefault="000A5A52" w:rsidP="00371EE5">
            <w:pPr>
              <w:rPr>
                <w:rFonts w:ascii="Times New Roman" w:hAnsi="Times New Roman" w:cs="Times New Roman"/>
                <w:sz w:val="24"/>
                <w:szCs w:val="24"/>
              </w:rPr>
            </w:pPr>
          </w:p>
        </w:tc>
        <w:tc>
          <w:tcPr>
            <w:tcW w:w="2054" w:type="dxa"/>
          </w:tcPr>
          <w:p w14:paraId="6D51B96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Kamerino</w:t>
            </w:r>
            <w:proofErr w:type="spellEnd"/>
            <w:r w:rsidRPr="001A39D8">
              <w:rPr>
                <w:rFonts w:ascii="Times New Roman" w:eastAsia="Times New Roman" w:hAnsi="Times New Roman" w:cs="Times New Roman"/>
                <w:sz w:val="24"/>
                <w:szCs w:val="24"/>
                <w:lang w:eastAsia="lv-LV"/>
              </w:rPr>
              <w:t xml:space="preserve"> Universitāte</w:t>
            </w:r>
          </w:p>
          <w:p w14:paraId="7343CFBB" w14:textId="77777777" w:rsidR="000A5A52" w:rsidRPr="001A39D8" w:rsidRDefault="000A5A52" w:rsidP="00371EE5">
            <w:pPr>
              <w:rPr>
                <w:rFonts w:ascii="Times New Roman" w:eastAsia="Times New Roman" w:hAnsi="Times New Roman" w:cs="Times New Roman"/>
                <w:sz w:val="24"/>
                <w:szCs w:val="24"/>
                <w:lang w:eastAsia="lv-LV"/>
              </w:rPr>
            </w:pPr>
          </w:p>
          <w:p w14:paraId="0B8540C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Camerino</w:t>
            </w:r>
            <w:proofErr w:type="spellEnd"/>
          </w:p>
        </w:tc>
        <w:tc>
          <w:tcPr>
            <w:tcW w:w="2198" w:type="dxa"/>
            <w:vMerge/>
          </w:tcPr>
          <w:p w14:paraId="1212F846" w14:textId="77777777" w:rsidR="000A5A52" w:rsidRPr="001A39D8" w:rsidRDefault="000A5A52" w:rsidP="00371EE5">
            <w:pPr>
              <w:rPr>
                <w:rFonts w:ascii="Times New Roman" w:hAnsi="Times New Roman" w:cs="Times New Roman"/>
                <w:sz w:val="24"/>
                <w:szCs w:val="24"/>
              </w:rPr>
            </w:pPr>
          </w:p>
        </w:tc>
        <w:tc>
          <w:tcPr>
            <w:tcW w:w="1650" w:type="dxa"/>
          </w:tcPr>
          <w:p w14:paraId="7CCB511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5EE94211" w14:textId="77777777" w:rsidTr="00785BB0">
        <w:tc>
          <w:tcPr>
            <w:tcW w:w="1413" w:type="dxa"/>
            <w:vMerge/>
          </w:tcPr>
          <w:p w14:paraId="47572930" w14:textId="77777777" w:rsidR="000A5A52" w:rsidRPr="001A39D8" w:rsidRDefault="000A5A52" w:rsidP="00371EE5">
            <w:pPr>
              <w:rPr>
                <w:rFonts w:ascii="Times New Roman" w:hAnsi="Times New Roman" w:cs="Times New Roman"/>
                <w:sz w:val="24"/>
                <w:szCs w:val="24"/>
              </w:rPr>
            </w:pPr>
          </w:p>
        </w:tc>
        <w:tc>
          <w:tcPr>
            <w:tcW w:w="1701" w:type="dxa"/>
            <w:vMerge/>
          </w:tcPr>
          <w:p w14:paraId="75D3EE1A" w14:textId="77777777" w:rsidR="000A5A52" w:rsidRPr="001A39D8" w:rsidRDefault="000A5A52" w:rsidP="00371EE5">
            <w:pPr>
              <w:rPr>
                <w:rFonts w:ascii="Times New Roman" w:hAnsi="Times New Roman" w:cs="Times New Roman"/>
                <w:sz w:val="24"/>
                <w:szCs w:val="24"/>
              </w:rPr>
            </w:pPr>
          </w:p>
        </w:tc>
        <w:tc>
          <w:tcPr>
            <w:tcW w:w="2054" w:type="dxa"/>
          </w:tcPr>
          <w:p w14:paraId="5E624937" w14:textId="77777777" w:rsidR="000A5A52" w:rsidRPr="001A39D8" w:rsidRDefault="000A5A52" w:rsidP="00371EE5">
            <w:pPr>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sz w:val="24"/>
                <w:szCs w:val="24"/>
                <w:lang w:eastAsia="lv-LV"/>
              </w:rPr>
              <w:t>Ennas</w:t>
            </w:r>
            <w:proofErr w:type="spellEnd"/>
            <w:r w:rsidRPr="001A39D8">
              <w:rPr>
                <w:rFonts w:ascii="Times New Roman" w:eastAsia="Times New Roman" w:hAnsi="Times New Roman" w:cs="Times New Roman"/>
                <w:sz w:val="24"/>
                <w:szCs w:val="24"/>
                <w:lang w:eastAsia="lv-LV"/>
              </w:rPr>
              <w:t xml:space="preserve"> Universitāte </w:t>
            </w:r>
            <w:r w:rsidRPr="001A39D8">
              <w:rPr>
                <w:rFonts w:ascii="Times New Roman" w:eastAsia="Times New Roman" w:hAnsi="Times New Roman" w:cs="Times New Roman"/>
                <w:i/>
                <w:iCs/>
                <w:sz w:val="24"/>
                <w:szCs w:val="24"/>
                <w:lang w:eastAsia="lv-LV"/>
              </w:rPr>
              <w:t>Kore</w:t>
            </w:r>
          </w:p>
          <w:p w14:paraId="7B9FA0DD" w14:textId="77777777" w:rsidR="000A5A52" w:rsidRPr="001A39D8" w:rsidRDefault="000A5A52" w:rsidP="00371EE5">
            <w:pPr>
              <w:rPr>
                <w:rFonts w:ascii="Times New Roman" w:eastAsia="Times New Roman" w:hAnsi="Times New Roman" w:cs="Times New Roman"/>
                <w:sz w:val="24"/>
                <w:szCs w:val="24"/>
                <w:lang w:eastAsia="lv-LV"/>
              </w:rPr>
            </w:pPr>
          </w:p>
          <w:p w14:paraId="35EB2EF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Enna</w:t>
            </w:r>
            <w:proofErr w:type="spellEnd"/>
            <w:r w:rsidRPr="001A39D8">
              <w:rPr>
                <w:rFonts w:ascii="Times New Roman" w:eastAsia="Times New Roman" w:hAnsi="Times New Roman" w:cs="Times New Roman"/>
                <w:i/>
                <w:iCs/>
                <w:sz w:val="24"/>
                <w:szCs w:val="24"/>
                <w:lang w:eastAsia="lv-LV"/>
              </w:rPr>
              <w:t xml:space="preserve"> "Kore"</w:t>
            </w:r>
          </w:p>
        </w:tc>
        <w:tc>
          <w:tcPr>
            <w:tcW w:w="2198" w:type="dxa"/>
            <w:vMerge/>
          </w:tcPr>
          <w:p w14:paraId="1A760DDB" w14:textId="77777777" w:rsidR="000A5A52" w:rsidRPr="001A39D8" w:rsidRDefault="000A5A52" w:rsidP="00371EE5">
            <w:pPr>
              <w:rPr>
                <w:rFonts w:ascii="Times New Roman" w:hAnsi="Times New Roman" w:cs="Times New Roman"/>
                <w:sz w:val="24"/>
                <w:szCs w:val="24"/>
              </w:rPr>
            </w:pPr>
          </w:p>
        </w:tc>
        <w:tc>
          <w:tcPr>
            <w:tcW w:w="1650" w:type="dxa"/>
          </w:tcPr>
          <w:p w14:paraId="3DFE46A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35FAB19D" w14:textId="77777777" w:rsidTr="00785BB0">
        <w:tc>
          <w:tcPr>
            <w:tcW w:w="1413" w:type="dxa"/>
            <w:vMerge/>
          </w:tcPr>
          <w:p w14:paraId="3598785E" w14:textId="77777777" w:rsidR="000A5A52" w:rsidRPr="001A39D8" w:rsidRDefault="000A5A52" w:rsidP="00371EE5">
            <w:pPr>
              <w:rPr>
                <w:rFonts w:ascii="Times New Roman" w:hAnsi="Times New Roman" w:cs="Times New Roman"/>
                <w:sz w:val="24"/>
                <w:szCs w:val="24"/>
              </w:rPr>
            </w:pPr>
          </w:p>
        </w:tc>
        <w:tc>
          <w:tcPr>
            <w:tcW w:w="1701" w:type="dxa"/>
            <w:vMerge/>
          </w:tcPr>
          <w:p w14:paraId="354E8118" w14:textId="77777777" w:rsidR="000A5A52" w:rsidRPr="001A39D8" w:rsidRDefault="000A5A52" w:rsidP="00371EE5">
            <w:pPr>
              <w:rPr>
                <w:rFonts w:ascii="Times New Roman" w:hAnsi="Times New Roman" w:cs="Times New Roman"/>
                <w:sz w:val="24"/>
                <w:szCs w:val="24"/>
              </w:rPr>
            </w:pPr>
          </w:p>
        </w:tc>
        <w:tc>
          <w:tcPr>
            <w:tcW w:w="2054" w:type="dxa"/>
          </w:tcPr>
          <w:p w14:paraId="1FBB527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Florences Universitāte</w:t>
            </w:r>
          </w:p>
          <w:p w14:paraId="70580D93" w14:textId="77777777" w:rsidR="000A5A52" w:rsidRPr="001A39D8" w:rsidRDefault="000A5A52" w:rsidP="00371EE5">
            <w:pPr>
              <w:rPr>
                <w:rFonts w:ascii="Times New Roman" w:eastAsia="Times New Roman" w:hAnsi="Times New Roman" w:cs="Times New Roman"/>
                <w:sz w:val="24"/>
                <w:szCs w:val="24"/>
                <w:lang w:eastAsia="lv-LV"/>
              </w:rPr>
            </w:pPr>
          </w:p>
          <w:p w14:paraId="7D0DB8E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Firenze</w:t>
            </w:r>
            <w:proofErr w:type="spellEnd"/>
          </w:p>
        </w:tc>
        <w:tc>
          <w:tcPr>
            <w:tcW w:w="2198" w:type="dxa"/>
            <w:vMerge/>
          </w:tcPr>
          <w:p w14:paraId="127AB94E"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9239AE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3035CF8D" w14:textId="77777777" w:rsidTr="00785BB0">
        <w:tc>
          <w:tcPr>
            <w:tcW w:w="1413" w:type="dxa"/>
            <w:vMerge/>
          </w:tcPr>
          <w:p w14:paraId="6D7CAD1F" w14:textId="77777777" w:rsidR="000A5A52" w:rsidRPr="001A39D8" w:rsidRDefault="000A5A52" w:rsidP="00371EE5">
            <w:pPr>
              <w:rPr>
                <w:rFonts w:ascii="Times New Roman" w:hAnsi="Times New Roman" w:cs="Times New Roman"/>
                <w:sz w:val="24"/>
                <w:szCs w:val="24"/>
              </w:rPr>
            </w:pPr>
          </w:p>
        </w:tc>
        <w:tc>
          <w:tcPr>
            <w:tcW w:w="1701" w:type="dxa"/>
            <w:vMerge/>
          </w:tcPr>
          <w:p w14:paraId="630A7D57" w14:textId="77777777" w:rsidR="000A5A52" w:rsidRPr="001A39D8" w:rsidRDefault="000A5A52" w:rsidP="00371EE5">
            <w:pPr>
              <w:rPr>
                <w:rFonts w:ascii="Times New Roman" w:hAnsi="Times New Roman" w:cs="Times New Roman"/>
                <w:sz w:val="24"/>
                <w:szCs w:val="24"/>
              </w:rPr>
            </w:pPr>
          </w:p>
        </w:tc>
        <w:tc>
          <w:tcPr>
            <w:tcW w:w="2054" w:type="dxa"/>
          </w:tcPr>
          <w:p w14:paraId="24774ED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Kaljari</w:t>
            </w:r>
            <w:proofErr w:type="spellEnd"/>
            <w:r w:rsidRPr="001A39D8">
              <w:rPr>
                <w:rFonts w:ascii="Times New Roman" w:eastAsia="Times New Roman" w:hAnsi="Times New Roman" w:cs="Times New Roman"/>
                <w:sz w:val="24"/>
                <w:szCs w:val="24"/>
                <w:lang w:eastAsia="lv-LV"/>
              </w:rPr>
              <w:t xml:space="preserve"> Universitāte</w:t>
            </w:r>
          </w:p>
          <w:p w14:paraId="10187EF3" w14:textId="77777777" w:rsidR="000A5A52" w:rsidRPr="001A39D8" w:rsidRDefault="000A5A52" w:rsidP="00371EE5">
            <w:pPr>
              <w:rPr>
                <w:rFonts w:ascii="Times New Roman" w:eastAsia="Times New Roman" w:hAnsi="Times New Roman" w:cs="Times New Roman"/>
                <w:sz w:val="24"/>
                <w:szCs w:val="24"/>
                <w:lang w:eastAsia="lv-LV"/>
              </w:rPr>
            </w:pPr>
          </w:p>
          <w:p w14:paraId="16CAF8E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Cagliari</w:t>
            </w:r>
            <w:proofErr w:type="spellEnd"/>
          </w:p>
        </w:tc>
        <w:tc>
          <w:tcPr>
            <w:tcW w:w="2198" w:type="dxa"/>
            <w:vMerge/>
          </w:tcPr>
          <w:p w14:paraId="03BAD052" w14:textId="77777777" w:rsidR="000A5A52" w:rsidRPr="001A39D8" w:rsidRDefault="000A5A52" w:rsidP="00371EE5">
            <w:pPr>
              <w:rPr>
                <w:rFonts w:ascii="Times New Roman" w:hAnsi="Times New Roman" w:cs="Times New Roman"/>
                <w:sz w:val="24"/>
                <w:szCs w:val="24"/>
              </w:rPr>
            </w:pPr>
          </w:p>
        </w:tc>
        <w:tc>
          <w:tcPr>
            <w:tcW w:w="1650" w:type="dxa"/>
            <w:vMerge/>
          </w:tcPr>
          <w:p w14:paraId="30D68194" w14:textId="77777777" w:rsidR="000A5A52" w:rsidRPr="001A39D8" w:rsidRDefault="000A5A52" w:rsidP="00371EE5">
            <w:pPr>
              <w:rPr>
                <w:rFonts w:ascii="Times New Roman" w:hAnsi="Times New Roman" w:cs="Times New Roman"/>
                <w:sz w:val="24"/>
                <w:szCs w:val="24"/>
              </w:rPr>
            </w:pPr>
          </w:p>
        </w:tc>
      </w:tr>
      <w:tr w:rsidR="000866BE" w:rsidRPr="001A39D8" w14:paraId="4055B51F" w14:textId="77777777" w:rsidTr="00785BB0">
        <w:tc>
          <w:tcPr>
            <w:tcW w:w="1413" w:type="dxa"/>
            <w:vMerge/>
          </w:tcPr>
          <w:p w14:paraId="1B682453" w14:textId="77777777" w:rsidR="000A5A52" w:rsidRPr="001A39D8" w:rsidRDefault="000A5A52" w:rsidP="00371EE5">
            <w:pPr>
              <w:rPr>
                <w:rFonts w:ascii="Times New Roman" w:hAnsi="Times New Roman" w:cs="Times New Roman"/>
                <w:sz w:val="24"/>
                <w:szCs w:val="24"/>
              </w:rPr>
            </w:pPr>
          </w:p>
        </w:tc>
        <w:tc>
          <w:tcPr>
            <w:tcW w:w="1701" w:type="dxa"/>
            <w:vMerge/>
          </w:tcPr>
          <w:p w14:paraId="05463E4D" w14:textId="77777777" w:rsidR="000A5A52" w:rsidRPr="001A39D8" w:rsidRDefault="000A5A52" w:rsidP="00371EE5">
            <w:pPr>
              <w:rPr>
                <w:rFonts w:ascii="Times New Roman" w:hAnsi="Times New Roman" w:cs="Times New Roman"/>
                <w:sz w:val="24"/>
                <w:szCs w:val="24"/>
              </w:rPr>
            </w:pPr>
          </w:p>
        </w:tc>
        <w:tc>
          <w:tcPr>
            <w:tcW w:w="2054" w:type="dxa"/>
          </w:tcPr>
          <w:p w14:paraId="72D0C1A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Udīnes</w:t>
            </w:r>
            <w:proofErr w:type="spellEnd"/>
            <w:r w:rsidRPr="001A39D8">
              <w:rPr>
                <w:rFonts w:ascii="Times New Roman" w:eastAsia="Times New Roman" w:hAnsi="Times New Roman" w:cs="Times New Roman"/>
                <w:sz w:val="24"/>
                <w:szCs w:val="24"/>
                <w:lang w:eastAsia="lv-LV"/>
              </w:rPr>
              <w:t xml:space="preserve"> Universitāte</w:t>
            </w:r>
          </w:p>
          <w:p w14:paraId="4DA1E78D" w14:textId="77777777" w:rsidR="000A5A52" w:rsidRPr="001A39D8" w:rsidRDefault="000A5A52" w:rsidP="00371EE5">
            <w:pPr>
              <w:rPr>
                <w:rFonts w:ascii="Times New Roman" w:eastAsia="Times New Roman" w:hAnsi="Times New Roman" w:cs="Times New Roman"/>
                <w:sz w:val="24"/>
                <w:szCs w:val="24"/>
                <w:lang w:eastAsia="lv-LV"/>
              </w:rPr>
            </w:pPr>
          </w:p>
          <w:p w14:paraId="573CFBF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Udine</w:t>
            </w:r>
            <w:proofErr w:type="spellEnd"/>
          </w:p>
        </w:tc>
        <w:tc>
          <w:tcPr>
            <w:tcW w:w="2198" w:type="dxa"/>
            <w:vMerge/>
          </w:tcPr>
          <w:p w14:paraId="599A1FB8"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8BFC78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19467C9B" w14:textId="77777777" w:rsidTr="00785BB0">
        <w:tc>
          <w:tcPr>
            <w:tcW w:w="1413" w:type="dxa"/>
            <w:vMerge/>
          </w:tcPr>
          <w:p w14:paraId="33123982" w14:textId="77777777" w:rsidR="000A5A52" w:rsidRPr="001A39D8" w:rsidRDefault="000A5A52" w:rsidP="00371EE5">
            <w:pPr>
              <w:rPr>
                <w:rFonts w:ascii="Times New Roman" w:hAnsi="Times New Roman" w:cs="Times New Roman"/>
                <w:sz w:val="24"/>
                <w:szCs w:val="24"/>
              </w:rPr>
            </w:pPr>
          </w:p>
        </w:tc>
        <w:tc>
          <w:tcPr>
            <w:tcW w:w="1701" w:type="dxa"/>
            <w:vMerge/>
          </w:tcPr>
          <w:p w14:paraId="5D35027F" w14:textId="77777777" w:rsidR="000A5A52" w:rsidRPr="001A39D8" w:rsidRDefault="000A5A52" w:rsidP="00371EE5">
            <w:pPr>
              <w:rPr>
                <w:rFonts w:ascii="Times New Roman" w:hAnsi="Times New Roman" w:cs="Times New Roman"/>
                <w:sz w:val="24"/>
                <w:szCs w:val="24"/>
              </w:rPr>
            </w:pPr>
          </w:p>
        </w:tc>
        <w:tc>
          <w:tcPr>
            <w:tcW w:w="2054" w:type="dxa"/>
          </w:tcPr>
          <w:p w14:paraId="55ADACE9"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w:t>
            </w:r>
            <w:r w:rsidRPr="001A39D8">
              <w:rPr>
                <w:rFonts w:ascii="Times New Roman" w:eastAsia="Times New Roman" w:hAnsi="Times New Roman" w:cs="Times New Roman"/>
                <w:sz w:val="24"/>
                <w:szCs w:val="24"/>
                <w:lang w:eastAsia="lv-LV"/>
              </w:rPr>
              <w:lastRenderedPageBreak/>
              <w:t>Vidusjūras universitāte</w:t>
            </w:r>
          </w:p>
          <w:p w14:paraId="02CF3A45" w14:textId="77777777" w:rsidR="000A5A52" w:rsidRPr="001A39D8" w:rsidRDefault="000A5A52" w:rsidP="00371EE5">
            <w:pPr>
              <w:rPr>
                <w:rFonts w:ascii="Times New Roman" w:eastAsia="Times New Roman" w:hAnsi="Times New Roman" w:cs="Times New Roman"/>
                <w:sz w:val="24"/>
                <w:szCs w:val="24"/>
                <w:lang w:eastAsia="lv-LV"/>
              </w:rPr>
            </w:pPr>
          </w:p>
          <w:p w14:paraId="62FB117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Mediterranea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54D9654F" w14:textId="77777777" w:rsidR="000A5A52" w:rsidRPr="001A39D8" w:rsidRDefault="000A5A52" w:rsidP="00371EE5">
            <w:pPr>
              <w:rPr>
                <w:rFonts w:ascii="Times New Roman" w:hAnsi="Times New Roman" w:cs="Times New Roman"/>
                <w:sz w:val="24"/>
                <w:szCs w:val="24"/>
              </w:rPr>
            </w:pPr>
          </w:p>
        </w:tc>
        <w:tc>
          <w:tcPr>
            <w:tcW w:w="1650" w:type="dxa"/>
            <w:vMerge/>
          </w:tcPr>
          <w:p w14:paraId="33107432" w14:textId="77777777" w:rsidR="000A5A52" w:rsidRPr="001A39D8" w:rsidRDefault="000A5A52" w:rsidP="00371EE5">
            <w:pPr>
              <w:rPr>
                <w:rFonts w:ascii="Times New Roman" w:hAnsi="Times New Roman" w:cs="Times New Roman"/>
                <w:sz w:val="24"/>
                <w:szCs w:val="24"/>
              </w:rPr>
            </w:pPr>
          </w:p>
        </w:tc>
      </w:tr>
      <w:tr w:rsidR="000866BE" w:rsidRPr="001A39D8" w14:paraId="26CC9B5E" w14:textId="77777777" w:rsidTr="00785BB0">
        <w:tc>
          <w:tcPr>
            <w:tcW w:w="1413" w:type="dxa"/>
            <w:vMerge/>
          </w:tcPr>
          <w:p w14:paraId="40270300" w14:textId="77777777" w:rsidR="000A5A52" w:rsidRPr="001A39D8" w:rsidRDefault="000A5A52" w:rsidP="00371EE5">
            <w:pPr>
              <w:rPr>
                <w:rFonts w:ascii="Times New Roman" w:hAnsi="Times New Roman" w:cs="Times New Roman"/>
                <w:sz w:val="24"/>
                <w:szCs w:val="24"/>
              </w:rPr>
            </w:pPr>
          </w:p>
        </w:tc>
        <w:tc>
          <w:tcPr>
            <w:tcW w:w="1701" w:type="dxa"/>
            <w:vMerge/>
          </w:tcPr>
          <w:p w14:paraId="33AAF5C9" w14:textId="77777777" w:rsidR="000A5A52" w:rsidRPr="001A39D8" w:rsidRDefault="000A5A52" w:rsidP="00371EE5">
            <w:pPr>
              <w:rPr>
                <w:rFonts w:ascii="Times New Roman" w:hAnsi="Times New Roman" w:cs="Times New Roman"/>
                <w:sz w:val="24"/>
                <w:szCs w:val="24"/>
              </w:rPr>
            </w:pPr>
          </w:p>
        </w:tc>
        <w:tc>
          <w:tcPr>
            <w:tcW w:w="2054" w:type="dxa"/>
          </w:tcPr>
          <w:p w14:paraId="40A3F13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Sasāri</w:t>
            </w:r>
            <w:proofErr w:type="spellEnd"/>
            <w:r w:rsidRPr="001A39D8">
              <w:rPr>
                <w:rFonts w:ascii="Times New Roman" w:eastAsia="Times New Roman" w:hAnsi="Times New Roman" w:cs="Times New Roman"/>
                <w:sz w:val="24"/>
                <w:szCs w:val="24"/>
                <w:lang w:eastAsia="lv-LV"/>
              </w:rPr>
              <w:t xml:space="preserve"> Universitāte</w:t>
            </w:r>
          </w:p>
          <w:p w14:paraId="6C6AAD77" w14:textId="77777777" w:rsidR="000A5A52" w:rsidRPr="001A39D8" w:rsidRDefault="000A5A52" w:rsidP="00371EE5">
            <w:pPr>
              <w:rPr>
                <w:rFonts w:ascii="Times New Roman" w:eastAsia="Times New Roman" w:hAnsi="Times New Roman" w:cs="Times New Roman"/>
                <w:sz w:val="24"/>
                <w:szCs w:val="24"/>
                <w:lang w:eastAsia="lv-LV"/>
              </w:rPr>
            </w:pPr>
          </w:p>
          <w:p w14:paraId="538D952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Sassari</w:t>
            </w:r>
            <w:proofErr w:type="spellEnd"/>
          </w:p>
        </w:tc>
        <w:tc>
          <w:tcPr>
            <w:tcW w:w="2198" w:type="dxa"/>
            <w:vMerge/>
          </w:tcPr>
          <w:p w14:paraId="79A0F5BA" w14:textId="77777777" w:rsidR="000A5A52" w:rsidRPr="001A39D8" w:rsidRDefault="000A5A52" w:rsidP="00371EE5">
            <w:pPr>
              <w:rPr>
                <w:rFonts w:ascii="Times New Roman" w:hAnsi="Times New Roman" w:cs="Times New Roman"/>
                <w:sz w:val="24"/>
                <w:szCs w:val="24"/>
              </w:rPr>
            </w:pPr>
          </w:p>
        </w:tc>
        <w:tc>
          <w:tcPr>
            <w:tcW w:w="1650" w:type="dxa"/>
            <w:vMerge w:val="restart"/>
          </w:tcPr>
          <w:p w14:paraId="2EFFCF9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7EA28814" w14:textId="77777777" w:rsidTr="00785BB0">
        <w:tc>
          <w:tcPr>
            <w:tcW w:w="1413" w:type="dxa"/>
            <w:vMerge/>
          </w:tcPr>
          <w:p w14:paraId="12713D1E" w14:textId="77777777" w:rsidR="000A5A52" w:rsidRPr="001A39D8" w:rsidRDefault="000A5A52" w:rsidP="00371EE5">
            <w:pPr>
              <w:rPr>
                <w:rFonts w:ascii="Times New Roman" w:hAnsi="Times New Roman" w:cs="Times New Roman"/>
                <w:sz w:val="24"/>
                <w:szCs w:val="24"/>
              </w:rPr>
            </w:pPr>
          </w:p>
        </w:tc>
        <w:tc>
          <w:tcPr>
            <w:tcW w:w="1701" w:type="dxa"/>
            <w:vMerge/>
          </w:tcPr>
          <w:p w14:paraId="1D4264D1" w14:textId="77777777" w:rsidR="000A5A52" w:rsidRPr="001A39D8" w:rsidRDefault="000A5A52" w:rsidP="00371EE5">
            <w:pPr>
              <w:rPr>
                <w:rFonts w:ascii="Times New Roman" w:hAnsi="Times New Roman" w:cs="Times New Roman"/>
                <w:sz w:val="24"/>
                <w:szCs w:val="24"/>
              </w:rPr>
            </w:pPr>
          </w:p>
        </w:tc>
        <w:tc>
          <w:tcPr>
            <w:tcW w:w="2054" w:type="dxa"/>
          </w:tcPr>
          <w:p w14:paraId="1722734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Bazilikatas</w:t>
            </w:r>
            <w:proofErr w:type="spellEnd"/>
            <w:r w:rsidRPr="001A39D8">
              <w:rPr>
                <w:rFonts w:ascii="Times New Roman" w:eastAsia="Times New Roman" w:hAnsi="Times New Roman" w:cs="Times New Roman"/>
                <w:sz w:val="24"/>
                <w:szCs w:val="24"/>
                <w:lang w:eastAsia="lv-LV"/>
              </w:rPr>
              <w:t xml:space="preserve"> Universitāte</w:t>
            </w:r>
          </w:p>
          <w:p w14:paraId="1FAC497A" w14:textId="77777777" w:rsidR="000A5A52" w:rsidRPr="001A39D8" w:rsidRDefault="000A5A52" w:rsidP="00371EE5">
            <w:pPr>
              <w:rPr>
                <w:rFonts w:ascii="Times New Roman" w:eastAsia="Times New Roman" w:hAnsi="Times New Roman" w:cs="Times New Roman"/>
                <w:sz w:val="24"/>
                <w:szCs w:val="24"/>
                <w:lang w:eastAsia="lv-LV"/>
              </w:rPr>
            </w:pPr>
          </w:p>
          <w:p w14:paraId="2F8B7E0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Basilicata</w:t>
            </w:r>
            <w:proofErr w:type="spellEnd"/>
          </w:p>
        </w:tc>
        <w:tc>
          <w:tcPr>
            <w:tcW w:w="2198" w:type="dxa"/>
            <w:vMerge/>
          </w:tcPr>
          <w:p w14:paraId="156E8892" w14:textId="77777777" w:rsidR="000A5A52" w:rsidRPr="001A39D8" w:rsidRDefault="000A5A52" w:rsidP="00371EE5">
            <w:pPr>
              <w:rPr>
                <w:rFonts w:ascii="Times New Roman" w:hAnsi="Times New Roman" w:cs="Times New Roman"/>
                <w:sz w:val="24"/>
                <w:szCs w:val="24"/>
              </w:rPr>
            </w:pPr>
          </w:p>
        </w:tc>
        <w:tc>
          <w:tcPr>
            <w:tcW w:w="1650" w:type="dxa"/>
            <w:vMerge/>
          </w:tcPr>
          <w:p w14:paraId="4C79FB17" w14:textId="77777777" w:rsidR="000A5A52" w:rsidRPr="001A39D8" w:rsidRDefault="000A5A52" w:rsidP="00371EE5">
            <w:pPr>
              <w:rPr>
                <w:rFonts w:ascii="Times New Roman" w:hAnsi="Times New Roman" w:cs="Times New Roman"/>
                <w:sz w:val="24"/>
                <w:szCs w:val="24"/>
              </w:rPr>
            </w:pPr>
          </w:p>
        </w:tc>
      </w:tr>
      <w:tr w:rsidR="000866BE" w:rsidRPr="001A39D8" w14:paraId="61225467" w14:textId="77777777" w:rsidTr="00785BB0">
        <w:tc>
          <w:tcPr>
            <w:tcW w:w="1413" w:type="dxa"/>
            <w:vMerge/>
          </w:tcPr>
          <w:p w14:paraId="3C4B6898" w14:textId="77777777" w:rsidR="000A5A52" w:rsidRPr="001A39D8" w:rsidRDefault="000A5A52" w:rsidP="00371EE5">
            <w:pPr>
              <w:rPr>
                <w:rFonts w:ascii="Times New Roman" w:hAnsi="Times New Roman" w:cs="Times New Roman"/>
                <w:sz w:val="24"/>
                <w:szCs w:val="24"/>
              </w:rPr>
            </w:pPr>
          </w:p>
        </w:tc>
        <w:tc>
          <w:tcPr>
            <w:tcW w:w="1701" w:type="dxa"/>
            <w:vMerge/>
          </w:tcPr>
          <w:p w14:paraId="33F8567A" w14:textId="77777777" w:rsidR="000A5A52" w:rsidRPr="001A39D8" w:rsidRDefault="000A5A52" w:rsidP="00371EE5">
            <w:pPr>
              <w:rPr>
                <w:rFonts w:ascii="Times New Roman" w:hAnsi="Times New Roman" w:cs="Times New Roman"/>
                <w:sz w:val="24"/>
                <w:szCs w:val="24"/>
              </w:rPr>
            </w:pPr>
          </w:p>
        </w:tc>
        <w:tc>
          <w:tcPr>
            <w:tcW w:w="2054" w:type="dxa"/>
          </w:tcPr>
          <w:p w14:paraId="591A563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Dženovas Universitāte</w:t>
            </w:r>
          </w:p>
          <w:p w14:paraId="626987C4" w14:textId="77777777" w:rsidR="000A5A52" w:rsidRPr="001A39D8" w:rsidRDefault="000A5A52" w:rsidP="00371EE5">
            <w:pPr>
              <w:rPr>
                <w:rFonts w:ascii="Times New Roman" w:eastAsia="Times New Roman" w:hAnsi="Times New Roman" w:cs="Times New Roman"/>
                <w:sz w:val="24"/>
                <w:szCs w:val="24"/>
                <w:lang w:eastAsia="lv-LV"/>
              </w:rPr>
            </w:pPr>
          </w:p>
          <w:p w14:paraId="058A4E9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Genova</w:t>
            </w:r>
            <w:proofErr w:type="spellEnd"/>
          </w:p>
        </w:tc>
        <w:tc>
          <w:tcPr>
            <w:tcW w:w="2198" w:type="dxa"/>
            <w:vMerge/>
          </w:tcPr>
          <w:p w14:paraId="25F6796F" w14:textId="77777777" w:rsidR="000A5A52" w:rsidRPr="001A39D8" w:rsidRDefault="000A5A52" w:rsidP="00371EE5">
            <w:pPr>
              <w:rPr>
                <w:rFonts w:ascii="Times New Roman" w:hAnsi="Times New Roman" w:cs="Times New Roman"/>
                <w:sz w:val="24"/>
                <w:szCs w:val="24"/>
              </w:rPr>
            </w:pPr>
          </w:p>
        </w:tc>
        <w:tc>
          <w:tcPr>
            <w:tcW w:w="1650" w:type="dxa"/>
          </w:tcPr>
          <w:p w14:paraId="7B9D6B1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4F7E1041" w14:textId="77777777" w:rsidTr="00785BB0">
        <w:tc>
          <w:tcPr>
            <w:tcW w:w="1413" w:type="dxa"/>
            <w:vMerge/>
          </w:tcPr>
          <w:p w14:paraId="7D0CE7C7" w14:textId="77777777" w:rsidR="000A5A52" w:rsidRPr="001A39D8" w:rsidRDefault="000A5A52" w:rsidP="00371EE5">
            <w:pPr>
              <w:rPr>
                <w:rFonts w:ascii="Times New Roman" w:hAnsi="Times New Roman" w:cs="Times New Roman"/>
                <w:sz w:val="24"/>
                <w:szCs w:val="24"/>
              </w:rPr>
            </w:pPr>
          </w:p>
        </w:tc>
        <w:tc>
          <w:tcPr>
            <w:tcW w:w="1701" w:type="dxa"/>
          </w:tcPr>
          <w:p w14:paraId="7324C0DD" w14:textId="572A6385"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 arhitektūras un pilsētvides projektēšana</w:t>
            </w:r>
            <w:r w:rsidR="0073708B" w:rsidRPr="001A39D8">
              <w:rPr>
                <w:rFonts w:ascii="Times New Roman" w:eastAsia="Times New Roman" w:hAnsi="Times New Roman" w:cs="Times New Roman"/>
                <w:sz w:val="24"/>
                <w:szCs w:val="24"/>
                <w:lang w:eastAsia="lv-LV"/>
              </w:rPr>
              <w:t xml:space="preserve"> (</w:t>
            </w:r>
            <w:r w:rsidR="00FB1CC0" w:rsidRPr="001A39D8">
              <w:rPr>
                <w:rFonts w:ascii="Times New Roman" w:eastAsia="Times New Roman" w:hAnsi="Times New Roman" w:cs="Times New Roman"/>
                <w:sz w:val="24"/>
                <w:szCs w:val="24"/>
                <w:lang w:eastAsia="lv-LV"/>
              </w:rPr>
              <w:t>l</w:t>
            </w:r>
            <w:r w:rsidR="0073708B" w:rsidRPr="001A39D8">
              <w:rPr>
                <w:rFonts w:ascii="Times New Roman" w:hAnsi="Times New Roman" w:cs="Times New Roman"/>
                <w:sz w:val="24"/>
                <w:szCs w:val="24"/>
              </w:rPr>
              <w:t>īdz 2009.</w:t>
            </w:r>
            <w:r w:rsidR="00B070C3" w:rsidRPr="001A39D8">
              <w:rPr>
                <w:rFonts w:ascii="Times New Roman" w:hAnsi="Times New Roman" w:cs="Times New Roman"/>
                <w:sz w:val="24"/>
                <w:szCs w:val="24"/>
              </w:rPr>
              <w:t>/</w:t>
            </w:r>
            <w:r w:rsidR="00B070C3">
              <w:rPr>
                <w:rFonts w:ascii="Times New Roman" w:hAnsi="Times New Roman" w:cs="Times New Roman"/>
                <w:sz w:val="24"/>
                <w:szCs w:val="24"/>
              </w:rPr>
              <w:br/>
            </w:r>
            <w:r w:rsidR="0073708B" w:rsidRPr="001A39D8">
              <w:rPr>
                <w:rFonts w:ascii="Times New Roman" w:hAnsi="Times New Roman" w:cs="Times New Roman"/>
                <w:sz w:val="24"/>
                <w:szCs w:val="24"/>
              </w:rPr>
              <w:t>2010.</w:t>
            </w:r>
            <w:r w:rsidR="00B070C3">
              <w:rPr>
                <w:rFonts w:ascii="Times New Roman" w:hAnsi="Times New Roman" w:cs="Times New Roman"/>
                <w:sz w:val="24"/>
                <w:szCs w:val="24"/>
              </w:rPr>
              <w:t> </w:t>
            </w:r>
            <w:r w:rsidR="00F51047" w:rsidRPr="001A39D8">
              <w:rPr>
                <w:rFonts w:ascii="Times New Roman" w:hAnsi="Times New Roman" w:cs="Times New Roman"/>
                <w:sz w:val="24"/>
                <w:szCs w:val="24"/>
              </w:rPr>
              <w:t>ak.</w:t>
            </w:r>
            <w:r w:rsidR="00B070C3">
              <w:rPr>
                <w:rFonts w:ascii="Times New Roman" w:hAnsi="Times New Roman" w:cs="Times New Roman"/>
                <w:sz w:val="24"/>
                <w:szCs w:val="24"/>
              </w:rPr>
              <w:t> </w:t>
            </w:r>
            <w:r w:rsidR="0073708B" w:rsidRPr="001A39D8">
              <w:rPr>
                <w:rFonts w:ascii="Times New Roman" w:hAnsi="Times New Roman" w:cs="Times New Roman"/>
                <w:sz w:val="24"/>
                <w:szCs w:val="24"/>
              </w:rPr>
              <w:t>g</w:t>
            </w:r>
            <w:r w:rsidR="00FB1CC0" w:rsidRPr="001A39D8">
              <w:rPr>
                <w:rFonts w:ascii="Times New Roman" w:hAnsi="Times New Roman" w:cs="Times New Roman"/>
                <w:sz w:val="24"/>
                <w:szCs w:val="24"/>
              </w:rPr>
              <w:t>.</w:t>
            </w:r>
            <w:r w:rsidR="0073708B" w:rsidRPr="001A39D8">
              <w:rPr>
                <w:rFonts w:ascii="Times New Roman" w:hAnsi="Times New Roman" w:cs="Times New Roman"/>
                <w:sz w:val="24"/>
                <w:szCs w:val="24"/>
              </w:rPr>
              <w:t>)</w:t>
            </w:r>
          </w:p>
          <w:p w14:paraId="6407DCFD" w14:textId="77777777" w:rsidR="000A5A52" w:rsidRPr="001A39D8" w:rsidRDefault="000A5A52" w:rsidP="00371EE5">
            <w:pPr>
              <w:rPr>
                <w:rFonts w:ascii="Times New Roman" w:eastAsia="Times New Roman" w:hAnsi="Times New Roman" w:cs="Times New Roman"/>
                <w:sz w:val="24"/>
                <w:szCs w:val="24"/>
                <w:lang w:eastAsia="lv-LV"/>
              </w:rPr>
            </w:pPr>
          </w:p>
          <w:p w14:paraId="1CB5B5BF" w14:textId="15A4B41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progettazione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architettonica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urbana</w:t>
            </w:r>
            <w:proofErr w:type="spellEnd"/>
          </w:p>
        </w:tc>
        <w:tc>
          <w:tcPr>
            <w:tcW w:w="2054" w:type="dxa"/>
          </w:tcPr>
          <w:p w14:paraId="020A2014" w14:textId="2DF7C74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D214F4">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w:t>
            </w:r>
            <w:r w:rsidR="00D214F4">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Ludovico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Quaroni</w:t>
            </w:r>
            <w:proofErr w:type="spellEnd"/>
            <w:r w:rsidR="00D214F4">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fakultāte</w:t>
            </w:r>
          </w:p>
          <w:p w14:paraId="597D61E0" w14:textId="77777777" w:rsidR="000A5A52" w:rsidRPr="001A39D8" w:rsidRDefault="000A5A52" w:rsidP="00371EE5">
            <w:pPr>
              <w:rPr>
                <w:rFonts w:ascii="Times New Roman" w:eastAsia="Times New Roman" w:hAnsi="Times New Roman" w:cs="Times New Roman"/>
                <w:i/>
                <w:iCs/>
                <w:sz w:val="24"/>
                <w:szCs w:val="24"/>
                <w:lang w:eastAsia="lv-LV"/>
              </w:rPr>
            </w:pPr>
          </w:p>
          <w:p w14:paraId="3A20BA93" w14:textId="77777777" w:rsidR="000A5A52" w:rsidRPr="001A39D8" w:rsidRDefault="000A5A52" w:rsidP="00371EE5">
            <w:pPr>
              <w:rPr>
                <w:rFonts w:ascii="Times New Roman" w:eastAsia="Times New Roman" w:hAnsi="Times New Roman" w:cs="Times New Roman"/>
                <w:i/>
                <w:iCs/>
                <w:sz w:val="24"/>
                <w:szCs w:val="24"/>
                <w:lang w:eastAsia="lv-LV"/>
              </w:rPr>
            </w:pPr>
          </w:p>
          <w:p w14:paraId="14A26EF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Ludovico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Quaroni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w:t>
            </w:r>
          </w:p>
        </w:tc>
        <w:tc>
          <w:tcPr>
            <w:tcW w:w="2198" w:type="dxa"/>
            <w:vMerge/>
          </w:tcPr>
          <w:p w14:paraId="36880A91" w14:textId="77777777" w:rsidR="000A5A52" w:rsidRPr="001A39D8" w:rsidRDefault="000A5A52" w:rsidP="00371EE5">
            <w:pPr>
              <w:rPr>
                <w:rFonts w:ascii="Times New Roman" w:hAnsi="Times New Roman" w:cs="Times New Roman"/>
                <w:sz w:val="24"/>
                <w:szCs w:val="24"/>
              </w:rPr>
            </w:pPr>
          </w:p>
        </w:tc>
        <w:tc>
          <w:tcPr>
            <w:tcW w:w="1650" w:type="dxa"/>
          </w:tcPr>
          <w:p w14:paraId="1C0A3AC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2000./2001.</w:t>
            </w:r>
          </w:p>
        </w:tc>
      </w:tr>
      <w:tr w:rsidR="000866BE" w:rsidRPr="001A39D8" w14:paraId="58B59B83" w14:textId="77777777" w:rsidTr="00785BB0">
        <w:tc>
          <w:tcPr>
            <w:tcW w:w="1413" w:type="dxa"/>
            <w:vMerge/>
          </w:tcPr>
          <w:p w14:paraId="32426249" w14:textId="77777777" w:rsidR="000A5A52" w:rsidRPr="001A39D8" w:rsidRDefault="000A5A52" w:rsidP="00371EE5">
            <w:pPr>
              <w:rPr>
                <w:rFonts w:ascii="Times New Roman" w:hAnsi="Times New Roman" w:cs="Times New Roman"/>
                <w:sz w:val="24"/>
                <w:szCs w:val="24"/>
              </w:rPr>
            </w:pPr>
          </w:p>
        </w:tc>
        <w:tc>
          <w:tcPr>
            <w:tcW w:w="1701" w:type="dxa"/>
          </w:tcPr>
          <w:p w14:paraId="37C147BD" w14:textId="3458A50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arhitektūras un pilsētvides projektēšana</w:t>
            </w:r>
            <w:r w:rsidR="0073708B" w:rsidRPr="001A39D8">
              <w:rPr>
                <w:rFonts w:ascii="Times New Roman" w:eastAsia="Times New Roman" w:hAnsi="Times New Roman" w:cs="Times New Roman"/>
                <w:sz w:val="24"/>
                <w:szCs w:val="24"/>
                <w:lang w:eastAsia="lv-LV"/>
              </w:rPr>
              <w:t xml:space="preserve"> (</w:t>
            </w:r>
            <w:r w:rsidR="009D0D8B" w:rsidRPr="001A39D8">
              <w:rPr>
                <w:rFonts w:ascii="Times New Roman" w:eastAsia="Times New Roman" w:hAnsi="Times New Roman" w:cs="Times New Roman"/>
                <w:sz w:val="24"/>
                <w:szCs w:val="24"/>
                <w:lang w:eastAsia="lv-LV"/>
              </w:rPr>
              <w:t>l</w:t>
            </w:r>
            <w:r w:rsidR="0073708B" w:rsidRPr="001A39D8">
              <w:rPr>
                <w:rFonts w:ascii="Times New Roman" w:hAnsi="Times New Roman" w:cs="Times New Roman"/>
                <w:sz w:val="24"/>
                <w:szCs w:val="24"/>
              </w:rPr>
              <w:t>īdz 2009./</w:t>
            </w:r>
            <w:r w:rsidR="00B070C3">
              <w:rPr>
                <w:rFonts w:ascii="Times New Roman" w:hAnsi="Times New Roman" w:cs="Times New Roman"/>
                <w:sz w:val="24"/>
                <w:szCs w:val="24"/>
              </w:rPr>
              <w:br/>
            </w:r>
            <w:r w:rsidR="0073708B" w:rsidRPr="001A39D8">
              <w:rPr>
                <w:rFonts w:ascii="Times New Roman" w:hAnsi="Times New Roman" w:cs="Times New Roman"/>
                <w:sz w:val="24"/>
                <w:szCs w:val="24"/>
              </w:rPr>
              <w:t>2010.</w:t>
            </w:r>
            <w:r w:rsidR="00B070C3">
              <w:rPr>
                <w:rFonts w:ascii="Times New Roman" w:hAnsi="Times New Roman" w:cs="Times New Roman"/>
                <w:sz w:val="24"/>
                <w:szCs w:val="24"/>
              </w:rPr>
              <w:t> </w:t>
            </w:r>
            <w:r w:rsidR="00962C0D" w:rsidRPr="001A39D8">
              <w:rPr>
                <w:rFonts w:ascii="Times New Roman" w:hAnsi="Times New Roman" w:cs="Times New Roman"/>
                <w:sz w:val="24"/>
                <w:szCs w:val="24"/>
              </w:rPr>
              <w:t>ak.</w:t>
            </w:r>
            <w:r w:rsidR="00B070C3">
              <w:rPr>
                <w:rFonts w:ascii="Times New Roman" w:hAnsi="Times New Roman" w:cs="Times New Roman"/>
                <w:sz w:val="24"/>
                <w:szCs w:val="24"/>
              </w:rPr>
              <w:t> </w:t>
            </w:r>
            <w:r w:rsidR="00962C0D" w:rsidRPr="001A39D8">
              <w:rPr>
                <w:rFonts w:ascii="Times New Roman" w:hAnsi="Times New Roman" w:cs="Times New Roman"/>
                <w:sz w:val="24"/>
                <w:szCs w:val="24"/>
              </w:rPr>
              <w:t>g.</w:t>
            </w:r>
            <w:r w:rsidR="0073708B" w:rsidRPr="001A39D8">
              <w:rPr>
                <w:rFonts w:ascii="Times New Roman" w:hAnsi="Times New Roman" w:cs="Times New Roman"/>
                <w:sz w:val="24"/>
                <w:szCs w:val="24"/>
              </w:rPr>
              <w:t>)</w:t>
            </w:r>
          </w:p>
          <w:p w14:paraId="0CE9E080" w14:textId="77777777" w:rsidR="000A5A52" w:rsidRPr="001A39D8" w:rsidRDefault="000A5A52" w:rsidP="00371EE5">
            <w:pPr>
              <w:rPr>
                <w:rFonts w:ascii="Times New Roman" w:eastAsia="Times New Roman" w:hAnsi="Times New Roman" w:cs="Times New Roman"/>
                <w:sz w:val="24"/>
                <w:szCs w:val="24"/>
                <w:lang w:eastAsia="lv-LV"/>
              </w:rPr>
            </w:pPr>
          </w:p>
          <w:p w14:paraId="035642E1" w14:textId="6A9E23F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progettazione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architettonica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urbana</w:t>
            </w:r>
            <w:proofErr w:type="spellEnd"/>
          </w:p>
        </w:tc>
        <w:tc>
          <w:tcPr>
            <w:tcW w:w="2054" w:type="dxa"/>
          </w:tcPr>
          <w:p w14:paraId="1F5063F1" w14:textId="4C13B1B1"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Romas Universitāte</w:t>
            </w:r>
            <w:r w:rsidR="00B070C3">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w:t>
            </w:r>
            <w:r w:rsidR="00B070C3">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Ludovico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Quaroni</w:t>
            </w:r>
            <w:proofErr w:type="spellEnd"/>
            <w:r w:rsidR="00B070C3">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fakultāte</w:t>
            </w:r>
          </w:p>
          <w:p w14:paraId="6A16E2D9" w14:textId="77777777" w:rsidR="000A5A52" w:rsidRPr="001A39D8" w:rsidRDefault="000A5A52" w:rsidP="00371EE5">
            <w:pPr>
              <w:rPr>
                <w:rFonts w:ascii="Times New Roman" w:eastAsia="Times New Roman" w:hAnsi="Times New Roman" w:cs="Times New Roman"/>
                <w:i/>
                <w:iCs/>
                <w:sz w:val="24"/>
                <w:szCs w:val="24"/>
                <w:lang w:eastAsia="lv-LV"/>
              </w:rPr>
            </w:pPr>
          </w:p>
          <w:p w14:paraId="0B0997E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Ludovico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Quaroni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w:t>
            </w:r>
          </w:p>
        </w:tc>
        <w:tc>
          <w:tcPr>
            <w:tcW w:w="2198" w:type="dxa"/>
            <w:vMerge/>
          </w:tcPr>
          <w:p w14:paraId="0A15DA3B" w14:textId="77777777" w:rsidR="000A5A52" w:rsidRPr="001A39D8" w:rsidRDefault="000A5A52" w:rsidP="00371EE5">
            <w:pPr>
              <w:rPr>
                <w:rFonts w:ascii="Times New Roman" w:hAnsi="Times New Roman" w:cs="Times New Roman"/>
                <w:sz w:val="24"/>
                <w:szCs w:val="24"/>
              </w:rPr>
            </w:pPr>
          </w:p>
        </w:tc>
        <w:tc>
          <w:tcPr>
            <w:tcW w:w="1650" w:type="dxa"/>
          </w:tcPr>
          <w:p w14:paraId="0361C45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6217D71A" w14:textId="77777777" w:rsidTr="00785BB0">
        <w:tc>
          <w:tcPr>
            <w:tcW w:w="1413" w:type="dxa"/>
            <w:vMerge/>
          </w:tcPr>
          <w:p w14:paraId="4A1BD7FE" w14:textId="77777777" w:rsidR="000A5A52" w:rsidRPr="001A39D8" w:rsidRDefault="000A5A52" w:rsidP="00371EE5">
            <w:pPr>
              <w:rPr>
                <w:rFonts w:ascii="Times New Roman" w:hAnsi="Times New Roman" w:cs="Times New Roman"/>
                <w:sz w:val="24"/>
                <w:szCs w:val="24"/>
              </w:rPr>
            </w:pPr>
          </w:p>
        </w:tc>
        <w:tc>
          <w:tcPr>
            <w:tcW w:w="1701" w:type="dxa"/>
          </w:tcPr>
          <w:p w14:paraId="2939F83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(Pilsētvides projektēšana)</w:t>
            </w:r>
          </w:p>
          <w:p w14:paraId="2FF49174" w14:textId="77777777" w:rsidR="000A5A52" w:rsidRPr="001A39D8" w:rsidRDefault="000A5A52" w:rsidP="00371EE5">
            <w:pPr>
              <w:rPr>
                <w:rFonts w:ascii="Times New Roman" w:eastAsia="Times New Roman" w:hAnsi="Times New Roman" w:cs="Times New Roman"/>
                <w:sz w:val="24"/>
                <w:szCs w:val="24"/>
                <w:lang w:eastAsia="lv-LV"/>
              </w:rPr>
            </w:pPr>
          </w:p>
          <w:p w14:paraId="547CD473" w14:textId="09CC9DC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B070C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Urbana</w:t>
            </w:r>
            <w:proofErr w:type="spellEnd"/>
            <w:r w:rsidRPr="001A39D8">
              <w:rPr>
                <w:rFonts w:ascii="Times New Roman" w:eastAsia="Times New Roman" w:hAnsi="Times New Roman" w:cs="Times New Roman"/>
                <w:i/>
                <w:iCs/>
                <w:sz w:val="24"/>
                <w:szCs w:val="24"/>
                <w:lang w:eastAsia="lv-LV"/>
              </w:rPr>
              <w:t>)</w:t>
            </w:r>
          </w:p>
        </w:tc>
        <w:tc>
          <w:tcPr>
            <w:tcW w:w="2054" w:type="dxa"/>
          </w:tcPr>
          <w:p w14:paraId="53EF1A4A" w14:textId="6CFBDF3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w:t>
            </w:r>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universitāte</w:t>
            </w:r>
          </w:p>
          <w:p w14:paraId="16D072E9" w14:textId="77777777" w:rsidR="000A5A52" w:rsidRPr="001A39D8" w:rsidRDefault="000A5A52" w:rsidP="00371EE5">
            <w:pPr>
              <w:rPr>
                <w:rFonts w:ascii="Times New Roman" w:eastAsia="Times New Roman" w:hAnsi="Times New Roman" w:cs="Times New Roman"/>
                <w:sz w:val="24"/>
                <w:szCs w:val="24"/>
                <w:lang w:eastAsia="lv-LV"/>
              </w:rPr>
            </w:pPr>
          </w:p>
          <w:p w14:paraId="55D508F2" w14:textId="77777777" w:rsidR="000A5A52" w:rsidRPr="001A39D8" w:rsidRDefault="000A5A52" w:rsidP="00371EE5">
            <w:pPr>
              <w:rPr>
                <w:rFonts w:ascii="Times New Roman" w:eastAsia="Times New Roman" w:hAnsi="Times New Roman" w:cs="Times New Roman"/>
                <w:i/>
                <w:iCs/>
                <w:sz w:val="24"/>
                <w:szCs w:val="24"/>
                <w:lang w:eastAsia="lv-LV"/>
              </w:rPr>
            </w:pPr>
          </w:p>
          <w:p w14:paraId="68C4FD82" w14:textId="77777777" w:rsidR="000A5A52" w:rsidRPr="001A39D8" w:rsidRDefault="000A5A52" w:rsidP="00371EE5">
            <w:pPr>
              <w:rPr>
                <w:rFonts w:ascii="Times New Roman" w:eastAsia="Times New Roman" w:hAnsi="Times New Roman" w:cs="Times New Roman"/>
                <w:i/>
                <w:iCs/>
                <w:sz w:val="24"/>
                <w:szCs w:val="24"/>
                <w:lang w:eastAsia="lv-LV"/>
              </w:rPr>
            </w:pPr>
          </w:p>
          <w:p w14:paraId="683E5D02" w14:textId="77777777" w:rsidR="000A5A52" w:rsidRPr="001A39D8" w:rsidRDefault="000A5A52" w:rsidP="00371EE5">
            <w:pPr>
              <w:rPr>
                <w:rFonts w:ascii="Times New Roman" w:eastAsia="Times New Roman" w:hAnsi="Times New Roman" w:cs="Times New Roman"/>
                <w:i/>
                <w:iCs/>
                <w:sz w:val="24"/>
                <w:szCs w:val="24"/>
                <w:lang w:eastAsia="lv-LV"/>
              </w:rPr>
            </w:pPr>
          </w:p>
          <w:p w14:paraId="3B830E70" w14:textId="77777777" w:rsidR="000A5A52" w:rsidRPr="001A39D8" w:rsidRDefault="000A5A52" w:rsidP="00371EE5">
            <w:pPr>
              <w:rPr>
                <w:rFonts w:ascii="Times New Roman" w:eastAsia="Times New Roman" w:hAnsi="Times New Roman" w:cs="Times New Roman"/>
                <w:i/>
                <w:iCs/>
                <w:sz w:val="24"/>
                <w:szCs w:val="24"/>
                <w:lang w:eastAsia="lv-LV"/>
              </w:rPr>
            </w:pPr>
          </w:p>
          <w:p w14:paraId="2DCDAA1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p>
        </w:tc>
        <w:tc>
          <w:tcPr>
            <w:tcW w:w="2198" w:type="dxa"/>
            <w:vMerge/>
          </w:tcPr>
          <w:p w14:paraId="46021DAD" w14:textId="77777777" w:rsidR="000A5A52" w:rsidRPr="001A39D8" w:rsidRDefault="000A5A52" w:rsidP="00371EE5">
            <w:pPr>
              <w:rPr>
                <w:rFonts w:ascii="Times New Roman" w:hAnsi="Times New Roman" w:cs="Times New Roman"/>
                <w:sz w:val="24"/>
                <w:szCs w:val="24"/>
              </w:rPr>
            </w:pPr>
          </w:p>
        </w:tc>
        <w:tc>
          <w:tcPr>
            <w:tcW w:w="1650" w:type="dxa"/>
          </w:tcPr>
          <w:p w14:paraId="5A3944F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3FCD8EF7" w14:textId="77777777" w:rsidTr="00785BB0">
        <w:tc>
          <w:tcPr>
            <w:tcW w:w="1413" w:type="dxa"/>
            <w:vMerge/>
          </w:tcPr>
          <w:p w14:paraId="47A3E7B2" w14:textId="77777777" w:rsidR="000A5A52" w:rsidRPr="001A39D8" w:rsidRDefault="000A5A52" w:rsidP="00371EE5">
            <w:pPr>
              <w:rPr>
                <w:rFonts w:ascii="Times New Roman" w:hAnsi="Times New Roman" w:cs="Times New Roman"/>
                <w:sz w:val="24"/>
                <w:szCs w:val="24"/>
              </w:rPr>
            </w:pPr>
          </w:p>
        </w:tc>
        <w:tc>
          <w:tcPr>
            <w:tcW w:w="1701" w:type="dxa"/>
          </w:tcPr>
          <w:p w14:paraId="75FC7D0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(Pilsētvides projektēšana)</w:t>
            </w:r>
          </w:p>
          <w:p w14:paraId="7255DF9E" w14:textId="77777777" w:rsidR="000A5A52" w:rsidRPr="001A39D8" w:rsidRDefault="000A5A52" w:rsidP="00371EE5">
            <w:pPr>
              <w:rPr>
                <w:rFonts w:ascii="Times New Roman" w:eastAsia="Times New Roman" w:hAnsi="Times New Roman" w:cs="Times New Roman"/>
                <w:sz w:val="24"/>
                <w:szCs w:val="24"/>
                <w:lang w:eastAsia="lv-LV"/>
              </w:rPr>
            </w:pPr>
          </w:p>
          <w:p w14:paraId="63709B52" w14:textId="09CDB6A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B070C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Urbana</w:t>
            </w:r>
            <w:proofErr w:type="spellEnd"/>
            <w:r w:rsidRPr="001A39D8">
              <w:rPr>
                <w:rFonts w:ascii="Times New Roman" w:eastAsia="Times New Roman" w:hAnsi="Times New Roman" w:cs="Times New Roman"/>
                <w:i/>
                <w:iCs/>
                <w:sz w:val="24"/>
                <w:szCs w:val="24"/>
                <w:lang w:eastAsia="lv-LV"/>
              </w:rPr>
              <w:t>)</w:t>
            </w:r>
          </w:p>
        </w:tc>
        <w:tc>
          <w:tcPr>
            <w:tcW w:w="2054" w:type="dxa"/>
          </w:tcPr>
          <w:p w14:paraId="72037A6B" w14:textId="15AEC5D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 universitāte</w:t>
            </w:r>
          </w:p>
          <w:p w14:paraId="0A7C4EB7" w14:textId="77777777" w:rsidR="000A5A52" w:rsidRPr="001A39D8" w:rsidRDefault="000A5A52" w:rsidP="00371EE5">
            <w:pPr>
              <w:rPr>
                <w:rFonts w:ascii="Times New Roman" w:eastAsia="Times New Roman" w:hAnsi="Times New Roman" w:cs="Times New Roman"/>
                <w:sz w:val="24"/>
                <w:szCs w:val="24"/>
                <w:lang w:eastAsia="lv-LV"/>
              </w:rPr>
            </w:pPr>
          </w:p>
          <w:p w14:paraId="5DE46F10" w14:textId="77777777" w:rsidR="000A5A52" w:rsidRPr="001A39D8" w:rsidRDefault="000A5A52" w:rsidP="00371EE5">
            <w:pPr>
              <w:rPr>
                <w:rFonts w:ascii="Times New Roman" w:eastAsia="Times New Roman" w:hAnsi="Times New Roman" w:cs="Times New Roman"/>
                <w:i/>
                <w:iCs/>
                <w:sz w:val="24"/>
                <w:szCs w:val="24"/>
                <w:lang w:eastAsia="lv-LV"/>
              </w:rPr>
            </w:pPr>
          </w:p>
          <w:p w14:paraId="1F859593" w14:textId="77777777" w:rsidR="000A5A52" w:rsidRPr="001A39D8" w:rsidRDefault="000A5A52" w:rsidP="00371EE5">
            <w:pPr>
              <w:rPr>
                <w:rFonts w:ascii="Times New Roman" w:eastAsia="Times New Roman" w:hAnsi="Times New Roman" w:cs="Times New Roman"/>
                <w:i/>
                <w:iCs/>
                <w:sz w:val="24"/>
                <w:szCs w:val="24"/>
                <w:lang w:eastAsia="lv-LV"/>
              </w:rPr>
            </w:pPr>
          </w:p>
          <w:p w14:paraId="62C7FD4B" w14:textId="77777777" w:rsidR="000A5A52" w:rsidRPr="001A39D8" w:rsidRDefault="000A5A52" w:rsidP="00371EE5">
            <w:pPr>
              <w:rPr>
                <w:rFonts w:ascii="Times New Roman" w:eastAsia="Times New Roman" w:hAnsi="Times New Roman" w:cs="Times New Roman"/>
                <w:i/>
                <w:iCs/>
                <w:sz w:val="24"/>
                <w:szCs w:val="24"/>
                <w:lang w:eastAsia="lv-LV"/>
              </w:rPr>
            </w:pPr>
          </w:p>
          <w:p w14:paraId="2D4D1EB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p>
        </w:tc>
        <w:tc>
          <w:tcPr>
            <w:tcW w:w="2198" w:type="dxa"/>
            <w:vMerge/>
          </w:tcPr>
          <w:p w14:paraId="02A0C8C6" w14:textId="77777777" w:rsidR="000A5A52" w:rsidRPr="001A39D8" w:rsidRDefault="000A5A52" w:rsidP="00371EE5">
            <w:pPr>
              <w:rPr>
                <w:rFonts w:ascii="Times New Roman" w:hAnsi="Times New Roman" w:cs="Times New Roman"/>
                <w:sz w:val="24"/>
                <w:szCs w:val="24"/>
              </w:rPr>
            </w:pPr>
          </w:p>
        </w:tc>
        <w:tc>
          <w:tcPr>
            <w:tcW w:w="1650" w:type="dxa"/>
          </w:tcPr>
          <w:p w14:paraId="6D43096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3710A11E" w14:textId="77777777" w:rsidTr="00785BB0">
        <w:tc>
          <w:tcPr>
            <w:tcW w:w="1413" w:type="dxa"/>
            <w:vMerge/>
          </w:tcPr>
          <w:p w14:paraId="4BF26795" w14:textId="77777777" w:rsidR="000A5A52" w:rsidRPr="001A39D8" w:rsidRDefault="000A5A52" w:rsidP="00371EE5">
            <w:pPr>
              <w:rPr>
                <w:rFonts w:ascii="Times New Roman" w:hAnsi="Times New Roman" w:cs="Times New Roman"/>
                <w:sz w:val="24"/>
                <w:szCs w:val="24"/>
              </w:rPr>
            </w:pPr>
          </w:p>
        </w:tc>
        <w:tc>
          <w:tcPr>
            <w:tcW w:w="1701" w:type="dxa"/>
          </w:tcPr>
          <w:p w14:paraId="2D7C8E6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(Pilsētvides un reģionālā projektēšana)</w:t>
            </w:r>
          </w:p>
          <w:p w14:paraId="1E6FE601" w14:textId="77777777" w:rsidR="000A5A52" w:rsidRPr="001A39D8" w:rsidRDefault="000A5A52" w:rsidP="00371EE5">
            <w:pPr>
              <w:rPr>
                <w:rFonts w:ascii="Times New Roman" w:eastAsia="Times New Roman" w:hAnsi="Times New Roman" w:cs="Times New Roman"/>
                <w:sz w:val="24"/>
                <w:szCs w:val="24"/>
                <w:lang w:eastAsia="lv-LV"/>
              </w:rPr>
            </w:pPr>
          </w:p>
          <w:p w14:paraId="45D76D02" w14:textId="33E4287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w:t>
            </w:r>
            <w:r w:rsidR="00B070C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territoriale</w:t>
            </w:r>
            <w:proofErr w:type="spellEnd"/>
            <w:r w:rsidRPr="001A39D8">
              <w:rPr>
                <w:rFonts w:ascii="Times New Roman" w:eastAsia="Times New Roman" w:hAnsi="Times New Roman" w:cs="Times New Roman"/>
                <w:i/>
                <w:iCs/>
                <w:sz w:val="24"/>
                <w:szCs w:val="24"/>
                <w:lang w:eastAsia="lv-LV"/>
              </w:rPr>
              <w:t>)</w:t>
            </w:r>
          </w:p>
        </w:tc>
        <w:tc>
          <w:tcPr>
            <w:tcW w:w="2054" w:type="dxa"/>
          </w:tcPr>
          <w:p w14:paraId="747DCBD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19025A24" w14:textId="77777777" w:rsidR="000A5A52" w:rsidRPr="001A39D8" w:rsidRDefault="000A5A52" w:rsidP="00371EE5">
            <w:pPr>
              <w:rPr>
                <w:rFonts w:ascii="Times New Roman" w:eastAsia="Times New Roman" w:hAnsi="Times New Roman" w:cs="Times New Roman"/>
                <w:i/>
                <w:iCs/>
                <w:sz w:val="24"/>
                <w:szCs w:val="24"/>
                <w:lang w:eastAsia="lv-LV"/>
              </w:rPr>
            </w:pPr>
          </w:p>
          <w:p w14:paraId="0A48D8F2" w14:textId="77777777" w:rsidR="000A5A52" w:rsidRPr="001A39D8" w:rsidRDefault="000A5A52" w:rsidP="00371EE5">
            <w:pPr>
              <w:rPr>
                <w:rFonts w:ascii="Times New Roman" w:eastAsia="Times New Roman" w:hAnsi="Times New Roman" w:cs="Times New Roman"/>
                <w:i/>
                <w:iCs/>
                <w:sz w:val="24"/>
                <w:szCs w:val="24"/>
                <w:lang w:eastAsia="lv-LV"/>
              </w:rPr>
            </w:pPr>
          </w:p>
          <w:p w14:paraId="27B7626E" w14:textId="77777777" w:rsidR="000A5A52" w:rsidRPr="001A39D8" w:rsidRDefault="000A5A52" w:rsidP="00371EE5">
            <w:pPr>
              <w:rPr>
                <w:rFonts w:ascii="Times New Roman" w:eastAsia="Times New Roman" w:hAnsi="Times New Roman" w:cs="Times New Roman"/>
                <w:i/>
                <w:iCs/>
                <w:sz w:val="24"/>
                <w:szCs w:val="24"/>
                <w:lang w:eastAsia="lv-LV"/>
              </w:rPr>
            </w:pPr>
          </w:p>
          <w:p w14:paraId="4147D760" w14:textId="77777777" w:rsidR="000A5A52" w:rsidRPr="001A39D8" w:rsidRDefault="000A5A52" w:rsidP="00371EE5">
            <w:pPr>
              <w:rPr>
                <w:rFonts w:ascii="Times New Roman" w:eastAsia="Times New Roman" w:hAnsi="Times New Roman" w:cs="Times New Roman"/>
                <w:i/>
                <w:iCs/>
                <w:sz w:val="24"/>
                <w:szCs w:val="24"/>
                <w:lang w:eastAsia="lv-LV"/>
              </w:rPr>
            </w:pPr>
          </w:p>
          <w:p w14:paraId="7C1E474D" w14:textId="77777777" w:rsidR="000A5A52" w:rsidRPr="001A39D8" w:rsidRDefault="000A5A52" w:rsidP="00371EE5">
            <w:pPr>
              <w:rPr>
                <w:rFonts w:ascii="Times New Roman" w:eastAsia="Times New Roman" w:hAnsi="Times New Roman" w:cs="Times New Roman"/>
                <w:i/>
                <w:iCs/>
                <w:sz w:val="24"/>
                <w:szCs w:val="24"/>
                <w:lang w:eastAsia="lv-LV"/>
              </w:rPr>
            </w:pPr>
          </w:p>
          <w:p w14:paraId="30A2557A" w14:textId="77777777" w:rsidR="000A5A52" w:rsidRPr="001A39D8" w:rsidRDefault="000A5A52" w:rsidP="00371EE5">
            <w:pPr>
              <w:rPr>
                <w:rFonts w:ascii="Times New Roman" w:eastAsia="Times New Roman" w:hAnsi="Times New Roman" w:cs="Times New Roman"/>
                <w:i/>
                <w:iCs/>
                <w:sz w:val="24"/>
                <w:szCs w:val="24"/>
                <w:lang w:eastAsia="lv-LV"/>
              </w:rPr>
            </w:pPr>
          </w:p>
          <w:p w14:paraId="5EB5F09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04DB2DA5" w14:textId="77777777" w:rsidR="000A5A52" w:rsidRPr="001A39D8" w:rsidRDefault="000A5A52" w:rsidP="00371EE5">
            <w:pPr>
              <w:rPr>
                <w:rFonts w:ascii="Times New Roman" w:hAnsi="Times New Roman" w:cs="Times New Roman"/>
                <w:sz w:val="24"/>
                <w:szCs w:val="24"/>
              </w:rPr>
            </w:pPr>
          </w:p>
        </w:tc>
        <w:tc>
          <w:tcPr>
            <w:tcW w:w="1650" w:type="dxa"/>
          </w:tcPr>
          <w:p w14:paraId="6772B82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2002./2003.</w:t>
            </w:r>
          </w:p>
        </w:tc>
      </w:tr>
      <w:tr w:rsidR="000866BE" w:rsidRPr="001A39D8" w14:paraId="1A1CD8C4" w14:textId="77777777" w:rsidTr="00785BB0">
        <w:tc>
          <w:tcPr>
            <w:tcW w:w="1413" w:type="dxa"/>
            <w:vMerge/>
          </w:tcPr>
          <w:p w14:paraId="1401BEAA" w14:textId="77777777" w:rsidR="000A5A52" w:rsidRPr="001A39D8" w:rsidRDefault="000A5A52" w:rsidP="00371EE5">
            <w:pPr>
              <w:rPr>
                <w:rFonts w:ascii="Times New Roman" w:hAnsi="Times New Roman" w:cs="Times New Roman"/>
                <w:sz w:val="24"/>
                <w:szCs w:val="24"/>
              </w:rPr>
            </w:pPr>
          </w:p>
        </w:tc>
        <w:tc>
          <w:tcPr>
            <w:tcW w:w="1701" w:type="dxa"/>
          </w:tcPr>
          <w:p w14:paraId="21FC2D2B" w14:textId="52F0246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w:t>
            </w:r>
            <w:proofErr w:type="spellStart"/>
            <w:r w:rsidRPr="001A39D8">
              <w:rPr>
                <w:rFonts w:ascii="Times New Roman" w:eastAsia="Times New Roman" w:hAnsi="Times New Roman" w:cs="Times New Roman"/>
                <w:sz w:val="24"/>
                <w:szCs w:val="24"/>
                <w:lang w:eastAsia="lv-LV"/>
              </w:rPr>
              <w:t>Būvarhitek</w:t>
            </w:r>
            <w:r w:rsidR="00B070C3">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tūra</w:t>
            </w:r>
            <w:proofErr w:type="spellEnd"/>
            <w:r w:rsidRPr="001A39D8">
              <w:rPr>
                <w:rFonts w:ascii="Times New Roman" w:eastAsia="Times New Roman" w:hAnsi="Times New Roman" w:cs="Times New Roman"/>
                <w:sz w:val="24"/>
                <w:szCs w:val="24"/>
                <w:lang w:eastAsia="lv-LV"/>
              </w:rPr>
              <w:t>)</w:t>
            </w:r>
          </w:p>
          <w:p w14:paraId="625D80F1" w14:textId="77777777" w:rsidR="000A5A52" w:rsidRPr="001A39D8" w:rsidRDefault="000A5A52" w:rsidP="00371EE5">
            <w:pPr>
              <w:rPr>
                <w:rFonts w:ascii="Times New Roman" w:eastAsia="Times New Roman" w:hAnsi="Times New Roman" w:cs="Times New Roman"/>
                <w:i/>
                <w:iCs/>
                <w:sz w:val="24"/>
                <w:szCs w:val="24"/>
                <w:lang w:eastAsia="lv-LV"/>
              </w:rPr>
            </w:pPr>
          </w:p>
          <w:p w14:paraId="382891D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costruzioni</w:t>
            </w:r>
            <w:proofErr w:type="spellEnd"/>
            <w:r w:rsidRPr="001A39D8">
              <w:rPr>
                <w:rFonts w:ascii="Times New Roman" w:eastAsia="Times New Roman" w:hAnsi="Times New Roman" w:cs="Times New Roman"/>
                <w:i/>
                <w:iCs/>
                <w:sz w:val="24"/>
                <w:szCs w:val="24"/>
                <w:lang w:eastAsia="lv-LV"/>
              </w:rPr>
              <w:t>)</w:t>
            </w:r>
          </w:p>
        </w:tc>
        <w:tc>
          <w:tcPr>
            <w:tcW w:w="2054" w:type="dxa"/>
          </w:tcPr>
          <w:p w14:paraId="076FBB5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647321CB"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Civilās arhitektūras fakultāte</w:t>
            </w:r>
          </w:p>
          <w:p w14:paraId="2FE44822"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63AFFC98"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717A2E8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civile</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7758E788" w14:textId="77777777" w:rsidR="000A5A52" w:rsidRPr="001A39D8" w:rsidRDefault="000A5A52" w:rsidP="00371EE5">
            <w:pPr>
              <w:rPr>
                <w:rFonts w:ascii="Times New Roman" w:hAnsi="Times New Roman" w:cs="Times New Roman"/>
                <w:sz w:val="24"/>
                <w:szCs w:val="24"/>
              </w:rPr>
            </w:pPr>
          </w:p>
        </w:tc>
        <w:tc>
          <w:tcPr>
            <w:tcW w:w="1650" w:type="dxa"/>
          </w:tcPr>
          <w:p w14:paraId="28B7469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0A9475DC" w14:textId="77777777" w:rsidTr="00785BB0">
        <w:tc>
          <w:tcPr>
            <w:tcW w:w="1413" w:type="dxa"/>
            <w:vMerge/>
          </w:tcPr>
          <w:p w14:paraId="5FB4A7F9" w14:textId="77777777" w:rsidR="000A5A52" w:rsidRPr="001A39D8" w:rsidRDefault="000A5A52" w:rsidP="00371EE5">
            <w:pPr>
              <w:rPr>
                <w:rFonts w:ascii="Times New Roman" w:hAnsi="Times New Roman" w:cs="Times New Roman"/>
                <w:sz w:val="24"/>
                <w:szCs w:val="24"/>
              </w:rPr>
            </w:pPr>
          </w:p>
        </w:tc>
        <w:tc>
          <w:tcPr>
            <w:tcW w:w="1701" w:type="dxa"/>
          </w:tcPr>
          <w:p w14:paraId="309CF451" w14:textId="02EF09A9"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w:t>
            </w:r>
            <w:proofErr w:type="spellStart"/>
            <w:r w:rsidRPr="001A39D8">
              <w:rPr>
                <w:rFonts w:ascii="Times New Roman" w:eastAsia="Times New Roman" w:hAnsi="Times New Roman" w:cs="Times New Roman"/>
                <w:sz w:val="24"/>
                <w:szCs w:val="24"/>
                <w:lang w:eastAsia="lv-LV"/>
              </w:rPr>
              <w:t>Būvarhitek</w:t>
            </w:r>
            <w:r w:rsidR="00EA145E">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tūra</w:t>
            </w:r>
            <w:proofErr w:type="spellEnd"/>
            <w:r w:rsidRPr="001A39D8">
              <w:rPr>
                <w:rFonts w:ascii="Times New Roman" w:eastAsia="Times New Roman" w:hAnsi="Times New Roman" w:cs="Times New Roman"/>
                <w:sz w:val="24"/>
                <w:szCs w:val="24"/>
                <w:lang w:eastAsia="lv-LV"/>
              </w:rPr>
              <w:t>)</w:t>
            </w:r>
          </w:p>
          <w:p w14:paraId="1055A0BE" w14:textId="77777777" w:rsidR="000A5A52" w:rsidRPr="001A39D8" w:rsidRDefault="000A5A52" w:rsidP="00371EE5">
            <w:pPr>
              <w:rPr>
                <w:rFonts w:ascii="Times New Roman" w:eastAsia="Times New Roman" w:hAnsi="Times New Roman" w:cs="Times New Roman"/>
                <w:i/>
                <w:iCs/>
                <w:sz w:val="24"/>
                <w:szCs w:val="24"/>
                <w:lang w:eastAsia="lv-LV"/>
              </w:rPr>
            </w:pPr>
          </w:p>
          <w:p w14:paraId="4004604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costruzioni</w:t>
            </w:r>
            <w:proofErr w:type="spellEnd"/>
            <w:r w:rsidRPr="001A39D8">
              <w:rPr>
                <w:rFonts w:ascii="Times New Roman" w:eastAsia="Times New Roman" w:hAnsi="Times New Roman" w:cs="Times New Roman"/>
                <w:i/>
                <w:iCs/>
                <w:sz w:val="24"/>
                <w:szCs w:val="24"/>
                <w:lang w:eastAsia="lv-LV"/>
              </w:rPr>
              <w:t>)</w:t>
            </w:r>
          </w:p>
        </w:tc>
        <w:tc>
          <w:tcPr>
            <w:tcW w:w="2054" w:type="dxa"/>
          </w:tcPr>
          <w:p w14:paraId="02EE7A0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Milānas Politehnikums,</w:t>
            </w:r>
          </w:p>
          <w:p w14:paraId="11CC5083"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Civilās arhitektūras fakultāte</w:t>
            </w:r>
          </w:p>
          <w:p w14:paraId="66396FA1"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447C739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Milano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civile</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756C3F19" w14:textId="77777777" w:rsidR="000A5A52" w:rsidRPr="001A39D8" w:rsidRDefault="000A5A52" w:rsidP="00371EE5">
            <w:pPr>
              <w:rPr>
                <w:rFonts w:ascii="Times New Roman" w:hAnsi="Times New Roman" w:cs="Times New Roman"/>
                <w:sz w:val="24"/>
                <w:szCs w:val="24"/>
              </w:rPr>
            </w:pPr>
          </w:p>
        </w:tc>
        <w:tc>
          <w:tcPr>
            <w:tcW w:w="1650" w:type="dxa"/>
          </w:tcPr>
          <w:p w14:paraId="54BDA5F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53CB32E8" w14:textId="77777777" w:rsidTr="00785BB0">
        <w:tc>
          <w:tcPr>
            <w:tcW w:w="1413" w:type="dxa"/>
            <w:vMerge/>
          </w:tcPr>
          <w:p w14:paraId="7C7A21D4" w14:textId="77777777" w:rsidR="000A5A52" w:rsidRPr="001A39D8" w:rsidRDefault="000A5A52" w:rsidP="00371EE5">
            <w:pPr>
              <w:rPr>
                <w:rFonts w:ascii="Times New Roman" w:hAnsi="Times New Roman" w:cs="Times New Roman"/>
                <w:sz w:val="24"/>
                <w:szCs w:val="24"/>
              </w:rPr>
            </w:pPr>
          </w:p>
        </w:tc>
        <w:tc>
          <w:tcPr>
            <w:tcW w:w="1701" w:type="dxa"/>
          </w:tcPr>
          <w:p w14:paraId="7470C8F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Specializētais grāds būvniecības arhitektūrā</w:t>
            </w:r>
          </w:p>
          <w:p w14:paraId="25DA6474" w14:textId="77777777" w:rsidR="000A5A52" w:rsidRPr="001A39D8" w:rsidRDefault="000A5A52" w:rsidP="00371EE5">
            <w:pPr>
              <w:rPr>
                <w:rFonts w:ascii="Times New Roman" w:eastAsia="Times New Roman" w:hAnsi="Times New Roman" w:cs="Times New Roman"/>
                <w:i/>
                <w:iCs/>
                <w:sz w:val="24"/>
                <w:szCs w:val="24"/>
                <w:lang w:eastAsia="lv-LV"/>
              </w:rPr>
            </w:pPr>
          </w:p>
          <w:p w14:paraId="464C7CF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Costruzioni</w:t>
            </w:r>
            <w:proofErr w:type="spellEnd"/>
          </w:p>
        </w:tc>
        <w:tc>
          <w:tcPr>
            <w:tcW w:w="2054" w:type="dxa"/>
          </w:tcPr>
          <w:p w14:paraId="7F6242B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Kaljari</w:t>
            </w:r>
            <w:proofErr w:type="spellEnd"/>
            <w:r w:rsidRPr="001A39D8">
              <w:rPr>
                <w:rFonts w:ascii="Times New Roman" w:eastAsia="Times New Roman" w:hAnsi="Times New Roman" w:cs="Times New Roman"/>
                <w:sz w:val="24"/>
                <w:szCs w:val="24"/>
                <w:lang w:eastAsia="lv-LV"/>
              </w:rPr>
              <w:t xml:space="preserve"> Universitāte</w:t>
            </w:r>
          </w:p>
          <w:p w14:paraId="77A5D7B7" w14:textId="77777777" w:rsidR="000A5A52" w:rsidRPr="001A39D8" w:rsidRDefault="000A5A52" w:rsidP="00371EE5">
            <w:pPr>
              <w:rPr>
                <w:rFonts w:ascii="Times New Roman" w:eastAsia="Times New Roman" w:hAnsi="Times New Roman" w:cs="Times New Roman"/>
                <w:sz w:val="24"/>
                <w:szCs w:val="24"/>
                <w:lang w:eastAsia="lv-LV"/>
              </w:rPr>
            </w:pPr>
          </w:p>
          <w:p w14:paraId="30519013" w14:textId="77777777" w:rsidR="000A5A52" w:rsidRPr="001A39D8" w:rsidRDefault="000A5A52" w:rsidP="00371EE5">
            <w:pPr>
              <w:rPr>
                <w:rFonts w:ascii="Times New Roman" w:eastAsia="Times New Roman" w:hAnsi="Times New Roman" w:cs="Times New Roman"/>
                <w:sz w:val="24"/>
                <w:szCs w:val="24"/>
                <w:lang w:eastAsia="lv-LV"/>
              </w:rPr>
            </w:pPr>
          </w:p>
          <w:p w14:paraId="441107D6" w14:textId="77777777" w:rsidR="000A5A52" w:rsidRPr="001A39D8" w:rsidRDefault="000A5A52" w:rsidP="00371EE5">
            <w:pPr>
              <w:rPr>
                <w:rFonts w:ascii="Times New Roman" w:eastAsia="Times New Roman" w:hAnsi="Times New Roman" w:cs="Times New Roman"/>
                <w:sz w:val="24"/>
                <w:szCs w:val="24"/>
                <w:lang w:eastAsia="lv-LV"/>
              </w:rPr>
            </w:pPr>
          </w:p>
          <w:p w14:paraId="1414E87C" w14:textId="77777777" w:rsidR="00BD6702" w:rsidRPr="001A39D8" w:rsidRDefault="00BD6702" w:rsidP="00371EE5">
            <w:pPr>
              <w:rPr>
                <w:rFonts w:ascii="Times New Roman" w:eastAsia="Times New Roman" w:hAnsi="Times New Roman" w:cs="Times New Roman"/>
                <w:i/>
                <w:iCs/>
                <w:sz w:val="24"/>
                <w:szCs w:val="24"/>
                <w:lang w:eastAsia="lv-LV"/>
              </w:rPr>
            </w:pPr>
          </w:p>
          <w:p w14:paraId="5C667BE6" w14:textId="72391CD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Cagliari</w:t>
            </w:r>
            <w:proofErr w:type="spellEnd"/>
          </w:p>
        </w:tc>
        <w:tc>
          <w:tcPr>
            <w:tcW w:w="2198" w:type="dxa"/>
            <w:vMerge/>
          </w:tcPr>
          <w:p w14:paraId="62AC1A9E" w14:textId="77777777" w:rsidR="000A5A52" w:rsidRPr="001A39D8" w:rsidRDefault="000A5A52" w:rsidP="00371EE5">
            <w:pPr>
              <w:rPr>
                <w:rFonts w:ascii="Times New Roman" w:hAnsi="Times New Roman" w:cs="Times New Roman"/>
                <w:sz w:val="24"/>
                <w:szCs w:val="24"/>
              </w:rPr>
            </w:pPr>
          </w:p>
        </w:tc>
        <w:tc>
          <w:tcPr>
            <w:tcW w:w="1650" w:type="dxa"/>
          </w:tcPr>
          <w:p w14:paraId="7F86071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5A276069" w14:textId="77777777" w:rsidTr="00785BB0">
        <w:tc>
          <w:tcPr>
            <w:tcW w:w="1413" w:type="dxa"/>
            <w:vMerge/>
          </w:tcPr>
          <w:p w14:paraId="356CCC9E" w14:textId="77777777" w:rsidR="000A5A52" w:rsidRPr="001A39D8" w:rsidRDefault="000A5A52" w:rsidP="00371EE5">
            <w:pPr>
              <w:rPr>
                <w:rFonts w:ascii="Times New Roman" w:hAnsi="Times New Roman" w:cs="Times New Roman"/>
                <w:sz w:val="24"/>
                <w:szCs w:val="24"/>
              </w:rPr>
            </w:pPr>
          </w:p>
        </w:tc>
        <w:tc>
          <w:tcPr>
            <w:tcW w:w="1701" w:type="dxa"/>
            <w:vMerge w:val="restart"/>
          </w:tcPr>
          <w:p w14:paraId="29F2972D" w14:textId="275252C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(Restaurā</w:t>
            </w:r>
            <w:r w:rsidR="00EA145E">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cija)</w:t>
            </w:r>
          </w:p>
          <w:p w14:paraId="5A9E61A7" w14:textId="77777777" w:rsidR="000A5A52" w:rsidRPr="001A39D8" w:rsidRDefault="000A5A52" w:rsidP="00371EE5">
            <w:pPr>
              <w:rPr>
                <w:rFonts w:ascii="Times New Roman" w:eastAsia="Times New Roman" w:hAnsi="Times New Roman" w:cs="Times New Roman"/>
                <w:sz w:val="24"/>
                <w:szCs w:val="24"/>
                <w:lang w:eastAsia="lv-LV"/>
              </w:rPr>
            </w:pPr>
          </w:p>
          <w:p w14:paraId="0915286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Restauro</w:t>
            </w:r>
            <w:proofErr w:type="spellEnd"/>
            <w:r w:rsidRPr="001A39D8">
              <w:rPr>
                <w:rFonts w:ascii="Times New Roman" w:eastAsia="Times New Roman" w:hAnsi="Times New Roman" w:cs="Times New Roman"/>
                <w:i/>
                <w:iCs/>
                <w:sz w:val="24"/>
                <w:szCs w:val="24"/>
                <w:lang w:eastAsia="lv-LV"/>
              </w:rPr>
              <w:t>)</w:t>
            </w:r>
          </w:p>
        </w:tc>
        <w:tc>
          <w:tcPr>
            <w:tcW w:w="2054" w:type="dxa"/>
          </w:tcPr>
          <w:p w14:paraId="0BBAA326" w14:textId="4AA95B23"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EA145E">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Valle </w:t>
            </w:r>
            <w:proofErr w:type="spellStart"/>
            <w:r w:rsidRPr="001A39D8">
              <w:rPr>
                <w:rFonts w:ascii="Times New Roman" w:eastAsia="Times New Roman" w:hAnsi="Times New Roman" w:cs="Times New Roman"/>
                <w:i/>
                <w:iCs/>
                <w:sz w:val="24"/>
                <w:szCs w:val="24"/>
                <w:lang w:eastAsia="lv-LV"/>
              </w:rPr>
              <w:t>Giulia</w:t>
            </w:r>
            <w:proofErr w:type="spellEnd"/>
            <w:r w:rsidR="00EA145E">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Arhitektūras fakultāte</w:t>
            </w:r>
          </w:p>
          <w:p w14:paraId="1211AC18" w14:textId="77777777" w:rsidR="000A5A52" w:rsidRPr="001A39D8" w:rsidRDefault="000A5A52" w:rsidP="00371EE5">
            <w:pPr>
              <w:rPr>
                <w:rFonts w:ascii="Times New Roman" w:eastAsia="Times New Roman" w:hAnsi="Times New Roman" w:cs="Times New Roman"/>
                <w:i/>
                <w:iCs/>
                <w:sz w:val="24"/>
                <w:szCs w:val="24"/>
                <w:lang w:eastAsia="lv-LV"/>
              </w:rPr>
            </w:pPr>
          </w:p>
          <w:p w14:paraId="4B03CC8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Valle </w:t>
            </w:r>
            <w:proofErr w:type="spellStart"/>
            <w:r w:rsidRPr="001A39D8">
              <w:rPr>
                <w:rFonts w:ascii="Times New Roman" w:eastAsia="Times New Roman" w:hAnsi="Times New Roman" w:cs="Times New Roman"/>
                <w:i/>
                <w:iCs/>
                <w:sz w:val="24"/>
                <w:szCs w:val="24"/>
                <w:lang w:eastAsia="lv-LV"/>
              </w:rPr>
              <w:t>Giulia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w:t>
            </w:r>
          </w:p>
        </w:tc>
        <w:tc>
          <w:tcPr>
            <w:tcW w:w="2198" w:type="dxa"/>
            <w:vMerge/>
          </w:tcPr>
          <w:p w14:paraId="6BCAB055" w14:textId="77777777" w:rsidR="000A5A52" w:rsidRPr="001A39D8" w:rsidRDefault="000A5A52" w:rsidP="00371EE5">
            <w:pPr>
              <w:rPr>
                <w:rFonts w:ascii="Times New Roman" w:hAnsi="Times New Roman" w:cs="Times New Roman"/>
                <w:sz w:val="24"/>
                <w:szCs w:val="24"/>
              </w:rPr>
            </w:pPr>
          </w:p>
        </w:tc>
        <w:tc>
          <w:tcPr>
            <w:tcW w:w="1650" w:type="dxa"/>
          </w:tcPr>
          <w:p w14:paraId="59DBA3C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2B7CE72B" w14:textId="77777777" w:rsidTr="00785BB0">
        <w:tc>
          <w:tcPr>
            <w:tcW w:w="1413" w:type="dxa"/>
            <w:vMerge/>
          </w:tcPr>
          <w:p w14:paraId="33AA88CB" w14:textId="77777777" w:rsidR="000A5A52" w:rsidRPr="001A39D8" w:rsidRDefault="000A5A52" w:rsidP="00371EE5">
            <w:pPr>
              <w:rPr>
                <w:rFonts w:ascii="Times New Roman" w:hAnsi="Times New Roman" w:cs="Times New Roman"/>
                <w:sz w:val="24"/>
                <w:szCs w:val="24"/>
              </w:rPr>
            </w:pPr>
          </w:p>
        </w:tc>
        <w:tc>
          <w:tcPr>
            <w:tcW w:w="1701" w:type="dxa"/>
            <w:vMerge/>
          </w:tcPr>
          <w:p w14:paraId="304E95C2" w14:textId="77777777" w:rsidR="000A5A52" w:rsidRPr="001A39D8" w:rsidRDefault="000A5A52" w:rsidP="00371EE5">
            <w:pPr>
              <w:rPr>
                <w:rFonts w:ascii="Times New Roman" w:hAnsi="Times New Roman" w:cs="Times New Roman"/>
                <w:sz w:val="24"/>
                <w:szCs w:val="24"/>
              </w:rPr>
            </w:pPr>
          </w:p>
        </w:tc>
        <w:tc>
          <w:tcPr>
            <w:tcW w:w="2054" w:type="dxa"/>
          </w:tcPr>
          <w:p w14:paraId="51D40E4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 universitāte,</w:t>
            </w:r>
          </w:p>
          <w:p w14:paraId="4F350C6A"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fakultāte</w:t>
            </w:r>
          </w:p>
          <w:p w14:paraId="412A2F0D"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0A5BD8D2" w14:textId="0102288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r w:rsidR="00D214F4">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198" w:type="dxa"/>
            <w:vMerge/>
          </w:tcPr>
          <w:p w14:paraId="0099B4A1" w14:textId="77777777" w:rsidR="000A5A52" w:rsidRPr="001A39D8" w:rsidRDefault="000A5A52" w:rsidP="00371EE5">
            <w:pPr>
              <w:rPr>
                <w:rFonts w:ascii="Times New Roman" w:hAnsi="Times New Roman" w:cs="Times New Roman"/>
                <w:sz w:val="24"/>
                <w:szCs w:val="24"/>
              </w:rPr>
            </w:pPr>
          </w:p>
        </w:tc>
        <w:tc>
          <w:tcPr>
            <w:tcW w:w="1650" w:type="dxa"/>
          </w:tcPr>
          <w:p w14:paraId="23B32AC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2001./2002.</w:t>
            </w:r>
          </w:p>
        </w:tc>
      </w:tr>
      <w:tr w:rsidR="000866BE" w:rsidRPr="001A39D8" w14:paraId="2B55E521" w14:textId="77777777" w:rsidTr="00785BB0">
        <w:tc>
          <w:tcPr>
            <w:tcW w:w="1413" w:type="dxa"/>
            <w:vMerge/>
          </w:tcPr>
          <w:p w14:paraId="71BD178D" w14:textId="77777777" w:rsidR="000A5A52" w:rsidRPr="001A39D8" w:rsidRDefault="000A5A52" w:rsidP="00371EE5">
            <w:pPr>
              <w:rPr>
                <w:rFonts w:ascii="Times New Roman" w:hAnsi="Times New Roman" w:cs="Times New Roman"/>
                <w:sz w:val="24"/>
                <w:szCs w:val="24"/>
              </w:rPr>
            </w:pPr>
          </w:p>
        </w:tc>
        <w:tc>
          <w:tcPr>
            <w:tcW w:w="1701" w:type="dxa"/>
            <w:vMerge/>
          </w:tcPr>
          <w:p w14:paraId="7E3D63E2" w14:textId="77777777" w:rsidR="000A5A52" w:rsidRPr="001A39D8" w:rsidRDefault="000A5A52" w:rsidP="00371EE5">
            <w:pPr>
              <w:rPr>
                <w:rFonts w:ascii="Times New Roman" w:hAnsi="Times New Roman" w:cs="Times New Roman"/>
                <w:sz w:val="24"/>
                <w:szCs w:val="24"/>
              </w:rPr>
            </w:pPr>
          </w:p>
        </w:tc>
        <w:tc>
          <w:tcPr>
            <w:tcW w:w="2054" w:type="dxa"/>
          </w:tcPr>
          <w:p w14:paraId="142DCDAA" w14:textId="4223E67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3C37B046" w14:textId="77777777" w:rsidR="000A5A52" w:rsidRPr="001A39D8" w:rsidRDefault="000A5A52" w:rsidP="00371EE5">
            <w:pPr>
              <w:rPr>
                <w:rFonts w:ascii="Times New Roman" w:eastAsia="Times New Roman" w:hAnsi="Times New Roman" w:cs="Times New Roman"/>
                <w:sz w:val="24"/>
                <w:szCs w:val="24"/>
                <w:lang w:eastAsia="lv-LV"/>
              </w:rPr>
            </w:pPr>
          </w:p>
          <w:p w14:paraId="3F724C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EDFCB56" w14:textId="77777777" w:rsidR="000A5A52" w:rsidRPr="001A39D8" w:rsidRDefault="000A5A52" w:rsidP="00371EE5">
            <w:pPr>
              <w:rPr>
                <w:rFonts w:ascii="Times New Roman" w:hAnsi="Times New Roman" w:cs="Times New Roman"/>
                <w:sz w:val="24"/>
                <w:szCs w:val="24"/>
              </w:rPr>
            </w:pPr>
          </w:p>
        </w:tc>
        <w:tc>
          <w:tcPr>
            <w:tcW w:w="1650" w:type="dxa"/>
          </w:tcPr>
          <w:p w14:paraId="0A8855F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3B77D619" w14:textId="77777777" w:rsidTr="00785BB0">
        <w:tc>
          <w:tcPr>
            <w:tcW w:w="1413" w:type="dxa"/>
            <w:vMerge/>
          </w:tcPr>
          <w:p w14:paraId="1943F004" w14:textId="77777777" w:rsidR="000A5A52" w:rsidRPr="001A39D8" w:rsidRDefault="000A5A52" w:rsidP="00371EE5">
            <w:pPr>
              <w:rPr>
                <w:rFonts w:ascii="Times New Roman" w:hAnsi="Times New Roman" w:cs="Times New Roman"/>
                <w:sz w:val="24"/>
                <w:szCs w:val="24"/>
              </w:rPr>
            </w:pPr>
          </w:p>
        </w:tc>
        <w:tc>
          <w:tcPr>
            <w:tcW w:w="1701" w:type="dxa"/>
            <w:vMerge w:val="restart"/>
          </w:tcPr>
          <w:p w14:paraId="5E5B98CD" w14:textId="764CB4F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(Restaurācija)</w:t>
            </w:r>
          </w:p>
          <w:p w14:paraId="7B01D805" w14:textId="77777777" w:rsidR="000A5A52" w:rsidRPr="001A39D8" w:rsidRDefault="000A5A52" w:rsidP="00371EE5">
            <w:pPr>
              <w:rPr>
                <w:rFonts w:ascii="Times New Roman" w:eastAsia="Times New Roman" w:hAnsi="Times New Roman" w:cs="Times New Roman"/>
                <w:i/>
                <w:iCs/>
                <w:sz w:val="24"/>
                <w:szCs w:val="24"/>
                <w:lang w:eastAsia="lv-LV"/>
              </w:rPr>
            </w:pPr>
          </w:p>
          <w:p w14:paraId="10C9391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Restauro</w:t>
            </w:r>
            <w:proofErr w:type="spellEnd"/>
            <w:r w:rsidRPr="001A39D8">
              <w:rPr>
                <w:rFonts w:ascii="Times New Roman" w:eastAsia="Times New Roman" w:hAnsi="Times New Roman" w:cs="Times New Roman"/>
                <w:i/>
                <w:iCs/>
                <w:sz w:val="24"/>
                <w:szCs w:val="24"/>
                <w:lang w:eastAsia="lv-LV"/>
              </w:rPr>
              <w:t>)</w:t>
            </w:r>
          </w:p>
        </w:tc>
        <w:tc>
          <w:tcPr>
            <w:tcW w:w="2054" w:type="dxa"/>
          </w:tcPr>
          <w:p w14:paraId="129F27C1" w14:textId="6BDE98E6"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Universitāte</w:t>
            </w:r>
            <w:r w:rsidR="00EA145E">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sz w:val="24"/>
                <w:szCs w:val="24"/>
                <w:lang w:eastAsia="lv-LV"/>
              </w:rPr>
              <w:t>,</w:t>
            </w:r>
          </w:p>
          <w:p w14:paraId="7EC4E423" w14:textId="75F8A3D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 xml:space="preserve">Valle </w:t>
            </w:r>
            <w:proofErr w:type="spellStart"/>
            <w:r w:rsidRPr="001A39D8">
              <w:rPr>
                <w:rFonts w:ascii="Times New Roman" w:eastAsia="Times New Roman" w:hAnsi="Times New Roman" w:cs="Times New Roman"/>
                <w:i/>
                <w:iCs/>
                <w:sz w:val="24"/>
                <w:szCs w:val="24"/>
                <w:lang w:eastAsia="lv-LV"/>
              </w:rPr>
              <w:t>Giulia</w:t>
            </w:r>
            <w:proofErr w:type="spellEnd"/>
            <w:r w:rsidR="00EA145E">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Arhitektūras fakultāte</w:t>
            </w:r>
          </w:p>
          <w:p w14:paraId="6271086D"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255D25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Valle </w:t>
            </w:r>
            <w:proofErr w:type="spellStart"/>
            <w:r w:rsidRPr="001A39D8">
              <w:rPr>
                <w:rFonts w:ascii="Times New Roman" w:eastAsia="Times New Roman" w:hAnsi="Times New Roman" w:cs="Times New Roman"/>
                <w:i/>
                <w:iCs/>
                <w:sz w:val="24"/>
                <w:szCs w:val="24"/>
                <w:lang w:eastAsia="lv-LV"/>
              </w:rPr>
              <w:t>Giulia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Sapienza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w:t>
            </w:r>
          </w:p>
        </w:tc>
        <w:tc>
          <w:tcPr>
            <w:tcW w:w="2198" w:type="dxa"/>
            <w:vMerge/>
          </w:tcPr>
          <w:p w14:paraId="0169DD91" w14:textId="77777777" w:rsidR="000A5A52" w:rsidRPr="001A39D8" w:rsidRDefault="000A5A52" w:rsidP="00371EE5">
            <w:pPr>
              <w:rPr>
                <w:rFonts w:ascii="Times New Roman" w:hAnsi="Times New Roman" w:cs="Times New Roman"/>
                <w:sz w:val="24"/>
                <w:szCs w:val="24"/>
              </w:rPr>
            </w:pPr>
          </w:p>
        </w:tc>
        <w:tc>
          <w:tcPr>
            <w:tcW w:w="1650" w:type="dxa"/>
          </w:tcPr>
          <w:p w14:paraId="5565BFB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4D1A950E" w14:textId="77777777" w:rsidTr="00785BB0">
        <w:tc>
          <w:tcPr>
            <w:tcW w:w="1413" w:type="dxa"/>
            <w:vMerge/>
          </w:tcPr>
          <w:p w14:paraId="7F5D587E" w14:textId="77777777" w:rsidR="000A5A52" w:rsidRPr="001A39D8" w:rsidRDefault="000A5A52" w:rsidP="00371EE5">
            <w:pPr>
              <w:rPr>
                <w:rFonts w:ascii="Times New Roman" w:hAnsi="Times New Roman" w:cs="Times New Roman"/>
                <w:sz w:val="24"/>
                <w:szCs w:val="24"/>
              </w:rPr>
            </w:pPr>
          </w:p>
        </w:tc>
        <w:tc>
          <w:tcPr>
            <w:tcW w:w="1701" w:type="dxa"/>
            <w:vMerge/>
          </w:tcPr>
          <w:p w14:paraId="3B18CAB1" w14:textId="77777777" w:rsidR="000A5A52" w:rsidRPr="001A39D8" w:rsidRDefault="000A5A52" w:rsidP="00371EE5">
            <w:pPr>
              <w:rPr>
                <w:rFonts w:ascii="Times New Roman" w:hAnsi="Times New Roman" w:cs="Times New Roman"/>
                <w:sz w:val="24"/>
                <w:szCs w:val="24"/>
              </w:rPr>
            </w:pPr>
          </w:p>
        </w:tc>
        <w:tc>
          <w:tcPr>
            <w:tcW w:w="2054" w:type="dxa"/>
          </w:tcPr>
          <w:p w14:paraId="4124B7F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Romas III universitāte, Arhitektūras fakultāte</w:t>
            </w:r>
          </w:p>
          <w:p w14:paraId="38B1C257" w14:textId="77777777" w:rsidR="000A5A52" w:rsidRPr="001A39D8" w:rsidRDefault="000A5A52" w:rsidP="00371EE5">
            <w:pPr>
              <w:rPr>
                <w:rFonts w:ascii="Times New Roman" w:eastAsia="Times New Roman" w:hAnsi="Times New Roman" w:cs="Times New Roman"/>
                <w:sz w:val="24"/>
                <w:szCs w:val="24"/>
                <w:lang w:eastAsia="lv-LV"/>
              </w:rPr>
            </w:pPr>
          </w:p>
          <w:p w14:paraId="16794E03" w14:textId="657EA0B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Roma </w:t>
            </w:r>
            <w:proofErr w:type="spellStart"/>
            <w:r w:rsidRPr="001A39D8">
              <w:rPr>
                <w:rFonts w:ascii="Times New Roman" w:eastAsia="Times New Roman" w:hAnsi="Times New Roman" w:cs="Times New Roman"/>
                <w:i/>
                <w:iCs/>
                <w:sz w:val="24"/>
                <w:szCs w:val="24"/>
                <w:lang w:eastAsia="lv-LV"/>
              </w:rPr>
              <w:t>Tre</w:t>
            </w:r>
            <w:proofErr w:type="spellEnd"/>
            <w:r w:rsidR="00D214F4">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Facoltà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p>
        </w:tc>
        <w:tc>
          <w:tcPr>
            <w:tcW w:w="2198" w:type="dxa"/>
            <w:vMerge/>
          </w:tcPr>
          <w:p w14:paraId="46B28ABA" w14:textId="77777777" w:rsidR="000A5A52" w:rsidRPr="001A39D8" w:rsidRDefault="000A5A52" w:rsidP="00371EE5">
            <w:pPr>
              <w:rPr>
                <w:rFonts w:ascii="Times New Roman" w:hAnsi="Times New Roman" w:cs="Times New Roman"/>
                <w:sz w:val="24"/>
                <w:szCs w:val="24"/>
              </w:rPr>
            </w:pPr>
          </w:p>
        </w:tc>
        <w:tc>
          <w:tcPr>
            <w:tcW w:w="1650" w:type="dxa"/>
          </w:tcPr>
          <w:p w14:paraId="4A80DFE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5CB792D6" w14:textId="77777777" w:rsidTr="00785BB0">
        <w:tc>
          <w:tcPr>
            <w:tcW w:w="1413" w:type="dxa"/>
            <w:vMerge/>
          </w:tcPr>
          <w:p w14:paraId="0FD528C2" w14:textId="77777777" w:rsidR="000A5A52" w:rsidRPr="001A39D8" w:rsidRDefault="000A5A52" w:rsidP="00371EE5">
            <w:pPr>
              <w:rPr>
                <w:rFonts w:ascii="Times New Roman" w:hAnsi="Times New Roman" w:cs="Times New Roman"/>
                <w:sz w:val="24"/>
                <w:szCs w:val="24"/>
              </w:rPr>
            </w:pPr>
          </w:p>
        </w:tc>
        <w:tc>
          <w:tcPr>
            <w:tcW w:w="1701" w:type="dxa"/>
            <w:vMerge/>
          </w:tcPr>
          <w:p w14:paraId="7F8958D0" w14:textId="77777777" w:rsidR="000A5A52" w:rsidRPr="001A39D8" w:rsidRDefault="000A5A52" w:rsidP="00371EE5">
            <w:pPr>
              <w:rPr>
                <w:rFonts w:ascii="Times New Roman" w:hAnsi="Times New Roman" w:cs="Times New Roman"/>
                <w:sz w:val="24"/>
                <w:szCs w:val="24"/>
              </w:rPr>
            </w:pPr>
          </w:p>
        </w:tc>
        <w:tc>
          <w:tcPr>
            <w:tcW w:w="2054" w:type="dxa"/>
          </w:tcPr>
          <w:p w14:paraId="5321288F" w14:textId="7BCD55F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D214F4">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3A1DDFAC" w14:textId="77777777" w:rsidR="000A5A52" w:rsidRPr="001A39D8" w:rsidRDefault="000A5A52" w:rsidP="00371EE5">
            <w:pPr>
              <w:rPr>
                <w:rFonts w:ascii="Times New Roman" w:eastAsia="Times New Roman" w:hAnsi="Times New Roman" w:cs="Times New Roman"/>
                <w:sz w:val="24"/>
                <w:szCs w:val="24"/>
                <w:lang w:eastAsia="lv-LV"/>
              </w:rPr>
            </w:pPr>
          </w:p>
          <w:p w14:paraId="271AAEA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45AA854C" w14:textId="77777777" w:rsidR="000A5A52" w:rsidRPr="001A39D8" w:rsidRDefault="000A5A52" w:rsidP="00371EE5">
            <w:pPr>
              <w:rPr>
                <w:rFonts w:ascii="Times New Roman" w:hAnsi="Times New Roman" w:cs="Times New Roman"/>
                <w:sz w:val="24"/>
                <w:szCs w:val="24"/>
              </w:rPr>
            </w:pPr>
          </w:p>
        </w:tc>
        <w:tc>
          <w:tcPr>
            <w:tcW w:w="1650" w:type="dxa"/>
          </w:tcPr>
          <w:p w14:paraId="39C8858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0E07BDA4" w14:textId="77777777" w:rsidTr="00785BB0">
        <w:tc>
          <w:tcPr>
            <w:tcW w:w="1413" w:type="dxa"/>
            <w:vMerge/>
          </w:tcPr>
          <w:p w14:paraId="0989132E" w14:textId="77777777" w:rsidR="000A5A52" w:rsidRPr="001A39D8" w:rsidRDefault="000A5A52" w:rsidP="00371EE5">
            <w:pPr>
              <w:rPr>
                <w:rFonts w:ascii="Times New Roman" w:hAnsi="Times New Roman" w:cs="Times New Roman"/>
                <w:sz w:val="24"/>
                <w:szCs w:val="24"/>
              </w:rPr>
            </w:pPr>
          </w:p>
        </w:tc>
        <w:tc>
          <w:tcPr>
            <w:tcW w:w="1701" w:type="dxa"/>
          </w:tcPr>
          <w:p w14:paraId="6AB193B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(Būvniecība)</w:t>
            </w:r>
          </w:p>
          <w:p w14:paraId="397CC2AD" w14:textId="77777777" w:rsidR="000A5A52" w:rsidRPr="001A39D8" w:rsidRDefault="000A5A52" w:rsidP="00371EE5">
            <w:pPr>
              <w:rPr>
                <w:rFonts w:ascii="Times New Roman" w:eastAsia="Times New Roman" w:hAnsi="Times New Roman" w:cs="Times New Roman"/>
                <w:i/>
                <w:iCs/>
                <w:sz w:val="24"/>
                <w:szCs w:val="24"/>
                <w:lang w:eastAsia="lv-LV"/>
              </w:rPr>
            </w:pPr>
          </w:p>
          <w:p w14:paraId="02452F9B" w14:textId="308C234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proofErr w:type="gramStart"/>
            <w:r w:rsidRPr="001A39D8">
              <w:rPr>
                <w:rFonts w:ascii="Times New Roman" w:eastAsia="Times New Roman" w:hAnsi="Times New Roman" w:cs="Times New Roman"/>
                <w:i/>
                <w:iCs/>
                <w:sz w:val="24"/>
                <w:szCs w:val="24"/>
                <w:lang w:eastAsia="lv-LV"/>
              </w:rPr>
              <w:t>Specialista</w:t>
            </w:r>
            <w:proofErr w:type="spellEnd"/>
            <w:proofErr w:type="gram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00D72B5B">
              <w:rPr>
                <w:rFonts w:ascii="Times New Roman" w:eastAsia="Times New Roman" w:hAnsi="Times New Roman" w:cs="Times New Roman"/>
                <w:i/>
                <w:iCs/>
                <w:sz w:val="24"/>
                <w:szCs w:val="24"/>
                <w:lang w:eastAsia="lv-LV"/>
              </w:rPr>
              <w:t>C</w:t>
            </w:r>
            <w:r w:rsidRPr="001A39D8">
              <w:rPr>
                <w:rFonts w:ascii="Times New Roman" w:eastAsia="Times New Roman" w:hAnsi="Times New Roman" w:cs="Times New Roman"/>
                <w:i/>
                <w:iCs/>
                <w:sz w:val="24"/>
                <w:szCs w:val="24"/>
                <w:lang w:eastAsia="lv-LV"/>
              </w:rPr>
              <w:t>ostruzione</w:t>
            </w:r>
            <w:proofErr w:type="spellEnd"/>
            <w:r w:rsidRPr="001A39D8">
              <w:rPr>
                <w:rFonts w:ascii="Times New Roman" w:eastAsia="Times New Roman" w:hAnsi="Times New Roman" w:cs="Times New Roman"/>
                <w:i/>
                <w:iCs/>
                <w:sz w:val="24"/>
                <w:szCs w:val="24"/>
                <w:lang w:eastAsia="lv-LV"/>
              </w:rPr>
              <w:t>)</w:t>
            </w:r>
          </w:p>
        </w:tc>
        <w:tc>
          <w:tcPr>
            <w:tcW w:w="2054" w:type="dxa"/>
          </w:tcPr>
          <w:p w14:paraId="33400F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3B8FF7FE" w14:textId="77777777" w:rsidR="000A5A52" w:rsidRPr="001A39D8" w:rsidRDefault="000A5A52" w:rsidP="00371EE5">
            <w:pPr>
              <w:rPr>
                <w:rFonts w:ascii="Times New Roman" w:eastAsia="Times New Roman" w:hAnsi="Times New Roman" w:cs="Times New Roman"/>
                <w:sz w:val="24"/>
                <w:szCs w:val="24"/>
                <w:lang w:eastAsia="lv-LV"/>
              </w:rPr>
            </w:pPr>
          </w:p>
          <w:p w14:paraId="1D29A7D0" w14:textId="77777777" w:rsidR="000A5A52" w:rsidRPr="001A39D8" w:rsidRDefault="000A5A52" w:rsidP="00371EE5">
            <w:pPr>
              <w:rPr>
                <w:rFonts w:ascii="Times New Roman" w:eastAsia="Times New Roman" w:hAnsi="Times New Roman" w:cs="Times New Roman"/>
                <w:sz w:val="24"/>
                <w:szCs w:val="24"/>
                <w:lang w:eastAsia="lv-LV"/>
              </w:rPr>
            </w:pPr>
          </w:p>
          <w:p w14:paraId="6217968D" w14:textId="77777777" w:rsidR="000A5A52" w:rsidRPr="001A39D8" w:rsidRDefault="000A5A52" w:rsidP="00371EE5">
            <w:pPr>
              <w:rPr>
                <w:rFonts w:ascii="Times New Roman" w:eastAsia="Times New Roman" w:hAnsi="Times New Roman" w:cs="Times New Roman"/>
                <w:sz w:val="24"/>
                <w:szCs w:val="24"/>
                <w:lang w:eastAsia="lv-LV"/>
              </w:rPr>
            </w:pPr>
          </w:p>
          <w:p w14:paraId="3DF77DB5" w14:textId="77777777" w:rsidR="000A5A52" w:rsidRPr="001A39D8" w:rsidRDefault="000A5A52" w:rsidP="00371EE5">
            <w:pPr>
              <w:rPr>
                <w:rFonts w:ascii="Times New Roman" w:eastAsia="Times New Roman" w:hAnsi="Times New Roman" w:cs="Times New Roman"/>
                <w:sz w:val="24"/>
                <w:szCs w:val="24"/>
                <w:lang w:eastAsia="lv-LV"/>
              </w:rPr>
            </w:pPr>
          </w:p>
          <w:p w14:paraId="5A9E6477" w14:textId="139680B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09810FA9" w14:textId="77777777" w:rsidR="000A5A52" w:rsidRPr="001A39D8" w:rsidRDefault="000A5A52" w:rsidP="00371EE5">
            <w:pPr>
              <w:rPr>
                <w:rFonts w:ascii="Times New Roman" w:hAnsi="Times New Roman" w:cs="Times New Roman"/>
                <w:sz w:val="24"/>
                <w:szCs w:val="24"/>
              </w:rPr>
            </w:pPr>
          </w:p>
        </w:tc>
        <w:tc>
          <w:tcPr>
            <w:tcW w:w="1650" w:type="dxa"/>
          </w:tcPr>
          <w:p w14:paraId="3742857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2002./2003.</w:t>
            </w:r>
          </w:p>
        </w:tc>
      </w:tr>
      <w:tr w:rsidR="000866BE" w:rsidRPr="001A39D8" w14:paraId="149DDF45" w14:textId="77777777" w:rsidTr="00785BB0">
        <w:tc>
          <w:tcPr>
            <w:tcW w:w="1413" w:type="dxa"/>
            <w:vMerge/>
          </w:tcPr>
          <w:p w14:paraId="5A02FD04" w14:textId="77777777" w:rsidR="000A5A52" w:rsidRPr="001A39D8" w:rsidRDefault="000A5A52" w:rsidP="00371EE5">
            <w:pPr>
              <w:rPr>
                <w:rFonts w:ascii="Times New Roman" w:hAnsi="Times New Roman" w:cs="Times New Roman"/>
                <w:sz w:val="24"/>
                <w:szCs w:val="24"/>
              </w:rPr>
            </w:pPr>
          </w:p>
        </w:tc>
        <w:tc>
          <w:tcPr>
            <w:tcW w:w="1701" w:type="dxa"/>
          </w:tcPr>
          <w:p w14:paraId="3FB1646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Specializētais grāds arhitektūrā (Restaurācija un attīstība)</w:t>
            </w:r>
          </w:p>
          <w:p w14:paraId="1364ECF4" w14:textId="77777777" w:rsidR="000A5A52" w:rsidRPr="001A39D8" w:rsidRDefault="000A5A52" w:rsidP="00371EE5">
            <w:pPr>
              <w:rPr>
                <w:rFonts w:ascii="Times New Roman" w:eastAsia="Times New Roman" w:hAnsi="Times New Roman" w:cs="Times New Roman"/>
                <w:i/>
                <w:iCs/>
                <w:sz w:val="24"/>
                <w:szCs w:val="24"/>
                <w:lang w:eastAsia="lv-LV"/>
              </w:rPr>
            </w:pPr>
          </w:p>
          <w:p w14:paraId="21E30EF4" w14:textId="5EB2668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Restauro</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Valorizza</w:t>
            </w:r>
            <w:r w:rsidR="00EA145E">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zione</w:t>
            </w:r>
            <w:proofErr w:type="spellEnd"/>
            <w:r w:rsidRPr="001A39D8">
              <w:rPr>
                <w:rFonts w:ascii="Times New Roman" w:eastAsia="Times New Roman" w:hAnsi="Times New Roman" w:cs="Times New Roman"/>
                <w:i/>
                <w:iCs/>
                <w:sz w:val="24"/>
                <w:szCs w:val="24"/>
                <w:lang w:eastAsia="lv-LV"/>
              </w:rPr>
              <w:t>)</w:t>
            </w:r>
          </w:p>
        </w:tc>
        <w:tc>
          <w:tcPr>
            <w:tcW w:w="2054" w:type="dxa"/>
          </w:tcPr>
          <w:p w14:paraId="1EC176F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7EFDB0C7" w14:textId="77777777" w:rsidR="000A5A52" w:rsidRPr="001A39D8" w:rsidRDefault="000A5A52" w:rsidP="00371EE5">
            <w:pPr>
              <w:rPr>
                <w:rFonts w:ascii="Times New Roman" w:eastAsia="Times New Roman" w:hAnsi="Times New Roman" w:cs="Times New Roman"/>
                <w:i/>
                <w:iCs/>
                <w:sz w:val="24"/>
                <w:szCs w:val="24"/>
                <w:lang w:eastAsia="lv-LV"/>
              </w:rPr>
            </w:pPr>
          </w:p>
          <w:p w14:paraId="6573B455" w14:textId="77777777" w:rsidR="000A5A52" w:rsidRPr="001A39D8" w:rsidRDefault="000A5A52" w:rsidP="00371EE5">
            <w:pPr>
              <w:rPr>
                <w:rFonts w:ascii="Times New Roman" w:eastAsia="Times New Roman" w:hAnsi="Times New Roman" w:cs="Times New Roman"/>
                <w:i/>
                <w:iCs/>
                <w:sz w:val="24"/>
                <w:szCs w:val="24"/>
                <w:lang w:eastAsia="lv-LV"/>
              </w:rPr>
            </w:pPr>
          </w:p>
          <w:p w14:paraId="22DA0C67" w14:textId="77777777" w:rsidR="000A5A52" w:rsidRPr="001A39D8" w:rsidRDefault="000A5A52" w:rsidP="00371EE5">
            <w:pPr>
              <w:rPr>
                <w:rFonts w:ascii="Times New Roman" w:eastAsia="Times New Roman" w:hAnsi="Times New Roman" w:cs="Times New Roman"/>
                <w:i/>
                <w:iCs/>
                <w:sz w:val="24"/>
                <w:szCs w:val="24"/>
                <w:lang w:eastAsia="lv-LV"/>
              </w:rPr>
            </w:pPr>
          </w:p>
          <w:p w14:paraId="221A97FF" w14:textId="77777777" w:rsidR="000A5A52" w:rsidRPr="001A39D8" w:rsidRDefault="000A5A52" w:rsidP="00371EE5">
            <w:pPr>
              <w:rPr>
                <w:rFonts w:ascii="Times New Roman" w:eastAsia="Times New Roman" w:hAnsi="Times New Roman" w:cs="Times New Roman"/>
                <w:i/>
                <w:iCs/>
                <w:sz w:val="24"/>
                <w:szCs w:val="24"/>
                <w:lang w:eastAsia="lv-LV"/>
              </w:rPr>
            </w:pPr>
          </w:p>
          <w:p w14:paraId="7145DD89" w14:textId="44C51B6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2050D10D" w14:textId="77777777" w:rsidR="000A5A52" w:rsidRPr="001A39D8" w:rsidRDefault="000A5A52" w:rsidP="00371EE5">
            <w:pPr>
              <w:rPr>
                <w:rFonts w:ascii="Times New Roman" w:hAnsi="Times New Roman" w:cs="Times New Roman"/>
                <w:sz w:val="24"/>
                <w:szCs w:val="24"/>
              </w:rPr>
            </w:pPr>
          </w:p>
        </w:tc>
        <w:tc>
          <w:tcPr>
            <w:tcW w:w="1650" w:type="dxa"/>
          </w:tcPr>
          <w:p w14:paraId="5770920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77C0861A" w14:textId="77777777" w:rsidTr="00785BB0">
        <w:tc>
          <w:tcPr>
            <w:tcW w:w="1413" w:type="dxa"/>
            <w:vMerge/>
          </w:tcPr>
          <w:p w14:paraId="078B28AC" w14:textId="77777777" w:rsidR="000A5A52" w:rsidRPr="001A39D8" w:rsidRDefault="000A5A52" w:rsidP="00371EE5">
            <w:pPr>
              <w:rPr>
                <w:rFonts w:ascii="Times New Roman" w:hAnsi="Times New Roman" w:cs="Times New Roman"/>
                <w:sz w:val="24"/>
                <w:szCs w:val="24"/>
              </w:rPr>
            </w:pPr>
          </w:p>
        </w:tc>
        <w:tc>
          <w:tcPr>
            <w:tcW w:w="1701" w:type="dxa"/>
          </w:tcPr>
          <w:p w14:paraId="00A3F05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Specializētais grāds arhitektūrā (Vide un ainava)</w:t>
            </w:r>
          </w:p>
          <w:p w14:paraId="2C488A6F" w14:textId="77777777" w:rsidR="000A5A52" w:rsidRPr="001A39D8" w:rsidRDefault="000A5A52" w:rsidP="00371EE5">
            <w:pPr>
              <w:rPr>
                <w:rFonts w:ascii="Times New Roman" w:eastAsia="Times New Roman" w:hAnsi="Times New Roman" w:cs="Times New Roman"/>
                <w:i/>
                <w:iCs/>
                <w:sz w:val="24"/>
                <w:szCs w:val="24"/>
                <w:lang w:eastAsia="lv-LV"/>
              </w:rPr>
            </w:pPr>
          </w:p>
          <w:p w14:paraId="75F380B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Ambiente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Paesaggio</w:t>
            </w:r>
            <w:proofErr w:type="spellEnd"/>
            <w:r w:rsidRPr="001A39D8">
              <w:rPr>
                <w:rFonts w:ascii="Times New Roman" w:eastAsia="Times New Roman" w:hAnsi="Times New Roman" w:cs="Times New Roman"/>
                <w:i/>
                <w:iCs/>
                <w:sz w:val="24"/>
                <w:szCs w:val="24"/>
                <w:lang w:eastAsia="lv-LV"/>
              </w:rPr>
              <w:t>)</w:t>
            </w:r>
          </w:p>
        </w:tc>
        <w:tc>
          <w:tcPr>
            <w:tcW w:w="2054" w:type="dxa"/>
          </w:tcPr>
          <w:p w14:paraId="199DE14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58D76B14" w14:textId="77777777" w:rsidR="000A5A52" w:rsidRPr="001A39D8" w:rsidRDefault="000A5A52" w:rsidP="00371EE5">
            <w:pPr>
              <w:rPr>
                <w:rFonts w:ascii="Times New Roman" w:eastAsia="Times New Roman" w:hAnsi="Times New Roman" w:cs="Times New Roman"/>
                <w:i/>
                <w:iCs/>
                <w:sz w:val="24"/>
                <w:szCs w:val="24"/>
                <w:lang w:eastAsia="lv-LV"/>
              </w:rPr>
            </w:pPr>
          </w:p>
          <w:p w14:paraId="5B33D0C1" w14:textId="77777777" w:rsidR="000A5A52" w:rsidRPr="001A39D8" w:rsidRDefault="000A5A52" w:rsidP="00371EE5">
            <w:pPr>
              <w:rPr>
                <w:rFonts w:ascii="Times New Roman" w:eastAsia="Times New Roman" w:hAnsi="Times New Roman" w:cs="Times New Roman"/>
                <w:i/>
                <w:iCs/>
                <w:sz w:val="24"/>
                <w:szCs w:val="24"/>
                <w:lang w:eastAsia="lv-LV"/>
              </w:rPr>
            </w:pPr>
          </w:p>
          <w:p w14:paraId="6DDC6AEE" w14:textId="77777777" w:rsidR="000A5A52" w:rsidRPr="001A39D8" w:rsidRDefault="000A5A52" w:rsidP="00371EE5">
            <w:pPr>
              <w:rPr>
                <w:rFonts w:ascii="Times New Roman" w:eastAsia="Times New Roman" w:hAnsi="Times New Roman" w:cs="Times New Roman"/>
                <w:i/>
                <w:iCs/>
                <w:sz w:val="24"/>
                <w:szCs w:val="24"/>
                <w:lang w:eastAsia="lv-LV"/>
              </w:rPr>
            </w:pPr>
          </w:p>
          <w:p w14:paraId="3BFF1F1A" w14:textId="77777777" w:rsidR="000A5A52" w:rsidRPr="001A39D8" w:rsidRDefault="000A5A52" w:rsidP="00371EE5">
            <w:pPr>
              <w:rPr>
                <w:rFonts w:ascii="Times New Roman" w:eastAsia="Times New Roman" w:hAnsi="Times New Roman" w:cs="Times New Roman"/>
                <w:i/>
                <w:iCs/>
                <w:sz w:val="24"/>
                <w:szCs w:val="24"/>
                <w:lang w:eastAsia="lv-LV"/>
              </w:rPr>
            </w:pPr>
          </w:p>
          <w:p w14:paraId="4558FEF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023B01E3" w14:textId="77777777" w:rsidR="000A5A52" w:rsidRPr="001A39D8" w:rsidRDefault="000A5A52" w:rsidP="00371EE5">
            <w:pPr>
              <w:rPr>
                <w:rFonts w:ascii="Times New Roman" w:hAnsi="Times New Roman" w:cs="Times New Roman"/>
                <w:sz w:val="24"/>
                <w:szCs w:val="24"/>
              </w:rPr>
            </w:pPr>
          </w:p>
        </w:tc>
        <w:tc>
          <w:tcPr>
            <w:tcW w:w="1650" w:type="dxa"/>
          </w:tcPr>
          <w:p w14:paraId="2CC40A0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521C58BA" w14:textId="77777777" w:rsidTr="00785BB0">
        <w:tc>
          <w:tcPr>
            <w:tcW w:w="1413" w:type="dxa"/>
            <w:vMerge/>
          </w:tcPr>
          <w:p w14:paraId="2FE59E10" w14:textId="77777777" w:rsidR="000A5A52" w:rsidRPr="001A39D8" w:rsidRDefault="000A5A52" w:rsidP="00371EE5">
            <w:pPr>
              <w:rPr>
                <w:rFonts w:ascii="Times New Roman" w:hAnsi="Times New Roman" w:cs="Times New Roman"/>
                <w:sz w:val="24"/>
                <w:szCs w:val="24"/>
              </w:rPr>
            </w:pPr>
          </w:p>
        </w:tc>
        <w:tc>
          <w:tcPr>
            <w:tcW w:w="1701" w:type="dxa"/>
          </w:tcPr>
          <w:p w14:paraId="16EDA72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Specializētais grāds arhitektūrā</w:t>
            </w:r>
          </w:p>
          <w:p w14:paraId="363246C1"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(Jauna kvalitāte būvniecībā un tās kontekstā)</w:t>
            </w:r>
          </w:p>
          <w:p w14:paraId="41D12DCF" w14:textId="77777777" w:rsidR="000A5A52" w:rsidRPr="001A39D8" w:rsidRDefault="000A5A52" w:rsidP="00371EE5">
            <w:pPr>
              <w:rPr>
                <w:rFonts w:ascii="Times New Roman" w:eastAsia="Times New Roman" w:hAnsi="Times New Roman" w:cs="Times New Roman"/>
                <w:i/>
                <w:iCs/>
                <w:sz w:val="24"/>
                <w:szCs w:val="24"/>
                <w:lang w:eastAsia="lv-LV"/>
              </w:rPr>
            </w:pPr>
          </w:p>
          <w:p w14:paraId="10D733E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Nuove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Qualità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Costruzioni</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dei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Contesti</w:t>
            </w:r>
            <w:proofErr w:type="spellEnd"/>
            <w:r w:rsidRPr="001A39D8">
              <w:rPr>
                <w:rFonts w:ascii="Times New Roman" w:eastAsia="Times New Roman" w:hAnsi="Times New Roman" w:cs="Times New Roman"/>
                <w:i/>
                <w:iCs/>
                <w:sz w:val="24"/>
                <w:szCs w:val="24"/>
                <w:lang w:eastAsia="lv-LV"/>
              </w:rPr>
              <w:t>)</w:t>
            </w:r>
          </w:p>
        </w:tc>
        <w:tc>
          <w:tcPr>
            <w:tcW w:w="2054" w:type="dxa"/>
          </w:tcPr>
          <w:p w14:paraId="2AEF906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Luidži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Vanvitelli</w:t>
            </w:r>
            <w:proofErr w:type="spellEnd"/>
            <w:r w:rsidRPr="001A39D8">
              <w:rPr>
                <w:rFonts w:ascii="Times New Roman" w:eastAsia="Times New Roman" w:hAnsi="Times New Roman" w:cs="Times New Roman"/>
                <w:sz w:val="24"/>
                <w:szCs w:val="24"/>
                <w:lang w:eastAsia="lv-LV"/>
              </w:rPr>
              <w:t xml:space="preserve"> Kampānijas Universitāte (līdz 2016. gada 1. oktobrim Otrā Neapoles universitāte)</w:t>
            </w:r>
          </w:p>
          <w:p w14:paraId="43842EBD" w14:textId="77777777" w:rsidR="000A5A52" w:rsidRPr="001A39D8" w:rsidRDefault="000A5A52" w:rsidP="00371EE5">
            <w:pPr>
              <w:rPr>
                <w:rFonts w:ascii="Times New Roman" w:eastAsia="Times New Roman" w:hAnsi="Times New Roman" w:cs="Times New Roman"/>
                <w:sz w:val="24"/>
                <w:szCs w:val="24"/>
                <w:lang w:eastAsia="lv-LV"/>
              </w:rPr>
            </w:pPr>
          </w:p>
          <w:p w14:paraId="41B78D6E" w14:textId="77777777" w:rsidR="00BD6702" w:rsidRPr="001A39D8" w:rsidRDefault="00BD6702" w:rsidP="00371EE5">
            <w:pPr>
              <w:rPr>
                <w:rFonts w:ascii="Times New Roman" w:eastAsia="Times New Roman" w:hAnsi="Times New Roman" w:cs="Times New Roman"/>
                <w:i/>
                <w:iCs/>
                <w:sz w:val="24"/>
                <w:szCs w:val="24"/>
                <w:lang w:eastAsia="lv-LV"/>
              </w:rPr>
            </w:pPr>
          </w:p>
          <w:p w14:paraId="4101E8A5" w14:textId="3345E92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Campania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Luigi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Vanvitelli</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sz w:val="24"/>
                <w:szCs w:val="24"/>
                <w:lang w:eastAsia="lv-LV"/>
              </w:rPr>
              <w:br/>
              <w:t>(līdz 2016. gada 1. oktobrim</w:t>
            </w:r>
            <w:r w:rsidR="00EA145E">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w:t>
            </w:r>
            <w:r w:rsidR="00EA145E">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Seconda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sz w:val="24"/>
                <w:szCs w:val="24"/>
                <w:lang w:eastAsia="lv-LV"/>
              </w:rPr>
              <w:t>)</w:t>
            </w:r>
          </w:p>
        </w:tc>
        <w:tc>
          <w:tcPr>
            <w:tcW w:w="2198" w:type="dxa"/>
            <w:vMerge/>
          </w:tcPr>
          <w:p w14:paraId="0146CF92" w14:textId="77777777" w:rsidR="000A5A52" w:rsidRPr="001A39D8" w:rsidRDefault="000A5A52" w:rsidP="00371EE5">
            <w:pPr>
              <w:rPr>
                <w:rFonts w:ascii="Times New Roman" w:hAnsi="Times New Roman" w:cs="Times New Roman"/>
                <w:sz w:val="24"/>
                <w:szCs w:val="24"/>
              </w:rPr>
            </w:pPr>
          </w:p>
        </w:tc>
        <w:tc>
          <w:tcPr>
            <w:tcW w:w="1650" w:type="dxa"/>
          </w:tcPr>
          <w:p w14:paraId="1495CE6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6BA1D666" w14:textId="77777777" w:rsidTr="00785BB0">
        <w:tc>
          <w:tcPr>
            <w:tcW w:w="1413" w:type="dxa"/>
            <w:vMerge/>
          </w:tcPr>
          <w:p w14:paraId="2484C0F5" w14:textId="77777777" w:rsidR="000A5A52" w:rsidRPr="001A39D8" w:rsidRDefault="000A5A52" w:rsidP="00371EE5">
            <w:pPr>
              <w:rPr>
                <w:rFonts w:ascii="Times New Roman" w:hAnsi="Times New Roman" w:cs="Times New Roman"/>
                <w:sz w:val="24"/>
                <w:szCs w:val="24"/>
              </w:rPr>
            </w:pPr>
          </w:p>
        </w:tc>
        <w:tc>
          <w:tcPr>
            <w:tcW w:w="1701" w:type="dxa"/>
          </w:tcPr>
          <w:p w14:paraId="13EB500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ēku būvniecībā</w:t>
            </w:r>
          </w:p>
          <w:p w14:paraId="4569A190" w14:textId="77777777" w:rsidR="000A5A52" w:rsidRPr="001A39D8" w:rsidRDefault="000A5A52" w:rsidP="00371EE5">
            <w:pPr>
              <w:rPr>
                <w:rFonts w:ascii="Times New Roman" w:eastAsia="Times New Roman" w:hAnsi="Times New Roman" w:cs="Times New Roman"/>
                <w:i/>
                <w:iCs/>
                <w:sz w:val="24"/>
                <w:szCs w:val="24"/>
                <w:lang w:eastAsia="lv-LV"/>
              </w:rPr>
            </w:pPr>
          </w:p>
          <w:p w14:paraId="0067F1AD" w14:textId="77777777" w:rsidR="000A5A52" w:rsidRPr="001A39D8" w:rsidRDefault="000A5A52" w:rsidP="00371EE5">
            <w:pPr>
              <w:rPr>
                <w:rFonts w:ascii="Times New Roman" w:eastAsia="Times New Roman" w:hAnsi="Times New Roman" w:cs="Times New Roman"/>
                <w:i/>
                <w:iCs/>
                <w:sz w:val="24"/>
                <w:szCs w:val="24"/>
                <w:lang w:eastAsia="lv-LV"/>
              </w:rPr>
            </w:pPr>
          </w:p>
          <w:p w14:paraId="2CDACDBB" w14:textId="77777777" w:rsidR="006816C2" w:rsidRDefault="006816C2" w:rsidP="00371EE5">
            <w:pPr>
              <w:rPr>
                <w:rFonts w:ascii="Times New Roman" w:eastAsia="Times New Roman" w:hAnsi="Times New Roman" w:cs="Times New Roman"/>
                <w:i/>
                <w:iCs/>
                <w:sz w:val="24"/>
                <w:szCs w:val="24"/>
                <w:lang w:eastAsia="lv-LV"/>
              </w:rPr>
            </w:pPr>
          </w:p>
          <w:p w14:paraId="0F0EF5FD" w14:textId="1B80877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Ingegneria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Edile</w:t>
            </w:r>
            <w:proofErr w:type="spellEnd"/>
          </w:p>
        </w:tc>
        <w:tc>
          <w:tcPr>
            <w:tcW w:w="2054" w:type="dxa"/>
          </w:tcPr>
          <w:p w14:paraId="4BFF9B63" w14:textId="15D15A43"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Luidži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Vanvitelli</w:t>
            </w:r>
            <w:proofErr w:type="spellEnd"/>
            <w:r w:rsidRPr="001A39D8">
              <w:rPr>
                <w:rFonts w:ascii="Times New Roman" w:eastAsia="Times New Roman" w:hAnsi="Times New Roman" w:cs="Times New Roman"/>
                <w:sz w:val="24"/>
                <w:szCs w:val="24"/>
                <w:lang w:eastAsia="lv-LV"/>
              </w:rPr>
              <w:t xml:space="preserve"> Kampānijas Universitāte (līdz 2016. gada 1. oktobrim </w:t>
            </w:r>
            <w:r w:rsidR="006816C2" w:rsidRPr="001A39D8">
              <w:rPr>
                <w:rFonts w:ascii="Times New Roman" w:eastAsia="Times New Roman" w:hAnsi="Times New Roman" w:cs="Times New Roman"/>
                <w:sz w:val="24"/>
                <w:szCs w:val="24"/>
                <w:lang w:eastAsia="lv-LV"/>
              </w:rPr>
              <w:t>–</w:t>
            </w:r>
            <w:r w:rsidRPr="001A39D8">
              <w:rPr>
                <w:rFonts w:ascii="Times New Roman" w:eastAsia="Times New Roman" w:hAnsi="Times New Roman" w:cs="Times New Roman"/>
                <w:sz w:val="24"/>
                <w:szCs w:val="24"/>
                <w:lang w:eastAsia="lv-LV"/>
              </w:rPr>
              <w:t xml:space="preserve"> Otrā Neapoles universitāte)</w:t>
            </w:r>
          </w:p>
          <w:p w14:paraId="27F912D0" w14:textId="77777777" w:rsidR="000A5A52" w:rsidRPr="001A39D8" w:rsidRDefault="000A5A52" w:rsidP="00371EE5">
            <w:pPr>
              <w:rPr>
                <w:rFonts w:ascii="Times New Roman" w:eastAsia="Times New Roman" w:hAnsi="Times New Roman" w:cs="Times New Roman"/>
                <w:sz w:val="24"/>
                <w:szCs w:val="24"/>
                <w:lang w:eastAsia="lv-LV"/>
              </w:rPr>
            </w:pPr>
          </w:p>
          <w:p w14:paraId="195373FB" w14:textId="46D44C4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Campania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Luigi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Vanvitelli</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sz w:val="24"/>
                <w:szCs w:val="24"/>
                <w:lang w:eastAsia="lv-LV"/>
              </w:rPr>
              <w:br/>
              <w:t>(līdz 2016. gada 1. oktobrim –</w:t>
            </w:r>
            <w:r w:rsidR="005514A9">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Seconda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sz w:val="24"/>
                <w:szCs w:val="24"/>
                <w:lang w:eastAsia="lv-LV"/>
              </w:rPr>
              <w:t>)</w:t>
            </w:r>
          </w:p>
        </w:tc>
        <w:tc>
          <w:tcPr>
            <w:tcW w:w="2198" w:type="dxa"/>
            <w:vMerge/>
          </w:tcPr>
          <w:p w14:paraId="3195236D" w14:textId="77777777" w:rsidR="000A5A52" w:rsidRPr="001A39D8" w:rsidRDefault="000A5A52" w:rsidP="00371EE5">
            <w:pPr>
              <w:rPr>
                <w:rFonts w:ascii="Times New Roman" w:hAnsi="Times New Roman" w:cs="Times New Roman"/>
                <w:sz w:val="24"/>
                <w:szCs w:val="24"/>
              </w:rPr>
            </w:pPr>
          </w:p>
        </w:tc>
        <w:tc>
          <w:tcPr>
            <w:tcW w:w="1650" w:type="dxa"/>
          </w:tcPr>
          <w:p w14:paraId="417CCBC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65A51877" w14:textId="77777777" w:rsidTr="00785BB0">
        <w:tc>
          <w:tcPr>
            <w:tcW w:w="1413" w:type="dxa"/>
            <w:vMerge/>
          </w:tcPr>
          <w:p w14:paraId="3AAAE9BC" w14:textId="77777777" w:rsidR="000A5A52" w:rsidRPr="001A39D8" w:rsidRDefault="000A5A52" w:rsidP="00371EE5">
            <w:pPr>
              <w:rPr>
                <w:rFonts w:ascii="Times New Roman" w:hAnsi="Times New Roman" w:cs="Times New Roman"/>
                <w:sz w:val="24"/>
                <w:szCs w:val="24"/>
              </w:rPr>
            </w:pPr>
          </w:p>
        </w:tc>
        <w:tc>
          <w:tcPr>
            <w:tcW w:w="1701" w:type="dxa"/>
          </w:tcPr>
          <w:p w14:paraId="49D5B3A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pilsētvides projektēšanā</w:t>
            </w:r>
          </w:p>
          <w:p w14:paraId="265AE0A5" w14:textId="77777777" w:rsidR="000A5A52" w:rsidRPr="001A39D8" w:rsidRDefault="000A5A52" w:rsidP="00371EE5">
            <w:pPr>
              <w:rPr>
                <w:rFonts w:ascii="Times New Roman" w:eastAsia="Times New Roman" w:hAnsi="Times New Roman" w:cs="Times New Roman"/>
                <w:i/>
                <w:iCs/>
                <w:sz w:val="24"/>
                <w:szCs w:val="24"/>
                <w:lang w:eastAsia="lv-LV"/>
              </w:rPr>
            </w:pPr>
          </w:p>
          <w:p w14:paraId="142CE3B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Progetto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dell'Ambiente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Urbano</w:t>
            </w:r>
            <w:proofErr w:type="spellEnd"/>
          </w:p>
        </w:tc>
        <w:tc>
          <w:tcPr>
            <w:tcW w:w="2054" w:type="dxa"/>
          </w:tcPr>
          <w:p w14:paraId="1929C046" w14:textId="55446BF5"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Luidži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Vanvitelli</w:t>
            </w:r>
            <w:proofErr w:type="spellEnd"/>
            <w:r w:rsidRPr="001A39D8">
              <w:rPr>
                <w:rFonts w:ascii="Times New Roman" w:eastAsia="Times New Roman" w:hAnsi="Times New Roman" w:cs="Times New Roman"/>
                <w:sz w:val="24"/>
                <w:szCs w:val="24"/>
                <w:lang w:eastAsia="lv-LV"/>
              </w:rPr>
              <w:t xml:space="preserve"> Kampānijas Universitāte (līdz 2016. gada 1. oktobrim </w:t>
            </w:r>
            <w:r w:rsidR="005514A9" w:rsidRPr="001A39D8">
              <w:rPr>
                <w:rFonts w:ascii="Times New Roman" w:eastAsia="Times New Roman" w:hAnsi="Times New Roman" w:cs="Times New Roman"/>
                <w:sz w:val="24"/>
                <w:szCs w:val="24"/>
                <w:lang w:eastAsia="lv-LV"/>
              </w:rPr>
              <w:t>–</w:t>
            </w:r>
            <w:r w:rsidRPr="001A39D8">
              <w:rPr>
                <w:rFonts w:ascii="Times New Roman" w:eastAsia="Times New Roman" w:hAnsi="Times New Roman" w:cs="Times New Roman"/>
                <w:sz w:val="24"/>
                <w:szCs w:val="24"/>
                <w:lang w:eastAsia="lv-LV"/>
              </w:rPr>
              <w:t xml:space="preserve"> Otrā </w:t>
            </w:r>
            <w:r w:rsidRPr="001A39D8">
              <w:rPr>
                <w:rFonts w:ascii="Times New Roman" w:eastAsia="Times New Roman" w:hAnsi="Times New Roman" w:cs="Times New Roman"/>
                <w:sz w:val="24"/>
                <w:szCs w:val="24"/>
                <w:lang w:eastAsia="lv-LV"/>
              </w:rPr>
              <w:lastRenderedPageBreak/>
              <w:t>Neapoles universitāte)</w:t>
            </w:r>
          </w:p>
          <w:p w14:paraId="71C20582" w14:textId="77777777" w:rsidR="000A5A52" w:rsidRPr="001A39D8" w:rsidRDefault="000A5A52" w:rsidP="00371EE5">
            <w:pPr>
              <w:rPr>
                <w:rFonts w:ascii="Times New Roman" w:eastAsia="Times New Roman" w:hAnsi="Times New Roman" w:cs="Times New Roman"/>
                <w:sz w:val="24"/>
                <w:szCs w:val="24"/>
                <w:lang w:eastAsia="lv-LV"/>
              </w:rPr>
            </w:pPr>
          </w:p>
          <w:p w14:paraId="3B5A4264" w14:textId="212BCFD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Campania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Luigi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Vanvitelli</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sz w:val="24"/>
                <w:szCs w:val="24"/>
                <w:lang w:eastAsia="lv-LV"/>
              </w:rPr>
              <w:br/>
              <w:t>(līdz 2016. gada 1. oktobrim –</w:t>
            </w:r>
            <w:r w:rsidR="005514A9">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Seconda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sz w:val="24"/>
                <w:szCs w:val="24"/>
                <w:lang w:eastAsia="lv-LV"/>
              </w:rPr>
              <w:t>)</w:t>
            </w:r>
          </w:p>
        </w:tc>
        <w:tc>
          <w:tcPr>
            <w:tcW w:w="2198" w:type="dxa"/>
            <w:vMerge/>
          </w:tcPr>
          <w:p w14:paraId="10B1BB0A" w14:textId="77777777" w:rsidR="000A5A52" w:rsidRPr="001A39D8" w:rsidRDefault="000A5A52" w:rsidP="00371EE5">
            <w:pPr>
              <w:rPr>
                <w:rFonts w:ascii="Times New Roman" w:hAnsi="Times New Roman" w:cs="Times New Roman"/>
                <w:sz w:val="24"/>
                <w:szCs w:val="24"/>
              </w:rPr>
            </w:pPr>
          </w:p>
        </w:tc>
        <w:tc>
          <w:tcPr>
            <w:tcW w:w="1650" w:type="dxa"/>
          </w:tcPr>
          <w:p w14:paraId="0D6137C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6A941B31" w14:textId="77777777" w:rsidTr="00785BB0">
        <w:tc>
          <w:tcPr>
            <w:tcW w:w="1413" w:type="dxa"/>
            <w:vMerge/>
          </w:tcPr>
          <w:p w14:paraId="09A88B43" w14:textId="77777777" w:rsidR="000A5A52" w:rsidRPr="001A39D8" w:rsidRDefault="000A5A52" w:rsidP="00371EE5">
            <w:pPr>
              <w:rPr>
                <w:rFonts w:ascii="Times New Roman" w:hAnsi="Times New Roman" w:cs="Times New Roman"/>
                <w:sz w:val="24"/>
                <w:szCs w:val="24"/>
              </w:rPr>
            </w:pPr>
          </w:p>
        </w:tc>
        <w:tc>
          <w:tcPr>
            <w:tcW w:w="1701" w:type="dxa"/>
          </w:tcPr>
          <w:p w14:paraId="21F350C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w:t>
            </w:r>
          </w:p>
          <w:p w14:paraId="0E6D8D33"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interjera dizains un autonomija</w:t>
            </w:r>
          </w:p>
          <w:p w14:paraId="60FF099E" w14:textId="6B6B13E1" w:rsidR="000A5A52" w:rsidRDefault="000A5A52" w:rsidP="00371EE5">
            <w:pPr>
              <w:rPr>
                <w:rFonts w:ascii="Times New Roman" w:eastAsia="Times New Roman" w:hAnsi="Times New Roman" w:cs="Times New Roman"/>
                <w:i/>
                <w:iCs/>
                <w:sz w:val="24"/>
                <w:szCs w:val="24"/>
                <w:lang w:eastAsia="lv-LV"/>
              </w:rPr>
            </w:pPr>
          </w:p>
          <w:p w14:paraId="05E68325" w14:textId="77777777" w:rsidR="005514A9" w:rsidRPr="001A39D8" w:rsidRDefault="005514A9" w:rsidP="00371EE5">
            <w:pPr>
              <w:rPr>
                <w:rFonts w:ascii="Times New Roman" w:eastAsia="Times New Roman" w:hAnsi="Times New Roman" w:cs="Times New Roman"/>
                <w:i/>
                <w:iCs/>
                <w:sz w:val="24"/>
                <w:szCs w:val="24"/>
                <w:lang w:eastAsia="lv-LV"/>
              </w:rPr>
            </w:pPr>
          </w:p>
          <w:p w14:paraId="3320D47B" w14:textId="02B1858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005514A9">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Progettazione</w:t>
            </w:r>
            <w:proofErr w:type="spellEnd"/>
            <w:r w:rsidRPr="001A39D8">
              <w:rPr>
                <w:rFonts w:ascii="Times New Roman" w:eastAsia="Times New Roman" w:hAnsi="Times New Roman" w:cs="Times New Roman"/>
                <w:i/>
                <w:iCs/>
                <w:sz w:val="24"/>
                <w:szCs w:val="24"/>
                <w:lang w:eastAsia="lv-LV"/>
              </w:rPr>
              <w:t xml:space="preserve"> degli Interni e per </w:t>
            </w:r>
            <w:proofErr w:type="spellStart"/>
            <w:r w:rsidRPr="001A39D8">
              <w:rPr>
                <w:rFonts w:ascii="Times New Roman" w:eastAsia="Times New Roman" w:hAnsi="Times New Roman" w:cs="Times New Roman"/>
                <w:i/>
                <w:iCs/>
                <w:sz w:val="24"/>
                <w:szCs w:val="24"/>
                <w:lang w:eastAsia="lv-LV"/>
              </w:rPr>
              <w:t>l'Autonomia</w:t>
            </w:r>
            <w:proofErr w:type="spellEnd"/>
          </w:p>
        </w:tc>
        <w:tc>
          <w:tcPr>
            <w:tcW w:w="2054" w:type="dxa"/>
          </w:tcPr>
          <w:p w14:paraId="0D84439C" w14:textId="5A0776F2"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Luidži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Vanvitelli</w:t>
            </w:r>
            <w:proofErr w:type="spellEnd"/>
            <w:r w:rsidRPr="001A39D8">
              <w:rPr>
                <w:rFonts w:ascii="Times New Roman" w:eastAsia="Times New Roman" w:hAnsi="Times New Roman" w:cs="Times New Roman"/>
                <w:sz w:val="24"/>
                <w:szCs w:val="24"/>
                <w:lang w:eastAsia="lv-LV"/>
              </w:rPr>
              <w:t xml:space="preserve"> Kampānijas Universitāte (līdz 2016. gada 1. oktobrim –</w:t>
            </w:r>
            <w:r w:rsidR="005514A9">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Otrā Neapoles universitāte)</w:t>
            </w:r>
          </w:p>
          <w:p w14:paraId="262271BE" w14:textId="77777777" w:rsidR="000A5A52" w:rsidRPr="001A39D8" w:rsidRDefault="000A5A52" w:rsidP="00371EE5">
            <w:pPr>
              <w:rPr>
                <w:rFonts w:ascii="Times New Roman" w:eastAsia="Times New Roman" w:hAnsi="Times New Roman" w:cs="Times New Roman"/>
                <w:sz w:val="24"/>
                <w:szCs w:val="24"/>
                <w:lang w:eastAsia="lv-LV"/>
              </w:rPr>
            </w:pPr>
          </w:p>
          <w:p w14:paraId="12725719" w14:textId="673784E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Campania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Luigi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Vanvitelli</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sz w:val="24"/>
                <w:szCs w:val="24"/>
                <w:lang w:eastAsia="lv-LV"/>
              </w:rPr>
              <w:br/>
              <w:t>(līdz 2016. gada 1. oktobrim –</w:t>
            </w:r>
            <w:r w:rsidR="005514A9">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Seconda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sz w:val="24"/>
                <w:szCs w:val="24"/>
                <w:lang w:eastAsia="lv-LV"/>
              </w:rPr>
              <w:t>)</w:t>
            </w:r>
          </w:p>
        </w:tc>
        <w:tc>
          <w:tcPr>
            <w:tcW w:w="2198" w:type="dxa"/>
            <w:vMerge/>
          </w:tcPr>
          <w:p w14:paraId="47842217" w14:textId="77777777" w:rsidR="000A5A52" w:rsidRPr="001A39D8" w:rsidRDefault="000A5A52" w:rsidP="00371EE5">
            <w:pPr>
              <w:rPr>
                <w:rFonts w:ascii="Times New Roman" w:hAnsi="Times New Roman" w:cs="Times New Roman"/>
                <w:sz w:val="24"/>
                <w:szCs w:val="24"/>
              </w:rPr>
            </w:pPr>
          </w:p>
        </w:tc>
        <w:tc>
          <w:tcPr>
            <w:tcW w:w="1650" w:type="dxa"/>
          </w:tcPr>
          <w:p w14:paraId="331C953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AF7B82" w:rsidRPr="001A39D8" w14:paraId="781BAD21" w14:textId="77777777" w:rsidTr="00785BB0">
        <w:tc>
          <w:tcPr>
            <w:tcW w:w="1413" w:type="dxa"/>
            <w:vMerge/>
          </w:tcPr>
          <w:p w14:paraId="4EE40EF3" w14:textId="77777777" w:rsidR="00AF7B82" w:rsidRPr="001A39D8" w:rsidRDefault="00AF7B82" w:rsidP="00371EE5">
            <w:pPr>
              <w:rPr>
                <w:rFonts w:ascii="Times New Roman" w:hAnsi="Times New Roman" w:cs="Times New Roman"/>
                <w:sz w:val="24"/>
                <w:szCs w:val="24"/>
              </w:rPr>
            </w:pPr>
          </w:p>
        </w:tc>
        <w:tc>
          <w:tcPr>
            <w:tcW w:w="1701" w:type="dxa"/>
          </w:tcPr>
          <w:p w14:paraId="1E1E6C8D" w14:textId="77777777" w:rsidR="00AF7B82" w:rsidRPr="001A39D8" w:rsidRDefault="00AF7B8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 xml:space="preserve">Speciālista diploms dizaina, scenogrāfijas arhitektūras jomā </w:t>
            </w:r>
          </w:p>
          <w:p w14:paraId="103722C2" w14:textId="5C8B0799" w:rsidR="00AF7B82" w:rsidRPr="001A39D8" w:rsidRDefault="00AF7B8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Iekštelpu arhitektūra (līdz 2008./</w:t>
            </w:r>
            <w:r w:rsidR="00D31DE6">
              <w:rPr>
                <w:rFonts w:ascii="Times New Roman" w:hAnsi="Times New Roman" w:cs="Times New Roman"/>
                <w:sz w:val="24"/>
                <w:szCs w:val="24"/>
                <w:lang w:val="it-IT"/>
              </w:rPr>
              <w:br/>
            </w:r>
            <w:r w:rsidRPr="001A39D8">
              <w:rPr>
                <w:rFonts w:ascii="Times New Roman" w:hAnsi="Times New Roman" w:cs="Times New Roman"/>
                <w:sz w:val="24"/>
                <w:szCs w:val="24"/>
                <w:lang w:val="it-IT"/>
              </w:rPr>
              <w:t>2009.</w:t>
            </w:r>
            <w:r w:rsidR="002F1CF8">
              <w:rPr>
                <w:rFonts w:ascii="Times New Roman" w:hAnsi="Times New Roman" w:cs="Times New Roman"/>
                <w:sz w:val="24"/>
                <w:szCs w:val="24"/>
                <w:lang w:val="it-IT"/>
              </w:rPr>
              <w:t> </w:t>
            </w:r>
            <w:r w:rsidR="00926B57" w:rsidRPr="001A39D8">
              <w:rPr>
                <w:rFonts w:ascii="Times New Roman" w:hAnsi="Times New Roman" w:cs="Times New Roman"/>
                <w:sz w:val="24"/>
                <w:szCs w:val="24"/>
                <w:lang w:val="it-IT"/>
              </w:rPr>
              <w:t>ak.</w:t>
            </w:r>
            <w:r w:rsidR="002F1CF8">
              <w:rPr>
                <w:rFonts w:ascii="Times New Roman" w:hAnsi="Times New Roman" w:cs="Times New Roman"/>
                <w:sz w:val="24"/>
                <w:szCs w:val="24"/>
                <w:lang w:val="it-IT"/>
              </w:rPr>
              <w:t> </w:t>
            </w:r>
            <w:r w:rsidR="00926B57" w:rsidRPr="001A39D8">
              <w:rPr>
                <w:rFonts w:ascii="Times New Roman" w:hAnsi="Times New Roman" w:cs="Times New Roman"/>
                <w:sz w:val="24"/>
                <w:szCs w:val="24"/>
                <w:lang w:val="it-IT"/>
              </w:rPr>
              <w:t>g.</w:t>
            </w:r>
            <w:r w:rsidRPr="001A39D8">
              <w:rPr>
                <w:rFonts w:ascii="Times New Roman" w:hAnsi="Times New Roman" w:cs="Times New Roman"/>
                <w:sz w:val="24"/>
                <w:szCs w:val="24"/>
                <w:lang w:val="it-IT"/>
              </w:rPr>
              <w:t xml:space="preserve">) </w:t>
            </w:r>
          </w:p>
          <w:p w14:paraId="2E3D3588" w14:textId="77777777" w:rsidR="00AF7B82" w:rsidRPr="001A39D8" w:rsidRDefault="00AF7B82" w:rsidP="00371EE5">
            <w:pPr>
              <w:rPr>
                <w:rFonts w:ascii="Times New Roman" w:hAnsi="Times New Roman" w:cs="Times New Roman"/>
                <w:sz w:val="24"/>
                <w:szCs w:val="24"/>
                <w:lang w:val="it-IT"/>
              </w:rPr>
            </w:pPr>
          </w:p>
          <w:p w14:paraId="7D3B8010" w14:textId="77777777" w:rsidR="00AF7B82" w:rsidRPr="001A39D8" w:rsidRDefault="00AF7B82" w:rsidP="00371EE5">
            <w:pPr>
              <w:rPr>
                <w:rFonts w:ascii="Times New Roman" w:hAnsi="Times New Roman" w:cs="Times New Roman"/>
                <w:i/>
                <w:sz w:val="24"/>
                <w:szCs w:val="24"/>
                <w:lang w:val="it-IT"/>
              </w:rPr>
            </w:pPr>
            <w:r w:rsidRPr="001A39D8">
              <w:rPr>
                <w:rFonts w:ascii="Times New Roman" w:hAnsi="Times New Roman" w:cs="Times New Roman"/>
                <w:i/>
                <w:sz w:val="24"/>
                <w:szCs w:val="24"/>
                <w:lang w:val="it-IT"/>
              </w:rPr>
              <w:t xml:space="preserve">Laurea Specialistica Progettazione delle Scenografie, degli allestimenti e delle </w:t>
            </w:r>
          </w:p>
          <w:p w14:paraId="6EACE7F6" w14:textId="77777777" w:rsidR="00AF7B82" w:rsidRPr="001A39D8" w:rsidRDefault="00AF7B82" w:rsidP="00371EE5">
            <w:pPr>
              <w:rPr>
                <w:rFonts w:ascii="Times New Roman" w:hAnsi="Times New Roman" w:cs="Times New Roman"/>
                <w:sz w:val="24"/>
                <w:szCs w:val="24"/>
              </w:rPr>
            </w:pPr>
            <w:r w:rsidRPr="001A39D8">
              <w:rPr>
                <w:rFonts w:ascii="Times New Roman" w:hAnsi="Times New Roman" w:cs="Times New Roman"/>
                <w:i/>
                <w:sz w:val="24"/>
                <w:szCs w:val="24"/>
                <w:lang w:val="it-IT"/>
              </w:rPr>
              <w:t>Architetture di Interno</w:t>
            </w:r>
          </w:p>
        </w:tc>
        <w:tc>
          <w:tcPr>
            <w:tcW w:w="2054" w:type="dxa"/>
            <w:vMerge w:val="restart"/>
          </w:tcPr>
          <w:p w14:paraId="7A4BB5D6" w14:textId="77777777" w:rsidR="00AF7B82" w:rsidRPr="001A39D8" w:rsidRDefault="00AF7B82" w:rsidP="00371EE5">
            <w:pPr>
              <w:rPr>
                <w:rFonts w:ascii="Times New Roman" w:hAnsi="Times New Roman" w:cs="Times New Roman"/>
                <w:sz w:val="24"/>
                <w:szCs w:val="24"/>
                <w:lang w:val="es-ES"/>
              </w:rPr>
            </w:pPr>
            <w:r w:rsidRPr="001A39D8">
              <w:rPr>
                <w:rFonts w:ascii="Times New Roman" w:hAnsi="Times New Roman" w:cs="Times New Roman"/>
                <w:sz w:val="24"/>
                <w:szCs w:val="24"/>
                <w:lang w:val="es-ES"/>
              </w:rPr>
              <w:t xml:space="preserve">Romas </w:t>
            </w:r>
            <w:r w:rsidRPr="00D214F4">
              <w:rPr>
                <w:rFonts w:ascii="Times New Roman" w:hAnsi="Times New Roman" w:cs="Times New Roman"/>
                <w:i/>
                <w:iCs/>
                <w:sz w:val="24"/>
                <w:szCs w:val="24"/>
                <w:lang w:val="es-ES"/>
              </w:rPr>
              <w:t xml:space="preserve">La </w:t>
            </w:r>
            <w:proofErr w:type="spellStart"/>
            <w:r w:rsidRPr="00D214F4">
              <w:rPr>
                <w:rFonts w:ascii="Times New Roman" w:hAnsi="Times New Roman" w:cs="Times New Roman"/>
                <w:i/>
                <w:iCs/>
                <w:sz w:val="24"/>
                <w:szCs w:val="24"/>
                <w:lang w:val="es-ES"/>
              </w:rPr>
              <w:t>Sapienza</w:t>
            </w:r>
            <w:proofErr w:type="spellEnd"/>
            <w:r w:rsidRPr="001A39D8">
              <w:rPr>
                <w:rFonts w:ascii="Times New Roman" w:hAnsi="Times New Roman" w:cs="Times New Roman"/>
                <w:sz w:val="24"/>
                <w:szCs w:val="24"/>
                <w:lang w:val="es-ES"/>
              </w:rPr>
              <w:t xml:space="preserve"> </w:t>
            </w:r>
            <w:proofErr w:type="spellStart"/>
            <w:r w:rsidRPr="001A39D8">
              <w:rPr>
                <w:rFonts w:ascii="Times New Roman" w:hAnsi="Times New Roman" w:cs="Times New Roman"/>
                <w:sz w:val="24"/>
                <w:szCs w:val="24"/>
                <w:lang w:val="es-ES"/>
              </w:rPr>
              <w:t>universitāte</w:t>
            </w:r>
            <w:proofErr w:type="spellEnd"/>
          </w:p>
          <w:p w14:paraId="458BBB1E" w14:textId="77777777" w:rsidR="00AF7B82" w:rsidRPr="001A39D8" w:rsidRDefault="00AF7B82" w:rsidP="00371EE5">
            <w:pPr>
              <w:rPr>
                <w:rFonts w:ascii="Times New Roman" w:hAnsi="Times New Roman" w:cs="Times New Roman"/>
                <w:i/>
                <w:sz w:val="24"/>
                <w:szCs w:val="24"/>
                <w:lang w:val="es-ES"/>
              </w:rPr>
            </w:pPr>
          </w:p>
          <w:p w14:paraId="1C9648CA" w14:textId="77777777" w:rsidR="00AF7B82" w:rsidRPr="001A39D8" w:rsidRDefault="00AF7B8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lang w:val="es-ES"/>
              </w:rPr>
              <w:t>Università</w:t>
            </w:r>
            <w:proofErr w:type="spellEnd"/>
            <w:r w:rsidRPr="001A39D8">
              <w:rPr>
                <w:rFonts w:ascii="Times New Roman" w:hAnsi="Times New Roman" w:cs="Times New Roman"/>
                <w:i/>
                <w:sz w:val="24"/>
                <w:szCs w:val="24"/>
                <w:lang w:val="es-ES"/>
              </w:rPr>
              <w:t xml:space="preserve"> </w:t>
            </w:r>
            <w:proofErr w:type="spellStart"/>
            <w:r w:rsidRPr="001A39D8">
              <w:rPr>
                <w:rFonts w:ascii="Times New Roman" w:hAnsi="Times New Roman" w:cs="Times New Roman"/>
                <w:i/>
                <w:sz w:val="24"/>
                <w:szCs w:val="24"/>
                <w:lang w:val="es-ES"/>
              </w:rPr>
              <w:t>degli</w:t>
            </w:r>
            <w:proofErr w:type="spellEnd"/>
            <w:r w:rsidRPr="001A39D8">
              <w:rPr>
                <w:rFonts w:ascii="Times New Roman" w:hAnsi="Times New Roman" w:cs="Times New Roman"/>
                <w:i/>
                <w:sz w:val="24"/>
                <w:szCs w:val="24"/>
                <w:lang w:val="es-ES"/>
              </w:rPr>
              <w:t xml:space="preserve"> </w:t>
            </w:r>
            <w:proofErr w:type="spellStart"/>
            <w:r w:rsidRPr="001A39D8">
              <w:rPr>
                <w:rFonts w:ascii="Times New Roman" w:hAnsi="Times New Roman" w:cs="Times New Roman"/>
                <w:i/>
                <w:sz w:val="24"/>
                <w:szCs w:val="24"/>
                <w:lang w:val="es-ES"/>
              </w:rPr>
              <w:t>Studi</w:t>
            </w:r>
            <w:proofErr w:type="spellEnd"/>
            <w:r w:rsidRPr="001A39D8">
              <w:rPr>
                <w:rFonts w:ascii="Times New Roman" w:hAnsi="Times New Roman" w:cs="Times New Roman"/>
                <w:i/>
                <w:sz w:val="24"/>
                <w:szCs w:val="24"/>
                <w:lang w:val="es-ES"/>
              </w:rPr>
              <w:t xml:space="preserve"> di Roma "La </w:t>
            </w:r>
            <w:proofErr w:type="spellStart"/>
            <w:r w:rsidRPr="001A39D8">
              <w:rPr>
                <w:rFonts w:ascii="Times New Roman" w:hAnsi="Times New Roman" w:cs="Times New Roman"/>
                <w:i/>
                <w:sz w:val="24"/>
                <w:szCs w:val="24"/>
                <w:lang w:val="es-ES"/>
              </w:rPr>
              <w:t>Sapienza</w:t>
            </w:r>
            <w:proofErr w:type="spellEnd"/>
            <w:r w:rsidRPr="001A39D8">
              <w:rPr>
                <w:rFonts w:ascii="Times New Roman" w:hAnsi="Times New Roman" w:cs="Times New Roman"/>
                <w:i/>
                <w:sz w:val="24"/>
                <w:szCs w:val="24"/>
                <w:lang w:val="es-ES"/>
              </w:rPr>
              <w:t>"</w:t>
            </w:r>
          </w:p>
        </w:tc>
        <w:tc>
          <w:tcPr>
            <w:tcW w:w="2198" w:type="dxa"/>
            <w:vMerge/>
          </w:tcPr>
          <w:p w14:paraId="4C732D85" w14:textId="77777777" w:rsidR="00AF7B82" w:rsidRPr="001A39D8" w:rsidRDefault="00AF7B82" w:rsidP="00371EE5">
            <w:pPr>
              <w:rPr>
                <w:rFonts w:ascii="Times New Roman" w:hAnsi="Times New Roman" w:cs="Times New Roman"/>
                <w:sz w:val="24"/>
                <w:szCs w:val="24"/>
              </w:rPr>
            </w:pPr>
          </w:p>
        </w:tc>
        <w:tc>
          <w:tcPr>
            <w:tcW w:w="1650" w:type="dxa"/>
            <w:vMerge w:val="restart"/>
          </w:tcPr>
          <w:p w14:paraId="79A633BC" w14:textId="77777777" w:rsidR="00AF7B82" w:rsidRPr="001A39D8" w:rsidRDefault="00AF7B82" w:rsidP="00371EE5">
            <w:pPr>
              <w:rPr>
                <w:rFonts w:ascii="Times New Roman" w:hAnsi="Times New Roman" w:cs="Times New Roman"/>
                <w:sz w:val="24"/>
                <w:szCs w:val="24"/>
              </w:rPr>
            </w:pPr>
            <w:r w:rsidRPr="001A39D8">
              <w:rPr>
                <w:rFonts w:ascii="Times New Roman" w:hAnsi="Times New Roman" w:cs="Times New Roman"/>
                <w:sz w:val="24"/>
                <w:szCs w:val="24"/>
              </w:rPr>
              <w:t>2002./2003.</w:t>
            </w:r>
          </w:p>
        </w:tc>
      </w:tr>
      <w:tr w:rsidR="00AF7B82" w:rsidRPr="001A39D8" w14:paraId="1ECDF82D" w14:textId="77777777" w:rsidTr="00785BB0">
        <w:tc>
          <w:tcPr>
            <w:tcW w:w="1413" w:type="dxa"/>
            <w:vMerge/>
          </w:tcPr>
          <w:p w14:paraId="58CDB250" w14:textId="77777777" w:rsidR="00AF7B82" w:rsidRPr="001A39D8" w:rsidRDefault="00AF7B82" w:rsidP="00371EE5">
            <w:pPr>
              <w:rPr>
                <w:rFonts w:ascii="Times New Roman" w:hAnsi="Times New Roman" w:cs="Times New Roman"/>
                <w:sz w:val="24"/>
                <w:szCs w:val="24"/>
              </w:rPr>
            </w:pPr>
          </w:p>
        </w:tc>
        <w:tc>
          <w:tcPr>
            <w:tcW w:w="1701" w:type="dxa"/>
          </w:tcPr>
          <w:p w14:paraId="663E937B" w14:textId="1106A936" w:rsidR="00AF7B82" w:rsidRPr="001A39D8" w:rsidRDefault="00AF7B8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arhitektūras un restaurācijas specialitatē (līdz 2003./</w:t>
            </w:r>
            <w:r w:rsidR="00E71C0B">
              <w:rPr>
                <w:rFonts w:ascii="Times New Roman" w:hAnsi="Times New Roman" w:cs="Times New Roman"/>
                <w:sz w:val="24"/>
                <w:szCs w:val="24"/>
                <w:lang w:val="it-IT"/>
              </w:rPr>
              <w:br/>
            </w:r>
            <w:r w:rsidRPr="001A39D8">
              <w:rPr>
                <w:rFonts w:ascii="Times New Roman" w:hAnsi="Times New Roman" w:cs="Times New Roman"/>
                <w:sz w:val="24"/>
                <w:szCs w:val="24"/>
                <w:lang w:val="it-IT"/>
              </w:rPr>
              <w:t>2004. ak.</w:t>
            </w:r>
            <w:r w:rsidR="00E71C0B">
              <w:rPr>
                <w:rFonts w:ascii="Times New Roman" w:hAnsi="Times New Roman" w:cs="Times New Roman"/>
                <w:sz w:val="24"/>
                <w:szCs w:val="24"/>
                <w:lang w:val="it-IT"/>
              </w:rPr>
              <w:t> </w:t>
            </w:r>
            <w:r w:rsidRPr="001A39D8">
              <w:rPr>
                <w:rFonts w:ascii="Times New Roman" w:hAnsi="Times New Roman" w:cs="Times New Roman"/>
                <w:sz w:val="24"/>
                <w:szCs w:val="24"/>
                <w:lang w:val="it-IT"/>
              </w:rPr>
              <w:t>g.)</w:t>
            </w:r>
          </w:p>
          <w:p w14:paraId="09ACCF85" w14:textId="77777777" w:rsidR="00AF7B82" w:rsidRPr="001A39D8" w:rsidRDefault="00AF7B82" w:rsidP="00371EE5">
            <w:pPr>
              <w:rPr>
                <w:rFonts w:ascii="Times New Roman" w:hAnsi="Times New Roman" w:cs="Times New Roman"/>
                <w:sz w:val="24"/>
                <w:szCs w:val="24"/>
                <w:lang w:val="it-IT"/>
              </w:rPr>
            </w:pPr>
          </w:p>
          <w:p w14:paraId="1F4C8C2D" w14:textId="77777777" w:rsidR="00AF7B82" w:rsidRDefault="00AF7B82" w:rsidP="001D59CA">
            <w:pPr>
              <w:rPr>
                <w:rFonts w:ascii="Times New Roman" w:hAnsi="Times New Roman" w:cs="Times New Roman"/>
                <w:i/>
                <w:sz w:val="24"/>
                <w:szCs w:val="24"/>
                <w:lang w:val="it-IT"/>
              </w:rPr>
            </w:pPr>
            <w:r w:rsidRPr="001A39D8">
              <w:rPr>
                <w:rFonts w:ascii="Times New Roman" w:hAnsi="Times New Roman" w:cs="Times New Roman"/>
                <w:i/>
                <w:sz w:val="24"/>
                <w:szCs w:val="24"/>
                <w:lang w:val="it-IT"/>
              </w:rPr>
              <w:t>Laurea Specialistica Architettura e Restauro</w:t>
            </w:r>
          </w:p>
          <w:p w14:paraId="6E6CEA65" w14:textId="7870ED4D" w:rsidR="001D59CA" w:rsidRPr="001A39D8" w:rsidRDefault="001D59CA" w:rsidP="001D59CA">
            <w:pPr>
              <w:rPr>
                <w:rFonts w:ascii="Times New Roman" w:hAnsi="Times New Roman" w:cs="Times New Roman"/>
                <w:sz w:val="24"/>
                <w:szCs w:val="24"/>
              </w:rPr>
            </w:pPr>
          </w:p>
        </w:tc>
        <w:tc>
          <w:tcPr>
            <w:tcW w:w="2054" w:type="dxa"/>
            <w:vMerge/>
          </w:tcPr>
          <w:p w14:paraId="63691FCC" w14:textId="77777777" w:rsidR="00AF7B82" w:rsidRPr="001A39D8" w:rsidRDefault="00AF7B82" w:rsidP="00371EE5">
            <w:pPr>
              <w:rPr>
                <w:rFonts w:ascii="Times New Roman" w:hAnsi="Times New Roman" w:cs="Times New Roman"/>
                <w:sz w:val="24"/>
                <w:szCs w:val="24"/>
              </w:rPr>
            </w:pPr>
          </w:p>
        </w:tc>
        <w:tc>
          <w:tcPr>
            <w:tcW w:w="2198" w:type="dxa"/>
            <w:vMerge/>
          </w:tcPr>
          <w:p w14:paraId="52F5BFBB" w14:textId="77777777" w:rsidR="00AF7B82" w:rsidRPr="001A39D8" w:rsidRDefault="00AF7B82" w:rsidP="00371EE5">
            <w:pPr>
              <w:rPr>
                <w:rFonts w:ascii="Times New Roman" w:hAnsi="Times New Roman" w:cs="Times New Roman"/>
                <w:sz w:val="24"/>
                <w:szCs w:val="24"/>
              </w:rPr>
            </w:pPr>
          </w:p>
        </w:tc>
        <w:tc>
          <w:tcPr>
            <w:tcW w:w="1650" w:type="dxa"/>
            <w:vMerge/>
          </w:tcPr>
          <w:p w14:paraId="38C954FB" w14:textId="77777777" w:rsidR="00AF7B82" w:rsidRPr="001A39D8" w:rsidRDefault="00AF7B82" w:rsidP="00371EE5">
            <w:pPr>
              <w:rPr>
                <w:rFonts w:ascii="Times New Roman" w:hAnsi="Times New Roman" w:cs="Times New Roman"/>
                <w:sz w:val="24"/>
                <w:szCs w:val="24"/>
              </w:rPr>
            </w:pPr>
          </w:p>
        </w:tc>
      </w:tr>
      <w:tr w:rsidR="00AF7B82" w:rsidRPr="001A39D8" w14:paraId="16E4DC49" w14:textId="77777777" w:rsidTr="00785BB0">
        <w:tc>
          <w:tcPr>
            <w:tcW w:w="1413" w:type="dxa"/>
            <w:vMerge/>
          </w:tcPr>
          <w:p w14:paraId="5EB6ABC4" w14:textId="77777777" w:rsidR="00AF7B82" w:rsidRPr="001A39D8" w:rsidRDefault="00AF7B82" w:rsidP="00371EE5">
            <w:pPr>
              <w:rPr>
                <w:rFonts w:ascii="Times New Roman" w:hAnsi="Times New Roman" w:cs="Times New Roman"/>
                <w:sz w:val="24"/>
                <w:szCs w:val="24"/>
              </w:rPr>
            </w:pPr>
          </w:p>
        </w:tc>
        <w:tc>
          <w:tcPr>
            <w:tcW w:w="1701" w:type="dxa"/>
          </w:tcPr>
          <w:p w14:paraId="20E85ABE" w14:textId="44CA5B28" w:rsidR="00AF7B82" w:rsidRPr="001A39D8" w:rsidRDefault="00AF7B8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arhitektūras un urbānā dizaina specialitātē (līdz 2003./</w:t>
            </w:r>
            <w:r w:rsidR="001D59CA">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2004.</w:t>
            </w:r>
            <w:r w:rsidR="001D59CA">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ak.</w:t>
            </w:r>
            <w:r w:rsidR="001D59CA">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w:t>
            </w:r>
          </w:p>
          <w:p w14:paraId="0CEDEB04" w14:textId="77777777" w:rsidR="00AF7B82" w:rsidRPr="001A39D8" w:rsidRDefault="00AF7B82" w:rsidP="00371EE5">
            <w:pPr>
              <w:rPr>
                <w:rFonts w:ascii="Times New Roman" w:hAnsi="Times New Roman" w:cs="Times New Roman"/>
                <w:sz w:val="24"/>
                <w:szCs w:val="24"/>
                <w:lang w:val="it-IT"/>
              </w:rPr>
            </w:pPr>
          </w:p>
          <w:p w14:paraId="1E5DB094" w14:textId="77777777" w:rsidR="00AF7B82" w:rsidRPr="001A39D8" w:rsidRDefault="00AF7B82" w:rsidP="00371EE5">
            <w:pPr>
              <w:rPr>
                <w:rFonts w:ascii="Times New Roman" w:hAnsi="Times New Roman" w:cs="Times New Roman"/>
                <w:i/>
                <w:sz w:val="24"/>
                <w:szCs w:val="24"/>
                <w:lang w:val="it-IT"/>
              </w:rPr>
            </w:pPr>
            <w:r w:rsidRPr="001A39D8">
              <w:rPr>
                <w:rFonts w:ascii="Times New Roman" w:hAnsi="Times New Roman" w:cs="Times New Roman"/>
                <w:i/>
                <w:sz w:val="24"/>
                <w:szCs w:val="24"/>
                <w:lang w:val="it-IT"/>
              </w:rPr>
              <w:t>Laurea Specialistica Architettura e Progettazione Urbana</w:t>
            </w:r>
          </w:p>
          <w:p w14:paraId="0B4BD31E" w14:textId="77777777" w:rsidR="00AF7B82" w:rsidRPr="001A39D8" w:rsidRDefault="00AF7B82" w:rsidP="00371EE5">
            <w:pPr>
              <w:rPr>
                <w:rFonts w:ascii="Times New Roman" w:hAnsi="Times New Roman" w:cs="Times New Roman"/>
                <w:sz w:val="24"/>
                <w:szCs w:val="24"/>
              </w:rPr>
            </w:pPr>
          </w:p>
        </w:tc>
        <w:tc>
          <w:tcPr>
            <w:tcW w:w="2054" w:type="dxa"/>
            <w:vMerge/>
          </w:tcPr>
          <w:p w14:paraId="76EEE5F6" w14:textId="77777777" w:rsidR="00AF7B82" w:rsidRPr="001A39D8" w:rsidRDefault="00AF7B82" w:rsidP="00371EE5">
            <w:pPr>
              <w:rPr>
                <w:rFonts w:ascii="Times New Roman" w:hAnsi="Times New Roman" w:cs="Times New Roman"/>
                <w:sz w:val="24"/>
                <w:szCs w:val="24"/>
              </w:rPr>
            </w:pPr>
          </w:p>
        </w:tc>
        <w:tc>
          <w:tcPr>
            <w:tcW w:w="2198" w:type="dxa"/>
            <w:vMerge/>
          </w:tcPr>
          <w:p w14:paraId="45F8F3D2" w14:textId="77777777" w:rsidR="00AF7B82" w:rsidRPr="001A39D8" w:rsidRDefault="00AF7B82" w:rsidP="00371EE5">
            <w:pPr>
              <w:rPr>
                <w:rFonts w:ascii="Times New Roman" w:hAnsi="Times New Roman" w:cs="Times New Roman"/>
                <w:sz w:val="24"/>
                <w:szCs w:val="24"/>
              </w:rPr>
            </w:pPr>
          </w:p>
        </w:tc>
        <w:tc>
          <w:tcPr>
            <w:tcW w:w="1650" w:type="dxa"/>
            <w:vMerge/>
          </w:tcPr>
          <w:p w14:paraId="7AAE9707" w14:textId="77777777" w:rsidR="00AF7B82" w:rsidRPr="001A39D8" w:rsidRDefault="00AF7B82" w:rsidP="00371EE5">
            <w:pPr>
              <w:rPr>
                <w:rFonts w:ascii="Times New Roman" w:hAnsi="Times New Roman" w:cs="Times New Roman"/>
                <w:sz w:val="24"/>
                <w:szCs w:val="24"/>
              </w:rPr>
            </w:pPr>
          </w:p>
        </w:tc>
      </w:tr>
      <w:tr w:rsidR="00AF7B82" w:rsidRPr="001A39D8" w14:paraId="5EC5B36A" w14:textId="77777777" w:rsidTr="00785BB0">
        <w:tc>
          <w:tcPr>
            <w:tcW w:w="1413" w:type="dxa"/>
            <w:vMerge/>
          </w:tcPr>
          <w:p w14:paraId="208CD174" w14:textId="77777777" w:rsidR="00AF7B82" w:rsidRPr="001A39D8" w:rsidRDefault="00AF7B82" w:rsidP="00371EE5">
            <w:pPr>
              <w:rPr>
                <w:rFonts w:ascii="Times New Roman" w:hAnsi="Times New Roman" w:cs="Times New Roman"/>
                <w:sz w:val="24"/>
                <w:szCs w:val="24"/>
              </w:rPr>
            </w:pPr>
          </w:p>
        </w:tc>
        <w:tc>
          <w:tcPr>
            <w:tcW w:w="1701" w:type="dxa"/>
          </w:tcPr>
          <w:p w14:paraId="640EA733" w14:textId="3D28C7CB" w:rsidR="00AF7B82" w:rsidRPr="001A39D8" w:rsidRDefault="00AF7B82" w:rsidP="00A86B59">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arhitektūras, dizaina un strukturālās revitalizācijas specialitātē (līdz 2004./</w:t>
            </w:r>
            <w:r w:rsidR="001D59CA">
              <w:rPr>
                <w:rFonts w:ascii="Times New Roman" w:hAnsi="Times New Roman" w:cs="Times New Roman"/>
                <w:sz w:val="24"/>
                <w:szCs w:val="24"/>
                <w:lang w:val="it-IT"/>
              </w:rPr>
              <w:br/>
            </w:r>
            <w:r w:rsidRPr="001A39D8">
              <w:rPr>
                <w:rFonts w:ascii="Times New Roman" w:hAnsi="Times New Roman" w:cs="Times New Roman"/>
                <w:sz w:val="24"/>
                <w:szCs w:val="24"/>
                <w:lang w:val="it-IT"/>
              </w:rPr>
              <w:t>2005.</w:t>
            </w:r>
            <w:r w:rsidR="001D59CA">
              <w:rPr>
                <w:rFonts w:ascii="Times New Roman" w:hAnsi="Times New Roman" w:cs="Times New Roman"/>
                <w:sz w:val="24"/>
                <w:szCs w:val="24"/>
                <w:lang w:val="it-IT"/>
              </w:rPr>
              <w:t> </w:t>
            </w:r>
            <w:r w:rsidRPr="001A39D8">
              <w:rPr>
                <w:rFonts w:ascii="Times New Roman" w:hAnsi="Times New Roman" w:cs="Times New Roman"/>
                <w:sz w:val="24"/>
                <w:szCs w:val="24"/>
                <w:lang w:val="it-IT"/>
              </w:rPr>
              <w:t>ak.</w:t>
            </w:r>
            <w:r w:rsidR="001D59CA">
              <w:rPr>
                <w:rFonts w:ascii="Times New Roman" w:hAnsi="Times New Roman" w:cs="Times New Roman"/>
                <w:sz w:val="24"/>
                <w:szCs w:val="24"/>
                <w:lang w:val="it-IT"/>
              </w:rPr>
              <w:t> </w:t>
            </w:r>
            <w:r w:rsidRPr="001A39D8">
              <w:rPr>
                <w:rFonts w:ascii="Times New Roman" w:hAnsi="Times New Roman" w:cs="Times New Roman"/>
                <w:sz w:val="24"/>
                <w:szCs w:val="24"/>
                <w:lang w:val="it-IT"/>
              </w:rPr>
              <w:t>g.)</w:t>
            </w:r>
          </w:p>
          <w:p w14:paraId="21313CC6" w14:textId="77777777" w:rsidR="00AF7B82" w:rsidRPr="001A39D8" w:rsidRDefault="00AF7B82" w:rsidP="00A86B59">
            <w:pPr>
              <w:rPr>
                <w:rFonts w:ascii="Times New Roman" w:hAnsi="Times New Roman" w:cs="Times New Roman"/>
                <w:sz w:val="24"/>
                <w:szCs w:val="24"/>
                <w:lang w:val="it-IT"/>
              </w:rPr>
            </w:pPr>
          </w:p>
          <w:p w14:paraId="78F54B52" w14:textId="0E1A5BBB" w:rsidR="00AF7B82" w:rsidRPr="001A39D8" w:rsidRDefault="00AF7B82" w:rsidP="00A86B59">
            <w:pPr>
              <w:rPr>
                <w:rFonts w:ascii="Times New Roman" w:hAnsi="Times New Roman" w:cs="Times New Roman"/>
                <w:i/>
                <w:sz w:val="24"/>
                <w:szCs w:val="24"/>
                <w:lang w:val="it-IT"/>
              </w:rPr>
            </w:pPr>
            <w:r w:rsidRPr="001A39D8">
              <w:rPr>
                <w:rFonts w:ascii="Times New Roman" w:hAnsi="Times New Roman" w:cs="Times New Roman"/>
                <w:i/>
                <w:sz w:val="24"/>
                <w:szCs w:val="24"/>
                <w:lang w:val="it-IT"/>
              </w:rPr>
              <w:t>Laurea Specialistica Architettura, Progetta</w:t>
            </w:r>
            <w:r w:rsidR="001D59CA">
              <w:rPr>
                <w:rFonts w:ascii="Times New Roman" w:hAnsi="Times New Roman" w:cs="Times New Roman"/>
                <w:i/>
                <w:sz w:val="24"/>
                <w:szCs w:val="24"/>
                <w:lang w:val="it-IT"/>
              </w:rPr>
              <w:softHyphen/>
            </w:r>
            <w:r w:rsidRPr="001A39D8">
              <w:rPr>
                <w:rFonts w:ascii="Times New Roman" w:hAnsi="Times New Roman" w:cs="Times New Roman"/>
                <w:i/>
                <w:sz w:val="24"/>
                <w:szCs w:val="24"/>
                <w:lang w:val="it-IT"/>
              </w:rPr>
              <w:t>zione Strutturale e Riabilita</w:t>
            </w:r>
            <w:r w:rsidR="001D59CA">
              <w:rPr>
                <w:rFonts w:ascii="Times New Roman" w:hAnsi="Times New Roman" w:cs="Times New Roman"/>
                <w:i/>
                <w:sz w:val="24"/>
                <w:szCs w:val="24"/>
                <w:lang w:val="it-IT"/>
              </w:rPr>
              <w:softHyphen/>
            </w:r>
            <w:r w:rsidRPr="001A39D8">
              <w:rPr>
                <w:rFonts w:ascii="Times New Roman" w:hAnsi="Times New Roman" w:cs="Times New Roman"/>
                <w:i/>
                <w:sz w:val="24"/>
                <w:szCs w:val="24"/>
                <w:lang w:val="it-IT"/>
              </w:rPr>
              <w:t>zione</w:t>
            </w:r>
          </w:p>
          <w:p w14:paraId="554C15A6" w14:textId="4B284C94" w:rsidR="00AF7B82" w:rsidRPr="001A39D8" w:rsidRDefault="00AF7B82" w:rsidP="00371EE5">
            <w:pPr>
              <w:rPr>
                <w:rFonts w:ascii="Times New Roman" w:hAnsi="Times New Roman" w:cs="Times New Roman"/>
                <w:sz w:val="24"/>
                <w:szCs w:val="24"/>
                <w:lang w:val="it-IT"/>
              </w:rPr>
            </w:pPr>
          </w:p>
        </w:tc>
        <w:tc>
          <w:tcPr>
            <w:tcW w:w="2054" w:type="dxa"/>
            <w:vMerge/>
          </w:tcPr>
          <w:p w14:paraId="62E75838" w14:textId="77777777" w:rsidR="00AF7B82" w:rsidRPr="001A39D8" w:rsidRDefault="00AF7B82" w:rsidP="00371EE5">
            <w:pPr>
              <w:rPr>
                <w:rFonts w:ascii="Times New Roman" w:hAnsi="Times New Roman" w:cs="Times New Roman"/>
                <w:sz w:val="24"/>
                <w:szCs w:val="24"/>
              </w:rPr>
            </w:pPr>
          </w:p>
        </w:tc>
        <w:tc>
          <w:tcPr>
            <w:tcW w:w="2198" w:type="dxa"/>
            <w:vMerge/>
          </w:tcPr>
          <w:p w14:paraId="60305128" w14:textId="77777777" w:rsidR="00AF7B82" w:rsidRPr="001A39D8" w:rsidRDefault="00AF7B82" w:rsidP="00371EE5">
            <w:pPr>
              <w:rPr>
                <w:rFonts w:ascii="Times New Roman" w:hAnsi="Times New Roman" w:cs="Times New Roman"/>
                <w:sz w:val="24"/>
                <w:szCs w:val="24"/>
              </w:rPr>
            </w:pPr>
          </w:p>
        </w:tc>
        <w:tc>
          <w:tcPr>
            <w:tcW w:w="1650" w:type="dxa"/>
            <w:vMerge/>
          </w:tcPr>
          <w:p w14:paraId="38A64C31" w14:textId="77777777" w:rsidR="00AF7B82" w:rsidRPr="001A39D8" w:rsidRDefault="00AF7B82" w:rsidP="00371EE5">
            <w:pPr>
              <w:rPr>
                <w:rFonts w:ascii="Times New Roman" w:hAnsi="Times New Roman" w:cs="Times New Roman"/>
                <w:sz w:val="24"/>
                <w:szCs w:val="24"/>
              </w:rPr>
            </w:pPr>
          </w:p>
        </w:tc>
      </w:tr>
      <w:tr w:rsidR="000866BE" w:rsidRPr="001A39D8" w14:paraId="2FDB5D5D" w14:textId="77777777" w:rsidTr="00785BB0">
        <w:tc>
          <w:tcPr>
            <w:tcW w:w="1413" w:type="dxa"/>
            <w:vMerge/>
          </w:tcPr>
          <w:p w14:paraId="64E38FFE" w14:textId="77777777" w:rsidR="000A5A52" w:rsidRPr="001A39D8" w:rsidRDefault="000A5A52" w:rsidP="00371EE5">
            <w:pPr>
              <w:rPr>
                <w:rFonts w:ascii="Times New Roman" w:hAnsi="Times New Roman" w:cs="Times New Roman"/>
                <w:sz w:val="24"/>
                <w:szCs w:val="24"/>
              </w:rPr>
            </w:pPr>
          </w:p>
        </w:tc>
        <w:tc>
          <w:tcPr>
            <w:tcW w:w="1701" w:type="dxa"/>
          </w:tcPr>
          <w:p w14:paraId="0917FB50" w14:textId="54F6428D"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arhitektūras, dizaina un strukturālās revitalizācijas specialitātē (līdz 2008./</w:t>
            </w:r>
            <w:r w:rsidR="00E768E7">
              <w:rPr>
                <w:rFonts w:ascii="Times New Roman" w:hAnsi="Times New Roman" w:cs="Times New Roman"/>
                <w:sz w:val="24"/>
                <w:szCs w:val="24"/>
                <w:lang w:val="it-IT"/>
              </w:rPr>
              <w:br/>
            </w:r>
            <w:r w:rsidRPr="001A39D8">
              <w:rPr>
                <w:rFonts w:ascii="Times New Roman" w:hAnsi="Times New Roman" w:cs="Times New Roman"/>
                <w:sz w:val="24"/>
                <w:szCs w:val="24"/>
                <w:lang w:val="it-IT"/>
              </w:rPr>
              <w:t>2009.</w:t>
            </w:r>
            <w:r w:rsidR="00E768E7">
              <w:rPr>
                <w:rFonts w:ascii="Times New Roman" w:hAnsi="Times New Roman" w:cs="Times New Roman"/>
                <w:sz w:val="24"/>
                <w:szCs w:val="24"/>
                <w:lang w:val="it-IT"/>
              </w:rPr>
              <w:t> </w:t>
            </w:r>
            <w:r w:rsidRPr="001A39D8">
              <w:rPr>
                <w:rFonts w:ascii="Times New Roman" w:hAnsi="Times New Roman" w:cs="Times New Roman"/>
                <w:sz w:val="24"/>
                <w:szCs w:val="24"/>
                <w:lang w:val="it-IT"/>
              </w:rPr>
              <w:t>ak.</w:t>
            </w:r>
            <w:r w:rsidR="00E768E7">
              <w:rPr>
                <w:rFonts w:ascii="Times New Roman" w:hAnsi="Times New Roman" w:cs="Times New Roman"/>
                <w:sz w:val="24"/>
                <w:szCs w:val="24"/>
                <w:lang w:val="it-IT"/>
              </w:rPr>
              <w:t> </w:t>
            </w:r>
            <w:r w:rsidRPr="001A39D8">
              <w:rPr>
                <w:rFonts w:ascii="Times New Roman" w:hAnsi="Times New Roman" w:cs="Times New Roman"/>
                <w:sz w:val="24"/>
                <w:szCs w:val="24"/>
                <w:lang w:val="it-IT"/>
              </w:rPr>
              <w:t>g.)</w:t>
            </w:r>
          </w:p>
          <w:p w14:paraId="7810DF16" w14:textId="77777777" w:rsidR="000A5A52" w:rsidRPr="001A39D8" w:rsidRDefault="000A5A52" w:rsidP="00371EE5">
            <w:pPr>
              <w:rPr>
                <w:rFonts w:ascii="Times New Roman" w:hAnsi="Times New Roman" w:cs="Times New Roman"/>
                <w:sz w:val="24"/>
                <w:szCs w:val="24"/>
                <w:lang w:val="it-IT"/>
              </w:rPr>
            </w:pPr>
          </w:p>
          <w:p w14:paraId="3A4B4395" w14:textId="433F68FF" w:rsidR="000A5A52" w:rsidRPr="001A39D8" w:rsidRDefault="000A5A52" w:rsidP="00371EE5">
            <w:pPr>
              <w:rPr>
                <w:rFonts w:ascii="Times New Roman" w:hAnsi="Times New Roman" w:cs="Times New Roman"/>
                <w:i/>
                <w:sz w:val="24"/>
                <w:szCs w:val="24"/>
                <w:lang w:val="it-IT"/>
              </w:rPr>
            </w:pPr>
            <w:r w:rsidRPr="001A39D8">
              <w:rPr>
                <w:rFonts w:ascii="Times New Roman" w:hAnsi="Times New Roman" w:cs="Times New Roman"/>
                <w:i/>
                <w:sz w:val="24"/>
                <w:szCs w:val="24"/>
                <w:lang w:val="it-IT"/>
              </w:rPr>
              <w:lastRenderedPageBreak/>
              <w:t>Laurea Specialistica Architettura, Progettazione Strutturale e Riabilitazione</w:t>
            </w:r>
          </w:p>
          <w:p w14:paraId="746C76E1" w14:textId="77777777" w:rsidR="000A5A52" w:rsidRPr="001A39D8" w:rsidRDefault="000A5A52" w:rsidP="00371EE5">
            <w:pPr>
              <w:rPr>
                <w:rFonts w:ascii="Times New Roman" w:hAnsi="Times New Roman" w:cs="Times New Roman"/>
                <w:sz w:val="24"/>
                <w:szCs w:val="24"/>
              </w:rPr>
            </w:pPr>
          </w:p>
        </w:tc>
        <w:tc>
          <w:tcPr>
            <w:tcW w:w="2054" w:type="dxa"/>
            <w:vMerge/>
          </w:tcPr>
          <w:p w14:paraId="00198815" w14:textId="77777777" w:rsidR="000A5A52" w:rsidRPr="001A39D8" w:rsidRDefault="000A5A52" w:rsidP="00371EE5">
            <w:pPr>
              <w:rPr>
                <w:rFonts w:ascii="Times New Roman" w:hAnsi="Times New Roman" w:cs="Times New Roman"/>
                <w:sz w:val="24"/>
                <w:szCs w:val="24"/>
              </w:rPr>
            </w:pPr>
          </w:p>
        </w:tc>
        <w:tc>
          <w:tcPr>
            <w:tcW w:w="2198" w:type="dxa"/>
            <w:vMerge/>
          </w:tcPr>
          <w:p w14:paraId="6E86484C" w14:textId="77777777" w:rsidR="000A5A52" w:rsidRPr="001A39D8" w:rsidRDefault="000A5A52" w:rsidP="00371EE5">
            <w:pPr>
              <w:rPr>
                <w:rFonts w:ascii="Times New Roman" w:hAnsi="Times New Roman" w:cs="Times New Roman"/>
                <w:sz w:val="24"/>
                <w:szCs w:val="24"/>
              </w:rPr>
            </w:pPr>
          </w:p>
        </w:tc>
        <w:tc>
          <w:tcPr>
            <w:tcW w:w="1650" w:type="dxa"/>
            <w:vMerge w:val="restart"/>
          </w:tcPr>
          <w:p w14:paraId="30906E1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4C8F2B4D" w14:textId="77777777" w:rsidTr="00785BB0">
        <w:tc>
          <w:tcPr>
            <w:tcW w:w="1413" w:type="dxa"/>
            <w:vMerge/>
          </w:tcPr>
          <w:p w14:paraId="0D9994CD" w14:textId="77777777" w:rsidR="000A5A52" w:rsidRPr="001A39D8" w:rsidRDefault="000A5A52" w:rsidP="00371EE5">
            <w:pPr>
              <w:rPr>
                <w:rFonts w:ascii="Times New Roman" w:hAnsi="Times New Roman" w:cs="Times New Roman"/>
                <w:sz w:val="24"/>
                <w:szCs w:val="24"/>
              </w:rPr>
            </w:pPr>
          </w:p>
        </w:tc>
        <w:tc>
          <w:tcPr>
            <w:tcW w:w="1701" w:type="dxa"/>
          </w:tcPr>
          <w:p w14:paraId="57EE320C" w14:textId="400111A1"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arhitektūras restaurācijas specialitātē (līdz 2004./</w:t>
            </w:r>
            <w:r w:rsidR="00642223">
              <w:rPr>
                <w:rFonts w:ascii="Times New Roman" w:hAnsi="Times New Roman" w:cs="Times New Roman"/>
                <w:sz w:val="24"/>
                <w:szCs w:val="24"/>
                <w:lang w:val="it-IT"/>
              </w:rPr>
              <w:br/>
            </w:r>
            <w:r w:rsidRPr="001A39D8">
              <w:rPr>
                <w:rFonts w:ascii="Times New Roman" w:hAnsi="Times New Roman" w:cs="Times New Roman"/>
                <w:sz w:val="24"/>
                <w:szCs w:val="24"/>
                <w:lang w:val="it-IT"/>
              </w:rPr>
              <w:t>2005.</w:t>
            </w:r>
            <w:r w:rsidR="00642223">
              <w:rPr>
                <w:rFonts w:ascii="Times New Roman" w:hAnsi="Times New Roman" w:cs="Times New Roman"/>
                <w:sz w:val="24"/>
                <w:szCs w:val="24"/>
                <w:lang w:val="it-IT"/>
              </w:rPr>
              <w:t> </w:t>
            </w:r>
            <w:r w:rsidRPr="001A39D8">
              <w:rPr>
                <w:rFonts w:ascii="Times New Roman" w:hAnsi="Times New Roman" w:cs="Times New Roman"/>
                <w:sz w:val="24"/>
                <w:szCs w:val="24"/>
                <w:lang w:val="it-IT"/>
              </w:rPr>
              <w:t>ak.</w:t>
            </w:r>
            <w:r w:rsidR="00642223">
              <w:rPr>
                <w:rFonts w:ascii="Times New Roman" w:hAnsi="Times New Roman" w:cs="Times New Roman"/>
                <w:sz w:val="24"/>
                <w:szCs w:val="24"/>
                <w:lang w:val="it-IT"/>
              </w:rPr>
              <w:t> </w:t>
            </w:r>
            <w:r w:rsidRPr="001A39D8">
              <w:rPr>
                <w:rFonts w:ascii="Times New Roman" w:hAnsi="Times New Roman" w:cs="Times New Roman"/>
                <w:sz w:val="24"/>
                <w:szCs w:val="24"/>
                <w:lang w:val="it-IT"/>
              </w:rPr>
              <w:t xml:space="preserve">g.) </w:t>
            </w:r>
          </w:p>
          <w:p w14:paraId="6802CB53" w14:textId="77777777" w:rsidR="000A5A52" w:rsidRPr="001A39D8" w:rsidRDefault="000A5A52" w:rsidP="00371EE5">
            <w:pPr>
              <w:rPr>
                <w:rFonts w:ascii="Times New Roman" w:hAnsi="Times New Roman" w:cs="Times New Roman"/>
                <w:sz w:val="24"/>
                <w:szCs w:val="24"/>
                <w:lang w:val="it-IT"/>
              </w:rPr>
            </w:pPr>
          </w:p>
          <w:p w14:paraId="4E3F2E9B" w14:textId="040E3066"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it-IT"/>
              </w:rPr>
              <w:t>Laurea Specialistica Restauro dell'Architet</w:t>
            </w:r>
            <w:r w:rsidR="00642223">
              <w:rPr>
                <w:rFonts w:ascii="Times New Roman" w:hAnsi="Times New Roman" w:cs="Times New Roman"/>
                <w:i/>
                <w:sz w:val="24"/>
                <w:szCs w:val="24"/>
                <w:lang w:val="it-IT"/>
              </w:rPr>
              <w:softHyphen/>
            </w:r>
            <w:r w:rsidRPr="001A39D8">
              <w:rPr>
                <w:rFonts w:ascii="Times New Roman" w:hAnsi="Times New Roman" w:cs="Times New Roman"/>
                <w:i/>
                <w:sz w:val="24"/>
                <w:szCs w:val="24"/>
                <w:lang w:val="it-IT"/>
              </w:rPr>
              <w:t>tura</w:t>
            </w:r>
          </w:p>
        </w:tc>
        <w:tc>
          <w:tcPr>
            <w:tcW w:w="2054" w:type="dxa"/>
            <w:vMerge/>
          </w:tcPr>
          <w:p w14:paraId="68EBC906" w14:textId="77777777" w:rsidR="000A5A52" w:rsidRPr="001A39D8" w:rsidRDefault="000A5A52" w:rsidP="00371EE5">
            <w:pPr>
              <w:rPr>
                <w:rFonts w:ascii="Times New Roman" w:hAnsi="Times New Roman" w:cs="Times New Roman"/>
                <w:sz w:val="24"/>
                <w:szCs w:val="24"/>
              </w:rPr>
            </w:pPr>
          </w:p>
        </w:tc>
        <w:tc>
          <w:tcPr>
            <w:tcW w:w="2198" w:type="dxa"/>
            <w:vMerge/>
          </w:tcPr>
          <w:p w14:paraId="388BC76B" w14:textId="77777777" w:rsidR="000A5A52" w:rsidRPr="001A39D8" w:rsidRDefault="000A5A52" w:rsidP="00371EE5">
            <w:pPr>
              <w:rPr>
                <w:rFonts w:ascii="Times New Roman" w:hAnsi="Times New Roman" w:cs="Times New Roman"/>
                <w:sz w:val="24"/>
                <w:szCs w:val="24"/>
              </w:rPr>
            </w:pPr>
          </w:p>
        </w:tc>
        <w:tc>
          <w:tcPr>
            <w:tcW w:w="1650" w:type="dxa"/>
            <w:vMerge/>
          </w:tcPr>
          <w:p w14:paraId="656E1E59" w14:textId="77777777" w:rsidR="000A5A52" w:rsidRPr="001A39D8" w:rsidRDefault="000A5A52" w:rsidP="00371EE5">
            <w:pPr>
              <w:rPr>
                <w:rFonts w:ascii="Times New Roman" w:hAnsi="Times New Roman" w:cs="Times New Roman"/>
                <w:sz w:val="24"/>
                <w:szCs w:val="24"/>
              </w:rPr>
            </w:pPr>
          </w:p>
        </w:tc>
      </w:tr>
      <w:tr w:rsidR="000866BE" w:rsidRPr="001A39D8" w14:paraId="182C7BC1" w14:textId="77777777" w:rsidTr="00785BB0">
        <w:tc>
          <w:tcPr>
            <w:tcW w:w="1413" w:type="dxa"/>
            <w:vMerge/>
          </w:tcPr>
          <w:p w14:paraId="2B7D0330" w14:textId="77777777" w:rsidR="000A5A52" w:rsidRPr="001A39D8" w:rsidRDefault="000A5A52" w:rsidP="00371EE5">
            <w:pPr>
              <w:rPr>
                <w:rFonts w:ascii="Times New Roman" w:hAnsi="Times New Roman" w:cs="Times New Roman"/>
                <w:sz w:val="24"/>
                <w:szCs w:val="24"/>
              </w:rPr>
            </w:pPr>
          </w:p>
        </w:tc>
        <w:tc>
          <w:tcPr>
            <w:tcW w:w="1701" w:type="dxa"/>
          </w:tcPr>
          <w:p w14:paraId="75F01696" w14:textId="383B01ED"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arhitekta un arhitektūras restaurācijas specialitātē (līdz 2008./</w:t>
            </w:r>
            <w:r w:rsidR="00642223">
              <w:rPr>
                <w:rFonts w:ascii="Times New Roman" w:hAnsi="Times New Roman" w:cs="Times New Roman"/>
                <w:sz w:val="24"/>
                <w:szCs w:val="24"/>
                <w:lang w:val="it-IT"/>
              </w:rPr>
              <w:br/>
            </w:r>
            <w:r w:rsidRPr="001A39D8">
              <w:rPr>
                <w:rFonts w:ascii="Times New Roman" w:hAnsi="Times New Roman" w:cs="Times New Roman"/>
                <w:sz w:val="24"/>
                <w:szCs w:val="24"/>
                <w:lang w:val="it-IT"/>
              </w:rPr>
              <w:t>2009. ak.</w:t>
            </w:r>
            <w:r w:rsidR="00642223">
              <w:rPr>
                <w:rFonts w:ascii="Times New Roman" w:hAnsi="Times New Roman" w:cs="Times New Roman"/>
                <w:sz w:val="24"/>
                <w:szCs w:val="24"/>
                <w:lang w:val="it-IT"/>
              </w:rPr>
              <w:t> </w:t>
            </w:r>
            <w:r w:rsidRPr="001A39D8">
              <w:rPr>
                <w:rFonts w:ascii="Times New Roman" w:hAnsi="Times New Roman" w:cs="Times New Roman"/>
                <w:sz w:val="24"/>
                <w:szCs w:val="24"/>
                <w:lang w:val="it-IT"/>
              </w:rPr>
              <w:t xml:space="preserve">g.) </w:t>
            </w:r>
          </w:p>
          <w:p w14:paraId="169F63A4" w14:textId="77777777" w:rsidR="000A5A52" w:rsidRPr="001A39D8" w:rsidRDefault="000A5A52" w:rsidP="00371EE5">
            <w:pPr>
              <w:rPr>
                <w:rFonts w:ascii="Times New Roman" w:hAnsi="Times New Roman" w:cs="Times New Roman"/>
                <w:sz w:val="24"/>
                <w:szCs w:val="24"/>
                <w:lang w:val="it-IT"/>
              </w:rPr>
            </w:pPr>
          </w:p>
          <w:p w14:paraId="7BBE5AD3" w14:textId="2B2827F8"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it-IT"/>
              </w:rPr>
              <w:t xml:space="preserve">Laurea Specialistica Architettura </w:t>
            </w:r>
            <w:r w:rsidR="00155750">
              <w:rPr>
                <w:rFonts w:ascii="Times New Roman" w:hAnsi="Times New Roman" w:cs="Times New Roman"/>
                <w:i/>
                <w:sz w:val="24"/>
                <w:szCs w:val="24"/>
                <w:lang w:val="it-IT"/>
              </w:rPr>
              <w:t>–</w:t>
            </w:r>
            <w:r w:rsidRPr="001A39D8">
              <w:rPr>
                <w:rFonts w:ascii="Times New Roman" w:hAnsi="Times New Roman" w:cs="Times New Roman"/>
                <w:i/>
                <w:sz w:val="24"/>
                <w:szCs w:val="24"/>
                <w:lang w:val="it-IT"/>
              </w:rPr>
              <w:t xml:space="preserve"> Restauro dell'Architet</w:t>
            </w:r>
            <w:r w:rsidR="00642223">
              <w:rPr>
                <w:rFonts w:ascii="Times New Roman" w:hAnsi="Times New Roman" w:cs="Times New Roman"/>
                <w:i/>
                <w:sz w:val="24"/>
                <w:szCs w:val="24"/>
                <w:lang w:val="it-IT"/>
              </w:rPr>
              <w:softHyphen/>
            </w:r>
            <w:r w:rsidRPr="001A39D8">
              <w:rPr>
                <w:rFonts w:ascii="Times New Roman" w:hAnsi="Times New Roman" w:cs="Times New Roman"/>
                <w:i/>
                <w:sz w:val="24"/>
                <w:szCs w:val="24"/>
                <w:lang w:val="it-IT"/>
              </w:rPr>
              <w:t>tura</w:t>
            </w:r>
          </w:p>
        </w:tc>
        <w:tc>
          <w:tcPr>
            <w:tcW w:w="2054" w:type="dxa"/>
            <w:vMerge/>
          </w:tcPr>
          <w:p w14:paraId="50AF3F19" w14:textId="77777777" w:rsidR="000A5A52" w:rsidRPr="001A39D8" w:rsidRDefault="000A5A52" w:rsidP="00371EE5">
            <w:pPr>
              <w:rPr>
                <w:rFonts w:ascii="Times New Roman" w:hAnsi="Times New Roman" w:cs="Times New Roman"/>
                <w:sz w:val="24"/>
                <w:szCs w:val="24"/>
              </w:rPr>
            </w:pPr>
          </w:p>
        </w:tc>
        <w:tc>
          <w:tcPr>
            <w:tcW w:w="2198" w:type="dxa"/>
            <w:vMerge/>
          </w:tcPr>
          <w:p w14:paraId="6E147207" w14:textId="77777777" w:rsidR="000A5A52" w:rsidRPr="001A39D8" w:rsidRDefault="000A5A52" w:rsidP="00371EE5">
            <w:pPr>
              <w:rPr>
                <w:rFonts w:ascii="Times New Roman" w:hAnsi="Times New Roman" w:cs="Times New Roman"/>
                <w:sz w:val="24"/>
                <w:szCs w:val="24"/>
              </w:rPr>
            </w:pPr>
          </w:p>
        </w:tc>
        <w:tc>
          <w:tcPr>
            <w:tcW w:w="1650" w:type="dxa"/>
          </w:tcPr>
          <w:p w14:paraId="21676F7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2005./2006.</w:t>
            </w:r>
          </w:p>
        </w:tc>
      </w:tr>
      <w:tr w:rsidR="000866BE" w:rsidRPr="001A39D8" w14:paraId="1E238932" w14:textId="77777777" w:rsidTr="00785BB0">
        <w:tc>
          <w:tcPr>
            <w:tcW w:w="1413" w:type="dxa"/>
            <w:vMerge/>
          </w:tcPr>
          <w:p w14:paraId="7D946C2F"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2073572" w14:textId="40F31DD6"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arhitektūras projektēšan</w:t>
            </w:r>
            <w:r w:rsidR="003F062D">
              <w:rPr>
                <w:rFonts w:ascii="Times New Roman" w:eastAsia="Times New Roman" w:hAnsi="Times New Roman" w:cs="Times New Roman"/>
                <w:sz w:val="24"/>
                <w:szCs w:val="24"/>
                <w:lang w:eastAsia="lv-LV"/>
              </w:rPr>
              <w:t>a</w:t>
            </w:r>
          </w:p>
          <w:p w14:paraId="299A1F52" w14:textId="77777777" w:rsidR="000A5A52" w:rsidRPr="001A39D8" w:rsidRDefault="000A5A52" w:rsidP="00371EE5">
            <w:pPr>
              <w:rPr>
                <w:rFonts w:ascii="Times New Roman" w:eastAsia="Times New Roman" w:hAnsi="Times New Roman" w:cs="Times New Roman"/>
                <w:sz w:val="24"/>
                <w:szCs w:val="24"/>
                <w:lang w:eastAsia="lv-LV"/>
              </w:rPr>
            </w:pPr>
          </w:p>
          <w:p w14:paraId="18B05C84" w14:textId="706DC11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00642223">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w:t>
            </w:r>
            <w:r w:rsidR="00642223" w:rsidRPr="001A39D8">
              <w:rPr>
                <w:rFonts w:ascii="Times New Roman" w:eastAsia="Times New Roman" w:hAnsi="Times New Roman" w:cs="Times New Roman"/>
                <w:i/>
                <w:iCs/>
                <w:sz w:val="24"/>
                <w:szCs w:val="24"/>
                <w:lang w:eastAsia="lv-LV"/>
              </w:rPr>
              <w:t>t</w:t>
            </w:r>
            <w:r w:rsidRPr="001A39D8">
              <w:rPr>
                <w:rFonts w:ascii="Times New Roman" w:eastAsia="Times New Roman" w:hAnsi="Times New Roman" w:cs="Times New Roman"/>
                <w:i/>
                <w:iCs/>
                <w:sz w:val="24"/>
                <w:szCs w:val="24"/>
                <w:lang w:eastAsia="lv-LV"/>
              </w:rPr>
              <w:t>tazione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architettonica</w:t>
            </w:r>
            <w:proofErr w:type="spellEnd"/>
          </w:p>
        </w:tc>
        <w:tc>
          <w:tcPr>
            <w:tcW w:w="2054" w:type="dxa"/>
          </w:tcPr>
          <w:p w14:paraId="40D9F19F" w14:textId="7808288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B7458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0417270C" w14:textId="77777777" w:rsidR="000A5A52" w:rsidRPr="001A39D8" w:rsidRDefault="000A5A52" w:rsidP="00371EE5">
            <w:pPr>
              <w:rPr>
                <w:rFonts w:ascii="Times New Roman" w:eastAsia="Times New Roman" w:hAnsi="Times New Roman" w:cs="Times New Roman"/>
                <w:sz w:val="24"/>
                <w:szCs w:val="24"/>
                <w:lang w:eastAsia="lv-LV"/>
              </w:rPr>
            </w:pPr>
          </w:p>
          <w:p w14:paraId="0741B96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7F714C52" w14:textId="77777777" w:rsidR="000A5A52" w:rsidRPr="001A39D8" w:rsidRDefault="000A5A52" w:rsidP="00371EE5">
            <w:pPr>
              <w:rPr>
                <w:rFonts w:ascii="Times New Roman" w:hAnsi="Times New Roman" w:cs="Times New Roman"/>
                <w:sz w:val="24"/>
                <w:szCs w:val="24"/>
              </w:rPr>
            </w:pPr>
          </w:p>
        </w:tc>
        <w:tc>
          <w:tcPr>
            <w:tcW w:w="1650" w:type="dxa"/>
          </w:tcPr>
          <w:p w14:paraId="3889EBB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2004./2005.</w:t>
            </w:r>
          </w:p>
        </w:tc>
      </w:tr>
      <w:tr w:rsidR="000866BE" w:rsidRPr="001A39D8" w14:paraId="560CEB93" w14:textId="77777777" w:rsidTr="00785BB0">
        <w:tc>
          <w:tcPr>
            <w:tcW w:w="1413" w:type="dxa"/>
            <w:vMerge/>
          </w:tcPr>
          <w:p w14:paraId="5452F6DD" w14:textId="77777777" w:rsidR="000A5A52" w:rsidRPr="001A39D8" w:rsidRDefault="000A5A52" w:rsidP="00371EE5">
            <w:pPr>
              <w:rPr>
                <w:rFonts w:ascii="Times New Roman" w:hAnsi="Times New Roman" w:cs="Times New Roman"/>
                <w:sz w:val="24"/>
                <w:szCs w:val="24"/>
              </w:rPr>
            </w:pPr>
          </w:p>
        </w:tc>
        <w:tc>
          <w:tcPr>
            <w:tcW w:w="1701" w:type="dxa"/>
            <w:vMerge/>
          </w:tcPr>
          <w:p w14:paraId="0DD562DE" w14:textId="77777777" w:rsidR="000A5A52" w:rsidRPr="001A39D8" w:rsidRDefault="000A5A52" w:rsidP="00371EE5">
            <w:pPr>
              <w:rPr>
                <w:rFonts w:ascii="Times New Roman" w:hAnsi="Times New Roman" w:cs="Times New Roman"/>
                <w:sz w:val="24"/>
                <w:szCs w:val="24"/>
              </w:rPr>
            </w:pPr>
          </w:p>
        </w:tc>
        <w:tc>
          <w:tcPr>
            <w:tcW w:w="2054" w:type="dxa"/>
          </w:tcPr>
          <w:p w14:paraId="4E3E855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4F8D1D69" w14:textId="77777777" w:rsidR="000A5A52" w:rsidRPr="001A39D8" w:rsidRDefault="000A5A52" w:rsidP="00371EE5">
            <w:pPr>
              <w:rPr>
                <w:rFonts w:ascii="Times New Roman" w:eastAsia="Times New Roman" w:hAnsi="Times New Roman" w:cs="Times New Roman"/>
                <w:sz w:val="24"/>
                <w:szCs w:val="24"/>
                <w:lang w:eastAsia="lv-LV"/>
              </w:rPr>
            </w:pPr>
          </w:p>
          <w:p w14:paraId="73AE2CB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7BF5838C" w14:textId="77777777" w:rsidR="000A5A52" w:rsidRPr="001A39D8" w:rsidRDefault="000A5A52" w:rsidP="00371EE5">
            <w:pPr>
              <w:rPr>
                <w:rFonts w:ascii="Times New Roman" w:hAnsi="Times New Roman" w:cs="Times New Roman"/>
                <w:sz w:val="24"/>
                <w:szCs w:val="24"/>
              </w:rPr>
            </w:pPr>
          </w:p>
        </w:tc>
        <w:tc>
          <w:tcPr>
            <w:tcW w:w="1650" w:type="dxa"/>
          </w:tcPr>
          <w:p w14:paraId="14C49EC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2013./2014.</w:t>
            </w:r>
          </w:p>
        </w:tc>
      </w:tr>
      <w:tr w:rsidR="000866BE" w:rsidRPr="001A39D8" w14:paraId="46340A4C" w14:textId="77777777" w:rsidTr="00785BB0">
        <w:tc>
          <w:tcPr>
            <w:tcW w:w="1413" w:type="dxa"/>
            <w:vMerge/>
          </w:tcPr>
          <w:p w14:paraId="48B63CB8" w14:textId="77777777" w:rsidR="000A5A52" w:rsidRPr="001A39D8" w:rsidRDefault="000A5A52" w:rsidP="00371EE5">
            <w:pPr>
              <w:rPr>
                <w:rFonts w:ascii="Times New Roman" w:hAnsi="Times New Roman" w:cs="Times New Roman"/>
                <w:sz w:val="24"/>
                <w:szCs w:val="24"/>
              </w:rPr>
            </w:pPr>
          </w:p>
        </w:tc>
        <w:tc>
          <w:tcPr>
            <w:tcW w:w="1701" w:type="dxa"/>
          </w:tcPr>
          <w:p w14:paraId="1244424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pilsētu plānošanā, vērtēšanā un projektēšanā</w:t>
            </w:r>
          </w:p>
          <w:p w14:paraId="5FAF52B1" w14:textId="77777777" w:rsidR="000A5A52" w:rsidRPr="001A39D8" w:rsidRDefault="000A5A52" w:rsidP="00371EE5">
            <w:pPr>
              <w:rPr>
                <w:rFonts w:ascii="Times New Roman" w:eastAsia="Times New Roman" w:hAnsi="Times New Roman" w:cs="Times New Roman"/>
                <w:sz w:val="24"/>
                <w:szCs w:val="24"/>
                <w:lang w:eastAsia="lv-LV"/>
              </w:rPr>
            </w:pPr>
          </w:p>
          <w:p w14:paraId="6404334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Città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Valutazione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progetto</w:t>
            </w:r>
            <w:proofErr w:type="spellEnd"/>
          </w:p>
        </w:tc>
        <w:tc>
          <w:tcPr>
            <w:tcW w:w="2054" w:type="dxa"/>
          </w:tcPr>
          <w:p w14:paraId="103028FA" w14:textId="5BDA3F1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B7458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22A0ADCD" w14:textId="77777777" w:rsidR="000A5A52" w:rsidRPr="001A39D8" w:rsidRDefault="000A5A52" w:rsidP="00371EE5">
            <w:pPr>
              <w:rPr>
                <w:rFonts w:ascii="Times New Roman" w:eastAsia="Times New Roman" w:hAnsi="Times New Roman" w:cs="Times New Roman"/>
                <w:sz w:val="24"/>
                <w:szCs w:val="24"/>
                <w:lang w:eastAsia="lv-LV"/>
              </w:rPr>
            </w:pPr>
          </w:p>
          <w:p w14:paraId="0938670B" w14:textId="77777777" w:rsidR="000A5A52" w:rsidRPr="001A39D8" w:rsidRDefault="000A5A52" w:rsidP="00371EE5">
            <w:pPr>
              <w:rPr>
                <w:rFonts w:ascii="Times New Roman" w:eastAsia="Times New Roman" w:hAnsi="Times New Roman" w:cs="Times New Roman"/>
                <w:sz w:val="24"/>
                <w:szCs w:val="24"/>
                <w:lang w:eastAsia="lv-LV"/>
              </w:rPr>
            </w:pPr>
          </w:p>
          <w:p w14:paraId="53D5D51B" w14:textId="77777777" w:rsidR="000A5A52" w:rsidRPr="001A39D8" w:rsidRDefault="000A5A52" w:rsidP="00371EE5">
            <w:pPr>
              <w:rPr>
                <w:rFonts w:ascii="Times New Roman" w:eastAsia="Times New Roman" w:hAnsi="Times New Roman" w:cs="Times New Roman"/>
                <w:sz w:val="24"/>
                <w:szCs w:val="24"/>
                <w:lang w:eastAsia="lv-LV"/>
              </w:rPr>
            </w:pPr>
          </w:p>
          <w:p w14:paraId="4D5D4AEB" w14:textId="77777777" w:rsidR="000A5A52" w:rsidRPr="001A39D8" w:rsidRDefault="000A5A52" w:rsidP="00371EE5">
            <w:pPr>
              <w:rPr>
                <w:rFonts w:ascii="Times New Roman" w:eastAsia="Times New Roman" w:hAnsi="Times New Roman" w:cs="Times New Roman"/>
                <w:sz w:val="24"/>
                <w:szCs w:val="24"/>
                <w:lang w:eastAsia="lv-LV"/>
              </w:rPr>
            </w:pPr>
          </w:p>
          <w:p w14:paraId="0F0FF89C" w14:textId="77777777" w:rsidR="000A5A52" w:rsidRPr="001A39D8" w:rsidRDefault="000A5A52" w:rsidP="00371EE5">
            <w:pPr>
              <w:rPr>
                <w:rFonts w:ascii="Times New Roman" w:eastAsia="Times New Roman" w:hAnsi="Times New Roman" w:cs="Times New Roman"/>
                <w:sz w:val="24"/>
                <w:szCs w:val="24"/>
                <w:lang w:eastAsia="lv-LV"/>
              </w:rPr>
            </w:pPr>
          </w:p>
          <w:p w14:paraId="72C126FA" w14:textId="2D5EB91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77012866" w14:textId="77777777" w:rsidR="000A5A52" w:rsidRPr="001A39D8" w:rsidRDefault="000A5A52" w:rsidP="00371EE5">
            <w:pPr>
              <w:rPr>
                <w:rFonts w:ascii="Times New Roman" w:hAnsi="Times New Roman" w:cs="Times New Roman"/>
                <w:sz w:val="24"/>
                <w:szCs w:val="24"/>
              </w:rPr>
            </w:pPr>
          </w:p>
        </w:tc>
        <w:tc>
          <w:tcPr>
            <w:tcW w:w="1650" w:type="dxa"/>
          </w:tcPr>
          <w:p w14:paraId="0277BA5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2004./2005.</w:t>
            </w:r>
          </w:p>
        </w:tc>
      </w:tr>
      <w:tr w:rsidR="000866BE" w:rsidRPr="001A39D8" w14:paraId="770663F4" w14:textId="77777777" w:rsidTr="00785BB0">
        <w:tc>
          <w:tcPr>
            <w:tcW w:w="1413" w:type="dxa"/>
            <w:vMerge/>
          </w:tcPr>
          <w:p w14:paraId="557BE106" w14:textId="77777777" w:rsidR="000A5A52" w:rsidRPr="001A39D8" w:rsidRDefault="000A5A52" w:rsidP="00371EE5">
            <w:pPr>
              <w:rPr>
                <w:rFonts w:ascii="Times New Roman" w:hAnsi="Times New Roman" w:cs="Times New Roman"/>
                <w:sz w:val="24"/>
                <w:szCs w:val="24"/>
              </w:rPr>
            </w:pPr>
          </w:p>
        </w:tc>
        <w:tc>
          <w:tcPr>
            <w:tcW w:w="1701" w:type="dxa"/>
          </w:tcPr>
          <w:p w14:paraId="0C7484B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diploms ar specializāciju arhitektūrā un pilsētu plānošanā, vērtēšanā un projektēšanā</w:t>
            </w:r>
          </w:p>
          <w:p w14:paraId="6D150D2A" w14:textId="77777777" w:rsidR="000A5A52" w:rsidRPr="001A39D8" w:rsidRDefault="000A5A52" w:rsidP="00371EE5">
            <w:pPr>
              <w:rPr>
                <w:rFonts w:ascii="Times New Roman" w:eastAsia="Times New Roman" w:hAnsi="Times New Roman" w:cs="Times New Roman"/>
                <w:sz w:val="24"/>
                <w:szCs w:val="24"/>
                <w:lang w:eastAsia="lv-LV"/>
              </w:rPr>
            </w:pPr>
          </w:p>
          <w:p w14:paraId="5BA7018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Specialistica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Città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Valutazione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progetto</w:t>
            </w:r>
            <w:proofErr w:type="spellEnd"/>
          </w:p>
        </w:tc>
        <w:tc>
          <w:tcPr>
            <w:tcW w:w="2054" w:type="dxa"/>
          </w:tcPr>
          <w:p w14:paraId="30F2D995" w14:textId="3C2686B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B7458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6F9209C9" w14:textId="77777777" w:rsidR="000A5A52" w:rsidRPr="001A39D8" w:rsidRDefault="000A5A52" w:rsidP="00371EE5">
            <w:pPr>
              <w:rPr>
                <w:rFonts w:ascii="Times New Roman" w:eastAsia="Times New Roman" w:hAnsi="Times New Roman" w:cs="Times New Roman"/>
                <w:sz w:val="24"/>
                <w:szCs w:val="24"/>
                <w:lang w:eastAsia="lv-LV"/>
              </w:rPr>
            </w:pPr>
          </w:p>
          <w:p w14:paraId="508E49FF" w14:textId="77777777" w:rsidR="000A5A52" w:rsidRPr="001A39D8" w:rsidRDefault="000A5A52" w:rsidP="00371EE5">
            <w:pPr>
              <w:rPr>
                <w:rFonts w:ascii="Times New Roman" w:eastAsia="Times New Roman" w:hAnsi="Times New Roman" w:cs="Times New Roman"/>
                <w:sz w:val="24"/>
                <w:szCs w:val="24"/>
                <w:lang w:eastAsia="lv-LV"/>
              </w:rPr>
            </w:pPr>
          </w:p>
          <w:p w14:paraId="7DB99DB7" w14:textId="77777777" w:rsidR="000A5A52" w:rsidRPr="001A39D8" w:rsidRDefault="000A5A52" w:rsidP="00371EE5">
            <w:pPr>
              <w:rPr>
                <w:rFonts w:ascii="Times New Roman" w:eastAsia="Times New Roman" w:hAnsi="Times New Roman" w:cs="Times New Roman"/>
                <w:sz w:val="24"/>
                <w:szCs w:val="24"/>
                <w:lang w:eastAsia="lv-LV"/>
              </w:rPr>
            </w:pPr>
          </w:p>
          <w:p w14:paraId="54E46CC4" w14:textId="77777777" w:rsidR="000A5A52" w:rsidRPr="001A39D8" w:rsidRDefault="000A5A52" w:rsidP="00371EE5">
            <w:pPr>
              <w:rPr>
                <w:rFonts w:ascii="Times New Roman" w:eastAsia="Times New Roman" w:hAnsi="Times New Roman" w:cs="Times New Roman"/>
                <w:sz w:val="24"/>
                <w:szCs w:val="24"/>
                <w:lang w:eastAsia="lv-LV"/>
              </w:rPr>
            </w:pPr>
          </w:p>
          <w:p w14:paraId="5A2D7BA2" w14:textId="77777777" w:rsidR="000A5A52" w:rsidRPr="001A39D8" w:rsidRDefault="000A5A52" w:rsidP="00371EE5">
            <w:pPr>
              <w:rPr>
                <w:rFonts w:ascii="Times New Roman" w:eastAsia="Times New Roman" w:hAnsi="Times New Roman" w:cs="Times New Roman"/>
                <w:sz w:val="24"/>
                <w:szCs w:val="24"/>
                <w:lang w:eastAsia="lv-LV"/>
              </w:rPr>
            </w:pPr>
          </w:p>
          <w:p w14:paraId="1DECED4A" w14:textId="77777777" w:rsidR="000A5A52" w:rsidRPr="001A39D8" w:rsidRDefault="000A5A52" w:rsidP="00371EE5">
            <w:pPr>
              <w:rPr>
                <w:rFonts w:ascii="Times New Roman" w:eastAsia="Times New Roman" w:hAnsi="Times New Roman" w:cs="Times New Roman"/>
                <w:sz w:val="24"/>
                <w:szCs w:val="24"/>
                <w:lang w:eastAsia="lv-LV"/>
              </w:rPr>
            </w:pPr>
          </w:p>
          <w:p w14:paraId="2557F7E4" w14:textId="5F801F9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3ACDAEA9" w14:textId="77777777" w:rsidR="000A5A52" w:rsidRPr="001A39D8" w:rsidRDefault="000A5A52" w:rsidP="00371EE5">
            <w:pPr>
              <w:rPr>
                <w:rFonts w:ascii="Times New Roman" w:hAnsi="Times New Roman" w:cs="Times New Roman"/>
                <w:sz w:val="24"/>
                <w:szCs w:val="24"/>
              </w:rPr>
            </w:pPr>
          </w:p>
        </w:tc>
        <w:tc>
          <w:tcPr>
            <w:tcW w:w="1650" w:type="dxa"/>
          </w:tcPr>
          <w:p w14:paraId="7FB2522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65B75AAF" w14:textId="77777777" w:rsidTr="00785BB0">
        <w:tc>
          <w:tcPr>
            <w:tcW w:w="1413" w:type="dxa"/>
            <w:vMerge/>
          </w:tcPr>
          <w:p w14:paraId="4B357410" w14:textId="77777777" w:rsidR="000A5A52" w:rsidRPr="001A39D8" w:rsidRDefault="000A5A52" w:rsidP="00371EE5">
            <w:pPr>
              <w:rPr>
                <w:rFonts w:ascii="Times New Roman" w:hAnsi="Times New Roman" w:cs="Times New Roman"/>
                <w:sz w:val="24"/>
                <w:szCs w:val="24"/>
              </w:rPr>
            </w:pPr>
          </w:p>
        </w:tc>
        <w:tc>
          <w:tcPr>
            <w:tcW w:w="1701" w:type="dxa"/>
          </w:tcPr>
          <w:p w14:paraId="5CB25D5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interjers un projektēšana</w:t>
            </w:r>
          </w:p>
          <w:p w14:paraId="41B45A34" w14:textId="77777777" w:rsidR="000A5A52" w:rsidRPr="001A39D8" w:rsidRDefault="000A5A52" w:rsidP="00371EE5">
            <w:pPr>
              <w:rPr>
                <w:rFonts w:ascii="Times New Roman" w:eastAsia="Times New Roman" w:hAnsi="Times New Roman" w:cs="Times New Roman"/>
                <w:i/>
                <w:iCs/>
                <w:sz w:val="24"/>
                <w:szCs w:val="24"/>
                <w:lang w:eastAsia="lv-LV"/>
              </w:rPr>
            </w:pPr>
          </w:p>
          <w:p w14:paraId="3EF5572E" w14:textId="780CA9D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00642223">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Arredamento</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Progetto</w:t>
            </w:r>
            <w:proofErr w:type="spellEnd"/>
          </w:p>
        </w:tc>
        <w:tc>
          <w:tcPr>
            <w:tcW w:w="2054" w:type="dxa"/>
          </w:tcPr>
          <w:p w14:paraId="651E54D4" w14:textId="47DEFB8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B7458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57A9300A" w14:textId="77777777" w:rsidR="000A5A52" w:rsidRPr="001A39D8" w:rsidRDefault="000A5A52" w:rsidP="00371EE5">
            <w:pPr>
              <w:rPr>
                <w:rFonts w:ascii="Times New Roman" w:eastAsia="Times New Roman" w:hAnsi="Times New Roman" w:cs="Times New Roman"/>
                <w:i/>
                <w:iCs/>
                <w:sz w:val="24"/>
                <w:szCs w:val="24"/>
                <w:lang w:eastAsia="lv-LV"/>
              </w:rPr>
            </w:pPr>
          </w:p>
          <w:p w14:paraId="10A4E679" w14:textId="77777777" w:rsidR="000A5A52" w:rsidRPr="001A39D8" w:rsidRDefault="000A5A52" w:rsidP="00371EE5">
            <w:pPr>
              <w:rPr>
                <w:rFonts w:ascii="Times New Roman" w:eastAsia="Times New Roman" w:hAnsi="Times New Roman" w:cs="Times New Roman"/>
                <w:i/>
                <w:iCs/>
                <w:sz w:val="24"/>
                <w:szCs w:val="24"/>
                <w:lang w:eastAsia="lv-LV"/>
              </w:rPr>
            </w:pPr>
          </w:p>
          <w:p w14:paraId="212A6695" w14:textId="77777777" w:rsidR="000A5A52" w:rsidRPr="001A39D8" w:rsidRDefault="000A5A52" w:rsidP="00371EE5">
            <w:pPr>
              <w:rPr>
                <w:rFonts w:ascii="Times New Roman" w:eastAsia="Times New Roman" w:hAnsi="Times New Roman" w:cs="Times New Roman"/>
                <w:i/>
                <w:iCs/>
                <w:sz w:val="24"/>
                <w:szCs w:val="24"/>
                <w:lang w:eastAsia="lv-LV"/>
              </w:rPr>
            </w:pPr>
          </w:p>
          <w:p w14:paraId="674CB01E" w14:textId="77777777" w:rsidR="00BD6702" w:rsidRPr="001A39D8" w:rsidRDefault="00BD6702" w:rsidP="00371EE5">
            <w:pPr>
              <w:rPr>
                <w:rFonts w:ascii="Times New Roman" w:eastAsia="Times New Roman" w:hAnsi="Times New Roman" w:cs="Times New Roman"/>
                <w:i/>
                <w:iCs/>
                <w:sz w:val="24"/>
                <w:szCs w:val="24"/>
                <w:lang w:eastAsia="lv-LV"/>
              </w:rPr>
            </w:pPr>
          </w:p>
          <w:p w14:paraId="72AE2590" w14:textId="040D55E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1DE3F170" w14:textId="77777777" w:rsidR="000A5A52" w:rsidRPr="001A39D8" w:rsidRDefault="000A5A52" w:rsidP="00371EE5">
            <w:pPr>
              <w:rPr>
                <w:rFonts w:ascii="Times New Roman" w:hAnsi="Times New Roman" w:cs="Times New Roman"/>
                <w:sz w:val="24"/>
                <w:szCs w:val="24"/>
              </w:rPr>
            </w:pPr>
          </w:p>
        </w:tc>
        <w:tc>
          <w:tcPr>
            <w:tcW w:w="1650" w:type="dxa"/>
          </w:tcPr>
          <w:p w14:paraId="4CB20D5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4BE22954" w14:textId="77777777" w:rsidTr="00785BB0">
        <w:tc>
          <w:tcPr>
            <w:tcW w:w="1413" w:type="dxa"/>
            <w:vMerge/>
          </w:tcPr>
          <w:p w14:paraId="461EEABA" w14:textId="77777777" w:rsidR="000A5A52" w:rsidRPr="001A39D8" w:rsidRDefault="000A5A52" w:rsidP="00371EE5">
            <w:pPr>
              <w:rPr>
                <w:rFonts w:ascii="Times New Roman" w:hAnsi="Times New Roman" w:cs="Times New Roman"/>
                <w:sz w:val="24"/>
                <w:szCs w:val="24"/>
              </w:rPr>
            </w:pPr>
          </w:p>
        </w:tc>
        <w:tc>
          <w:tcPr>
            <w:tcW w:w="1701" w:type="dxa"/>
          </w:tcPr>
          <w:p w14:paraId="2B1FC4C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uzturēšana un pārvaldīšana</w:t>
            </w:r>
          </w:p>
          <w:p w14:paraId="7CCCCCA6" w14:textId="77777777" w:rsidR="000A5A52" w:rsidRPr="001A39D8" w:rsidRDefault="000A5A52" w:rsidP="00371EE5">
            <w:pPr>
              <w:rPr>
                <w:rFonts w:ascii="Times New Roman" w:eastAsia="Times New Roman" w:hAnsi="Times New Roman" w:cs="Times New Roman"/>
                <w:i/>
                <w:iCs/>
                <w:sz w:val="24"/>
                <w:szCs w:val="24"/>
                <w:lang w:eastAsia="lv-LV"/>
              </w:rPr>
            </w:pPr>
          </w:p>
          <w:p w14:paraId="57D3EBA6" w14:textId="181CF16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Manutenzione</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Gestione</w:t>
            </w:r>
            <w:proofErr w:type="spellEnd"/>
          </w:p>
        </w:tc>
        <w:tc>
          <w:tcPr>
            <w:tcW w:w="2054" w:type="dxa"/>
          </w:tcPr>
          <w:p w14:paraId="78041625" w14:textId="13E57C53"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Neapoles </w:t>
            </w:r>
            <w:proofErr w:type="spellStart"/>
            <w:r w:rsidRPr="001A39D8">
              <w:rPr>
                <w:rFonts w:ascii="Times New Roman" w:eastAsia="Times New Roman" w:hAnsi="Times New Roman" w:cs="Times New Roman"/>
                <w:sz w:val="24"/>
                <w:szCs w:val="24"/>
                <w:lang w:eastAsia="lv-LV"/>
              </w:rPr>
              <w:t>Federiko</w:t>
            </w:r>
            <w:proofErr w:type="spellEnd"/>
            <w:r w:rsidR="00B7458B">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II universitāte</w:t>
            </w:r>
          </w:p>
          <w:p w14:paraId="4FD27749" w14:textId="77777777" w:rsidR="000A5A52" w:rsidRPr="001A39D8" w:rsidRDefault="000A5A52" w:rsidP="00371EE5">
            <w:pPr>
              <w:rPr>
                <w:rFonts w:ascii="Times New Roman" w:eastAsia="Times New Roman" w:hAnsi="Times New Roman" w:cs="Times New Roman"/>
                <w:sz w:val="24"/>
                <w:szCs w:val="24"/>
                <w:lang w:eastAsia="lv-LV"/>
              </w:rPr>
            </w:pPr>
          </w:p>
          <w:p w14:paraId="58371072" w14:textId="77777777" w:rsidR="000A5A52" w:rsidRPr="001A39D8" w:rsidRDefault="000A5A52" w:rsidP="00371EE5">
            <w:pPr>
              <w:rPr>
                <w:rFonts w:ascii="Times New Roman" w:eastAsia="Times New Roman" w:hAnsi="Times New Roman" w:cs="Times New Roman"/>
                <w:sz w:val="24"/>
                <w:szCs w:val="24"/>
                <w:lang w:eastAsia="lv-LV"/>
              </w:rPr>
            </w:pPr>
          </w:p>
          <w:p w14:paraId="4455E5ED" w14:textId="60ADCDE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Napoli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Federico</w:t>
            </w:r>
            <w:proofErr w:type="spellEnd"/>
            <w:r w:rsidRPr="001A39D8">
              <w:rPr>
                <w:rFonts w:ascii="Times New Roman" w:eastAsia="Times New Roman" w:hAnsi="Times New Roman" w:cs="Times New Roman"/>
                <w:i/>
                <w:iCs/>
                <w:sz w:val="24"/>
                <w:szCs w:val="24"/>
                <w:lang w:eastAsia="lv-LV"/>
              </w:rPr>
              <w:t xml:space="preserve"> II"</w:t>
            </w:r>
          </w:p>
        </w:tc>
        <w:tc>
          <w:tcPr>
            <w:tcW w:w="2198" w:type="dxa"/>
            <w:vMerge/>
          </w:tcPr>
          <w:p w14:paraId="2E629468" w14:textId="77777777" w:rsidR="000A5A52" w:rsidRPr="001A39D8" w:rsidRDefault="000A5A52" w:rsidP="00371EE5">
            <w:pPr>
              <w:rPr>
                <w:rFonts w:ascii="Times New Roman" w:hAnsi="Times New Roman" w:cs="Times New Roman"/>
                <w:sz w:val="24"/>
                <w:szCs w:val="24"/>
              </w:rPr>
            </w:pPr>
          </w:p>
        </w:tc>
        <w:tc>
          <w:tcPr>
            <w:tcW w:w="1650" w:type="dxa"/>
          </w:tcPr>
          <w:p w14:paraId="16E4356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48081F7" w14:textId="77777777" w:rsidTr="00785BB0">
        <w:tc>
          <w:tcPr>
            <w:tcW w:w="1413" w:type="dxa"/>
            <w:vMerge/>
          </w:tcPr>
          <w:p w14:paraId="3E586517" w14:textId="77777777" w:rsidR="000A5A52" w:rsidRPr="001A39D8" w:rsidRDefault="000A5A52" w:rsidP="00371EE5">
            <w:pPr>
              <w:rPr>
                <w:rFonts w:ascii="Times New Roman" w:hAnsi="Times New Roman" w:cs="Times New Roman"/>
                <w:sz w:val="24"/>
                <w:szCs w:val="24"/>
              </w:rPr>
            </w:pPr>
          </w:p>
        </w:tc>
        <w:tc>
          <w:tcPr>
            <w:tcW w:w="1701" w:type="dxa"/>
          </w:tcPr>
          <w:p w14:paraId="602AFA92" w14:textId="77777777"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Diploms iekštelpu un ārsienu arhitektūras specialitātē (līdz 2009./2010.)</w:t>
            </w:r>
          </w:p>
          <w:p w14:paraId="6BDB9D5C" w14:textId="77777777" w:rsidR="000A5A52" w:rsidRPr="001A39D8" w:rsidRDefault="000A5A52" w:rsidP="00371EE5">
            <w:pPr>
              <w:rPr>
                <w:rFonts w:ascii="Times New Roman" w:hAnsi="Times New Roman" w:cs="Times New Roman"/>
                <w:sz w:val="24"/>
                <w:szCs w:val="24"/>
                <w:lang w:val="it-IT"/>
              </w:rPr>
            </w:pPr>
          </w:p>
          <w:p w14:paraId="6330C8F5" w14:textId="2F0F3678" w:rsidR="000A5A52" w:rsidRPr="001A39D8" w:rsidRDefault="000A5A52" w:rsidP="00371EE5">
            <w:pPr>
              <w:rPr>
                <w:rFonts w:ascii="Times New Roman" w:hAnsi="Times New Roman" w:cs="Times New Roman"/>
                <w:i/>
                <w:sz w:val="24"/>
                <w:szCs w:val="24"/>
                <w:lang w:val="it-IT"/>
              </w:rPr>
            </w:pPr>
            <w:r w:rsidRPr="001A39D8">
              <w:rPr>
                <w:rFonts w:ascii="Times New Roman" w:hAnsi="Times New Roman" w:cs="Times New Roman"/>
                <w:i/>
                <w:sz w:val="24"/>
                <w:szCs w:val="24"/>
                <w:lang w:val="it-IT"/>
              </w:rPr>
              <w:lastRenderedPageBreak/>
              <w:t xml:space="preserve">Laurea Magistrale Architettura </w:t>
            </w:r>
            <w:r w:rsidR="00710AAC" w:rsidRPr="001A39D8">
              <w:rPr>
                <w:rFonts w:ascii="Times New Roman" w:eastAsia="Times New Roman" w:hAnsi="Times New Roman" w:cs="Times New Roman"/>
                <w:sz w:val="24"/>
                <w:szCs w:val="24"/>
                <w:lang w:eastAsia="lv-LV"/>
              </w:rPr>
              <w:t>–</w:t>
            </w:r>
            <w:r w:rsidRPr="001A39D8">
              <w:rPr>
                <w:rFonts w:ascii="Times New Roman" w:hAnsi="Times New Roman" w:cs="Times New Roman"/>
                <w:i/>
                <w:sz w:val="24"/>
                <w:szCs w:val="24"/>
                <w:lang w:val="it-IT"/>
              </w:rPr>
              <w:t xml:space="preserve"> Interni e Allestimenti</w:t>
            </w:r>
          </w:p>
          <w:p w14:paraId="619A46A1" w14:textId="77777777" w:rsidR="000A5A52" w:rsidRPr="001A39D8" w:rsidRDefault="000A5A52" w:rsidP="00371EE5">
            <w:pPr>
              <w:rPr>
                <w:rFonts w:ascii="Times New Roman" w:hAnsi="Times New Roman" w:cs="Times New Roman"/>
                <w:sz w:val="24"/>
                <w:szCs w:val="24"/>
              </w:rPr>
            </w:pPr>
          </w:p>
        </w:tc>
        <w:tc>
          <w:tcPr>
            <w:tcW w:w="2054" w:type="dxa"/>
            <w:vMerge w:val="restart"/>
          </w:tcPr>
          <w:p w14:paraId="76947057" w14:textId="77777777" w:rsidR="000A5A52" w:rsidRPr="001A39D8" w:rsidRDefault="000A5A52" w:rsidP="00371EE5">
            <w:pPr>
              <w:rPr>
                <w:rFonts w:ascii="Times New Roman" w:hAnsi="Times New Roman" w:cs="Times New Roman"/>
                <w:sz w:val="24"/>
                <w:szCs w:val="24"/>
                <w:lang w:val="es-ES"/>
              </w:rPr>
            </w:pPr>
            <w:r w:rsidRPr="001A39D8">
              <w:rPr>
                <w:rFonts w:ascii="Times New Roman" w:hAnsi="Times New Roman" w:cs="Times New Roman"/>
                <w:sz w:val="24"/>
                <w:szCs w:val="24"/>
                <w:lang w:val="es-ES"/>
              </w:rPr>
              <w:lastRenderedPageBreak/>
              <w:t xml:space="preserve">Romas </w:t>
            </w:r>
            <w:proofErr w:type="spellStart"/>
            <w:r w:rsidRPr="001A39D8">
              <w:rPr>
                <w:rFonts w:ascii="Times New Roman" w:hAnsi="Times New Roman" w:cs="Times New Roman"/>
                <w:sz w:val="24"/>
                <w:szCs w:val="24"/>
                <w:lang w:val="es-ES"/>
              </w:rPr>
              <w:t>universitāte</w:t>
            </w:r>
            <w:proofErr w:type="spellEnd"/>
            <w:r w:rsidRPr="001A39D8">
              <w:rPr>
                <w:rFonts w:ascii="Times New Roman" w:hAnsi="Times New Roman" w:cs="Times New Roman"/>
                <w:sz w:val="24"/>
                <w:szCs w:val="24"/>
                <w:lang w:val="es-ES"/>
              </w:rPr>
              <w:t xml:space="preserve"> "La </w:t>
            </w:r>
            <w:proofErr w:type="spellStart"/>
            <w:r w:rsidRPr="001A39D8">
              <w:rPr>
                <w:rFonts w:ascii="Times New Roman" w:hAnsi="Times New Roman" w:cs="Times New Roman"/>
                <w:sz w:val="24"/>
                <w:szCs w:val="24"/>
                <w:lang w:val="es-ES"/>
              </w:rPr>
              <w:t>Sapienza</w:t>
            </w:r>
            <w:proofErr w:type="spellEnd"/>
            <w:r w:rsidRPr="001A39D8">
              <w:rPr>
                <w:rFonts w:ascii="Times New Roman" w:hAnsi="Times New Roman" w:cs="Times New Roman"/>
                <w:sz w:val="24"/>
                <w:szCs w:val="24"/>
                <w:lang w:val="es-ES"/>
              </w:rPr>
              <w:t>"</w:t>
            </w:r>
          </w:p>
          <w:p w14:paraId="304B218F" w14:textId="77777777" w:rsidR="00BD6702" w:rsidRPr="001A39D8" w:rsidRDefault="00BD6702" w:rsidP="00371EE5">
            <w:pPr>
              <w:rPr>
                <w:rFonts w:ascii="Times New Roman" w:hAnsi="Times New Roman" w:cs="Times New Roman"/>
                <w:sz w:val="24"/>
                <w:szCs w:val="24"/>
                <w:lang w:val="es-ES"/>
              </w:rPr>
            </w:pPr>
          </w:p>
          <w:p w14:paraId="137ABD3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lang w:val="es-ES"/>
              </w:rPr>
              <w:t>Università</w:t>
            </w:r>
            <w:proofErr w:type="spellEnd"/>
            <w:r w:rsidRPr="001A39D8">
              <w:rPr>
                <w:rFonts w:ascii="Times New Roman" w:hAnsi="Times New Roman" w:cs="Times New Roman"/>
                <w:i/>
                <w:sz w:val="24"/>
                <w:szCs w:val="24"/>
                <w:lang w:val="es-ES"/>
              </w:rPr>
              <w:t xml:space="preserve"> </w:t>
            </w:r>
            <w:proofErr w:type="spellStart"/>
            <w:r w:rsidRPr="001A39D8">
              <w:rPr>
                <w:rFonts w:ascii="Times New Roman" w:hAnsi="Times New Roman" w:cs="Times New Roman"/>
                <w:i/>
                <w:sz w:val="24"/>
                <w:szCs w:val="24"/>
                <w:lang w:val="es-ES"/>
              </w:rPr>
              <w:t>degli</w:t>
            </w:r>
            <w:proofErr w:type="spellEnd"/>
            <w:r w:rsidRPr="001A39D8">
              <w:rPr>
                <w:rFonts w:ascii="Times New Roman" w:hAnsi="Times New Roman" w:cs="Times New Roman"/>
                <w:i/>
                <w:sz w:val="24"/>
                <w:szCs w:val="24"/>
                <w:lang w:val="es-ES"/>
              </w:rPr>
              <w:t xml:space="preserve"> </w:t>
            </w:r>
            <w:proofErr w:type="spellStart"/>
            <w:r w:rsidRPr="001A39D8">
              <w:rPr>
                <w:rFonts w:ascii="Times New Roman" w:hAnsi="Times New Roman" w:cs="Times New Roman"/>
                <w:i/>
                <w:sz w:val="24"/>
                <w:szCs w:val="24"/>
                <w:lang w:val="es-ES"/>
              </w:rPr>
              <w:t>Studi</w:t>
            </w:r>
            <w:proofErr w:type="spellEnd"/>
            <w:r w:rsidRPr="001A39D8">
              <w:rPr>
                <w:rFonts w:ascii="Times New Roman" w:hAnsi="Times New Roman" w:cs="Times New Roman"/>
                <w:i/>
                <w:sz w:val="24"/>
                <w:szCs w:val="24"/>
                <w:lang w:val="es-ES"/>
              </w:rPr>
              <w:t xml:space="preserve"> di Roma "La </w:t>
            </w:r>
            <w:proofErr w:type="spellStart"/>
            <w:r w:rsidRPr="001A39D8">
              <w:rPr>
                <w:rFonts w:ascii="Times New Roman" w:hAnsi="Times New Roman" w:cs="Times New Roman"/>
                <w:i/>
                <w:sz w:val="24"/>
                <w:szCs w:val="24"/>
                <w:lang w:val="es-ES"/>
              </w:rPr>
              <w:t>Sapienza</w:t>
            </w:r>
            <w:proofErr w:type="spellEnd"/>
            <w:r w:rsidRPr="001A39D8">
              <w:rPr>
                <w:rFonts w:ascii="Times New Roman" w:hAnsi="Times New Roman" w:cs="Times New Roman"/>
                <w:i/>
                <w:sz w:val="24"/>
                <w:szCs w:val="24"/>
                <w:lang w:val="es-ES"/>
              </w:rPr>
              <w:t>"</w:t>
            </w:r>
          </w:p>
        </w:tc>
        <w:tc>
          <w:tcPr>
            <w:tcW w:w="2198" w:type="dxa"/>
            <w:vMerge/>
          </w:tcPr>
          <w:p w14:paraId="66B94ACE" w14:textId="77777777" w:rsidR="000A5A52" w:rsidRPr="001A39D8" w:rsidRDefault="000A5A52" w:rsidP="00371EE5">
            <w:pPr>
              <w:rPr>
                <w:rFonts w:ascii="Times New Roman" w:hAnsi="Times New Roman" w:cs="Times New Roman"/>
                <w:sz w:val="24"/>
                <w:szCs w:val="24"/>
              </w:rPr>
            </w:pPr>
          </w:p>
        </w:tc>
        <w:tc>
          <w:tcPr>
            <w:tcW w:w="1650" w:type="dxa"/>
            <w:vMerge w:val="restart"/>
          </w:tcPr>
          <w:p w14:paraId="6D77B5A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16A0B91D" w14:textId="77777777" w:rsidTr="00785BB0">
        <w:tc>
          <w:tcPr>
            <w:tcW w:w="1413" w:type="dxa"/>
            <w:vMerge/>
          </w:tcPr>
          <w:p w14:paraId="7106A07E" w14:textId="77777777" w:rsidR="000A5A52" w:rsidRPr="001A39D8" w:rsidRDefault="000A5A52" w:rsidP="00371EE5">
            <w:pPr>
              <w:rPr>
                <w:rFonts w:ascii="Times New Roman" w:hAnsi="Times New Roman" w:cs="Times New Roman"/>
                <w:sz w:val="24"/>
                <w:szCs w:val="24"/>
              </w:rPr>
            </w:pPr>
          </w:p>
        </w:tc>
        <w:tc>
          <w:tcPr>
            <w:tcW w:w="1701" w:type="dxa"/>
          </w:tcPr>
          <w:p w14:paraId="2647F1B8" w14:textId="77777777"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Maģistra diploms arhitektūrā un arhitektūras restaurācijā (līdz 2009./2010.)</w:t>
            </w:r>
          </w:p>
          <w:p w14:paraId="3110E1B5" w14:textId="77777777" w:rsidR="000A5A52" w:rsidRPr="001A39D8" w:rsidRDefault="000A5A52" w:rsidP="00371EE5">
            <w:pPr>
              <w:rPr>
                <w:rFonts w:ascii="Times New Roman" w:hAnsi="Times New Roman" w:cs="Times New Roman"/>
                <w:sz w:val="24"/>
                <w:szCs w:val="24"/>
              </w:rPr>
            </w:pPr>
          </w:p>
          <w:p w14:paraId="6FAFA9A1" w14:textId="09365777" w:rsidR="000A5A52" w:rsidRPr="001A39D8" w:rsidRDefault="000A5A52" w:rsidP="00371EE5">
            <w:pPr>
              <w:rPr>
                <w:rFonts w:ascii="Times New Roman" w:hAnsi="Times New Roman" w:cs="Times New Roman"/>
                <w:i/>
                <w:sz w:val="24"/>
                <w:szCs w:val="24"/>
              </w:rPr>
            </w:pPr>
            <w:proofErr w:type="spellStart"/>
            <w:r w:rsidRPr="001A39D8">
              <w:rPr>
                <w:rFonts w:ascii="Times New Roman" w:hAnsi="Times New Roman" w:cs="Times New Roman"/>
                <w:i/>
                <w:sz w:val="24"/>
                <w:szCs w:val="24"/>
              </w:rPr>
              <w:t>Laurea</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Magistrale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Architettura</w:t>
            </w:r>
            <w:proofErr w:type="spellEnd"/>
            <w:r w:rsidRPr="001A39D8">
              <w:rPr>
                <w:rFonts w:ascii="Times New Roman" w:hAnsi="Times New Roman" w:cs="Times New Roman"/>
                <w:i/>
                <w:sz w:val="24"/>
                <w:szCs w:val="24"/>
              </w:rPr>
              <w:t xml:space="preserve"> </w:t>
            </w:r>
            <w:r w:rsidR="00155750">
              <w:rPr>
                <w:rFonts w:ascii="Times New Roman" w:hAnsi="Times New Roman" w:cs="Times New Roman"/>
                <w:i/>
                <w:sz w:val="24"/>
                <w:szCs w:val="24"/>
              </w:rPr>
              <w:t>–</w:t>
            </w:r>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Restauro</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dell'Architet</w:t>
            </w:r>
            <w:r w:rsidR="003F062D">
              <w:rPr>
                <w:rFonts w:ascii="Times New Roman" w:hAnsi="Times New Roman" w:cs="Times New Roman"/>
                <w:i/>
                <w:sz w:val="24"/>
                <w:szCs w:val="24"/>
              </w:rPr>
              <w:softHyphen/>
            </w:r>
            <w:r w:rsidRPr="001A39D8">
              <w:rPr>
                <w:rFonts w:ascii="Times New Roman" w:hAnsi="Times New Roman" w:cs="Times New Roman"/>
                <w:i/>
                <w:sz w:val="24"/>
                <w:szCs w:val="24"/>
              </w:rPr>
              <w:t>tura</w:t>
            </w:r>
            <w:proofErr w:type="spellEnd"/>
          </w:p>
          <w:p w14:paraId="410B6D44" w14:textId="77777777" w:rsidR="000A5A52" w:rsidRPr="001A39D8" w:rsidRDefault="000A5A52" w:rsidP="00371EE5">
            <w:pPr>
              <w:rPr>
                <w:rFonts w:ascii="Times New Roman" w:hAnsi="Times New Roman" w:cs="Times New Roman"/>
                <w:sz w:val="24"/>
                <w:szCs w:val="24"/>
              </w:rPr>
            </w:pPr>
          </w:p>
        </w:tc>
        <w:tc>
          <w:tcPr>
            <w:tcW w:w="2054" w:type="dxa"/>
            <w:vMerge/>
          </w:tcPr>
          <w:p w14:paraId="6E6B9335" w14:textId="77777777" w:rsidR="000A5A52" w:rsidRPr="001A39D8" w:rsidRDefault="000A5A52" w:rsidP="00371EE5">
            <w:pPr>
              <w:rPr>
                <w:rFonts w:ascii="Times New Roman" w:hAnsi="Times New Roman" w:cs="Times New Roman"/>
                <w:sz w:val="24"/>
                <w:szCs w:val="24"/>
              </w:rPr>
            </w:pPr>
          </w:p>
        </w:tc>
        <w:tc>
          <w:tcPr>
            <w:tcW w:w="2198" w:type="dxa"/>
            <w:vMerge/>
          </w:tcPr>
          <w:p w14:paraId="2FFB395D" w14:textId="77777777" w:rsidR="000A5A52" w:rsidRPr="001A39D8" w:rsidRDefault="000A5A52" w:rsidP="00371EE5">
            <w:pPr>
              <w:rPr>
                <w:rFonts w:ascii="Times New Roman" w:hAnsi="Times New Roman" w:cs="Times New Roman"/>
                <w:sz w:val="24"/>
                <w:szCs w:val="24"/>
              </w:rPr>
            </w:pPr>
          </w:p>
        </w:tc>
        <w:tc>
          <w:tcPr>
            <w:tcW w:w="1650" w:type="dxa"/>
            <w:vMerge/>
          </w:tcPr>
          <w:p w14:paraId="53D467D8" w14:textId="77777777" w:rsidR="000A5A52" w:rsidRPr="001A39D8" w:rsidRDefault="000A5A52" w:rsidP="00371EE5">
            <w:pPr>
              <w:rPr>
                <w:rFonts w:ascii="Times New Roman" w:hAnsi="Times New Roman" w:cs="Times New Roman"/>
                <w:sz w:val="24"/>
                <w:szCs w:val="24"/>
              </w:rPr>
            </w:pPr>
          </w:p>
        </w:tc>
      </w:tr>
      <w:tr w:rsidR="000866BE" w:rsidRPr="001A39D8" w14:paraId="3D69AB94" w14:textId="77777777" w:rsidTr="00785BB0">
        <w:tc>
          <w:tcPr>
            <w:tcW w:w="1413" w:type="dxa"/>
            <w:vMerge/>
          </w:tcPr>
          <w:p w14:paraId="2EEA59BD" w14:textId="77777777" w:rsidR="000A5A52" w:rsidRPr="001A39D8" w:rsidRDefault="000A5A52" w:rsidP="00371EE5">
            <w:pPr>
              <w:rPr>
                <w:rFonts w:ascii="Times New Roman" w:hAnsi="Times New Roman" w:cs="Times New Roman"/>
                <w:sz w:val="24"/>
                <w:szCs w:val="24"/>
              </w:rPr>
            </w:pPr>
          </w:p>
        </w:tc>
        <w:tc>
          <w:tcPr>
            <w:tcW w:w="1701" w:type="dxa"/>
          </w:tcPr>
          <w:p w14:paraId="6F817715" w14:textId="64CA7E8B" w:rsidR="000A5A52" w:rsidRPr="001A39D8" w:rsidRDefault="000A5A52" w:rsidP="00371EE5">
            <w:pPr>
              <w:rPr>
                <w:rFonts w:ascii="Times New Roman" w:hAnsi="Times New Roman" w:cs="Times New Roman"/>
                <w:sz w:val="24"/>
                <w:szCs w:val="24"/>
                <w:lang w:val="it-IT"/>
              </w:rPr>
            </w:pPr>
            <w:r w:rsidRPr="001A39D8">
              <w:rPr>
                <w:rFonts w:ascii="Times New Roman" w:hAnsi="Times New Roman" w:cs="Times New Roman"/>
                <w:sz w:val="24"/>
                <w:szCs w:val="24"/>
                <w:lang w:val="it-IT"/>
              </w:rPr>
              <w:t>Maģ</w:t>
            </w:r>
            <w:r w:rsidR="00710AAC" w:rsidRPr="001A39D8">
              <w:rPr>
                <w:rFonts w:ascii="Times New Roman" w:hAnsi="Times New Roman" w:cs="Times New Roman"/>
                <w:sz w:val="24"/>
                <w:szCs w:val="24"/>
                <w:lang w:val="it-IT"/>
              </w:rPr>
              <w:t>i</w:t>
            </w:r>
            <w:r w:rsidRPr="001A39D8">
              <w:rPr>
                <w:rFonts w:ascii="Times New Roman" w:hAnsi="Times New Roman" w:cs="Times New Roman"/>
                <w:sz w:val="24"/>
                <w:szCs w:val="24"/>
                <w:lang w:val="it-IT"/>
              </w:rPr>
              <w:t>stra diploms arhitektūras konstrukciju jomā (līdz 2009./2010.)</w:t>
            </w:r>
          </w:p>
          <w:p w14:paraId="54C24F26" w14:textId="77777777" w:rsidR="000A5A52" w:rsidRPr="001A39D8" w:rsidRDefault="000A5A52" w:rsidP="00371EE5">
            <w:pPr>
              <w:rPr>
                <w:rFonts w:ascii="Times New Roman" w:hAnsi="Times New Roman" w:cs="Times New Roman"/>
                <w:sz w:val="24"/>
                <w:szCs w:val="24"/>
                <w:lang w:val="it-IT"/>
              </w:rPr>
            </w:pPr>
          </w:p>
          <w:p w14:paraId="3D633BA6" w14:textId="1E5748F0" w:rsidR="000A5A52" w:rsidRPr="001A39D8" w:rsidRDefault="000A5A52" w:rsidP="00371EE5">
            <w:pPr>
              <w:rPr>
                <w:rFonts w:ascii="Times New Roman" w:hAnsi="Times New Roman" w:cs="Times New Roman"/>
                <w:i/>
                <w:sz w:val="24"/>
                <w:szCs w:val="24"/>
                <w:lang w:val="it-IT"/>
              </w:rPr>
            </w:pPr>
            <w:r w:rsidRPr="001A39D8">
              <w:rPr>
                <w:rFonts w:ascii="Times New Roman" w:hAnsi="Times New Roman" w:cs="Times New Roman"/>
                <w:i/>
                <w:sz w:val="24"/>
                <w:szCs w:val="24"/>
                <w:lang w:val="it-IT"/>
              </w:rPr>
              <w:t>Laurea Magistrale Architettura</w:t>
            </w:r>
            <w:r w:rsidR="003F062D">
              <w:rPr>
                <w:rFonts w:ascii="Times New Roman" w:hAnsi="Times New Roman" w:cs="Times New Roman"/>
                <w:i/>
                <w:sz w:val="24"/>
                <w:szCs w:val="24"/>
                <w:lang w:val="it-IT"/>
              </w:rPr>
              <w:t> </w:t>
            </w:r>
            <w:r w:rsidRPr="001A39D8">
              <w:rPr>
                <w:rFonts w:ascii="Times New Roman" w:hAnsi="Times New Roman" w:cs="Times New Roman"/>
                <w:i/>
                <w:sz w:val="24"/>
                <w:szCs w:val="24"/>
                <w:lang w:val="it-IT"/>
              </w:rPr>
              <w:t>– Costruzione</w:t>
            </w:r>
          </w:p>
          <w:p w14:paraId="22F416CA" w14:textId="77777777" w:rsidR="000A5A52" w:rsidRPr="001A39D8" w:rsidRDefault="000A5A52" w:rsidP="00371EE5">
            <w:pPr>
              <w:rPr>
                <w:rFonts w:ascii="Times New Roman" w:hAnsi="Times New Roman" w:cs="Times New Roman"/>
                <w:sz w:val="24"/>
                <w:szCs w:val="24"/>
              </w:rPr>
            </w:pPr>
          </w:p>
        </w:tc>
        <w:tc>
          <w:tcPr>
            <w:tcW w:w="2054" w:type="dxa"/>
            <w:vMerge/>
          </w:tcPr>
          <w:p w14:paraId="091B01CD" w14:textId="77777777" w:rsidR="000A5A52" w:rsidRPr="001A39D8" w:rsidRDefault="000A5A52" w:rsidP="00371EE5">
            <w:pPr>
              <w:rPr>
                <w:rFonts w:ascii="Times New Roman" w:hAnsi="Times New Roman" w:cs="Times New Roman"/>
                <w:sz w:val="24"/>
                <w:szCs w:val="24"/>
              </w:rPr>
            </w:pPr>
          </w:p>
        </w:tc>
        <w:tc>
          <w:tcPr>
            <w:tcW w:w="2198" w:type="dxa"/>
            <w:vMerge/>
          </w:tcPr>
          <w:p w14:paraId="6C20D4B6" w14:textId="77777777" w:rsidR="000A5A52" w:rsidRPr="001A39D8" w:rsidRDefault="000A5A52" w:rsidP="00371EE5">
            <w:pPr>
              <w:rPr>
                <w:rFonts w:ascii="Times New Roman" w:hAnsi="Times New Roman" w:cs="Times New Roman"/>
                <w:sz w:val="24"/>
                <w:szCs w:val="24"/>
              </w:rPr>
            </w:pPr>
          </w:p>
        </w:tc>
        <w:tc>
          <w:tcPr>
            <w:tcW w:w="1650" w:type="dxa"/>
            <w:vMerge/>
          </w:tcPr>
          <w:p w14:paraId="428D2FA5" w14:textId="77777777" w:rsidR="000A5A52" w:rsidRPr="001A39D8" w:rsidRDefault="000A5A52" w:rsidP="00371EE5">
            <w:pPr>
              <w:rPr>
                <w:rFonts w:ascii="Times New Roman" w:hAnsi="Times New Roman" w:cs="Times New Roman"/>
                <w:sz w:val="24"/>
                <w:szCs w:val="24"/>
              </w:rPr>
            </w:pPr>
          </w:p>
        </w:tc>
      </w:tr>
      <w:tr w:rsidR="000866BE" w:rsidRPr="001A39D8" w14:paraId="3B056A69" w14:textId="77777777" w:rsidTr="00785BB0">
        <w:tc>
          <w:tcPr>
            <w:tcW w:w="1413" w:type="dxa"/>
            <w:vMerge/>
          </w:tcPr>
          <w:p w14:paraId="19E8100E" w14:textId="77777777" w:rsidR="000A5A52" w:rsidRPr="001A39D8" w:rsidRDefault="000A5A52" w:rsidP="00371EE5">
            <w:pPr>
              <w:rPr>
                <w:rFonts w:ascii="Times New Roman" w:hAnsi="Times New Roman" w:cs="Times New Roman"/>
                <w:sz w:val="24"/>
                <w:szCs w:val="24"/>
              </w:rPr>
            </w:pPr>
          </w:p>
        </w:tc>
        <w:tc>
          <w:tcPr>
            <w:tcW w:w="1701" w:type="dxa"/>
          </w:tcPr>
          <w:p w14:paraId="76BCA0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pilsētu veidošana</w:t>
            </w:r>
          </w:p>
          <w:p w14:paraId="3D75CA7C" w14:textId="77777777" w:rsidR="000A5A52" w:rsidRPr="001A39D8" w:rsidRDefault="000A5A52" w:rsidP="00371EE5">
            <w:pPr>
              <w:rPr>
                <w:rFonts w:ascii="Times New Roman" w:eastAsia="Times New Roman" w:hAnsi="Times New Roman" w:cs="Times New Roman"/>
                <w:i/>
                <w:iCs/>
                <w:sz w:val="24"/>
                <w:szCs w:val="24"/>
                <w:lang w:eastAsia="lv-LV"/>
              </w:rPr>
            </w:pPr>
          </w:p>
          <w:p w14:paraId="6AE5C79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Città</w:t>
            </w:r>
            <w:proofErr w:type="spellEnd"/>
          </w:p>
        </w:tc>
        <w:tc>
          <w:tcPr>
            <w:tcW w:w="2054" w:type="dxa"/>
          </w:tcPr>
          <w:p w14:paraId="0C26F62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4DBEDBD0" w14:textId="77777777" w:rsidR="000A5A52" w:rsidRPr="001A39D8" w:rsidRDefault="000A5A52" w:rsidP="00371EE5">
            <w:pPr>
              <w:rPr>
                <w:rFonts w:ascii="Times New Roman" w:eastAsia="Times New Roman" w:hAnsi="Times New Roman" w:cs="Times New Roman"/>
                <w:sz w:val="24"/>
                <w:szCs w:val="24"/>
                <w:lang w:eastAsia="lv-LV"/>
              </w:rPr>
            </w:pPr>
          </w:p>
          <w:p w14:paraId="2E038EA2" w14:textId="77777777" w:rsidR="000A5A52" w:rsidRPr="001A39D8" w:rsidRDefault="000A5A52" w:rsidP="00371EE5">
            <w:pPr>
              <w:rPr>
                <w:rFonts w:ascii="Times New Roman" w:eastAsia="Times New Roman" w:hAnsi="Times New Roman" w:cs="Times New Roman"/>
                <w:sz w:val="24"/>
                <w:szCs w:val="24"/>
                <w:lang w:eastAsia="lv-LV"/>
              </w:rPr>
            </w:pPr>
          </w:p>
          <w:p w14:paraId="5983AF0C" w14:textId="77777777" w:rsidR="000A5A52" w:rsidRPr="001A39D8" w:rsidRDefault="000A5A52" w:rsidP="00371EE5">
            <w:pPr>
              <w:rPr>
                <w:rFonts w:ascii="Times New Roman" w:eastAsia="Times New Roman" w:hAnsi="Times New Roman" w:cs="Times New Roman"/>
                <w:sz w:val="24"/>
                <w:szCs w:val="24"/>
                <w:lang w:eastAsia="lv-LV"/>
              </w:rPr>
            </w:pPr>
          </w:p>
          <w:p w14:paraId="2F207A0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0BF52061" w14:textId="77777777" w:rsidR="000A5A52" w:rsidRPr="001A39D8" w:rsidRDefault="000A5A52" w:rsidP="00371EE5">
            <w:pPr>
              <w:rPr>
                <w:rFonts w:ascii="Times New Roman" w:hAnsi="Times New Roman" w:cs="Times New Roman"/>
                <w:sz w:val="24"/>
                <w:szCs w:val="24"/>
              </w:rPr>
            </w:pPr>
          </w:p>
        </w:tc>
        <w:tc>
          <w:tcPr>
            <w:tcW w:w="1650" w:type="dxa"/>
          </w:tcPr>
          <w:p w14:paraId="55E7DC9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3A24A03A" w14:textId="77777777" w:rsidTr="00785BB0">
        <w:tc>
          <w:tcPr>
            <w:tcW w:w="1413" w:type="dxa"/>
            <w:vMerge/>
          </w:tcPr>
          <w:p w14:paraId="59D01FC6" w14:textId="77777777" w:rsidR="000A5A52" w:rsidRPr="001A39D8" w:rsidRDefault="000A5A52" w:rsidP="00371EE5">
            <w:pPr>
              <w:rPr>
                <w:rFonts w:ascii="Times New Roman" w:hAnsi="Times New Roman" w:cs="Times New Roman"/>
                <w:sz w:val="24"/>
                <w:szCs w:val="24"/>
              </w:rPr>
            </w:pPr>
          </w:p>
        </w:tc>
        <w:tc>
          <w:tcPr>
            <w:tcW w:w="1701" w:type="dxa"/>
          </w:tcPr>
          <w:p w14:paraId="205FE2C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ilgtspējīgs projekts</w:t>
            </w:r>
          </w:p>
          <w:p w14:paraId="198B725D" w14:textId="77777777" w:rsidR="000A5A52" w:rsidRPr="001A39D8" w:rsidRDefault="000A5A52" w:rsidP="00371EE5">
            <w:pPr>
              <w:rPr>
                <w:rFonts w:ascii="Times New Roman" w:eastAsia="Times New Roman" w:hAnsi="Times New Roman" w:cs="Times New Roman"/>
                <w:i/>
                <w:iCs/>
                <w:sz w:val="24"/>
                <w:szCs w:val="24"/>
                <w:lang w:eastAsia="lv-LV"/>
              </w:rPr>
            </w:pPr>
          </w:p>
          <w:p w14:paraId="15AF28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r w:rsidRPr="001A39D8">
              <w:rPr>
                <w:rFonts w:ascii="Times New Roman" w:eastAsia="Times New Roman" w:hAnsi="Times New Roman" w:cs="Times New Roman"/>
                <w:i/>
                <w:iCs/>
                <w:sz w:val="24"/>
                <w:szCs w:val="24"/>
                <w:lang w:eastAsia="lv-LV"/>
              </w:rPr>
              <w:lastRenderedPageBreak/>
              <w:t xml:space="preserve">per </w:t>
            </w:r>
            <w:proofErr w:type="spellStart"/>
            <w:r w:rsidRPr="001A39D8">
              <w:rPr>
                <w:rFonts w:ascii="Times New Roman" w:eastAsia="Times New Roman" w:hAnsi="Times New Roman" w:cs="Times New Roman"/>
                <w:i/>
                <w:iCs/>
                <w:sz w:val="24"/>
                <w:szCs w:val="24"/>
                <w:lang w:eastAsia="lv-LV"/>
              </w:rPr>
              <w:t>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Sostenibile</w:t>
            </w:r>
            <w:proofErr w:type="spellEnd"/>
          </w:p>
        </w:tc>
        <w:tc>
          <w:tcPr>
            <w:tcW w:w="2054" w:type="dxa"/>
          </w:tcPr>
          <w:p w14:paraId="7BB5C5C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Turīnas Politehnikums</w:t>
            </w:r>
          </w:p>
          <w:p w14:paraId="07726793" w14:textId="77777777" w:rsidR="000A5A52" w:rsidRPr="001A39D8" w:rsidRDefault="000A5A52" w:rsidP="00371EE5">
            <w:pPr>
              <w:rPr>
                <w:rFonts w:ascii="Times New Roman" w:eastAsia="Times New Roman" w:hAnsi="Times New Roman" w:cs="Times New Roman"/>
                <w:i/>
                <w:iCs/>
                <w:sz w:val="24"/>
                <w:szCs w:val="24"/>
                <w:lang w:eastAsia="lv-LV"/>
              </w:rPr>
            </w:pPr>
          </w:p>
          <w:p w14:paraId="4AFC3011" w14:textId="77777777" w:rsidR="000A5A52" w:rsidRPr="001A39D8" w:rsidRDefault="000A5A52" w:rsidP="00371EE5">
            <w:pPr>
              <w:rPr>
                <w:rFonts w:ascii="Times New Roman" w:eastAsia="Times New Roman" w:hAnsi="Times New Roman" w:cs="Times New Roman"/>
                <w:i/>
                <w:iCs/>
                <w:sz w:val="24"/>
                <w:szCs w:val="24"/>
                <w:lang w:eastAsia="lv-LV"/>
              </w:rPr>
            </w:pPr>
          </w:p>
          <w:p w14:paraId="47CCE8D2" w14:textId="77777777" w:rsidR="000A5A52" w:rsidRPr="001A39D8" w:rsidRDefault="000A5A52" w:rsidP="00371EE5">
            <w:pPr>
              <w:rPr>
                <w:rFonts w:ascii="Times New Roman" w:eastAsia="Times New Roman" w:hAnsi="Times New Roman" w:cs="Times New Roman"/>
                <w:i/>
                <w:iCs/>
                <w:sz w:val="24"/>
                <w:szCs w:val="24"/>
                <w:lang w:eastAsia="lv-LV"/>
              </w:rPr>
            </w:pPr>
          </w:p>
          <w:p w14:paraId="4FAF5C9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157F2C93" w14:textId="77777777" w:rsidR="000A5A52" w:rsidRPr="001A39D8" w:rsidRDefault="000A5A52" w:rsidP="00371EE5">
            <w:pPr>
              <w:rPr>
                <w:rFonts w:ascii="Times New Roman" w:hAnsi="Times New Roman" w:cs="Times New Roman"/>
                <w:sz w:val="24"/>
                <w:szCs w:val="24"/>
              </w:rPr>
            </w:pPr>
          </w:p>
        </w:tc>
        <w:tc>
          <w:tcPr>
            <w:tcW w:w="1650" w:type="dxa"/>
          </w:tcPr>
          <w:p w14:paraId="4ADDCD9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7150335C" w14:textId="77777777" w:rsidTr="00785BB0">
        <w:tc>
          <w:tcPr>
            <w:tcW w:w="1413" w:type="dxa"/>
            <w:vMerge/>
          </w:tcPr>
          <w:p w14:paraId="2A239568" w14:textId="77777777" w:rsidR="000A5A52" w:rsidRPr="001A39D8" w:rsidRDefault="000A5A52" w:rsidP="00371EE5">
            <w:pPr>
              <w:rPr>
                <w:rFonts w:ascii="Times New Roman" w:hAnsi="Times New Roman" w:cs="Times New Roman"/>
                <w:sz w:val="24"/>
                <w:szCs w:val="24"/>
              </w:rPr>
            </w:pPr>
          </w:p>
        </w:tc>
        <w:tc>
          <w:tcPr>
            <w:tcW w:w="1701" w:type="dxa"/>
          </w:tcPr>
          <w:p w14:paraId="3227836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kultūras mantojuma restaurācija un attīstīšana</w:t>
            </w:r>
          </w:p>
          <w:p w14:paraId="30EA0C32" w14:textId="77777777" w:rsidR="000A5A52" w:rsidRPr="001A39D8" w:rsidRDefault="000A5A52" w:rsidP="00371EE5">
            <w:pPr>
              <w:rPr>
                <w:rFonts w:ascii="Times New Roman" w:eastAsia="Times New Roman" w:hAnsi="Times New Roman" w:cs="Times New Roman"/>
                <w:i/>
                <w:iCs/>
                <w:sz w:val="24"/>
                <w:szCs w:val="24"/>
                <w:lang w:eastAsia="lv-LV"/>
              </w:rPr>
            </w:pPr>
          </w:p>
          <w:p w14:paraId="1DE2AFF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per </w:t>
            </w:r>
            <w:proofErr w:type="spellStart"/>
            <w:r w:rsidRPr="001A39D8">
              <w:rPr>
                <w:rFonts w:ascii="Times New Roman" w:eastAsia="Times New Roman" w:hAnsi="Times New Roman" w:cs="Times New Roman"/>
                <w:i/>
                <w:iCs/>
                <w:sz w:val="24"/>
                <w:szCs w:val="24"/>
                <w:lang w:eastAsia="lv-LV"/>
              </w:rPr>
              <w:t>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Restauro</w:t>
            </w:r>
            <w:proofErr w:type="spellEnd"/>
            <w:r w:rsidRPr="001A39D8">
              <w:rPr>
                <w:rFonts w:ascii="Times New Roman" w:eastAsia="Times New Roman" w:hAnsi="Times New Roman" w:cs="Times New Roman"/>
                <w:i/>
                <w:iCs/>
                <w:sz w:val="24"/>
                <w:szCs w:val="24"/>
                <w:lang w:eastAsia="lv-LV"/>
              </w:rPr>
              <w:t xml:space="preserve"> e la </w:t>
            </w:r>
            <w:proofErr w:type="spellStart"/>
            <w:r w:rsidRPr="001A39D8">
              <w:rPr>
                <w:rFonts w:ascii="Times New Roman" w:eastAsia="Times New Roman" w:hAnsi="Times New Roman" w:cs="Times New Roman"/>
                <w:i/>
                <w:iCs/>
                <w:sz w:val="24"/>
                <w:szCs w:val="24"/>
                <w:lang w:eastAsia="lv-LV"/>
              </w:rPr>
              <w:t>Valorizzazione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Patrimonio</w:t>
            </w:r>
            <w:proofErr w:type="spellEnd"/>
          </w:p>
        </w:tc>
        <w:tc>
          <w:tcPr>
            <w:tcW w:w="2054" w:type="dxa"/>
          </w:tcPr>
          <w:p w14:paraId="1C85230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3A9D4890" w14:textId="77777777" w:rsidR="000A5A52" w:rsidRPr="001A39D8" w:rsidRDefault="000A5A52" w:rsidP="00371EE5">
            <w:pPr>
              <w:rPr>
                <w:rFonts w:ascii="Times New Roman" w:eastAsia="Times New Roman" w:hAnsi="Times New Roman" w:cs="Times New Roman"/>
                <w:i/>
                <w:iCs/>
                <w:sz w:val="24"/>
                <w:szCs w:val="24"/>
                <w:lang w:eastAsia="lv-LV"/>
              </w:rPr>
            </w:pPr>
          </w:p>
          <w:p w14:paraId="3EF59CAC" w14:textId="77777777" w:rsidR="000A5A52" w:rsidRPr="001A39D8" w:rsidRDefault="000A5A52" w:rsidP="00371EE5">
            <w:pPr>
              <w:rPr>
                <w:rFonts w:ascii="Times New Roman" w:eastAsia="Times New Roman" w:hAnsi="Times New Roman" w:cs="Times New Roman"/>
                <w:i/>
                <w:iCs/>
                <w:sz w:val="24"/>
                <w:szCs w:val="24"/>
                <w:lang w:eastAsia="lv-LV"/>
              </w:rPr>
            </w:pPr>
          </w:p>
          <w:p w14:paraId="6F883C96" w14:textId="77777777" w:rsidR="000A5A52" w:rsidRPr="001A39D8" w:rsidRDefault="000A5A52" w:rsidP="00371EE5">
            <w:pPr>
              <w:rPr>
                <w:rFonts w:ascii="Times New Roman" w:eastAsia="Times New Roman" w:hAnsi="Times New Roman" w:cs="Times New Roman"/>
                <w:i/>
                <w:iCs/>
                <w:sz w:val="24"/>
                <w:szCs w:val="24"/>
                <w:lang w:eastAsia="lv-LV"/>
              </w:rPr>
            </w:pPr>
          </w:p>
          <w:p w14:paraId="588938FB" w14:textId="77777777" w:rsidR="000A5A52" w:rsidRPr="001A39D8" w:rsidRDefault="000A5A52" w:rsidP="00371EE5">
            <w:pPr>
              <w:rPr>
                <w:rFonts w:ascii="Times New Roman" w:eastAsia="Times New Roman" w:hAnsi="Times New Roman" w:cs="Times New Roman"/>
                <w:i/>
                <w:iCs/>
                <w:sz w:val="24"/>
                <w:szCs w:val="24"/>
                <w:lang w:eastAsia="lv-LV"/>
              </w:rPr>
            </w:pPr>
          </w:p>
          <w:p w14:paraId="1746C6A5" w14:textId="77777777" w:rsidR="000A5A52" w:rsidRPr="001A39D8" w:rsidRDefault="000A5A52" w:rsidP="00371EE5">
            <w:pPr>
              <w:rPr>
                <w:rFonts w:ascii="Times New Roman" w:eastAsia="Times New Roman" w:hAnsi="Times New Roman" w:cs="Times New Roman"/>
                <w:i/>
                <w:iCs/>
                <w:sz w:val="24"/>
                <w:szCs w:val="24"/>
                <w:lang w:eastAsia="lv-LV"/>
              </w:rPr>
            </w:pPr>
          </w:p>
          <w:p w14:paraId="113F57F9" w14:textId="6D011F1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461EAF7E" w14:textId="77777777" w:rsidR="000A5A52" w:rsidRPr="001A39D8" w:rsidRDefault="000A5A52" w:rsidP="00371EE5">
            <w:pPr>
              <w:rPr>
                <w:rFonts w:ascii="Times New Roman" w:hAnsi="Times New Roman" w:cs="Times New Roman"/>
                <w:sz w:val="24"/>
                <w:szCs w:val="24"/>
              </w:rPr>
            </w:pPr>
          </w:p>
        </w:tc>
        <w:tc>
          <w:tcPr>
            <w:tcW w:w="1650" w:type="dxa"/>
          </w:tcPr>
          <w:p w14:paraId="223F4BE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64789086" w14:textId="77777777" w:rsidTr="00785BB0">
        <w:tc>
          <w:tcPr>
            <w:tcW w:w="1413" w:type="dxa"/>
            <w:vMerge/>
          </w:tcPr>
          <w:p w14:paraId="2CCF4B15" w14:textId="77777777" w:rsidR="000A5A52" w:rsidRPr="001A39D8" w:rsidRDefault="000A5A52" w:rsidP="00371EE5">
            <w:pPr>
              <w:rPr>
                <w:rFonts w:ascii="Times New Roman" w:hAnsi="Times New Roman" w:cs="Times New Roman"/>
                <w:sz w:val="24"/>
                <w:szCs w:val="24"/>
              </w:rPr>
            </w:pPr>
          </w:p>
        </w:tc>
        <w:tc>
          <w:tcPr>
            <w:tcW w:w="1701" w:type="dxa"/>
          </w:tcPr>
          <w:p w14:paraId="27802572" w14:textId="3085EC8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w:t>
            </w:r>
            <w:r w:rsidR="00710AAC">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 arhitektūra ilgtspējīgai attīstībai</w:t>
            </w:r>
          </w:p>
          <w:p w14:paraId="7A293E75" w14:textId="77777777" w:rsidR="000A5A52" w:rsidRPr="001A39D8" w:rsidRDefault="000A5A52" w:rsidP="00371EE5">
            <w:pPr>
              <w:rPr>
                <w:rFonts w:ascii="Times New Roman" w:eastAsia="Times New Roman" w:hAnsi="Times New Roman" w:cs="Times New Roman"/>
                <w:i/>
                <w:iCs/>
                <w:sz w:val="24"/>
                <w:szCs w:val="24"/>
                <w:lang w:eastAsia="lv-LV"/>
              </w:rPr>
            </w:pPr>
          </w:p>
          <w:p w14:paraId="1B4E09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per la </w:t>
            </w:r>
            <w:proofErr w:type="spellStart"/>
            <w:r w:rsidRPr="001A39D8">
              <w:rPr>
                <w:rFonts w:ascii="Times New Roman" w:eastAsia="Times New Roman" w:hAnsi="Times New Roman" w:cs="Times New Roman"/>
                <w:i/>
                <w:iCs/>
                <w:sz w:val="24"/>
                <w:szCs w:val="24"/>
                <w:lang w:eastAsia="lv-LV"/>
              </w:rPr>
              <w:t>Sostenibilità</w:t>
            </w:r>
            <w:proofErr w:type="spellEnd"/>
          </w:p>
        </w:tc>
        <w:tc>
          <w:tcPr>
            <w:tcW w:w="2054" w:type="dxa"/>
          </w:tcPr>
          <w:p w14:paraId="1BD3904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1E53794C" w14:textId="77777777" w:rsidR="000A5A52" w:rsidRPr="001A39D8" w:rsidRDefault="000A5A52" w:rsidP="00371EE5">
            <w:pPr>
              <w:rPr>
                <w:rFonts w:ascii="Times New Roman" w:eastAsia="Times New Roman" w:hAnsi="Times New Roman" w:cs="Times New Roman"/>
                <w:i/>
                <w:iCs/>
                <w:sz w:val="24"/>
                <w:szCs w:val="24"/>
                <w:lang w:eastAsia="lv-LV"/>
              </w:rPr>
            </w:pPr>
          </w:p>
          <w:p w14:paraId="0361093E" w14:textId="77777777" w:rsidR="000A5A52" w:rsidRPr="001A39D8" w:rsidRDefault="000A5A52" w:rsidP="00371EE5">
            <w:pPr>
              <w:rPr>
                <w:rFonts w:ascii="Times New Roman" w:eastAsia="Times New Roman" w:hAnsi="Times New Roman" w:cs="Times New Roman"/>
                <w:i/>
                <w:iCs/>
                <w:sz w:val="24"/>
                <w:szCs w:val="24"/>
                <w:lang w:eastAsia="lv-LV"/>
              </w:rPr>
            </w:pPr>
          </w:p>
          <w:p w14:paraId="3CAC3E94" w14:textId="1CCF00CF" w:rsidR="000A5A52" w:rsidRDefault="000A5A52" w:rsidP="00371EE5">
            <w:pPr>
              <w:rPr>
                <w:rFonts w:ascii="Times New Roman" w:eastAsia="Times New Roman" w:hAnsi="Times New Roman" w:cs="Times New Roman"/>
                <w:i/>
                <w:iCs/>
                <w:sz w:val="24"/>
                <w:szCs w:val="24"/>
                <w:lang w:eastAsia="lv-LV"/>
              </w:rPr>
            </w:pPr>
          </w:p>
          <w:p w14:paraId="4C5EC6E9" w14:textId="77777777" w:rsidR="00710AAC" w:rsidRPr="001A39D8" w:rsidRDefault="00710AAC" w:rsidP="00371EE5">
            <w:pPr>
              <w:rPr>
                <w:rFonts w:ascii="Times New Roman" w:eastAsia="Times New Roman" w:hAnsi="Times New Roman" w:cs="Times New Roman"/>
                <w:i/>
                <w:iCs/>
                <w:sz w:val="24"/>
                <w:szCs w:val="24"/>
                <w:lang w:eastAsia="lv-LV"/>
              </w:rPr>
            </w:pPr>
          </w:p>
          <w:p w14:paraId="3951C053" w14:textId="48A3F58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104C0EA4" w14:textId="77777777" w:rsidR="000A5A52" w:rsidRPr="001A39D8" w:rsidRDefault="000A5A52" w:rsidP="00371EE5">
            <w:pPr>
              <w:rPr>
                <w:rFonts w:ascii="Times New Roman" w:hAnsi="Times New Roman" w:cs="Times New Roman"/>
                <w:sz w:val="24"/>
                <w:szCs w:val="24"/>
              </w:rPr>
            </w:pPr>
          </w:p>
        </w:tc>
        <w:tc>
          <w:tcPr>
            <w:tcW w:w="1650" w:type="dxa"/>
          </w:tcPr>
          <w:p w14:paraId="50DA5EE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09927648" w14:textId="77777777" w:rsidTr="00785BB0">
        <w:tc>
          <w:tcPr>
            <w:tcW w:w="1413" w:type="dxa"/>
            <w:vMerge/>
          </w:tcPr>
          <w:p w14:paraId="004D4A23" w14:textId="77777777" w:rsidR="000A5A52" w:rsidRPr="001A39D8" w:rsidRDefault="000A5A52" w:rsidP="00371EE5">
            <w:pPr>
              <w:rPr>
                <w:rFonts w:ascii="Times New Roman" w:hAnsi="Times New Roman" w:cs="Times New Roman"/>
                <w:sz w:val="24"/>
                <w:szCs w:val="24"/>
              </w:rPr>
            </w:pPr>
          </w:p>
        </w:tc>
        <w:tc>
          <w:tcPr>
            <w:tcW w:w="1701" w:type="dxa"/>
          </w:tcPr>
          <w:p w14:paraId="3021D1F2" w14:textId="3CE0DCE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w:t>
            </w:r>
            <w:r w:rsidR="00710AAC">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 arhitektūra izveidotajai videi</w:t>
            </w:r>
          </w:p>
          <w:p w14:paraId="1C7FF15B" w14:textId="77777777" w:rsidR="000A5A52" w:rsidRPr="001A39D8" w:rsidRDefault="000A5A52" w:rsidP="00371EE5">
            <w:pPr>
              <w:rPr>
                <w:rFonts w:ascii="Times New Roman" w:eastAsia="Times New Roman" w:hAnsi="Times New Roman" w:cs="Times New Roman"/>
                <w:i/>
                <w:iCs/>
                <w:sz w:val="24"/>
                <w:szCs w:val="24"/>
                <w:lang w:eastAsia="lv-LV"/>
              </w:rPr>
            </w:pPr>
          </w:p>
          <w:p w14:paraId="735AFA0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per </w:t>
            </w:r>
            <w:proofErr w:type="spellStart"/>
            <w:r w:rsidRPr="001A39D8">
              <w:rPr>
                <w:rFonts w:ascii="Times New Roman" w:eastAsia="Times New Roman" w:hAnsi="Times New Roman" w:cs="Times New Roman"/>
                <w:i/>
                <w:iCs/>
                <w:sz w:val="24"/>
                <w:szCs w:val="24"/>
                <w:lang w:eastAsia="lv-LV"/>
              </w:rPr>
              <w:t>l'Ambiente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Costruito</w:t>
            </w:r>
            <w:proofErr w:type="spellEnd"/>
          </w:p>
        </w:tc>
        <w:tc>
          <w:tcPr>
            <w:tcW w:w="2054" w:type="dxa"/>
          </w:tcPr>
          <w:p w14:paraId="043629A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Turīnas Politehnikums</w:t>
            </w:r>
          </w:p>
          <w:p w14:paraId="2CE86FCA" w14:textId="77777777" w:rsidR="000A5A52" w:rsidRPr="001A39D8" w:rsidRDefault="000A5A52" w:rsidP="00371EE5">
            <w:pPr>
              <w:rPr>
                <w:rFonts w:ascii="Times New Roman" w:eastAsia="Times New Roman" w:hAnsi="Times New Roman" w:cs="Times New Roman"/>
                <w:i/>
                <w:iCs/>
                <w:sz w:val="24"/>
                <w:szCs w:val="24"/>
                <w:lang w:eastAsia="lv-LV"/>
              </w:rPr>
            </w:pPr>
          </w:p>
          <w:p w14:paraId="6C1571D8" w14:textId="77777777" w:rsidR="000A5A52" w:rsidRPr="001A39D8" w:rsidRDefault="000A5A52" w:rsidP="00371EE5">
            <w:pPr>
              <w:rPr>
                <w:rFonts w:ascii="Times New Roman" w:eastAsia="Times New Roman" w:hAnsi="Times New Roman" w:cs="Times New Roman"/>
                <w:i/>
                <w:iCs/>
                <w:sz w:val="24"/>
                <w:szCs w:val="24"/>
                <w:lang w:eastAsia="lv-LV"/>
              </w:rPr>
            </w:pPr>
          </w:p>
          <w:p w14:paraId="0DBD6707" w14:textId="77777777" w:rsidR="000A5A52" w:rsidRPr="001A39D8" w:rsidRDefault="000A5A52" w:rsidP="00371EE5">
            <w:pPr>
              <w:rPr>
                <w:rFonts w:ascii="Times New Roman" w:eastAsia="Times New Roman" w:hAnsi="Times New Roman" w:cs="Times New Roman"/>
                <w:i/>
                <w:iCs/>
                <w:sz w:val="24"/>
                <w:szCs w:val="24"/>
                <w:lang w:eastAsia="lv-LV"/>
              </w:rPr>
            </w:pPr>
          </w:p>
          <w:p w14:paraId="36263F40" w14:textId="77777777" w:rsidR="000A5A52" w:rsidRPr="001A39D8" w:rsidRDefault="000A5A52" w:rsidP="00371EE5">
            <w:pPr>
              <w:rPr>
                <w:rFonts w:ascii="Times New Roman" w:eastAsia="Times New Roman" w:hAnsi="Times New Roman" w:cs="Times New Roman"/>
                <w:i/>
                <w:iCs/>
                <w:sz w:val="24"/>
                <w:szCs w:val="24"/>
                <w:lang w:eastAsia="lv-LV"/>
              </w:rPr>
            </w:pPr>
          </w:p>
          <w:p w14:paraId="74554D9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Torino</w:t>
            </w:r>
            <w:proofErr w:type="spellEnd"/>
          </w:p>
        </w:tc>
        <w:tc>
          <w:tcPr>
            <w:tcW w:w="2198" w:type="dxa"/>
            <w:vMerge/>
          </w:tcPr>
          <w:p w14:paraId="078DB348" w14:textId="77777777" w:rsidR="000A5A52" w:rsidRPr="001A39D8" w:rsidRDefault="000A5A52" w:rsidP="00371EE5">
            <w:pPr>
              <w:rPr>
                <w:rFonts w:ascii="Times New Roman" w:hAnsi="Times New Roman" w:cs="Times New Roman"/>
                <w:sz w:val="24"/>
                <w:szCs w:val="24"/>
              </w:rPr>
            </w:pPr>
          </w:p>
        </w:tc>
        <w:tc>
          <w:tcPr>
            <w:tcW w:w="1650" w:type="dxa"/>
          </w:tcPr>
          <w:p w14:paraId="6223918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3611B0E4" w14:textId="77777777" w:rsidTr="00785BB0">
        <w:tc>
          <w:tcPr>
            <w:tcW w:w="1413" w:type="dxa"/>
            <w:vMerge/>
          </w:tcPr>
          <w:p w14:paraId="52D06F43" w14:textId="77777777" w:rsidR="000A5A52" w:rsidRPr="001A39D8" w:rsidRDefault="000A5A52" w:rsidP="00371EE5">
            <w:pPr>
              <w:rPr>
                <w:rFonts w:ascii="Times New Roman" w:hAnsi="Times New Roman" w:cs="Times New Roman"/>
                <w:sz w:val="24"/>
                <w:szCs w:val="24"/>
              </w:rPr>
            </w:pPr>
          </w:p>
        </w:tc>
        <w:tc>
          <w:tcPr>
            <w:tcW w:w="1701" w:type="dxa"/>
          </w:tcPr>
          <w:p w14:paraId="214945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projektu kultūrā</w:t>
            </w:r>
          </w:p>
          <w:p w14:paraId="1301786D" w14:textId="77777777" w:rsidR="000A5A52" w:rsidRPr="001A39D8" w:rsidRDefault="000A5A52" w:rsidP="00371EE5">
            <w:pPr>
              <w:rPr>
                <w:rFonts w:ascii="Times New Roman" w:eastAsia="Times New Roman" w:hAnsi="Times New Roman" w:cs="Times New Roman"/>
                <w:i/>
                <w:iCs/>
                <w:sz w:val="24"/>
                <w:szCs w:val="24"/>
                <w:lang w:eastAsia="lv-LV"/>
              </w:rPr>
            </w:pPr>
          </w:p>
          <w:p w14:paraId="3A75AAE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Culture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Progetto</w:t>
            </w:r>
            <w:proofErr w:type="spellEnd"/>
          </w:p>
        </w:tc>
        <w:tc>
          <w:tcPr>
            <w:tcW w:w="2054" w:type="dxa"/>
          </w:tcPr>
          <w:p w14:paraId="4F29B6A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Venēcijas Universitāte IUAV</w:t>
            </w:r>
          </w:p>
          <w:p w14:paraId="0E503B79" w14:textId="77777777" w:rsidR="000A5A52" w:rsidRPr="001A39D8" w:rsidRDefault="000A5A52" w:rsidP="00371EE5">
            <w:pPr>
              <w:rPr>
                <w:rFonts w:ascii="Times New Roman" w:eastAsia="Times New Roman" w:hAnsi="Times New Roman" w:cs="Times New Roman"/>
                <w:i/>
                <w:iCs/>
                <w:sz w:val="24"/>
                <w:szCs w:val="24"/>
                <w:lang w:eastAsia="lv-LV"/>
              </w:rPr>
            </w:pPr>
          </w:p>
          <w:p w14:paraId="37064389" w14:textId="77777777" w:rsidR="000A5A52" w:rsidRPr="001A39D8" w:rsidRDefault="000A5A52" w:rsidP="00371EE5">
            <w:pPr>
              <w:rPr>
                <w:rFonts w:ascii="Times New Roman" w:eastAsia="Times New Roman" w:hAnsi="Times New Roman" w:cs="Times New Roman"/>
                <w:i/>
                <w:iCs/>
                <w:sz w:val="24"/>
                <w:szCs w:val="24"/>
                <w:lang w:eastAsia="lv-LV"/>
              </w:rPr>
            </w:pPr>
          </w:p>
          <w:p w14:paraId="0659A98D" w14:textId="77777777" w:rsidR="000A5A52" w:rsidRPr="001A39D8" w:rsidRDefault="000A5A52" w:rsidP="00371EE5">
            <w:pPr>
              <w:rPr>
                <w:rFonts w:ascii="Times New Roman" w:eastAsia="Times New Roman" w:hAnsi="Times New Roman" w:cs="Times New Roman"/>
                <w:i/>
                <w:iCs/>
                <w:sz w:val="24"/>
                <w:szCs w:val="24"/>
                <w:lang w:eastAsia="lv-LV"/>
              </w:rPr>
            </w:pPr>
          </w:p>
          <w:p w14:paraId="38CA4457" w14:textId="5A80C25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IUAV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42AC8756" w14:textId="77777777" w:rsidR="000A5A52" w:rsidRPr="001A39D8" w:rsidRDefault="000A5A52" w:rsidP="00371EE5">
            <w:pPr>
              <w:rPr>
                <w:rFonts w:ascii="Times New Roman" w:hAnsi="Times New Roman" w:cs="Times New Roman"/>
                <w:sz w:val="24"/>
                <w:szCs w:val="24"/>
              </w:rPr>
            </w:pPr>
          </w:p>
        </w:tc>
        <w:tc>
          <w:tcPr>
            <w:tcW w:w="1650" w:type="dxa"/>
          </w:tcPr>
          <w:p w14:paraId="6FD0BDE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4F9608B8" w14:textId="77777777" w:rsidTr="00785BB0">
        <w:tc>
          <w:tcPr>
            <w:tcW w:w="1413" w:type="dxa"/>
            <w:vMerge/>
          </w:tcPr>
          <w:p w14:paraId="5FBBE561" w14:textId="77777777" w:rsidR="000A5A52" w:rsidRPr="001A39D8" w:rsidRDefault="000A5A52" w:rsidP="00371EE5">
            <w:pPr>
              <w:rPr>
                <w:rFonts w:ascii="Times New Roman" w:hAnsi="Times New Roman" w:cs="Times New Roman"/>
                <w:sz w:val="24"/>
                <w:szCs w:val="24"/>
              </w:rPr>
            </w:pPr>
          </w:p>
        </w:tc>
        <w:tc>
          <w:tcPr>
            <w:tcW w:w="1701" w:type="dxa"/>
          </w:tcPr>
          <w:p w14:paraId="465BB02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inovācijās</w:t>
            </w:r>
          </w:p>
          <w:p w14:paraId="46828471" w14:textId="77777777" w:rsidR="000A5A52" w:rsidRPr="001A39D8" w:rsidRDefault="000A5A52" w:rsidP="00371EE5">
            <w:pPr>
              <w:rPr>
                <w:rFonts w:ascii="Times New Roman" w:eastAsia="Times New Roman" w:hAnsi="Times New Roman" w:cs="Times New Roman"/>
                <w:i/>
                <w:iCs/>
                <w:sz w:val="24"/>
                <w:szCs w:val="24"/>
                <w:lang w:eastAsia="lv-LV"/>
              </w:rPr>
            </w:pPr>
          </w:p>
          <w:p w14:paraId="181FB19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Innovazione</w:t>
            </w:r>
            <w:proofErr w:type="spellEnd"/>
          </w:p>
        </w:tc>
        <w:tc>
          <w:tcPr>
            <w:tcW w:w="2054" w:type="dxa"/>
          </w:tcPr>
          <w:p w14:paraId="12EC3C0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Venēcijas Universitāte IUAV</w:t>
            </w:r>
          </w:p>
          <w:p w14:paraId="0BC7BA67" w14:textId="77777777" w:rsidR="000A5A52" w:rsidRPr="001A39D8" w:rsidRDefault="000A5A52" w:rsidP="00371EE5">
            <w:pPr>
              <w:rPr>
                <w:rFonts w:ascii="Times New Roman" w:eastAsia="Times New Roman" w:hAnsi="Times New Roman" w:cs="Times New Roman"/>
                <w:i/>
                <w:iCs/>
                <w:sz w:val="24"/>
                <w:szCs w:val="24"/>
                <w:lang w:eastAsia="lv-LV"/>
              </w:rPr>
            </w:pPr>
          </w:p>
          <w:p w14:paraId="0846BD70" w14:textId="77777777" w:rsidR="000A5A52" w:rsidRPr="001A39D8" w:rsidRDefault="000A5A52" w:rsidP="00371EE5">
            <w:pPr>
              <w:rPr>
                <w:rFonts w:ascii="Times New Roman" w:eastAsia="Times New Roman" w:hAnsi="Times New Roman" w:cs="Times New Roman"/>
                <w:i/>
                <w:iCs/>
                <w:sz w:val="24"/>
                <w:szCs w:val="24"/>
                <w:lang w:eastAsia="lv-LV"/>
              </w:rPr>
            </w:pPr>
          </w:p>
          <w:p w14:paraId="1CDE381F" w14:textId="124844E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IUAV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141BCD37" w14:textId="77777777" w:rsidR="000A5A52" w:rsidRPr="001A39D8" w:rsidRDefault="000A5A52" w:rsidP="00371EE5">
            <w:pPr>
              <w:rPr>
                <w:rFonts w:ascii="Times New Roman" w:hAnsi="Times New Roman" w:cs="Times New Roman"/>
                <w:sz w:val="24"/>
                <w:szCs w:val="24"/>
              </w:rPr>
            </w:pPr>
          </w:p>
        </w:tc>
        <w:tc>
          <w:tcPr>
            <w:tcW w:w="1650" w:type="dxa"/>
          </w:tcPr>
          <w:p w14:paraId="099C633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31B56FB1" w14:textId="77777777" w:rsidTr="00785BB0">
        <w:tc>
          <w:tcPr>
            <w:tcW w:w="1413" w:type="dxa"/>
            <w:vMerge/>
          </w:tcPr>
          <w:p w14:paraId="49D96458" w14:textId="77777777" w:rsidR="000A5A52" w:rsidRPr="001A39D8" w:rsidRDefault="000A5A52" w:rsidP="00371EE5">
            <w:pPr>
              <w:rPr>
                <w:rFonts w:ascii="Times New Roman" w:hAnsi="Times New Roman" w:cs="Times New Roman"/>
                <w:sz w:val="24"/>
                <w:szCs w:val="24"/>
              </w:rPr>
            </w:pPr>
          </w:p>
        </w:tc>
        <w:tc>
          <w:tcPr>
            <w:tcW w:w="1701" w:type="dxa"/>
          </w:tcPr>
          <w:p w14:paraId="33EB543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mūsdienu un vēsturiskajā arhitektūrā</w:t>
            </w:r>
          </w:p>
          <w:p w14:paraId="660AB06C" w14:textId="77777777" w:rsidR="000A5A52" w:rsidRPr="001A39D8" w:rsidRDefault="000A5A52" w:rsidP="00371EE5">
            <w:pPr>
              <w:rPr>
                <w:rFonts w:ascii="Times New Roman" w:eastAsia="Times New Roman" w:hAnsi="Times New Roman" w:cs="Times New Roman"/>
                <w:i/>
                <w:iCs/>
                <w:sz w:val="24"/>
                <w:szCs w:val="24"/>
                <w:lang w:eastAsia="lv-LV"/>
              </w:rPr>
            </w:pPr>
          </w:p>
          <w:p w14:paraId="431F156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per </w:t>
            </w:r>
            <w:proofErr w:type="spellStart"/>
            <w:r w:rsidRPr="001A39D8">
              <w:rPr>
                <w:rFonts w:ascii="Times New Roman" w:eastAsia="Times New Roman" w:hAnsi="Times New Roman" w:cs="Times New Roman"/>
                <w:i/>
                <w:iCs/>
                <w:sz w:val="24"/>
                <w:szCs w:val="24"/>
                <w:lang w:eastAsia="lv-LV"/>
              </w:rPr>
              <w:t>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Nuovo</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l'Antico</w:t>
            </w:r>
            <w:proofErr w:type="spellEnd"/>
          </w:p>
        </w:tc>
        <w:tc>
          <w:tcPr>
            <w:tcW w:w="2054" w:type="dxa"/>
          </w:tcPr>
          <w:p w14:paraId="1A84AEB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Venēcijas Universitāte IUAV</w:t>
            </w:r>
          </w:p>
          <w:p w14:paraId="6F2E7E76" w14:textId="77777777" w:rsidR="000A5A52" w:rsidRPr="001A39D8" w:rsidRDefault="000A5A52" w:rsidP="00371EE5">
            <w:pPr>
              <w:rPr>
                <w:rFonts w:ascii="Times New Roman" w:eastAsia="Times New Roman" w:hAnsi="Times New Roman" w:cs="Times New Roman"/>
                <w:i/>
                <w:iCs/>
                <w:sz w:val="24"/>
                <w:szCs w:val="24"/>
                <w:lang w:eastAsia="lv-LV"/>
              </w:rPr>
            </w:pPr>
          </w:p>
          <w:p w14:paraId="65B65D9D" w14:textId="77777777" w:rsidR="000A5A52" w:rsidRPr="001A39D8" w:rsidRDefault="000A5A52" w:rsidP="00371EE5">
            <w:pPr>
              <w:rPr>
                <w:rFonts w:ascii="Times New Roman" w:eastAsia="Times New Roman" w:hAnsi="Times New Roman" w:cs="Times New Roman"/>
                <w:i/>
                <w:iCs/>
                <w:sz w:val="24"/>
                <w:szCs w:val="24"/>
                <w:lang w:eastAsia="lv-LV"/>
              </w:rPr>
            </w:pPr>
          </w:p>
          <w:p w14:paraId="20324DD8" w14:textId="77777777" w:rsidR="000A5A52" w:rsidRPr="001A39D8" w:rsidRDefault="000A5A52" w:rsidP="00371EE5">
            <w:pPr>
              <w:rPr>
                <w:rFonts w:ascii="Times New Roman" w:eastAsia="Times New Roman" w:hAnsi="Times New Roman" w:cs="Times New Roman"/>
                <w:i/>
                <w:iCs/>
                <w:sz w:val="24"/>
                <w:szCs w:val="24"/>
                <w:lang w:eastAsia="lv-LV"/>
              </w:rPr>
            </w:pPr>
          </w:p>
          <w:p w14:paraId="44E109F8" w14:textId="62E0519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IUAV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Venezia</w:t>
            </w:r>
            <w:proofErr w:type="spellEnd"/>
          </w:p>
        </w:tc>
        <w:tc>
          <w:tcPr>
            <w:tcW w:w="2198" w:type="dxa"/>
            <w:vMerge/>
          </w:tcPr>
          <w:p w14:paraId="08485945" w14:textId="77777777" w:rsidR="000A5A52" w:rsidRPr="001A39D8" w:rsidRDefault="000A5A52" w:rsidP="00371EE5">
            <w:pPr>
              <w:rPr>
                <w:rFonts w:ascii="Times New Roman" w:hAnsi="Times New Roman" w:cs="Times New Roman"/>
                <w:sz w:val="24"/>
                <w:szCs w:val="24"/>
              </w:rPr>
            </w:pPr>
          </w:p>
        </w:tc>
        <w:tc>
          <w:tcPr>
            <w:tcW w:w="1650" w:type="dxa"/>
          </w:tcPr>
          <w:p w14:paraId="5A956E4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532681F3" w14:textId="77777777" w:rsidTr="00785BB0">
        <w:tc>
          <w:tcPr>
            <w:tcW w:w="1413" w:type="dxa"/>
            <w:vMerge/>
          </w:tcPr>
          <w:p w14:paraId="188AAC79" w14:textId="77777777" w:rsidR="000A5A52" w:rsidRPr="001A39D8" w:rsidRDefault="000A5A52" w:rsidP="00371EE5">
            <w:pPr>
              <w:rPr>
                <w:rFonts w:ascii="Times New Roman" w:hAnsi="Times New Roman" w:cs="Times New Roman"/>
                <w:sz w:val="24"/>
                <w:szCs w:val="24"/>
              </w:rPr>
            </w:pPr>
          </w:p>
        </w:tc>
        <w:tc>
          <w:tcPr>
            <w:tcW w:w="1701" w:type="dxa"/>
          </w:tcPr>
          <w:p w14:paraId="1B07694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restaurācija</w:t>
            </w:r>
          </w:p>
          <w:p w14:paraId="065DF7E0" w14:textId="77777777" w:rsidR="000A5A52" w:rsidRPr="001A39D8" w:rsidRDefault="000A5A52" w:rsidP="00371EE5">
            <w:pPr>
              <w:rPr>
                <w:rFonts w:ascii="Times New Roman" w:eastAsia="Times New Roman" w:hAnsi="Times New Roman" w:cs="Times New Roman"/>
                <w:i/>
                <w:iCs/>
                <w:sz w:val="24"/>
                <w:szCs w:val="24"/>
                <w:lang w:eastAsia="lv-LV"/>
              </w:rPr>
            </w:pPr>
          </w:p>
          <w:p w14:paraId="257966EB" w14:textId="77777777" w:rsidR="00710AAC" w:rsidRDefault="00710AAC" w:rsidP="00371EE5">
            <w:pPr>
              <w:rPr>
                <w:rFonts w:ascii="Times New Roman" w:eastAsia="Times New Roman" w:hAnsi="Times New Roman" w:cs="Times New Roman"/>
                <w:i/>
                <w:iCs/>
                <w:sz w:val="24"/>
                <w:szCs w:val="24"/>
                <w:lang w:eastAsia="lv-LV"/>
              </w:rPr>
            </w:pPr>
          </w:p>
          <w:p w14:paraId="5DFAF941" w14:textId="1988859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Laurea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Restauro</w:t>
            </w:r>
            <w:proofErr w:type="spellEnd"/>
          </w:p>
        </w:tc>
        <w:tc>
          <w:tcPr>
            <w:tcW w:w="2054" w:type="dxa"/>
          </w:tcPr>
          <w:p w14:paraId="00392B4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Redžo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Kalabrijas Vidusjūras universitāte</w:t>
            </w:r>
          </w:p>
          <w:p w14:paraId="2C3CFAA9" w14:textId="77777777" w:rsidR="000A5A52" w:rsidRPr="001A39D8" w:rsidRDefault="000A5A52" w:rsidP="00371EE5">
            <w:pPr>
              <w:rPr>
                <w:rFonts w:ascii="Times New Roman" w:eastAsia="Times New Roman" w:hAnsi="Times New Roman" w:cs="Times New Roman"/>
                <w:i/>
                <w:iCs/>
                <w:sz w:val="24"/>
                <w:szCs w:val="24"/>
                <w:lang w:eastAsia="lv-LV"/>
              </w:rPr>
            </w:pPr>
          </w:p>
          <w:p w14:paraId="3A68F904" w14:textId="0E818A5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Università</w:t>
            </w:r>
            <w:proofErr w:type="spellEnd"/>
            <w:r w:rsidRPr="001A39D8">
              <w:rPr>
                <w:rFonts w:ascii="Times New Roman" w:eastAsia="Times New Roman" w:hAnsi="Times New Roman" w:cs="Times New Roman"/>
                <w:i/>
                <w:iCs/>
                <w:sz w:val="24"/>
                <w:szCs w:val="24"/>
                <w:lang w:eastAsia="lv-LV"/>
              </w:rPr>
              <w:t xml:space="preserve"> degli </w:t>
            </w:r>
            <w:proofErr w:type="spellStart"/>
            <w:r w:rsidRPr="001A39D8">
              <w:rPr>
                <w:rFonts w:ascii="Times New Roman" w:eastAsia="Times New Roman" w:hAnsi="Times New Roman" w:cs="Times New Roman"/>
                <w:i/>
                <w:iCs/>
                <w:sz w:val="24"/>
                <w:szCs w:val="24"/>
                <w:lang w:eastAsia="lv-LV"/>
              </w:rPr>
              <w:t>Studi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Mediterranea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Reggio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Calabria</w:t>
            </w:r>
            <w:proofErr w:type="spellEnd"/>
          </w:p>
        </w:tc>
        <w:tc>
          <w:tcPr>
            <w:tcW w:w="2198" w:type="dxa"/>
            <w:vMerge/>
          </w:tcPr>
          <w:p w14:paraId="6825EB96" w14:textId="77777777" w:rsidR="000A5A52" w:rsidRPr="001A39D8" w:rsidRDefault="000A5A52" w:rsidP="00371EE5">
            <w:pPr>
              <w:rPr>
                <w:rFonts w:ascii="Times New Roman" w:hAnsi="Times New Roman" w:cs="Times New Roman"/>
                <w:sz w:val="24"/>
                <w:szCs w:val="24"/>
              </w:rPr>
            </w:pPr>
          </w:p>
        </w:tc>
        <w:tc>
          <w:tcPr>
            <w:tcW w:w="1650" w:type="dxa"/>
          </w:tcPr>
          <w:p w14:paraId="11CBD13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7821E805" w14:textId="77777777" w:rsidTr="00785BB0">
        <w:tc>
          <w:tcPr>
            <w:tcW w:w="1413" w:type="dxa"/>
            <w:vMerge/>
          </w:tcPr>
          <w:p w14:paraId="075425FE" w14:textId="77777777" w:rsidR="000A5A52" w:rsidRPr="001A39D8" w:rsidRDefault="000A5A52" w:rsidP="00371EE5">
            <w:pPr>
              <w:rPr>
                <w:rFonts w:ascii="Times New Roman" w:hAnsi="Times New Roman" w:cs="Times New Roman"/>
                <w:sz w:val="24"/>
                <w:szCs w:val="24"/>
              </w:rPr>
            </w:pPr>
          </w:p>
        </w:tc>
        <w:tc>
          <w:tcPr>
            <w:tcW w:w="1701" w:type="dxa"/>
          </w:tcPr>
          <w:p w14:paraId="4242252A" w14:textId="75AC7235"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Maģistra diploms ilgtspējīgas arhitektūras un ainavas di</w:t>
            </w:r>
            <w:r w:rsidR="005C67F5">
              <w:rPr>
                <w:rFonts w:ascii="Times New Roman" w:hAnsi="Times New Roman" w:cs="Times New Roman"/>
                <w:sz w:val="24"/>
                <w:szCs w:val="24"/>
              </w:rPr>
              <w:t>z</w:t>
            </w:r>
            <w:r w:rsidRPr="001A39D8">
              <w:rPr>
                <w:rFonts w:ascii="Times New Roman" w:hAnsi="Times New Roman" w:cs="Times New Roman"/>
                <w:sz w:val="24"/>
                <w:szCs w:val="24"/>
              </w:rPr>
              <w:t>ainā</w:t>
            </w:r>
          </w:p>
          <w:p w14:paraId="7E989651" w14:textId="77777777" w:rsidR="000A5A52" w:rsidRPr="001A39D8" w:rsidRDefault="000A5A52" w:rsidP="00371EE5">
            <w:pPr>
              <w:rPr>
                <w:rFonts w:ascii="Times New Roman" w:hAnsi="Times New Roman" w:cs="Times New Roman"/>
                <w:sz w:val="24"/>
                <w:szCs w:val="24"/>
              </w:rPr>
            </w:pPr>
          </w:p>
          <w:p w14:paraId="3ECBAE5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el-GR"/>
              </w:rPr>
              <w:t>Laurea Magistrale Sustainable Architecture and Landscape Design – Architettura Sostenibile e Progetto del Paesaggio</w:t>
            </w:r>
          </w:p>
        </w:tc>
        <w:tc>
          <w:tcPr>
            <w:tcW w:w="2054" w:type="dxa"/>
            <w:vMerge w:val="restart"/>
          </w:tcPr>
          <w:p w14:paraId="26ED1940" w14:textId="77777777" w:rsidR="000A5A52" w:rsidRPr="001A39D8" w:rsidRDefault="000A5A52" w:rsidP="00371EE5">
            <w:pPr>
              <w:rPr>
                <w:rFonts w:ascii="Times New Roman" w:hAnsi="Times New Roman" w:cs="Times New Roman"/>
                <w:sz w:val="24"/>
                <w:szCs w:val="24"/>
                <w:lang w:val="es-ES"/>
              </w:rPr>
            </w:pPr>
            <w:proofErr w:type="spellStart"/>
            <w:r w:rsidRPr="001A39D8">
              <w:rPr>
                <w:rFonts w:ascii="Times New Roman" w:hAnsi="Times New Roman" w:cs="Times New Roman"/>
                <w:sz w:val="24"/>
                <w:szCs w:val="24"/>
                <w:lang w:val="es-ES"/>
              </w:rPr>
              <w:t>Milānas</w:t>
            </w:r>
            <w:proofErr w:type="spellEnd"/>
            <w:r w:rsidRPr="001A39D8">
              <w:rPr>
                <w:rFonts w:ascii="Times New Roman" w:hAnsi="Times New Roman" w:cs="Times New Roman"/>
                <w:sz w:val="24"/>
                <w:szCs w:val="24"/>
                <w:lang w:val="es-ES"/>
              </w:rPr>
              <w:t xml:space="preserve"> </w:t>
            </w:r>
            <w:proofErr w:type="spellStart"/>
            <w:r w:rsidRPr="001A39D8">
              <w:rPr>
                <w:rFonts w:ascii="Times New Roman" w:hAnsi="Times New Roman" w:cs="Times New Roman"/>
                <w:sz w:val="24"/>
                <w:szCs w:val="24"/>
                <w:lang w:val="es-ES"/>
              </w:rPr>
              <w:t>politehnikums</w:t>
            </w:r>
            <w:proofErr w:type="spellEnd"/>
          </w:p>
          <w:p w14:paraId="70EE8291" w14:textId="77777777" w:rsidR="000A5A52" w:rsidRPr="001A39D8" w:rsidRDefault="000A5A52" w:rsidP="00371EE5">
            <w:pPr>
              <w:rPr>
                <w:rFonts w:ascii="Times New Roman" w:hAnsi="Times New Roman" w:cs="Times New Roman"/>
                <w:sz w:val="24"/>
                <w:szCs w:val="24"/>
                <w:lang w:val="es-ES"/>
              </w:rPr>
            </w:pPr>
          </w:p>
          <w:p w14:paraId="41B38EB1" w14:textId="77777777" w:rsidR="00710AAC" w:rsidRDefault="00710AAC" w:rsidP="00371EE5">
            <w:pPr>
              <w:rPr>
                <w:rFonts w:ascii="Times New Roman" w:hAnsi="Times New Roman" w:cs="Times New Roman"/>
                <w:i/>
                <w:sz w:val="24"/>
                <w:szCs w:val="24"/>
                <w:lang w:val="es-ES"/>
              </w:rPr>
            </w:pPr>
          </w:p>
          <w:p w14:paraId="65ECB1B8" w14:textId="77777777" w:rsidR="00710AAC" w:rsidRDefault="00710AAC" w:rsidP="00371EE5">
            <w:pPr>
              <w:rPr>
                <w:rFonts w:ascii="Times New Roman" w:hAnsi="Times New Roman" w:cs="Times New Roman"/>
                <w:i/>
                <w:sz w:val="24"/>
                <w:szCs w:val="24"/>
                <w:lang w:val="es-ES"/>
              </w:rPr>
            </w:pPr>
          </w:p>
          <w:p w14:paraId="4DACFCE2" w14:textId="77777777" w:rsidR="00710AAC" w:rsidRDefault="00710AAC" w:rsidP="00371EE5">
            <w:pPr>
              <w:rPr>
                <w:rFonts w:ascii="Times New Roman" w:hAnsi="Times New Roman" w:cs="Times New Roman"/>
                <w:i/>
                <w:sz w:val="24"/>
                <w:szCs w:val="24"/>
                <w:lang w:val="es-ES"/>
              </w:rPr>
            </w:pPr>
          </w:p>
          <w:p w14:paraId="0913D81C" w14:textId="446ABBA2"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lang w:val="es-ES"/>
              </w:rPr>
              <w:t>Politecnico</w:t>
            </w:r>
            <w:proofErr w:type="spellEnd"/>
            <w:r w:rsidRPr="001A39D8">
              <w:rPr>
                <w:rFonts w:ascii="Times New Roman" w:hAnsi="Times New Roman" w:cs="Times New Roman"/>
                <w:i/>
                <w:sz w:val="24"/>
                <w:szCs w:val="24"/>
                <w:lang w:val="es-ES"/>
              </w:rPr>
              <w:t xml:space="preserve"> di Milano</w:t>
            </w:r>
          </w:p>
        </w:tc>
        <w:tc>
          <w:tcPr>
            <w:tcW w:w="2198" w:type="dxa"/>
            <w:vMerge/>
          </w:tcPr>
          <w:p w14:paraId="59565F25" w14:textId="77777777" w:rsidR="000A5A52" w:rsidRPr="001A39D8" w:rsidRDefault="000A5A52" w:rsidP="00371EE5">
            <w:pPr>
              <w:rPr>
                <w:rFonts w:ascii="Times New Roman" w:hAnsi="Times New Roman" w:cs="Times New Roman"/>
                <w:sz w:val="24"/>
                <w:szCs w:val="24"/>
              </w:rPr>
            </w:pPr>
          </w:p>
        </w:tc>
        <w:tc>
          <w:tcPr>
            <w:tcW w:w="1650" w:type="dxa"/>
          </w:tcPr>
          <w:p w14:paraId="618CF86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611538FC" w14:textId="77777777" w:rsidTr="00785BB0">
        <w:tc>
          <w:tcPr>
            <w:tcW w:w="1413" w:type="dxa"/>
            <w:vMerge/>
          </w:tcPr>
          <w:p w14:paraId="47CF03E6" w14:textId="77777777" w:rsidR="000A5A52" w:rsidRPr="001A39D8" w:rsidRDefault="000A5A52" w:rsidP="00371EE5">
            <w:pPr>
              <w:rPr>
                <w:rFonts w:ascii="Times New Roman" w:hAnsi="Times New Roman" w:cs="Times New Roman"/>
                <w:sz w:val="24"/>
                <w:szCs w:val="24"/>
              </w:rPr>
            </w:pPr>
          </w:p>
        </w:tc>
        <w:tc>
          <w:tcPr>
            <w:tcW w:w="1701" w:type="dxa"/>
          </w:tcPr>
          <w:p w14:paraId="6BD56099" w14:textId="79DD3743"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Maģistra diploms arhitektūras dizaina un vēstur</w:t>
            </w:r>
            <w:r w:rsidR="005C67F5" w:rsidRPr="001A39D8">
              <w:rPr>
                <w:rFonts w:ascii="Times New Roman" w:hAnsi="Times New Roman" w:cs="Times New Roman"/>
                <w:sz w:val="24"/>
                <w:szCs w:val="24"/>
              </w:rPr>
              <w:t>i</w:t>
            </w:r>
            <w:r w:rsidRPr="001A39D8">
              <w:rPr>
                <w:rFonts w:ascii="Times New Roman" w:hAnsi="Times New Roman" w:cs="Times New Roman"/>
                <w:sz w:val="24"/>
                <w:szCs w:val="24"/>
              </w:rPr>
              <w:t>skās arhitektūras aizsardzības jomā</w:t>
            </w:r>
          </w:p>
          <w:p w14:paraId="73E7C9CF" w14:textId="77777777" w:rsidR="000A5A52" w:rsidRPr="001A39D8" w:rsidRDefault="000A5A52" w:rsidP="00371EE5">
            <w:pPr>
              <w:rPr>
                <w:rFonts w:ascii="Times New Roman" w:hAnsi="Times New Roman" w:cs="Times New Roman"/>
                <w:sz w:val="24"/>
                <w:szCs w:val="24"/>
              </w:rPr>
            </w:pPr>
          </w:p>
          <w:p w14:paraId="1E3610B3" w14:textId="2250B94B"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el-GR"/>
              </w:rPr>
              <w:t xml:space="preserve">Laurea Magistrale </w:t>
            </w:r>
            <w:r w:rsidRPr="001A39D8">
              <w:rPr>
                <w:rFonts w:ascii="Times New Roman" w:hAnsi="Times New Roman" w:cs="Times New Roman"/>
                <w:i/>
                <w:sz w:val="24"/>
                <w:szCs w:val="24"/>
                <w:lang w:val="el-GR"/>
              </w:rPr>
              <w:lastRenderedPageBreak/>
              <w:t>Architectural Design and History – Progettazione Architettonica e Storia</w:t>
            </w:r>
          </w:p>
        </w:tc>
        <w:tc>
          <w:tcPr>
            <w:tcW w:w="2054" w:type="dxa"/>
            <w:vMerge/>
          </w:tcPr>
          <w:p w14:paraId="1B2B584E" w14:textId="77777777" w:rsidR="000A5A52" w:rsidRPr="001A39D8" w:rsidRDefault="000A5A52" w:rsidP="00371EE5">
            <w:pPr>
              <w:rPr>
                <w:rFonts w:ascii="Times New Roman" w:hAnsi="Times New Roman" w:cs="Times New Roman"/>
                <w:sz w:val="24"/>
                <w:szCs w:val="24"/>
              </w:rPr>
            </w:pPr>
          </w:p>
        </w:tc>
        <w:tc>
          <w:tcPr>
            <w:tcW w:w="2198" w:type="dxa"/>
            <w:vMerge/>
          </w:tcPr>
          <w:p w14:paraId="68E7616E" w14:textId="77777777" w:rsidR="000A5A52" w:rsidRPr="001A39D8" w:rsidRDefault="000A5A52" w:rsidP="00371EE5">
            <w:pPr>
              <w:rPr>
                <w:rFonts w:ascii="Times New Roman" w:hAnsi="Times New Roman" w:cs="Times New Roman"/>
                <w:sz w:val="24"/>
                <w:szCs w:val="24"/>
              </w:rPr>
            </w:pPr>
          </w:p>
        </w:tc>
        <w:tc>
          <w:tcPr>
            <w:tcW w:w="1650" w:type="dxa"/>
          </w:tcPr>
          <w:p w14:paraId="0F91A28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2F39769C" w14:textId="77777777" w:rsidTr="00785BB0">
        <w:tc>
          <w:tcPr>
            <w:tcW w:w="1413" w:type="dxa"/>
            <w:vMerge/>
          </w:tcPr>
          <w:p w14:paraId="063805E0" w14:textId="77777777" w:rsidR="000A5A52" w:rsidRPr="001A39D8" w:rsidRDefault="000A5A52" w:rsidP="00371EE5">
            <w:pPr>
              <w:rPr>
                <w:rFonts w:ascii="Times New Roman" w:hAnsi="Times New Roman" w:cs="Times New Roman"/>
                <w:sz w:val="24"/>
                <w:szCs w:val="24"/>
              </w:rPr>
            </w:pPr>
          </w:p>
        </w:tc>
        <w:tc>
          <w:tcPr>
            <w:tcW w:w="1701" w:type="dxa"/>
          </w:tcPr>
          <w:p w14:paraId="2E460C30" w14:textId="77777777" w:rsidR="000A5A52" w:rsidRPr="00155750" w:rsidRDefault="000A5A52" w:rsidP="00371EE5">
            <w:pPr>
              <w:rPr>
                <w:rFonts w:ascii="Times New Roman" w:hAnsi="Times New Roman" w:cs="Times New Roman"/>
                <w:i/>
                <w:iCs/>
                <w:sz w:val="24"/>
                <w:szCs w:val="24"/>
              </w:rPr>
            </w:pPr>
            <w:r w:rsidRPr="00155750">
              <w:rPr>
                <w:rFonts w:ascii="Times New Roman" w:hAnsi="Times New Roman" w:cs="Times New Roman"/>
                <w:sz w:val="24"/>
                <w:szCs w:val="24"/>
              </w:rPr>
              <w:t>Maģistra diploms</w:t>
            </w:r>
          </w:p>
          <w:p w14:paraId="504E4E8D" w14:textId="77777777" w:rsidR="000A5A52" w:rsidRPr="001A39D8" w:rsidRDefault="000A5A52" w:rsidP="00371EE5">
            <w:pPr>
              <w:rPr>
                <w:rFonts w:ascii="Times New Roman" w:hAnsi="Times New Roman" w:cs="Times New Roman"/>
                <w:i/>
                <w:iCs/>
                <w:sz w:val="24"/>
                <w:szCs w:val="24"/>
              </w:rPr>
            </w:pPr>
          </w:p>
          <w:p w14:paraId="67284B24" w14:textId="77777777"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Laurea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Magistrale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Architettura</w:t>
            </w:r>
            <w:proofErr w:type="spellEnd"/>
            <w:r w:rsidRPr="001A39D8">
              <w:rPr>
                <w:rFonts w:ascii="Times New Roman" w:hAnsi="Times New Roman" w:cs="Times New Roman"/>
                <w:i/>
                <w:iCs/>
                <w:sz w:val="24"/>
                <w:szCs w:val="24"/>
              </w:rPr>
              <w:t xml:space="preserve"> e </w:t>
            </w:r>
            <w:proofErr w:type="spellStart"/>
            <w:r w:rsidRPr="001A39D8">
              <w:rPr>
                <w:rFonts w:ascii="Times New Roman" w:hAnsi="Times New Roman" w:cs="Times New Roman"/>
                <w:i/>
                <w:iCs/>
                <w:sz w:val="24"/>
                <w:szCs w:val="24"/>
              </w:rPr>
              <w:t>Disegno</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Urbano</w:t>
            </w:r>
            <w:proofErr w:type="spellEnd"/>
          </w:p>
        </w:tc>
        <w:tc>
          <w:tcPr>
            <w:tcW w:w="2054" w:type="dxa"/>
            <w:vMerge/>
          </w:tcPr>
          <w:p w14:paraId="0FD78EB4" w14:textId="77777777" w:rsidR="000A5A52" w:rsidRPr="001A39D8" w:rsidRDefault="000A5A52" w:rsidP="00371EE5">
            <w:pPr>
              <w:rPr>
                <w:rFonts w:ascii="Times New Roman" w:hAnsi="Times New Roman" w:cs="Times New Roman"/>
                <w:sz w:val="24"/>
                <w:szCs w:val="24"/>
              </w:rPr>
            </w:pPr>
          </w:p>
        </w:tc>
        <w:tc>
          <w:tcPr>
            <w:tcW w:w="2198" w:type="dxa"/>
            <w:vMerge/>
          </w:tcPr>
          <w:p w14:paraId="5B8A5513" w14:textId="77777777" w:rsidR="000A5A52" w:rsidRPr="001A39D8" w:rsidRDefault="000A5A52" w:rsidP="00371EE5">
            <w:pPr>
              <w:rPr>
                <w:rFonts w:ascii="Times New Roman" w:hAnsi="Times New Roman" w:cs="Times New Roman"/>
                <w:sz w:val="24"/>
                <w:szCs w:val="24"/>
              </w:rPr>
            </w:pPr>
          </w:p>
        </w:tc>
        <w:tc>
          <w:tcPr>
            <w:tcW w:w="1650" w:type="dxa"/>
          </w:tcPr>
          <w:p w14:paraId="64EE90E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2017./2018.</w:t>
            </w:r>
          </w:p>
        </w:tc>
      </w:tr>
      <w:tr w:rsidR="000866BE" w:rsidRPr="001A39D8" w14:paraId="2FA55847" w14:textId="77777777" w:rsidTr="00785BB0">
        <w:tc>
          <w:tcPr>
            <w:tcW w:w="1413" w:type="dxa"/>
            <w:vMerge/>
          </w:tcPr>
          <w:p w14:paraId="4A881B35" w14:textId="77777777" w:rsidR="000A5A52" w:rsidRPr="001A39D8" w:rsidRDefault="000A5A52" w:rsidP="00371EE5">
            <w:pPr>
              <w:rPr>
                <w:rFonts w:ascii="Times New Roman" w:hAnsi="Times New Roman" w:cs="Times New Roman"/>
                <w:sz w:val="24"/>
                <w:szCs w:val="24"/>
              </w:rPr>
            </w:pPr>
          </w:p>
        </w:tc>
        <w:tc>
          <w:tcPr>
            <w:tcW w:w="1701" w:type="dxa"/>
          </w:tcPr>
          <w:p w14:paraId="6288A69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Maģistra diploms vides arhitektūrā un iekštelpu konstrukciju jomā</w:t>
            </w:r>
          </w:p>
          <w:p w14:paraId="2F6C66CB" w14:textId="77777777" w:rsidR="000A5A52" w:rsidRPr="001A39D8" w:rsidRDefault="000A5A52" w:rsidP="00371EE5">
            <w:pPr>
              <w:rPr>
                <w:rFonts w:ascii="Times New Roman" w:hAnsi="Times New Roman" w:cs="Times New Roman"/>
                <w:sz w:val="24"/>
                <w:szCs w:val="24"/>
              </w:rPr>
            </w:pPr>
          </w:p>
          <w:p w14:paraId="6CB0557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lang w:val="fr-BE"/>
              </w:rPr>
              <w:t>Laurea</w:t>
            </w:r>
            <w:proofErr w:type="spellEnd"/>
            <w:r w:rsidRPr="001A39D8">
              <w:rPr>
                <w:rFonts w:ascii="Times New Roman" w:hAnsi="Times New Roman" w:cs="Times New Roman"/>
                <w:i/>
                <w:sz w:val="24"/>
                <w:szCs w:val="24"/>
                <w:lang w:val="fr-BE"/>
              </w:rPr>
              <w:t xml:space="preserve"> Magistrale </w:t>
            </w:r>
            <w:proofErr w:type="spellStart"/>
            <w:r w:rsidRPr="001A39D8">
              <w:rPr>
                <w:rFonts w:ascii="Times New Roman" w:hAnsi="Times New Roman" w:cs="Times New Roman"/>
                <w:i/>
                <w:sz w:val="24"/>
                <w:szCs w:val="24"/>
                <w:lang w:val="fr-BE"/>
              </w:rPr>
              <w:t>Architettura-Ambiente</w:t>
            </w:r>
            <w:proofErr w:type="spellEnd"/>
            <w:r w:rsidRPr="001A39D8">
              <w:rPr>
                <w:rFonts w:ascii="Times New Roman" w:hAnsi="Times New Roman" w:cs="Times New Roman"/>
                <w:i/>
                <w:sz w:val="24"/>
                <w:szCs w:val="24"/>
                <w:lang w:val="fr-BE"/>
              </w:rPr>
              <w:t xml:space="preserve"> </w:t>
            </w:r>
            <w:proofErr w:type="spellStart"/>
            <w:r w:rsidRPr="001A39D8">
              <w:rPr>
                <w:rFonts w:ascii="Times New Roman" w:hAnsi="Times New Roman" w:cs="Times New Roman"/>
                <w:i/>
                <w:sz w:val="24"/>
                <w:szCs w:val="24"/>
                <w:lang w:val="fr-BE"/>
              </w:rPr>
              <w:t>Costruito-Interni</w:t>
            </w:r>
            <w:proofErr w:type="spellEnd"/>
          </w:p>
        </w:tc>
        <w:tc>
          <w:tcPr>
            <w:tcW w:w="2054" w:type="dxa"/>
            <w:vMerge/>
          </w:tcPr>
          <w:p w14:paraId="43CB4FEE" w14:textId="77777777" w:rsidR="000A5A52" w:rsidRPr="001A39D8" w:rsidRDefault="000A5A52" w:rsidP="00371EE5">
            <w:pPr>
              <w:rPr>
                <w:rFonts w:ascii="Times New Roman" w:hAnsi="Times New Roman" w:cs="Times New Roman"/>
                <w:sz w:val="24"/>
                <w:szCs w:val="24"/>
              </w:rPr>
            </w:pPr>
          </w:p>
        </w:tc>
        <w:tc>
          <w:tcPr>
            <w:tcW w:w="2198" w:type="dxa"/>
            <w:vMerge/>
          </w:tcPr>
          <w:p w14:paraId="69C642FD" w14:textId="77777777" w:rsidR="000A5A52" w:rsidRPr="001A39D8" w:rsidRDefault="000A5A52" w:rsidP="00371EE5">
            <w:pPr>
              <w:rPr>
                <w:rFonts w:ascii="Times New Roman" w:hAnsi="Times New Roman" w:cs="Times New Roman"/>
                <w:sz w:val="24"/>
                <w:szCs w:val="24"/>
              </w:rPr>
            </w:pPr>
          </w:p>
        </w:tc>
        <w:tc>
          <w:tcPr>
            <w:tcW w:w="1650" w:type="dxa"/>
          </w:tcPr>
          <w:p w14:paraId="7604C27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2017./2018.</w:t>
            </w:r>
          </w:p>
        </w:tc>
      </w:tr>
      <w:tr w:rsidR="000866BE" w:rsidRPr="001A39D8" w14:paraId="65A2A8C0" w14:textId="77777777" w:rsidTr="00785BB0">
        <w:tc>
          <w:tcPr>
            <w:tcW w:w="1413" w:type="dxa"/>
            <w:vMerge w:val="restart"/>
          </w:tcPr>
          <w:p w14:paraId="753857C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13. Kipras Republika</w:t>
            </w:r>
          </w:p>
        </w:tc>
        <w:tc>
          <w:tcPr>
            <w:tcW w:w="1701" w:type="dxa"/>
          </w:tcPr>
          <w:p w14:paraId="0D8D8D0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inženiera diploms arhitektūrā</w:t>
            </w:r>
          </w:p>
          <w:p w14:paraId="0A66E297" w14:textId="77777777" w:rsidR="000A5A52" w:rsidRPr="001A39D8" w:rsidRDefault="000A5A52" w:rsidP="00371EE5">
            <w:pPr>
              <w:rPr>
                <w:rFonts w:ascii="Times New Roman" w:eastAsia="Times New Roman" w:hAnsi="Times New Roman" w:cs="Times New Roman"/>
                <w:sz w:val="24"/>
                <w:szCs w:val="24"/>
                <w:lang w:eastAsia="lv-LV"/>
              </w:rPr>
            </w:pPr>
          </w:p>
          <w:p w14:paraId="280F671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Διπλωμα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αρχιτεκτονα-μηχανικου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στην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αρχιτεκτονικη</w:t>
            </w:r>
            <w:proofErr w:type="spellEnd"/>
          </w:p>
        </w:tc>
        <w:tc>
          <w:tcPr>
            <w:tcW w:w="2054" w:type="dxa"/>
          </w:tcPr>
          <w:p w14:paraId="71F1B11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Kipras Universitāte</w:t>
            </w:r>
          </w:p>
          <w:p w14:paraId="6023CF37" w14:textId="77777777" w:rsidR="000A5A52" w:rsidRPr="001A39D8" w:rsidRDefault="000A5A52" w:rsidP="00371EE5">
            <w:pPr>
              <w:rPr>
                <w:rFonts w:ascii="Times New Roman" w:eastAsia="Times New Roman" w:hAnsi="Times New Roman" w:cs="Times New Roman"/>
                <w:i/>
                <w:iCs/>
                <w:sz w:val="24"/>
                <w:szCs w:val="24"/>
                <w:lang w:eastAsia="lv-LV"/>
              </w:rPr>
            </w:pPr>
          </w:p>
          <w:p w14:paraId="58D16797" w14:textId="77777777" w:rsidR="000A5A52" w:rsidRPr="001A39D8" w:rsidRDefault="000A5A52" w:rsidP="00371EE5">
            <w:pPr>
              <w:rPr>
                <w:rFonts w:ascii="Times New Roman" w:eastAsia="Times New Roman" w:hAnsi="Times New Roman" w:cs="Times New Roman"/>
                <w:i/>
                <w:iCs/>
                <w:sz w:val="24"/>
                <w:szCs w:val="24"/>
                <w:lang w:eastAsia="lv-LV"/>
              </w:rPr>
            </w:pPr>
          </w:p>
          <w:p w14:paraId="747FFA4C" w14:textId="34E4A283" w:rsidR="000A5A52" w:rsidRDefault="000A5A52" w:rsidP="00371EE5">
            <w:pPr>
              <w:rPr>
                <w:rFonts w:ascii="Times New Roman" w:eastAsia="Times New Roman" w:hAnsi="Times New Roman" w:cs="Times New Roman"/>
                <w:i/>
                <w:iCs/>
                <w:sz w:val="24"/>
                <w:szCs w:val="24"/>
                <w:lang w:eastAsia="lv-LV"/>
              </w:rPr>
            </w:pPr>
          </w:p>
          <w:p w14:paraId="6CB22BC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Πανεπιστημιο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κυπρου</w:t>
            </w:r>
            <w:proofErr w:type="spellEnd"/>
          </w:p>
        </w:tc>
        <w:tc>
          <w:tcPr>
            <w:tcW w:w="2198" w:type="dxa"/>
            <w:vMerge w:val="restart"/>
          </w:tcPr>
          <w:p w14:paraId="0A460F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Sertifikāts, kuru izsniedz Kipras Tehniskā kamera, kas ļauj strādāt arhitektūras jomā</w:t>
            </w:r>
          </w:p>
          <w:p w14:paraId="3CD2CFC9" w14:textId="77777777" w:rsidR="000A5A52" w:rsidRPr="001A39D8" w:rsidRDefault="000A5A52" w:rsidP="00371EE5">
            <w:pPr>
              <w:rPr>
                <w:rFonts w:ascii="Times New Roman" w:eastAsia="Times New Roman" w:hAnsi="Times New Roman" w:cs="Times New Roman"/>
                <w:sz w:val="24"/>
                <w:szCs w:val="24"/>
                <w:lang w:eastAsia="lv-LV"/>
              </w:rPr>
            </w:pPr>
          </w:p>
          <w:p w14:paraId="7E7A174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Βεβαιωση</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εκδιδεται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απο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επιστημονικο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και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τεχνικο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επιμελητηριο</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κυπρου</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gramEnd"/>
            <w:r w:rsidRPr="001A39D8">
              <w:rPr>
                <w:rFonts w:ascii="Times New Roman" w:eastAsia="Times New Roman" w:hAnsi="Times New Roman" w:cs="Times New Roman"/>
                <w:i/>
                <w:iCs/>
                <w:sz w:val="24"/>
                <w:szCs w:val="24"/>
                <w:lang w:eastAsia="lv-LV"/>
              </w:rPr>
              <w:t xml:space="preserve">ETEK) η </w:t>
            </w:r>
            <w:proofErr w:type="spellStart"/>
            <w:r w:rsidRPr="001A39D8">
              <w:rPr>
                <w:rFonts w:ascii="Times New Roman" w:eastAsia="Times New Roman" w:hAnsi="Times New Roman" w:cs="Times New Roman"/>
                <w:i/>
                <w:iCs/>
                <w:sz w:val="24"/>
                <w:szCs w:val="24"/>
                <w:lang w:eastAsia="lv-LV"/>
              </w:rPr>
              <w:t>οποια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επιτρεπει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ασκηση</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δραστηριοτητων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στον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τομεα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τησ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αρχιτεκτονικησ</w:t>
            </w:r>
            <w:proofErr w:type="spellEnd"/>
          </w:p>
        </w:tc>
        <w:tc>
          <w:tcPr>
            <w:tcW w:w="1650" w:type="dxa"/>
          </w:tcPr>
          <w:p w14:paraId="2CDAEC2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4AA5208C" w14:textId="77777777" w:rsidTr="00785BB0">
        <w:tc>
          <w:tcPr>
            <w:tcW w:w="1413" w:type="dxa"/>
            <w:vMerge/>
          </w:tcPr>
          <w:p w14:paraId="2C30AF02" w14:textId="77777777" w:rsidR="000A5A52" w:rsidRPr="001A39D8" w:rsidRDefault="000A5A52" w:rsidP="00371EE5">
            <w:pPr>
              <w:rPr>
                <w:rFonts w:ascii="Times New Roman" w:hAnsi="Times New Roman" w:cs="Times New Roman"/>
                <w:sz w:val="24"/>
                <w:szCs w:val="24"/>
              </w:rPr>
            </w:pPr>
          </w:p>
        </w:tc>
        <w:tc>
          <w:tcPr>
            <w:tcW w:w="1701" w:type="dxa"/>
          </w:tcPr>
          <w:p w14:paraId="62B6B0B9" w14:textId="0DE12F2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Profesionālais diploms arhitektūrā</w:t>
            </w:r>
          </w:p>
          <w:p w14:paraId="15A6909C" w14:textId="77777777" w:rsidR="000A5A52" w:rsidRPr="001A39D8" w:rsidRDefault="000A5A52" w:rsidP="00371EE5">
            <w:pPr>
              <w:rPr>
                <w:rFonts w:ascii="Times New Roman" w:eastAsia="Times New Roman" w:hAnsi="Times New Roman" w:cs="Times New Roman"/>
                <w:sz w:val="24"/>
                <w:szCs w:val="24"/>
                <w:lang w:eastAsia="lv-LV"/>
              </w:rPr>
            </w:pPr>
          </w:p>
          <w:p w14:paraId="32067DA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Professional</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3E0E2B8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Nikosijas Universitāte</w:t>
            </w:r>
          </w:p>
          <w:p w14:paraId="40A7DF89" w14:textId="77777777" w:rsidR="000A5A52" w:rsidRPr="001A39D8" w:rsidRDefault="000A5A52" w:rsidP="00371EE5">
            <w:pPr>
              <w:rPr>
                <w:rFonts w:ascii="Times New Roman" w:eastAsia="Times New Roman" w:hAnsi="Times New Roman" w:cs="Times New Roman"/>
                <w:i/>
                <w:iCs/>
                <w:sz w:val="24"/>
                <w:szCs w:val="24"/>
                <w:lang w:eastAsia="lv-LV"/>
              </w:rPr>
            </w:pPr>
          </w:p>
          <w:p w14:paraId="03376549" w14:textId="7A69474C" w:rsidR="000A5A52" w:rsidRPr="001A39D8" w:rsidRDefault="000A5A52" w:rsidP="00371EE5">
            <w:pPr>
              <w:rPr>
                <w:rFonts w:ascii="Times New Roman" w:eastAsia="Times New Roman" w:hAnsi="Times New Roman" w:cs="Times New Roman"/>
                <w:i/>
                <w:iCs/>
                <w:sz w:val="24"/>
                <w:szCs w:val="24"/>
                <w:lang w:eastAsia="lv-LV"/>
              </w:rPr>
            </w:pPr>
          </w:p>
          <w:p w14:paraId="7F35652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Nicosia</w:t>
            </w:r>
            <w:proofErr w:type="spellEnd"/>
          </w:p>
        </w:tc>
        <w:tc>
          <w:tcPr>
            <w:tcW w:w="2198" w:type="dxa"/>
            <w:vMerge/>
          </w:tcPr>
          <w:p w14:paraId="3E777060" w14:textId="77777777" w:rsidR="000A5A52" w:rsidRPr="001A39D8" w:rsidRDefault="000A5A52" w:rsidP="00371EE5">
            <w:pPr>
              <w:rPr>
                <w:rFonts w:ascii="Times New Roman" w:hAnsi="Times New Roman" w:cs="Times New Roman"/>
                <w:sz w:val="24"/>
                <w:szCs w:val="24"/>
              </w:rPr>
            </w:pPr>
          </w:p>
        </w:tc>
        <w:tc>
          <w:tcPr>
            <w:tcW w:w="1650" w:type="dxa"/>
          </w:tcPr>
          <w:p w14:paraId="071EFB8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071B3D9F" w14:textId="77777777" w:rsidTr="00785BB0">
        <w:tc>
          <w:tcPr>
            <w:tcW w:w="1413" w:type="dxa"/>
            <w:vMerge/>
          </w:tcPr>
          <w:p w14:paraId="3BDE69E9" w14:textId="77777777" w:rsidR="000A5A52" w:rsidRPr="001A39D8" w:rsidRDefault="000A5A52" w:rsidP="00371EE5">
            <w:pPr>
              <w:rPr>
                <w:rFonts w:ascii="Times New Roman" w:hAnsi="Times New Roman" w:cs="Times New Roman"/>
                <w:sz w:val="24"/>
                <w:szCs w:val="24"/>
              </w:rPr>
            </w:pPr>
          </w:p>
        </w:tc>
        <w:tc>
          <w:tcPr>
            <w:tcW w:w="1701" w:type="dxa"/>
          </w:tcPr>
          <w:p w14:paraId="5E91DB52" w14:textId="245F090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diploms (5</w:t>
            </w:r>
            <w:r w:rsidR="007D14C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gadi)</w:t>
            </w:r>
          </w:p>
          <w:p w14:paraId="1C97C42A" w14:textId="77777777" w:rsidR="000A5A52" w:rsidRPr="001A39D8" w:rsidRDefault="000A5A52" w:rsidP="00371EE5">
            <w:pPr>
              <w:rPr>
                <w:rFonts w:ascii="Times New Roman" w:eastAsia="Times New Roman" w:hAnsi="Times New Roman" w:cs="Times New Roman"/>
                <w:sz w:val="24"/>
                <w:szCs w:val="24"/>
                <w:lang w:eastAsia="lv-LV"/>
              </w:rPr>
            </w:pPr>
          </w:p>
          <w:p w14:paraId="054D3DE7" w14:textId="77777777" w:rsidR="000A5A52" w:rsidRPr="001A39D8" w:rsidRDefault="000A5A52" w:rsidP="00371EE5">
            <w:pPr>
              <w:rPr>
                <w:rFonts w:ascii="Times New Roman" w:eastAsia="Times New Roman" w:hAnsi="Times New Roman" w:cs="Times New Roman"/>
                <w:sz w:val="24"/>
                <w:szCs w:val="24"/>
                <w:lang w:eastAsia="lv-LV"/>
              </w:rPr>
            </w:pPr>
          </w:p>
          <w:p w14:paraId="7F4C74B2" w14:textId="77777777" w:rsidR="000A5A52" w:rsidRPr="001A39D8" w:rsidRDefault="000A5A52" w:rsidP="00371EE5">
            <w:pPr>
              <w:rPr>
                <w:rFonts w:ascii="Times New Roman" w:eastAsia="Times New Roman" w:hAnsi="Times New Roman" w:cs="Times New Roman"/>
                <w:sz w:val="24"/>
                <w:szCs w:val="24"/>
                <w:lang w:eastAsia="lv-LV"/>
              </w:rPr>
            </w:pPr>
          </w:p>
          <w:p w14:paraId="4CB0C7A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Δίπλωμα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Αρχιτεκτονικής</w:t>
            </w:r>
            <w:proofErr w:type="spellEnd"/>
            <w:r w:rsidRPr="001A39D8">
              <w:rPr>
                <w:rFonts w:ascii="Times New Roman" w:eastAsia="Times New Roman" w:hAnsi="Times New Roman" w:cs="Times New Roman"/>
                <w:i/>
                <w:iCs/>
                <w:sz w:val="24"/>
                <w:szCs w:val="24"/>
                <w:lang w:eastAsia="lv-LV"/>
              </w:rPr>
              <w:t xml:space="preserve"> (5 </w:t>
            </w:r>
            <w:proofErr w:type="spellStart"/>
            <w:r w:rsidRPr="001A39D8">
              <w:rPr>
                <w:rFonts w:ascii="Times New Roman" w:eastAsia="Times New Roman" w:hAnsi="Times New Roman" w:cs="Times New Roman"/>
                <w:i/>
                <w:iCs/>
                <w:sz w:val="24"/>
                <w:szCs w:val="24"/>
                <w:lang w:eastAsia="lv-LV"/>
              </w:rPr>
              <w:t>έτη</w:t>
            </w:r>
            <w:proofErr w:type="spellEnd"/>
            <w:r w:rsidRPr="001A39D8">
              <w:rPr>
                <w:rFonts w:ascii="Times New Roman" w:eastAsia="Times New Roman" w:hAnsi="Times New Roman" w:cs="Times New Roman"/>
                <w:i/>
                <w:iCs/>
                <w:sz w:val="24"/>
                <w:szCs w:val="24"/>
                <w:lang w:eastAsia="lv-LV"/>
              </w:rPr>
              <w:t>)</w:t>
            </w:r>
          </w:p>
        </w:tc>
        <w:tc>
          <w:tcPr>
            <w:tcW w:w="2054" w:type="dxa"/>
          </w:tcPr>
          <w:p w14:paraId="34E777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Frederika Universitāte, Arhitektūras, tēlotājas un lietišķās mākslas fakultāte</w:t>
            </w:r>
          </w:p>
          <w:p w14:paraId="2EEFC1E5" w14:textId="77777777" w:rsidR="000A5A52" w:rsidRPr="001A39D8" w:rsidRDefault="000A5A52" w:rsidP="00371EE5">
            <w:pPr>
              <w:rPr>
                <w:rFonts w:ascii="Times New Roman" w:eastAsia="Times New Roman" w:hAnsi="Times New Roman" w:cs="Times New Roman"/>
                <w:sz w:val="24"/>
                <w:szCs w:val="24"/>
                <w:lang w:eastAsia="lv-LV"/>
              </w:rPr>
            </w:pPr>
          </w:p>
          <w:p w14:paraId="3EEE340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Frederick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Αρχιτεκτονικής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Καλών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και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Εφαρμοσμένων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Τεχνών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Πανεπιστημίου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Frederick</w:t>
            </w:r>
            <w:proofErr w:type="spellEnd"/>
          </w:p>
        </w:tc>
        <w:tc>
          <w:tcPr>
            <w:tcW w:w="2198" w:type="dxa"/>
            <w:vMerge/>
          </w:tcPr>
          <w:p w14:paraId="534EAF1B" w14:textId="77777777" w:rsidR="000A5A52" w:rsidRPr="001A39D8" w:rsidRDefault="000A5A52" w:rsidP="00371EE5">
            <w:pPr>
              <w:rPr>
                <w:rFonts w:ascii="Times New Roman" w:hAnsi="Times New Roman" w:cs="Times New Roman"/>
                <w:sz w:val="24"/>
                <w:szCs w:val="24"/>
              </w:rPr>
            </w:pPr>
          </w:p>
        </w:tc>
        <w:tc>
          <w:tcPr>
            <w:tcW w:w="1650" w:type="dxa"/>
          </w:tcPr>
          <w:p w14:paraId="0CA0925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7DCC388" w14:textId="77777777" w:rsidTr="00785BB0">
        <w:trPr>
          <w:trHeight w:val="271"/>
        </w:trPr>
        <w:tc>
          <w:tcPr>
            <w:tcW w:w="1413" w:type="dxa"/>
            <w:vMerge/>
          </w:tcPr>
          <w:p w14:paraId="3B17B5B5" w14:textId="77777777" w:rsidR="000A5A52" w:rsidRPr="001A39D8" w:rsidRDefault="000A5A52" w:rsidP="00371EE5">
            <w:pPr>
              <w:rPr>
                <w:rFonts w:ascii="Times New Roman" w:hAnsi="Times New Roman" w:cs="Times New Roman"/>
                <w:sz w:val="24"/>
                <w:szCs w:val="24"/>
              </w:rPr>
            </w:pPr>
          </w:p>
        </w:tc>
        <w:tc>
          <w:tcPr>
            <w:tcW w:w="1701" w:type="dxa"/>
          </w:tcPr>
          <w:p w14:paraId="17A2BC65" w14:textId="43CA2CE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inženiera diploms (5</w:t>
            </w:r>
            <w:r w:rsidR="007D14C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gadu studijas)</w:t>
            </w:r>
          </w:p>
          <w:p w14:paraId="592227C9" w14:textId="77777777" w:rsidR="000A5A52" w:rsidRPr="001A39D8" w:rsidRDefault="000A5A52" w:rsidP="00371EE5">
            <w:pPr>
              <w:rPr>
                <w:rFonts w:ascii="Times New Roman" w:eastAsia="Times New Roman" w:hAnsi="Times New Roman" w:cs="Times New Roman"/>
                <w:sz w:val="24"/>
                <w:szCs w:val="24"/>
                <w:lang w:eastAsia="lv-LV"/>
              </w:rPr>
            </w:pPr>
          </w:p>
          <w:p w14:paraId="6355FDA5" w14:textId="2FF8300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Δίπλωμα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Αρχιτέκτονα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Μηχανικού</w:t>
            </w:r>
            <w:proofErr w:type="spellEnd"/>
            <w:r w:rsidRPr="001A39D8">
              <w:rPr>
                <w:rFonts w:ascii="Times New Roman" w:eastAsia="Times New Roman" w:hAnsi="Times New Roman" w:cs="Times New Roman"/>
                <w:i/>
                <w:iCs/>
                <w:sz w:val="24"/>
                <w:szCs w:val="24"/>
                <w:lang w:eastAsia="lv-LV"/>
              </w:rPr>
              <w:t xml:space="preserve"> (5</w:t>
            </w:r>
            <w:r w:rsidR="007D14C0">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ετούς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φοίτησης</w:t>
            </w:r>
            <w:proofErr w:type="spellEnd"/>
            <w:r w:rsidRPr="001A39D8">
              <w:rPr>
                <w:rFonts w:ascii="Times New Roman" w:eastAsia="Times New Roman" w:hAnsi="Times New Roman" w:cs="Times New Roman"/>
                <w:i/>
                <w:iCs/>
                <w:sz w:val="24"/>
                <w:szCs w:val="24"/>
                <w:lang w:eastAsia="lv-LV"/>
              </w:rPr>
              <w:t>)</w:t>
            </w:r>
          </w:p>
        </w:tc>
        <w:tc>
          <w:tcPr>
            <w:tcW w:w="2054" w:type="dxa"/>
          </w:tcPr>
          <w:p w14:paraId="74F0997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Frederika Universitāte, Arhitektūras, tēlotājas un lietišķās mākslas fakultāte</w:t>
            </w:r>
          </w:p>
          <w:p w14:paraId="4D3CC4CC" w14:textId="77777777" w:rsidR="000A5A52" w:rsidRPr="001A39D8" w:rsidRDefault="000A5A52" w:rsidP="00371EE5">
            <w:pPr>
              <w:rPr>
                <w:rFonts w:ascii="Times New Roman" w:eastAsia="Times New Roman" w:hAnsi="Times New Roman" w:cs="Times New Roman"/>
                <w:sz w:val="24"/>
                <w:szCs w:val="24"/>
                <w:lang w:eastAsia="lv-LV"/>
              </w:rPr>
            </w:pPr>
          </w:p>
          <w:p w14:paraId="2F569A1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sz w:val="24"/>
                <w:szCs w:val="24"/>
                <w:lang w:eastAsia="lv-LV"/>
              </w:rPr>
              <w:t>Frederick</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University</w:t>
            </w:r>
            <w:proofErr w:type="spellEnd"/>
            <w:r w:rsidRPr="001A39D8">
              <w:rPr>
                <w:rFonts w:ascii="Times New Roman" w:eastAsia="Times New Roman" w:hAnsi="Times New Roman" w:cs="Times New Roman"/>
                <w:sz w:val="24"/>
                <w:szCs w:val="24"/>
                <w:lang w:eastAsia="lv-LV"/>
              </w:rPr>
              <w:t>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Αρχιτεκτονικής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Καλών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και</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Εφαρμοσμένων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Τεχνών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Πανεπιστημίου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Frederick</w:t>
            </w:r>
            <w:proofErr w:type="spellEnd"/>
          </w:p>
        </w:tc>
        <w:tc>
          <w:tcPr>
            <w:tcW w:w="2198" w:type="dxa"/>
            <w:vMerge/>
          </w:tcPr>
          <w:p w14:paraId="2862C90A" w14:textId="77777777" w:rsidR="000A5A52" w:rsidRPr="001A39D8" w:rsidRDefault="000A5A52" w:rsidP="00371EE5">
            <w:pPr>
              <w:rPr>
                <w:rFonts w:ascii="Times New Roman" w:hAnsi="Times New Roman" w:cs="Times New Roman"/>
                <w:sz w:val="24"/>
                <w:szCs w:val="24"/>
              </w:rPr>
            </w:pPr>
          </w:p>
        </w:tc>
        <w:tc>
          <w:tcPr>
            <w:tcW w:w="1650" w:type="dxa"/>
          </w:tcPr>
          <w:p w14:paraId="70C7463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369B046" w14:textId="77777777" w:rsidTr="00785BB0">
        <w:tc>
          <w:tcPr>
            <w:tcW w:w="1413" w:type="dxa"/>
            <w:vMerge/>
          </w:tcPr>
          <w:p w14:paraId="5B460A74" w14:textId="77777777" w:rsidR="000A5A52" w:rsidRPr="001A39D8" w:rsidRDefault="000A5A52" w:rsidP="00371EE5">
            <w:pPr>
              <w:rPr>
                <w:rFonts w:ascii="Times New Roman" w:hAnsi="Times New Roman" w:cs="Times New Roman"/>
                <w:sz w:val="24"/>
                <w:szCs w:val="24"/>
              </w:rPr>
            </w:pPr>
          </w:p>
        </w:tc>
        <w:tc>
          <w:tcPr>
            <w:tcW w:w="1701" w:type="dxa"/>
          </w:tcPr>
          <w:p w14:paraId="290BDA03" w14:textId="5260E84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inženiera diploms (5</w:t>
            </w:r>
            <w:r w:rsidR="007D14C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gadu studijas)</w:t>
            </w:r>
          </w:p>
          <w:p w14:paraId="46B75EB6" w14:textId="77777777" w:rsidR="000A5A52" w:rsidRPr="001A39D8" w:rsidRDefault="000A5A52" w:rsidP="00371EE5">
            <w:pPr>
              <w:rPr>
                <w:rFonts w:ascii="Times New Roman" w:eastAsia="Times New Roman" w:hAnsi="Times New Roman" w:cs="Times New Roman"/>
                <w:sz w:val="24"/>
                <w:szCs w:val="24"/>
                <w:lang w:eastAsia="lv-LV"/>
              </w:rPr>
            </w:pPr>
          </w:p>
          <w:p w14:paraId="4EE7EF0F" w14:textId="7EDD1A7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Δίπλωμα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Αρχιτέκτονα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Μηχανικού</w:t>
            </w:r>
            <w:proofErr w:type="spellEnd"/>
            <w:r w:rsidRPr="001A39D8">
              <w:rPr>
                <w:rFonts w:ascii="Times New Roman" w:eastAsia="Times New Roman" w:hAnsi="Times New Roman" w:cs="Times New Roman"/>
                <w:i/>
                <w:iCs/>
                <w:sz w:val="24"/>
                <w:szCs w:val="24"/>
                <w:lang w:eastAsia="lv-LV"/>
              </w:rPr>
              <w:t xml:space="preserve"> (5</w:t>
            </w:r>
            <w:r w:rsidR="00710AAC">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ετούς</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φοίτησης</w:t>
            </w:r>
            <w:proofErr w:type="spellEnd"/>
            <w:r w:rsidRPr="001A39D8">
              <w:rPr>
                <w:rFonts w:ascii="Times New Roman" w:eastAsia="Times New Roman" w:hAnsi="Times New Roman" w:cs="Times New Roman"/>
                <w:i/>
                <w:iCs/>
                <w:sz w:val="24"/>
                <w:szCs w:val="24"/>
                <w:lang w:eastAsia="lv-LV"/>
              </w:rPr>
              <w:t>)</w:t>
            </w:r>
          </w:p>
        </w:tc>
        <w:tc>
          <w:tcPr>
            <w:tcW w:w="2054" w:type="dxa"/>
          </w:tcPr>
          <w:p w14:paraId="32CAF07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Frederika Universitāte, Arhitektūras inženieru katedra, Inženieru skola</w:t>
            </w:r>
          </w:p>
          <w:p w14:paraId="2E789D50" w14:textId="77777777" w:rsidR="000A5A52" w:rsidRPr="001A39D8" w:rsidRDefault="000A5A52" w:rsidP="00371EE5">
            <w:pPr>
              <w:rPr>
                <w:rFonts w:ascii="Times New Roman" w:eastAsia="Times New Roman" w:hAnsi="Times New Roman" w:cs="Times New Roman"/>
                <w:sz w:val="24"/>
                <w:szCs w:val="24"/>
                <w:lang w:eastAsia="lv-LV"/>
              </w:rPr>
            </w:pPr>
          </w:p>
          <w:p w14:paraId="6437DED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Frederick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Πολυτεχνική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Σχολή</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Τμήμα</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Αρχιτεκτόνων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Μηχανικών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του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Πανεπιστημίου</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Frederick</w:t>
            </w:r>
            <w:proofErr w:type="spellEnd"/>
          </w:p>
        </w:tc>
        <w:tc>
          <w:tcPr>
            <w:tcW w:w="2198" w:type="dxa"/>
            <w:vMerge/>
          </w:tcPr>
          <w:p w14:paraId="4E6D3466" w14:textId="77777777" w:rsidR="000A5A52" w:rsidRPr="001A39D8" w:rsidRDefault="000A5A52" w:rsidP="00371EE5">
            <w:pPr>
              <w:rPr>
                <w:rFonts w:ascii="Times New Roman" w:hAnsi="Times New Roman" w:cs="Times New Roman"/>
                <w:sz w:val="24"/>
                <w:szCs w:val="24"/>
              </w:rPr>
            </w:pPr>
          </w:p>
        </w:tc>
        <w:tc>
          <w:tcPr>
            <w:tcW w:w="1650" w:type="dxa"/>
          </w:tcPr>
          <w:p w14:paraId="4E8019C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09A4FEEE" w14:textId="77777777" w:rsidTr="00785BB0">
        <w:tc>
          <w:tcPr>
            <w:tcW w:w="1413" w:type="dxa"/>
            <w:vMerge w:val="restart"/>
          </w:tcPr>
          <w:p w14:paraId="289C4420" w14:textId="756AB195"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14. Lielbritā</w:t>
            </w:r>
            <w:r w:rsidR="00D9609F">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nijas un Ziemeļīrijas Apvienotā Karaliste</w:t>
            </w:r>
          </w:p>
        </w:tc>
        <w:tc>
          <w:tcPr>
            <w:tcW w:w="1701" w:type="dxa"/>
            <w:vMerge w:val="restart"/>
          </w:tcPr>
          <w:p w14:paraId="0DEE392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arhitektūrā</w:t>
            </w:r>
          </w:p>
          <w:p w14:paraId="071413A5" w14:textId="77777777" w:rsidR="000A5A52" w:rsidRPr="001A39D8" w:rsidRDefault="000A5A52" w:rsidP="00371EE5">
            <w:pPr>
              <w:rPr>
                <w:rFonts w:ascii="Times New Roman" w:eastAsia="Times New Roman" w:hAnsi="Times New Roman" w:cs="Times New Roman"/>
                <w:sz w:val="24"/>
                <w:szCs w:val="24"/>
                <w:lang w:eastAsia="lv-LV"/>
              </w:rPr>
            </w:pPr>
          </w:p>
          <w:p w14:paraId="28425F6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1553EB8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w:t>
            </w:r>
          </w:p>
          <w:p w14:paraId="4F7FA1D0" w14:textId="77777777" w:rsidR="000A5A52" w:rsidRPr="001A39D8" w:rsidRDefault="000A5A52" w:rsidP="00371EE5">
            <w:pPr>
              <w:rPr>
                <w:rFonts w:ascii="Times New Roman" w:eastAsia="Times New Roman" w:hAnsi="Times New Roman" w:cs="Times New Roman"/>
                <w:sz w:val="24"/>
                <w:szCs w:val="24"/>
                <w:lang w:eastAsia="lv-LV"/>
              </w:rPr>
            </w:pPr>
          </w:p>
          <w:p w14:paraId="6E6F877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Universities</w:t>
            </w:r>
            <w:proofErr w:type="spellEnd"/>
          </w:p>
        </w:tc>
        <w:tc>
          <w:tcPr>
            <w:tcW w:w="2198" w:type="dxa"/>
            <w:vMerge w:val="restart"/>
          </w:tcPr>
          <w:p w14:paraId="47ADF24C" w14:textId="77777777" w:rsidR="000A5A52" w:rsidRPr="001A39D8" w:rsidRDefault="000A5A52" w:rsidP="00D9609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Sertifikāts par arhitekta izglītības iegūšanu, ko izdevusi Arhitektu reģistrācijas padome</w:t>
            </w:r>
          </w:p>
          <w:p w14:paraId="77351B75" w14:textId="77777777" w:rsidR="000A5A52" w:rsidRPr="001A39D8" w:rsidRDefault="000A5A52" w:rsidP="00D9609F">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education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issued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Registration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Board</w:t>
            </w:r>
            <w:proofErr w:type="spellEnd"/>
          </w:p>
          <w:p w14:paraId="4B6B4D24" w14:textId="683D3CEE" w:rsidR="000A5A52" w:rsidRPr="001A39D8" w:rsidRDefault="000A5A52" w:rsidP="00D9609F">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Mākslas universitāšu, skolu un koledžu izsniegtajiem arhitektūras diplomiem un zinātniskā grāda programmām jāatbilst likumā "Par reglamentētajām profesijām un profesionālās kvalifikācijas atzīšanu" noteiktajām prasībām arhitekta izglītībai un profesionālajai kvalifikācijai un normatīvajiem aktiem, kas nosaka izglītības programmu minimālās prasības arhitekta profesionālās kvalifikācijas iegūšanai Latvijas Republikā un kas atbilst Direktīvas</w:t>
            </w:r>
            <w:r w:rsidR="00D9609F">
              <w:rPr>
                <w:rFonts w:ascii="Times New Roman" w:eastAsia="Times New Roman" w:hAnsi="Times New Roman" w:cs="Times New Roman"/>
                <w:sz w:val="24"/>
                <w:szCs w:val="24"/>
                <w:lang w:eastAsia="lv-LV"/>
              </w:rPr>
              <w:t xml:space="preserve"> </w:t>
            </w:r>
            <w:hyperlink r:id="rId8" w:tgtFrame="_blank" w:history="1">
              <w:r w:rsidRPr="001A39D8">
                <w:rPr>
                  <w:rFonts w:ascii="Times New Roman" w:eastAsia="Times New Roman" w:hAnsi="Times New Roman" w:cs="Times New Roman"/>
                  <w:sz w:val="24"/>
                  <w:szCs w:val="24"/>
                  <w:lang w:eastAsia="lv-LV"/>
                </w:rPr>
                <w:t>2005/36/EK</w:t>
              </w:r>
            </w:hyperlink>
            <w:r w:rsidR="00D9609F">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46. pantā, kā arī Britu arhitektu karaliskā institūta un Arhitektu reģistrācijas padomes Validācijas paneļa publicētajiem validācijas kritērijiem</w:t>
            </w:r>
          </w:p>
          <w:p w14:paraId="6E7B3ECF" w14:textId="77777777" w:rsidR="000A5A52" w:rsidRPr="001A39D8" w:rsidRDefault="000A5A52" w:rsidP="00D9609F">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courses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schools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 </w:t>
            </w:r>
            <w:proofErr w:type="spellStart"/>
            <w:r w:rsidRPr="001A39D8">
              <w:rPr>
                <w:rFonts w:ascii="Times New Roman" w:eastAsia="Times New Roman" w:hAnsi="Times New Roman" w:cs="Times New Roman"/>
                <w:i/>
                <w:iCs/>
                <w:sz w:val="24"/>
                <w:szCs w:val="24"/>
                <w:lang w:eastAsia="lv-LV"/>
              </w:rPr>
              <w:t>should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have</w:t>
            </w:r>
            <w:proofErr w:type="spellEnd"/>
            <w:r w:rsidRPr="001A39D8">
              <w:rPr>
                <w:rFonts w:ascii="Times New Roman" w:eastAsia="Times New Roman" w:hAnsi="Times New Roman" w:cs="Times New Roman"/>
                <w:i/>
                <w:iCs/>
                <w:sz w:val="24"/>
                <w:szCs w:val="24"/>
                <w:lang w:eastAsia="lv-LV"/>
              </w:rPr>
              <w:t xml:space="preserve"> met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requisite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threshold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standards</w:t>
            </w:r>
            <w:proofErr w:type="spellEnd"/>
            <w:r w:rsidRPr="001A39D8">
              <w:rPr>
                <w:rFonts w:ascii="Times New Roman" w:eastAsia="Times New Roman" w:hAnsi="Times New Roman" w:cs="Times New Roman"/>
                <w:i/>
                <w:iCs/>
                <w:sz w:val="24"/>
                <w:szCs w:val="24"/>
                <w:lang w:eastAsia="lv-LV"/>
              </w:rPr>
              <w:t xml:space="preserve"> as laid </w:t>
            </w:r>
            <w:proofErr w:type="spellStart"/>
            <w:r w:rsidRPr="001A39D8">
              <w:rPr>
                <w:rFonts w:ascii="Times New Roman" w:eastAsia="Times New Roman" w:hAnsi="Times New Roman" w:cs="Times New Roman"/>
                <w:i/>
                <w:iCs/>
                <w:sz w:val="24"/>
                <w:szCs w:val="24"/>
                <w:lang w:eastAsia="lv-LV"/>
              </w:rPr>
              <w:t>down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Article</w:t>
            </w:r>
            <w:proofErr w:type="spellEnd"/>
            <w:r w:rsidRPr="001A39D8">
              <w:rPr>
                <w:rFonts w:ascii="Times New Roman" w:eastAsia="Times New Roman" w:hAnsi="Times New Roman" w:cs="Times New Roman"/>
                <w:i/>
                <w:iCs/>
                <w:sz w:val="24"/>
                <w:szCs w:val="24"/>
                <w:lang w:eastAsia="lv-LV"/>
              </w:rPr>
              <w:t xml:space="preserve"> 46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Directive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Criteria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validation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published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Validation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Panel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British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Registration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Board</w:t>
            </w:r>
            <w:proofErr w:type="spellEnd"/>
          </w:p>
          <w:p w14:paraId="09257826" w14:textId="3F684F98" w:rsidR="000A5A52" w:rsidRPr="001A39D8" w:rsidRDefault="000A5A52" w:rsidP="00D9609F">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Sertifikātu var saņemt Eiropas Savienības pilsoņi, kuri ieguvuši Britu arhitektu karaliskā institūta pirmā un otrā līmeņa sertifikātus, kurus atzīst Arhitektu reģistrācijas padome, kas ir kompetentā iestāde. Tāpat Eiropas Savienības pilsoņi, kuri nav ieguvuši Britu arhitektu karaliskā institūta pirmā un otrā līmeņa sertifikātus, varēs saņemt sertifikātu par arhitekta izglītību, ja viņi var pierādīt reģistrācijas padomei, ka viņu izglītības standarts un ilgums atbilst pamata standartiem, kas noteikti Direktīvas</w:t>
            </w:r>
            <w:r w:rsidR="00D9609F">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2005/36/ES</w:t>
            </w:r>
            <w:r w:rsidR="00D9609F">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46.</w:t>
            </w:r>
            <w:r w:rsidR="00D9609F">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pantā, kā arī validācijas kritērijiem</w:t>
            </w:r>
          </w:p>
          <w:p w14:paraId="7D7F0179" w14:textId="77777777" w:rsidR="000A5A52" w:rsidRPr="001A39D8" w:rsidRDefault="000A5A52" w:rsidP="00D9609F">
            <w:pPr>
              <w:spacing w:before="100" w:beforeAutospacing="1" w:after="100" w:afterAutospacing="1" w:line="293" w:lineRule="atLeast"/>
              <w:rPr>
                <w:rFonts w:ascii="Times New Roman" w:eastAsia="Times New Roman" w:hAnsi="Times New Roman" w:cs="Times New Roman"/>
                <w:i/>
                <w:iCs/>
                <w:sz w:val="24"/>
                <w:szCs w:val="24"/>
                <w:lang w:eastAsia="lv-LV"/>
              </w:rPr>
            </w:pPr>
            <w:r w:rsidRPr="001A39D8">
              <w:rPr>
                <w:rFonts w:ascii="Times New Roman" w:eastAsia="Times New Roman" w:hAnsi="Times New Roman" w:cs="Times New Roman"/>
                <w:i/>
                <w:iCs/>
                <w:sz w:val="24"/>
                <w:szCs w:val="24"/>
                <w:lang w:eastAsia="lv-LV"/>
              </w:rPr>
              <w:lastRenderedPageBreak/>
              <w:t xml:space="preserve">EU </w:t>
            </w:r>
            <w:proofErr w:type="spellStart"/>
            <w:r w:rsidRPr="001A39D8">
              <w:rPr>
                <w:rFonts w:ascii="Times New Roman" w:eastAsia="Times New Roman" w:hAnsi="Times New Roman" w:cs="Times New Roman"/>
                <w:i/>
                <w:iCs/>
                <w:sz w:val="24"/>
                <w:szCs w:val="24"/>
                <w:lang w:eastAsia="lv-LV"/>
              </w:rPr>
              <w:t>nationals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who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possess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British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II </w:t>
            </w:r>
            <w:proofErr w:type="spellStart"/>
            <w:r w:rsidRPr="001A39D8">
              <w:rPr>
                <w:rFonts w:ascii="Times New Roman" w:eastAsia="Times New Roman" w:hAnsi="Times New Roman" w:cs="Times New Roman"/>
                <w:i/>
                <w:iCs/>
                <w:sz w:val="24"/>
                <w:szCs w:val="24"/>
                <w:lang w:eastAsia="lv-LV"/>
              </w:rPr>
              <w:t>certificates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which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recognised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ARB as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competent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authority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eligible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Also</w:t>
            </w:r>
            <w:proofErr w:type="spellEnd"/>
            <w:r w:rsidRPr="001A39D8">
              <w:rPr>
                <w:rFonts w:ascii="Times New Roman" w:eastAsia="Times New Roman" w:hAnsi="Times New Roman" w:cs="Times New Roman"/>
                <w:i/>
                <w:iCs/>
                <w:sz w:val="24"/>
                <w:szCs w:val="24"/>
                <w:lang w:eastAsia="lv-LV"/>
              </w:rPr>
              <w:t xml:space="preserve"> EU </w:t>
            </w:r>
            <w:proofErr w:type="spellStart"/>
            <w:r w:rsidRPr="001A39D8">
              <w:rPr>
                <w:rFonts w:ascii="Times New Roman" w:eastAsia="Times New Roman" w:hAnsi="Times New Roman" w:cs="Times New Roman"/>
                <w:i/>
                <w:iCs/>
                <w:sz w:val="24"/>
                <w:szCs w:val="24"/>
                <w:lang w:eastAsia="lv-LV"/>
              </w:rPr>
              <w:t>nationals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who</w:t>
            </w:r>
            <w:proofErr w:type="spellEnd"/>
            <w:r w:rsidRPr="001A39D8">
              <w:rPr>
                <w:rFonts w:ascii="Times New Roman" w:eastAsia="Times New Roman" w:hAnsi="Times New Roman" w:cs="Times New Roman"/>
                <w:i/>
                <w:iCs/>
                <w:sz w:val="24"/>
                <w:szCs w:val="24"/>
                <w:lang w:eastAsia="lv-LV"/>
              </w:rPr>
              <w:t xml:space="preserve"> do </w:t>
            </w:r>
            <w:proofErr w:type="spellStart"/>
            <w:r w:rsidRPr="001A39D8">
              <w:rPr>
                <w:rFonts w:ascii="Times New Roman" w:eastAsia="Times New Roman" w:hAnsi="Times New Roman" w:cs="Times New Roman"/>
                <w:i/>
                <w:iCs/>
                <w:sz w:val="24"/>
                <w:szCs w:val="24"/>
                <w:lang w:eastAsia="lv-LV"/>
              </w:rPr>
              <w:t>not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possess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ARB-</w:t>
            </w:r>
            <w:proofErr w:type="spellStart"/>
            <w:r w:rsidRPr="001A39D8">
              <w:rPr>
                <w:rFonts w:ascii="Times New Roman" w:eastAsia="Times New Roman" w:hAnsi="Times New Roman" w:cs="Times New Roman"/>
                <w:i/>
                <w:iCs/>
                <w:sz w:val="24"/>
                <w:szCs w:val="24"/>
                <w:lang w:eastAsia="lv-LV"/>
              </w:rPr>
              <w:t>recognised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II </w:t>
            </w:r>
            <w:proofErr w:type="spellStart"/>
            <w:r w:rsidRPr="001A39D8">
              <w:rPr>
                <w:rFonts w:ascii="Times New Roman" w:eastAsia="Times New Roman" w:hAnsi="Times New Roman" w:cs="Times New Roman"/>
                <w:i/>
                <w:iCs/>
                <w:sz w:val="24"/>
                <w:szCs w:val="24"/>
                <w:lang w:eastAsia="lv-LV"/>
              </w:rPr>
              <w:t>certificates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will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eligible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Education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satisfy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Board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their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standard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length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education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has</w:t>
            </w:r>
            <w:proofErr w:type="spellEnd"/>
            <w:r w:rsidRPr="001A39D8">
              <w:rPr>
                <w:rFonts w:ascii="Times New Roman" w:eastAsia="Times New Roman" w:hAnsi="Times New Roman" w:cs="Times New Roman"/>
                <w:i/>
                <w:iCs/>
                <w:sz w:val="24"/>
                <w:szCs w:val="24"/>
                <w:lang w:eastAsia="lv-LV"/>
              </w:rPr>
              <w:t xml:space="preserve"> met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requisite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threshold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standards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Article</w:t>
            </w:r>
            <w:proofErr w:type="spellEnd"/>
            <w:r w:rsidRPr="001A39D8">
              <w:rPr>
                <w:rFonts w:ascii="Times New Roman" w:eastAsia="Times New Roman" w:hAnsi="Times New Roman" w:cs="Times New Roman"/>
                <w:i/>
                <w:iCs/>
                <w:sz w:val="24"/>
                <w:szCs w:val="24"/>
                <w:lang w:eastAsia="lv-LV"/>
              </w:rPr>
              <w:t xml:space="preserve"> 46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Directive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Criteria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validation</w:t>
            </w:r>
            <w:proofErr w:type="spellEnd"/>
          </w:p>
          <w:p w14:paraId="0C687D97" w14:textId="77777777" w:rsidR="000A5A52" w:rsidRPr="001A39D8" w:rsidRDefault="000A5A52" w:rsidP="00D9609F">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Arhitektu reģistrācijas padomes trešā līmeņa arhitekta izglītības sertifikāts</w:t>
            </w:r>
          </w:p>
          <w:p w14:paraId="1FA6BC6F" w14:textId="77777777" w:rsidR="000A5A52" w:rsidRPr="001A39D8" w:rsidRDefault="000A5A52" w:rsidP="00D9609F">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Registration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Board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3 </w:t>
            </w:r>
            <w:proofErr w:type="spellStart"/>
            <w:r w:rsidRPr="001A39D8">
              <w:rPr>
                <w:rFonts w:ascii="Times New Roman" w:eastAsia="Times New Roman" w:hAnsi="Times New Roman" w:cs="Times New Roman"/>
                <w:i/>
                <w:iCs/>
                <w:sz w:val="24"/>
                <w:szCs w:val="24"/>
                <w:lang w:eastAsia="lv-LV"/>
              </w:rPr>
              <w:t>Certificate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Education</w:t>
            </w:r>
            <w:proofErr w:type="spellEnd"/>
          </w:p>
        </w:tc>
        <w:tc>
          <w:tcPr>
            <w:tcW w:w="1650" w:type="dxa"/>
            <w:vMerge w:val="restart"/>
          </w:tcPr>
          <w:p w14:paraId="5A97B91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lastRenderedPageBreak/>
              <w:t>1988./1989.</w:t>
            </w:r>
          </w:p>
        </w:tc>
      </w:tr>
      <w:tr w:rsidR="000866BE" w:rsidRPr="001A39D8" w14:paraId="781AC5E7" w14:textId="77777777" w:rsidTr="00785BB0">
        <w:tc>
          <w:tcPr>
            <w:tcW w:w="1413" w:type="dxa"/>
            <w:vMerge/>
          </w:tcPr>
          <w:p w14:paraId="19D493D4" w14:textId="77777777" w:rsidR="000A5A52" w:rsidRPr="001A39D8" w:rsidRDefault="000A5A52" w:rsidP="00371EE5">
            <w:pPr>
              <w:rPr>
                <w:rFonts w:ascii="Times New Roman" w:hAnsi="Times New Roman" w:cs="Times New Roman"/>
                <w:sz w:val="24"/>
                <w:szCs w:val="24"/>
              </w:rPr>
            </w:pPr>
          </w:p>
        </w:tc>
        <w:tc>
          <w:tcPr>
            <w:tcW w:w="1701" w:type="dxa"/>
            <w:vMerge/>
          </w:tcPr>
          <w:p w14:paraId="0B37FBAB" w14:textId="77777777" w:rsidR="000A5A52" w:rsidRPr="001A39D8" w:rsidRDefault="000A5A52" w:rsidP="00371EE5">
            <w:pPr>
              <w:rPr>
                <w:rFonts w:ascii="Times New Roman" w:hAnsi="Times New Roman" w:cs="Times New Roman"/>
                <w:sz w:val="24"/>
                <w:szCs w:val="24"/>
              </w:rPr>
            </w:pPr>
          </w:p>
        </w:tc>
        <w:tc>
          <w:tcPr>
            <w:tcW w:w="2054" w:type="dxa"/>
          </w:tcPr>
          <w:p w14:paraId="7DBE85D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koledžas</w:t>
            </w:r>
          </w:p>
          <w:p w14:paraId="112093B2" w14:textId="77777777" w:rsidR="000A5A52" w:rsidRPr="001A39D8" w:rsidRDefault="000A5A52" w:rsidP="00371EE5">
            <w:pPr>
              <w:rPr>
                <w:rFonts w:ascii="Times New Roman" w:eastAsia="Times New Roman" w:hAnsi="Times New Roman" w:cs="Times New Roman"/>
                <w:sz w:val="24"/>
                <w:szCs w:val="24"/>
                <w:lang w:eastAsia="lv-LV"/>
              </w:rPr>
            </w:pPr>
          </w:p>
          <w:p w14:paraId="29CED56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Colleges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w:t>
            </w:r>
          </w:p>
        </w:tc>
        <w:tc>
          <w:tcPr>
            <w:tcW w:w="2198" w:type="dxa"/>
            <w:vMerge/>
          </w:tcPr>
          <w:p w14:paraId="7EDCA92D" w14:textId="77777777" w:rsidR="000A5A52" w:rsidRPr="001A39D8" w:rsidRDefault="000A5A52" w:rsidP="00371EE5">
            <w:pPr>
              <w:rPr>
                <w:rFonts w:ascii="Times New Roman" w:hAnsi="Times New Roman" w:cs="Times New Roman"/>
                <w:sz w:val="24"/>
                <w:szCs w:val="24"/>
              </w:rPr>
            </w:pPr>
          </w:p>
        </w:tc>
        <w:tc>
          <w:tcPr>
            <w:tcW w:w="1650" w:type="dxa"/>
            <w:vMerge/>
          </w:tcPr>
          <w:p w14:paraId="7253135D" w14:textId="77777777" w:rsidR="000A5A52" w:rsidRPr="001A39D8" w:rsidRDefault="000A5A52" w:rsidP="00371EE5">
            <w:pPr>
              <w:rPr>
                <w:rFonts w:ascii="Times New Roman" w:hAnsi="Times New Roman" w:cs="Times New Roman"/>
                <w:sz w:val="24"/>
                <w:szCs w:val="24"/>
              </w:rPr>
            </w:pPr>
          </w:p>
        </w:tc>
      </w:tr>
      <w:tr w:rsidR="000866BE" w:rsidRPr="001A39D8" w14:paraId="10AE34B7" w14:textId="77777777" w:rsidTr="00785BB0">
        <w:tc>
          <w:tcPr>
            <w:tcW w:w="1413" w:type="dxa"/>
            <w:vMerge/>
          </w:tcPr>
          <w:p w14:paraId="36271725" w14:textId="77777777" w:rsidR="000A5A52" w:rsidRPr="001A39D8" w:rsidRDefault="000A5A52" w:rsidP="00371EE5">
            <w:pPr>
              <w:rPr>
                <w:rFonts w:ascii="Times New Roman" w:hAnsi="Times New Roman" w:cs="Times New Roman"/>
                <w:sz w:val="24"/>
                <w:szCs w:val="24"/>
              </w:rPr>
            </w:pPr>
          </w:p>
        </w:tc>
        <w:tc>
          <w:tcPr>
            <w:tcW w:w="1701" w:type="dxa"/>
            <w:vMerge/>
          </w:tcPr>
          <w:p w14:paraId="14AFB365" w14:textId="77777777" w:rsidR="000A5A52" w:rsidRPr="001A39D8" w:rsidRDefault="000A5A52" w:rsidP="00371EE5">
            <w:pPr>
              <w:rPr>
                <w:rFonts w:ascii="Times New Roman" w:hAnsi="Times New Roman" w:cs="Times New Roman"/>
                <w:sz w:val="24"/>
                <w:szCs w:val="24"/>
              </w:rPr>
            </w:pPr>
          </w:p>
        </w:tc>
        <w:tc>
          <w:tcPr>
            <w:tcW w:w="2054" w:type="dxa"/>
          </w:tcPr>
          <w:p w14:paraId="3381F21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skolas</w:t>
            </w:r>
          </w:p>
          <w:p w14:paraId="1B308837" w14:textId="77777777" w:rsidR="000A5A52" w:rsidRPr="001A39D8" w:rsidRDefault="000A5A52" w:rsidP="00371EE5">
            <w:pPr>
              <w:rPr>
                <w:rFonts w:ascii="Times New Roman" w:eastAsia="Times New Roman" w:hAnsi="Times New Roman" w:cs="Times New Roman"/>
                <w:sz w:val="24"/>
                <w:szCs w:val="24"/>
                <w:lang w:eastAsia="lv-LV"/>
              </w:rPr>
            </w:pPr>
          </w:p>
          <w:p w14:paraId="2FE65A2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Schools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w:t>
            </w:r>
          </w:p>
        </w:tc>
        <w:tc>
          <w:tcPr>
            <w:tcW w:w="2198" w:type="dxa"/>
            <w:vMerge/>
          </w:tcPr>
          <w:p w14:paraId="331C8E03" w14:textId="77777777" w:rsidR="000A5A52" w:rsidRPr="001A39D8" w:rsidRDefault="000A5A52" w:rsidP="00371EE5">
            <w:pPr>
              <w:rPr>
                <w:rFonts w:ascii="Times New Roman" w:hAnsi="Times New Roman" w:cs="Times New Roman"/>
                <w:sz w:val="24"/>
                <w:szCs w:val="24"/>
              </w:rPr>
            </w:pPr>
          </w:p>
        </w:tc>
        <w:tc>
          <w:tcPr>
            <w:tcW w:w="1650" w:type="dxa"/>
            <w:vMerge/>
          </w:tcPr>
          <w:p w14:paraId="6980E3C0" w14:textId="77777777" w:rsidR="000A5A52" w:rsidRPr="001A39D8" w:rsidRDefault="000A5A52" w:rsidP="00371EE5">
            <w:pPr>
              <w:rPr>
                <w:rFonts w:ascii="Times New Roman" w:hAnsi="Times New Roman" w:cs="Times New Roman"/>
                <w:sz w:val="24"/>
                <w:szCs w:val="24"/>
              </w:rPr>
            </w:pPr>
          </w:p>
        </w:tc>
      </w:tr>
      <w:tr w:rsidR="000866BE" w:rsidRPr="001A39D8" w14:paraId="1DC4BECA" w14:textId="77777777" w:rsidTr="00785BB0">
        <w:tc>
          <w:tcPr>
            <w:tcW w:w="1413" w:type="dxa"/>
            <w:vMerge/>
          </w:tcPr>
          <w:p w14:paraId="0628FC8B" w14:textId="77777777" w:rsidR="000A5A52" w:rsidRPr="001A39D8" w:rsidRDefault="000A5A52" w:rsidP="00371EE5">
            <w:pPr>
              <w:rPr>
                <w:rFonts w:ascii="Times New Roman" w:hAnsi="Times New Roman" w:cs="Times New Roman"/>
                <w:sz w:val="24"/>
                <w:szCs w:val="24"/>
              </w:rPr>
            </w:pPr>
          </w:p>
        </w:tc>
        <w:tc>
          <w:tcPr>
            <w:tcW w:w="1701" w:type="dxa"/>
            <w:vMerge/>
          </w:tcPr>
          <w:p w14:paraId="6D6D0C7A" w14:textId="77777777" w:rsidR="000A5A52" w:rsidRPr="001A39D8" w:rsidRDefault="000A5A52" w:rsidP="00371EE5">
            <w:pPr>
              <w:rPr>
                <w:rFonts w:ascii="Times New Roman" w:hAnsi="Times New Roman" w:cs="Times New Roman"/>
                <w:sz w:val="24"/>
                <w:szCs w:val="24"/>
              </w:rPr>
            </w:pPr>
          </w:p>
        </w:tc>
        <w:tc>
          <w:tcPr>
            <w:tcW w:w="2054" w:type="dxa"/>
          </w:tcPr>
          <w:p w14:paraId="0B84961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Kārdifas Universitāte</w:t>
            </w:r>
          </w:p>
          <w:p w14:paraId="787DB375" w14:textId="77777777" w:rsidR="000A5A52" w:rsidRPr="001A39D8" w:rsidRDefault="000A5A52" w:rsidP="00371EE5">
            <w:pPr>
              <w:rPr>
                <w:rFonts w:ascii="Times New Roman" w:eastAsia="Times New Roman" w:hAnsi="Times New Roman" w:cs="Times New Roman"/>
                <w:sz w:val="24"/>
                <w:szCs w:val="24"/>
                <w:lang w:eastAsia="lv-LV"/>
              </w:rPr>
            </w:pPr>
          </w:p>
          <w:p w14:paraId="095A92E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Cardiff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72C37F03" w14:textId="77777777" w:rsidR="000A5A52" w:rsidRPr="001A39D8" w:rsidRDefault="000A5A52" w:rsidP="00371EE5">
            <w:pPr>
              <w:rPr>
                <w:rFonts w:ascii="Times New Roman" w:hAnsi="Times New Roman" w:cs="Times New Roman"/>
                <w:sz w:val="24"/>
                <w:szCs w:val="24"/>
              </w:rPr>
            </w:pPr>
          </w:p>
        </w:tc>
        <w:tc>
          <w:tcPr>
            <w:tcW w:w="1650" w:type="dxa"/>
          </w:tcPr>
          <w:p w14:paraId="50EC8C0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0B729DC4" w14:textId="77777777" w:rsidTr="00785BB0">
        <w:tc>
          <w:tcPr>
            <w:tcW w:w="1413" w:type="dxa"/>
            <w:vMerge/>
          </w:tcPr>
          <w:p w14:paraId="1FD8017C" w14:textId="77777777" w:rsidR="000A5A52" w:rsidRPr="001A39D8" w:rsidRDefault="000A5A52" w:rsidP="00371EE5">
            <w:pPr>
              <w:rPr>
                <w:rFonts w:ascii="Times New Roman" w:hAnsi="Times New Roman" w:cs="Times New Roman"/>
                <w:sz w:val="24"/>
                <w:szCs w:val="24"/>
              </w:rPr>
            </w:pPr>
          </w:p>
        </w:tc>
        <w:tc>
          <w:tcPr>
            <w:tcW w:w="1701" w:type="dxa"/>
            <w:vMerge/>
          </w:tcPr>
          <w:p w14:paraId="3CBDAB11" w14:textId="77777777" w:rsidR="000A5A52" w:rsidRPr="001A39D8" w:rsidRDefault="000A5A52" w:rsidP="00371EE5">
            <w:pPr>
              <w:rPr>
                <w:rFonts w:ascii="Times New Roman" w:hAnsi="Times New Roman" w:cs="Times New Roman"/>
                <w:sz w:val="24"/>
                <w:szCs w:val="24"/>
              </w:rPr>
            </w:pPr>
          </w:p>
        </w:tc>
        <w:tc>
          <w:tcPr>
            <w:tcW w:w="2054" w:type="dxa"/>
          </w:tcPr>
          <w:p w14:paraId="53588DC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universitāte</w:t>
            </w:r>
          </w:p>
          <w:p w14:paraId="07440CFF" w14:textId="77777777" w:rsidR="000A5A52" w:rsidRPr="001A39D8" w:rsidRDefault="000A5A52" w:rsidP="00371EE5">
            <w:pPr>
              <w:rPr>
                <w:rFonts w:ascii="Times New Roman" w:eastAsia="Times New Roman" w:hAnsi="Times New Roman" w:cs="Times New Roman"/>
                <w:sz w:val="24"/>
                <w:szCs w:val="24"/>
                <w:lang w:eastAsia="lv-LV"/>
              </w:rPr>
            </w:pPr>
          </w:p>
          <w:p w14:paraId="58B3563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Creative</w:t>
            </w:r>
            <w:proofErr w:type="spellEnd"/>
            <w:r w:rsidRPr="001A39D8">
              <w:rPr>
                <w:rFonts w:ascii="Times New Roman" w:eastAsia="Times New Roman" w:hAnsi="Times New Roman" w:cs="Times New Roman"/>
                <w:i/>
                <w:iCs/>
                <w:sz w:val="24"/>
                <w:szCs w:val="24"/>
                <w:lang w:eastAsia="lv-LV"/>
              </w:rPr>
              <w:t xml:space="preserve"> Arts</w:t>
            </w:r>
          </w:p>
        </w:tc>
        <w:tc>
          <w:tcPr>
            <w:tcW w:w="2198" w:type="dxa"/>
            <w:vMerge/>
          </w:tcPr>
          <w:p w14:paraId="72FF9C66" w14:textId="77777777" w:rsidR="000A5A52" w:rsidRPr="001A39D8" w:rsidRDefault="000A5A52" w:rsidP="00371EE5">
            <w:pPr>
              <w:rPr>
                <w:rFonts w:ascii="Times New Roman" w:hAnsi="Times New Roman" w:cs="Times New Roman"/>
                <w:sz w:val="24"/>
                <w:szCs w:val="24"/>
              </w:rPr>
            </w:pPr>
          </w:p>
        </w:tc>
        <w:tc>
          <w:tcPr>
            <w:tcW w:w="1650" w:type="dxa"/>
          </w:tcPr>
          <w:p w14:paraId="531FF12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377557C1" w14:textId="77777777" w:rsidTr="00785BB0">
        <w:tc>
          <w:tcPr>
            <w:tcW w:w="1413" w:type="dxa"/>
            <w:vMerge/>
          </w:tcPr>
          <w:p w14:paraId="471B17B5" w14:textId="77777777" w:rsidR="000A5A52" w:rsidRPr="001A39D8" w:rsidRDefault="000A5A52" w:rsidP="00371EE5">
            <w:pPr>
              <w:rPr>
                <w:rFonts w:ascii="Times New Roman" w:hAnsi="Times New Roman" w:cs="Times New Roman"/>
                <w:sz w:val="24"/>
                <w:szCs w:val="24"/>
              </w:rPr>
            </w:pPr>
          </w:p>
        </w:tc>
        <w:tc>
          <w:tcPr>
            <w:tcW w:w="1701" w:type="dxa"/>
            <w:vMerge/>
          </w:tcPr>
          <w:p w14:paraId="75695ABC" w14:textId="77777777" w:rsidR="000A5A52" w:rsidRPr="001A39D8" w:rsidRDefault="000A5A52" w:rsidP="00371EE5">
            <w:pPr>
              <w:rPr>
                <w:rFonts w:ascii="Times New Roman" w:hAnsi="Times New Roman" w:cs="Times New Roman"/>
                <w:sz w:val="24"/>
                <w:szCs w:val="24"/>
              </w:rPr>
            </w:pPr>
          </w:p>
        </w:tc>
        <w:tc>
          <w:tcPr>
            <w:tcW w:w="2054" w:type="dxa"/>
          </w:tcPr>
          <w:p w14:paraId="65CAD24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Birmingemas pilsētas Universitāte</w:t>
            </w:r>
          </w:p>
          <w:p w14:paraId="30F21B41" w14:textId="77777777" w:rsidR="000A5A52" w:rsidRPr="001A39D8" w:rsidRDefault="000A5A52" w:rsidP="00371EE5">
            <w:pPr>
              <w:rPr>
                <w:rFonts w:ascii="Times New Roman" w:eastAsia="Times New Roman" w:hAnsi="Times New Roman" w:cs="Times New Roman"/>
                <w:sz w:val="24"/>
                <w:szCs w:val="24"/>
                <w:lang w:eastAsia="lv-LV"/>
              </w:rPr>
            </w:pPr>
          </w:p>
          <w:p w14:paraId="530C533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Birmingham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1AE0830D" w14:textId="77777777" w:rsidR="000A5A52" w:rsidRPr="001A39D8" w:rsidRDefault="000A5A52" w:rsidP="00371EE5">
            <w:pPr>
              <w:rPr>
                <w:rFonts w:ascii="Times New Roman" w:hAnsi="Times New Roman" w:cs="Times New Roman"/>
                <w:sz w:val="24"/>
                <w:szCs w:val="24"/>
              </w:rPr>
            </w:pPr>
          </w:p>
        </w:tc>
        <w:tc>
          <w:tcPr>
            <w:tcW w:w="1650" w:type="dxa"/>
          </w:tcPr>
          <w:p w14:paraId="3210540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5144D5AC" w14:textId="77777777" w:rsidTr="00785BB0">
        <w:tc>
          <w:tcPr>
            <w:tcW w:w="1413" w:type="dxa"/>
            <w:vMerge/>
          </w:tcPr>
          <w:p w14:paraId="2BB46992" w14:textId="77777777" w:rsidR="000A5A52" w:rsidRPr="001A39D8" w:rsidRDefault="000A5A52" w:rsidP="00371EE5">
            <w:pPr>
              <w:rPr>
                <w:rFonts w:ascii="Times New Roman" w:hAnsi="Times New Roman" w:cs="Times New Roman"/>
                <w:sz w:val="24"/>
                <w:szCs w:val="24"/>
              </w:rPr>
            </w:pPr>
          </w:p>
        </w:tc>
        <w:tc>
          <w:tcPr>
            <w:tcW w:w="1701" w:type="dxa"/>
            <w:vMerge/>
          </w:tcPr>
          <w:p w14:paraId="4342D371" w14:textId="77777777" w:rsidR="000A5A52" w:rsidRPr="001A39D8" w:rsidRDefault="000A5A52" w:rsidP="00371EE5">
            <w:pPr>
              <w:rPr>
                <w:rFonts w:ascii="Times New Roman" w:hAnsi="Times New Roman" w:cs="Times New Roman"/>
                <w:sz w:val="24"/>
                <w:szCs w:val="24"/>
              </w:rPr>
            </w:pPr>
          </w:p>
        </w:tc>
        <w:tc>
          <w:tcPr>
            <w:tcW w:w="2054" w:type="dxa"/>
          </w:tcPr>
          <w:p w14:paraId="75B661E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Notingemas Universitāte</w:t>
            </w:r>
          </w:p>
          <w:p w14:paraId="70D5C7AE" w14:textId="77777777" w:rsidR="000A5A52" w:rsidRPr="001A39D8" w:rsidRDefault="000A5A52" w:rsidP="00371EE5">
            <w:pPr>
              <w:rPr>
                <w:rFonts w:ascii="Times New Roman" w:eastAsia="Times New Roman" w:hAnsi="Times New Roman" w:cs="Times New Roman"/>
                <w:sz w:val="24"/>
                <w:szCs w:val="24"/>
                <w:lang w:eastAsia="lv-LV"/>
              </w:rPr>
            </w:pPr>
          </w:p>
          <w:p w14:paraId="545A616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Nottingham</w:t>
            </w:r>
            <w:proofErr w:type="spellEnd"/>
          </w:p>
        </w:tc>
        <w:tc>
          <w:tcPr>
            <w:tcW w:w="2198" w:type="dxa"/>
            <w:vMerge/>
          </w:tcPr>
          <w:p w14:paraId="2A57D515" w14:textId="77777777" w:rsidR="000A5A52" w:rsidRPr="001A39D8" w:rsidRDefault="000A5A52" w:rsidP="00371EE5">
            <w:pPr>
              <w:rPr>
                <w:rFonts w:ascii="Times New Roman" w:hAnsi="Times New Roman" w:cs="Times New Roman"/>
                <w:sz w:val="24"/>
                <w:szCs w:val="24"/>
              </w:rPr>
            </w:pPr>
          </w:p>
        </w:tc>
        <w:tc>
          <w:tcPr>
            <w:tcW w:w="1650" w:type="dxa"/>
          </w:tcPr>
          <w:p w14:paraId="06965B9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0A751B3F" w14:textId="77777777" w:rsidTr="00785BB0">
        <w:tc>
          <w:tcPr>
            <w:tcW w:w="1413" w:type="dxa"/>
            <w:vMerge/>
          </w:tcPr>
          <w:p w14:paraId="58C60033" w14:textId="77777777" w:rsidR="000A5A52" w:rsidRPr="001A39D8" w:rsidRDefault="000A5A52" w:rsidP="00371EE5">
            <w:pPr>
              <w:rPr>
                <w:rFonts w:ascii="Times New Roman" w:hAnsi="Times New Roman" w:cs="Times New Roman"/>
                <w:sz w:val="24"/>
                <w:szCs w:val="24"/>
              </w:rPr>
            </w:pPr>
          </w:p>
        </w:tc>
        <w:tc>
          <w:tcPr>
            <w:tcW w:w="1701" w:type="dxa"/>
          </w:tcPr>
          <w:p w14:paraId="3F0280C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Zinātniskā grāda diploms arhitektūrā</w:t>
            </w:r>
          </w:p>
          <w:p w14:paraId="5E12A9AE" w14:textId="77777777" w:rsidR="000A5A52" w:rsidRPr="001A39D8" w:rsidRDefault="000A5A52" w:rsidP="00371EE5">
            <w:pPr>
              <w:rPr>
                <w:rFonts w:ascii="Times New Roman" w:eastAsia="Times New Roman" w:hAnsi="Times New Roman" w:cs="Times New Roman"/>
                <w:sz w:val="24"/>
                <w:szCs w:val="24"/>
                <w:lang w:eastAsia="lv-LV"/>
              </w:rPr>
            </w:pPr>
          </w:p>
          <w:p w14:paraId="0D04672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7CF729E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w:t>
            </w:r>
          </w:p>
          <w:p w14:paraId="31103740" w14:textId="77777777" w:rsidR="000A5A52" w:rsidRPr="001A39D8" w:rsidRDefault="000A5A52" w:rsidP="00371EE5">
            <w:pPr>
              <w:rPr>
                <w:rFonts w:ascii="Times New Roman" w:eastAsia="Times New Roman" w:hAnsi="Times New Roman" w:cs="Times New Roman"/>
                <w:sz w:val="24"/>
                <w:szCs w:val="24"/>
                <w:lang w:eastAsia="lv-LV"/>
              </w:rPr>
            </w:pPr>
          </w:p>
          <w:p w14:paraId="5624571C" w14:textId="77777777" w:rsidR="000A5A52" w:rsidRPr="001A39D8" w:rsidRDefault="000A5A52" w:rsidP="00371EE5">
            <w:pPr>
              <w:rPr>
                <w:rFonts w:ascii="Times New Roman" w:eastAsia="Times New Roman" w:hAnsi="Times New Roman" w:cs="Times New Roman"/>
                <w:sz w:val="24"/>
                <w:szCs w:val="24"/>
                <w:lang w:eastAsia="lv-LV"/>
              </w:rPr>
            </w:pPr>
          </w:p>
          <w:p w14:paraId="4B2EA43D" w14:textId="77777777" w:rsidR="000A5A52" w:rsidRPr="001A39D8" w:rsidRDefault="000A5A52" w:rsidP="00371EE5">
            <w:pPr>
              <w:rPr>
                <w:rFonts w:ascii="Times New Roman" w:eastAsia="Times New Roman" w:hAnsi="Times New Roman" w:cs="Times New Roman"/>
                <w:sz w:val="24"/>
                <w:szCs w:val="24"/>
                <w:lang w:eastAsia="lv-LV"/>
              </w:rPr>
            </w:pPr>
          </w:p>
          <w:p w14:paraId="575F948C" w14:textId="77777777" w:rsidR="000A5A52" w:rsidRPr="001A39D8" w:rsidRDefault="000A5A52" w:rsidP="00371EE5">
            <w:pPr>
              <w:rPr>
                <w:rFonts w:ascii="Times New Roman" w:eastAsia="Times New Roman" w:hAnsi="Times New Roman" w:cs="Times New Roman"/>
                <w:sz w:val="24"/>
                <w:szCs w:val="24"/>
                <w:lang w:eastAsia="lv-LV"/>
              </w:rPr>
            </w:pPr>
          </w:p>
          <w:p w14:paraId="08D2974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Universities</w:t>
            </w:r>
            <w:proofErr w:type="spellEnd"/>
          </w:p>
        </w:tc>
        <w:tc>
          <w:tcPr>
            <w:tcW w:w="2198" w:type="dxa"/>
            <w:vMerge/>
          </w:tcPr>
          <w:p w14:paraId="12023F29" w14:textId="77777777" w:rsidR="000A5A52" w:rsidRPr="001A39D8" w:rsidRDefault="000A5A52" w:rsidP="00371EE5">
            <w:pPr>
              <w:rPr>
                <w:rFonts w:ascii="Times New Roman" w:hAnsi="Times New Roman" w:cs="Times New Roman"/>
                <w:sz w:val="24"/>
                <w:szCs w:val="24"/>
              </w:rPr>
            </w:pPr>
          </w:p>
        </w:tc>
        <w:tc>
          <w:tcPr>
            <w:tcW w:w="1650" w:type="dxa"/>
          </w:tcPr>
          <w:p w14:paraId="7B3DBC7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1988./1989.</w:t>
            </w:r>
          </w:p>
        </w:tc>
      </w:tr>
      <w:tr w:rsidR="000866BE" w:rsidRPr="001A39D8" w14:paraId="3F7E5551" w14:textId="77777777" w:rsidTr="00785BB0">
        <w:tc>
          <w:tcPr>
            <w:tcW w:w="1413" w:type="dxa"/>
            <w:vMerge/>
          </w:tcPr>
          <w:p w14:paraId="49A301E6" w14:textId="77777777" w:rsidR="000A5A52" w:rsidRPr="001A39D8" w:rsidRDefault="000A5A52" w:rsidP="00371EE5">
            <w:pPr>
              <w:rPr>
                <w:rFonts w:ascii="Times New Roman" w:hAnsi="Times New Roman" w:cs="Times New Roman"/>
                <w:sz w:val="24"/>
                <w:szCs w:val="24"/>
              </w:rPr>
            </w:pPr>
          </w:p>
        </w:tc>
        <w:tc>
          <w:tcPr>
            <w:tcW w:w="1701" w:type="dxa"/>
          </w:tcPr>
          <w:p w14:paraId="0D8CAF5F" w14:textId="18DC0A1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Apliecinājums par mācību programmas gala eksāmenu nokārtošanu (saskaņā ar Arhitektu reģistrācijas padomes/</w:t>
            </w:r>
            <w:r w:rsidR="00D9609F">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Britu arhitektu karaliskā institūta 2.</w:t>
            </w:r>
            <w:r w:rsidR="00D9609F">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līmeni)</w:t>
            </w:r>
          </w:p>
          <w:p w14:paraId="693088AE"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Final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examination</w:t>
            </w:r>
            <w:proofErr w:type="spellEnd"/>
          </w:p>
          <w:p w14:paraId="05F86BC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Final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Examination</w:t>
            </w:r>
            <w:proofErr w:type="spellEnd"/>
            <w:r w:rsidRPr="001A39D8">
              <w:rPr>
                <w:rFonts w:ascii="Times New Roman" w:eastAsia="Times New Roman" w:hAnsi="Times New Roman" w:cs="Times New Roman"/>
                <w:i/>
                <w:iCs/>
                <w:sz w:val="24"/>
                <w:szCs w:val="24"/>
                <w:lang w:eastAsia="lv-LV"/>
              </w:rPr>
              <w:t xml:space="preserve"> (ARB/RIBA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2)</w:t>
            </w:r>
          </w:p>
        </w:tc>
        <w:tc>
          <w:tcPr>
            <w:tcW w:w="2054" w:type="dxa"/>
          </w:tcPr>
          <w:p w14:paraId="264A9E3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asociācija</w:t>
            </w:r>
          </w:p>
          <w:p w14:paraId="17A441F4" w14:textId="77777777" w:rsidR="000A5A52" w:rsidRPr="001A39D8" w:rsidRDefault="000A5A52" w:rsidP="00371EE5">
            <w:pPr>
              <w:rPr>
                <w:rFonts w:ascii="Times New Roman" w:eastAsia="Times New Roman" w:hAnsi="Times New Roman" w:cs="Times New Roman"/>
                <w:sz w:val="24"/>
                <w:szCs w:val="24"/>
                <w:lang w:eastAsia="lv-LV"/>
              </w:rPr>
            </w:pPr>
          </w:p>
          <w:p w14:paraId="1382FA4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Architectural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Association</w:t>
            </w:r>
            <w:proofErr w:type="spellEnd"/>
          </w:p>
        </w:tc>
        <w:tc>
          <w:tcPr>
            <w:tcW w:w="2198" w:type="dxa"/>
            <w:vMerge/>
          </w:tcPr>
          <w:p w14:paraId="22C8E21E"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F976EB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2011./2012.</w:t>
            </w:r>
          </w:p>
        </w:tc>
      </w:tr>
      <w:tr w:rsidR="000866BE" w:rsidRPr="001A39D8" w14:paraId="323E4A76" w14:textId="77777777" w:rsidTr="00785BB0">
        <w:tc>
          <w:tcPr>
            <w:tcW w:w="1413" w:type="dxa"/>
            <w:vMerge/>
          </w:tcPr>
          <w:p w14:paraId="6C9BD62C" w14:textId="77777777" w:rsidR="000A5A52" w:rsidRPr="001A39D8" w:rsidRDefault="000A5A52" w:rsidP="00371EE5">
            <w:pPr>
              <w:rPr>
                <w:rFonts w:ascii="Times New Roman" w:hAnsi="Times New Roman" w:cs="Times New Roman"/>
                <w:sz w:val="24"/>
                <w:szCs w:val="24"/>
              </w:rPr>
            </w:pPr>
          </w:p>
        </w:tc>
        <w:tc>
          <w:tcPr>
            <w:tcW w:w="1701" w:type="dxa"/>
          </w:tcPr>
          <w:p w14:paraId="31743658" w14:textId="4FB841E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Apliecinājums par mācību programmas eksāmena nokārtošanu</w:t>
            </w:r>
          </w:p>
          <w:p w14:paraId="52559839" w14:textId="77777777" w:rsidR="000A5A52" w:rsidRPr="001A39D8" w:rsidRDefault="000A5A52" w:rsidP="00371EE5">
            <w:pPr>
              <w:rPr>
                <w:rFonts w:ascii="Times New Roman" w:eastAsia="Times New Roman" w:hAnsi="Times New Roman" w:cs="Times New Roman"/>
                <w:i/>
                <w:iCs/>
                <w:sz w:val="24"/>
                <w:szCs w:val="24"/>
                <w:lang w:eastAsia="lv-LV"/>
              </w:rPr>
            </w:pPr>
          </w:p>
          <w:p w14:paraId="38BD9CC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Examination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5D34182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Karaliskā mākslas koledža</w:t>
            </w:r>
          </w:p>
          <w:p w14:paraId="328F1078" w14:textId="77777777" w:rsidR="000A5A52" w:rsidRPr="001A39D8" w:rsidRDefault="000A5A52" w:rsidP="00371EE5">
            <w:pPr>
              <w:rPr>
                <w:rFonts w:ascii="Times New Roman" w:eastAsia="Times New Roman" w:hAnsi="Times New Roman" w:cs="Times New Roman"/>
                <w:i/>
                <w:iCs/>
                <w:sz w:val="24"/>
                <w:szCs w:val="24"/>
                <w:lang w:eastAsia="lv-LV"/>
              </w:rPr>
            </w:pPr>
          </w:p>
          <w:p w14:paraId="35779AF2" w14:textId="77777777" w:rsidR="000A5A52" w:rsidRPr="001A39D8" w:rsidRDefault="000A5A52" w:rsidP="00371EE5">
            <w:pPr>
              <w:rPr>
                <w:rFonts w:ascii="Times New Roman" w:eastAsia="Times New Roman" w:hAnsi="Times New Roman" w:cs="Times New Roman"/>
                <w:i/>
                <w:iCs/>
                <w:sz w:val="24"/>
                <w:szCs w:val="24"/>
                <w:lang w:eastAsia="lv-LV"/>
              </w:rPr>
            </w:pPr>
          </w:p>
          <w:p w14:paraId="487FF71A" w14:textId="77777777" w:rsidR="000A5A52" w:rsidRPr="001A39D8" w:rsidRDefault="000A5A52" w:rsidP="00371EE5">
            <w:pPr>
              <w:rPr>
                <w:rFonts w:ascii="Times New Roman" w:eastAsia="Times New Roman" w:hAnsi="Times New Roman" w:cs="Times New Roman"/>
                <w:i/>
                <w:iCs/>
                <w:sz w:val="24"/>
                <w:szCs w:val="24"/>
                <w:lang w:eastAsia="lv-LV"/>
              </w:rPr>
            </w:pPr>
          </w:p>
          <w:p w14:paraId="70377B55" w14:textId="77777777" w:rsidR="000A5A52" w:rsidRPr="001A39D8" w:rsidRDefault="000A5A52" w:rsidP="00371EE5">
            <w:pPr>
              <w:rPr>
                <w:rFonts w:ascii="Times New Roman" w:eastAsia="Times New Roman" w:hAnsi="Times New Roman" w:cs="Times New Roman"/>
                <w:i/>
                <w:iCs/>
                <w:sz w:val="24"/>
                <w:szCs w:val="24"/>
                <w:lang w:eastAsia="lv-LV"/>
              </w:rPr>
            </w:pPr>
          </w:p>
          <w:p w14:paraId="1B835262" w14:textId="3DC52F5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w:t>
            </w:r>
          </w:p>
        </w:tc>
        <w:tc>
          <w:tcPr>
            <w:tcW w:w="2198" w:type="dxa"/>
            <w:vMerge/>
          </w:tcPr>
          <w:p w14:paraId="17FC3FAA" w14:textId="77777777" w:rsidR="000A5A52" w:rsidRPr="001A39D8" w:rsidRDefault="000A5A52" w:rsidP="00371EE5">
            <w:pPr>
              <w:rPr>
                <w:rFonts w:ascii="Times New Roman" w:hAnsi="Times New Roman" w:cs="Times New Roman"/>
                <w:sz w:val="24"/>
                <w:szCs w:val="24"/>
              </w:rPr>
            </w:pPr>
          </w:p>
        </w:tc>
        <w:tc>
          <w:tcPr>
            <w:tcW w:w="1650" w:type="dxa"/>
            <w:vMerge/>
          </w:tcPr>
          <w:p w14:paraId="432309DD" w14:textId="77777777" w:rsidR="000A5A52" w:rsidRPr="001A39D8" w:rsidRDefault="000A5A52" w:rsidP="00371EE5">
            <w:pPr>
              <w:rPr>
                <w:rFonts w:ascii="Times New Roman" w:hAnsi="Times New Roman" w:cs="Times New Roman"/>
                <w:sz w:val="24"/>
                <w:szCs w:val="24"/>
              </w:rPr>
            </w:pPr>
          </w:p>
        </w:tc>
      </w:tr>
      <w:tr w:rsidR="000866BE" w:rsidRPr="001A39D8" w14:paraId="350D73F5" w14:textId="77777777" w:rsidTr="00785BB0">
        <w:tc>
          <w:tcPr>
            <w:tcW w:w="1413" w:type="dxa"/>
            <w:vMerge/>
          </w:tcPr>
          <w:p w14:paraId="1ABB6F48" w14:textId="77777777" w:rsidR="000A5A52" w:rsidRPr="001A39D8" w:rsidRDefault="000A5A52" w:rsidP="00371EE5">
            <w:pPr>
              <w:rPr>
                <w:rFonts w:ascii="Times New Roman" w:hAnsi="Times New Roman" w:cs="Times New Roman"/>
                <w:sz w:val="24"/>
                <w:szCs w:val="24"/>
              </w:rPr>
            </w:pPr>
          </w:p>
        </w:tc>
        <w:tc>
          <w:tcPr>
            <w:tcW w:w="1701" w:type="dxa"/>
          </w:tcPr>
          <w:p w14:paraId="23A8CB8A" w14:textId="6AC4AFF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Apliecinājums par trešā līmeņa mācību programmas eksāmena nokārtošanu</w:t>
            </w:r>
          </w:p>
          <w:p w14:paraId="1D953152" w14:textId="77777777" w:rsidR="000A5A52" w:rsidRPr="001A39D8" w:rsidRDefault="000A5A52" w:rsidP="00371EE5">
            <w:pPr>
              <w:rPr>
                <w:rFonts w:ascii="Times New Roman" w:eastAsia="Times New Roman" w:hAnsi="Times New Roman" w:cs="Times New Roman"/>
                <w:sz w:val="24"/>
                <w:szCs w:val="24"/>
                <w:lang w:eastAsia="lv-LV"/>
              </w:rPr>
            </w:pPr>
          </w:p>
          <w:p w14:paraId="7F91D58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Examination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II</w:t>
            </w:r>
          </w:p>
        </w:tc>
        <w:tc>
          <w:tcPr>
            <w:tcW w:w="2054" w:type="dxa"/>
          </w:tcPr>
          <w:p w14:paraId="18B890F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Britu arhitektu karaliskais institūts</w:t>
            </w:r>
          </w:p>
          <w:p w14:paraId="7B9E9BDC" w14:textId="77777777" w:rsidR="000A5A52" w:rsidRPr="001A39D8" w:rsidRDefault="000A5A52" w:rsidP="00371EE5">
            <w:pPr>
              <w:rPr>
                <w:rFonts w:ascii="Times New Roman" w:eastAsia="Times New Roman" w:hAnsi="Times New Roman" w:cs="Times New Roman"/>
                <w:i/>
                <w:iCs/>
                <w:sz w:val="24"/>
                <w:szCs w:val="24"/>
                <w:lang w:eastAsia="lv-LV"/>
              </w:rPr>
            </w:pPr>
          </w:p>
          <w:p w14:paraId="0ECE4D59" w14:textId="77777777" w:rsidR="000A5A52" w:rsidRPr="001A39D8" w:rsidRDefault="000A5A52" w:rsidP="00371EE5">
            <w:pPr>
              <w:rPr>
                <w:rFonts w:ascii="Times New Roman" w:eastAsia="Times New Roman" w:hAnsi="Times New Roman" w:cs="Times New Roman"/>
                <w:i/>
                <w:iCs/>
                <w:sz w:val="24"/>
                <w:szCs w:val="24"/>
                <w:lang w:eastAsia="lv-LV"/>
              </w:rPr>
            </w:pPr>
          </w:p>
          <w:p w14:paraId="1B79FDB7" w14:textId="77777777" w:rsidR="000A5A52" w:rsidRPr="001A39D8" w:rsidRDefault="000A5A52" w:rsidP="00371EE5">
            <w:pPr>
              <w:rPr>
                <w:rFonts w:ascii="Times New Roman" w:eastAsia="Times New Roman" w:hAnsi="Times New Roman" w:cs="Times New Roman"/>
                <w:i/>
                <w:iCs/>
                <w:sz w:val="24"/>
                <w:szCs w:val="24"/>
                <w:lang w:eastAsia="lv-LV"/>
              </w:rPr>
            </w:pPr>
          </w:p>
          <w:p w14:paraId="320719AB" w14:textId="77777777" w:rsidR="000A5A52" w:rsidRPr="001A39D8" w:rsidRDefault="000A5A52" w:rsidP="00371EE5">
            <w:pPr>
              <w:rPr>
                <w:rFonts w:ascii="Times New Roman" w:eastAsia="Times New Roman" w:hAnsi="Times New Roman" w:cs="Times New Roman"/>
                <w:i/>
                <w:iCs/>
                <w:sz w:val="24"/>
                <w:szCs w:val="24"/>
                <w:lang w:eastAsia="lv-LV"/>
              </w:rPr>
            </w:pPr>
          </w:p>
          <w:p w14:paraId="5618B3DB" w14:textId="5D391AD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Royal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British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Architects</w:t>
            </w:r>
            <w:proofErr w:type="spellEnd"/>
          </w:p>
        </w:tc>
        <w:tc>
          <w:tcPr>
            <w:tcW w:w="2198" w:type="dxa"/>
            <w:vMerge/>
          </w:tcPr>
          <w:p w14:paraId="0CB8AD9B" w14:textId="77777777" w:rsidR="000A5A52" w:rsidRPr="001A39D8" w:rsidRDefault="000A5A52" w:rsidP="00371EE5">
            <w:pPr>
              <w:rPr>
                <w:rFonts w:ascii="Times New Roman" w:hAnsi="Times New Roman" w:cs="Times New Roman"/>
                <w:sz w:val="24"/>
                <w:szCs w:val="24"/>
              </w:rPr>
            </w:pPr>
          </w:p>
        </w:tc>
        <w:tc>
          <w:tcPr>
            <w:tcW w:w="1650" w:type="dxa"/>
            <w:vMerge/>
          </w:tcPr>
          <w:p w14:paraId="23E8CD01" w14:textId="77777777" w:rsidR="000A5A52" w:rsidRPr="001A39D8" w:rsidRDefault="000A5A52" w:rsidP="00371EE5">
            <w:pPr>
              <w:rPr>
                <w:rFonts w:ascii="Times New Roman" w:hAnsi="Times New Roman" w:cs="Times New Roman"/>
                <w:sz w:val="24"/>
                <w:szCs w:val="24"/>
              </w:rPr>
            </w:pPr>
          </w:p>
        </w:tc>
      </w:tr>
      <w:tr w:rsidR="000866BE" w:rsidRPr="001A39D8" w14:paraId="540C06BC" w14:textId="77777777" w:rsidTr="00785BB0">
        <w:tc>
          <w:tcPr>
            <w:tcW w:w="1413" w:type="dxa"/>
            <w:vMerge/>
          </w:tcPr>
          <w:p w14:paraId="60265A9D" w14:textId="77777777" w:rsidR="000A5A52" w:rsidRPr="001A39D8" w:rsidRDefault="000A5A52" w:rsidP="00371EE5">
            <w:pPr>
              <w:rPr>
                <w:rFonts w:ascii="Times New Roman" w:hAnsi="Times New Roman" w:cs="Times New Roman"/>
                <w:sz w:val="24"/>
                <w:szCs w:val="24"/>
              </w:rPr>
            </w:pPr>
          </w:p>
        </w:tc>
        <w:tc>
          <w:tcPr>
            <w:tcW w:w="1701" w:type="dxa"/>
            <w:vMerge w:val="restart"/>
          </w:tcPr>
          <w:p w14:paraId="3A6F265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w:t>
            </w:r>
          </w:p>
          <w:p w14:paraId="551F4B6C" w14:textId="77777777" w:rsidR="000A5A52" w:rsidRPr="001A39D8" w:rsidRDefault="000A5A52" w:rsidP="00371EE5">
            <w:pPr>
              <w:rPr>
                <w:rFonts w:ascii="Times New Roman" w:eastAsia="Times New Roman" w:hAnsi="Times New Roman" w:cs="Times New Roman"/>
                <w:sz w:val="24"/>
                <w:szCs w:val="24"/>
                <w:lang w:eastAsia="lv-LV"/>
              </w:rPr>
            </w:pPr>
          </w:p>
          <w:p w14:paraId="2C9D4A5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29390EB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Liverpūles Universitāte</w:t>
            </w:r>
          </w:p>
          <w:p w14:paraId="0CF59384" w14:textId="77777777" w:rsidR="000A5A52" w:rsidRPr="001A39D8" w:rsidRDefault="000A5A52" w:rsidP="00371EE5">
            <w:pPr>
              <w:rPr>
                <w:rFonts w:ascii="Times New Roman" w:eastAsia="Times New Roman" w:hAnsi="Times New Roman" w:cs="Times New Roman"/>
                <w:sz w:val="24"/>
                <w:szCs w:val="24"/>
                <w:lang w:eastAsia="lv-LV"/>
              </w:rPr>
            </w:pPr>
          </w:p>
          <w:p w14:paraId="4428E20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Liverpool</w:t>
            </w:r>
            <w:proofErr w:type="spellEnd"/>
          </w:p>
        </w:tc>
        <w:tc>
          <w:tcPr>
            <w:tcW w:w="2198" w:type="dxa"/>
            <w:vMerge/>
          </w:tcPr>
          <w:p w14:paraId="6F750847" w14:textId="77777777" w:rsidR="000A5A52" w:rsidRPr="001A39D8" w:rsidRDefault="000A5A52" w:rsidP="00371EE5">
            <w:pPr>
              <w:rPr>
                <w:rFonts w:ascii="Times New Roman" w:hAnsi="Times New Roman" w:cs="Times New Roman"/>
                <w:sz w:val="24"/>
                <w:szCs w:val="24"/>
              </w:rPr>
            </w:pPr>
          </w:p>
        </w:tc>
        <w:tc>
          <w:tcPr>
            <w:tcW w:w="1650" w:type="dxa"/>
          </w:tcPr>
          <w:p w14:paraId="77CB79C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12559D4B" w14:textId="77777777" w:rsidTr="00785BB0">
        <w:tc>
          <w:tcPr>
            <w:tcW w:w="1413" w:type="dxa"/>
            <w:vMerge/>
          </w:tcPr>
          <w:p w14:paraId="6C6B37BB" w14:textId="77777777" w:rsidR="000A5A52" w:rsidRPr="001A39D8" w:rsidRDefault="000A5A52" w:rsidP="00371EE5">
            <w:pPr>
              <w:rPr>
                <w:rFonts w:ascii="Times New Roman" w:hAnsi="Times New Roman" w:cs="Times New Roman"/>
                <w:sz w:val="24"/>
                <w:szCs w:val="24"/>
              </w:rPr>
            </w:pPr>
          </w:p>
        </w:tc>
        <w:tc>
          <w:tcPr>
            <w:tcW w:w="1701" w:type="dxa"/>
            <w:vMerge/>
          </w:tcPr>
          <w:p w14:paraId="6845EE2D" w14:textId="77777777" w:rsidR="000A5A52" w:rsidRPr="001A39D8" w:rsidRDefault="000A5A52" w:rsidP="00371EE5">
            <w:pPr>
              <w:rPr>
                <w:rFonts w:ascii="Times New Roman" w:hAnsi="Times New Roman" w:cs="Times New Roman"/>
                <w:sz w:val="24"/>
                <w:szCs w:val="24"/>
              </w:rPr>
            </w:pPr>
          </w:p>
        </w:tc>
        <w:tc>
          <w:tcPr>
            <w:tcW w:w="2054" w:type="dxa"/>
          </w:tcPr>
          <w:p w14:paraId="5DCF2E4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Kārdifas Universitāte</w:t>
            </w:r>
          </w:p>
          <w:p w14:paraId="702E61C1" w14:textId="77777777" w:rsidR="000A5A52" w:rsidRPr="001A39D8" w:rsidRDefault="000A5A52" w:rsidP="00371EE5">
            <w:pPr>
              <w:rPr>
                <w:rFonts w:ascii="Times New Roman" w:eastAsia="Times New Roman" w:hAnsi="Times New Roman" w:cs="Times New Roman"/>
                <w:sz w:val="24"/>
                <w:szCs w:val="24"/>
                <w:lang w:eastAsia="lv-LV"/>
              </w:rPr>
            </w:pPr>
          </w:p>
          <w:p w14:paraId="3E6929C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Cardiff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63741965" w14:textId="77777777" w:rsidR="000A5A52" w:rsidRPr="001A39D8" w:rsidRDefault="000A5A52" w:rsidP="00371EE5">
            <w:pPr>
              <w:rPr>
                <w:rFonts w:ascii="Times New Roman" w:hAnsi="Times New Roman" w:cs="Times New Roman"/>
                <w:sz w:val="24"/>
                <w:szCs w:val="24"/>
              </w:rPr>
            </w:pPr>
          </w:p>
        </w:tc>
        <w:tc>
          <w:tcPr>
            <w:tcW w:w="1650" w:type="dxa"/>
          </w:tcPr>
          <w:p w14:paraId="77FF25A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70BCB2B3" w14:textId="77777777" w:rsidTr="00785BB0">
        <w:tc>
          <w:tcPr>
            <w:tcW w:w="1413" w:type="dxa"/>
            <w:vMerge/>
          </w:tcPr>
          <w:p w14:paraId="797FFD51" w14:textId="77777777" w:rsidR="000A5A52" w:rsidRPr="001A39D8" w:rsidRDefault="000A5A52" w:rsidP="00371EE5">
            <w:pPr>
              <w:rPr>
                <w:rFonts w:ascii="Times New Roman" w:hAnsi="Times New Roman" w:cs="Times New Roman"/>
                <w:sz w:val="24"/>
                <w:szCs w:val="24"/>
              </w:rPr>
            </w:pPr>
          </w:p>
        </w:tc>
        <w:tc>
          <w:tcPr>
            <w:tcW w:w="1701" w:type="dxa"/>
            <w:vMerge/>
          </w:tcPr>
          <w:p w14:paraId="3E25F9AC" w14:textId="77777777" w:rsidR="000A5A52" w:rsidRPr="001A39D8" w:rsidRDefault="000A5A52" w:rsidP="00371EE5">
            <w:pPr>
              <w:rPr>
                <w:rFonts w:ascii="Times New Roman" w:hAnsi="Times New Roman" w:cs="Times New Roman"/>
                <w:sz w:val="24"/>
                <w:szCs w:val="24"/>
              </w:rPr>
            </w:pPr>
          </w:p>
        </w:tc>
        <w:tc>
          <w:tcPr>
            <w:tcW w:w="2054" w:type="dxa"/>
          </w:tcPr>
          <w:p w14:paraId="51E80F0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Plimutas Universitāte</w:t>
            </w:r>
          </w:p>
          <w:p w14:paraId="4E956DB0" w14:textId="77777777" w:rsidR="000A5A52" w:rsidRPr="001A39D8" w:rsidRDefault="000A5A52" w:rsidP="00371EE5">
            <w:pPr>
              <w:rPr>
                <w:rFonts w:ascii="Times New Roman" w:eastAsia="Times New Roman" w:hAnsi="Times New Roman" w:cs="Times New Roman"/>
                <w:sz w:val="24"/>
                <w:szCs w:val="24"/>
                <w:lang w:eastAsia="lv-LV"/>
              </w:rPr>
            </w:pPr>
          </w:p>
          <w:p w14:paraId="559DD3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Plymouth</w:t>
            </w:r>
            <w:proofErr w:type="spellEnd"/>
          </w:p>
        </w:tc>
        <w:tc>
          <w:tcPr>
            <w:tcW w:w="2198" w:type="dxa"/>
            <w:vMerge/>
          </w:tcPr>
          <w:p w14:paraId="22BD2D31" w14:textId="77777777" w:rsidR="000A5A52" w:rsidRPr="001A39D8" w:rsidRDefault="000A5A52" w:rsidP="00371EE5">
            <w:pPr>
              <w:rPr>
                <w:rFonts w:ascii="Times New Roman" w:hAnsi="Times New Roman" w:cs="Times New Roman"/>
                <w:sz w:val="24"/>
                <w:szCs w:val="24"/>
              </w:rPr>
            </w:pPr>
          </w:p>
        </w:tc>
        <w:tc>
          <w:tcPr>
            <w:tcW w:w="1650" w:type="dxa"/>
          </w:tcPr>
          <w:p w14:paraId="4E7B717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3966C72C" w14:textId="77777777" w:rsidTr="00785BB0">
        <w:tc>
          <w:tcPr>
            <w:tcW w:w="1413" w:type="dxa"/>
            <w:vMerge/>
          </w:tcPr>
          <w:p w14:paraId="12208061" w14:textId="77777777" w:rsidR="000A5A52" w:rsidRPr="001A39D8" w:rsidRDefault="000A5A52" w:rsidP="00371EE5">
            <w:pPr>
              <w:rPr>
                <w:rFonts w:ascii="Times New Roman" w:hAnsi="Times New Roman" w:cs="Times New Roman"/>
                <w:sz w:val="24"/>
                <w:szCs w:val="24"/>
              </w:rPr>
            </w:pPr>
          </w:p>
        </w:tc>
        <w:tc>
          <w:tcPr>
            <w:tcW w:w="1701" w:type="dxa"/>
            <w:vMerge/>
          </w:tcPr>
          <w:p w14:paraId="03E9CCC1" w14:textId="77777777" w:rsidR="000A5A52" w:rsidRPr="001A39D8" w:rsidRDefault="000A5A52" w:rsidP="00371EE5">
            <w:pPr>
              <w:rPr>
                <w:rFonts w:ascii="Times New Roman" w:hAnsi="Times New Roman" w:cs="Times New Roman"/>
                <w:sz w:val="24"/>
                <w:szCs w:val="24"/>
              </w:rPr>
            </w:pPr>
          </w:p>
        </w:tc>
        <w:tc>
          <w:tcPr>
            <w:tcW w:w="2054" w:type="dxa"/>
          </w:tcPr>
          <w:p w14:paraId="3B60AE7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Karalienes universitāte Belfāstā</w:t>
            </w:r>
          </w:p>
          <w:p w14:paraId="0712582A" w14:textId="77777777" w:rsidR="000A5A52" w:rsidRPr="001A39D8" w:rsidRDefault="000A5A52" w:rsidP="00371EE5">
            <w:pPr>
              <w:rPr>
                <w:rFonts w:ascii="Times New Roman" w:eastAsia="Times New Roman" w:hAnsi="Times New Roman" w:cs="Times New Roman"/>
                <w:sz w:val="24"/>
                <w:szCs w:val="24"/>
                <w:lang w:eastAsia="lv-LV"/>
              </w:rPr>
            </w:pPr>
          </w:p>
          <w:p w14:paraId="65CCEE9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Queens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Belfast</w:t>
            </w:r>
            <w:proofErr w:type="spellEnd"/>
          </w:p>
        </w:tc>
        <w:tc>
          <w:tcPr>
            <w:tcW w:w="2198" w:type="dxa"/>
            <w:vMerge/>
          </w:tcPr>
          <w:p w14:paraId="01E90A12" w14:textId="77777777" w:rsidR="000A5A52" w:rsidRPr="001A39D8" w:rsidRDefault="000A5A52" w:rsidP="00371EE5">
            <w:pPr>
              <w:rPr>
                <w:rFonts w:ascii="Times New Roman" w:hAnsi="Times New Roman" w:cs="Times New Roman"/>
                <w:sz w:val="24"/>
                <w:szCs w:val="24"/>
              </w:rPr>
            </w:pPr>
          </w:p>
        </w:tc>
        <w:tc>
          <w:tcPr>
            <w:tcW w:w="1650" w:type="dxa"/>
          </w:tcPr>
          <w:p w14:paraId="6433FC6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020B51A3" w14:textId="77777777" w:rsidTr="00785BB0">
        <w:tc>
          <w:tcPr>
            <w:tcW w:w="1413" w:type="dxa"/>
            <w:vMerge/>
          </w:tcPr>
          <w:p w14:paraId="36F3C5F7" w14:textId="77777777" w:rsidR="000A5A52" w:rsidRPr="001A39D8" w:rsidRDefault="000A5A52" w:rsidP="00371EE5">
            <w:pPr>
              <w:rPr>
                <w:rFonts w:ascii="Times New Roman" w:hAnsi="Times New Roman" w:cs="Times New Roman"/>
                <w:sz w:val="24"/>
                <w:szCs w:val="24"/>
              </w:rPr>
            </w:pPr>
          </w:p>
        </w:tc>
        <w:tc>
          <w:tcPr>
            <w:tcW w:w="1701" w:type="dxa"/>
            <w:vMerge/>
          </w:tcPr>
          <w:p w14:paraId="40FE6C8C" w14:textId="77777777" w:rsidR="000A5A52" w:rsidRPr="001A39D8" w:rsidRDefault="000A5A52" w:rsidP="00371EE5">
            <w:pPr>
              <w:rPr>
                <w:rFonts w:ascii="Times New Roman" w:hAnsi="Times New Roman" w:cs="Times New Roman"/>
                <w:sz w:val="24"/>
                <w:szCs w:val="24"/>
              </w:rPr>
            </w:pPr>
          </w:p>
        </w:tc>
        <w:tc>
          <w:tcPr>
            <w:tcW w:w="2054" w:type="dxa"/>
          </w:tcPr>
          <w:p w14:paraId="7B970C3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Ziemeļumbrijas</w:t>
            </w:r>
            <w:proofErr w:type="spellEnd"/>
            <w:r w:rsidRPr="001A39D8">
              <w:rPr>
                <w:rFonts w:ascii="Times New Roman" w:eastAsia="Times New Roman" w:hAnsi="Times New Roman" w:cs="Times New Roman"/>
                <w:sz w:val="24"/>
                <w:szCs w:val="24"/>
                <w:lang w:eastAsia="lv-LV"/>
              </w:rPr>
              <w:t xml:space="preserve"> Universitāte</w:t>
            </w:r>
          </w:p>
          <w:p w14:paraId="6CBBFC75" w14:textId="77777777" w:rsidR="000A5A52" w:rsidRPr="001A39D8" w:rsidRDefault="000A5A52" w:rsidP="00371EE5">
            <w:pPr>
              <w:rPr>
                <w:rFonts w:ascii="Times New Roman" w:eastAsia="Times New Roman" w:hAnsi="Times New Roman" w:cs="Times New Roman"/>
                <w:sz w:val="24"/>
                <w:szCs w:val="24"/>
                <w:lang w:eastAsia="lv-LV"/>
              </w:rPr>
            </w:pPr>
          </w:p>
          <w:p w14:paraId="02D0FF2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Northumbria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26D85AC0" w14:textId="77777777" w:rsidR="000A5A52" w:rsidRPr="001A39D8" w:rsidRDefault="000A5A52" w:rsidP="00371EE5">
            <w:pPr>
              <w:rPr>
                <w:rFonts w:ascii="Times New Roman" w:hAnsi="Times New Roman" w:cs="Times New Roman"/>
                <w:sz w:val="24"/>
                <w:szCs w:val="24"/>
              </w:rPr>
            </w:pPr>
          </w:p>
        </w:tc>
        <w:tc>
          <w:tcPr>
            <w:tcW w:w="1650" w:type="dxa"/>
          </w:tcPr>
          <w:p w14:paraId="551E2F5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27C85903" w14:textId="77777777" w:rsidTr="00785BB0">
        <w:tc>
          <w:tcPr>
            <w:tcW w:w="1413" w:type="dxa"/>
            <w:vMerge/>
          </w:tcPr>
          <w:p w14:paraId="074787B3" w14:textId="77777777" w:rsidR="000A5A52" w:rsidRPr="001A39D8" w:rsidRDefault="000A5A52" w:rsidP="00371EE5">
            <w:pPr>
              <w:rPr>
                <w:rFonts w:ascii="Times New Roman" w:hAnsi="Times New Roman" w:cs="Times New Roman"/>
                <w:sz w:val="24"/>
                <w:szCs w:val="24"/>
              </w:rPr>
            </w:pPr>
          </w:p>
        </w:tc>
        <w:tc>
          <w:tcPr>
            <w:tcW w:w="1701" w:type="dxa"/>
            <w:vMerge/>
          </w:tcPr>
          <w:p w14:paraId="5E2D9B52" w14:textId="77777777" w:rsidR="000A5A52" w:rsidRPr="001A39D8" w:rsidRDefault="000A5A52" w:rsidP="00371EE5">
            <w:pPr>
              <w:rPr>
                <w:rFonts w:ascii="Times New Roman" w:hAnsi="Times New Roman" w:cs="Times New Roman"/>
                <w:sz w:val="24"/>
                <w:szCs w:val="24"/>
              </w:rPr>
            </w:pPr>
          </w:p>
        </w:tc>
        <w:tc>
          <w:tcPr>
            <w:tcW w:w="2054" w:type="dxa"/>
          </w:tcPr>
          <w:p w14:paraId="16AC799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Braitonas Universitāte</w:t>
            </w:r>
          </w:p>
          <w:p w14:paraId="71C1541E" w14:textId="77777777" w:rsidR="000A5A52" w:rsidRPr="001A39D8" w:rsidRDefault="000A5A52" w:rsidP="00371EE5">
            <w:pPr>
              <w:rPr>
                <w:rFonts w:ascii="Times New Roman" w:eastAsia="Times New Roman" w:hAnsi="Times New Roman" w:cs="Times New Roman"/>
                <w:sz w:val="24"/>
                <w:szCs w:val="24"/>
                <w:lang w:eastAsia="lv-LV"/>
              </w:rPr>
            </w:pPr>
          </w:p>
          <w:p w14:paraId="20C500E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Brighton</w:t>
            </w:r>
            <w:proofErr w:type="spellEnd"/>
          </w:p>
        </w:tc>
        <w:tc>
          <w:tcPr>
            <w:tcW w:w="2198" w:type="dxa"/>
            <w:vMerge/>
          </w:tcPr>
          <w:p w14:paraId="40C17205" w14:textId="77777777" w:rsidR="000A5A52" w:rsidRPr="001A39D8" w:rsidRDefault="000A5A52" w:rsidP="00371EE5">
            <w:pPr>
              <w:rPr>
                <w:rFonts w:ascii="Times New Roman" w:hAnsi="Times New Roman" w:cs="Times New Roman"/>
                <w:sz w:val="24"/>
                <w:szCs w:val="24"/>
              </w:rPr>
            </w:pPr>
          </w:p>
        </w:tc>
        <w:tc>
          <w:tcPr>
            <w:tcW w:w="1650" w:type="dxa"/>
          </w:tcPr>
          <w:p w14:paraId="583FEF3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6912F6F4" w14:textId="77777777" w:rsidTr="00785BB0">
        <w:tc>
          <w:tcPr>
            <w:tcW w:w="1413" w:type="dxa"/>
            <w:vMerge/>
          </w:tcPr>
          <w:p w14:paraId="4C0B87A1" w14:textId="77777777" w:rsidR="000A5A52" w:rsidRPr="001A39D8" w:rsidRDefault="000A5A52" w:rsidP="00371EE5">
            <w:pPr>
              <w:rPr>
                <w:rFonts w:ascii="Times New Roman" w:hAnsi="Times New Roman" w:cs="Times New Roman"/>
                <w:sz w:val="24"/>
                <w:szCs w:val="24"/>
              </w:rPr>
            </w:pPr>
          </w:p>
        </w:tc>
        <w:tc>
          <w:tcPr>
            <w:tcW w:w="1701" w:type="dxa"/>
            <w:vMerge/>
          </w:tcPr>
          <w:p w14:paraId="715F0686" w14:textId="77777777" w:rsidR="000A5A52" w:rsidRPr="001A39D8" w:rsidRDefault="000A5A52" w:rsidP="00371EE5">
            <w:pPr>
              <w:rPr>
                <w:rFonts w:ascii="Times New Roman" w:hAnsi="Times New Roman" w:cs="Times New Roman"/>
                <w:sz w:val="24"/>
                <w:szCs w:val="24"/>
              </w:rPr>
            </w:pPr>
          </w:p>
        </w:tc>
        <w:tc>
          <w:tcPr>
            <w:tcW w:w="2054" w:type="dxa"/>
          </w:tcPr>
          <w:p w14:paraId="658A371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Birmingemas pilsētas Universitāte</w:t>
            </w:r>
          </w:p>
          <w:p w14:paraId="02715E3B" w14:textId="77777777" w:rsidR="000A5A52" w:rsidRPr="001A39D8" w:rsidRDefault="000A5A52" w:rsidP="00371EE5">
            <w:pPr>
              <w:rPr>
                <w:rFonts w:ascii="Times New Roman" w:eastAsia="Times New Roman" w:hAnsi="Times New Roman" w:cs="Times New Roman"/>
                <w:sz w:val="24"/>
                <w:szCs w:val="24"/>
                <w:lang w:eastAsia="lv-LV"/>
              </w:rPr>
            </w:pPr>
          </w:p>
          <w:p w14:paraId="5238B9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Birmingham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6526BDF6" w14:textId="77777777" w:rsidR="000A5A52" w:rsidRPr="001A39D8" w:rsidRDefault="000A5A52" w:rsidP="00371EE5">
            <w:pPr>
              <w:rPr>
                <w:rFonts w:ascii="Times New Roman" w:hAnsi="Times New Roman" w:cs="Times New Roman"/>
                <w:sz w:val="24"/>
                <w:szCs w:val="24"/>
              </w:rPr>
            </w:pPr>
          </w:p>
        </w:tc>
        <w:tc>
          <w:tcPr>
            <w:tcW w:w="1650" w:type="dxa"/>
          </w:tcPr>
          <w:p w14:paraId="1A5279A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28695832" w14:textId="77777777" w:rsidTr="00785BB0">
        <w:tc>
          <w:tcPr>
            <w:tcW w:w="1413" w:type="dxa"/>
            <w:vMerge/>
          </w:tcPr>
          <w:p w14:paraId="1798DA51" w14:textId="77777777" w:rsidR="000A5A52" w:rsidRPr="001A39D8" w:rsidRDefault="000A5A52" w:rsidP="00371EE5">
            <w:pPr>
              <w:rPr>
                <w:rFonts w:ascii="Times New Roman" w:hAnsi="Times New Roman" w:cs="Times New Roman"/>
                <w:sz w:val="24"/>
                <w:szCs w:val="24"/>
              </w:rPr>
            </w:pPr>
          </w:p>
        </w:tc>
        <w:tc>
          <w:tcPr>
            <w:tcW w:w="1701" w:type="dxa"/>
            <w:vMerge/>
          </w:tcPr>
          <w:p w14:paraId="5DFC0993" w14:textId="77777777" w:rsidR="000A5A52" w:rsidRPr="001A39D8" w:rsidRDefault="000A5A52" w:rsidP="00371EE5">
            <w:pPr>
              <w:rPr>
                <w:rFonts w:ascii="Times New Roman" w:hAnsi="Times New Roman" w:cs="Times New Roman"/>
                <w:sz w:val="24"/>
                <w:szCs w:val="24"/>
              </w:rPr>
            </w:pPr>
          </w:p>
        </w:tc>
        <w:tc>
          <w:tcPr>
            <w:tcW w:w="2054" w:type="dxa"/>
          </w:tcPr>
          <w:p w14:paraId="2908366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Kentas Universitāte</w:t>
            </w:r>
          </w:p>
          <w:p w14:paraId="3B1CCE43" w14:textId="77777777" w:rsidR="000A5A52" w:rsidRPr="001A39D8" w:rsidRDefault="000A5A52" w:rsidP="00371EE5">
            <w:pPr>
              <w:rPr>
                <w:rFonts w:ascii="Times New Roman" w:eastAsia="Times New Roman" w:hAnsi="Times New Roman" w:cs="Times New Roman"/>
                <w:sz w:val="24"/>
                <w:szCs w:val="24"/>
                <w:lang w:eastAsia="lv-LV"/>
              </w:rPr>
            </w:pPr>
          </w:p>
          <w:p w14:paraId="5B21B1E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Kent</w:t>
            </w:r>
            <w:proofErr w:type="spellEnd"/>
          </w:p>
        </w:tc>
        <w:tc>
          <w:tcPr>
            <w:tcW w:w="2198" w:type="dxa"/>
            <w:vMerge/>
          </w:tcPr>
          <w:p w14:paraId="36B4169C" w14:textId="77777777" w:rsidR="000A5A52" w:rsidRPr="001A39D8" w:rsidRDefault="000A5A52" w:rsidP="00371EE5">
            <w:pPr>
              <w:rPr>
                <w:rFonts w:ascii="Times New Roman" w:hAnsi="Times New Roman" w:cs="Times New Roman"/>
                <w:sz w:val="24"/>
                <w:szCs w:val="24"/>
              </w:rPr>
            </w:pPr>
          </w:p>
        </w:tc>
        <w:tc>
          <w:tcPr>
            <w:tcW w:w="1650" w:type="dxa"/>
          </w:tcPr>
          <w:p w14:paraId="35D4310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662FDF65" w14:textId="77777777" w:rsidTr="00785BB0">
        <w:tc>
          <w:tcPr>
            <w:tcW w:w="1413" w:type="dxa"/>
            <w:vMerge/>
          </w:tcPr>
          <w:p w14:paraId="6C6945A9" w14:textId="77777777" w:rsidR="000A5A52" w:rsidRPr="001A39D8" w:rsidRDefault="000A5A52" w:rsidP="00371EE5">
            <w:pPr>
              <w:rPr>
                <w:rFonts w:ascii="Times New Roman" w:hAnsi="Times New Roman" w:cs="Times New Roman"/>
                <w:sz w:val="24"/>
                <w:szCs w:val="24"/>
              </w:rPr>
            </w:pPr>
          </w:p>
        </w:tc>
        <w:tc>
          <w:tcPr>
            <w:tcW w:w="1701" w:type="dxa"/>
            <w:vMerge/>
          </w:tcPr>
          <w:p w14:paraId="1DA259E2" w14:textId="77777777" w:rsidR="000A5A52" w:rsidRPr="001A39D8" w:rsidRDefault="000A5A52" w:rsidP="00371EE5">
            <w:pPr>
              <w:rPr>
                <w:rFonts w:ascii="Times New Roman" w:hAnsi="Times New Roman" w:cs="Times New Roman"/>
                <w:sz w:val="24"/>
                <w:szCs w:val="24"/>
              </w:rPr>
            </w:pPr>
          </w:p>
        </w:tc>
        <w:tc>
          <w:tcPr>
            <w:tcW w:w="2054" w:type="dxa"/>
          </w:tcPr>
          <w:p w14:paraId="785F05B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Ulsteras</w:t>
            </w:r>
            <w:proofErr w:type="spellEnd"/>
            <w:r w:rsidRPr="001A39D8">
              <w:rPr>
                <w:rFonts w:ascii="Times New Roman" w:eastAsia="Times New Roman" w:hAnsi="Times New Roman" w:cs="Times New Roman"/>
                <w:sz w:val="24"/>
                <w:szCs w:val="24"/>
                <w:lang w:eastAsia="lv-LV"/>
              </w:rPr>
              <w:t xml:space="preserve"> Universitāte</w:t>
            </w:r>
          </w:p>
          <w:p w14:paraId="706C57A3" w14:textId="77777777" w:rsidR="000A5A52" w:rsidRPr="001A39D8" w:rsidRDefault="000A5A52" w:rsidP="00371EE5">
            <w:pPr>
              <w:rPr>
                <w:rFonts w:ascii="Times New Roman" w:eastAsia="Times New Roman" w:hAnsi="Times New Roman" w:cs="Times New Roman"/>
                <w:sz w:val="24"/>
                <w:szCs w:val="24"/>
                <w:lang w:eastAsia="lv-LV"/>
              </w:rPr>
            </w:pPr>
          </w:p>
          <w:p w14:paraId="076AEDB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Ulster</w:t>
            </w:r>
            <w:proofErr w:type="spellEnd"/>
          </w:p>
        </w:tc>
        <w:tc>
          <w:tcPr>
            <w:tcW w:w="2198" w:type="dxa"/>
            <w:vMerge/>
          </w:tcPr>
          <w:p w14:paraId="2C2F70A9" w14:textId="77777777" w:rsidR="000A5A52" w:rsidRPr="001A39D8" w:rsidRDefault="000A5A52" w:rsidP="00371EE5">
            <w:pPr>
              <w:rPr>
                <w:rFonts w:ascii="Times New Roman" w:hAnsi="Times New Roman" w:cs="Times New Roman"/>
                <w:sz w:val="24"/>
                <w:szCs w:val="24"/>
              </w:rPr>
            </w:pPr>
          </w:p>
        </w:tc>
        <w:tc>
          <w:tcPr>
            <w:tcW w:w="1650" w:type="dxa"/>
          </w:tcPr>
          <w:p w14:paraId="3301C6A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52878FE0" w14:textId="77777777" w:rsidTr="00785BB0">
        <w:tc>
          <w:tcPr>
            <w:tcW w:w="1413" w:type="dxa"/>
            <w:vMerge/>
          </w:tcPr>
          <w:p w14:paraId="559A0BE5" w14:textId="77777777" w:rsidR="000A5A52" w:rsidRPr="001A39D8" w:rsidRDefault="000A5A52" w:rsidP="00371EE5">
            <w:pPr>
              <w:rPr>
                <w:rFonts w:ascii="Times New Roman" w:hAnsi="Times New Roman" w:cs="Times New Roman"/>
                <w:sz w:val="24"/>
                <w:szCs w:val="24"/>
              </w:rPr>
            </w:pPr>
          </w:p>
        </w:tc>
        <w:tc>
          <w:tcPr>
            <w:tcW w:w="1701" w:type="dxa"/>
            <w:vMerge/>
          </w:tcPr>
          <w:p w14:paraId="11C720BE" w14:textId="77777777" w:rsidR="000A5A52" w:rsidRPr="001A39D8" w:rsidRDefault="000A5A52" w:rsidP="00371EE5">
            <w:pPr>
              <w:rPr>
                <w:rFonts w:ascii="Times New Roman" w:hAnsi="Times New Roman" w:cs="Times New Roman"/>
                <w:sz w:val="24"/>
                <w:szCs w:val="24"/>
              </w:rPr>
            </w:pPr>
          </w:p>
        </w:tc>
        <w:tc>
          <w:tcPr>
            <w:tcW w:w="2054" w:type="dxa"/>
          </w:tcPr>
          <w:p w14:paraId="1F3FD69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Edinburgas Universitāte, Arhitektūras un ainavu arhitektūras fakultāte</w:t>
            </w:r>
          </w:p>
          <w:p w14:paraId="6F192AB6" w14:textId="77777777" w:rsidR="000A5A52" w:rsidRPr="001A39D8" w:rsidRDefault="000A5A52" w:rsidP="00371EE5">
            <w:pPr>
              <w:rPr>
                <w:rFonts w:ascii="Times New Roman" w:eastAsia="Times New Roman" w:hAnsi="Times New Roman" w:cs="Times New Roman"/>
                <w:sz w:val="24"/>
                <w:szCs w:val="24"/>
                <w:lang w:eastAsia="lv-LV"/>
              </w:rPr>
            </w:pPr>
          </w:p>
          <w:p w14:paraId="3388749D" w14:textId="169FF61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Edinburgh</w:t>
            </w:r>
            <w:proofErr w:type="spellEnd"/>
            <w:r w:rsidRPr="001A39D8">
              <w:rPr>
                <w:rFonts w:ascii="Times New Roman" w:eastAsia="Times New Roman" w:hAnsi="Times New Roman" w:cs="Times New Roman"/>
                <w:i/>
                <w:iCs/>
                <w:sz w:val="24"/>
                <w:szCs w:val="24"/>
                <w:lang w:eastAsia="lv-LV"/>
              </w:rPr>
              <w:t>/</w:t>
            </w:r>
            <w:r w:rsidR="008614B9">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Edinburgh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Landscape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198" w:type="dxa"/>
            <w:vMerge/>
          </w:tcPr>
          <w:p w14:paraId="14EE857A" w14:textId="77777777" w:rsidR="000A5A52" w:rsidRPr="001A39D8" w:rsidRDefault="000A5A52" w:rsidP="00371EE5">
            <w:pPr>
              <w:rPr>
                <w:rFonts w:ascii="Times New Roman" w:hAnsi="Times New Roman" w:cs="Times New Roman"/>
                <w:sz w:val="24"/>
                <w:szCs w:val="24"/>
              </w:rPr>
            </w:pPr>
          </w:p>
        </w:tc>
        <w:tc>
          <w:tcPr>
            <w:tcW w:w="1650" w:type="dxa"/>
          </w:tcPr>
          <w:p w14:paraId="1D83560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2674E180" w14:textId="77777777" w:rsidTr="00785BB0">
        <w:tc>
          <w:tcPr>
            <w:tcW w:w="1413" w:type="dxa"/>
            <w:vMerge/>
          </w:tcPr>
          <w:p w14:paraId="35A75599" w14:textId="77777777" w:rsidR="000A5A52" w:rsidRPr="001A39D8" w:rsidRDefault="000A5A52" w:rsidP="00371EE5">
            <w:pPr>
              <w:rPr>
                <w:rFonts w:ascii="Times New Roman" w:hAnsi="Times New Roman" w:cs="Times New Roman"/>
                <w:sz w:val="24"/>
                <w:szCs w:val="24"/>
              </w:rPr>
            </w:pPr>
          </w:p>
        </w:tc>
        <w:tc>
          <w:tcPr>
            <w:tcW w:w="1701" w:type="dxa"/>
            <w:vMerge/>
          </w:tcPr>
          <w:p w14:paraId="6F8BA486" w14:textId="77777777" w:rsidR="000A5A52" w:rsidRPr="001A39D8" w:rsidRDefault="000A5A52" w:rsidP="00371EE5">
            <w:pPr>
              <w:rPr>
                <w:rFonts w:ascii="Times New Roman" w:hAnsi="Times New Roman" w:cs="Times New Roman"/>
                <w:sz w:val="24"/>
                <w:szCs w:val="24"/>
              </w:rPr>
            </w:pPr>
          </w:p>
        </w:tc>
        <w:tc>
          <w:tcPr>
            <w:tcW w:w="2054" w:type="dxa"/>
          </w:tcPr>
          <w:p w14:paraId="5B338FA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Līdsas Metropolitēna universitāte</w:t>
            </w:r>
          </w:p>
          <w:p w14:paraId="641A0381" w14:textId="77777777" w:rsidR="000A5A52" w:rsidRPr="001A39D8" w:rsidRDefault="000A5A52" w:rsidP="00371EE5">
            <w:pPr>
              <w:rPr>
                <w:rFonts w:ascii="Times New Roman" w:eastAsia="Times New Roman" w:hAnsi="Times New Roman" w:cs="Times New Roman"/>
                <w:sz w:val="24"/>
                <w:szCs w:val="24"/>
                <w:lang w:eastAsia="lv-LV"/>
              </w:rPr>
            </w:pPr>
          </w:p>
          <w:p w14:paraId="55055AE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Leeds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Metropolitan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497D5777" w14:textId="77777777" w:rsidR="000A5A52" w:rsidRPr="001A39D8" w:rsidRDefault="000A5A52" w:rsidP="00371EE5">
            <w:pPr>
              <w:rPr>
                <w:rFonts w:ascii="Times New Roman" w:hAnsi="Times New Roman" w:cs="Times New Roman"/>
                <w:sz w:val="24"/>
                <w:szCs w:val="24"/>
              </w:rPr>
            </w:pPr>
          </w:p>
        </w:tc>
        <w:tc>
          <w:tcPr>
            <w:tcW w:w="1650" w:type="dxa"/>
          </w:tcPr>
          <w:p w14:paraId="68913A4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798CEA0E" w14:textId="77777777" w:rsidTr="00785BB0">
        <w:tc>
          <w:tcPr>
            <w:tcW w:w="1413" w:type="dxa"/>
            <w:vMerge/>
          </w:tcPr>
          <w:p w14:paraId="6CFBB813" w14:textId="77777777" w:rsidR="000A5A52" w:rsidRPr="001A39D8" w:rsidRDefault="000A5A52" w:rsidP="00371EE5">
            <w:pPr>
              <w:rPr>
                <w:rFonts w:ascii="Times New Roman" w:hAnsi="Times New Roman" w:cs="Times New Roman"/>
                <w:sz w:val="24"/>
                <w:szCs w:val="24"/>
              </w:rPr>
            </w:pPr>
          </w:p>
        </w:tc>
        <w:tc>
          <w:tcPr>
            <w:tcW w:w="1701" w:type="dxa"/>
            <w:vMerge/>
          </w:tcPr>
          <w:p w14:paraId="0FD1A32C" w14:textId="77777777" w:rsidR="000A5A52" w:rsidRPr="001A39D8" w:rsidRDefault="000A5A52" w:rsidP="00371EE5">
            <w:pPr>
              <w:rPr>
                <w:rFonts w:ascii="Times New Roman" w:hAnsi="Times New Roman" w:cs="Times New Roman"/>
                <w:sz w:val="24"/>
                <w:szCs w:val="24"/>
              </w:rPr>
            </w:pPr>
          </w:p>
        </w:tc>
        <w:tc>
          <w:tcPr>
            <w:tcW w:w="2054" w:type="dxa"/>
          </w:tcPr>
          <w:p w14:paraId="786D829B" w14:textId="77777777" w:rsidR="000A5A52" w:rsidRPr="001A39D8" w:rsidRDefault="000A5A52" w:rsidP="00371EE5">
            <w:pPr>
              <w:rPr>
                <w:rFonts w:ascii="Times New Roman" w:eastAsia="Times New Roman" w:hAnsi="Times New Roman" w:cs="Times New Roman"/>
                <w:sz w:val="24"/>
                <w:szCs w:val="24"/>
                <w:lang w:eastAsia="lv-LV"/>
              </w:rPr>
            </w:pPr>
            <w:proofErr w:type="gramStart"/>
            <w:r w:rsidRPr="001A39D8">
              <w:rPr>
                <w:rFonts w:ascii="Times New Roman" w:eastAsia="Times New Roman" w:hAnsi="Times New Roman" w:cs="Times New Roman"/>
                <w:sz w:val="24"/>
                <w:szCs w:val="24"/>
                <w:lang w:eastAsia="lv-LV"/>
              </w:rPr>
              <w:t>Līdsas Beketa universitāte,</w:t>
            </w:r>
            <w:proofErr w:type="gramEnd"/>
            <w:r w:rsidRPr="001A39D8">
              <w:rPr>
                <w:rFonts w:ascii="Times New Roman" w:eastAsia="Times New Roman" w:hAnsi="Times New Roman" w:cs="Times New Roman"/>
                <w:sz w:val="24"/>
                <w:szCs w:val="24"/>
                <w:lang w:eastAsia="lv-LV"/>
              </w:rPr>
              <w:t xml:space="preserve"> līdz 2014. gadam – Līdsas Metropolitēna universitāte</w:t>
            </w:r>
          </w:p>
          <w:p w14:paraId="1C387A48" w14:textId="77777777" w:rsidR="000A5A52" w:rsidRPr="001A39D8" w:rsidRDefault="000A5A52" w:rsidP="00371EE5">
            <w:pPr>
              <w:rPr>
                <w:rFonts w:ascii="Times New Roman" w:eastAsia="Times New Roman" w:hAnsi="Times New Roman" w:cs="Times New Roman"/>
                <w:sz w:val="24"/>
                <w:szCs w:val="24"/>
                <w:lang w:eastAsia="lv-LV"/>
              </w:rPr>
            </w:pPr>
          </w:p>
          <w:p w14:paraId="3DB7ED4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Leeds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Beckett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until</w:t>
            </w:r>
            <w:proofErr w:type="spellEnd"/>
            <w:r w:rsidRPr="001A39D8">
              <w:rPr>
                <w:rFonts w:ascii="Times New Roman" w:eastAsia="Times New Roman" w:hAnsi="Times New Roman" w:cs="Times New Roman"/>
                <w:i/>
                <w:iCs/>
                <w:sz w:val="24"/>
                <w:szCs w:val="24"/>
                <w:lang w:eastAsia="lv-LV"/>
              </w:rPr>
              <w:t xml:space="preserve"> 2014 </w:t>
            </w:r>
            <w:proofErr w:type="spellStart"/>
            <w:r w:rsidRPr="001A39D8">
              <w:rPr>
                <w:rFonts w:ascii="Times New Roman" w:eastAsia="Times New Roman" w:hAnsi="Times New Roman" w:cs="Times New Roman"/>
                <w:i/>
                <w:iCs/>
                <w:sz w:val="24"/>
                <w:szCs w:val="24"/>
                <w:lang w:eastAsia="lv-LV"/>
              </w:rPr>
              <w:t>Leeds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Metropolitan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5417984F" w14:textId="77777777" w:rsidR="000A5A52" w:rsidRPr="001A39D8" w:rsidRDefault="000A5A52" w:rsidP="00371EE5">
            <w:pPr>
              <w:rPr>
                <w:rFonts w:ascii="Times New Roman" w:hAnsi="Times New Roman" w:cs="Times New Roman"/>
                <w:sz w:val="24"/>
                <w:szCs w:val="24"/>
              </w:rPr>
            </w:pPr>
          </w:p>
        </w:tc>
        <w:tc>
          <w:tcPr>
            <w:tcW w:w="1650" w:type="dxa"/>
          </w:tcPr>
          <w:p w14:paraId="283AF9C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1EF0458F" w14:textId="77777777" w:rsidTr="00785BB0">
        <w:tc>
          <w:tcPr>
            <w:tcW w:w="1413" w:type="dxa"/>
            <w:vMerge/>
          </w:tcPr>
          <w:p w14:paraId="2DFC2614" w14:textId="77777777" w:rsidR="000A5A52" w:rsidRPr="001A39D8" w:rsidRDefault="000A5A52" w:rsidP="00371EE5">
            <w:pPr>
              <w:rPr>
                <w:rFonts w:ascii="Times New Roman" w:hAnsi="Times New Roman" w:cs="Times New Roman"/>
                <w:sz w:val="24"/>
                <w:szCs w:val="24"/>
              </w:rPr>
            </w:pPr>
          </w:p>
        </w:tc>
        <w:tc>
          <w:tcPr>
            <w:tcW w:w="1701" w:type="dxa"/>
            <w:vMerge/>
          </w:tcPr>
          <w:p w14:paraId="3D4DA502" w14:textId="77777777" w:rsidR="000A5A52" w:rsidRPr="001A39D8" w:rsidRDefault="000A5A52" w:rsidP="00371EE5">
            <w:pPr>
              <w:rPr>
                <w:rFonts w:ascii="Times New Roman" w:hAnsi="Times New Roman" w:cs="Times New Roman"/>
                <w:sz w:val="24"/>
                <w:szCs w:val="24"/>
              </w:rPr>
            </w:pPr>
          </w:p>
        </w:tc>
        <w:tc>
          <w:tcPr>
            <w:tcW w:w="2054" w:type="dxa"/>
          </w:tcPr>
          <w:p w14:paraId="66C00C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Ņūkāslas pie Tainas Universitāte</w:t>
            </w:r>
          </w:p>
          <w:p w14:paraId="709D1B22" w14:textId="77777777" w:rsidR="000A5A52" w:rsidRPr="001A39D8" w:rsidRDefault="000A5A52" w:rsidP="00371EE5">
            <w:pPr>
              <w:rPr>
                <w:rFonts w:ascii="Times New Roman" w:eastAsia="Times New Roman" w:hAnsi="Times New Roman" w:cs="Times New Roman"/>
                <w:sz w:val="24"/>
                <w:szCs w:val="24"/>
                <w:lang w:eastAsia="lv-LV"/>
              </w:rPr>
            </w:pPr>
          </w:p>
          <w:p w14:paraId="5626D17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Newcastle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upon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Tyne</w:t>
            </w:r>
            <w:proofErr w:type="spellEnd"/>
          </w:p>
        </w:tc>
        <w:tc>
          <w:tcPr>
            <w:tcW w:w="2198" w:type="dxa"/>
            <w:vMerge/>
          </w:tcPr>
          <w:p w14:paraId="2A3E0A69" w14:textId="77777777" w:rsidR="000A5A52" w:rsidRPr="001A39D8" w:rsidRDefault="000A5A52" w:rsidP="00371EE5">
            <w:pPr>
              <w:rPr>
                <w:rFonts w:ascii="Times New Roman" w:hAnsi="Times New Roman" w:cs="Times New Roman"/>
                <w:sz w:val="24"/>
                <w:szCs w:val="24"/>
              </w:rPr>
            </w:pPr>
          </w:p>
        </w:tc>
        <w:tc>
          <w:tcPr>
            <w:tcW w:w="1650" w:type="dxa"/>
          </w:tcPr>
          <w:p w14:paraId="29222B9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5A633074" w14:textId="77777777" w:rsidTr="00785BB0">
        <w:tc>
          <w:tcPr>
            <w:tcW w:w="1413" w:type="dxa"/>
            <w:vMerge/>
          </w:tcPr>
          <w:p w14:paraId="02A94DC7" w14:textId="77777777" w:rsidR="000A5A52" w:rsidRPr="001A39D8" w:rsidRDefault="000A5A52" w:rsidP="00371EE5">
            <w:pPr>
              <w:rPr>
                <w:rFonts w:ascii="Times New Roman" w:hAnsi="Times New Roman" w:cs="Times New Roman"/>
                <w:sz w:val="24"/>
                <w:szCs w:val="24"/>
              </w:rPr>
            </w:pPr>
          </w:p>
        </w:tc>
        <w:tc>
          <w:tcPr>
            <w:tcW w:w="1701" w:type="dxa"/>
            <w:vMerge/>
          </w:tcPr>
          <w:p w14:paraId="34198211" w14:textId="77777777" w:rsidR="000A5A52" w:rsidRPr="001A39D8" w:rsidRDefault="000A5A52" w:rsidP="00371EE5">
            <w:pPr>
              <w:rPr>
                <w:rFonts w:ascii="Times New Roman" w:hAnsi="Times New Roman" w:cs="Times New Roman"/>
                <w:sz w:val="24"/>
                <w:szCs w:val="24"/>
              </w:rPr>
            </w:pPr>
          </w:p>
        </w:tc>
        <w:tc>
          <w:tcPr>
            <w:tcW w:w="2054" w:type="dxa"/>
          </w:tcPr>
          <w:p w14:paraId="519F978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Linkolnas</w:t>
            </w:r>
            <w:proofErr w:type="spellEnd"/>
            <w:r w:rsidRPr="001A39D8">
              <w:rPr>
                <w:rFonts w:ascii="Times New Roman" w:eastAsia="Times New Roman" w:hAnsi="Times New Roman" w:cs="Times New Roman"/>
                <w:sz w:val="24"/>
                <w:szCs w:val="24"/>
                <w:lang w:eastAsia="lv-LV"/>
              </w:rPr>
              <w:t xml:space="preserve"> Universitāte</w:t>
            </w:r>
          </w:p>
          <w:p w14:paraId="7285D0BD" w14:textId="77777777" w:rsidR="000A5A52" w:rsidRPr="001A39D8" w:rsidRDefault="000A5A52" w:rsidP="00371EE5">
            <w:pPr>
              <w:rPr>
                <w:rFonts w:ascii="Times New Roman" w:eastAsia="Times New Roman" w:hAnsi="Times New Roman" w:cs="Times New Roman"/>
                <w:sz w:val="24"/>
                <w:szCs w:val="24"/>
                <w:lang w:eastAsia="lv-LV"/>
              </w:rPr>
            </w:pPr>
          </w:p>
          <w:p w14:paraId="12A5DEA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Lincoln</w:t>
            </w:r>
            <w:proofErr w:type="spellEnd"/>
          </w:p>
        </w:tc>
        <w:tc>
          <w:tcPr>
            <w:tcW w:w="2198" w:type="dxa"/>
            <w:vMerge/>
          </w:tcPr>
          <w:p w14:paraId="005C1147" w14:textId="77777777" w:rsidR="000A5A52" w:rsidRPr="001A39D8" w:rsidRDefault="000A5A52" w:rsidP="00371EE5">
            <w:pPr>
              <w:rPr>
                <w:rFonts w:ascii="Times New Roman" w:hAnsi="Times New Roman" w:cs="Times New Roman"/>
                <w:sz w:val="24"/>
                <w:szCs w:val="24"/>
              </w:rPr>
            </w:pPr>
          </w:p>
        </w:tc>
        <w:tc>
          <w:tcPr>
            <w:tcW w:w="1650" w:type="dxa"/>
          </w:tcPr>
          <w:p w14:paraId="670F8B6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7B12F748" w14:textId="77777777" w:rsidTr="00785BB0">
        <w:tc>
          <w:tcPr>
            <w:tcW w:w="1413" w:type="dxa"/>
            <w:vMerge/>
          </w:tcPr>
          <w:p w14:paraId="2A46B20D" w14:textId="77777777" w:rsidR="000A5A52" w:rsidRPr="001A39D8" w:rsidRDefault="000A5A52" w:rsidP="00371EE5">
            <w:pPr>
              <w:rPr>
                <w:rFonts w:ascii="Times New Roman" w:hAnsi="Times New Roman" w:cs="Times New Roman"/>
                <w:sz w:val="24"/>
                <w:szCs w:val="24"/>
              </w:rPr>
            </w:pPr>
          </w:p>
        </w:tc>
        <w:tc>
          <w:tcPr>
            <w:tcW w:w="1701" w:type="dxa"/>
            <w:vMerge/>
          </w:tcPr>
          <w:p w14:paraId="75296361" w14:textId="77777777" w:rsidR="000A5A52" w:rsidRPr="001A39D8" w:rsidRDefault="000A5A52" w:rsidP="00371EE5">
            <w:pPr>
              <w:rPr>
                <w:rFonts w:ascii="Times New Roman" w:hAnsi="Times New Roman" w:cs="Times New Roman"/>
                <w:sz w:val="24"/>
                <w:szCs w:val="24"/>
              </w:rPr>
            </w:pPr>
          </w:p>
        </w:tc>
        <w:tc>
          <w:tcPr>
            <w:tcW w:w="2054" w:type="dxa"/>
          </w:tcPr>
          <w:p w14:paraId="4FD6651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Hadersfīldas</w:t>
            </w:r>
            <w:proofErr w:type="spellEnd"/>
            <w:r w:rsidRPr="001A39D8">
              <w:rPr>
                <w:rFonts w:ascii="Times New Roman" w:eastAsia="Times New Roman" w:hAnsi="Times New Roman" w:cs="Times New Roman"/>
                <w:sz w:val="24"/>
                <w:szCs w:val="24"/>
                <w:lang w:eastAsia="lv-LV"/>
              </w:rPr>
              <w:t xml:space="preserve"> Universitāte</w:t>
            </w:r>
          </w:p>
          <w:p w14:paraId="6EF11013" w14:textId="77777777" w:rsidR="000A5A52" w:rsidRPr="001A39D8" w:rsidRDefault="000A5A52" w:rsidP="00371EE5">
            <w:pPr>
              <w:rPr>
                <w:rFonts w:ascii="Times New Roman" w:eastAsia="Times New Roman" w:hAnsi="Times New Roman" w:cs="Times New Roman"/>
                <w:sz w:val="24"/>
                <w:szCs w:val="24"/>
                <w:lang w:eastAsia="lv-LV"/>
              </w:rPr>
            </w:pPr>
          </w:p>
          <w:p w14:paraId="3102983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Huddersfield</w:t>
            </w:r>
            <w:proofErr w:type="spellEnd"/>
          </w:p>
        </w:tc>
        <w:tc>
          <w:tcPr>
            <w:tcW w:w="2198" w:type="dxa"/>
            <w:vMerge/>
          </w:tcPr>
          <w:p w14:paraId="4B977FBA" w14:textId="77777777" w:rsidR="000A5A52" w:rsidRPr="001A39D8" w:rsidRDefault="000A5A52" w:rsidP="00371EE5">
            <w:pPr>
              <w:rPr>
                <w:rFonts w:ascii="Times New Roman" w:hAnsi="Times New Roman" w:cs="Times New Roman"/>
                <w:sz w:val="24"/>
                <w:szCs w:val="24"/>
              </w:rPr>
            </w:pPr>
          </w:p>
        </w:tc>
        <w:tc>
          <w:tcPr>
            <w:tcW w:w="1650" w:type="dxa"/>
          </w:tcPr>
          <w:p w14:paraId="0E0BF06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2012./2013.</w:t>
            </w:r>
          </w:p>
        </w:tc>
      </w:tr>
      <w:tr w:rsidR="000866BE" w:rsidRPr="001A39D8" w14:paraId="23488F08" w14:textId="77777777" w:rsidTr="00785BB0">
        <w:tc>
          <w:tcPr>
            <w:tcW w:w="1413" w:type="dxa"/>
            <w:vMerge/>
          </w:tcPr>
          <w:p w14:paraId="21A59120" w14:textId="77777777" w:rsidR="000A5A52" w:rsidRPr="001A39D8" w:rsidRDefault="000A5A52" w:rsidP="00371EE5">
            <w:pPr>
              <w:rPr>
                <w:rFonts w:ascii="Times New Roman" w:hAnsi="Times New Roman" w:cs="Times New Roman"/>
                <w:sz w:val="24"/>
                <w:szCs w:val="24"/>
              </w:rPr>
            </w:pPr>
          </w:p>
        </w:tc>
        <w:tc>
          <w:tcPr>
            <w:tcW w:w="1701" w:type="dxa"/>
            <w:vMerge/>
          </w:tcPr>
          <w:p w14:paraId="67BD37CA" w14:textId="77777777" w:rsidR="000A5A52" w:rsidRPr="001A39D8" w:rsidRDefault="000A5A52" w:rsidP="00371EE5">
            <w:pPr>
              <w:rPr>
                <w:rFonts w:ascii="Times New Roman" w:hAnsi="Times New Roman" w:cs="Times New Roman"/>
                <w:sz w:val="24"/>
                <w:szCs w:val="24"/>
              </w:rPr>
            </w:pPr>
          </w:p>
        </w:tc>
        <w:tc>
          <w:tcPr>
            <w:tcW w:w="2054" w:type="dxa"/>
          </w:tcPr>
          <w:p w14:paraId="61121EF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Rietumanglijas Universitāte</w:t>
            </w:r>
          </w:p>
          <w:p w14:paraId="0F39E63C" w14:textId="77777777" w:rsidR="000A5A52" w:rsidRPr="001A39D8" w:rsidRDefault="000A5A52" w:rsidP="00371EE5">
            <w:pPr>
              <w:rPr>
                <w:rFonts w:ascii="Times New Roman" w:eastAsia="Times New Roman" w:hAnsi="Times New Roman" w:cs="Times New Roman"/>
                <w:sz w:val="24"/>
                <w:szCs w:val="24"/>
                <w:lang w:eastAsia="lv-LV"/>
              </w:rPr>
            </w:pPr>
          </w:p>
          <w:p w14:paraId="3B4247B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England</w:t>
            </w:r>
            <w:proofErr w:type="spellEnd"/>
          </w:p>
        </w:tc>
        <w:tc>
          <w:tcPr>
            <w:tcW w:w="2198" w:type="dxa"/>
            <w:vMerge/>
          </w:tcPr>
          <w:p w14:paraId="78C7037C" w14:textId="77777777" w:rsidR="000A5A52" w:rsidRPr="001A39D8" w:rsidRDefault="000A5A52" w:rsidP="00371EE5">
            <w:pPr>
              <w:rPr>
                <w:rFonts w:ascii="Times New Roman" w:hAnsi="Times New Roman" w:cs="Times New Roman"/>
                <w:sz w:val="24"/>
                <w:szCs w:val="24"/>
              </w:rPr>
            </w:pPr>
          </w:p>
        </w:tc>
        <w:tc>
          <w:tcPr>
            <w:tcW w:w="1650" w:type="dxa"/>
          </w:tcPr>
          <w:p w14:paraId="05DDA67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67FEBAEA" w14:textId="77777777" w:rsidTr="00785BB0">
        <w:tc>
          <w:tcPr>
            <w:tcW w:w="1413" w:type="dxa"/>
            <w:vMerge/>
          </w:tcPr>
          <w:p w14:paraId="31A3F149" w14:textId="77777777" w:rsidR="000A5A52" w:rsidRPr="001A39D8" w:rsidRDefault="000A5A52" w:rsidP="00371EE5">
            <w:pPr>
              <w:rPr>
                <w:rFonts w:ascii="Times New Roman" w:hAnsi="Times New Roman" w:cs="Times New Roman"/>
                <w:sz w:val="24"/>
                <w:szCs w:val="24"/>
              </w:rPr>
            </w:pPr>
          </w:p>
        </w:tc>
        <w:tc>
          <w:tcPr>
            <w:tcW w:w="1701" w:type="dxa"/>
            <w:vMerge/>
          </w:tcPr>
          <w:p w14:paraId="796C4D04" w14:textId="77777777" w:rsidR="000A5A52" w:rsidRPr="001A39D8" w:rsidRDefault="000A5A52" w:rsidP="00371EE5">
            <w:pPr>
              <w:rPr>
                <w:rFonts w:ascii="Times New Roman" w:hAnsi="Times New Roman" w:cs="Times New Roman"/>
                <w:sz w:val="24"/>
                <w:szCs w:val="24"/>
              </w:rPr>
            </w:pPr>
          </w:p>
        </w:tc>
        <w:tc>
          <w:tcPr>
            <w:tcW w:w="2054" w:type="dxa"/>
          </w:tcPr>
          <w:p w14:paraId="4AD387F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Vestminsteras Universitāte</w:t>
            </w:r>
          </w:p>
          <w:p w14:paraId="3012FB33" w14:textId="77777777" w:rsidR="000A5A52" w:rsidRPr="001A39D8" w:rsidRDefault="000A5A52" w:rsidP="00371EE5">
            <w:pPr>
              <w:rPr>
                <w:rFonts w:ascii="Times New Roman" w:eastAsia="Times New Roman" w:hAnsi="Times New Roman" w:cs="Times New Roman"/>
                <w:sz w:val="24"/>
                <w:szCs w:val="24"/>
                <w:lang w:eastAsia="lv-LV"/>
              </w:rPr>
            </w:pPr>
          </w:p>
          <w:p w14:paraId="633B946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Westminster</w:t>
            </w:r>
            <w:proofErr w:type="spellEnd"/>
          </w:p>
        </w:tc>
        <w:tc>
          <w:tcPr>
            <w:tcW w:w="2198" w:type="dxa"/>
            <w:vMerge/>
          </w:tcPr>
          <w:p w14:paraId="7FB98BE2" w14:textId="77777777" w:rsidR="000A5A52" w:rsidRPr="001A39D8" w:rsidRDefault="000A5A52" w:rsidP="00371EE5">
            <w:pPr>
              <w:rPr>
                <w:rFonts w:ascii="Times New Roman" w:hAnsi="Times New Roman" w:cs="Times New Roman"/>
                <w:sz w:val="24"/>
                <w:szCs w:val="24"/>
              </w:rPr>
            </w:pPr>
          </w:p>
        </w:tc>
        <w:tc>
          <w:tcPr>
            <w:tcW w:w="1650" w:type="dxa"/>
          </w:tcPr>
          <w:p w14:paraId="0C38541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40BB6D95" w14:textId="77777777" w:rsidTr="00785BB0">
        <w:tc>
          <w:tcPr>
            <w:tcW w:w="1413" w:type="dxa"/>
            <w:vMerge/>
          </w:tcPr>
          <w:p w14:paraId="32558491" w14:textId="77777777" w:rsidR="000A5A52" w:rsidRPr="001A39D8" w:rsidRDefault="000A5A52" w:rsidP="00371EE5">
            <w:pPr>
              <w:rPr>
                <w:rFonts w:ascii="Times New Roman" w:hAnsi="Times New Roman" w:cs="Times New Roman"/>
                <w:sz w:val="24"/>
                <w:szCs w:val="24"/>
              </w:rPr>
            </w:pPr>
          </w:p>
        </w:tc>
        <w:tc>
          <w:tcPr>
            <w:tcW w:w="1701" w:type="dxa"/>
            <w:vMerge/>
          </w:tcPr>
          <w:p w14:paraId="15CB7530" w14:textId="77777777" w:rsidR="000A5A52" w:rsidRPr="001A39D8" w:rsidRDefault="000A5A52" w:rsidP="00371EE5">
            <w:pPr>
              <w:rPr>
                <w:rFonts w:ascii="Times New Roman" w:hAnsi="Times New Roman" w:cs="Times New Roman"/>
                <w:sz w:val="24"/>
                <w:szCs w:val="24"/>
              </w:rPr>
            </w:pPr>
          </w:p>
        </w:tc>
        <w:tc>
          <w:tcPr>
            <w:tcW w:w="2054" w:type="dxa"/>
          </w:tcPr>
          <w:p w14:paraId="395B62F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universitāte</w:t>
            </w:r>
          </w:p>
          <w:p w14:paraId="01F178BA" w14:textId="77777777" w:rsidR="000A5A52" w:rsidRPr="001A39D8" w:rsidRDefault="000A5A52" w:rsidP="00371EE5">
            <w:pPr>
              <w:rPr>
                <w:rFonts w:ascii="Times New Roman" w:eastAsia="Times New Roman" w:hAnsi="Times New Roman" w:cs="Times New Roman"/>
                <w:sz w:val="24"/>
                <w:szCs w:val="24"/>
                <w:lang w:eastAsia="lv-LV"/>
              </w:rPr>
            </w:pPr>
          </w:p>
          <w:p w14:paraId="27B131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Creative</w:t>
            </w:r>
            <w:proofErr w:type="spellEnd"/>
            <w:r w:rsidRPr="001A39D8">
              <w:rPr>
                <w:rFonts w:ascii="Times New Roman" w:eastAsia="Times New Roman" w:hAnsi="Times New Roman" w:cs="Times New Roman"/>
                <w:i/>
                <w:iCs/>
                <w:sz w:val="24"/>
                <w:szCs w:val="24"/>
                <w:lang w:eastAsia="lv-LV"/>
              </w:rPr>
              <w:t xml:space="preserve"> Arts</w:t>
            </w:r>
          </w:p>
        </w:tc>
        <w:tc>
          <w:tcPr>
            <w:tcW w:w="2198" w:type="dxa"/>
            <w:vMerge/>
          </w:tcPr>
          <w:p w14:paraId="53D2D144" w14:textId="77777777" w:rsidR="000A5A52" w:rsidRPr="001A39D8" w:rsidRDefault="000A5A52" w:rsidP="00371EE5">
            <w:pPr>
              <w:rPr>
                <w:rFonts w:ascii="Times New Roman" w:hAnsi="Times New Roman" w:cs="Times New Roman"/>
                <w:sz w:val="24"/>
                <w:szCs w:val="24"/>
              </w:rPr>
            </w:pPr>
          </w:p>
        </w:tc>
        <w:tc>
          <w:tcPr>
            <w:tcW w:w="1650" w:type="dxa"/>
          </w:tcPr>
          <w:p w14:paraId="59B2F05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09480DE9" w14:textId="77777777" w:rsidTr="00785BB0">
        <w:tc>
          <w:tcPr>
            <w:tcW w:w="1413" w:type="dxa"/>
            <w:vMerge/>
          </w:tcPr>
          <w:p w14:paraId="7167D281" w14:textId="77777777" w:rsidR="000A5A52" w:rsidRPr="001A39D8" w:rsidRDefault="000A5A52" w:rsidP="00371EE5">
            <w:pPr>
              <w:rPr>
                <w:rFonts w:ascii="Times New Roman" w:hAnsi="Times New Roman" w:cs="Times New Roman"/>
                <w:sz w:val="24"/>
                <w:szCs w:val="24"/>
              </w:rPr>
            </w:pPr>
          </w:p>
        </w:tc>
        <w:tc>
          <w:tcPr>
            <w:tcW w:w="1701" w:type="dxa"/>
            <w:vMerge/>
          </w:tcPr>
          <w:p w14:paraId="370395DA" w14:textId="77777777" w:rsidR="000A5A52" w:rsidRPr="001A39D8" w:rsidRDefault="000A5A52" w:rsidP="00371EE5">
            <w:pPr>
              <w:rPr>
                <w:rFonts w:ascii="Times New Roman" w:hAnsi="Times New Roman" w:cs="Times New Roman"/>
                <w:sz w:val="24"/>
                <w:szCs w:val="24"/>
              </w:rPr>
            </w:pPr>
          </w:p>
        </w:tc>
        <w:tc>
          <w:tcPr>
            <w:tcW w:w="2054" w:type="dxa"/>
          </w:tcPr>
          <w:p w14:paraId="1F9890C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Centrālās </w:t>
            </w:r>
            <w:proofErr w:type="spellStart"/>
            <w:r w:rsidRPr="001A39D8">
              <w:rPr>
                <w:rFonts w:ascii="Times New Roman" w:eastAsia="Times New Roman" w:hAnsi="Times New Roman" w:cs="Times New Roman"/>
                <w:sz w:val="24"/>
                <w:szCs w:val="24"/>
                <w:lang w:eastAsia="lv-LV"/>
              </w:rPr>
              <w:t>Lankšīras</w:t>
            </w:r>
            <w:proofErr w:type="spellEnd"/>
            <w:r w:rsidRPr="001A39D8">
              <w:rPr>
                <w:rFonts w:ascii="Times New Roman" w:eastAsia="Times New Roman" w:hAnsi="Times New Roman" w:cs="Times New Roman"/>
                <w:sz w:val="24"/>
                <w:szCs w:val="24"/>
                <w:lang w:eastAsia="lv-LV"/>
              </w:rPr>
              <w:t xml:space="preserve"> Universitāte</w:t>
            </w:r>
          </w:p>
          <w:p w14:paraId="3AF61DAC" w14:textId="77777777" w:rsidR="000A5A52" w:rsidRPr="001A39D8" w:rsidRDefault="000A5A52" w:rsidP="00371EE5">
            <w:pPr>
              <w:rPr>
                <w:rFonts w:ascii="Times New Roman" w:eastAsia="Times New Roman" w:hAnsi="Times New Roman" w:cs="Times New Roman"/>
                <w:sz w:val="24"/>
                <w:szCs w:val="24"/>
                <w:lang w:eastAsia="lv-LV"/>
              </w:rPr>
            </w:pPr>
          </w:p>
          <w:p w14:paraId="0EDD15F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Lancashire</w:t>
            </w:r>
            <w:proofErr w:type="spellEnd"/>
          </w:p>
        </w:tc>
        <w:tc>
          <w:tcPr>
            <w:tcW w:w="2198" w:type="dxa"/>
            <w:vMerge/>
          </w:tcPr>
          <w:p w14:paraId="52A18830" w14:textId="77777777" w:rsidR="000A5A52" w:rsidRPr="001A39D8" w:rsidRDefault="000A5A52" w:rsidP="00371EE5">
            <w:pPr>
              <w:rPr>
                <w:rFonts w:ascii="Times New Roman" w:hAnsi="Times New Roman" w:cs="Times New Roman"/>
                <w:sz w:val="24"/>
                <w:szCs w:val="24"/>
              </w:rPr>
            </w:pPr>
          </w:p>
        </w:tc>
        <w:tc>
          <w:tcPr>
            <w:tcW w:w="1650" w:type="dxa"/>
          </w:tcPr>
          <w:p w14:paraId="19F28E4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0866BE" w:rsidRPr="001A39D8" w14:paraId="7357517D" w14:textId="77777777" w:rsidTr="00785BB0">
        <w:tc>
          <w:tcPr>
            <w:tcW w:w="1413" w:type="dxa"/>
            <w:vMerge/>
          </w:tcPr>
          <w:p w14:paraId="2C4A6343" w14:textId="77777777" w:rsidR="000A5A52" w:rsidRPr="001A39D8" w:rsidRDefault="000A5A52" w:rsidP="00371EE5">
            <w:pPr>
              <w:rPr>
                <w:rFonts w:ascii="Times New Roman" w:hAnsi="Times New Roman" w:cs="Times New Roman"/>
                <w:sz w:val="24"/>
                <w:szCs w:val="24"/>
              </w:rPr>
            </w:pPr>
          </w:p>
        </w:tc>
        <w:tc>
          <w:tcPr>
            <w:tcW w:w="1701" w:type="dxa"/>
            <w:vMerge/>
          </w:tcPr>
          <w:p w14:paraId="3CCEBCFC" w14:textId="77777777" w:rsidR="000A5A52" w:rsidRPr="001A39D8" w:rsidRDefault="000A5A52" w:rsidP="00371EE5">
            <w:pPr>
              <w:rPr>
                <w:rFonts w:ascii="Times New Roman" w:hAnsi="Times New Roman" w:cs="Times New Roman"/>
                <w:sz w:val="24"/>
                <w:szCs w:val="24"/>
              </w:rPr>
            </w:pPr>
          </w:p>
        </w:tc>
        <w:tc>
          <w:tcPr>
            <w:tcW w:w="2054" w:type="dxa"/>
          </w:tcPr>
          <w:p w14:paraId="6234D980" w14:textId="14962BA1" w:rsidR="000A5A52" w:rsidRPr="001A39D8" w:rsidRDefault="00C67881" w:rsidP="00371EE5">
            <w:pPr>
              <w:rPr>
                <w:rFonts w:ascii="Times New Roman" w:hAnsi="Times New Roman" w:cs="Times New Roman"/>
                <w:sz w:val="24"/>
                <w:szCs w:val="24"/>
              </w:rPr>
            </w:pPr>
            <w:proofErr w:type="spellStart"/>
            <w:r w:rsidRPr="001A39D8">
              <w:rPr>
                <w:rFonts w:ascii="Times New Roman" w:hAnsi="Times New Roman" w:cs="Times New Roman"/>
                <w:sz w:val="24"/>
                <w:szCs w:val="24"/>
              </w:rPr>
              <w:t>Koventrijas</w:t>
            </w:r>
            <w:proofErr w:type="spellEnd"/>
            <w:r w:rsidRPr="001A39D8">
              <w:rPr>
                <w:rFonts w:ascii="Times New Roman" w:hAnsi="Times New Roman" w:cs="Times New Roman"/>
                <w:sz w:val="24"/>
                <w:szCs w:val="24"/>
              </w:rPr>
              <w:t xml:space="preserve"> Universitāte</w:t>
            </w:r>
          </w:p>
          <w:p w14:paraId="2088E80E" w14:textId="77777777" w:rsidR="000A5A52" w:rsidRPr="001A39D8" w:rsidRDefault="000A5A52" w:rsidP="00371EE5">
            <w:pPr>
              <w:rPr>
                <w:rFonts w:ascii="Times New Roman" w:hAnsi="Times New Roman" w:cs="Times New Roman"/>
                <w:i/>
                <w:iCs/>
                <w:sz w:val="24"/>
                <w:szCs w:val="24"/>
              </w:rPr>
            </w:pPr>
          </w:p>
          <w:p w14:paraId="3F3B31C9" w14:textId="77777777"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Coventry</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University</w:t>
            </w:r>
            <w:proofErr w:type="spellEnd"/>
          </w:p>
        </w:tc>
        <w:tc>
          <w:tcPr>
            <w:tcW w:w="2198" w:type="dxa"/>
            <w:vMerge/>
          </w:tcPr>
          <w:p w14:paraId="5CF1B78C" w14:textId="77777777" w:rsidR="000A5A52" w:rsidRPr="001A39D8" w:rsidRDefault="000A5A52" w:rsidP="00371EE5">
            <w:pPr>
              <w:rPr>
                <w:rFonts w:ascii="Times New Roman" w:hAnsi="Times New Roman" w:cs="Times New Roman"/>
                <w:sz w:val="24"/>
                <w:szCs w:val="24"/>
              </w:rPr>
            </w:pPr>
          </w:p>
        </w:tc>
        <w:tc>
          <w:tcPr>
            <w:tcW w:w="1650" w:type="dxa"/>
          </w:tcPr>
          <w:p w14:paraId="401B534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2017./2018.</w:t>
            </w:r>
          </w:p>
        </w:tc>
      </w:tr>
      <w:tr w:rsidR="000866BE" w:rsidRPr="001A39D8" w14:paraId="507FC620" w14:textId="77777777" w:rsidTr="00785BB0">
        <w:tc>
          <w:tcPr>
            <w:tcW w:w="1413" w:type="dxa"/>
            <w:vMerge/>
          </w:tcPr>
          <w:p w14:paraId="77DE222A" w14:textId="77777777" w:rsidR="000A5A52" w:rsidRPr="001A39D8" w:rsidRDefault="000A5A52" w:rsidP="00371EE5">
            <w:pPr>
              <w:rPr>
                <w:rFonts w:ascii="Times New Roman" w:hAnsi="Times New Roman" w:cs="Times New Roman"/>
                <w:sz w:val="24"/>
                <w:szCs w:val="24"/>
              </w:rPr>
            </w:pPr>
          </w:p>
        </w:tc>
        <w:tc>
          <w:tcPr>
            <w:tcW w:w="1701" w:type="dxa"/>
          </w:tcPr>
          <w:p w14:paraId="1FD1AB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arhitektūrā</w:t>
            </w:r>
          </w:p>
          <w:p w14:paraId="49BCA67E" w14:textId="77777777" w:rsidR="000A5A52" w:rsidRPr="001A39D8" w:rsidRDefault="000A5A52" w:rsidP="00371EE5">
            <w:pPr>
              <w:rPr>
                <w:rFonts w:ascii="Times New Roman" w:eastAsia="Times New Roman" w:hAnsi="Times New Roman" w:cs="Times New Roman"/>
                <w:sz w:val="24"/>
                <w:szCs w:val="24"/>
                <w:lang w:eastAsia="lv-LV"/>
              </w:rPr>
            </w:pPr>
          </w:p>
          <w:p w14:paraId="654C06F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Graduate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30B5023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Londonas Augstskola</w:t>
            </w:r>
          </w:p>
          <w:p w14:paraId="2B2387F9" w14:textId="77777777" w:rsidR="000A5A52" w:rsidRPr="001A39D8" w:rsidRDefault="000A5A52" w:rsidP="00371EE5">
            <w:pPr>
              <w:rPr>
                <w:rFonts w:ascii="Times New Roman" w:eastAsia="Times New Roman" w:hAnsi="Times New Roman" w:cs="Times New Roman"/>
                <w:sz w:val="24"/>
                <w:szCs w:val="24"/>
                <w:lang w:eastAsia="lv-LV"/>
              </w:rPr>
            </w:pPr>
          </w:p>
          <w:p w14:paraId="0D241C93" w14:textId="77777777" w:rsidR="000A5A52" w:rsidRPr="001A39D8" w:rsidRDefault="000A5A52" w:rsidP="00371EE5">
            <w:pPr>
              <w:rPr>
                <w:rFonts w:ascii="Times New Roman" w:eastAsia="Times New Roman" w:hAnsi="Times New Roman" w:cs="Times New Roman"/>
                <w:i/>
                <w:iCs/>
                <w:sz w:val="24"/>
                <w:szCs w:val="24"/>
                <w:lang w:eastAsia="lv-LV"/>
              </w:rPr>
            </w:pPr>
          </w:p>
          <w:p w14:paraId="3D68E0F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London</w:t>
            </w:r>
          </w:p>
        </w:tc>
        <w:tc>
          <w:tcPr>
            <w:tcW w:w="2198" w:type="dxa"/>
            <w:vMerge/>
          </w:tcPr>
          <w:p w14:paraId="7B8B01A0" w14:textId="77777777" w:rsidR="000A5A52" w:rsidRPr="001A39D8" w:rsidRDefault="000A5A52" w:rsidP="00371EE5">
            <w:pPr>
              <w:rPr>
                <w:rFonts w:ascii="Times New Roman" w:hAnsi="Times New Roman" w:cs="Times New Roman"/>
                <w:sz w:val="24"/>
                <w:szCs w:val="24"/>
              </w:rPr>
            </w:pPr>
          </w:p>
        </w:tc>
        <w:tc>
          <w:tcPr>
            <w:tcW w:w="1650" w:type="dxa"/>
          </w:tcPr>
          <w:p w14:paraId="1ECA432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2006./2007.</w:t>
            </w:r>
          </w:p>
        </w:tc>
      </w:tr>
      <w:tr w:rsidR="000866BE" w:rsidRPr="001A39D8" w14:paraId="3BBC6E29" w14:textId="77777777" w:rsidTr="00785BB0">
        <w:tc>
          <w:tcPr>
            <w:tcW w:w="1413" w:type="dxa"/>
            <w:vMerge/>
          </w:tcPr>
          <w:p w14:paraId="50E09CFB" w14:textId="77777777" w:rsidR="000A5A52" w:rsidRPr="001A39D8" w:rsidRDefault="000A5A52" w:rsidP="00371EE5">
            <w:pPr>
              <w:rPr>
                <w:rFonts w:ascii="Times New Roman" w:hAnsi="Times New Roman" w:cs="Times New Roman"/>
                <w:sz w:val="24"/>
                <w:szCs w:val="24"/>
              </w:rPr>
            </w:pPr>
          </w:p>
        </w:tc>
        <w:tc>
          <w:tcPr>
            <w:tcW w:w="1701" w:type="dxa"/>
            <w:vMerge w:val="restart"/>
          </w:tcPr>
          <w:p w14:paraId="53F31D7A" w14:textId="11B0BC55"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Profesionālais diploms arhitektūrā</w:t>
            </w:r>
          </w:p>
          <w:p w14:paraId="30BEB86C" w14:textId="77777777" w:rsidR="000A5A52" w:rsidRPr="001A39D8" w:rsidRDefault="000A5A52" w:rsidP="00371EE5">
            <w:pPr>
              <w:rPr>
                <w:rFonts w:ascii="Times New Roman" w:eastAsia="Times New Roman" w:hAnsi="Times New Roman" w:cs="Times New Roman"/>
                <w:sz w:val="24"/>
                <w:szCs w:val="24"/>
                <w:lang w:eastAsia="lv-LV"/>
              </w:rPr>
            </w:pPr>
          </w:p>
          <w:p w14:paraId="1FB5DEA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Professional</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1F2C6BB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Austrumlondonas Universitāte</w:t>
            </w:r>
          </w:p>
          <w:p w14:paraId="062D0F4B" w14:textId="77777777" w:rsidR="000A5A52" w:rsidRPr="001A39D8" w:rsidRDefault="000A5A52" w:rsidP="00371EE5">
            <w:pPr>
              <w:rPr>
                <w:rFonts w:ascii="Times New Roman" w:eastAsia="Times New Roman" w:hAnsi="Times New Roman" w:cs="Times New Roman"/>
                <w:i/>
                <w:iCs/>
                <w:sz w:val="24"/>
                <w:szCs w:val="24"/>
                <w:lang w:eastAsia="lv-LV"/>
              </w:rPr>
            </w:pPr>
          </w:p>
          <w:p w14:paraId="09B0727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East</w:t>
            </w:r>
            <w:proofErr w:type="spellEnd"/>
            <w:r w:rsidRPr="001A39D8">
              <w:rPr>
                <w:rFonts w:ascii="Times New Roman" w:eastAsia="Times New Roman" w:hAnsi="Times New Roman" w:cs="Times New Roman"/>
                <w:i/>
                <w:iCs/>
                <w:sz w:val="24"/>
                <w:szCs w:val="24"/>
                <w:lang w:eastAsia="lv-LV"/>
              </w:rPr>
              <w:t xml:space="preserve"> London</w:t>
            </w:r>
          </w:p>
        </w:tc>
        <w:tc>
          <w:tcPr>
            <w:tcW w:w="2198" w:type="dxa"/>
            <w:vMerge/>
          </w:tcPr>
          <w:p w14:paraId="5124C867" w14:textId="77777777" w:rsidR="000A5A52" w:rsidRPr="001A39D8" w:rsidRDefault="000A5A52" w:rsidP="00371EE5">
            <w:pPr>
              <w:rPr>
                <w:rFonts w:ascii="Times New Roman" w:hAnsi="Times New Roman" w:cs="Times New Roman"/>
                <w:sz w:val="24"/>
                <w:szCs w:val="24"/>
              </w:rPr>
            </w:pPr>
          </w:p>
        </w:tc>
        <w:tc>
          <w:tcPr>
            <w:tcW w:w="1650" w:type="dxa"/>
          </w:tcPr>
          <w:p w14:paraId="0B28EA9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7A473B97" w14:textId="77777777" w:rsidTr="00785BB0">
        <w:tc>
          <w:tcPr>
            <w:tcW w:w="1413" w:type="dxa"/>
            <w:vMerge/>
          </w:tcPr>
          <w:p w14:paraId="46DAE36D" w14:textId="77777777" w:rsidR="000A5A52" w:rsidRPr="001A39D8" w:rsidRDefault="000A5A52" w:rsidP="00371EE5">
            <w:pPr>
              <w:rPr>
                <w:rFonts w:ascii="Times New Roman" w:hAnsi="Times New Roman" w:cs="Times New Roman"/>
                <w:sz w:val="24"/>
                <w:szCs w:val="24"/>
              </w:rPr>
            </w:pPr>
          </w:p>
        </w:tc>
        <w:tc>
          <w:tcPr>
            <w:tcW w:w="1701" w:type="dxa"/>
            <w:vMerge/>
          </w:tcPr>
          <w:p w14:paraId="56539FD8" w14:textId="77777777" w:rsidR="000A5A52" w:rsidRPr="001A39D8" w:rsidRDefault="000A5A52" w:rsidP="00371EE5">
            <w:pPr>
              <w:rPr>
                <w:rFonts w:ascii="Times New Roman" w:hAnsi="Times New Roman" w:cs="Times New Roman"/>
                <w:sz w:val="24"/>
                <w:szCs w:val="24"/>
              </w:rPr>
            </w:pPr>
          </w:p>
        </w:tc>
        <w:tc>
          <w:tcPr>
            <w:tcW w:w="2054" w:type="dxa"/>
          </w:tcPr>
          <w:p w14:paraId="6127F3B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Ziemeļumbrijas</w:t>
            </w:r>
            <w:proofErr w:type="spellEnd"/>
            <w:r w:rsidRPr="001A39D8">
              <w:rPr>
                <w:rFonts w:ascii="Times New Roman" w:eastAsia="Times New Roman" w:hAnsi="Times New Roman" w:cs="Times New Roman"/>
                <w:sz w:val="24"/>
                <w:szCs w:val="24"/>
                <w:lang w:eastAsia="lv-LV"/>
              </w:rPr>
              <w:t xml:space="preserve"> Universitāte</w:t>
            </w:r>
          </w:p>
          <w:p w14:paraId="54BE846F" w14:textId="77777777" w:rsidR="000A5A52" w:rsidRPr="001A39D8" w:rsidRDefault="000A5A52" w:rsidP="00371EE5">
            <w:pPr>
              <w:rPr>
                <w:rFonts w:ascii="Times New Roman" w:eastAsia="Times New Roman" w:hAnsi="Times New Roman" w:cs="Times New Roman"/>
                <w:sz w:val="24"/>
                <w:szCs w:val="24"/>
                <w:lang w:eastAsia="lv-LV"/>
              </w:rPr>
            </w:pPr>
          </w:p>
          <w:p w14:paraId="2BEB69F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Northumbria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014C37AB" w14:textId="77777777" w:rsidR="000A5A52" w:rsidRPr="001A39D8" w:rsidRDefault="000A5A52" w:rsidP="00371EE5">
            <w:pPr>
              <w:rPr>
                <w:rFonts w:ascii="Times New Roman" w:hAnsi="Times New Roman" w:cs="Times New Roman"/>
                <w:sz w:val="24"/>
                <w:szCs w:val="24"/>
              </w:rPr>
            </w:pPr>
          </w:p>
        </w:tc>
        <w:tc>
          <w:tcPr>
            <w:tcW w:w="1650" w:type="dxa"/>
          </w:tcPr>
          <w:p w14:paraId="64004AE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FB9C5C8" w14:textId="77777777" w:rsidTr="00785BB0">
        <w:tc>
          <w:tcPr>
            <w:tcW w:w="1413" w:type="dxa"/>
            <w:vMerge/>
          </w:tcPr>
          <w:p w14:paraId="19C5FED4" w14:textId="77777777" w:rsidR="000A5A52" w:rsidRPr="001A39D8" w:rsidRDefault="000A5A52" w:rsidP="00371EE5">
            <w:pPr>
              <w:rPr>
                <w:rFonts w:ascii="Times New Roman" w:hAnsi="Times New Roman" w:cs="Times New Roman"/>
                <w:sz w:val="24"/>
                <w:szCs w:val="24"/>
              </w:rPr>
            </w:pPr>
          </w:p>
        </w:tc>
        <w:tc>
          <w:tcPr>
            <w:tcW w:w="1701" w:type="dxa"/>
          </w:tcPr>
          <w:p w14:paraId="5BCDBEF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un maģistra diploms arhitektūrā</w:t>
            </w:r>
          </w:p>
          <w:p w14:paraId="7F22F8AA" w14:textId="77777777" w:rsidR="000A5A52" w:rsidRPr="001A39D8" w:rsidRDefault="000A5A52" w:rsidP="00371EE5">
            <w:pPr>
              <w:rPr>
                <w:rFonts w:ascii="Times New Roman" w:eastAsia="Times New Roman" w:hAnsi="Times New Roman" w:cs="Times New Roman"/>
                <w:i/>
                <w:iCs/>
                <w:sz w:val="24"/>
                <w:szCs w:val="24"/>
                <w:lang w:eastAsia="lv-LV"/>
              </w:rPr>
            </w:pPr>
          </w:p>
          <w:p w14:paraId="7BAA9F2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Graduate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Architecture</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5BA8455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Londonas Augstskola</w:t>
            </w:r>
          </w:p>
          <w:p w14:paraId="617971B9" w14:textId="77777777" w:rsidR="000A5A52" w:rsidRPr="001A39D8" w:rsidRDefault="000A5A52" w:rsidP="00371EE5">
            <w:pPr>
              <w:rPr>
                <w:rFonts w:ascii="Times New Roman" w:eastAsia="Times New Roman" w:hAnsi="Times New Roman" w:cs="Times New Roman"/>
                <w:i/>
                <w:iCs/>
                <w:sz w:val="24"/>
                <w:szCs w:val="24"/>
                <w:lang w:eastAsia="lv-LV"/>
              </w:rPr>
            </w:pPr>
          </w:p>
          <w:p w14:paraId="0B0CB2DB" w14:textId="77777777" w:rsidR="000A5A52" w:rsidRPr="001A39D8" w:rsidRDefault="000A5A52" w:rsidP="00371EE5">
            <w:pPr>
              <w:rPr>
                <w:rFonts w:ascii="Times New Roman" w:eastAsia="Times New Roman" w:hAnsi="Times New Roman" w:cs="Times New Roman"/>
                <w:i/>
                <w:iCs/>
                <w:sz w:val="24"/>
                <w:szCs w:val="24"/>
                <w:lang w:eastAsia="lv-LV"/>
              </w:rPr>
            </w:pPr>
          </w:p>
          <w:p w14:paraId="01363D93" w14:textId="77777777" w:rsidR="000A5A52" w:rsidRPr="001A39D8" w:rsidRDefault="000A5A52" w:rsidP="00371EE5">
            <w:pPr>
              <w:rPr>
                <w:rFonts w:ascii="Times New Roman" w:eastAsia="Times New Roman" w:hAnsi="Times New Roman" w:cs="Times New Roman"/>
                <w:i/>
                <w:iCs/>
                <w:sz w:val="24"/>
                <w:szCs w:val="24"/>
                <w:lang w:eastAsia="lv-LV"/>
              </w:rPr>
            </w:pPr>
          </w:p>
          <w:p w14:paraId="18E4E4DB" w14:textId="04FC82A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London</w:t>
            </w:r>
          </w:p>
        </w:tc>
        <w:tc>
          <w:tcPr>
            <w:tcW w:w="2198" w:type="dxa"/>
            <w:vMerge/>
          </w:tcPr>
          <w:p w14:paraId="202C5EBB" w14:textId="77777777" w:rsidR="000A5A52" w:rsidRPr="001A39D8" w:rsidRDefault="000A5A52" w:rsidP="00371EE5">
            <w:pPr>
              <w:rPr>
                <w:rFonts w:ascii="Times New Roman" w:hAnsi="Times New Roman" w:cs="Times New Roman"/>
                <w:sz w:val="24"/>
                <w:szCs w:val="24"/>
              </w:rPr>
            </w:pPr>
          </w:p>
        </w:tc>
        <w:tc>
          <w:tcPr>
            <w:tcW w:w="1650" w:type="dxa"/>
          </w:tcPr>
          <w:p w14:paraId="613B019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2E68ED6" w14:textId="77777777" w:rsidTr="00785BB0">
        <w:tc>
          <w:tcPr>
            <w:tcW w:w="1413" w:type="dxa"/>
            <w:vMerge/>
          </w:tcPr>
          <w:p w14:paraId="04E54E72" w14:textId="77777777" w:rsidR="000A5A52" w:rsidRPr="001A39D8" w:rsidRDefault="000A5A52" w:rsidP="00371EE5">
            <w:pPr>
              <w:rPr>
                <w:rFonts w:ascii="Times New Roman" w:hAnsi="Times New Roman" w:cs="Times New Roman"/>
                <w:sz w:val="24"/>
                <w:szCs w:val="24"/>
              </w:rPr>
            </w:pPr>
          </w:p>
        </w:tc>
        <w:tc>
          <w:tcPr>
            <w:tcW w:w="1701" w:type="dxa"/>
            <w:vMerge w:val="restart"/>
          </w:tcPr>
          <w:p w14:paraId="6BFF152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Diploms par </w:t>
            </w:r>
            <w:proofErr w:type="spellStart"/>
            <w:r w:rsidRPr="001A39D8">
              <w:rPr>
                <w:rFonts w:ascii="Times New Roman" w:eastAsia="Times New Roman" w:hAnsi="Times New Roman" w:cs="Times New Roman"/>
                <w:sz w:val="24"/>
                <w:szCs w:val="24"/>
                <w:lang w:eastAsia="lv-LV"/>
              </w:rPr>
              <w:t>pēcbakalaura</w:t>
            </w:r>
            <w:proofErr w:type="spellEnd"/>
            <w:r w:rsidRPr="001A39D8">
              <w:rPr>
                <w:rFonts w:ascii="Times New Roman" w:eastAsia="Times New Roman" w:hAnsi="Times New Roman" w:cs="Times New Roman"/>
                <w:sz w:val="24"/>
                <w:szCs w:val="24"/>
                <w:lang w:eastAsia="lv-LV"/>
              </w:rPr>
              <w:t xml:space="preserve"> profesionālo kursu arhitektūrā pabeigšanu</w:t>
            </w:r>
          </w:p>
          <w:p w14:paraId="33DB3350" w14:textId="77777777" w:rsidR="000A5A52" w:rsidRPr="001A39D8" w:rsidRDefault="000A5A52" w:rsidP="00371EE5">
            <w:pPr>
              <w:rPr>
                <w:rFonts w:ascii="Times New Roman" w:eastAsia="Times New Roman" w:hAnsi="Times New Roman" w:cs="Times New Roman"/>
                <w:sz w:val="24"/>
                <w:szCs w:val="24"/>
                <w:lang w:eastAsia="lv-LV"/>
              </w:rPr>
            </w:pPr>
          </w:p>
          <w:p w14:paraId="7B4C5C1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Postgraduate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3B763BB2" w14:textId="4159B0F6"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Līdsas Metropolitēna universitāte</w:t>
            </w:r>
          </w:p>
          <w:p w14:paraId="41DCE505" w14:textId="77777777" w:rsidR="000A5A52" w:rsidRPr="001A39D8" w:rsidRDefault="000A5A52" w:rsidP="00371EE5">
            <w:pPr>
              <w:rPr>
                <w:rFonts w:ascii="Times New Roman" w:eastAsia="Times New Roman" w:hAnsi="Times New Roman" w:cs="Times New Roman"/>
                <w:sz w:val="24"/>
                <w:szCs w:val="24"/>
                <w:lang w:eastAsia="lv-LV"/>
              </w:rPr>
            </w:pPr>
          </w:p>
          <w:p w14:paraId="524AC3FC" w14:textId="6B1B3E8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Leeds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Metropolitan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194D8C37" w14:textId="77777777" w:rsidR="000A5A52" w:rsidRPr="001A39D8" w:rsidRDefault="000A5A52" w:rsidP="00371EE5">
            <w:pPr>
              <w:rPr>
                <w:rFonts w:ascii="Times New Roman" w:hAnsi="Times New Roman" w:cs="Times New Roman"/>
                <w:sz w:val="24"/>
                <w:szCs w:val="24"/>
              </w:rPr>
            </w:pPr>
          </w:p>
        </w:tc>
        <w:tc>
          <w:tcPr>
            <w:tcW w:w="1650" w:type="dxa"/>
          </w:tcPr>
          <w:p w14:paraId="4F08E28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2007./2008.</w:t>
            </w:r>
          </w:p>
        </w:tc>
      </w:tr>
      <w:tr w:rsidR="000866BE" w:rsidRPr="001A39D8" w14:paraId="4754D6AD" w14:textId="77777777" w:rsidTr="00785BB0">
        <w:tc>
          <w:tcPr>
            <w:tcW w:w="1413" w:type="dxa"/>
            <w:vMerge/>
          </w:tcPr>
          <w:p w14:paraId="02027A04" w14:textId="77777777" w:rsidR="000A5A52" w:rsidRPr="001A39D8" w:rsidRDefault="000A5A52" w:rsidP="00371EE5">
            <w:pPr>
              <w:rPr>
                <w:rFonts w:ascii="Times New Roman" w:hAnsi="Times New Roman" w:cs="Times New Roman"/>
                <w:sz w:val="24"/>
                <w:szCs w:val="24"/>
              </w:rPr>
            </w:pPr>
          </w:p>
        </w:tc>
        <w:tc>
          <w:tcPr>
            <w:tcW w:w="1701" w:type="dxa"/>
            <w:vMerge/>
          </w:tcPr>
          <w:p w14:paraId="340FAFDD" w14:textId="77777777" w:rsidR="000A5A52" w:rsidRPr="001A39D8" w:rsidRDefault="000A5A52" w:rsidP="00371EE5">
            <w:pPr>
              <w:rPr>
                <w:rFonts w:ascii="Times New Roman" w:hAnsi="Times New Roman" w:cs="Times New Roman"/>
                <w:sz w:val="24"/>
                <w:szCs w:val="24"/>
              </w:rPr>
            </w:pPr>
          </w:p>
        </w:tc>
        <w:tc>
          <w:tcPr>
            <w:tcW w:w="2054" w:type="dxa"/>
          </w:tcPr>
          <w:p w14:paraId="58DA84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Edinburgas Universitāte</w:t>
            </w:r>
          </w:p>
          <w:p w14:paraId="52299E08" w14:textId="77777777" w:rsidR="000A5A52" w:rsidRPr="001A39D8" w:rsidRDefault="000A5A52" w:rsidP="00371EE5">
            <w:pPr>
              <w:rPr>
                <w:rFonts w:ascii="Times New Roman" w:eastAsia="Times New Roman" w:hAnsi="Times New Roman" w:cs="Times New Roman"/>
                <w:sz w:val="24"/>
                <w:szCs w:val="24"/>
                <w:lang w:eastAsia="lv-LV"/>
              </w:rPr>
            </w:pPr>
          </w:p>
          <w:p w14:paraId="21A08C5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Edinburgh</w:t>
            </w:r>
            <w:proofErr w:type="spellEnd"/>
          </w:p>
        </w:tc>
        <w:tc>
          <w:tcPr>
            <w:tcW w:w="2198" w:type="dxa"/>
            <w:vMerge/>
          </w:tcPr>
          <w:p w14:paraId="2735EED5" w14:textId="77777777" w:rsidR="000A5A52" w:rsidRPr="001A39D8" w:rsidRDefault="000A5A52" w:rsidP="00371EE5">
            <w:pPr>
              <w:rPr>
                <w:rFonts w:ascii="Times New Roman" w:hAnsi="Times New Roman" w:cs="Times New Roman"/>
                <w:sz w:val="24"/>
                <w:szCs w:val="24"/>
              </w:rPr>
            </w:pPr>
          </w:p>
        </w:tc>
        <w:tc>
          <w:tcPr>
            <w:tcW w:w="1650" w:type="dxa"/>
          </w:tcPr>
          <w:p w14:paraId="5B181E7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FD1C877" w14:textId="77777777" w:rsidTr="00785BB0">
        <w:tc>
          <w:tcPr>
            <w:tcW w:w="1413" w:type="dxa"/>
            <w:vMerge/>
          </w:tcPr>
          <w:p w14:paraId="1CBC8DD5" w14:textId="77777777" w:rsidR="000A5A52" w:rsidRPr="001A39D8" w:rsidRDefault="000A5A52" w:rsidP="00371EE5">
            <w:pPr>
              <w:rPr>
                <w:rFonts w:ascii="Times New Roman" w:hAnsi="Times New Roman" w:cs="Times New Roman"/>
                <w:sz w:val="24"/>
                <w:szCs w:val="24"/>
              </w:rPr>
            </w:pPr>
          </w:p>
        </w:tc>
        <w:tc>
          <w:tcPr>
            <w:tcW w:w="1701" w:type="dxa"/>
            <w:vMerge/>
          </w:tcPr>
          <w:p w14:paraId="0899D5D6" w14:textId="77777777" w:rsidR="000A5A52" w:rsidRPr="001A39D8" w:rsidRDefault="000A5A52" w:rsidP="00371EE5">
            <w:pPr>
              <w:rPr>
                <w:rFonts w:ascii="Times New Roman" w:hAnsi="Times New Roman" w:cs="Times New Roman"/>
                <w:sz w:val="24"/>
                <w:szCs w:val="24"/>
              </w:rPr>
            </w:pPr>
          </w:p>
        </w:tc>
        <w:tc>
          <w:tcPr>
            <w:tcW w:w="2054" w:type="dxa"/>
          </w:tcPr>
          <w:p w14:paraId="10AD21B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Šefīldas </w:t>
            </w:r>
            <w:proofErr w:type="spellStart"/>
            <w:r w:rsidRPr="001A39D8">
              <w:rPr>
                <w:rFonts w:ascii="Times New Roman" w:eastAsia="Times New Roman" w:hAnsi="Times New Roman" w:cs="Times New Roman"/>
                <w:sz w:val="24"/>
                <w:szCs w:val="24"/>
                <w:lang w:eastAsia="lv-LV"/>
              </w:rPr>
              <w:t>Halama</w:t>
            </w:r>
            <w:proofErr w:type="spellEnd"/>
            <w:r w:rsidRPr="001A39D8">
              <w:rPr>
                <w:rFonts w:ascii="Times New Roman" w:eastAsia="Times New Roman" w:hAnsi="Times New Roman" w:cs="Times New Roman"/>
                <w:sz w:val="24"/>
                <w:szCs w:val="24"/>
                <w:lang w:eastAsia="lv-LV"/>
              </w:rPr>
              <w:t xml:space="preserve"> universitāte</w:t>
            </w:r>
          </w:p>
          <w:p w14:paraId="5CF38BC6" w14:textId="77777777" w:rsidR="000A5A52" w:rsidRPr="001A39D8" w:rsidRDefault="000A5A52" w:rsidP="00371EE5">
            <w:pPr>
              <w:rPr>
                <w:rFonts w:ascii="Times New Roman" w:eastAsia="Times New Roman" w:hAnsi="Times New Roman" w:cs="Times New Roman"/>
                <w:sz w:val="24"/>
                <w:szCs w:val="24"/>
                <w:lang w:eastAsia="lv-LV"/>
              </w:rPr>
            </w:pPr>
          </w:p>
          <w:p w14:paraId="0646156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Sheffield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Hallam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49AFEE87" w14:textId="77777777" w:rsidR="000A5A52" w:rsidRPr="001A39D8" w:rsidRDefault="000A5A52" w:rsidP="00371EE5">
            <w:pPr>
              <w:rPr>
                <w:rFonts w:ascii="Times New Roman" w:hAnsi="Times New Roman" w:cs="Times New Roman"/>
                <w:sz w:val="24"/>
                <w:szCs w:val="24"/>
              </w:rPr>
            </w:pPr>
          </w:p>
        </w:tc>
        <w:tc>
          <w:tcPr>
            <w:tcW w:w="1650" w:type="dxa"/>
          </w:tcPr>
          <w:p w14:paraId="7D5E904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3CF21AD0" w14:textId="77777777" w:rsidTr="00785BB0">
        <w:tc>
          <w:tcPr>
            <w:tcW w:w="1413" w:type="dxa"/>
            <w:vMerge/>
          </w:tcPr>
          <w:p w14:paraId="1E043A99" w14:textId="77777777" w:rsidR="000A5A52" w:rsidRPr="001A39D8" w:rsidRDefault="000A5A52" w:rsidP="00371EE5">
            <w:pPr>
              <w:rPr>
                <w:rFonts w:ascii="Times New Roman" w:hAnsi="Times New Roman" w:cs="Times New Roman"/>
                <w:sz w:val="24"/>
                <w:szCs w:val="24"/>
              </w:rPr>
            </w:pPr>
          </w:p>
        </w:tc>
        <w:tc>
          <w:tcPr>
            <w:tcW w:w="1701" w:type="dxa"/>
            <w:vMerge w:val="restart"/>
          </w:tcPr>
          <w:p w14:paraId="2348D05B" w14:textId="4B05E0D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 (saskaņā ar Arhitektu reģistrācijas padomes/</w:t>
            </w:r>
            <w:r w:rsidR="00D9609F">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Britu arhitektu karaliskā institūta otro līmeni)</w:t>
            </w:r>
          </w:p>
          <w:p w14:paraId="3B6E058E" w14:textId="77777777" w:rsidR="000A5A52" w:rsidRPr="001A39D8" w:rsidRDefault="000A5A52" w:rsidP="00371EE5">
            <w:pPr>
              <w:rPr>
                <w:rFonts w:ascii="Times New Roman" w:eastAsia="Times New Roman" w:hAnsi="Times New Roman" w:cs="Times New Roman"/>
                <w:sz w:val="24"/>
                <w:szCs w:val="24"/>
                <w:lang w:eastAsia="lv-LV"/>
              </w:rPr>
            </w:pPr>
          </w:p>
          <w:p w14:paraId="06D7F1E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br/>
              <w:t xml:space="preserve">(ARB/RIBA </w:t>
            </w:r>
            <w:proofErr w:type="spellStart"/>
            <w:r w:rsidRPr="001A39D8">
              <w:rPr>
                <w:rFonts w:ascii="Times New Roman" w:eastAsia="Times New Roman" w:hAnsi="Times New Roman" w:cs="Times New Roman"/>
                <w:i/>
                <w:iCs/>
                <w:sz w:val="24"/>
                <w:szCs w:val="24"/>
                <w:lang w:eastAsia="lv-LV"/>
              </w:rPr>
              <w:t>Part</w:t>
            </w:r>
            <w:proofErr w:type="spellEnd"/>
            <w:r w:rsidRPr="001A39D8">
              <w:rPr>
                <w:rFonts w:ascii="Times New Roman" w:eastAsia="Times New Roman" w:hAnsi="Times New Roman" w:cs="Times New Roman"/>
                <w:i/>
                <w:iCs/>
                <w:sz w:val="24"/>
                <w:szCs w:val="24"/>
                <w:lang w:eastAsia="lv-LV"/>
              </w:rPr>
              <w:t xml:space="preserve"> 2)</w:t>
            </w:r>
          </w:p>
        </w:tc>
        <w:tc>
          <w:tcPr>
            <w:tcW w:w="2054" w:type="dxa"/>
          </w:tcPr>
          <w:p w14:paraId="2567F22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Londonas Augstskola</w:t>
            </w:r>
          </w:p>
          <w:p w14:paraId="1FC27839" w14:textId="77777777" w:rsidR="000A5A52" w:rsidRPr="001A39D8" w:rsidRDefault="000A5A52" w:rsidP="00371EE5">
            <w:pPr>
              <w:rPr>
                <w:rFonts w:ascii="Times New Roman" w:eastAsia="Times New Roman" w:hAnsi="Times New Roman" w:cs="Times New Roman"/>
                <w:sz w:val="24"/>
                <w:szCs w:val="24"/>
                <w:lang w:eastAsia="lv-LV"/>
              </w:rPr>
            </w:pPr>
          </w:p>
          <w:p w14:paraId="028AEE5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London</w:t>
            </w:r>
          </w:p>
        </w:tc>
        <w:tc>
          <w:tcPr>
            <w:tcW w:w="2198" w:type="dxa"/>
            <w:vMerge/>
          </w:tcPr>
          <w:p w14:paraId="26E5311B" w14:textId="77777777" w:rsidR="000A5A52" w:rsidRPr="001A39D8" w:rsidRDefault="000A5A52" w:rsidP="00371EE5">
            <w:pPr>
              <w:rPr>
                <w:rFonts w:ascii="Times New Roman" w:hAnsi="Times New Roman" w:cs="Times New Roman"/>
                <w:sz w:val="24"/>
                <w:szCs w:val="24"/>
              </w:rPr>
            </w:pPr>
          </w:p>
        </w:tc>
        <w:tc>
          <w:tcPr>
            <w:tcW w:w="1650" w:type="dxa"/>
          </w:tcPr>
          <w:p w14:paraId="41999B9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38165FFA" w14:textId="77777777" w:rsidTr="00785BB0">
        <w:tc>
          <w:tcPr>
            <w:tcW w:w="1413" w:type="dxa"/>
            <w:vMerge/>
          </w:tcPr>
          <w:p w14:paraId="2EFB712F" w14:textId="77777777" w:rsidR="000A5A52" w:rsidRPr="001A39D8" w:rsidRDefault="000A5A52" w:rsidP="00371EE5">
            <w:pPr>
              <w:rPr>
                <w:rFonts w:ascii="Times New Roman" w:hAnsi="Times New Roman" w:cs="Times New Roman"/>
                <w:sz w:val="24"/>
                <w:szCs w:val="24"/>
              </w:rPr>
            </w:pPr>
          </w:p>
        </w:tc>
        <w:tc>
          <w:tcPr>
            <w:tcW w:w="1701" w:type="dxa"/>
            <w:vMerge/>
          </w:tcPr>
          <w:p w14:paraId="7F31E6D2" w14:textId="77777777" w:rsidR="000A5A52" w:rsidRPr="001A39D8" w:rsidRDefault="000A5A52" w:rsidP="00371EE5">
            <w:pPr>
              <w:rPr>
                <w:rFonts w:ascii="Times New Roman" w:hAnsi="Times New Roman" w:cs="Times New Roman"/>
                <w:sz w:val="24"/>
                <w:szCs w:val="24"/>
              </w:rPr>
            </w:pPr>
          </w:p>
        </w:tc>
        <w:tc>
          <w:tcPr>
            <w:tcW w:w="2054" w:type="dxa"/>
          </w:tcPr>
          <w:p w14:paraId="387102D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Notingemas Universitāte</w:t>
            </w:r>
          </w:p>
          <w:p w14:paraId="628607EE" w14:textId="77777777" w:rsidR="000A5A52" w:rsidRPr="001A39D8" w:rsidRDefault="000A5A52" w:rsidP="00371EE5">
            <w:pPr>
              <w:rPr>
                <w:rFonts w:ascii="Times New Roman" w:eastAsia="Times New Roman" w:hAnsi="Times New Roman" w:cs="Times New Roman"/>
                <w:sz w:val="24"/>
                <w:szCs w:val="24"/>
                <w:lang w:eastAsia="lv-LV"/>
              </w:rPr>
            </w:pPr>
          </w:p>
          <w:p w14:paraId="4AEB26E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Nottingham</w:t>
            </w:r>
            <w:proofErr w:type="spellEnd"/>
          </w:p>
        </w:tc>
        <w:tc>
          <w:tcPr>
            <w:tcW w:w="2198" w:type="dxa"/>
            <w:vMerge/>
          </w:tcPr>
          <w:p w14:paraId="3A4045E8" w14:textId="77777777" w:rsidR="000A5A52" w:rsidRPr="001A39D8" w:rsidRDefault="000A5A52" w:rsidP="00371EE5">
            <w:pPr>
              <w:rPr>
                <w:rFonts w:ascii="Times New Roman" w:hAnsi="Times New Roman" w:cs="Times New Roman"/>
                <w:sz w:val="24"/>
                <w:szCs w:val="24"/>
              </w:rPr>
            </w:pPr>
          </w:p>
        </w:tc>
        <w:tc>
          <w:tcPr>
            <w:tcW w:w="1650" w:type="dxa"/>
          </w:tcPr>
          <w:p w14:paraId="4EC6B4E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2AD09F4B" w14:textId="77777777" w:rsidTr="00785BB0">
        <w:tc>
          <w:tcPr>
            <w:tcW w:w="1413" w:type="dxa"/>
            <w:vMerge/>
          </w:tcPr>
          <w:p w14:paraId="4D6CC8CB" w14:textId="77777777" w:rsidR="000A5A52" w:rsidRPr="001A39D8" w:rsidRDefault="000A5A52" w:rsidP="00371EE5">
            <w:pPr>
              <w:rPr>
                <w:rFonts w:ascii="Times New Roman" w:hAnsi="Times New Roman" w:cs="Times New Roman"/>
                <w:sz w:val="24"/>
                <w:szCs w:val="24"/>
              </w:rPr>
            </w:pPr>
          </w:p>
        </w:tc>
        <w:tc>
          <w:tcPr>
            <w:tcW w:w="1701" w:type="dxa"/>
            <w:vMerge/>
          </w:tcPr>
          <w:p w14:paraId="615FFED1" w14:textId="77777777" w:rsidR="000A5A52" w:rsidRPr="001A39D8" w:rsidRDefault="000A5A52" w:rsidP="00371EE5">
            <w:pPr>
              <w:rPr>
                <w:rFonts w:ascii="Times New Roman" w:hAnsi="Times New Roman" w:cs="Times New Roman"/>
                <w:sz w:val="24"/>
                <w:szCs w:val="24"/>
              </w:rPr>
            </w:pPr>
          </w:p>
        </w:tc>
        <w:tc>
          <w:tcPr>
            <w:tcW w:w="2054" w:type="dxa"/>
          </w:tcPr>
          <w:p w14:paraId="3ABF876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Austrumlondonas Universitāte</w:t>
            </w:r>
          </w:p>
          <w:p w14:paraId="60BAF880" w14:textId="77777777" w:rsidR="000A5A52" w:rsidRPr="001A39D8" w:rsidRDefault="000A5A52" w:rsidP="00371EE5">
            <w:pPr>
              <w:rPr>
                <w:rFonts w:ascii="Times New Roman" w:eastAsia="Times New Roman" w:hAnsi="Times New Roman" w:cs="Times New Roman"/>
                <w:sz w:val="24"/>
                <w:szCs w:val="24"/>
                <w:lang w:eastAsia="lv-LV"/>
              </w:rPr>
            </w:pPr>
          </w:p>
          <w:p w14:paraId="7FDC1E2A" w14:textId="2EE682E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East</w:t>
            </w:r>
            <w:proofErr w:type="spellEnd"/>
            <w:r w:rsidRPr="001A39D8">
              <w:rPr>
                <w:rFonts w:ascii="Times New Roman" w:eastAsia="Times New Roman" w:hAnsi="Times New Roman" w:cs="Times New Roman"/>
                <w:i/>
                <w:iCs/>
                <w:sz w:val="24"/>
                <w:szCs w:val="24"/>
                <w:lang w:eastAsia="lv-LV"/>
              </w:rPr>
              <w:t xml:space="preserve"> London</w:t>
            </w:r>
          </w:p>
        </w:tc>
        <w:tc>
          <w:tcPr>
            <w:tcW w:w="2198" w:type="dxa"/>
            <w:vMerge/>
          </w:tcPr>
          <w:p w14:paraId="3A7E1F07" w14:textId="77777777" w:rsidR="000A5A52" w:rsidRPr="001A39D8" w:rsidRDefault="000A5A52" w:rsidP="00371EE5">
            <w:pPr>
              <w:rPr>
                <w:rFonts w:ascii="Times New Roman" w:hAnsi="Times New Roman" w:cs="Times New Roman"/>
                <w:sz w:val="24"/>
                <w:szCs w:val="24"/>
              </w:rPr>
            </w:pPr>
          </w:p>
        </w:tc>
        <w:tc>
          <w:tcPr>
            <w:tcW w:w="1650" w:type="dxa"/>
          </w:tcPr>
          <w:p w14:paraId="13792D6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245A9BA6" w14:textId="77777777" w:rsidTr="00785BB0">
        <w:tc>
          <w:tcPr>
            <w:tcW w:w="1413" w:type="dxa"/>
            <w:vMerge/>
          </w:tcPr>
          <w:p w14:paraId="207BBAEB"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5BE857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 </w:t>
            </w:r>
          </w:p>
          <w:p w14:paraId="3912F3A2" w14:textId="77777777" w:rsidR="000A5A52" w:rsidRPr="001A39D8" w:rsidRDefault="000A5A52" w:rsidP="00371EE5">
            <w:pPr>
              <w:rPr>
                <w:rFonts w:ascii="Times New Roman" w:eastAsia="Times New Roman" w:hAnsi="Times New Roman" w:cs="Times New Roman"/>
                <w:sz w:val="24"/>
                <w:szCs w:val="24"/>
                <w:lang w:eastAsia="lv-LV"/>
              </w:rPr>
            </w:pPr>
          </w:p>
          <w:p w14:paraId="271959A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w:t>
            </w:r>
          </w:p>
        </w:tc>
        <w:tc>
          <w:tcPr>
            <w:tcW w:w="2054" w:type="dxa"/>
          </w:tcPr>
          <w:p w14:paraId="12923B2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Liverpūles Džona Mūra universitāte</w:t>
            </w:r>
          </w:p>
          <w:p w14:paraId="0EF44A4C" w14:textId="77777777" w:rsidR="000A5A52" w:rsidRPr="001A39D8" w:rsidRDefault="000A5A52" w:rsidP="00371EE5">
            <w:pPr>
              <w:rPr>
                <w:rFonts w:ascii="Times New Roman" w:eastAsia="Times New Roman" w:hAnsi="Times New Roman" w:cs="Times New Roman"/>
                <w:sz w:val="24"/>
                <w:szCs w:val="24"/>
                <w:lang w:eastAsia="lv-LV"/>
              </w:rPr>
            </w:pPr>
          </w:p>
          <w:p w14:paraId="4CD2F4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Liverpool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John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Moores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53ECDB33" w14:textId="77777777" w:rsidR="000A5A52" w:rsidRPr="001A39D8" w:rsidRDefault="000A5A52" w:rsidP="00371EE5">
            <w:pPr>
              <w:rPr>
                <w:rFonts w:ascii="Times New Roman" w:hAnsi="Times New Roman" w:cs="Times New Roman"/>
                <w:sz w:val="24"/>
                <w:szCs w:val="24"/>
              </w:rPr>
            </w:pPr>
          </w:p>
        </w:tc>
        <w:tc>
          <w:tcPr>
            <w:tcW w:w="1650" w:type="dxa"/>
          </w:tcPr>
          <w:p w14:paraId="40A2105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25714454" w14:textId="77777777" w:rsidTr="00785BB0">
        <w:tc>
          <w:tcPr>
            <w:tcW w:w="1413" w:type="dxa"/>
            <w:vMerge/>
          </w:tcPr>
          <w:p w14:paraId="4311FD4E" w14:textId="77777777" w:rsidR="000A5A52" w:rsidRPr="001A39D8" w:rsidRDefault="000A5A52" w:rsidP="00371EE5">
            <w:pPr>
              <w:rPr>
                <w:rFonts w:ascii="Times New Roman" w:hAnsi="Times New Roman" w:cs="Times New Roman"/>
                <w:sz w:val="24"/>
                <w:szCs w:val="24"/>
              </w:rPr>
            </w:pPr>
          </w:p>
        </w:tc>
        <w:tc>
          <w:tcPr>
            <w:tcW w:w="1701" w:type="dxa"/>
            <w:vMerge/>
          </w:tcPr>
          <w:p w14:paraId="242F768C" w14:textId="77777777" w:rsidR="000A5A52" w:rsidRPr="001A39D8" w:rsidRDefault="000A5A52" w:rsidP="00371EE5">
            <w:pPr>
              <w:rPr>
                <w:rFonts w:ascii="Times New Roman" w:hAnsi="Times New Roman" w:cs="Times New Roman"/>
                <w:sz w:val="24"/>
                <w:szCs w:val="24"/>
              </w:rPr>
            </w:pPr>
          </w:p>
        </w:tc>
        <w:tc>
          <w:tcPr>
            <w:tcW w:w="2054" w:type="dxa"/>
          </w:tcPr>
          <w:p w14:paraId="4BE3B13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Demontfortas</w:t>
            </w:r>
            <w:proofErr w:type="spellEnd"/>
            <w:r w:rsidRPr="001A39D8">
              <w:rPr>
                <w:rFonts w:ascii="Times New Roman" w:eastAsia="Times New Roman" w:hAnsi="Times New Roman" w:cs="Times New Roman"/>
                <w:sz w:val="24"/>
                <w:szCs w:val="24"/>
                <w:lang w:eastAsia="lv-LV"/>
              </w:rPr>
              <w:t xml:space="preserve"> Universitāte</w:t>
            </w:r>
          </w:p>
          <w:p w14:paraId="7911D14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Montfort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3B96BC9B" w14:textId="77777777" w:rsidR="000A5A52" w:rsidRPr="001A39D8" w:rsidRDefault="000A5A52" w:rsidP="00371EE5">
            <w:pPr>
              <w:rPr>
                <w:rFonts w:ascii="Times New Roman" w:hAnsi="Times New Roman" w:cs="Times New Roman"/>
                <w:sz w:val="24"/>
                <w:szCs w:val="24"/>
              </w:rPr>
            </w:pPr>
          </w:p>
        </w:tc>
        <w:tc>
          <w:tcPr>
            <w:tcW w:w="1650" w:type="dxa"/>
          </w:tcPr>
          <w:p w14:paraId="20CE4D1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0F4B9BE1" w14:textId="77777777" w:rsidTr="00785BB0">
        <w:tc>
          <w:tcPr>
            <w:tcW w:w="1413" w:type="dxa"/>
            <w:vMerge/>
          </w:tcPr>
          <w:p w14:paraId="0557087C" w14:textId="77777777" w:rsidR="000A5A52" w:rsidRPr="001A39D8" w:rsidRDefault="000A5A52" w:rsidP="00371EE5">
            <w:pPr>
              <w:rPr>
                <w:rFonts w:ascii="Times New Roman" w:hAnsi="Times New Roman" w:cs="Times New Roman"/>
                <w:sz w:val="24"/>
                <w:szCs w:val="24"/>
              </w:rPr>
            </w:pPr>
          </w:p>
        </w:tc>
        <w:tc>
          <w:tcPr>
            <w:tcW w:w="1701" w:type="dxa"/>
            <w:vMerge/>
          </w:tcPr>
          <w:p w14:paraId="76ED38D6" w14:textId="77777777" w:rsidR="000A5A52" w:rsidRPr="001A39D8" w:rsidRDefault="000A5A52" w:rsidP="00371EE5">
            <w:pPr>
              <w:rPr>
                <w:rFonts w:ascii="Times New Roman" w:hAnsi="Times New Roman" w:cs="Times New Roman"/>
                <w:sz w:val="24"/>
                <w:szCs w:val="24"/>
              </w:rPr>
            </w:pPr>
          </w:p>
        </w:tc>
        <w:tc>
          <w:tcPr>
            <w:tcW w:w="2054" w:type="dxa"/>
          </w:tcPr>
          <w:p w14:paraId="05AA6800" w14:textId="6652D6B6"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Bornmūtas</w:t>
            </w:r>
            <w:proofErr w:type="spellEnd"/>
            <w:r w:rsidRPr="001A39D8">
              <w:rPr>
                <w:rFonts w:ascii="Times New Roman" w:eastAsia="Times New Roman" w:hAnsi="Times New Roman" w:cs="Times New Roman"/>
                <w:sz w:val="24"/>
                <w:szCs w:val="24"/>
                <w:lang w:eastAsia="lv-LV"/>
              </w:rPr>
              <w:t xml:space="preserve"> Mākslas universitāte</w:t>
            </w:r>
          </w:p>
          <w:p w14:paraId="1303E7DA" w14:textId="77777777" w:rsidR="00071CC2" w:rsidRPr="001A39D8" w:rsidRDefault="00071CC2" w:rsidP="00371EE5">
            <w:pPr>
              <w:rPr>
                <w:rFonts w:ascii="Times New Roman" w:eastAsia="Times New Roman" w:hAnsi="Times New Roman" w:cs="Times New Roman"/>
                <w:sz w:val="24"/>
                <w:szCs w:val="24"/>
                <w:lang w:eastAsia="lv-LV"/>
              </w:rPr>
            </w:pPr>
          </w:p>
          <w:p w14:paraId="75647E0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Arts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Bournemouth</w:t>
            </w:r>
            <w:proofErr w:type="spellEnd"/>
          </w:p>
        </w:tc>
        <w:tc>
          <w:tcPr>
            <w:tcW w:w="2198" w:type="dxa"/>
            <w:vMerge/>
          </w:tcPr>
          <w:p w14:paraId="2B438499" w14:textId="77777777" w:rsidR="000A5A52" w:rsidRPr="001A39D8" w:rsidRDefault="000A5A52" w:rsidP="00371EE5">
            <w:pPr>
              <w:rPr>
                <w:rFonts w:ascii="Times New Roman" w:hAnsi="Times New Roman" w:cs="Times New Roman"/>
                <w:sz w:val="24"/>
                <w:szCs w:val="24"/>
              </w:rPr>
            </w:pPr>
          </w:p>
        </w:tc>
        <w:tc>
          <w:tcPr>
            <w:tcW w:w="1650" w:type="dxa"/>
          </w:tcPr>
          <w:p w14:paraId="5842A1F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7BDD6403" w14:textId="77777777" w:rsidTr="00785BB0">
        <w:tc>
          <w:tcPr>
            <w:tcW w:w="1413" w:type="dxa"/>
            <w:vMerge/>
          </w:tcPr>
          <w:p w14:paraId="62A7CDD8" w14:textId="77777777" w:rsidR="000A5A52" w:rsidRPr="001A39D8" w:rsidRDefault="000A5A52" w:rsidP="00371EE5">
            <w:pPr>
              <w:rPr>
                <w:rFonts w:ascii="Times New Roman" w:hAnsi="Times New Roman" w:cs="Times New Roman"/>
                <w:sz w:val="24"/>
                <w:szCs w:val="24"/>
              </w:rPr>
            </w:pPr>
          </w:p>
        </w:tc>
        <w:tc>
          <w:tcPr>
            <w:tcW w:w="1701" w:type="dxa"/>
            <w:vMerge/>
          </w:tcPr>
          <w:p w14:paraId="5A90BFC5" w14:textId="77777777" w:rsidR="000A5A52" w:rsidRPr="001A39D8" w:rsidRDefault="000A5A52" w:rsidP="00371EE5">
            <w:pPr>
              <w:rPr>
                <w:rFonts w:ascii="Times New Roman" w:hAnsi="Times New Roman" w:cs="Times New Roman"/>
                <w:sz w:val="24"/>
                <w:szCs w:val="24"/>
              </w:rPr>
            </w:pPr>
          </w:p>
        </w:tc>
        <w:tc>
          <w:tcPr>
            <w:tcW w:w="2054" w:type="dxa"/>
          </w:tcPr>
          <w:p w14:paraId="7E19BC68" w14:textId="17E2409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Notingemas </w:t>
            </w:r>
            <w:proofErr w:type="spellStart"/>
            <w:r w:rsidRPr="001A39D8">
              <w:rPr>
                <w:rFonts w:ascii="Times New Roman" w:eastAsia="Times New Roman" w:hAnsi="Times New Roman" w:cs="Times New Roman"/>
                <w:sz w:val="24"/>
                <w:szCs w:val="24"/>
                <w:lang w:eastAsia="lv-LV"/>
              </w:rPr>
              <w:t>Trenta</w:t>
            </w:r>
            <w:proofErr w:type="spellEnd"/>
            <w:r w:rsidRPr="001A39D8">
              <w:rPr>
                <w:rFonts w:ascii="Times New Roman" w:eastAsia="Times New Roman" w:hAnsi="Times New Roman" w:cs="Times New Roman"/>
                <w:sz w:val="24"/>
                <w:szCs w:val="24"/>
                <w:lang w:eastAsia="lv-LV"/>
              </w:rPr>
              <w:t xml:space="preserve"> universitāte</w:t>
            </w:r>
          </w:p>
          <w:p w14:paraId="5DD54CCE" w14:textId="77777777" w:rsidR="00071CC2" w:rsidRPr="001A39D8" w:rsidRDefault="00071CC2" w:rsidP="00371EE5">
            <w:pPr>
              <w:rPr>
                <w:rFonts w:ascii="Times New Roman" w:eastAsia="Times New Roman" w:hAnsi="Times New Roman" w:cs="Times New Roman"/>
                <w:sz w:val="24"/>
                <w:szCs w:val="24"/>
                <w:lang w:eastAsia="lv-LV"/>
              </w:rPr>
            </w:pPr>
          </w:p>
          <w:p w14:paraId="3C5DEBC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Nottingham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7A2BE16C" w14:textId="77777777" w:rsidR="000A5A52" w:rsidRPr="001A39D8" w:rsidRDefault="000A5A52" w:rsidP="00371EE5">
            <w:pPr>
              <w:rPr>
                <w:rFonts w:ascii="Times New Roman" w:hAnsi="Times New Roman" w:cs="Times New Roman"/>
                <w:sz w:val="24"/>
                <w:szCs w:val="24"/>
              </w:rPr>
            </w:pPr>
          </w:p>
        </w:tc>
        <w:tc>
          <w:tcPr>
            <w:tcW w:w="1650" w:type="dxa"/>
          </w:tcPr>
          <w:p w14:paraId="0073F72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2012./2013.</w:t>
            </w:r>
          </w:p>
        </w:tc>
      </w:tr>
      <w:tr w:rsidR="000866BE" w:rsidRPr="001A39D8" w14:paraId="39A4E9FB" w14:textId="77777777" w:rsidTr="00785BB0">
        <w:tc>
          <w:tcPr>
            <w:tcW w:w="1413" w:type="dxa"/>
            <w:vMerge/>
          </w:tcPr>
          <w:p w14:paraId="7752C6EA" w14:textId="77777777" w:rsidR="000A5A52" w:rsidRPr="001A39D8" w:rsidRDefault="000A5A52" w:rsidP="00371EE5">
            <w:pPr>
              <w:rPr>
                <w:rFonts w:ascii="Times New Roman" w:hAnsi="Times New Roman" w:cs="Times New Roman"/>
                <w:sz w:val="24"/>
                <w:szCs w:val="24"/>
              </w:rPr>
            </w:pPr>
          </w:p>
        </w:tc>
        <w:tc>
          <w:tcPr>
            <w:tcW w:w="1701" w:type="dxa"/>
          </w:tcPr>
          <w:p w14:paraId="3DA6061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Diploms par </w:t>
            </w:r>
            <w:proofErr w:type="spellStart"/>
            <w:r w:rsidRPr="001A39D8">
              <w:rPr>
                <w:rFonts w:ascii="Times New Roman" w:eastAsia="Times New Roman" w:hAnsi="Times New Roman" w:cs="Times New Roman"/>
                <w:sz w:val="24"/>
                <w:szCs w:val="24"/>
                <w:lang w:eastAsia="lv-LV"/>
              </w:rPr>
              <w:t>pēcbakalaura</w:t>
            </w:r>
            <w:proofErr w:type="spellEnd"/>
            <w:r w:rsidRPr="001A39D8">
              <w:rPr>
                <w:rFonts w:ascii="Times New Roman" w:eastAsia="Times New Roman" w:hAnsi="Times New Roman" w:cs="Times New Roman"/>
                <w:sz w:val="24"/>
                <w:szCs w:val="24"/>
                <w:lang w:eastAsia="lv-LV"/>
              </w:rPr>
              <w:t xml:space="preserve"> profesionālo kursu arhitektūrā un arhitektūras saglabāšanā pabeigšanu</w:t>
            </w:r>
          </w:p>
          <w:p w14:paraId="25450078" w14:textId="77777777" w:rsidR="000A5A52" w:rsidRPr="001A39D8" w:rsidRDefault="000A5A52" w:rsidP="00371EE5">
            <w:pPr>
              <w:rPr>
                <w:rFonts w:ascii="Times New Roman" w:eastAsia="Times New Roman" w:hAnsi="Times New Roman" w:cs="Times New Roman"/>
                <w:i/>
                <w:iCs/>
                <w:sz w:val="24"/>
                <w:szCs w:val="24"/>
                <w:lang w:eastAsia="lv-LV"/>
              </w:rPr>
            </w:pPr>
          </w:p>
          <w:p w14:paraId="632FBA1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Postgraduate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Conservation</w:t>
            </w:r>
            <w:proofErr w:type="spellEnd"/>
          </w:p>
        </w:tc>
        <w:tc>
          <w:tcPr>
            <w:tcW w:w="2054" w:type="dxa"/>
          </w:tcPr>
          <w:p w14:paraId="3902A43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Edinburgas Universitāte</w:t>
            </w:r>
          </w:p>
          <w:p w14:paraId="356219EF" w14:textId="77777777" w:rsidR="000A5A52" w:rsidRPr="001A39D8" w:rsidRDefault="000A5A52" w:rsidP="00371EE5">
            <w:pPr>
              <w:rPr>
                <w:rFonts w:ascii="Times New Roman" w:eastAsia="Times New Roman" w:hAnsi="Times New Roman" w:cs="Times New Roman"/>
                <w:sz w:val="24"/>
                <w:szCs w:val="24"/>
                <w:lang w:eastAsia="lv-LV"/>
              </w:rPr>
            </w:pPr>
          </w:p>
          <w:p w14:paraId="0F89C4C3" w14:textId="77777777" w:rsidR="000A5A52" w:rsidRPr="001A39D8" w:rsidRDefault="000A5A52" w:rsidP="00371EE5">
            <w:pPr>
              <w:rPr>
                <w:rFonts w:ascii="Times New Roman" w:eastAsia="Times New Roman" w:hAnsi="Times New Roman" w:cs="Times New Roman"/>
                <w:sz w:val="24"/>
                <w:szCs w:val="24"/>
                <w:lang w:eastAsia="lv-LV"/>
              </w:rPr>
            </w:pPr>
          </w:p>
          <w:p w14:paraId="334E25A3" w14:textId="77777777" w:rsidR="000A5A52" w:rsidRPr="001A39D8" w:rsidRDefault="000A5A52" w:rsidP="00371EE5">
            <w:pPr>
              <w:rPr>
                <w:rFonts w:ascii="Times New Roman" w:eastAsia="Times New Roman" w:hAnsi="Times New Roman" w:cs="Times New Roman"/>
                <w:sz w:val="24"/>
                <w:szCs w:val="24"/>
                <w:lang w:eastAsia="lv-LV"/>
              </w:rPr>
            </w:pPr>
          </w:p>
          <w:p w14:paraId="5806ABEA" w14:textId="77777777" w:rsidR="000A5A52" w:rsidRPr="001A39D8" w:rsidRDefault="000A5A52" w:rsidP="00371EE5">
            <w:pPr>
              <w:rPr>
                <w:rFonts w:ascii="Times New Roman" w:eastAsia="Times New Roman" w:hAnsi="Times New Roman" w:cs="Times New Roman"/>
                <w:sz w:val="24"/>
                <w:szCs w:val="24"/>
                <w:lang w:eastAsia="lv-LV"/>
              </w:rPr>
            </w:pPr>
          </w:p>
          <w:p w14:paraId="12FE17B6" w14:textId="77777777" w:rsidR="000A5A52" w:rsidRPr="001A39D8" w:rsidRDefault="000A5A52" w:rsidP="00371EE5">
            <w:pPr>
              <w:rPr>
                <w:rFonts w:ascii="Times New Roman" w:eastAsia="Times New Roman" w:hAnsi="Times New Roman" w:cs="Times New Roman"/>
                <w:sz w:val="24"/>
                <w:szCs w:val="24"/>
                <w:lang w:eastAsia="lv-LV"/>
              </w:rPr>
            </w:pPr>
          </w:p>
          <w:p w14:paraId="38E06394" w14:textId="77777777" w:rsidR="000A5A52" w:rsidRPr="001A39D8" w:rsidRDefault="000A5A52" w:rsidP="00371EE5">
            <w:pPr>
              <w:rPr>
                <w:rFonts w:ascii="Times New Roman" w:eastAsia="Times New Roman" w:hAnsi="Times New Roman" w:cs="Times New Roman"/>
                <w:sz w:val="24"/>
                <w:szCs w:val="24"/>
                <w:lang w:eastAsia="lv-LV"/>
              </w:rPr>
            </w:pPr>
          </w:p>
          <w:p w14:paraId="13590307" w14:textId="77777777" w:rsidR="000A5A52" w:rsidRPr="001A39D8" w:rsidRDefault="000A5A52" w:rsidP="00371EE5">
            <w:pPr>
              <w:rPr>
                <w:rFonts w:ascii="Times New Roman" w:eastAsia="Times New Roman" w:hAnsi="Times New Roman" w:cs="Times New Roman"/>
                <w:sz w:val="24"/>
                <w:szCs w:val="24"/>
                <w:lang w:eastAsia="lv-LV"/>
              </w:rPr>
            </w:pPr>
          </w:p>
          <w:p w14:paraId="218C4B20" w14:textId="1F3CB4A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Edinburgh</w:t>
            </w:r>
            <w:proofErr w:type="spellEnd"/>
          </w:p>
        </w:tc>
        <w:tc>
          <w:tcPr>
            <w:tcW w:w="2198" w:type="dxa"/>
            <w:vMerge/>
          </w:tcPr>
          <w:p w14:paraId="1E2AC898" w14:textId="77777777" w:rsidR="000A5A52" w:rsidRPr="001A39D8" w:rsidRDefault="000A5A52" w:rsidP="00371EE5">
            <w:pPr>
              <w:rPr>
                <w:rFonts w:ascii="Times New Roman" w:hAnsi="Times New Roman" w:cs="Times New Roman"/>
                <w:sz w:val="24"/>
                <w:szCs w:val="24"/>
              </w:rPr>
            </w:pPr>
          </w:p>
        </w:tc>
        <w:tc>
          <w:tcPr>
            <w:tcW w:w="1650" w:type="dxa"/>
          </w:tcPr>
          <w:p w14:paraId="6A5E2B02"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41A1FFD0" w14:textId="77777777" w:rsidTr="00785BB0">
        <w:tc>
          <w:tcPr>
            <w:tcW w:w="1413" w:type="dxa"/>
            <w:vMerge/>
          </w:tcPr>
          <w:p w14:paraId="06B11E80" w14:textId="77777777" w:rsidR="000A5A52" w:rsidRPr="001A39D8" w:rsidRDefault="000A5A52" w:rsidP="00371EE5">
            <w:pPr>
              <w:rPr>
                <w:rFonts w:ascii="Times New Roman" w:hAnsi="Times New Roman" w:cs="Times New Roman"/>
                <w:sz w:val="24"/>
                <w:szCs w:val="24"/>
              </w:rPr>
            </w:pPr>
          </w:p>
        </w:tc>
        <w:tc>
          <w:tcPr>
            <w:tcW w:w="1701" w:type="dxa"/>
          </w:tcPr>
          <w:p w14:paraId="53EBBF9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Diploms par </w:t>
            </w:r>
            <w:proofErr w:type="spellStart"/>
            <w:r w:rsidRPr="001A39D8">
              <w:rPr>
                <w:rFonts w:ascii="Times New Roman" w:eastAsia="Times New Roman" w:hAnsi="Times New Roman" w:cs="Times New Roman"/>
                <w:sz w:val="24"/>
                <w:szCs w:val="24"/>
                <w:lang w:eastAsia="lv-LV"/>
              </w:rPr>
              <w:t>pēcbakalaura</w:t>
            </w:r>
            <w:proofErr w:type="spellEnd"/>
            <w:r w:rsidRPr="001A39D8">
              <w:rPr>
                <w:rFonts w:ascii="Times New Roman" w:eastAsia="Times New Roman" w:hAnsi="Times New Roman" w:cs="Times New Roman"/>
                <w:sz w:val="24"/>
                <w:szCs w:val="24"/>
                <w:lang w:eastAsia="lv-LV"/>
              </w:rPr>
              <w:t xml:space="preserve"> profesionālo kursu arhitektūrā un pilsētvides plānošanā pabeigšanu</w:t>
            </w:r>
          </w:p>
          <w:p w14:paraId="1621A1FB" w14:textId="77777777" w:rsidR="000A5A52" w:rsidRPr="001A39D8" w:rsidRDefault="000A5A52" w:rsidP="00371EE5">
            <w:pPr>
              <w:rPr>
                <w:rFonts w:ascii="Times New Roman" w:eastAsia="Times New Roman" w:hAnsi="Times New Roman" w:cs="Times New Roman"/>
                <w:sz w:val="24"/>
                <w:szCs w:val="24"/>
                <w:lang w:eastAsia="lv-LV"/>
              </w:rPr>
            </w:pPr>
          </w:p>
          <w:p w14:paraId="234FCE6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Postgraduate</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w:t>
            </w:r>
            <w:proofErr w:type="spellEnd"/>
          </w:p>
        </w:tc>
        <w:tc>
          <w:tcPr>
            <w:tcW w:w="2054" w:type="dxa"/>
          </w:tcPr>
          <w:p w14:paraId="47AE5CC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Edinburgas Universitāte</w:t>
            </w:r>
          </w:p>
          <w:p w14:paraId="0729EE7A" w14:textId="77777777" w:rsidR="000A5A52" w:rsidRPr="001A39D8" w:rsidRDefault="000A5A52" w:rsidP="00371EE5">
            <w:pPr>
              <w:rPr>
                <w:rFonts w:ascii="Times New Roman" w:eastAsia="Times New Roman" w:hAnsi="Times New Roman" w:cs="Times New Roman"/>
                <w:i/>
                <w:iCs/>
                <w:sz w:val="24"/>
                <w:szCs w:val="24"/>
                <w:lang w:eastAsia="lv-LV"/>
              </w:rPr>
            </w:pPr>
          </w:p>
          <w:p w14:paraId="6EAE69ED" w14:textId="77777777" w:rsidR="000A5A52" w:rsidRPr="001A39D8" w:rsidRDefault="000A5A52" w:rsidP="00371EE5">
            <w:pPr>
              <w:rPr>
                <w:rFonts w:ascii="Times New Roman" w:eastAsia="Times New Roman" w:hAnsi="Times New Roman" w:cs="Times New Roman"/>
                <w:i/>
                <w:iCs/>
                <w:sz w:val="24"/>
                <w:szCs w:val="24"/>
                <w:lang w:eastAsia="lv-LV"/>
              </w:rPr>
            </w:pPr>
          </w:p>
          <w:p w14:paraId="34229E5D" w14:textId="77777777" w:rsidR="000A5A52" w:rsidRPr="001A39D8" w:rsidRDefault="000A5A52" w:rsidP="00371EE5">
            <w:pPr>
              <w:rPr>
                <w:rFonts w:ascii="Times New Roman" w:eastAsia="Times New Roman" w:hAnsi="Times New Roman" w:cs="Times New Roman"/>
                <w:i/>
                <w:iCs/>
                <w:sz w:val="24"/>
                <w:szCs w:val="24"/>
                <w:lang w:eastAsia="lv-LV"/>
              </w:rPr>
            </w:pPr>
          </w:p>
          <w:p w14:paraId="2F22139A" w14:textId="77777777" w:rsidR="000A5A52" w:rsidRPr="001A39D8" w:rsidRDefault="000A5A52" w:rsidP="00371EE5">
            <w:pPr>
              <w:rPr>
                <w:rFonts w:ascii="Times New Roman" w:eastAsia="Times New Roman" w:hAnsi="Times New Roman" w:cs="Times New Roman"/>
                <w:i/>
                <w:iCs/>
                <w:sz w:val="24"/>
                <w:szCs w:val="24"/>
                <w:lang w:eastAsia="lv-LV"/>
              </w:rPr>
            </w:pPr>
          </w:p>
          <w:p w14:paraId="4956CF2A" w14:textId="77777777" w:rsidR="000A5A52" w:rsidRPr="001A39D8" w:rsidRDefault="000A5A52" w:rsidP="00371EE5">
            <w:pPr>
              <w:rPr>
                <w:rFonts w:ascii="Times New Roman" w:eastAsia="Times New Roman" w:hAnsi="Times New Roman" w:cs="Times New Roman"/>
                <w:i/>
                <w:iCs/>
                <w:sz w:val="24"/>
                <w:szCs w:val="24"/>
                <w:lang w:eastAsia="lv-LV"/>
              </w:rPr>
            </w:pPr>
          </w:p>
          <w:p w14:paraId="22565E65" w14:textId="77777777" w:rsidR="000A5A52" w:rsidRPr="001A39D8" w:rsidRDefault="000A5A52" w:rsidP="00371EE5">
            <w:pPr>
              <w:rPr>
                <w:rFonts w:ascii="Times New Roman" w:eastAsia="Times New Roman" w:hAnsi="Times New Roman" w:cs="Times New Roman"/>
                <w:i/>
                <w:iCs/>
                <w:sz w:val="24"/>
                <w:szCs w:val="24"/>
                <w:lang w:eastAsia="lv-LV"/>
              </w:rPr>
            </w:pPr>
          </w:p>
          <w:p w14:paraId="666FFDE3" w14:textId="77777777" w:rsidR="000A5A52" w:rsidRPr="001A39D8" w:rsidRDefault="000A5A52" w:rsidP="00371EE5">
            <w:pPr>
              <w:rPr>
                <w:rFonts w:ascii="Times New Roman" w:eastAsia="Times New Roman" w:hAnsi="Times New Roman" w:cs="Times New Roman"/>
                <w:i/>
                <w:iCs/>
                <w:sz w:val="24"/>
                <w:szCs w:val="24"/>
                <w:lang w:eastAsia="lv-LV"/>
              </w:rPr>
            </w:pPr>
          </w:p>
          <w:p w14:paraId="5455CD1F" w14:textId="5BB07DF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Edinburgh</w:t>
            </w:r>
            <w:proofErr w:type="spellEnd"/>
          </w:p>
        </w:tc>
        <w:tc>
          <w:tcPr>
            <w:tcW w:w="2198" w:type="dxa"/>
            <w:vMerge/>
          </w:tcPr>
          <w:p w14:paraId="7AAAF51A" w14:textId="77777777" w:rsidR="000A5A52" w:rsidRPr="001A39D8" w:rsidRDefault="000A5A52" w:rsidP="00371EE5">
            <w:pPr>
              <w:rPr>
                <w:rFonts w:ascii="Times New Roman" w:hAnsi="Times New Roman" w:cs="Times New Roman"/>
                <w:sz w:val="24"/>
                <w:szCs w:val="24"/>
              </w:rPr>
            </w:pPr>
          </w:p>
        </w:tc>
        <w:tc>
          <w:tcPr>
            <w:tcW w:w="1650" w:type="dxa"/>
          </w:tcPr>
          <w:p w14:paraId="0B89D44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35C21D92" w14:textId="77777777" w:rsidTr="00785BB0">
        <w:tc>
          <w:tcPr>
            <w:tcW w:w="1413" w:type="dxa"/>
            <w:vMerge/>
          </w:tcPr>
          <w:p w14:paraId="7EDF9BBC" w14:textId="77777777" w:rsidR="000A5A52" w:rsidRPr="001A39D8" w:rsidRDefault="000A5A52" w:rsidP="00371EE5">
            <w:pPr>
              <w:rPr>
                <w:rFonts w:ascii="Times New Roman" w:hAnsi="Times New Roman" w:cs="Times New Roman"/>
                <w:sz w:val="24"/>
                <w:szCs w:val="24"/>
              </w:rPr>
            </w:pPr>
          </w:p>
        </w:tc>
        <w:tc>
          <w:tcPr>
            <w:tcW w:w="1701" w:type="dxa"/>
          </w:tcPr>
          <w:p w14:paraId="63667EF2" w14:textId="7DF32C4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specializē</w:t>
            </w:r>
            <w:r w:rsidR="00D9609F">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joties pilsētvides plānošanā (B</w:t>
            </w:r>
            <w:r w:rsidR="00D9609F">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izvēle)</w:t>
            </w:r>
          </w:p>
          <w:p w14:paraId="6E20E94C" w14:textId="77777777" w:rsidR="000A5A52" w:rsidRPr="001A39D8" w:rsidRDefault="000A5A52" w:rsidP="00371EE5">
            <w:pPr>
              <w:rPr>
                <w:rFonts w:ascii="Times New Roman" w:eastAsia="Times New Roman" w:hAnsi="Times New Roman" w:cs="Times New Roman"/>
                <w:sz w:val="24"/>
                <w:szCs w:val="24"/>
                <w:lang w:eastAsia="lv-LV"/>
              </w:rPr>
            </w:pPr>
          </w:p>
          <w:p w14:paraId="7FA2EB3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MPhil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Environmental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Option</w:t>
            </w:r>
            <w:proofErr w:type="spellEnd"/>
            <w:r w:rsidRPr="001A39D8">
              <w:rPr>
                <w:rFonts w:ascii="Times New Roman" w:eastAsia="Times New Roman" w:hAnsi="Times New Roman" w:cs="Times New Roman"/>
                <w:i/>
                <w:iCs/>
                <w:sz w:val="24"/>
                <w:szCs w:val="24"/>
                <w:lang w:eastAsia="lv-LV"/>
              </w:rPr>
              <w:t xml:space="preserve"> B)</w:t>
            </w:r>
          </w:p>
        </w:tc>
        <w:tc>
          <w:tcPr>
            <w:tcW w:w="2054" w:type="dxa"/>
          </w:tcPr>
          <w:p w14:paraId="2826785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Kembridžas Universitāte</w:t>
            </w:r>
          </w:p>
          <w:p w14:paraId="66E2A572" w14:textId="77777777" w:rsidR="000A5A52" w:rsidRPr="001A39D8" w:rsidRDefault="000A5A52" w:rsidP="00371EE5">
            <w:pPr>
              <w:rPr>
                <w:rFonts w:ascii="Times New Roman" w:eastAsia="Times New Roman" w:hAnsi="Times New Roman" w:cs="Times New Roman"/>
                <w:i/>
                <w:iCs/>
                <w:sz w:val="24"/>
                <w:szCs w:val="24"/>
                <w:lang w:eastAsia="lv-LV"/>
              </w:rPr>
            </w:pPr>
          </w:p>
          <w:p w14:paraId="1FF20771" w14:textId="77777777" w:rsidR="000A5A52" w:rsidRPr="001A39D8" w:rsidRDefault="000A5A52" w:rsidP="00371EE5">
            <w:pPr>
              <w:rPr>
                <w:rFonts w:ascii="Times New Roman" w:eastAsia="Times New Roman" w:hAnsi="Times New Roman" w:cs="Times New Roman"/>
                <w:i/>
                <w:iCs/>
                <w:sz w:val="24"/>
                <w:szCs w:val="24"/>
                <w:lang w:eastAsia="lv-LV"/>
              </w:rPr>
            </w:pPr>
          </w:p>
          <w:p w14:paraId="23144BA6" w14:textId="77777777" w:rsidR="000A5A52" w:rsidRPr="001A39D8" w:rsidRDefault="000A5A52" w:rsidP="00371EE5">
            <w:pPr>
              <w:rPr>
                <w:rFonts w:ascii="Times New Roman" w:eastAsia="Times New Roman" w:hAnsi="Times New Roman" w:cs="Times New Roman"/>
                <w:i/>
                <w:iCs/>
                <w:sz w:val="24"/>
                <w:szCs w:val="24"/>
                <w:lang w:eastAsia="lv-LV"/>
              </w:rPr>
            </w:pPr>
          </w:p>
          <w:p w14:paraId="5CA6F1B9" w14:textId="77777777" w:rsidR="000A5A52" w:rsidRPr="001A39D8" w:rsidRDefault="000A5A52" w:rsidP="00371EE5">
            <w:pPr>
              <w:rPr>
                <w:rFonts w:ascii="Times New Roman" w:eastAsia="Times New Roman" w:hAnsi="Times New Roman" w:cs="Times New Roman"/>
                <w:i/>
                <w:iCs/>
                <w:sz w:val="24"/>
                <w:szCs w:val="24"/>
                <w:lang w:eastAsia="lv-LV"/>
              </w:rPr>
            </w:pPr>
          </w:p>
          <w:p w14:paraId="0B943EEC" w14:textId="77777777" w:rsidR="000A5A52" w:rsidRPr="001A39D8" w:rsidRDefault="000A5A52" w:rsidP="00371EE5">
            <w:pPr>
              <w:rPr>
                <w:rFonts w:ascii="Times New Roman" w:eastAsia="Times New Roman" w:hAnsi="Times New Roman" w:cs="Times New Roman"/>
                <w:i/>
                <w:iCs/>
                <w:sz w:val="24"/>
                <w:szCs w:val="24"/>
                <w:lang w:eastAsia="lv-LV"/>
              </w:rPr>
            </w:pPr>
          </w:p>
          <w:p w14:paraId="6710FD3F" w14:textId="6AE020F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Cambridge</w:t>
            </w:r>
            <w:proofErr w:type="spellEnd"/>
          </w:p>
        </w:tc>
        <w:tc>
          <w:tcPr>
            <w:tcW w:w="2198" w:type="dxa"/>
            <w:vMerge/>
          </w:tcPr>
          <w:p w14:paraId="11D04F61" w14:textId="77777777" w:rsidR="000A5A52" w:rsidRPr="001A39D8" w:rsidRDefault="000A5A52" w:rsidP="00371EE5">
            <w:pPr>
              <w:rPr>
                <w:rFonts w:ascii="Times New Roman" w:hAnsi="Times New Roman" w:cs="Times New Roman"/>
                <w:sz w:val="24"/>
                <w:szCs w:val="24"/>
              </w:rPr>
            </w:pPr>
          </w:p>
        </w:tc>
        <w:tc>
          <w:tcPr>
            <w:tcW w:w="1650" w:type="dxa"/>
          </w:tcPr>
          <w:p w14:paraId="7F81E88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6E819955" w14:textId="77777777" w:rsidTr="00785BB0">
        <w:tc>
          <w:tcPr>
            <w:tcW w:w="1413" w:type="dxa"/>
            <w:vMerge/>
          </w:tcPr>
          <w:p w14:paraId="72F52933" w14:textId="77777777" w:rsidR="000A5A52" w:rsidRPr="001A39D8" w:rsidRDefault="000A5A52" w:rsidP="00371EE5">
            <w:pPr>
              <w:rPr>
                <w:rFonts w:ascii="Times New Roman" w:hAnsi="Times New Roman" w:cs="Times New Roman"/>
                <w:sz w:val="24"/>
                <w:szCs w:val="24"/>
              </w:rPr>
            </w:pPr>
          </w:p>
        </w:tc>
        <w:tc>
          <w:tcPr>
            <w:tcW w:w="1701" w:type="dxa"/>
          </w:tcPr>
          <w:p w14:paraId="423A8E7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un pilsētvides plānošanā</w:t>
            </w:r>
          </w:p>
          <w:p w14:paraId="5B77B49B" w14:textId="77777777" w:rsidR="000A5A52" w:rsidRPr="001A39D8" w:rsidRDefault="000A5A52" w:rsidP="00371EE5">
            <w:pPr>
              <w:rPr>
                <w:rFonts w:ascii="Times New Roman" w:eastAsia="Times New Roman" w:hAnsi="Times New Roman" w:cs="Times New Roman"/>
                <w:sz w:val="24"/>
                <w:szCs w:val="24"/>
                <w:lang w:eastAsia="lv-LV"/>
              </w:rPr>
            </w:pPr>
          </w:p>
          <w:p w14:paraId="1A588E8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MPhil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w:t>
            </w:r>
            <w:proofErr w:type="spellEnd"/>
          </w:p>
        </w:tc>
        <w:tc>
          <w:tcPr>
            <w:tcW w:w="2054" w:type="dxa"/>
          </w:tcPr>
          <w:p w14:paraId="526194C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Kembridžas Universitāte</w:t>
            </w:r>
          </w:p>
          <w:p w14:paraId="04969E06" w14:textId="77777777" w:rsidR="000A5A52" w:rsidRPr="001A39D8" w:rsidRDefault="000A5A52" w:rsidP="00371EE5">
            <w:pPr>
              <w:rPr>
                <w:rFonts w:ascii="Times New Roman" w:eastAsia="Times New Roman" w:hAnsi="Times New Roman" w:cs="Times New Roman"/>
                <w:i/>
                <w:iCs/>
                <w:sz w:val="24"/>
                <w:szCs w:val="24"/>
                <w:lang w:eastAsia="lv-LV"/>
              </w:rPr>
            </w:pPr>
          </w:p>
          <w:p w14:paraId="2138F0F9" w14:textId="77777777" w:rsidR="000A5A52" w:rsidRPr="001A39D8" w:rsidRDefault="000A5A52" w:rsidP="00371EE5">
            <w:pPr>
              <w:rPr>
                <w:rFonts w:ascii="Times New Roman" w:eastAsia="Times New Roman" w:hAnsi="Times New Roman" w:cs="Times New Roman"/>
                <w:i/>
                <w:iCs/>
                <w:sz w:val="24"/>
                <w:szCs w:val="24"/>
                <w:lang w:eastAsia="lv-LV"/>
              </w:rPr>
            </w:pPr>
          </w:p>
          <w:p w14:paraId="20813B0E" w14:textId="77777777" w:rsidR="000A5A52" w:rsidRPr="001A39D8" w:rsidRDefault="000A5A52" w:rsidP="00371EE5">
            <w:pPr>
              <w:rPr>
                <w:rFonts w:ascii="Times New Roman" w:eastAsia="Times New Roman" w:hAnsi="Times New Roman" w:cs="Times New Roman"/>
                <w:i/>
                <w:iCs/>
                <w:sz w:val="24"/>
                <w:szCs w:val="24"/>
                <w:lang w:eastAsia="lv-LV"/>
              </w:rPr>
            </w:pPr>
          </w:p>
          <w:p w14:paraId="18C33D36" w14:textId="77777777" w:rsidR="000A5A52" w:rsidRPr="001A39D8" w:rsidRDefault="000A5A52" w:rsidP="00371EE5">
            <w:pPr>
              <w:rPr>
                <w:rFonts w:ascii="Times New Roman" w:eastAsia="Times New Roman" w:hAnsi="Times New Roman" w:cs="Times New Roman"/>
                <w:i/>
                <w:iCs/>
                <w:sz w:val="24"/>
                <w:szCs w:val="24"/>
                <w:lang w:eastAsia="lv-LV"/>
              </w:rPr>
            </w:pPr>
          </w:p>
          <w:p w14:paraId="2494BA8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Cambridge</w:t>
            </w:r>
            <w:proofErr w:type="spellEnd"/>
          </w:p>
        </w:tc>
        <w:tc>
          <w:tcPr>
            <w:tcW w:w="2198" w:type="dxa"/>
            <w:vMerge/>
          </w:tcPr>
          <w:p w14:paraId="78C4C9DF" w14:textId="77777777" w:rsidR="000A5A52" w:rsidRPr="001A39D8" w:rsidRDefault="000A5A52" w:rsidP="00371EE5">
            <w:pPr>
              <w:rPr>
                <w:rFonts w:ascii="Times New Roman" w:hAnsi="Times New Roman" w:cs="Times New Roman"/>
                <w:sz w:val="24"/>
                <w:szCs w:val="24"/>
              </w:rPr>
            </w:pPr>
          </w:p>
        </w:tc>
        <w:tc>
          <w:tcPr>
            <w:tcW w:w="1650" w:type="dxa"/>
          </w:tcPr>
          <w:p w14:paraId="3081616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43444A4C" w14:textId="77777777" w:rsidTr="00785BB0">
        <w:tc>
          <w:tcPr>
            <w:tcW w:w="1413" w:type="dxa"/>
            <w:vMerge/>
          </w:tcPr>
          <w:p w14:paraId="7CE43C93" w14:textId="77777777" w:rsidR="000A5A52" w:rsidRPr="001A39D8" w:rsidRDefault="000A5A52" w:rsidP="00371EE5">
            <w:pPr>
              <w:rPr>
                <w:rFonts w:ascii="Times New Roman" w:hAnsi="Times New Roman" w:cs="Times New Roman"/>
                <w:sz w:val="24"/>
                <w:szCs w:val="24"/>
              </w:rPr>
            </w:pPr>
          </w:p>
        </w:tc>
        <w:tc>
          <w:tcPr>
            <w:tcW w:w="1701" w:type="dxa"/>
          </w:tcPr>
          <w:p w14:paraId="5AF4C66A" w14:textId="1405D9E8"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Profesionā</w:t>
            </w:r>
            <w:r w:rsidR="00D9609F">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lais diploms arhitektūrā ar novirzienu padziļinātās vides un enerģijas studijās</w:t>
            </w:r>
          </w:p>
          <w:p w14:paraId="7B6CC9D0" w14:textId="77777777" w:rsidR="000A5A52" w:rsidRPr="001A39D8" w:rsidRDefault="000A5A52" w:rsidP="00371EE5">
            <w:pPr>
              <w:rPr>
                <w:rFonts w:ascii="Times New Roman" w:eastAsia="Times New Roman" w:hAnsi="Times New Roman" w:cs="Times New Roman"/>
                <w:sz w:val="24"/>
                <w:szCs w:val="24"/>
                <w:lang w:eastAsia="lv-LV"/>
              </w:rPr>
            </w:pPr>
          </w:p>
          <w:p w14:paraId="178733B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Professional</w:t>
            </w:r>
            <w:proofErr w:type="spellEnd"/>
            <w:r w:rsidRPr="001A39D8">
              <w:rPr>
                <w:rFonts w:ascii="Times New Roman" w:eastAsia="Times New Roman" w:hAnsi="Times New Roman" w:cs="Times New Roman"/>
                <w:i/>
                <w:iCs/>
                <w:sz w:val="24"/>
                <w:szCs w:val="24"/>
                <w:lang w:eastAsia="lv-LV"/>
              </w:rPr>
              <w:t xml:space="preserve"> Diploma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Advanced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Environmental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Energy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Studies</w:t>
            </w:r>
            <w:proofErr w:type="spellEnd"/>
          </w:p>
        </w:tc>
        <w:tc>
          <w:tcPr>
            <w:tcW w:w="2054" w:type="dxa"/>
          </w:tcPr>
          <w:p w14:paraId="38D6BBF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Austrumlondonas Universitāte, Alternatīvo tehnoloģiju centrs</w:t>
            </w:r>
          </w:p>
          <w:p w14:paraId="20F66C3E" w14:textId="77777777" w:rsidR="000A5A52" w:rsidRPr="001A39D8" w:rsidRDefault="000A5A52" w:rsidP="00371EE5">
            <w:pPr>
              <w:rPr>
                <w:rFonts w:ascii="Times New Roman" w:eastAsia="Times New Roman" w:hAnsi="Times New Roman" w:cs="Times New Roman"/>
                <w:sz w:val="24"/>
                <w:szCs w:val="24"/>
                <w:lang w:eastAsia="lv-LV"/>
              </w:rPr>
            </w:pPr>
          </w:p>
          <w:p w14:paraId="28A35B1F" w14:textId="77777777" w:rsidR="000A5A52" w:rsidRPr="001A39D8" w:rsidRDefault="000A5A52" w:rsidP="00371EE5">
            <w:pPr>
              <w:rPr>
                <w:rFonts w:ascii="Times New Roman" w:eastAsia="Times New Roman" w:hAnsi="Times New Roman" w:cs="Times New Roman"/>
                <w:sz w:val="24"/>
                <w:szCs w:val="24"/>
                <w:lang w:eastAsia="lv-LV"/>
              </w:rPr>
            </w:pPr>
          </w:p>
          <w:p w14:paraId="1DEB6A83" w14:textId="77777777" w:rsidR="000A5A52" w:rsidRPr="001A39D8" w:rsidRDefault="000A5A52" w:rsidP="00371EE5">
            <w:pPr>
              <w:rPr>
                <w:rFonts w:ascii="Times New Roman" w:eastAsia="Times New Roman" w:hAnsi="Times New Roman" w:cs="Times New Roman"/>
                <w:sz w:val="24"/>
                <w:szCs w:val="24"/>
                <w:lang w:eastAsia="lv-LV"/>
              </w:rPr>
            </w:pPr>
          </w:p>
          <w:p w14:paraId="6B61EA8B" w14:textId="77777777" w:rsidR="000A5A52" w:rsidRPr="001A39D8" w:rsidRDefault="000A5A52" w:rsidP="00371EE5">
            <w:pPr>
              <w:rPr>
                <w:rFonts w:ascii="Times New Roman" w:eastAsia="Times New Roman" w:hAnsi="Times New Roman" w:cs="Times New Roman"/>
                <w:sz w:val="24"/>
                <w:szCs w:val="24"/>
                <w:lang w:eastAsia="lv-LV"/>
              </w:rPr>
            </w:pPr>
          </w:p>
          <w:p w14:paraId="0305E948" w14:textId="77777777" w:rsidR="00071CC2" w:rsidRPr="001A39D8" w:rsidRDefault="00071CC2" w:rsidP="00371EE5">
            <w:pPr>
              <w:rPr>
                <w:rFonts w:ascii="Times New Roman" w:eastAsia="Times New Roman" w:hAnsi="Times New Roman" w:cs="Times New Roman"/>
                <w:i/>
                <w:iCs/>
                <w:sz w:val="24"/>
                <w:szCs w:val="24"/>
                <w:lang w:eastAsia="lv-LV"/>
              </w:rPr>
            </w:pPr>
          </w:p>
          <w:p w14:paraId="266FD73A" w14:textId="766D236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East</w:t>
            </w:r>
            <w:proofErr w:type="spellEnd"/>
            <w:r w:rsidRPr="001A39D8">
              <w:rPr>
                <w:rFonts w:ascii="Times New Roman" w:eastAsia="Times New Roman" w:hAnsi="Times New Roman" w:cs="Times New Roman"/>
                <w:i/>
                <w:iCs/>
                <w:sz w:val="24"/>
                <w:szCs w:val="24"/>
                <w:lang w:eastAsia="lv-LV"/>
              </w:rPr>
              <w:t xml:space="preserve"> London/</w:t>
            </w:r>
            <w:proofErr w:type="spellStart"/>
            <w:r w:rsidRPr="001A39D8">
              <w:rPr>
                <w:rFonts w:ascii="Times New Roman" w:eastAsia="Times New Roman" w:hAnsi="Times New Roman" w:cs="Times New Roman"/>
                <w:i/>
                <w:iCs/>
                <w:sz w:val="24"/>
                <w:szCs w:val="24"/>
                <w:lang w:eastAsia="lv-LV"/>
              </w:rPr>
              <w:t>Centre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Alternative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Technology</w:t>
            </w:r>
            <w:proofErr w:type="spellEnd"/>
          </w:p>
        </w:tc>
        <w:tc>
          <w:tcPr>
            <w:tcW w:w="2198" w:type="dxa"/>
            <w:vMerge/>
          </w:tcPr>
          <w:p w14:paraId="2BA081F2" w14:textId="77777777" w:rsidR="000A5A52" w:rsidRPr="001A39D8" w:rsidRDefault="000A5A52" w:rsidP="00371EE5">
            <w:pPr>
              <w:rPr>
                <w:rFonts w:ascii="Times New Roman" w:hAnsi="Times New Roman" w:cs="Times New Roman"/>
                <w:sz w:val="24"/>
                <w:szCs w:val="24"/>
              </w:rPr>
            </w:pPr>
          </w:p>
        </w:tc>
        <w:tc>
          <w:tcPr>
            <w:tcW w:w="1650" w:type="dxa"/>
          </w:tcPr>
          <w:p w14:paraId="47A5EB6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25567684" w14:textId="77777777" w:rsidTr="00785BB0">
        <w:tc>
          <w:tcPr>
            <w:tcW w:w="1413" w:type="dxa"/>
            <w:vMerge/>
          </w:tcPr>
          <w:p w14:paraId="2DE31FD3" w14:textId="77777777" w:rsidR="000A5A52" w:rsidRPr="001A39D8" w:rsidRDefault="000A5A52" w:rsidP="00371EE5">
            <w:pPr>
              <w:rPr>
                <w:rFonts w:ascii="Times New Roman" w:hAnsi="Times New Roman" w:cs="Times New Roman"/>
                <w:sz w:val="24"/>
                <w:szCs w:val="24"/>
              </w:rPr>
            </w:pPr>
          </w:p>
        </w:tc>
        <w:tc>
          <w:tcPr>
            <w:tcW w:w="1701" w:type="dxa"/>
          </w:tcPr>
          <w:p w14:paraId="7D48AFC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w:t>
            </w:r>
          </w:p>
          <w:p w14:paraId="688D369E" w14:textId="77777777" w:rsidR="000A5A52" w:rsidRPr="001A39D8" w:rsidRDefault="000A5A52" w:rsidP="00371EE5">
            <w:pPr>
              <w:rPr>
                <w:rFonts w:ascii="Times New Roman" w:eastAsia="Times New Roman" w:hAnsi="Times New Roman" w:cs="Times New Roman"/>
                <w:sz w:val="24"/>
                <w:szCs w:val="24"/>
                <w:lang w:eastAsia="lv-LV"/>
              </w:rPr>
            </w:pPr>
          </w:p>
          <w:p w14:paraId="0C75420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0972352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Oksfordas </w:t>
            </w:r>
            <w:proofErr w:type="spellStart"/>
            <w:r w:rsidRPr="001A39D8">
              <w:rPr>
                <w:rFonts w:ascii="Times New Roman" w:eastAsia="Times New Roman" w:hAnsi="Times New Roman" w:cs="Times New Roman"/>
                <w:sz w:val="24"/>
                <w:szCs w:val="24"/>
                <w:lang w:eastAsia="lv-LV"/>
              </w:rPr>
              <w:t>Bruksa</w:t>
            </w:r>
            <w:proofErr w:type="spellEnd"/>
            <w:r w:rsidRPr="001A39D8">
              <w:rPr>
                <w:rFonts w:ascii="Times New Roman" w:eastAsia="Times New Roman" w:hAnsi="Times New Roman" w:cs="Times New Roman"/>
                <w:sz w:val="24"/>
                <w:szCs w:val="24"/>
                <w:lang w:eastAsia="lv-LV"/>
              </w:rPr>
              <w:t xml:space="preserve"> universitāte</w:t>
            </w:r>
          </w:p>
          <w:p w14:paraId="7D6EA8C8" w14:textId="77777777" w:rsidR="000A5A52" w:rsidRPr="001A39D8" w:rsidRDefault="000A5A52" w:rsidP="00371EE5">
            <w:pPr>
              <w:rPr>
                <w:rFonts w:ascii="Times New Roman" w:eastAsia="Times New Roman" w:hAnsi="Times New Roman" w:cs="Times New Roman"/>
                <w:sz w:val="24"/>
                <w:szCs w:val="24"/>
                <w:lang w:eastAsia="lv-LV"/>
              </w:rPr>
            </w:pPr>
          </w:p>
          <w:p w14:paraId="444D1A80" w14:textId="77777777" w:rsidR="00071CC2" w:rsidRPr="001A39D8" w:rsidRDefault="00071CC2" w:rsidP="00371EE5">
            <w:pPr>
              <w:rPr>
                <w:rFonts w:ascii="Times New Roman" w:eastAsia="Times New Roman" w:hAnsi="Times New Roman" w:cs="Times New Roman"/>
                <w:i/>
                <w:iCs/>
                <w:sz w:val="24"/>
                <w:szCs w:val="24"/>
                <w:lang w:eastAsia="lv-LV"/>
              </w:rPr>
            </w:pPr>
          </w:p>
          <w:p w14:paraId="194DEBA8" w14:textId="6A57C5D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Oxford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Brookes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5D564E31" w14:textId="77777777" w:rsidR="000A5A52" w:rsidRPr="001A39D8" w:rsidRDefault="000A5A52" w:rsidP="00371EE5">
            <w:pPr>
              <w:rPr>
                <w:rFonts w:ascii="Times New Roman" w:hAnsi="Times New Roman" w:cs="Times New Roman"/>
                <w:sz w:val="24"/>
                <w:szCs w:val="24"/>
              </w:rPr>
            </w:pPr>
          </w:p>
        </w:tc>
        <w:tc>
          <w:tcPr>
            <w:tcW w:w="1650" w:type="dxa"/>
          </w:tcPr>
          <w:p w14:paraId="5302968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47863C09" w14:textId="77777777" w:rsidTr="00785BB0">
        <w:tc>
          <w:tcPr>
            <w:tcW w:w="1413" w:type="dxa"/>
            <w:vMerge/>
          </w:tcPr>
          <w:p w14:paraId="010D70E3" w14:textId="77777777" w:rsidR="000A5A52" w:rsidRPr="001A39D8" w:rsidRDefault="000A5A52" w:rsidP="00371EE5">
            <w:pPr>
              <w:rPr>
                <w:rFonts w:ascii="Times New Roman" w:hAnsi="Times New Roman" w:cs="Times New Roman"/>
                <w:sz w:val="24"/>
                <w:szCs w:val="24"/>
              </w:rPr>
            </w:pPr>
          </w:p>
        </w:tc>
        <w:tc>
          <w:tcPr>
            <w:tcW w:w="1701" w:type="dxa"/>
          </w:tcPr>
          <w:p w14:paraId="7BB05A2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w:t>
            </w:r>
          </w:p>
          <w:p w14:paraId="377F7205" w14:textId="77777777" w:rsidR="000A5A52" w:rsidRPr="001A39D8" w:rsidRDefault="000A5A52" w:rsidP="00371EE5">
            <w:pPr>
              <w:rPr>
                <w:rFonts w:ascii="Times New Roman" w:eastAsia="Times New Roman" w:hAnsi="Times New Roman" w:cs="Times New Roman"/>
                <w:sz w:val="24"/>
                <w:szCs w:val="24"/>
                <w:lang w:eastAsia="lv-LV"/>
              </w:rPr>
            </w:pPr>
          </w:p>
          <w:p w14:paraId="2F4605C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p>
        </w:tc>
        <w:tc>
          <w:tcPr>
            <w:tcW w:w="2054" w:type="dxa"/>
          </w:tcPr>
          <w:p w14:paraId="2C57921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Portsmutas</w:t>
            </w:r>
            <w:proofErr w:type="spellEnd"/>
            <w:r w:rsidRPr="001A39D8">
              <w:rPr>
                <w:rFonts w:ascii="Times New Roman" w:eastAsia="Times New Roman" w:hAnsi="Times New Roman" w:cs="Times New Roman"/>
                <w:sz w:val="24"/>
                <w:szCs w:val="24"/>
                <w:lang w:eastAsia="lv-LV"/>
              </w:rPr>
              <w:t xml:space="preserve"> Universitāte</w:t>
            </w:r>
          </w:p>
          <w:p w14:paraId="368C08B8" w14:textId="77777777" w:rsidR="000A5A52" w:rsidRPr="001A39D8" w:rsidRDefault="000A5A52" w:rsidP="00371EE5">
            <w:pPr>
              <w:rPr>
                <w:rFonts w:ascii="Times New Roman" w:eastAsia="Times New Roman" w:hAnsi="Times New Roman" w:cs="Times New Roman"/>
                <w:i/>
                <w:iCs/>
                <w:sz w:val="24"/>
                <w:szCs w:val="24"/>
                <w:lang w:eastAsia="lv-LV"/>
              </w:rPr>
            </w:pPr>
          </w:p>
          <w:p w14:paraId="3537538F" w14:textId="77777777" w:rsidR="000A5A52" w:rsidRPr="001A39D8" w:rsidRDefault="000A5A52" w:rsidP="00371EE5">
            <w:pPr>
              <w:rPr>
                <w:rFonts w:ascii="Times New Roman" w:eastAsia="Times New Roman" w:hAnsi="Times New Roman" w:cs="Times New Roman"/>
                <w:i/>
                <w:iCs/>
                <w:sz w:val="24"/>
                <w:szCs w:val="24"/>
                <w:lang w:eastAsia="lv-LV"/>
              </w:rPr>
            </w:pPr>
          </w:p>
          <w:p w14:paraId="268D713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Portsmouth</w:t>
            </w:r>
            <w:proofErr w:type="spellEnd"/>
          </w:p>
        </w:tc>
        <w:tc>
          <w:tcPr>
            <w:tcW w:w="2198" w:type="dxa"/>
            <w:vMerge/>
          </w:tcPr>
          <w:p w14:paraId="1B3C08EB" w14:textId="77777777" w:rsidR="000A5A52" w:rsidRPr="001A39D8" w:rsidRDefault="000A5A52" w:rsidP="00371EE5">
            <w:pPr>
              <w:rPr>
                <w:rFonts w:ascii="Times New Roman" w:hAnsi="Times New Roman" w:cs="Times New Roman"/>
                <w:sz w:val="24"/>
                <w:szCs w:val="24"/>
              </w:rPr>
            </w:pPr>
          </w:p>
        </w:tc>
        <w:tc>
          <w:tcPr>
            <w:tcW w:w="1650" w:type="dxa"/>
          </w:tcPr>
          <w:p w14:paraId="692EE7F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11E5A20D" w14:textId="77777777" w:rsidTr="00785BB0">
        <w:tc>
          <w:tcPr>
            <w:tcW w:w="1413" w:type="dxa"/>
            <w:vMerge/>
          </w:tcPr>
          <w:p w14:paraId="03B9F36C" w14:textId="77777777" w:rsidR="000A5A52" w:rsidRPr="001A39D8" w:rsidRDefault="000A5A52" w:rsidP="00371EE5">
            <w:pPr>
              <w:rPr>
                <w:rFonts w:ascii="Times New Roman" w:hAnsi="Times New Roman" w:cs="Times New Roman"/>
                <w:sz w:val="24"/>
                <w:szCs w:val="24"/>
              </w:rPr>
            </w:pPr>
          </w:p>
        </w:tc>
        <w:tc>
          <w:tcPr>
            <w:tcW w:w="1701" w:type="dxa"/>
          </w:tcPr>
          <w:p w14:paraId="0FBC3B06" w14:textId="3F8555F9"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Starptautis</w:t>
            </w:r>
            <w:r w:rsidR="00D9609F">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kais maģistra diploms arhitektūrā</w:t>
            </w:r>
          </w:p>
          <w:p w14:paraId="4330FEEA" w14:textId="77777777" w:rsidR="000A5A52" w:rsidRPr="001A39D8" w:rsidRDefault="000A5A52" w:rsidP="00371EE5">
            <w:pPr>
              <w:rPr>
                <w:rFonts w:ascii="Times New Roman" w:eastAsia="Times New Roman" w:hAnsi="Times New Roman" w:cs="Times New Roman"/>
                <w:sz w:val="24"/>
                <w:szCs w:val="24"/>
                <w:lang w:eastAsia="lv-LV"/>
              </w:rPr>
            </w:pPr>
          </w:p>
          <w:p w14:paraId="49B03784" w14:textId="7940103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Internatio</w:t>
            </w:r>
            <w:r w:rsidR="00D9609F">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nal</w:t>
            </w:r>
            <w:proofErr w:type="spellEnd"/>
            <w:r w:rsidRPr="001A39D8">
              <w:rPr>
                <w:rFonts w:ascii="Times New Roman" w:eastAsia="Times New Roman" w:hAnsi="Times New Roman" w:cs="Times New Roman"/>
                <w:i/>
                <w:iCs/>
                <w:sz w:val="24"/>
                <w:szCs w:val="24"/>
                <w:lang w:eastAsia="lv-LV"/>
              </w:rPr>
              <w:t>)</w:t>
            </w:r>
          </w:p>
        </w:tc>
        <w:tc>
          <w:tcPr>
            <w:tcW w:w="2054" w:type="dxa"/>
          </w:tcPr>
          <w:p w14:paraId="084E9AF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Hadersfīldas</w:t>
            </w:r>
            <w:proofErr w:type="spellEnd"/>
            <w:r w:rsidRPr="001A39D8">
              <w:rPr>
                <w:rFonts w:ascii="Times New Roman" w:eastAsia="Times New Roman" w:hAnsi="Times New Roman" w:cs="Times New Roman"/>
                <w:sz w:val="24"/>
                <w:szCs w:val="24"/>
                <w:lang w:eastAsia="lv-LV"/>
              </w:rPr>
              <w:t xml:space="preserve"> Universitāte</w:t>
            </w:r>
          </w:p>
          <w:p w14:paraId="4A9CEC85" w14:textId="77777777" w:rsidR="000A5A52" w:rsidRPr="001A39D8" w:rsidRDefault="000A5A52" w:rsidP="00371EE5">
            <w:pPr>
              <w:rPr>
                <w:rFonts w:ascii="Times New Roman" w:eastAsia="Times New Roman" w:hAnsi="Times New Roman" w:cs="Times New Roman"/>
                <w:i/>
                <w:iCs/>
                <w:sz w:val="24"/>
                <w:szCs w:val="24"/>
                <w:lang w:eastAsia="lv-LV"/>
              </w:rPr>
            </w:pPr>
          </w:p>
          <w:p w14:paraId="012A99E4" w14:textId="77777777" w:rsidR="000A5A52" w:rsidRPr="001A39D8" w:rsidRDefault="000A5A52" w:rsidP="00371EE5">
            <w:pPr>
              <w:rPr>
                <w:rFonts w:ascii="Times New Roman" w:eastAsia="Times New Roman" w:hAnsi="Times New Roman" w:cs="Times New Roman"/>
                <w:i/>
                <w:iCs/>
                <w:sz w:val="24"/>
                <w:szCs w:val="24"/>
                <w:lang w:eastAsia="lv-LV"/>
              </w:rPr>
            </w:pPr>
          </w:p>
          <w:p w14:paraId="5A5E5EB3" w14:textId="77777777" w:rsidR="000A5A52" w:rsidRPr="001A39D8" w:rsidRDefault="000A5A52" w:rsidP="00371EE5">
            <w:pPr>
              <w:rPr>
                <w:rFonts w:ascii="Times New Roman" w:eastAsia="Times New Roman" w:hAnsi="Times New Roman" w:cs="Times New Roman"/>
                <w:i/>
                <w:iCs/>
                <w:sz w:val="24"/>
                <w:szCs w:val="24"/>
                <w:lang w:eastAsia="lv-LV"/>
              </w:rPr>
            </w:pPr>
          </w:p>
          <w:p w14:paraId="7163CC92" w14:textId="5CFE7B1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Huddersfield</w:t>
            </w:r>
            <w:proofErr w:type="spellEnd"/>
          </w:p>
        </w:tc>
        <w:tc>
          <w:tcPr>
            <w:tcW w:w="2198" w:type="dxa"/>
            <w:vMerge/>
          </w:tcPr>
          <w:p w14:paraId="1CABF6A6" w14:textId="77777777" w:rsidR="000A5A52" w:rsidRPr="001A39D8" w:rsidRDefault="000A5A52" w:rsidP="00371EE5">
            <w:pPr>
              <w:rPr>
                <w:rFonts w:ascii="Times New Roman" w:hAnsi="Times New Roman" w:cs="Times New Roman"/>
                <w:sz w:val="24"/>
                <w:szCs w:val="24"/>
              </w:rPr>
            </w:pPr>
          </w:p>
        </w:tc>
        <w:tc>
          <w:tcPr>
            <w:tcW w:w="1650" w:type="dxa"/>
          </w:tcPr>
          <w:p w14:paraId="0C2210A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2012./2013.</w:t>
            </w:r>
          </w:p>
        </w:tc>
      </w:tr>
      <w:tr w:rsidR="000866BE" w:rsidRPr="001A39D8" w14:paraId="799BC6B5" w14:textId="77777777" w:rsidTr="00785BB0">
        <w:tc>
          <w:tcPr>
            <w:tcW w:w="1413" w:type="dxa"/>
            <w:vMerge/>
          </w:tcPr>
          <w:p w14:paraId="318675DC" w14:textId="77777777" w:rsidR="000A5A52" w:rsidRPr="001A39D8" w:rsidRDefault="000A5A52" w:rsidP="00371EE5">
            <w:pPr>
              <w:rPr>
                <w:rFonts w:ascii="Times New Roman" w:hAnsi="Times New Roman" w:cs="Times New Roman"/>
                <w:sz w:val="24"/>
                <w:szCs w:val="24"/>
              </w:rPr>
            </w:pPr>
          </w:p>
        </w:tc>
        <w:tc>
          <w:tcPr>
            <w:tcW w:w="1701" w:type="dxa"/>
          </w:tcPr>
          <w:p w14:paraId="0E64480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 ar viena priekšmeta specializāciju</w:t>
            </w:r>
          </w:p>
          <w:p w14:paraId="382CC702" w14:textId="77777777" w:rsidR="000A5A52" w:rsidRPr="001A39D8" w:rsidRDefault="000A5A52" w:rsidP="00371EE5">
            <w:pPr>
              <w:rPr>
                <w:rFonts w:ascii="Times New Roman" w:eastAsia="Times New Roman" w:hAnsi="Times New Roman" w:cs="Times New Roman"/>
                <w:sz w:val="24"/>
                <w:szCs w:val="24"/>
                <w:lang w:eastAsia="lv-LV"/>
              </w:rPr>
            </w:pPr>
          </w:p>
          <w:p w14:paraId="28DB589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Honours</w:t>
            </w:r>
            <w:proofErr w:type="spellEnd"/>
          </w:p>
        </w:tc>
        <w:tc>
          <w:tcPr>
            <w:tcW w:w="2054" w:type="dxa"/>
          </w:tcPr>
          <w:p w14:paraId="01E3646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Kārdifas Universitāte</w:t>
            </w:r>
          </w:p>
          <w:p w14:paraId="0B900722" w14:textId="77777777" w:rsidR="000A5A52" w:rsidRPr="001A39D8" w:rsidRDefault="000A5A52" w:rsidP="00371EE5">
            <w:pPr>
              <w:rPr>
                <w:rFonts w:ascii="Times New Roman" w:eastAsia="Times New Roman" w:hAnsi="Times New Roman" w:cs="Times New Roman"/>
                <w:i/>
                <w:iCs/>
                <w:sz w:val="24"/>
                <w:szCs w:val="24"/>
                <w:lang w:eastAsia="lv-LV"/>
              </w:rPr>
            </w:pPr>
          </w:p>
          <w:p w14:paraId="2F6E67EA" w14:textId="77777777" w:rsidR="000A5A52" w:rsidRPr="001A39D8" w:rsidRDefault="000A5A52" w:rsidP="00371EE5">
            <w:pPr>
              <w:rPr>
                <w:rFonts w:ascii="Times New Roman" w:eastAsia="Times New Roman" w:hAnsi="Times New Roman" w:cs="Times New Roman"/>
                <w:i/>
                <w:iCs/>
                <w:sz w:val="24"/>
                <w:szCs w:val="24"/>
                <w:lang w:eastAsia="lv-LV"/>
              </w:rPr>
            </w:pPr>
          </w:p>
          <w:p w14:paraId="39954E32" w14:textId="77777777" w:rsidR="000A5A52" w:rsidRPr="001A39D8" w:rsidRDefault="000A5A52" w:rsidP="00371EE5">
            <w:pPr>
              <w:rPr>
                <w:rFonts w:ascii="Times New Roman" w:eastAsia="Times New Roman" w:hAnsi="Times New Roman" w:cs="Times New Roman"/>
                <w:i/>
                <w:iCs/>
                <w:sz w:val="24"/>
                <w:szCs w:val="24"/>
                <w:lang w:eastAsia="lv-LV"/>
              </w:rPr>
            </w:pPr>
          </w:p>
          <w:p w14:paraId="2FE5A8B9" w14:textId="77777777" w:rsidR="000A5A52" w:rsidRPr="001A39D8" w:rsidRDefault="000A5A52" w:rsidP="00371EE5">
            <w:pPr>
              <w:rPr>
                <w:rFonts w:ascii="Times New Roman" w:eastAsia="Times New Roman" w:hAnsi="Times New Roman" w:cs="Times New Roman"/>
                <w:i/>
                <w:iCs/>
                <w:sz w:val="24"/>
                <w:szCs w:val="24"/>
                <w:lang w:eastAsia="lv-LV"/>
              </w:rPr>
            </w:pPr>
          </w:p>
          <w:p w14:paraId="18868731" w14:textId="77777777" w:rsidR="000A5A52" w:rsidRPr="001A39D8" w:rsidRDefault="000A5A52" w:rsidP="00371EE5">
            <w:pPr>
              <w:rPr>
                <w:rFonts w:ascii="Times New Roman" w:eastAsia="Times New Roman" w:hAnsi="Times New Roman" w:cs="Times New Roman"/>
                <w:i/>
                <w:iCs/>
                <w:sz w:val="24"/>
                <w:szCs w:val="24"/>
                <w:lang w:eastAsia="lv-LV"/>
              </w:rPr>
            </w:pPr>
          </w:p>
          <w:p w14:paraId="7BFD2F4D" w14:textId="4FF79A6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Cardiff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3B0C8845" w14:textId="77777777" w:rsidR="000A5A52" w:rsidRPr="001A39D8" w:rsidRDefault="000A5A52" w:rsidP="00371EE5">
            <w:pPr>
              <w:rPr>
                <w:rFonts w:ascii="Times New Roman" w:hAnsi="Times New Roman" w:cs="Times New Roman"/>
                <w:sz w:val="24"/>
                <w:szCs w:val="24"/>
              </w:rPr>
            </w:pPr>
          </w:p>
        </w:tc>
        <w:tc>
          <w:tcPr>
            <w:tcW w:w="1650" w:type="dxa"/>
          </w:tcPr>
          <w:p w14:paraId="6AD49D1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0B306DD7" w14:textId="77777777" w:rsidTr="00785BB0">
        <w:tc>
          <w:tcPr>
            <w:tcW w:w="1413" w:type="dxa"/>
            <w:vMerge/>
          </w:tcPr>
          <w:p w14:paraId="68230D0E" w14:textId="77777777" w:rsidR="000A5A52" w:rsidRPr="001A39D8" w:rsidRDefault="000A5A52" w:rsidP="00371EE5">
            <w:pPr>
              <w:rPr>
                <w:rFonts w:ascii="Times New Roman" w:hAnsi="Times New Roman" w:cs="Times New Roman"/>
                <w:sz w:val="24"/>
                <w:szCs w:val="24"/>
              </w:rPr>
            </w:pPr>
          </w:p>
        </w:tc>
        <w:tc>
          <w:tcPr>
            <w:tcW w:w="1701" w:type="dxa"/>
          </w:tcPr>
          <w:p w14:paraId="23B8C34E" w14:textId="39886B1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w:t>
            </w:r>
          </w:p>
          <w:p w14:paraId="41821066" w14:textId="77777777" w:rsidR="00071CC2" w:rsidRPr="001A39D8" w:rsidRDefault="00071CC2" w:rsidP="00371EE5">
            <w:pPr>
              <w:rPr>
                <w:rFonts w:ascii="Times New Roman" w:eastAsia="Times New Roman" w:hAnsi="Times New Roman" w:cs="Times New Roman"/>
                <w:sz w:val="24"/>
                <w:szCs w:val="24"/>
                <w:lang w:eastAsia="lv-LV"/>
              </w:rPr>
            </w:pPr>
          </w:p>
          <w:p w14:paraId="02294C6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r w:rsidRPr="00D45B03">
              <w:rPr>
                <w:rFonts w:ascii="Times New Roman" w:eastAsia="Times New Roman" w:hAnsi="Times New Roman" w:cs="Times New Roman"/>
                <w:i/>
                <w:iCs/>
                <w:sz w:val="24"/>
                <w:szCs w:val="24"/>
                <w:lang w:eastAsia="lv-LV"/>
              </w:rPr>
              <w:t>(</w:t>
            </w:r>
            <w:proofErr w:type="spellStart"/>
            <w:r w:rsidRPr="00D45B03">
              <w:rPr>
                <w:rFonts w:ascii="Times New Roman" w:eastAsia="Times New Roman" w:hAnsi="Times New Roman" w:cs="Times New Roman"/>
                <w:i/>
                <w:iCs/>
                <w:sz w:val="24"/>
                <w:szCs w:val="24"/>
                <w:lang w:eastAsia="lv-LV"/>
              </w:rPr>
              <w:t>Architecture</w:t>
            </w:r>
            <w:proofErr w:type="spellEnd"/>
            <w:r w:rsidRPr="00D45B03">
              <w:rPr>
                <w:rFonts w:ascii="Times New Roman" w:eastAsia="Times New Roman" w:hAnsi="Times New Roman" w:cs="Times New Roman"/>
                <w:i/>
                <w:iCs/>
                <w:sz w:val="24"/>
                <w:szCs w:val="24"/>
                <w:lang w:eastAsia="lv-LV"/>
              </w:rPr>
              <w:t>)</w:t>
            </w:r>
          </w:p>
        </w:tc>
        <w:tc>
          <w:tcPr>
            <w:tcW w:w="2054" w:type="dxa"/>
          </w:tcPr>
          <w:p w14:paraId="056590D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Kingstonas Universitāte</w:t>
            </w:r>
          </w:p>
          <w:p w14:paraId="24727E7F" w14:textId="77777777" w:rsidR="000A5A52" w:rsidRPr="001A39D8" w:rsidRDefault="000A5A52" w:rsidP="00371EE5">
            <w:pPr>
              <w:rPr>
                <w:rFonts w:ascii="Times New Roman" w:eastAsia="Times New Roman" w:hAnsi="Times New Roman" w:cs="Times New Roman"/>
                <w:i/>
                <w:iCs/>
                <w:sz w:val="24"/>
                <w:szCs w:val="24"/>
                <w:lang w:eastAsia="lv-LV"/>
              </w:rPr>
            </w:pPr>
          </w:p>
          <w:p w14:paraId="576B984E" w14:textId="77777777" w:rsidR="000A5A52" w:rsidRPr="001A39D8" w:rsidRDefault="000A5A52" w:rsidP="00371EE5">
            <w:pPr>
              <w:rPr>
                <w:rFonts w:ascii="Times New Roman" w:eastAsia="Times New Roman" w:hAnsi="Times New Roman" w:cs="Times New Roman"/>
                <w:i/>
                <w:iCs/>
                <w:sz w:val="24"/>
                <w:szCs w:val="24"/>
                <w:lang w:eastAsia="lv-LV"/>
              </w:rPr>
            </w:pPr>
          </w:p>
          <w:p w14:paraId="55BED28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Kingston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14A01DBA" w14:textId="77777777" w:rsidR="000A5A52" w:rsidRPr="001A39D8" w:rsidRDefault="000A5A52" w:rsidP="00371EE5">
            <w:pPr>
              <w:rPr>
                <w:rFonts w:ascii="Times New Roman" w:hAnsi="Times New Roman" w:cs="Times New Roman"/>
                <w:sz w:val="24"/>
                <w:szCs w:val="24"/>
              </w:rPr>
            </w:pPr>
          </w:p>
        </w:tc>
        <w:tc>
          <w:tcPr>
            <w:tcW w:w="1650" w:type="dxa"/>
          </w:tcPr>
          <w:p w14:paraId="5DA12C6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38FEAC35" w14:textId="77777777" w:rsidTr="00785BB0">
        <w:tc>
          <w:tcPr>
            <w:tcW w:w="1413" w:type="dxa"/>
            <w:vMerge/>
          </w:tcPr>
          <w:p w14:paraId="5BF29A75" w14:textId="77777777" w:rsidR="000A5A52" w:rsidRPr="001A39D8" w:rsidRDefault="000A5A52" w:rsidP="00371EE5">
            <w:pPr>
              <w:rPr>
                <w:rFonts w:ascii="Times New Roman" w:hAnsi="Times New Roman" w:cs="Times New Roman"/>
                <w:sz w:val="24"/>
                <w:szCs w:val="24"/>
              </w:rPr>
            </w:pPr>
          </w:p>
        </w:tc>
        <w:tc>
          <w:tcPr>
            <w:tcW w:w="1701" w:type="dxa"/>
          </w:tcPr>
          <w:p w14:paraId="051C740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arhitektūrā</w:t>
            </w:r>
          </w:p>
          <w:p w14:paraId="2F9C6EF0" w14:textId="77777777" w:rsidR="000A5A52" w:rsidRPr="001A39D8" w:rsidRDefault="000A5A52" w:rsidP="00371EE5">
            <w:pPr>
              <w:rPr>
                <w:rFonts w:ascii="Times New Roman" w:eastAsia="Times New Roman" w:hAnsi="Times New Roman" w:cs="Times New Roman"/>
                <w:sz w:val="24"/>
                <w:szCs w:val="24"/>
                <w:lang w:eastAsia="lv-LV"/>
              </w:rPr>
            </w:pPr>
          </w:p>
          <w:p w14:paraId="1F58B5B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2940271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Griničas Universitāte</w:t>
            </w:r>
          </w:p>
          <w:p w14:paraId="1D286FA1" w14:textId="77777777" w:rsidR="000A5A52" w:rsidRPr="001A39D8" w:rsidRDefault="000A5A52" w:rsidP="00371EE5">
            <w:pPr>
              <w:rPr>
                <w:rFonts w:ascii="Times New Roman" w:eastAsia="Times New Roman" w:hAnsi="Times New Roman" w:cs="Times New Roman"/>
                <w:i/>
                <w:iCs/>
                <w:sz w:val="24"/>
                <w:szCs w:val="24"/>
                <w:lang w:eastAsia="lv-LV"/>
              </w:rPr>
            </w:pPr>
          </w:p>
          <w:p w14:paraId="334F37E6" w14:textId="77777777" w:rsidR="000A5A52" w:rsidRPr="001A39D8" w:rsidRDefault="000A5A52" w:rsidP="00371EE5">
            <w:pPr>
              <w:rPr>
                <w:rFonts w:ascii="Times New Roman" w:eastAsia="Times New Roman" w:hAnsi="Times New Roman" w:cs="Times New Roman"/>
                <w:i/>
                <w:iCs/>
                <w:sz w:val="24"/>
                <w:szCs w:val="24"/>
                <w:lang w:eastAsia="lv-LV"/>
              </w:rPr>
            </w:pPr>
          </w:p>
          <w:p w14:paraId="0120462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Greenwich</w:t>
            </w:r>
            <w:proofErr w:type="spellEnd"/>
          </w:p>
        </w:tc>
        <w:tc>
          <w:tcPr>
            <w:tcW w:w="2198" w:type="dxa"/>
            <w:vMerge/>
          </w:tcPr>
          <w:p w14:paraId="4E30FB19" w14:textId="77777777" w:rsidR="000A5A52" w:rsidRPr="001A39D8" w:rsidRDefault="000A5A52" w:rsidP="00371EE5">
            <w:pPr>
              <w:rPr>
                <w:rFonts w:ascii="Times New Roman" w:hAnsi="Times New Roman" w:cs="Times New Roman"/>
                <w:sz w:val="24"/>
                <w:szCs w:val="24"/>
              </w:rPr>
            </w:pPr>
          </w:p>
        </w:tc>
        <w:tc>
          <w:tcPr>
            <w:tcW w:w="1650" w:type="dxa"/>
          </w:tcPr>
          <w:p w14:paraId="481DC44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12D9DEE1" w14:textId="77777777" w:rsidTr="00785BB0">
        <w:tc>
          <w:tcPr>
            <w:tcW w:w="1413" w:type="dxa"/>
            <w:vMerge/>
          </w:tcPr>
          <w:p w14:paraId="1D2148BE" w14:textId="77777777" w:rsidR="000A5A52" w:rsidRPr="001A39D8" w:rsidRDefault="000A5A52" w:rsidP="00371EE5">
            <w:pPr>
              <w:rPr>
                <w:rFonts w:ascii="Times New Roman" w:hAnsi="Times New Roman" w:cs="Times New Roman"/>
                <w:sz w:val="24"/>
                <w:szCs w:val="24"/>
              </w:rPr>
            </w:pPr>
          </w:p>
        </w:tc>
        <w:tc>
          <w:tcPr>
            <w:tcW w:w="1701" w:type="dxa"/>
          </w:tcPr>
          <w:p w14:paraId="20F0728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Humanitāro un sociālo zinātņu koledžas piešķirts zinātniskais diploms arhitektūrā</w:t>
            </w:r>
          </w:p>
          <w:p w14:paraId="43673050" w14:textId="77777777" w:rsidR="000A5A52" w:rsidRPr="001A39D8" w:rsidRDefault="000A5A52" w:rsidP="00371EE5">
            <w:pPr>
              <w:rPr>
                <w:rFonts w:ascii="Times New Roman" w:eastAsia="Times New Roman" w:hAnsi="Times New Roman" w:cs="Times New Roman"/>
                <w:sz w:val="24"/>
                <w:szCs w:val="24"/>
                <w:lang w:eastAsia="lv-LV"/>
              </w:rPr>
            </w:pPr>
          </w:p>
          <w:p w14:paraId="68B5438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College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Humanities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Social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p>
        </w:tc>
        <w:tc>
          <w:tcPr>
            <w:tcW w:w="2054" w:type="dxa"/>
          </w:tcPr>
          <w:p w14:paraId="0CEC836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Edinburgas Universitāte, Arhitektūras un ainavu arhitektūras fakultāte</w:t>
            </w:r>
          </w:p>
          <w:p w14:paraId="687A262A" w14:textId="77777777" w:rsidR="000A5A52" w:rsidRPr="001A39D8" w:rsidRDefault="000A5A52" w:rsidP="00371EE5">
            <w:pPr>
              <w:rPr>
                <w:rFonts w:ascii="Times New Roman" w:eastAsia="Times New Roman" w:hAnsi="Times New Roman" w:cs="Times New Roman"/>
                <w:i/>
                <w:iCs/>
                <w:sz w:val="24"/>
                <w:szCs w:val="24"/>
                <w:lang w:eastAsia="lv-LV"/>
              </w:rPr>
            </w:pPr>
          </w:p>
          <w:p w14:paraId="3116FCFD" w14:textId="77777777" w:rsidR="000A5A52" w:rsidRPr="001A39D8" w:rsidRDefault="000A5A52" w:rsidP="00371EE5">
            <w:pPr>
              <w:rPr>
                <w:rFonts w:ascii="Times New Roman" w:eastAsia="Times New Roman" w:hAnsi="Times New Roman" w:cs="Times New Roman"/>
                <w:i/>
                <w:iCs/>
                <w:sz w:val="24"/>
                <w:szCs w:val="24"/>
                <w:lang w:eastAsia="lv-LV"/>
              </w:rPr>
            </w:pPr>
          </w:p>
          <w:p w14:paraId="59F446AE" w14:textId="77777777" w:rsidR="000A5A52" w:rsidRPr="001A39D8" w:rsidRDefault="000A5A52" w:rsidP="00371EE5">
            <w:pPr>
              <w:rPr>
                <w:rFonts w:ascii="Times New Roman" w:eastAsia="Times New Roman" w:hAnsi="Times New Roman" w:cs="Times New Roman"/>
                <w:i/>
                <w:iCs/>
                <w:sz w:val="24"/>
                <w:szCs w:val="24"/>
                <w:lang w:eastAsia="lv-LV"/>
              </w:rPr>
            </w:pPr>
          </w:p>
          <w:p w14:paraId="0B487A13" w14:textId="3D28DD8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Edinburgh</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Edin</w:t>
            </w:r>
            <w:r w:rsidR="00D45B0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burgh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Landscape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198" w:type="dxa"/>
            <w:vMerge/>
          </w:tcPr>
          <w:p w14:paraId="767FDDDA" w14:textId="77777777" w:rsidR="000A5A52" w:rsidRPr="001A39D8" w:rsidRDefault="000A5A52" w:rsidP="00371EE5">
            <w:pPr>
              <w:rPr>
                <w:rFonts w:ascii="Times New Roman" w:hAnsi="Times New Roman" w:cs="Times New Roman"/>
                <w:sz w:val="24"/>
                <w:szCs w:val="24"/>
              </w:rPr>
            </w:pPr>
          </w:p>
        </w:tc>
        <w:tc>
          <w:tcPr>
            <w:tcW w:w="1650" w:type="dxa"/>
          </w:tcPr>
          <w:p w14:paraId="226EE1D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2012./2013.</w:t>
            </w:r>
          </w:p>
        </w:tc>
      </w:tr>
      <w:tr w:rsidR="000866BE" w:rsidRPr="001A39D8" w14:paraId="5B5DAD51" w14:textId="77777777" w:rsidTr="00785BB0">
        <w:tc>
          <w:tcPr>
            <w:tcW w:w="1413" w:type="dxa"/>
            <w:vMerge/>
          </w:tcPr>
          <w:p w14:paraId="4B4809F2" w14:textId="77777777" w:rsidR="000A5A52" w:rsidRPr="001A39D8" w:rsidRDefault="000A5A52" w:rsidP="00371EE5">
            <w:pPr>
              <w:rPr>
                <w:rFonts w:ascii="Times New Roman" w:hAnsi="Times New Roman" w:cs="Times New Roman"/>
                <w:sz w:val="24"/>
                <w:szCs w:val="24"/>
              </w:rPr>
            </w:pPr>
          </w:p>
        </w:tc>
        <w:tc>
          <w:tcPr>
            <w:tcW w:w="1701" w:type="dxa"/>
          </w:tcPr>
          <w:p w14:paraId="25B2693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w:t>
            </w:r>
          </w:p>
          <w:p w14:paraId="487A8CAA" w14:textId="77777777" w:rsidR="000A5A52" w:rsidRPr="001A39D8" w:rsidRDefault="000A5A52" w:rsidP="00371EE5">
            <w:pPr>
              <w:rPr>
                <w:rFonts w:ascii="Times New Roman" w:eastAsia="Times New Roman" w:hAnsi="Times New Roman" w:cs="Times New Roman"/>
                <w:sz w:val="24"/>
                <w:szCs w:val="24"/>
                <w:lang w:eastAsia="lv-LV"/>
              </w:rPr>
            </w:pPr>
          </w:p>
          <w:p w14:paraId="20732602" w14:textId="0C0AD43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p>
        </w:tc>
        <w:tc>
          <w:tcPr>
            <w:tcW w:w="2054" w:type="dxa"/>
          </w:tcPr>
          <w:p w14:paraId="7C85E2C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Šefīldas </w:t>
            </w:r>
            <w:proofErr w:type="spellStart"/>
            <w:r w:rsidRPr="001A39D8">
              <w:rPr>
                <w:rFonts w:ascii="Times New Roman" w:eastAsia="Times New Roman" w:hAnsi="Times New Roman" w:cs="Times New Roman"/>
                <w:sz w:val="24"/>
                <w:szCs w:val="24"/>
                <w:lang w:eastAsia="lv-LV"/>
              </w:rPr>
              <w:t>Halama</w:t>
            </w:r>
            <w:proofErr w:type="spellEnd"/>
            <w:r w:rsidRPr="001A39D8">
              <w:rPr>
                <w:rFonts w:ascii="Times New Roman" w:eastAsia="Times New Roman" w:hAnsi="Times New Roman" w:cs="Times New Roman"/>
                <w:sz w:val="24"/>
                <w:szCs w:val="24"/>
                <w:lang w:eastAsia="lv-LV"/>
              </w:rPr>
              <w:t xml:space="preserve"> Universitāte</w:t>
            </w:r>
          </w:p>
          <w:p w14:paraId="375AEF00" w14:textId="77777777" w:rsidR="000A5A52" w:rsidRPr="001A39D8" w:rsidRDefault="000A5A52" w:rsidP="00371EE5">
            <w:pPr>
              <w:rPr>
                <w:rFonts w:ascii="Times New Roman" w:eastAsia="Times New Roman" w:hAnsi="Times New Roman" w:cs="Times New Roman"/>
                <w:i/>
                <w:iCs/>
                <w:sz w:val="24"/>
                <w:szCs w:val="24"/>
                <w:lang w:eastAsia="lv-LV"/>
              </w:rPr>
            </w:pPr>
          </w:p>
          <w:p w14:paraId="368F97B6" w14:textId="77777777" w:rsidR="000A5A52" w:rsidRPr="001A39D8" w:rsidRDefault="000A5A52" w:rsidP="00371EE5">
            <w:pPr>
              <w:rPr>
                <w:rFonts w:ascii="Times New Roman" w:eastAsia="Times New Roman" w:hAnsi="Times New Roman" w:cs="Times New Roman"/>
                <w:i/>
                <w:iCs/>
                <w:sz w:val="24"/>
                <w:szCs w:val="24"/>
                <w:lang w:eastAsia="lv-LV"/>
              </w:rPr>
            </w:pPr>
          </w:p>
          <w:p w14:paraId="3DBBEA3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Sheffield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Hallam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6D165783" w14:textId="77777777" w:rsidR="000A5A52" w:rsidRPr="001A39D8" w:rsidRDefault="000A5A52" w:rsidP="00371EE5">
            <w:pPr>
              <w:rPr>
                <w:rFonts w:ascii="Times New Roman" w:hAnsi="Times New Roman" w:cs="Times New Roman"/>
                <w:sz w:val="24"/>
                <w:szCs w:val="24"/>
              </w:rPr>
            </w:pPr>
          </w:p>
        </w:tc>
        <w:tc>
          <w:tcPr>
            <w:tcW w:w="1650" w:type="dxa"/>
          </w:tcPr>
          <w:p w14:paraId="0D283A9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1F77570B" w14:textId="77777777" w:rsidTr="00785BB0">
        <w:tc>
          <w:tcPr>
            <w:tcW w:w="1413" w:type="dxa"/>
            <w:vMerge/>
          </w:tcPr>
          <w:p w14:paraId="33CEE82C" w14:textId="77777777" w:rsidR="000A5A52" w:rsidRPr="001A39D8" w:rsidRDefault="000A5A52" w:rsidP="00371EE5">
            <w:pPr>
              <w:rPr>
                <w:rFonts w:ascii="Times New Roman" w:hAnsi="Times New Roman" w:cs="Times New Roman"/>
                <w:sz w:val="24"/>
                <w:szCs w:val="24"/>
              </w:rPr>
            </w:pPr>
          </w:p>
        </w:tc>
        <w:tc>
          <w:tcPr>
            <w:tcW w:w="1701" w:type="dxa"/>
          </w:tcPr>
          <w:p w14:paraId="23ADC17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w:t>
            </w:r>
          </w:p>
          <w:p w14:paraId="5BE3D822" w14:textId="77777777" w:rsidR="000A5A52" w:rsidRPr="001A39D8" w:rsidRDefault="000A5A52" w:rsidP="00371EE5">
            <w:pPr>
              <w:rPr>
                <w:rFonts w:ascii="Times New Roman" w:eastAsia="Times New Roman" w:hAnsi="Times New Roman" w:cs="Times New Roman"/>
                <w:i/>
                <w:iCs/>
                <w:sz w:val="24"/>
                <w:szCs w:val="24"/>
                <w:lang w:eastAsia="lv-LV"/>
              </w:rPr>
            </w:pPr>
          </w:p>
          <w:p w14:paraId="4EE76B64" w14:textId="77777777" w:rsidR="000A5A52" w:rsidRPr="001A39D8" w:rsidRDefault="000A5A52" w:rsidP="00371EE5">
            <w:pPr>
              <w:rPr>
                <w:rFonts w:ascii="Times New Roman" w:eastAsia="Times New Roman" w:hAnsi="Times New Roman" w:cs="Times New Roman"/>
                <w:i/>
                <w:iCs/>
                <w:sz w:val="24"/>
                <w:szCs w:val="24"/>
                <w:lang w:eastAsia="lv-LV"/>
              </w:rPr>
            </w:pPr>
          </w:p>
          <w:p w14:paraId="1F0FA968" w14:textId="77777777" w:rsidR="000A5A52" w:rsidRPr="001A39D8" w:rsidRDefault="000A5A52" w:rsidP="00371EE5">
            <w:pPr>
              <w:rPr>
                <w:rFonts w:ascii="Times New Roman" w:eastAsia="Times New Roman" w:hAnsi="Times New Roman" w:cs="Times New Roman"/>
                <w:i/>
                <w:iCs/>
                <w:sz w:val="24"/>
                <w:szCs w:val="24"/>
                <w:lang w:eastAsia="lv-LV"/>
              </w:rPr>
            </w:pPr>
          </w:p>
          <w:p w14:paraId="32D099C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07A92D9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Londonas Mākslas universitāte, Centrālā Svētā </w:t>
            </w:r>
            <w:proofErr w:type="spellStart"/>
            <w:r w:rsidRPr="001A39D8">
              <w:rPr>
                <w:rFonts w:ascii="Times New Roman" w:eastAsia="Times New Roman" w:hAnsi="Times New Roman" w:cs="Times New Roman"/>
                <w:sz w:val="24"/>
                <w:szCs w:val="24"/>
                <w:lang w:eastAsia="lv-LV"/>
              </w:rPr>
              <w:t>Mārtina</w:t>
            </w:r>
            <w:proofErr w:type="spellEnd"/>
            <w:r w:rsidRPr="001A39D8">
              <w:rPr>
                <w:rFonts w:ascii="Times New Roman" w:eastAsia="Times New Roman" w:hAnsi="Times New Roman" w:cs="Times New Roman"/>
                <w:sz w:val="24"/>
                <w:szCs w:val="24"/>
                <w:lang w:eastAsia="lv-LV"/>
              </w:rPr>
              <w:t xml:space="preserve"> skola</w:t>
            </w:r>
          </w:p>
          <w:p w14:paraId="00476EE0" w14:textId="77777777" w:rsidR="000A5A52" w:rsidRPr="001A39D8" w:rsidRDefault="000A5A52" w:rsidP="00371EE5">
            <w:pPr>
              <w:rPr>
                <w:rFonts w:ascii="Times New Roman" w:eastAsia="Times New Roman" w:hAnsi="Times New Roman" w:cs="Times New Roman"/>
                <w:i/>
                <w:iCs/>
                <w:sz w:val="24"/>
                <w:szCs w:val="24"/>
                <w:lang w:eastAsia="lv-LV"/>
              </w:rPr>
            </w:pPr>
          </w:p>
          <w:p w14:paraId="5F2BD13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Arts London </w:t>
            </w:r>
            <w:proofErr w:type="spellStart"/>
            <w:r w:rsidRPr="001A39D8">
              <w:rPr>
                <w:rFonts w:ascii="Times New Roman" w:eastAsia="Times New Roman" w:hAnsi="Times New Roman" w:cs="Times New Roman"/>
                <w:i/>
                <w:iCs/>
                <w:sz w:val="24"/>
                <w:szCs w:val="24"/>
                <w:lang w:eastAsia="lv-LV"/>
              </w:rPr>
              <w:t>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awarding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body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offered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Saint</w:t>
            </w:r>
            <w:proofErr w:type="spellEnd"/>
            <w:r w:rsidRPr="001A39D8">
              <w:rPr>
                <w:rFonts w:ascii="Times New Roman" w:eastAsia="Times New Roman" w:hAnsi="Times New Roman" w:cs="Times New Roman"/>
                <w:i/>
                <w:iCs/>
                <w:sz w:val="24"/>
                <w:szCs w:val="24"/>
                <w:lang w:eastAsia="lv-LV"/>
              </w:rPr>
              <w:t xml:space="preserve"> Martins</w:t>
            </w:r>
          </w:p>
        </w:tc>
        <w:tc>
          <w:tcPr>
            <w:tcW w:w="2198" w:type="dxa"/>
            <w:vMerge/>
          </w:tcPr>
          <w:p w14:paraId="2F055065" w14:textId="77777777" w:rsidR="000A5A52" w:rsidRPr="001A39D8" w:rsidRDefault="000A5A52" w:rsidP="00371EE5">
            <w:pPr>
              <w:rPr>
                <w:rFonts w:ascii="Times New Roman" w:hAnsi="Times New Roman" w:cs="Times New Roman"/>
                <w:sz w:val="24"/>
                <w:szCs w:val="24"/>
              </w:rPr>
            </w:pPr>
          </w:p>
        </w:tc>
        <w:tc>
          <w:tcPr>
            <w:tcW w:w="1650" w:type="dxa"/>
          </w:tcPr>
          <w:p w14:paraId="79E9F560"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4F756030" w14:textId="77777777" w:rsidTr="00785BB0">
        <w:tc>
          <w:tcPr>
            <w:tcW w:w="1413" w:type="dxa"/>
            <w:vMerge/>
          </w:tcPr>
          <w:p w14:paraId="4052FB84" w14:textId="77777777" w:rsidR="000A5A52" w:rsidRPr="001A39D8" w:rsidRDefault="000A5A52" w:rsidP="00371EE5">
            <w:pPr>
              <w:rPr>
                <w:rFonts w:ascii="Times New Roman" w:hAnsi="Times New Roman" w:cs="Times New Roman"/>
                <w:sz w:val="24"/>
                <w:szCs w:val="24"/>
              </w:rPr>
            </w:pPr>
          </w:p>
        </w:tc>
        <w:tc>
          <w:tcPr>
            <w:tcW w:w="1701" w:type="dxa"/>
          </w:tcPr>
          <w:p w14:paraId="4A87CB7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w:t>
            </w:r>
          </w:p>
          <w:p w14:paraId="5695B699" w14:textId="77777777" w:rsidR="000A5A52" w:rsidRPr="001A39D8" w:rsidRDefault="000A5A52" w:rsidP="00371EE5">
            <w:pPr>
              <w:rPr>
                <w:rFonts w:ascii="Times New Roman" w:eastAsia="Times New Roman" w:hAnsi="Times New Roman" w:cs="Times New Roman"/>
                <w:sz w:val="24"/>
                <w:szCs w:val="24"/>
                <w:lang w:eastAsia="lv-LV"/>
              </w:rPr>
            </w:pPr>
          </w:p>
          <w:p w14:paraId="488AFD0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MArch</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1719A92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Londonas </w:t>
            </w:r>
            <w:proofErr w:type="spellStart"/>
            <w:r w:rsidRPr="001A39D8">
              <w:rPr>
                <w:rFonts w:ascii="Times New Roman" w:eastAsia="Times New Roman" w:hAnsi="Times New Roman" w:cs="Times New Roman"/>
                <w:sz w:val="24"/>
                <w:szCs w:val="24"/>
                <w:lang w:eastAsia="lv-LV"/>
              </w:rPr>
              <w:t>Dienvidkrasta</w:t>
            </w:r>
            <w:proofErr w:type="spellEnd"/>
            <w:r w:rsidRPr="001A39D8">
              <w:rPr>
                <w:rFonts w:ascii="Times New Roman" w:eastAsia="Times New Roman" w:hAnsi="Times New Roman" w:cs="Times New Roman"/>
                <w:sz w:val="24"/>
                <w:szCs w:val="24"/>
                <w:lang w:eastAsia="lv-LV"/>
              </w:rPr>
              <w:t xml:space="preserve"> universitāte</w:t>
            </w:r>
          </w:p>
          <w:p w14:paraId="4E7BB63B" w14:textId="77777777" w:rsidR="000A5A52" w:rsidRPr="001A39D8" w:rsidRDefault="000A5A52" w:rsidP="00371EE5">
            <w:pPr>
              <w:rPr>
                <w:rFonts w:ascii="Times New Roman" w:eastAsia="Times New Roman" w:hAnsi="Times New Roman" w:cs="Times New Roman"/>
                <w:i/>
                <w:iCs/>
                <w:sz w:val="24"/>
                <w:szCs w:val="24"/>
                <w:lang w:eastAsia="lv-LV"/>
              </w:rPr>
            </w:pPr>
          </w:p>
          <w:p w14:paraId="7B0AC69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London </w:t>
            </w:r>
            <w:proofErr w:type="spellStart"/>
            <w:r w:rsidRPr="001A39D8">
              <w:rPr>
                <w:rFonts w:ascii="Times New Roman" w:eastAsia="Times New Roman" w:hAnsi="Times New Roman" w:cs="Times New Roman"/>
                <w:i/>
                <w:iCs/>
                <w:sz w:val="24"/>
                <w:szCs w:val="24"/>
                <w:lang w:eastAsia="lv-LV"/>
              </w:rPr>
              <w:t>South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Bank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p>
        </w:tc>
        <w:tc>
          <w:tcPr>
            <w:tcW w:w="2198" w:type="dxa"/>
            <w:vMerge/>
          </w:tcPr>
          <w:p w14:paraId="6771111A" w14:textId="77777777" w:rsidR="000A5A52" w:rsidRPr="001A39D8" w:rsidRDefault="000A5A52" w:rsidP="00371EE5">
            <w:pPr>
              <w:rPr>
                <w:rFonts w:ascii="Times New Roman" w:hAnsi="Times New Roman" w:cs="Times New Roman"/>
                <w:sz w:val="24"/>
                <w:szCs w:val="24"/>
              </w:rPr>
            </w:pPr>
          </w:p>
        </w:tc>
        <w:tc>
          <w:tcPr>
            <w:tcW w:w="1650" w:type="dxa"/>
          </w:tcPr>
          <w:p w14:paraId="77A9FDA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2015./2016.</w:t>
            </w:r>
          </w:p>
        </w:tc>
      </w:tr>
      <w:tr w:rsidR="000866BE" w:rsidRPr="001A39D8" w14:paraId="2F2EBDA1" w14:textId="77777777" w:rsidTr="00785BB0">
        <w:tc>
          <w:tcPr>
            <w:tcW w:w="1413" w:type="dxa"/>
            <w:vMerge/>
          </w:tcPr>
          <w:p w14:paraId="64F7EDF9" w14:textId="77777777" w:rsidR="000A5A52" w:rsidRPr="001A39D8" w:rsidRDefault="000A5A52" w:rsidP="00371EE5">
            <w:pPr>
              <w:rPr>
                <w:rFonts w:ascii="Times New Roman" w:hAnsi="Times New Roman" w:cs="Times New Roman"/>
                <w:sz w:val="24"/>
                <w:szCs w:val="24"/>
              </w:rPr>
            </w:pPr>
          </w:p>
        </w:tc>
        <w:tc>
          <w:tcPr>
            <w:tcW w:w="1701" w:type="dxa"/>
          </w:tcPr>
          <w:p w14:paraId="16714FD0" w14:textId="167C55A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pilsētplānošana</w:t>
            </w:r>
          </w:p>
          <w:p w14:paraId="140F96B0" w14:textId="77777777" w:rsidR="000A5A52" w:rsidRPr="001A39D8" w:rsidRDefault="000A5A52" w:rsidP="00371EE5">
            <w:pPr>
              <w:rPr>
                <w:rFonts w:ascii="Times New Roman" w:eastAsia="Times New Roman" w:hAnsi="Times New Roman" w:cs="Times New Roman"/>
                <w:sz w:val="24"/>
                <w:szCs w:val="24"/>
                <w:lang w:eastAsia="lv-LV"/>
              </w:rPr>
            </w:pPr>
          </w:p>
          <w:p w14:paraId="3514934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Planning</w:t>
            </w:r>
            <w:proofErr w:type="spellEnd"/>
          </w:p>
        </w:tc>
        <w:tc>
          <w:tcPr>
            <w:tcW w:w="2054" w:type="dxa"/>
          </w:tcPr>
          <w:p w14:paraId="71633DF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Dandī</w:t>
            </w:r>
            <w:proofErr w:type="spellEnd"/>
            <w:r w:rsidRPr="001A39D8">
              <w:rPr>
                <w:rFonts w:ascii="Times New Roman" w:eastAsia="Times New Roman" w:hAnsi="Times New Roman" w:cs="Times New Roman"/>
                <w:sz w:val="24"/>
                <w:szCs w:val="24"/>
                <w:lang w:eastAsia="lv-LV"/>
              </w:rPr>
              <w:t xml:space="preserve"> Universitāte</w:t>
            </w:r>
          </w:p>
          <w:p w14:paraId="074C525F" w14:textId="77777777" w:rsidR="000A5A52" w:rsidRPr="001A39D8" w:rsidRDefault="000A5A52" w:rsidP="00371EE5">
            <w:pPr>
              <w:rPr>
                <w:rFonts w:ascii="Times New Roman" w:eastAsia="Times New Roman" w:hAnsi="Times New Roman" w:cs="Times New Roman"/>
                <w:i/>
                <w:iCs/>
                <w:sz w:val="24"/>
                <w:szCs w:val="24"/>
                <w:lang w:eastAsia="lv-LV"/>
              </w:rPr>
            </w:pPr>
          </w:p>
          <w:p w14:paraId="1600B7E4" w14:textId="77777777" w:rsidR="000A5A52" w:rsidRPr="001A39D8" w:rsidRDefault="000A5A52" w:rsidP="00371EE5">
            <w:pPr>
              <w:rPr>
                <w:rFonts w:ascii="Times New Roman" w:eastAsia="Times New Roman" w:hAnsi="Times New Roman" w:cs="Times New Roman"/>
                <w:i/>
                <w:iCs/>
                <w:sz w:val="24"/>
                <w:szCs w:val="24"/>
                <w:lang w:eastAsia="lv-LV"/>
              </w:rPr>
            </w:pPr>
          </w:p>
          <w:p w14:paraId="349B7434" w14:textId="77777777" w:rsidR="000A5A52" w:rsidRPr="001A39D8" w:rsidRDefault="000A5A52" w:rsidP="00371EE5">
            <w:pPr>
              <w:rPr>
                <w:rFonts w:ascii="Times New Roman" w:eastAsia="Times New Roman" w:hAnsi="Times New Roman" w:cs="Times New Roman"/>
                <w:i/>
                <w:iCs/>
                <w:sz w:val="24"/>
                <w:szCs w:val="24"/>
                <w:lang w:eastAsia="lv-LV"/>
              </w:rPr>
            </w:pPr>
          </w:p>
          <w:p w14:paraId="20ACBFDE" w14:textId="0997251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Dundee</w:t>
            </w:r>
            <w:proofErr w:type="spellEnd"/>
          </w:p>
        </w:tc>
        <w:tc>
          <w:tcPr>
            <w:tcW w:w="2198" w:type="dxa"/>
            <w:vMerge/>
          </w:tcPr>
          <w:p w14:paraId="1E4962EB" w14:textId="77777777" w:rsidR="000A5A52" w:rsidRPr="001A39D8" w:rsidRDefault="000A5A52" w:rsidP="00371EE5">
            <w:pPr>
              <w:rPr>
                <w:rFonts w:ascii="Times New Roman" w:hAnsi="Times New Roman" w:cs="Times New Roman"/>
                <w:sz w:val="24"/>
                <w:szCs w:val="24"/>
              </w:rPr>
            </w:pPr>
          </w:p>
        </w:tc>
        <w:tc>
          <w:tcPr>
            <w:tcW w:w="1650" w:type="dxa"/>
          </w:tcPr>
          <w:p w14:paraId="00649ED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2015./2016.</w:t>
            </w:r>
          </w:p>
        </w:tc>
      </w:tr>
      <w:tr w:rsidR="000866BE" w:rsidRPr="001A39D8" w14:paraId="5C2E3A8B" w14:textId="77777777" w:rsidTr="00785BB0">
        <w:tc>
          <w:tcPr>
            <w:tcW w:w="1413" w:type="dxa"/>
            <w:vMerge/>
          </w:tcPr>
          <w:p w14:paraId="2F2D9851" w14:textId="77777777" w:rsidR="000A5A52" w:rsidRPr="001A39D8" w:rsidRDefault="000A5A52" w:rsidP="00371EE5">
            <w:pPr>
              <w:rPr>
                <w:rFonts w:ascii="Times New Roman" w:hAnsi="Times New Roman" w:cs="Times New Roman"/>
                <w:sz w:val="24"/>
                <w:szCs w:val="24"/>
              </w:rPr>
            </w:pPr>
          </w:p>
        </w:tc>
        <w:tc>
          <w:tcPr>
            <w:tcW w:w="1701" w:type="dxa"/>
          </w:tcPr>
          <w:p w14:paraId="0339209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grāds arhitektūrā – sadarbības prakse</w:t>
            </w:r>
          </w:p>
          <w:p w14:paraId="41A3E712" w14:textId="77777777" w:rsidR="000A5A52" w:rsidRPr="001A39D8" w:rsidRDefault="000A5A52" w:rsidP="00371EE5">
            <w:pPr>
              <w:rPr>
                <w:rFonts w:ascii="Times New Roman" w:eastAsia="Times New Roman" w:hAnsi="Times New Roman" w:cs="Times New Roman"/>
                <w:sz w:val="24"/>
                <w:szCs w:val="24"/>
                <w:lang w:eastAsia="lv-LV"/>
              </w:rPr>
            </w:pPr>
          </w:p>
          <w:p w14:paraId="47E469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Collaborative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Practice</w:t>
            </w:r>
            <w:proofErr w:type="spellEnd"/>
          </w:p>
        </w:tc>
        <w:tc>
          <w:tcPr>
            <w:tcW w:w="2054" w:type="dxa"/>
          </w:tcPr>
          <w:p w14:paraId="20AE04F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Šefīldas Universitāte</w:t>
            </w:r>
          </w:p>
          <w:p w14:paraId="4F016DAB" w14:textId="77777777" w:rsidR="000A5A52" w:rsidRPr="001A39D8" w:rsidRDefault="000A5A52" w:rsidP="00371EE5">
            <w:pPr>
              <w:rPr>
                <w:rFonts w:ascii="Times New Roman" w:eastAsia="Times New Roman" w:hAnsi="Times New Roman" w:cs="Times New Roman"/>
                <w:i/>
                <w:iCs/>
                <w:sz w:val="24"/>
                <w:szCs w:val="24"/>
                <w:lang w:eastAsia="lv-LV"/>
              </w:rPr>
            </w:pPr>
          </w:p>
          <w:p w14:paraId="04D90F38" w14:textId="77777777" w:rsidR="000A5A52" w:rsidRPr="001A39D8" w:rsidRDefault="000A5A52" w:rsidP="00371EE5">
            <w:pPr>
              <w:rPr>
                <w:rFonts w:ascii="Times New Roman" w:eastAsia="Times New Roman" w:hAnsi="Times New Roman" w:cs="Times New Roman"/>
                <w:i/>
                <w:iCs/>
                <w:sz w:val="24"/>
                <w:szCs w:val="24"/>
                <w:lang w:eastAsia="lv-LV"/>
              </w:rPr>
            </w:pPr>
          </w:p>
          <w:p w14:paraId="16297F82" w14:textId="77777777" w:rsidR="000A5A52" w:rsidRPr="001A39D8" w:rsidRDefault="000A5A52" w:rsidP="00371EE5">
            <w:pPr>
              <w:rPr>
                <w:rFonts w:ascii="Times New Roman" w:eastAsia="Times New Roman" w:hAnsi="Times New Roman" w:cs="Times New Roman"/>
                <w:i/>
                <w:iCs/>
                <w:sz w:val="24"/>
                <w:szCs w:val="24"/>
                <w:lang w:eastAsia="lv-LV"/>
              </w:rPr>
            </w:pPr>
          </w:p>
          <w:p w14:paraId="09152045" w14:textId="0999094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Sheffield</w:t>
            </w:r>
            <w:proofErr w:type="spellEnd"/>
          </w:p>
        </w:tc>
        <w:tc>
          <w:tcPr>
            <w:tcW w:w="2198" w:type="dxa"/>
            <w:vMerge/>
          </w:tcPr>
          <w:p w14:paraId="0A83B316" w14:textId="77777777" w:rsidR="000A5A52" w:rsidRPr="001A39D8" w:rsidRDefault="000A5A52" w:rsidP="00371EE5">
            <w:pPr>
              <w:rPr>
                <w:rFonts w:ascii="Times New Roman" w:hAnsi="Times New Roman" w:cs="Times New Roman"/>
                <w:sz w:val="24"/>
                <w:szCs w:val="24"/>
              </w:rPr>
            </w:pPr>
          </w:p>
        </w:tc>
        <w:tc>
          <w:tcPr>
            <w:tcW w:w="1650" w:type="dxa"/>
          </w:tcPr>
          <w:p w14:paraId="797A196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2015./2016.</w:t>
            </w:r>
          </w:p>
        </w:tc>
      </w:tr>
      <w:tr w:rsidR="000866BE" w:rsidRPr="001A39D8" w14:paraId="08863E44" w14:textId="77777777" w:rsidTr="00785BB0">
        <w:tc>
          <w:tcPr>
            <w:tcW w:w="1413" w:type="dxa"/>
            <w:vMerge/>
          </w:tcPr>
          <w:p w14:paraId="7488DF81" w14:textId="77777777" w:rsidR="000A5A52" w:rsidRPr="001A39D8" w:rsidRDefault="000A5A52" w:rsidP="00371EE5">
            <w:pPr>
              <w:rPr>
                <w:rFonts w:ascii="Times New Roman" w:hAnsi="Times New Roman" w:cs="Times New Roman"/>
                <w:sz w:val="24"/>
                <w:szCs w:val="24"/>
              </w:rPr>
            </w:pPr>
          </w:p>
        </w:tc>
        <w:tc>
          <w:tcPr>
            <w:tcW w:w="1701" w:type="dxa"/>
          </w:tcPr>
          <w:p w14:paraId="41F33F1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Arhitektūras maģistra grāds</w:t>
            </w:r>
          </w:p>
          <w:p w14:paraId="2BC92111" w14:textId="4435B28A" w:rsidR="000A5A52" w:rsidRDefault="000A5A52" w:rsidP="00371EE5">
            <w:pPr>
              <w:rPr>
                <w:rFonts w:ascii="Times New Roman" w:hAnsi="Times New Roman" w:cs="Times New Roman"/>
                <w:sz w:val="24"/>
                <w:szCs w:val="24"/>
              </w:rPr>
            </w:pPr>
          </w:p>
          <w:p w14:paraId="5B0F31AC" w14:textId="70F16FA5" w:rsidR="008614B9" w:rsidRDefault="008614B9" w:rsidP="00371EE5">
            <w:pPr>
              <w:rPr>
                <w:rFonts w:ascii="Times New Roman" w:hAnsi="Times New Roman" w:cs="Times New Roman"/>
                <w:sz w:val="24"/>
                <w:szCs w:val="24"/>
              </w:rPr>
            </w:pPr>
          </w:p>
          <w:p w14:paraId="7954F6D0" w14:textId="77777777" w:rsidR="008614B9" w:rsidRPr="001A39D8" w:rsidRDefault="008614B9" w:rsidP="00371EE5">
            <w:pPr>
              <w:rPr>
                <w:rFonts w:ascii="Times New Roman" w:hAnsi="Times New Roman" w:cs="Times New Roman"/>
                <w:sz w:val="24"/>
                <w:szCs w:val="24"/>
              </w:rPr>
            </w:pPr>
          </w:p>
          <w:p w14:paraId="3106BC32" w14:textId="3AEF351F"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Master</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Architecture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MArch</w:t>
            </w:r>
            <w:proofErr w:type="spellEnd"/>
          </w:p>
        </w:tc>
        <w:tc>
          <w:tcPr>
            <w:tcW w:w="2054" w:type="dxa"/>
          </w:tcPr>
          <w:p w14:paraId="6A6E861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sz w:val="24"/>
                <w:szCs w:val="24"/>
              </w:rPr>
              <w:t>Hullas</w:t>
            </w:r>
            <w:proofErr w:type="spellEnd"/>
            <w:r w:rsidRPr="001A39D8">
              <w:rPr>
                <w:rFonts w:ascii="Times New Roman" w:hAnsi="Times New Roman" w:cs="Times New Roman"/>
                <w:sz w:val="24"/>
                <w:szCs w:val="24"/>
              </w:rPr>
              <w:t xml:space="preserve"> </w:t>
            </w:r>
            <w:proofErr w:type="spellStart"/>
            <w:r w:rsidRPr="001A39D8">
              <w:rPr>
                <w:rFonts w:ascii="Times New Roman" w:hAnsi="Times New Roman" w:cs="Times New Roman"/>
                <w:sz w:val="24"/>
                <w:szCs w:val="24"/>
              </w:rPr>
              <w:t>māksas</w:t>
            </w:r>
            <w:proofErr w:type="spellEnd"/>
            <w:r w:rsidRPr="001A39D8">
              <w:rPr>
                <w:rFonts w:ascii="Times New Roman" w:hAnsi="Times New Roman" w:cs="Times New Roman"/>
                <w:sz w:val="24"/>
                <w:szCs w:val="24"/>
              </w:rPr>
              <w:t xml:space="preserve"> un dizaina skola (Atvērtā universitāte)</w:t>
            </w:r>
          </w:p>
          <w:p w14:paraId="2D1B9FA3" w14:textId="77777777" w:rsidR="000A5A52" w:rsidRPr="001A39D8" w:rsidRDefault="000A5A52" w:rsidP="00371EE5">
            <w:pPr>
              <w:rPr>
                <w:rFonts w:ascii="Times New Roman" w:hAnsi="Times New Roman" w:cs="Times New Roman"/>
                <w:sz w:val="24"/>
                <w:szCs w:val="24"/>
              </w:rPr>
            </w:pPr>
          </w:p>
          <w:p w14:paraId="17C8044A" w14:textId="49F77A44"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Hull</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School</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w:t>
            </w:r>
            <w:proofErr w:type="spellEnd"/>
            <w:r w:rsidRPr="001A39D8">
              <w:rPr>
                <w:rFonts w:ascii="Times New Roman" w:hAnsi="Times New Roman" w:cs="Times New Roman"/>
                <w:i/>
                <w:sz w:val="24"/>
                <w:szCs w:val="24"/>
              </w:rPr>
              <w:t xml:space="preserve"> Art </w:t>
            </w:r>
            <w:proofErr w:type="spellStart"/>
            <w:r w:rsidRPr="001A39D8">
              <w:rPr>
                <w:rFonts w:ascii="Times New Roman" w:hAnsi="Times New Roman" w:cs="Times New Roman"/>
                <w:i/>
                <w:sz w:val="24"/>
                <w:szCs w:val="24"/>
              </w:rPr>
              <w:t>and</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Design</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Open</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University</w:t>
            </w:r>
            <w:proofErr w:type="spellEnd"/>
            <w:r w:rsidRPr="001A39D8">
              <w:rPr>
                <w:rFonts w:ascii="Times New Roman" w:hAnsi="Times New Roman" w:cs="Times New Roman"/>
                <w:i/>
                <w:sz w:val="24"/>
                <w:szCs w:val="24"/>
              </w:rPr>
              <w:t>)</w:t>
            </w:r>
          </w:p>
        </w:tc>
        <w:tc>
          <w:tcPr>
            <w:tcW w:w="2198" w:type="dxa"/>
            <w:vMerge/>
          </w:tcPr>
          <w:p w14:paraId="6F5936B7" w14:textId="77777777" w:rsidR="000A5A52" w:rsidRPr="001A39D8" w:rsidRDefault="000A5A52" w:rsidP="00371EE5">
            <w:pPr>
              <w:rPr>
                <w:rFonts w:ascii="Times New Roman" w:hAnsi="Times New Roman" w:cs="Times New Roman"/>
                <w:sz w:val="24"/>
                <w:szCs w:val="24"/>
              </w:rPr>
            </w:pPr>
          </w:p>
        </w:tc>
        <w:tc>
          <w:tcPr>
            <w:tcW w:w="1650" w:type="dxa"/>
          </w:tcPr>
          <w:p w14:paraId="4C94EE4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09AD4E92" w14:textId="77777777" w:rsidTr="00785BB0">
        <w:tc>
          <w:tcPr>
            <w:tcW w:w="1413" w:type="dxa"/>
            <w:vMerge/>
          </w:tcPr>
          <w:p w14:paraId="210F5EB8" w14:textId="77777777" w:rsidR="000A5A52" w:rsidRPr="001A39D8" w:rsidRDefault="000A5A52" w:rsidP="00371EE5">
            <w:pPr>
              <w:rPr>
                <w:rFonts w:ascii="Times New Roman" w:hAnsi="Times New Roman" w:cs="Times New Roman"/>
                <w:sz w:val="24"/>
                <w:szCs w:val="24"/>
              </w:rPr>
            </w:pPr>
          </w:p>
        </w:tc>
        <w:tc>
          <w:tcPr>
            <w:tcW w:w="1701" w:type="dxa"/>
          </w:tcPr>
          <w:p w14:paraId="65B16C2B" w14:textId="361A4CBC"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Profesionā</w:t>
            </w:r>
            <w:r w:rsidR="00D9609F">
              <w:rPr>
                <w:rFonts w:ascii="Times New Roman" w:hAnsi="Times New Roman" w:cs="Times New Roman"/>
                <w:sz w:val="24"/>
                <w:szCs w:val="24"/>
              </w:rPr>
              <w:softHyphen/>
            </w:r>
            <w:r w:rsidRPr="001A39D8">
              <w:rPr>
                <w:rFonts w:ascii="Times New Roman" w:hAnsi="Times New Roman" w:cs="Times New Roman"/>
                <w:sz w:val="24"/>
                <w:szCs w:val="24"/>
              </w:rPr>
              <w:t>lais grāds arhitektūras dizaina jomā</w:t>
            </w:r>
          </w:p>
          <w:p w14:paraId="628F97B8" w14:textId="77777777" w:rsidR="000A5A52" w:rsidRPr="001A39D8" w:rsidRDefault="000A5A52" w:rsidP="00371EE5">
            <w:pPr>
              <w:rPr>
                <w:rFonts w:ascii="Times New Roman" w:hAnsi="Times New Roman" w:cs="Times New Roman"/>
                <w:sz w:val="24"/>
                <w:szCs w:val="24"/>
              </w:rPr>
            </w:pPr>
          </w:p>
          <w:p w14:paraId="67946C51" w14:textId="77777777" w:rsidR="00FB62E3" w:rsidRPr="001A39D8" w:rsidRDefault="00FB62E3" w:rsidP="00371EE5">
            <w:pPr>
              <w:rPr>
                <w:rFonts w:ascii="Times New Roman" w:hAnsi="Times New Roman" w:cs="Times New Roman"/>
                <w:i/>
                <w:sz w:val="24"/>
                <w:szCs w:val="24"/>
              </w:rPr>
            </w:pPr>
          </w:p>
          <w:p w14:paraId="270014B8" w14:textId="77777777" w:rsidR="00FB62E3" w:rsidRPr="001A39D8" w:rsidRDefault="00FB62E3" w:rsidP="00371EE5">
            <w:pPr>
              <w:rPr>
                <w:rFonts w:ascii="Times New Roman" w:hAnsi="Times New Roman" w:cs="Times New Roman"/>
                <w:i/>
                <w:sz w:val="24"/>
                <w:szCs w:val="24"/>
              </w:rPr>
            </w:pPr>
          </w:p>
          <w:p w14:paraId="0E177046" w14:textId="77777777" w:rsidR="00FB62E3" w:rsidRPr="001A39D8" w:rsidRDefault="00FB62E3" w:rsidP="00371EE5">
            <w:pPr>
              <w:rPr>
                <w:rFonts w:ascii="Times New Roman" w:hAnsi="Times New Roman" w:cs="Times New Roman"/>
                <w:i/>
                <w:sz w:val="24"/>
                <w:szCs w:val="24"/>
              </w:rPr>
            </w:pPr>
          </w:p>
          <w:p w14:paraId="39BC4F7A" w14:textId="492791F6"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Professional</w:t>
            </w:r>
            <w:proofErr w:type="spellEnd"/>
            <w:r w:rsidRPr="001A39D8">
              <w:rPr>
                <w:rFonts w:ascii="Times New Roman" w:hAnsi="Times New Roman" w:cs="Times New Roman"/>
                <w:i/>
                <w:sz w:val="24"/>
                <w:szCs w:val="24"/>
              </w:rPr>
              <w:t xml:space="preserve"> diploma </w:t>
            </w:r>
            <w:proofErr w:type="spellStart"/>
            <w:r w:rsidRPr="001A39D8">
              <w:rPr>
                <w:rFonts w:ascii="Times New Roman" w:hAnsi="Times New Roman" w:cs="Times New Roman"/>
                <w:i/>
                <w:sz w:val="24"/>
                <w:szCs w:val="24"/>
              </w:rPr>
              <w:t>in</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Designing</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Architecture</w:t>
            </w:r>
            <w:proofErr w:type="spellEnd"/>
          </w:p>
        </w:tc>
        <w:tc>
          <w:tcPr>
            <w:tcW w:w="2054" w:type="dxa"/>
          </w:tcPr>
          <w:p w14:paraId="31D4B776" w14:textId="62049665" w:rsidR="00D374FC" w:rsidRPr="001A39D8" w:rsidRDefault="00D374FC" w:rsidP="00D374FC">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Londonas Metropolitēna universitāte</w:t>
            </w:r>
          </w:p>
          <w:p w14:paraId="2F18EF1B" w14:textId="6701EDDE" w:rsidR="000A5A52" w:rsidRPr="001A39D8" w:rsidRDefault="006E6256" w:rsidP="00371EE5">
            <w:pPr>
              <w:rPr>
                <w:rFonts w:ascii="Times New Roman" w:hAnsi="Times New Roman" w:cs="Times New Roman"/>
                <w:iCs/>
                <w:sz w:val="24"/>
                <w:szCs w:val="24"/>
              </w:rPr>
            </w:pPr>
            <w:r w:rsidRPr="001A39D8">
              <w:rPr>
                <w:rFonts w:ascii="Times New Roman" w:hAnsi="Times New Roman" w:cs="Times New Roman"/>
                <w:iCs/>
                <w:sz w:val="24"/>
                <w:szCs w:val="24"/>
              </w:rPr>
              <w:t>(</w:t>
            </w:r>
            <w:r w:rsidR="00733C9E" w:rsidRPr="001A39D8">
              <w:rPr>
                <w:rFonts w:ascii="Times New Roman" w:hAnsi="Times New Roman" w:cs="Times New Roman"/>
                <w:iCs/>
                <w:sz w:val="24"/>
                <w:szCs w:val="24"/>
              </w:rPr>
              <w:t xml:space="preserve">Londonas </w:t>
            </w:r>
            <w:r w:rsidR="0089585A" w:rsidRPr="001A39D8">
              <w:rPr>
                <w:rFonts w:ascii="Times New Roman" w:hAnsi="Times New Roman" w:cs="Times New Roman"/>
                <w:iCs/>
                <w:sz w:val="24"/>
                <w:szCs w:val="24"/>
              </w:rPr>
              <w:t>arhitektūras skola</w:t>
            </w:r>
            <w:r w:rsidR="00EB37D7" w:rsidRPr="001A39D8">
              <w:rPr>
                <w:rFonts w:ascii="Times New Roman" w:hAnsi="Times New Roman" w:cs="Times New Roman"/>
                <w:iCs/>
                <w:sz w:val="24"/>
                <w:szCs w:val="24"/>
              </w:rPr>
              <w:t>s pie</w:t>
            </w:r>
            <w:r w:rsidR="00BA57C1" w:rsidRPr="001A39D8">
              <w:rPr>
                <w:rFonts w:ascii="Times New Roman" w:hAnsi="Times New Roman" w:cs="Times New Roman"/>
                <w:iCs/>
                <w:sz w:val="24"/>
                <w:szCs w:val="24"/>
              </w:rPr>
              <w:t>šķirtā</w:t>
            </w:r>
            <w:r w:rsidR="00460E87" w:rsidRPr="001A39D8">
              <w:rPr>
                <w:rFonts w:ascii="Times New Roman" w:hAnsi="Times New Roman" w:cs="Times New Roman"/>
                <w:iCs/>
                <w:sz w:val="24"/>
                <w:szCs w:val="24"/>
              </w:rPr>
              <w:t xml:space="preserve"> kvalifikācija</w:t>
            </w:r>
            <w:r w:rsidR="0089585A" w:rsidRPr="001A39D8">
              <w:rPr>
                <w:rFonts w:ascii="Times New Roman" w:hAnsi="Times New Roman" w:cs="Times New Roman"/>
                <w:iCs/>
                <w:sz w:val="24"/>
                <w:szCs w:val="24"/>
              </w:rPr>
              <w:t>)</w:t>
            </w:r>
          </w:p>
          <w:p w14:paraId="6A99BBF1" w14:textId="77777777" w:rsidR="000A5A52" w:rsidRPr="001A39D8" w:rsidRDefault="000A5A52" w:rsidP="00371EE5">
            <w:pPr>
              <w:rPr>
                <w:rFonts w:ascii="Times New Roman" w:hAnsi="Times New Roman" w:cs="Times New Roman"/>
                <w:i/>
                <w:sz w:val="24"/>
                <w:szCs w:val="24"/>
              </w:rPr>
            </w:pPr>
          </w:p>
          <w:p w14:paraId="7BCD486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rPr>
              <w:t xml:space="preserve">London </w:t>
            </w:r>
            <w:proofErr w:type="spellStart"/>
            <w:r w:rsidRPr="001A39D8">
              <w:rPr>
                <w:rFonts w:ascii="Times New Roman" w:hAnsi="Times New Roman" w:cs="Times New Roman"/>
                <w:i/>
                <w:sz w:val="24"/>
                <w:szCs w:val="24"/>
              </w:rPr>
              <w:t>Metropolitan</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University</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qualification</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offered</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by</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the</w:t>
            </w:r>
            <w:proofErr w:type="spellEnd"/>
            <w:r w:rsidRPr="001A39D8">
              <w:rPr>
                <w:rFonts w:ascii="Times New Roman" w:hAnsi="Times New Roman" w:cs="Times New Roman"/>
                <w:i/>
                <w:sz w:val="24"/>
                <w:szCs w:val="24"/>
              </w:rPr>
              <w:t xml:space="preserve"> London </w:t>
            </w:r>
            <w:proofErr w:type="spellStart"/>
            <w:r w:rsidRPr="001A39D8">
              <w:rPr>
                <w:rFonts w:ascii="Times New Roman" w:hAnsi="Times New Roman" w:cs="Times New Roman"/>
                <w:i/>
                <w:sz w:val="24"/>
                <w:szCs w:val="24"/>
              </w:rPr>
              <w:t>School</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Architecture</w:t>
            </w:r>
            <w:proofErr w:type="spellEnd"/>
            <w:r w:rsidRPr="001A39D8">
              <w:rPr>
                <w:rFonts w:ascii="Times New Roman" w:hAnsi="Times New Roman" w:cs="Times New Roman"/>
                <w:i/>
                <w:sz w:val="24"/>
                <w:szCs w:val="24"/>
              </w:rPr>
              <w:t>)</w:t>
            </w:r>
          </w:p>
        </w:tc>
        <w:tc>
          <w:tcPr>
            <w:tcW w:w="2198" w:type="dxa"/>
            <w:vMerge/>
          </w:tcPr>
          <w:p w14:paraId="0D5F4FC4" w14:textId="77777777" w:rsidR="000A5A52" w:rsidRPr="001A39D8" w:rsidRDefault="000A5A52" w:rsidP="00371EE5">
            <w:pPr>
              <w:rPr>
                <w:rFonts w:ascii="Times New Roman" w:hAnsi="Times New Roman" w:cs="Times New Roman"/>
                <w:sz w:val="24"/>
                <w:szCs w:val="24"/>
              </w:rPr>
            </w:pPr>
          </w:p>
        </w:tc>
        <w:tc>
          <w:tcPr>
            <w:tcW w:w="1650" w:type="dxa"/>
          </w:tcPr>
          <w:p w14:paraId="1C83DC7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2016./2017.</w:t>
            </w:r>
          </w:p>
        </w:tc>
      </w:tr>
      <w:tr w:rsidR="000866BE" w:rsidRPr="001A39D8" w14:paraId="2C4508F9" w14:textId="77777777" w:rsidTr="00785BB0">
        <w:tc>
          <w:tcPr>
            <w:tcW w:w="1413" w:type="dxa"/>
            <w:vMerge/>
          </w:tcPr>
          <w:p w14:paraId="58ABF740" w14:textId="77777777" w:rsidR="000A5A52" w:rsidRPr="001A39D8" w:rsidRDefault="000A5A52" w:rsidP="00371EE5">
            <w:pPr>
              <w:rPr>
                <w:rFonts w:ascii="Times New Roman" w:hAnsi="Times New Roman" w:cs="Times New Roman"/>
                <w:sz w:val="24"/>
                <w:szCs w:val="24"/>
              </w:rPr>
            </w:pPr>
          </w:p>
        </w:tc>
        <w:tc>
          <w:tcPr>
            <w:tcW w:w="1701" w:type="dxa"/>
          </w:tcPr>
          <w:p w14:paraId="583945A3"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Arhitektūras maģistrs ilgtspējīgas arhitektūras jomā</w:t>
            </w:r>
          </w:p>
          <w:p w14:paraId="283173EE" w14:textId="29FE8D75" w:rsidR="000A5A52" w:rsidRDefault="000A5A52" w:rsidP="00371EE5">
            <w:pPr>
              <w:rPr>
                <w:rFonts w:ascii="Times New Roman" w:hAnsi="Times New Roman" w:cs="Times New Roman"/>
                <w:sz w:val="24"/>
                <w:szCs w:val="24"/>
              </w:rPr>
            </w:pPr>
          </w:p>
          <w:p w14:paraId="25858E15" w14:textId="77777777" w:rsidR="00D9609F" w:rsidRPr="001A39D8" w:rsidRDefault="00D9609F" w:rsidP="00371EE5">
            <w:pPr>
              <w:rPr>
                <w:rFonts w:ascii="Times New Roman" w:hAnsi="Times New Roman" w:cs="Times New Roman"/>
                <w:sz w:val="24"/>
                <w:szCs w:val="24"/>
              </w:rPr>
            </w:pPr>
          </w:p>
          <w:p w14:paraId="0DF6CC75" w14:textId="77777777" w:rsidR="008614B9" w:rsidRDefault="008614B9" w:rsidP="00371EE5">
            <w:pPr>
              <w:rPr>
                <w:rFonts w:ascii="Times New Roman" w:hAnsi="Times New Roman" w:cs="Times New Roman"/>
                <w:i/>
                <w:sz w:val="24"/>
                <w:szCs w:val="24"/>
              </w:rPr>
            </w:pPr>
          </w:p>
          <w:p w14:paraId="0C3932A7" w14:textId="4B8D7CBA"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lastRenderedPageBreak/>
              <w:t>MArch</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Sustainable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Architecture</w:t>
            </w:r>
            <w:proofErr w:type="spellEnd"/>
          </w:p>
        </w:tc>
        <w:tc>
          <w:tcPr>
            <w:tcW w:w="2054" w:type="dxa"/>
          </w:tcPr>
          <w:p w14:paraId="0958E532" w14:textId="500F4487" w:rsidR="000A5A52" w:rsidRPr="001A39D8" w:rsidRDefault="0047405F" w:rsidP="00371EE5">
            <w:pPr>
              <w:rPr>
                <w:rFonts w:ascii="Times New Roman" w:hAnsi="Times New Roman" w:cs="Times New Roman"/>
                <w:iCs/>
                <w:sz w:val="24"/>
                <w:szCs w:val="24"/>
              </w:rPr>
            </w:pPr>
            <w:r w:rsidRPr="001A39D8">
              <w:rPr>
                <w:rFonts w:ascii="Times New Roman" w:hAnsi="Times New Roman" w:cs="Times New Roman"/>
                <w:iCs/>
                <w:sz w:val="24"/>
                <w:szCs w:val="24"/>
              </w:rPr>
              <w:lastRenderedPageBreak/>
              <w:t>Austrum</w:t>
            </w:r>
            <w:r w:rsidR="00751733" w:rsidRPr="001A39D8">
              <w:rPr>
                <w:rFonts w:ascii="Times New Roman" w:hAnsi="Times New Roman" w:cs="Times New Roman"/>
                <w:iCs/>
                <w:sz w:val="24"/>
                <w:szCs w:val="24"/>
              </w:rPr>
              <w:t>londonas Universitāte</w:t>
            </w:r>
            <w:r w:rsidR="00BE6945" w:rsidRPr="001A39D8">
              <w:rPr>
                <w:rFonts w:ascii="Times New Roman" w:hAnsi="Times New Roman" w:cs="Times New Roman"/>
                <w:iCs/>
                <w:sz w:val="24"/>
                <w:szCs w:val="24"/>
              </w:rPr>
              <w:t xml:space="preserve"> (</w:t>
            </w:r>
            <w:r w:rsidR="00BE6945" w:rsidRPr="001A39D8">
              <w:rPr>
                <w:rFonts w:ascii="Times New Roman" w:eastAsia="Times New Roman" w:hAnsi="Times New Roman" w:cs="Times New Roman"/>
                <w:sz w:val="24"/>
                <w:szCs w:val="24"/>
                <w:lang w:eastAsia="lv-LV"/>
              </w:rPr>
              <w:t>Alternatīvo tehnoloģiju centr</w:t>
            </w:r>
            <w:r w:rsidR="008165E0" w:rsidRPr="001A39D8">
              <w:rPr>
                <w:rFonts w:ascii="Times New Roman" w:eastAsia="Times New Roman" w:hAnsi="Times New Roman" w:cs="Times New Roman"/>
                <w:sz w:val="24"/>
                <w:szCs w:val="24"/>
                <w:lang w:eastAsia="lv-LV"/>
              </w:rPr>
              <w:t>a pie</w:t>
            </w:r>
            <w:r w:rsidR="00BA57C1" w:rsidRPr="001A39D8">
              <w:rPr>
                <w:rFonts w:ascii="Times New Roman" w:eastAsia="Times New Roman" w:hAnsi="Times New Roman" w:cs="Times New Roman"/>
                <w:sz w:val="24"/>
                <w:szCs w:val="24"/>
                <w:lang w:eastAsia="lv-LV"/>
              </w:rPr>
              <w:t>šķirtā</w:t>
            </w:r>
            <w:r w:rsidR="008165E0" w:rsidRPr="001A39D8">
              <w:rPr>
                <w:rFonts w:ascii="Times New Roman" w:eastAsia="Times New Roman" w:hAnsi="Times New Roman" w:cs="Times New Roman"/>
                <w:sz w:val="24"/>
                <w:szCs w:val="24"/>
                <w:lang w:eastAsia="lv-LV"/>
              </w:rPr>
              <w:t xml:space="preserve"> kvalifikācija)</w:t>
            </w:r>
          </w:p>
          <w:p w14:paraId="325D6F4E" w14:textId="77777777" w:rsidR="000A5A52" w:rsidRPr="001A39D8" w:rsidRDefault="000A5A52" w:rsidP="00371EE5">
            <w:pPr>
              <w:rPr>
                <w:rFonts w:ascii="Times New Roman" w:hAnsi="Times New Roman" w:cs="Times New Roman"/>
                <w:i/>
                <w:sz w:val="24"/>
                <w:szCs w:val="24"/>
              </w:rPr>
            </w:pPr>
          </w:p>
          <w:p w14:paraId="0D3DC1F8" w14:textId="3C217D39"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lastRenderedPageBreak/>
              <w:t>The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University</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of</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East</w:t>
            </w:r>
            <w:proofErr w:type="spellEnd"/>
            <w:r w:rsidRPr="001A39D8">
              <w:rPr>
                <w:rFonts w:ascii="Times New Roman" w:hAnsi="Times New Roman" w:cs="Times New Roman"/>
                <w:i/>
                <w:sz w:val="24"/>
                <w:szCs w:val="24"/>
              </w:rPr>
              <w:t xml:space="preserve"> London (</w:t>
            </w:r>
            <w:proofErr w:type="spellStart"/>
            <w:r w:rsidR="001D361C" w:rsidRPr="001A39D8">
              <w:rPr>
                <w:rFonts w:ascii="Times New Roman" w:hAnsi="Times New Roman" w:cs="Times New Roman"/>
                <w:i/>
                <w:sz w:val="24"/>
                <w:szCs w:val="24"/>
              </w:rPr>
              <w:t>qualification</w:t>
            </w:r>
            <w:proofErr w:type="spellEnd"/>
            <w:r w:rsidR="001D361C" w:rsidRPr="001A39D8">
              <w:rPr>
                <w:rFonts w:ascii="Times New Roman" w:hAnsi="Times New Roman" w:cs="Times New Roman"/>
                <w:i/>
                <w:sz w:val="24"/>
                <w:szCs w:val="24"/>
              </w:rPr>
              <w:t xml:space="preserve"> </w:t>
            </w:r>
            <w:proofErr w:type="spellStart"/>
            <w:r w:rsidR="001D361C" w:rsidRPr="001A39D8">
              <w:rPr>
                <w:rFonts w:ascii="Times New Roman" w:hAnsi="Times New Roman" w:cs="Times New Roman"/>
                <w:i/>
                <w:sz w:val="24"/>
                <w:szCs w:val="24"/>
              </w:rPr>
              <w:t>offered</w:t>
            </w:r>
            <w:proofErr w:type="spellEnd"/>
            <w:r w:rsidR="001D361C" w:rsidRPr="001A39D8">
              <w:rPr>
                <w:rFonts w:ascii="Times New Roman" w:hAnsi="Times New Roman" w:cs="Times New Roman"/>
                <w:i/>
                <w:sz w:val="24"/>
                <w:szCs w:val="24"/>
              </w:rPr>
              <w:t xml:space="preserve"> </w:t>
            </w:r>
            <w:proofErr w:type="spellStart"/>
            <w:r w:rsidR="001D361C" w:rsidRPr="001A39D8">
              <w:rPr>
                <w:rFonts w:ascii="Times New Roman" w:hAnsi="Times New Roman" w:cs="Times New Roman"/>
                <w:i/>
                <w:sz w:val="24"/>
                <w:szCs w:val="24"/>
              </w:rPr>
              <w:t>by</w:t>
            </w:r>
            <w:proofErr w:type="spellEnd"/>
            <w:r w:rsidR="001D361C"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the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Centre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for</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Alternative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Technology</w:t>
            </w:r>
            <w:proofErr w:type="spellEnd"/>
            <w:r w:rsidRPr="001A39D8">
              <w:rPr>
                <w:rFonts w:ascii="Times New Roman" w:hAnsi="Times New Roman" w:cs="Times New Roman"/>
                <w:i/>
                <w:sz w:val="24"/>
                <w:szCs w:val="24"/>
              </w:rPr>
              <w:t>)</w:t>
            </w:r>
          </w:p>
        </w:tc>
        <w:tc>
          <w:tcPr>
            <w:tcW w:w="2198" w:type="dxa"/>
            <w:vMerge/>
          </w:tcPr>
          <w:p w14:paraId="15470E21" w14:textId="77777777" w:rsidR="000A5A52" w:rsidRPr="001A39D8" w:rsidRDefault="000A5A52" w:rsidP="00371EE5">
            <w:pPr>
              <w:rPr>
                <w:rFonts w:ascii="Times New Roman" w:hAnsi="Times New Roman" w:cs="Times New Roman"/>
                <w:sz w:val="24"/>
                <w:szCs w:val="24"/>
              </w:rPr>
            </w:pPr>
          </w:p>
        </w:tc>
        <w:tc>
          <w:tcPr>
            <w:tcW w:w="1650" w:type="dxa"/>
          </w:tcPr>
          <w:p w14:paraId="61F5C2F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2017./2018.</w:t>
            </w:r>
          </w:p>
        </w:tc>
      </w:tr>
      <w:tr w:rsidR="00202CCB" w:rsidRPr="001A39D8" w14:paraId="78A0FC4F" w14:textId="77777777" w:rsidTr="00785BB0">
        <w:tc>
          <w:tcPr>
            <w:tcW w:w="1413" w:type="dxa"/>
            <w:vMerge w:val="restart"/>
          </w:tcPr>
          <w:p w14:paraId="6F75F55F" w14:textId="77777777" w:rsidR="00202CCB" w:rsidRPr="001A39D8" w:rsidRDefault="00202C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15. Lietuvas Republika</w:t>
            </w:r>
          </w:p>
        </w:tc>
        <w:tc>
          <w:tcPr>
            <w:tcW w:w="1701" w:type="dxa"/>
            <w:vMerge w:val="restart"/>
          </w:tcPr>
          <w:p w14:paraId="1B533134"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(arhitektūras bakalaurs)</w:t>
            </w:r>
          </w:p>
          <w:p w14:paraId="61935CBF" w14:textId="77777777" w:rsidR="00202CCB" w:rsidRPr="001A39D8" w:rsidRDefault="00202CCB" w:rsidP="00371EE5">
            <w:pPr>
              <w:rPr>
                <w:rFonts w:ascii="Times New Roman" w:eastAsia="Times New Roman" w:hAnsi="Times New Roman" w:cs="Times New Roman"/>
                <w:sz w:val="24"/>
                <w:szCs w:val="24"/>
                <w:lang w:eastAsia="lv-LV"/>
              </w:rPr>
            </w:pPr>
          </w:p>
          <w:p w14:paraId="6D5A08D0" w14:textId="05D5C25A"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Bakalauro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Architektūros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bakalauras</w:t>
            </w:r>
            <w:proofErr w:type="spellEnd"/>
            <w:r w:rsidRPr="001A39D8">
              <w:rPr>
                <w:rFonts w:ascii="Times New Roman" w:eastAsia="Times New Roman" w:hAnsi="Times New Roman" w:cs="Times New Roman"/>
                <w:i/>
                <w:iCs/>
                <w:sz w:val="24"/>
                <w:szCs w:val="24"/>
                <w:lang w:eastAsia="lv-LV"/>
              </w:rPr>
              <w:t>)</w:t>
            </w:r>
          </w:p>
        </w:tc>
        <w:tc>
          <w:tcPr>
            <w:tcW w:w="2054" w:type="dxa"/>
          </w:tcPr>
          <w:p w14:paraId="32111650"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Kauņas Tehnoloģiju universitāte</w:t>
            </w:r>
          </w:p>
          <w:p w14:paraId="5491D38D" w14:textId="77777777" w:rsidR="00202CCB" w:rsidRPr="001A39D8" w:rsidRDefault="00202CCB" w:rsidP="00371EE5">
            <w:pPr>
              <w:rPr>
                <w:rFonts w:ascii="Times New Roman" w:eastAsia="Times New Roman" w:hAnsi="Times New Roman" w:cs="Times New Roman"/>
                <w:sz w:val="24"/>
                <w:szCs w:val="24"/>
                <w:lang w:eastAsia="lv-LV"/>
              </w:rPr>
            </w:pPr>
          </w:p>
          <w:p w14:paraId="796DB5EA"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Kauno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technologijos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val="restart"/>
          </w:tcPr>
          <w:p w14:paraId="00E8CF38"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kvalifikācijas atestāts</w:t>
            </w:r>
          </w:p>
          <w:p w14:paraId="7E623889" w14:textId="77777777" w:rsidR="00202CCB" w:rsidRPr="001A39D8" w:rsidRDefault="00202CCB" w:rsidP="00371EE5">
            <w:pPr>
              <w:rPr>
                <w:rFonts w:ascii="Times New Roman" w:eastAsia="Times New Roman" w:hAnsi="Times New Roman" w:cs="Times New Roman"/>
                <w:i/>
                <w:iCs/>
                <w:sz w:val="24"/>
                <w:szCs w:val="24"/>
                <w:lang w:eastAsia="lv-LV"/>
              </w:rPr>
            </w:pPr>
          </w:p>
          <w:p w14:paraId="191FCB85"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Architekto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kvalifikacijos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atestatas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Atestuotas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architektas</w:t>
            </w:r>
            <w:proofErr w:type="spellEnd"/>
            <w:r w:rsidRPr="001A39D8">
              <w:rPr>
                <w:rFonts w:ascii="Times New Roman" w:eastAsia="Times New Roman" w:hAnsi="Times New Roman" w:cs="Times New Roman"/>
                <w:i/>
                <w:iCs/>
                <w:sz w:val="24"/>
                <w:szCs w:val="24"/>
                <w:lang w:eastAsia="lv-LV"/>
              </w:rPr>
              <w:t>)</w:t>
            </w:r>
          </w:p>
        </w:tc>
        <w:tc>
          <w:tcPr>
            <w:tcW w:w="1650" w:type="dxa"/>
            <w:vMerge w:val="restart"/>
          </w:tcPr>
          <w:p w14:paraId="73CF73F9" w14:textId="77777777" w:rsidR="00202CCB" w:rsidRPr="001A39D8" w:rsidRDefault="00202C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202CCB" w:rsidRPr="001A39D8" w14:paraId="3CD2B381" w14:textId="77777777" w:rsidTr="00785BB0">
        <w:tc>
          <w:tcPr>
            <w:tcW w:w="1413" w:type="dxa"/>
            <w:vMerge/>
          </w:tcPr>
          <w:p w14:paraId="52FC4F6B" w14:textId="77777777" w:rsidR="00202CCB" w:rsidRPr="001A39D8" w:rsidRDefault="00202CCB" w:rsidP="00371EE5">
            <w:pPr>
              <w:rPr>
                <w:rFonts w:ascii="Times New Roman" w:hAnsi="Times New Roman" w:cs="Times New Roman"/>
                <w:sz w:val="24"/>
                <w:szCs w:val="24"/>
              </w:rPr>
            </w:pPr>
          </w:p>
        </w:tc>
        <w:tc>
          <w:tcPr>
            <w:tcW w:w="1701" w:type="dxa"/>
            <w:vMerge/>
          </w:tcPr>
          <w:p w14:paraId="347FAB4A" w14:textId="77777777" w:rsidR="00202CCB" w:rsidRPr="001A39D8" w:rsidRDefault="00202CCB" w:rsidP="00371EE5">
            <w:pPr>
              <w:rPr>
                <w:rFonts w:ascii="Times New Roman" w:hAnsi="Times New Roman" w:cs="Times New Roman"/>
                <w:sz w:val="24"/>
                <w:szCs w:val="24"/>
              </w:rPr>
            </w:pPr>
          </w:p>
        </w:tc>
        <w:tc>
          <w:tcPr>
            <w:tcW w:w="2054" w:type="dxa"/>
          </w:tcPr>
          <w:p w14:paraId="20DB138C"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Ģedimina Tehniskā universitāte</w:t>
            </w:r>
          </w:p>
          <w:p w14:paraId="0F899749" w14:textId="77777777" w:rsidR="00202CCB" w:rsidRPr="001A39D8" w:rsidRDefault="00202CCB" w:rsidP="00371EE5">
            <w:pPr>
              <w:rPr>
                <w:rFonts w:ascii="Times New Roman" w:eastAsia="Times New Roman" w:hAnsi="Times New Roman" w:cs="Times New Roman"/>
                <w:sz w:val="24"/>
                <w:szCs w:val="24"/>
                <w:lang w:eastAsia="lv-LV"/>
              </w:rPr>
            </w:pPr>
          </w:p>
          <w:p w14:paraId="2C7D928E"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Gedimino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tcPr>
          <w:p w14:paraId="686C0C8D" w14:textId="77777777" w:rsidR="00202CCB" w:rsidRPr="001A39D8" w:rsidRDefault="00202CCB" w:rsidP="00371EE5">
            <w:pPr>
              <w:rPr>
                <w:rFonts w:ascii="Times New Roman" w:hAnsi="Times New Roman" w:cs="Times New Roman"/>
                <w:sz w:val="24"/>
                <w:szCs w:val="24"/>
              </w:rPr>
            </w:pPr>
          </w:p>
        </w:tc>
        <w:tc>
          <w:tcPr>
            <w:tcW w:w="1650" w:type="dxa"/>
            <w:vMerge/>
          </w:tcPr>
          <w:p w14:paraId="142A7B8E" w14:textId="77777777" w:rsidR="00202CCB" w:rsidRPr="001A39D8" w:rsidRDefault="00202CCB" w:rsidP="00371EE5">
            <w:pPr>
              <w:rPr>
                <w:rFonts w:ascii="Times New Roman" w:hAnsi="Times New Roman" w:cs="Times New Roman"/>
                <w:sz w:val="24"/>
                <w:szCs w:val="24"/>
              </w:rPr>
            </w:pPr>
          </w:p>
        </w:tc>
      </w:tr>
      <w:tr w:rsidR="00202CCB" w:rsidRPr="001A39D8" w14:paraId="43B495FF" w14:textId="77777777" w:rsidTr="00785BB0">
        <w:tc>
          <w:tcPr>
            <w:tcW w:w="1413" w:type="dxa"/>
            <w:vMerge/>
          </w:tcPr>
          <w:p w14:paraId="7A3D2930" w14:textId="77777777" w:rsidR="00202CCB" w:rsidRPr="001A39D8" w:rsidRDefault="00202CCB" w:rsidP="00371EE5">
            <w:pPr>
              <w:rPr>
                <w:rFonts w:ascii="Times New Roman" w:hAnsi="Times New Roman" w:cs="Times New Roman"/>
                <w:sz w:val="24"/>
                <w:szCs w:val="24"/>
              </w:rPr>
            </w:pPr>
          </w:p>
        </w:tc>
        <w:tc>
          <w:tcPr>
            <w:tcW w:w="1701" w:type="dxa"/>
            <w:vMerge/>
          </w:tcPr>
          <w:p w14:paraId="176201AA" w14:textId="77777777" w:rsidR="00202CCB" w:rsidRPr="001A39D8" w:rsidRDefault="00202CCB" w:rsidP="00371EE5">
            <w:pPr>
              <w:rPr>
                <w:rFonts w:ascii="Times New Roman" w:hAnsi="Times New Roman" w:cs="Times New Roman"/>
                <w:sz w:val="24"/>
                <w:szCs w:val="24"/>
              </w:rPr>
            </w:pPr>
          </w:p>
        </w:tc>
        <w:tc>
          <w:tcPr>
            <w:tcW w:w="2054" w:type="dxa"/>
          </w:tcPr>
          <w:p w14:paraId="25E6878A"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Mākslas akadēmija</w:t>
            </w:r>
          </w:p>
          <w:p w14:paraId="17EA7621" w14:textId="77777777" w:rsidR="00202CCB" w:rsidRPr="001A39D8" w:rsidRDefault="00202CCB" w:rsidP="00371EE5">
            <w:pPr>
              <w:rPr>
                <w:rFonts w:ascii="Times New Roman" w:eastAsia="Times New Roman" w:hAnsi="Times New Roman" w:cs="Times New Roman"/>
                <w:sz w:val="24"/>
                <w:szCs w:val="24"/>
                <w:lang w:eastAsia="lv-LV"/>
              </w:rPr>
            </w:pPr>
          </w:p>
          <w:p w14:paraId="18C27DEC"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dailės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akademija</w:t>
            </w:r>
            <w:proofErr w:type="spellEnd"/>
          </w:p>
        </w:tc>
        <w:tc>
          <w:tcPr>
            <w:tcW w:w="2198" w:type="dxa"/>
            <w:vMerge/>
          </w:tcPr>
          <w:p w14:paraId="78658778" w14:textId="77777777" w:rsidR="00202CCB" w:rsidRPr="001A39D8" w:rsidRDefault="00202CCB" w:rsidP="00371EE5">
            <w:pPr>
              <w:rPr>
                <w:rFonts w:ascii="Times New Roman" w:hAnsi="Times New Roman" w:cs="Times New Roman"/>
                <w:sz w:val="24"/>
                <w:szCs w:val="24"/>
              </w:rPr>
            </w:pPr>
          </w:p>
        </w:tc>
        <w:tc>
          <w:tcPr>
            <w:tcW w:w="1650" w:type="dxa"/>
            <w:vMerge/>
          </w:tcPr>
          <w:p w14:paraId="6A0B0465" w14:textId="77777777" w:rsidR="00202CCB" w:rsidRPr="001A39D8" w:rsidRDefault="00202CCB" w:rsidP="00371EE5">
            <w:pPr>
              <w:rPr>
                <w:rFonts w:ascii="Times New Roman" w:hAnsi="Times New Roman" w:cs="Times New Roman"/>
                <w:sz w:val="24"/>
                <w:szCs w:val="24"/>
              </w:rPr>
            </w:pPr>
          </w:p>
        </w:tc>
      </w:tr>
      <w:tr w:rsidR="00202CCB" w:rsidRPr="001A39D8" w14:paraId="1B62D11C" w14:textId="77777777" w:rsidTr="00785BB0">
        <w:tc>
          <w:tcPr>
            <w:tcW w:w="1413" w:type="dxa"/>
            <w:vMerge/>
          </w:tcPr>
          <w:p w14:paraId="01EB226B" w14:textId="77777777" w:rsidR="00202CCB" w:rsidRPr="001A39D8" w:rsidRDefault="00202CCB" w:rsidP="00371EE5">
            <w:pPr>
              <w:rPr>
                <w:rFonts w:ascii="Times New Roman" w:hAnsi="Times New Roman" w:cs="Times New Roman"/>
                <w:sz w:val="24"/>
                <w:szCs w:val="24"/>
              </w:rPr>
            </w:pPr>
          </w:p>
        </w:tc>
        <w:tc>
          <w:tcPr>
            <w:tcW w:w="1701" w:type="dxa"/>
            <w:vMerge w:val="restart"/>
          </w:tcPr>
          <w:p w14:paraId="349420FD"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(arhitektūras maģistrs)</w:t>
            </w:r>
          </w:p>
          <w:p w14:paraId="31C253A5" w14:textId="77777777" w:rsidR="00202CCB" w:rsidRPr="001A39D8" w:rsidRDefault="00202CCB" w:rsidP="00371EE5">
            <w:pPr>
              <w:rPr>
                <w:rFonts w:ascii="Times New Roman" w:eastAsia="Times New Roman" w:hAnsi="Times New Roman" w:cs="Times New Roman"/>
                <w:sz w:val="24"/>
                <w:szCs w:val="24"/>
                <w:lang w:eastAsia="lv-LV"/>
              </w:rPr>
            </w:pPr>
          </w:p>
          <w:p w14:paraId="070FA13C" w14:textId="500E52A9"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Architektūros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magistras</w:t>
            </w:r>
            <w:proofErr w:type="spellEnd"/>
            <w:r w:rsidRPr="001A39D8">
              <w:rPr>
                <w:rFonts w:ascii="Times New Roman" w:eastAsia="Times New Roman" w:hAnsi="Times New Roman" w:cs="Times New Roman"/>
                <w:i/>
                <w:iCs/>
                <w:sz w:val="24"/>
                <w:szCs w:val="24"/>
                <w:lang w:eastAsia="lv-LV"/>
              </w:rPr>
              <w:t>)</w:t>
            </w:r>
          </w:p>
        </w:tc>
        <w:tc>
          <w:tcPr>
            <w:tcW w:w="2054" w:type="dxa"/>
          </w:tcPr>
          <w:p w14:paraId="7DA9286D"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Kauņas Tehnoloģiju universitāte</w:t>
            </w:r>
          </w:p>
          <w:p w14:paraId="5D80CF30" w14:textId="77777777" w:rsidR="00202CCB" w:rsidRPr="001A39D8" w:rsidRDefault="00202CCB" w:rsidP="00371EE5">
            <w:pPr>
              <w:rPr>
                <w:rFonts w:ascii="Times New Roman" w:eastAsia="Times New Roman" w:hAnsi="Times New Roman" w:cs="Times New Roman"/>
                <w:sz w:val="24"/>
                <w:szCs w:val="24"/>
                <w:lang w:eastAsia="lv-LV"/>
              </w:rPr>
            </w:pPr>
          </w:p>
          <w:p w14:paraId="31994C5D"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Kauno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technologijos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tcPr>
          <w:p w14:paraId="61136326" w14:textId="77777777" w:rsidR="00202CCB" w:rsidRPr="001A39D8" w:rsidRDefault="00202CCB" w:rsidP="00371EE5">
            <w:pPr>
              <w:rPr>
                <w:rFonts w:ascii="Times New Roman" w:hAnsi="Times New Roman" w:cs="Times New Roman"/>
                <w:sz w:val="24"/>
                <w:szCs w:val="24"/>
              </w:rPr>
            </w:pPr>
          </w:p>
        </w:tc>
        <w:tc>
          <w:tcPr>
            <w:tcW w:w="1650" w:type="dxa"/>
            <w:vMerge/>
          </w:tcPr>
          <w:p w14:paraId="3FCFA111" w14:textId="77777777" w:rsidR="00202CCB" w:rsidRPr="001A39D8" w:rsidRDefault="00202CCB" w:rsidP="00371EE5">
            <w:pPr>
              <w:rPr>
                <w:rFonts w:ascii="Times New Roman" w:hAnsi="Times New Roman" w:cs="Times New Roman"/>
                <w:sz w:val="24"/>
                <w:szCs w:val="24"/>
              </w:rPr>
            </w:pPr>
          </w:p>
        </w:tc>
      </w:tr>
      <w:tr w:rsidR="00202CCB" w:rsidRPr="001A39D8" w14:paraId="40706042" w14:textId="77777777" w:rsidTr="00785BB0">
        <w:tc>
          <w:tcPr>
            <w:tcW w:w="1413" w:type="dxa"/>
            <w:vMerge/>
          </w:tcPr>
          <w:p w14:paraId="38FCE109" w14:textId="77777777" w:rsidR="00202CCB" w:rsidRPr="001A39D8" w:rsidRDefault="00202CCB" w:rsidP="00371EE5">
            <w:pPr>
              <w:rPr>
                <w:rFonts w:ascii="Times New Roman" w:hAnsi="Times New Roman" w:cs="Times New Roman"/>
                <w:sz w:val="24"/>
                <w:szCs w:val="24"/>
              </w:rPr>
            </w:pPr>
          </w:p>
        </w:tc>
        <w:tc>
          <w:tcPr>
            <w:tcW w:w="1701" w:type="dxa"/>
            <w:vMerge/>
          </w:tcPr>
          <w:p w14:paraId="5851E325" w14:textId="77777777" w:rsidR="00202CCB" w:rsidRPr="001A39D8" w:rsidRDefault="00202CCB" w:rsidP="00371EE5">
            <w:pPr>
              <w:rPr>
                <w:rFonts w:ascii="Times New Roman" w:hAnsi="Times New Roman" w:cs="Times New Roman"/>
                <w:sz w:val="24"/>
                <w:szCs w:val="24"/>
              </w:rPr>
            </w:pPr>
          </w:p>
        </w:tc>
        <w:tc>
          <w:tcPr>
            <w:tcW w:w="2054" w:type="dxa"/>
          </w:tcPr>
          <w:p w14:paraId="5883EA37"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Ģedimina Tehniskā universitāte</w:t>
            </w:r>
          </w:p>
          <w:p w14:paraId="57BD2FC6" w14:textId="77777777" w:rsidR="00202CCB" w:rsidRPr="001A39D8" w:rsidRDefault="00202CCB" w:rsidP="00371EE5">
            <w:pPr>
              <w:rPr>
                <w:rFonts w:ascii="Times New Roman" w:eastAsia="Times New Roman" w:hAnsi="Times New Roman" w:cs="Times New Roman"/>
                <w:sz w:val="24"/>
                <w:szCs w:val="24"/>
                <w:lang w:eastAsia="lv-LV"/>
              </w:rPr>
            </w:pPr>
          </w:p>
          <w:p w14:paraId="0FDE9912"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Gedimino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tcPr>
          <w:p w14:paraId="69A30EB8" w14:textId="77777777" w:rsidR="00202CCB" w:rsidRPr="001A39D8" w:rsidRDefault="00202CCB" w:rsidP="00371EE5">
            <w:pPr>
              <w:rPr>
                <w:rFonts w:ascii="Times New Roman" w:hAnsi="Times New Roman" w:cs="Times New Roman"/>
                <w:sz w:val="24"/>
                <w:szCs w:val="24"/>
              </w:rPr>
            </w:pPr>
          </w:p>
        </w:tc>
        <w:tc>
          <w:tcPr>
            <w:tcW w:w="1650" w:type="dxa"/>
            <w:vMerge/>
          </w:tcPr>
          <w:p w14:paraId="2F78981D" w14:textId="77777777" w:rsidR="00202CCB" w:rsidRPr="001A39D8" w:rsidRDefault="00202CCB" w:rsidP="00371EE5">
            <w:pPr>
              <w:rPr>
                <w:rFonts w:ascii="Times New Roman" w:hAnsi="Times New Roman" w:cs="Times New Roman"/>
                <w:sz w:val="24"/>
                <w:szCs w:val="24"/>
              </w:rPr>
            </w:pPr>
          </w:p>
        </w:tc>
      </w:tr>
      <w:tr w:rsidR="00202CCB" w:rsidRPr="001A39D8" w14:paraId="61F27E1F" w14:textId="77777777" w:rsidTr="00785BB0">
        <w:tc>
          <w:tcPr>
            <w:tcW w:w="1413" w:type="dxa"/>
            <w:vMerge/>
          </w:tcPr>
          <w:p w14:paraId="3229A802" w14:textId="77777777" w:rsidR="00202CCB" w:rsidRPr="001A39D8" w:rsidRDefault="00202CCB" w:rsidP="00371EE5">
            <w:pPr>
              <w:rPr>
                <w:rFonts w:ascii="Times New Roman" w:hAnsi="Times New Roman" w:cs="Times New Roman"/>
                <w:sz w:val="24"/>
                <w:szCs w:val="24"/>
              </w:rPr>
            </w:pPr>
          </w:p>
        </w:tc>
        <w:tc>
          <w:tcPr>
            <w:tcW w:w="1701" w:type="dxa"/>
            <w:vMerge/>
          </w:tcPr>
          <w:p w14:paraId="031F1B03" w14:textId="77777777" w:rsidR="00202CCB" w:rsidRPr="001A39D8" w:rsidRDefault="00202CCB" w:rsidP="00371EE5">
            <w:pPr>
              <w:rPr>
                <w:rFonts w:ascii="Times New Roman" w:hAnsi="Times New Roman" w:cs="Times New Roman"/>
                <w:sz w:val="24"/>
                <w:szCs w:val="24"/>
              </w:rPr>
            </w:pPr>
          </w:p>
        </w:tc>
        <w:tc>
          <w:tcPr>
            <w:tcW w:w="2054" w:type="dxa"/>
          </w:tcPr>
          <w:p w14:paraId="5B5C041A" w14:textId="77777777"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Mākslas akadēmija</w:t>
            </w:r>
          </w:p>
          <w:p w14:paraId="74163442" w14:textId="77777777" w:rsidR="00202CCB" w:rsidRPr="001A39D8" w:rsidRDefault="00202CCB" w:rsidP="00371EE5">
            <w:pPr>
              <w:rPr>
                <w:rFonts w:ascii="Times New Roman" w:eastAsia="Times New Roman" w:hAnsi="Times New Roman" w:cs="Times New Roman"/>
                <w:sz w:val="24"/>
                <w:szCs w:val="24"/>
                <w:lang w:eastAsia="lv-LV"/>
              </w:rPr>
            </w:pPr>
          </w:p>
          <w:p w14:paraId="12DFBE84" w14:textId="77777777" w:rsidR="00202CCB" w:rsidRPr="001A39D8" w:rsidRDefault="00202C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dailės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akademija</w:t>
            </w:r>
            <w:proofErr w:type="spellEnd"/>
          </w:p>
        </w:tc>
        <w:tc>
          <w:tcPr>
            <w:tcW w:w="2198" w:type="dxa"/>
            <w:vMerge/>
          </w:tcPr>
          <w:p w14:paraId="2C9C8F38" w14:textId="77777777" w:rsidR="00202CCB" w:rsidRPr="001A39D8" w:rsidRDefault="00202CCB" w:rsidP="00371EE5">
            <w:pPr>
              <w:rPr>
                <w:rFonts w:ascii="Times New Roman" w:hAnsi="Times New Roman" w:cs="Times New Roman"/>
                <w:sz w:val="24"/>
                <w:szCs w:val="24"/>
              </w:rPr>
            </w:pPr>
          </w:p>
        </w:tc>
        <w:tc>
          <w:tcPr>
            <w:tcW w:w="1650" w:type="dxa"/>
            <w:vMerge/>
          </w:tcPr>
          <w:p w14:paraId="0D2F12D7" w14:textId="77777777" w:rsidR="00202CCB" w:rsidRPr="001A39D8" w:rsidRDefault="00202CCB" w:rsidP="00371EE5">
            <w:pPr>
              <w:rPr>
                <w:rFonts w:ascii="Times New Roman" w:hAnsi="Times New Roman" w:cs="Times New Roman"/>
                <w:sz w:val="24"/>
                <w:szCs w:val="24"/>
              </w:rPr>
            </w:pPr>
          </w:p>
        </w:tc>
      </w:tr>
      <w:tr w:rsidR="00202CCB" w:rsidRPr="001A39D8" w14:paraId="16EAA2B7" w14:textId="77777777" w:rsidTr="00785BB0">
        <w:tc>
          <w:tcPr>
            <w:tcW w:w="1413" w:type="dxa"/>
            <w:vMerge/>
          </w:tcPr>
          <w:p w14:paraId="15613377" w14:textId="77777777" w:rsidR="00202CCB" w:rsidRPr="001A39D8" w:rsidRDefault="00202CCB" w:rsidP="00371EE5">
            <w:pPr>
              <w:rPr>
                <w:rFonts w:ascii="Times New Roman" w:eastAsia="Times New Roman" w:hAnsi="Times New Roman" w:cs="Times New Roman"/>
                <w:sz w:val="24"/>
                <w:szCs w:val="24"/>
                <w:lang w:eastAsia="lv-LV"/>
              </w:rPr>
            </w:pPr>
          </w:p>
        </w:tc>
        <w:tc>
          <w:tcPr>
            <w:tcW w:w="1701" w:type="dxa"/>
            <w:vMerge w:val="restart"/>
          </w:tcPr>
          <w:p w14:paraId="4AEEB598" w14:textId="77777777" w:rsidR="00202CCB" w:rsidRPr="001A39D8" w:rsidRDefault="00202CCB" w:rsidP="004422D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Maģistra diploms (arhitektūras maģistrs)</w:t>
            </w:r>
          </w:p>
          <w:p w14:paraId="42B976D0" w14:textId="77777777" w:rsidR="00202CCB" w:rsidRPr="001A39D8" w:rsidRDefault="00202CCB" w:rsidP="004422DF">
            <w:pPr>
              <w:rPr>
                <w:rFonts w:ascii="Times New Roman" w:eastAsia="Times New Roman" w:hAnsi="Times New Roman" w:cs="Times New Roman"/>
                <w:sz w:val="24"/>
                <w:szCs w:val="24"/>
                <w:lang w:eastAsia="lv-LV"/>
              </w:rPr>
            </w:pPr>
          </w:p>
          <w:p w14:paraId="4D00066A" w14:textId="5085F309" w:rsidR="00202CCB" w:rsidRPr="001A39D8" w:rsidRDefault="00202CCB" w:rsidP="004422D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Magistro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Architektūros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magistras</w:t>
            </w:r>
            <w:proofErr w:type="spellEnd"/>
            <w:r w:rsidRPr="001A39D8">
              <w:rPr>
                <w:rFonts w:ascii="Times New Roman" w:eastAsia="Times New Roman" w:hAnsi="Times New Roman" w:cs="Times New Roman"/>
                <w:i/>
                <w:iCs/>
                <w:sz w:val="24"/>
                <w:szCs w:val="24"/>
                <w:lang w:eastAsia="lv-LV"/>
              </w:rPr>
              <w:t>)</w:t>
            </w:r>
          </w:p>
        </w:tc>
        <w:tc>
          <w:tcPr>
            <w:tcW w:w="2054" w:type="dxa"/>
          </w:tcPr>
          <w:p w14:paraId="32C65643" w14:textId="77777777" w:rsidR="00202CCB" w:rsidRPr="001A39D8" w:rsidRDefault="00202CCB" w:rsidP="004422D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Kauņas Tehnoloģiju universitāte</w:t>
            </w:r>
          </w:p>
          <w:p w14:paraId="7DE82792" w14:textId="77777777" w:rsidR="00202CCB" w:rsidRPr="001A39D8" w:rsidRDefault="00202CCB" w:rsidP="004422DF">
            <w:pPr>
              <w:rPr>
                <w:rFonts w:ascii="Times New Roman" w:eastAsia="Times New Roman" w:hAnsi="Times New Roman" w:cs="Times New Roman"/>
                <w:sz w:val="24"/>
                <w:szCs w:val="24"/>
                <w:lang w:eastAsia="lv-LV"/>
              </w:rPr>
            </w:pPr>
          </w:p>
          <w:p w14:paraId="1502F477" w14:textId="4E430712" w:rsidR="00202CCB" w:rsidRPr="001A39D8" w:rsidRDefault="00202CCB" w:rsidP="004422D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lastRenderedPageBreak/>
              <w:t>Kauno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technologijos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tcPr>
          <w:p w14:paraId="2D69388C" w14:textId="77777777" w:rsidR="00202CCB" w:rsidRPr="001A39D8" w:rsidRDefault="00202CCB" w:rsidP="00371EE5">
            <w:pPr>
              <w:rPr>
                <w:rFonts w:ascii="Times New Roman" w:eastAsia="Times New Roman" w:hAnsi="Times New Roman" w:cs="Times New Roman"/>
                <w:sz w:val="24"/>
                <w:szCs w:val="24"/>
                <w:lang w:eastAsia="lv-LV"/>
              </w:rPr>
            </w:pPr>
          </w:p>
        </w:tc>
        <w:tc>
          <w:tcPr>
            <w:tcW w:w="1650" w:type="dxa"/>
            <w:vMerge w:val="restart"/>
          </w:tcPr>
          <w:p w14:paraId="38AB18FE" w14:textId="0E0C3FBC" w:rsidR="00202CCB" w:rsidRPr="001A39D8" w:rsidRDefault="00202C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2016./2017.</w:t>
            </w:r>
          </w:p>
        </w:tc>
      </w:tr>
      <w:tr w:rsidR="00202CCB" w:rsidRPr="001A39D8" w14:paraId="4DA82B2E" w14:textId="77777777" w:rsidTr="00785BB0">
        <w:tc>
          <w:tcPr>
            <w:tcW w:w="1413" w:type="dxa"/>
            <w:vMerge/>
          </w:tcPr>
          <w:p w14:paraId="747E256E" w14:textId="77777777" w:rsidR="00202CCB" w:rsidRPr="001A39D8" w:rsidRDefault="00202CCB" w:rsidP="004422DF">
            <w:pPr>
              <w:rPr>
                <w:rFonts w:ascii="Times New Roman" w:eastAsia="Times New Roman" w:hAnsi="Times New Roman" w:cs="Times New Roman"/>
                <w:sz w:val="24"/>
                <w:szCs w:val="24"/>
                <w:lang w:eastAsia="lv-LV"/>
              </w:rPr>
            </w:pPr>
          </w:p>
        </w:tc>
        <w:tc>
          <w:tcPr>
            <w:tcW w:w="1701" w:type="dxa"/>
            <w:vMerge/>
          </w:tcPr>
          <w:p w14:paraId="266ED770" w14:textId="77777777" w:rsidR="00202CCB" w:rsidRPr="001A39D8" w:rsidRDefault="00202CCB" w:rsidP="004422DF">
            <w:pPr>
              <w:rPr>
                <w:rFonts w:ascii="Times New Roman" w:eastAsia="Times New Roman" w:hAnsi="Times New Roman" w:cs="Times New Roman"/>
                <w:sz w:val="24"/>
                <w:szCs w:val="24"/>
                <w:lang w:eastAsia="lv-LV"/>
              </w:rPr>
            </w:pPr>
          </w:p>
        </w:tc>
        <w:tc>
          <w:tcPr>
            <w:tcW w:w="2054" w:type="dxa"/>
          </w:tcPr>
          <w:p w14:paraId="2DC0BBBC" w14:textId="77777777" w:rsidR="00202CCB" w:rsidRPr="001A39D8" w:rsidRDefault="00202CCB" w:rsidP="004422D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Ģedimina Tehniskā universitāte</w:t>
            </w:r>
          </w:p>
          <w:p w14:paraId="55EEF1FD" w14:textId="77777777" w:rsidR="00202CCB" w:rsidRPr="001A39D8" w:rsidRDefault="00202CCB" w:rsidP="004422DF">
            <w:pPr>
              <w:rPr>
                <w:rFonts w:ascii="Times New Roman" w:eastAsia="Times New Roman" w:hAnsi="Times New Roman" w:cs="Times New Roman"/>
                <w:sz w:val="24"/>
                <w:szCs w:val="24"/>
                <w:lang w:eastAsia="lv-LV"/>
              </w:rPr>
            </w:pPr>
          </w:p>
          <w:p w14:paraId="054B9B83" w14:textId="4AC656D1" w:rsidR="00202CCB" w:rsidRPr="001A39D8" w:rsidRDefault="00202CCB" w:rsidP="004422D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Gedimino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universitetas</w:t>
            </w:r>
            <w:proofErr w:type="spellEnd"/>
          </w:p>
        </w:tc>
        <w:tc>
          <w:tcPr>
            <w:tcW w:w="2198" w:type="dxa"/>
            <w:vMerge/>
          </w:tcPr>
          <w:p w14:paraId="4099B06E" w14:textId="77777777" w:rsidR="00202CCB" w:rsidRPr="001A39D8" w:rsidRDefault="00202CCB" w:rsidP="004422DF">
            <w:pPr>
              <w:rPr>
                <w:rFonts w:ascii="Times New Roman" w:eastAsia="Times New Roman" w:hAnsi="Times New Roman" w:cs="Times New Roman"/>
                <w:sz w:val="24"/>
                <w:szCs w:val="24"/>
                <w:lang w:eastAsia="lv-LV"/>
              </w:rPr>
            </w:pPr>
          </w:p>
        </w:tc>
        <w:tc>
          <w:tcPr>
            <w:tcW w:w="1650" w:type="dxa"/>
            <w:vMerge/>
          </w:tcPr>
          <w:p w14:paraId="63123C82" w14:textId="77777777" w:rsidR="00202CCB" w:rsidRPr="001A39D8" w:rsidRDefault="00202CCB" w:rsidP="004422DF">
            <w:pPr>
              <w:rPr>
                <w:rFonts w:ascii="Times New Roman" w:eastAsia="Times New Roman" w:hAnsi="Times New Roman" w:cs="Times New Roman"/>
                <w:sz w:val="24"/>
                <w:szCs w:val="24"/>
                <w:lang w:eastAsia="lv-LV"/>
              </w:rPr>
            </w:pPr>
          </w:p>
        </w:tc>
      </w:tr>
      <w:tr w:rsidR="00202CCB" w:rsidRPr="001A39D8" w14:paraId="16106ABD" w14:textId="77777777" w:rsidTr="00785BB0">
        <w:tc>
          <w:tcPr>
            <w:tcW w:w="1413" w:type="dxa"/>
            <w:vMerge/>
          </w:tcPr>
          <w:p w14:paraId="2EDDF556" w14:textId="77777777" w:rsidR="00202CCB" w:rsidRPr="001A39D8" w:rsidRDefault="00202CCB" w:rsidP="004422DF">
            <w:pPr>
              <w:rPr>
                <w:rFonts w:ascii="Times New Roman" w:eastAsia="Times New Roman" w:hAnsi="Times New Roman" w:cs="Times New Roman"/>
                <w:sz w:val="24"/>
                <w:szCs w:val="24"/>
                <w:lang w:eastAsia="lv-LV"/>
              </w:rPr>
            </w:pPr>
          </w:p>
        </w:tc>
        <w:tc>
          <w:tcPr>
            <w:tcW w:w="1701" w:type="dxa"/>
            <w:vMerge/>
          </w:tcPr>
          <w:p w14:paraId="1419BDDC" w14:textId="77777777" w:rsidR="00202CCB" w:rsidRPr="001A39D8" w:rsidRDefault="00202CCB" w:rsidP="004422DF">
            <w:pPr>
              <w:rPr>
                <w:rFonts w:ascii="Times New Roman" w:eastAsia="Times New Roman" w:hAnsi="Times New Roman" w:cs="Times New Roman"/>
                <w:sz w:val="24"/>
                <w:szCs w:val="24"/>
                <w:lang w:eastAsia="lv-LV"/>
              </w:rPr>
            </w:pPr>
          </w:p>
        </w:tc>
        <w:tc>
          <w:tcPr>
            <w:tcW w:w="2054" w:type="dxa"/>
          </w:tcPr>
          <w:p w14:paraId="35FD7CF3" w14:textId="77777777" w:rsidR="00202CCB" w:rsidRPr="001A39D8" w:rsidRDefault="00202CCB" w:rsidP="004422D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Viļņas Mākslas akadēmija</w:t>
            </w:r>
          </w:p>
          <w:p w14:paraId="58AF34C4" w14:textId="77777777" w:rsidR="00202CCB" w:rsidRPr="001A39D8" w:rsidRDefault="00202CCB" w:rsidP="004422DF">
            <w:pPr>
              <w:rPr>
                <w:rFonts w:ascii="Times New Roman" w:eastAsia="Times New Roman" w:hAnsi="Times New Roman" w:cs="Times New Roman"/>
                <w:sz w:val="24"/>
                <w:szCs w:val="24"/>
                <w:lang w:eastAsia="lv-LV"/>
              </w:rPr>
            </w:pPr>
          </w:p>
          <w:p w14:paraId="3A955DB0" w14:textId="54882FC6" w:rsidR="00202CCB" w:rsidRPr="001A39D8" w:rsidRDefault="00202CCB" w:rsidP="004422D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Vilniaus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dailės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akademija</w:t>
            </w:r>
            <w:proofErr w:type="spellEnd"/>
          </w:p>
        </w:tc>
        <w:tc>
          <w:tcPr>
            <w:tcW w:w="2198" w:type="dxa"/>
            <w:vMerge/>
          </w:tcPr>
          <w:p w14:paraId="0F380EB2" w14:textId="77777777" w:rsidR="00202CCB" w:rsidRPr="001A39D8" w:rsidRDefault="00202CCB" w:rsidP="004422DF">
            <w:pPr>
              <w:rPr>
                <w:rFonts w:ascii="Times New Roman" w:eastAsia="Times New Roman" w:hAnsi="Times New Roman" w:cs="Times New Roman"/>
                <w:sz w:val="24"/>
                <w:szCs w:val="24"/>
                <w:lang w:eastAsia="lv-LV"/>
              </w:rPr>
            </w:pPr>
          </w:p>
        </w:tc>
        <w:tc>
          <w:tcPr>
            <w:tcW w:w="1650" w:type="dxa"/>
            <w:vMerge/>
          </w:tcPr>
          <w:p w14:paraId="74986966" w14:textId="77777777" w:rsidR="00202CCB" w:rsidRPr="001A39D8" w:rsidRDefault="00202CCB" w:rsidP="004422DF">
            <w:pPr>
              <w:rPr>
                <w:rFonts w:ascii="Times New Roman" w:eastAsia="Times New Roman" w:hAnsi="Times New Roman" w:cs="Times New Roman"/>
                <w:sz w:val="24"/>
                <w:szCs w:val="24"/>
                <w:lang w:eastAsia="lv-LV"/>
              </w:rPr>
            </w:pPr>
          </w:p>
        </w:tc>
      </w:tr>
      <w:tr w:rsidR="000866BE" w:rsidRPr="001A39D8" w14:paraId="6D31171B" w14:textId="77777777" w:rsidTr="001D11A3">
        <w:tc>
          <w:tcPr>
            <w:tcW w:w="1413" w:type="dxa"/>
            <w:vMerge w:val="restart"/>
          </w:tcPr>
          <w:p w14:paraId="2EDD580F" w14:textId="7510C1B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16. Lihten</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šteinas Firstiste</w:t>
            </w:r>
          </w:p>
        </w:tc>
        <w:tc>
          <w:tcPr>
            <w:tcW w:w="1701" w:type="dxa"/>
          </w:tcPr>
          <w:p w14:paraId="7C880765" w14:textId="450CAB6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Profesionālās augstskolas arhitektūras studiju kursa diplomētie arhitekti, kas tika uzņemti 1999./</w:t>
            </w:r>
            <w:r w:rsidR="003C1F75">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2000. g</w:t>
            </w:r>
            <w:r w:rsidR="003C1F75">
              <w:rPr>
                <w:rFonts w:ascii="Times New Roman" w:eastAsia="Times New Roman" w:hAnsi="Times New Roman" w:cs="Times New Roman"/>
                <w:sz w:val="24"/>
                <w:szCs w:val="24"/>
                <w:lang w:eastAsia="lv-LV"/>
              </w:rPr>
              <w:t>adā</w:t>
            </w:r>
            <w:r w:rsidRPr="001A39D8">
              <w:rPr>
                <w:rFonts w:ascii="Times New Roman" w:eastAsia="Times New Roman" w:hAnsi="Times New Roman" w:cs="Times New Roman"/>
                <w:sz w:val="24"/>
                <w:szCs w:val="24"/>
                <w:lang w:eastAsia="lv-LV"/>
              </w:rPr>
              <w:t>, ieskaitot tos studentus, kas līdz 2000./</w:t>
            </w:r>
            <w:r w:rsidR="003C1F75">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2001.</w:t>
            </w:r>
            <w:r w:rsidR="003C1F75">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akadē</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miskajam gadam beidza studiju kursa B moduļa studiju programmu, ar nosacījumu, ka viņi 2001./</w:t>
            </w:r>
            <w:r w:rsidR="003C1F75">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2002.</w:t>
            </w:r>
            <w:r w:rsidR="003C1F75">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akadē</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miskajā gadā veica papildu un kompen</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sējošu apmācību</w:t>
            </w:r>
          </w:p>
          <w:p w14:paraId="0990A6A1" w14:textId="77777777" w:rsidR="000A5A52" w:rsidRPr="001A39D8" w:rsidRDefault="000A5A52" w:rsidP="00371EE5">
            <w:pPr>
              <w:rPr>
                <w:rFonts w:ascii="Times New Roman" w:eastAsia="Times New Roman" w:hAnsi="Times New Roman" w:cs="Times New Roman"/>
                <w:sz w:val="24"/>
                <w:szCs w:val="24"/>
                <w:lang w:eastAsia="lv-LV"/>
              </w:rPr>
            </w:pPr>
          </w:p>
          <w:p w14:paraId="0D552890" w14:textId="77787C5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Dipl.-Arch.</w:t>
            </w:r>
            <w:proofErr w:type="spellEnd"/>
            <w:r w:rsidRPr="001A39D8">
              <w:rPr>
                <w:rFonts w:ascii="Times New Roman" w:eastAsia="Times New Roman" w:hAnsi="Times New Roman" w:cs="Times New Roman"/>
                <w:i/>
                <w:iCs/>
                <w:sz w:val="24"/>
                <w:szCs w:val="24"/>
                <w:lang w:eastAsia="lv-LV"/>
              </w:rPr>
              <w:t xml:space="preserve"> FH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Architektur-studienkurse,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Jahr</w:t>
            </w:r>
            <w:proofErr w:type="spellEnd"/>
            <w:r w:rsidRPr="001A39D8">
              <w:rPr>
                <w:rFonts w:ascii="Times New Roman" w:eastAsia="Times New Roman" w:hAnsi="Times New Roman" w:cs="Times New Roman"/>
                <w:i/>
                <w:iCs/>
                <w:sz w:val="24"/>
                <w:szCs w:val="24"/>
                <w:lang w:eastAsia="lv-LV"/>
              </w:rPr>
              <w:t xml:space="preserve"> 1999/2000 </w:t>
            </w:r>
            <w:proofErr w:type="spellStart"/>
            <w:r w:rsidRPr="001A39D8">
              <w:rPr>
                <w:rFonts w:ascii="Times New Roman" w:eastAsia="Times New Roman" w:hAnsi="Times New Roman" w:cs="Times New Roman"/>
                <w:i/>
                <w:iCs/>
                <w:sz w:val="24"/>
                <w:szCs w:val="24"/>
                <w:lang w:eastAsia="lv-LV"/>
              </w:rPr>
              <w:lastRenderedPageBreak/>
              <w:t>aufgenom</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men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wurden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einschliess</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lich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Studenten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Studien-programm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Model</w:t>
            </w:r>
            <w:proofErr w:type="spellEnd"/>
            <w:r w:rsidRPr="001A39D8">
              <w:rPr>
                <w:rFonts w:ascii="Times New Roman" w:eastAsia="Times New Roman" w:hAnsi="Times New Roman" w:cs="Times New Roman"/>
                <w:i/>
                <w:iCs/>
                <w:sz w:val="24"/>
                <w:szCs w:val="24"/>
                <w:lang w:eastAsia="lv-LV"/>
              </w:rPr>
              <w:t xml:space="preserve"> B </w:t>
            </w:r>
            <w:proofErr w:type="spellStart"/>
            <w:r w:rsidRPr="001A39D8">
              <w:rPr>
                <w:rFonts w:ascii="Times New Roman" w:eastAsia="Times New Roman" w:hAnsi="Times New Roman" w:cs="Times New Roman"/>
                <w:i/>
                <w:iCs/>
                <w:sz w:val="24"/>
                <w:szCs w:val="24"/>
                <w:lang w:eastAsia="lv-LV"/>
              </w:rPr>
              <w:t>bis</w:t>
            </w:r>
            <w:proofErr w:type="spellEnd"/>
            <w:r w:rsidRPr="001A39D8">
              <w:rPr>
                <w:rFonts w:ascii="Times New Roman" w:eastAsia="Times New Roman" w:hAnsi="Times New Roman" w:cs="Times New Roman"/>
                <w:i/>
                <w:iCs/>
                <w:sz w:val="24"/>
                <w:szCs w:val="24"/>
                <w:lang w:eastAsia="lv-LV"/>
              </w:rPr>
              <w:t xml:space="preserve"> zum </w:t>
            </w:r>
            <w:proofErr w:type="spellStart"/>
            <w:r w:rsidRPr="001A39D8">
              <w:rPr>
                <w:rFonts w:ascii="Times New Roman" w:eastAsia="Times New Roman" w:hAnsi="Times New Roman" w:cs="Times New Roman"/>
                <w:i/>
                <w:iCs/>
                <w:sz w:val="24"/>
                <w:szCs w:val="24"/>
                <w:lang w:eastAsia="lv-LV"/>
              </w:rPr>
              <w:t>akademi</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Jahr</w:t>
            </w:r>
            <w:proofErr w:type="spellEnd"/>
            <w:r w:rsidRPr="001A39D8">
              <w:rPr>
                <w:rFonts w:ascii="Times New Roman" w:eastAsia="Times New Roman" w:hAnsi="Times New Roman" w:cs="Times New Roman"/>
                <w:i/>
                <w:iCs/>
                <w:sz w:val="24"/>
                <w:szCs w:val="24"/>
                <w:lang w:eastAsia="lv-LV"/>
              </w:rPr>
              <w:t xml:space="preserve"> 2000/2001 </w:t>
            </w:r>
            <w:proofErr w:type="spellStart"/>
            <w:r w:rsidRPr="001A39D8">
              <w:rPr>
                <w:rFonts w:ascii="Times New Roman" w:eastAsia="Times New Roman" w:hAnsi="Times New Roman" w:cs="Times New Roman"/>
                <w:i/>
                <w:iCs/>
                <w:sz w:val="24"/>
                <w:szCs w:val="24"/>
                <w:lang w:eastAsia="lv-LV"/>
              </w:rPr>
              <w:t>belegten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vorausgesetzt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dass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Jahr</w:t>
            </w:r>
            <w:proofErr w:type="spellEnd"/>
            <w:r w:rsidRPr="001A39D8">
              <w:rPr>
                <w:rFonts w:ascii="Times New Roman" w:eastAsia="Times New Roman" w:hAnsi="Times New Roman" w:cs="Times New Roman"/>
                <w:i/>
                <w:iCs/>
                <w:sz w:val="24"/>
                <w:szCs w:val="24"/>
                <w:lang w:eastAsia="lv-LV"/>
              </w:rPr>
              <w:t xml:space="preserve"> 2001/2002 </w:t>
            </w:r>
            <w:proofErr w:type="spellStart"/>
            <w:r w:rsidRPr="001A39D8">
              <w:rPr>
                <w:rFonts w:ascii="Times New Roman" w:eastAsia="Times New Roman" w:hAnsi="Times New Roman" w:cs="Times New Roman"/>
                <w:i/>
                <w:iCs/>
                <w:sz w:val="24"/>
                <w:szCs w:val="24"/>
                <w:lang w:eastAsia="lv-LV"/>
              </w:rPr>
              <w:t>einer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zusätzlichen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kompensa</w:t>
            </w:r>
            <w:r w:rsidR="008614B9">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torischen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Ausbildung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unterzogen</w:t>
            </w:r>
            <w:proofErr w:type="spellEnd"/>
          </w:p>
        </w:tc>
        <w:tc>
          <w:tcPr>
            <w:tcW w:w="2054" w:type="dxa"/>
          </w:tcPr>
          <w:p w14:paraId="71F9B294" w14:textId="77777777" w:rsidR="00684A91"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Lihtenšteinas </w:t>
            </w:r>
            <w:r w:rsidR="00684A91" w:rsidRPr="001A39D8">
              <w:rPr>
                <w:rFonts w:ascii="Times New Roman" w:eastAsia="Times New Roman" w:hAnsi="Times New Roman" w:cs="Times New Roman"/>
                <w:sz w:val="24"/>
                <w:szCs w:val="24"/>
                <w:lang w:eastAsia="lv-LV"/>
              </w:rPr>
              <w:t>Universitāte</w:t>
            </w:r>
          </w:p>
          <w:p w14:paraId="4CE40F7A" w14:textId="43523AEB" w:rsidR="000A5A52" w:rsidRPr="001A39D8" w:rsidRDefault="000A5A52" w:rsidP="00371EE5">
            <w:pPr>
              <w:rPr>
                <w:rFonts w:ascii="Times New Roman" w:eastAsia="Times New Roman" w:hAnsi="Times New Roman" w:cs="Times New Roman"/>
                <w:i/>
                <w:iCs/>
                <w:sz w:val="24"/>
                <w:szCs w:val="24"/>
                <w:lang w:eastAsia="lv-LV"/>
              </w:rPr>
            </w:pPr>
          </w:p>
          <w:p w14:paraId="206400F1" w14:textId="77777777" w:rsidR="00684A91" w:rsidRPr="001A39D8" w:rsidRDefault="00684A91"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Universität</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Liechtenstein</w:t>
            </w:r>
            <w:proofErr w:type="spellEnd"/>
          </w:p>
          <w:p w14:paraId="50306F44" w14:textId="149807F9" w:rsidR="001D37EB" w:rsidRPr="001A39D8" w:rsidRDefault="001D37EB" w:rsidP="00371EE5">
            <w:pPr>
              <w:rPr>
                <w:rFonts w:ascii="Times New Roman" w:hAnsi="Times New Roman" w:cs="Times New Roman"/>
                <w:i/>
                <w:iCs/>
                <w:sz w:val="24"/>
                <w:szCs w:val="24"/>
              </w:rPr>
            </w:pPr>
          </w:p>
        </w:tc>
        <w:tc>
          <w:tcPr>
            <w:tcW w:w="2198" w:type="dxa"/>
            <w:vMerge w:val="restart"/>
          </w:tcPr>
          <w:p w14:paraId="6D2972D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tcPr>
          <w:p w14:paraId="6A26CA7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0BF6A09C" w14:textId="77777777" w:rsidTr="001D11A3">
        <w:tc>
          <w:tcPr>
            <w:tcW w:w="1413" w:type="dxa"/>
            <w:vMerge/>
          </w:tcPr>
          <w:p w14:paraId="0F5060A5" w14:textId="77777777" w:rsidR="000A5A52" w:rsidRPr="001A39D8" w:rsidRDefault="000A5A52" w:rsidP="00371EE5">
            <w:pPr>
              <w:rPr>
                <w:rFonts w:ascii="Times New Roman" w:hAnsi="Times New Roman" w:cs="Times New Roman"/>
                <w:sz w:val="24"/>
                <w:szCs w:val="24"/>
              </w:rPr>
            </w:pPr>
          </w:p>
        </w:tc>
        <w:tc>
          <w:tcPr>
            <w:tcW w:w="1701" w:type="dxa"/>
          </w:tcPr>
          <w:p w14:paraId="19985A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04E43C45" w14:textId="77777777" w:rsidR="000A5A52" w:rsidRPr="001A39D8" w:rsidRDefault="000A5A52" w:rsidP="00371EE5">
            <w:pPr>
              <w:rPr>
                <w:rFonts w:ascii="Times New Roman" w:eastAsia="Times New Roman" w:hAnsi="Times New Roman" w:cs="Times New Roman"/>
                <w:i/>
                <w:iCs/>
                <w:sz w:val="24"/>
                <w:szCs w:val="24"/>
                <w:lang w:eastAsia="lv-LV"/>
              </w:rPr>
            </w:pPr>
          </w:p>
          <w:p w14:paraId="42E8C93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MScArch</w:t>
            </w:r>
            <w:proofErr w:type="spellEnd"/>
            <w:r w:rsidRPr="001A39D8">
              <w:rPr>
                <w:rFonts w:ascii="Times New Roman" w:eastAsia="Times New Roman" w:hAnsi="Times New Roman" w:cs="Times New Roman"/>
                <w:i/>
                <w:iCs/>
                <w:sz w:val="24"/>
                <w:szCs w:val="24"/>
                <w:lang w:eastAsia="lv-LV"/>
              </w:rPr>
              <w:t>)</w:t>
            </w:r>
          </w:p>
        </w:tc>
        <w:tc>
          <w:tcPr>
            <w:tcW w:w="2054" w:type="dxa"/>
          </w:tcPr>
          <w:p w14:paraId="5706868B" w14:textId="77777777" w:rsidR="002672BB" w:rsidRPr="001A39D8" w:rsidRDefault="002672BB" w:rsidP="002672BB">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Lihtenšteinas Universitāte</w:t>
            </w:r>
          </w:p>
          <w:p w14:paraId="31E6377E" w14:textId="77777777" w:rsidR="00BB1859" w:rsidRPr="001A39D8" w:rsidRDefault="00BB1859" w:rsidP="00371EE5">
            <w:pPr>
              <w:rPr>
                <w:rFonts w:ascii="Times New Roman" w:eastAsia="Times New Roman" w:hAnsi="Times New Roman" w:cs="Times New Roman"/>
                <w:i/>
                <w:iCs/>
                <w:sz w:val="24"/>
                <w:szCs w:val="24"/>
                <w:lang w:eastAsia="lv-LV"/>
              </w:rPr>
            </w:pPr>
          </w:p>
          <w:p w14:paraId="19D7404D" w14:textId="64460990" w:rsidR="000A5A52" w:rsidRPr="001A39D8" w:rsidRDefault="002672BB" w:rsidP="00371EE5">
            <w:pPr>
              <w:rPr>
                <w:rFonts w:ascii="Times New Roman" w:hAnsi="Times New Roman" w:cs="Times New Roman"/>
                <w:sz w:val="24"/>
                <w:szCs w:val="24"/>
              </w:rPr>
            </w:pPr>
            <w:proofErr w:type="spellStart"/>
            <w:r w:rsidRPr="001A39D8">
              <w:rPr>
                <w:rFonts w:ascii="Times New Roman" w:hAnsi="Times New Roman" w:cs="Times New Roman"/>
                <w:i/>
                <w:iCs/>
                <w:sz w:val="24"/>
                <w:szCs w:val="24"/>
              </w:rPr>
              <w:t>Universität</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Liechtenstein</w:t>
            </w:r>
            <w:proofErr w:type="spellEnd"/>
          </w:p>
        </w:tc>
        <w:tc>
          <w:tcPr>
            <w:tcW w:w="2198" w:type="dxa"/>
            <w:vMerge/>
          </w:tcPr>
          <w:p w14:paraId="71CA835D" w14:textId="77777777" w:rsidR="000A5A52" w:rsidRPr="001A39D8" w:rsidRDefault="000A5A52" w:rsidP="00371EE5">
            <w:pPr>
              <w:rPr>
                <w:rFonts w:ascii="Times New Roman" w:hAnsi="Times New Roman" w:cs="Times New Roman"/>
                <w:sz w:val="24"/>
                <w:szCs w:val="24"/>
              </w:rPr>
            </w:pPr>
          </w:p>
        </w:tc>
        <w:tc>
          <w:tcPr>
            <w:tcW w:w="1650" w:type="dxa"/>
          </w:tcPr>
          <w:p w14:paraId="011E8C3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2002./2003.</w:t>
            </w:r>
          </w:p>
        </w:tc>
      </w:tr>
      <w:tr w:rsidR="000866BE" w:rsidRPr="001A39D8" w14:paraId="5B69EF02" w14:textId="77777777" w:rsidTr="001D11A3">
        <w:tc>
          <w:tcPr>
            <w:tcW w:w="1413" w:type="dxa"/>
          </w:tcPr>
          <w:p w14:paraId="0F7C26BD" w14:textId="71F4E54F"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17. Luk</w:t>
            </w:r>
            <w:r w:rsidR="008614B9">
              <w:rPr>
                <w:rFonts w:ascii="Times New Roman" w:hAnsi="Times New Roman" w:cs="Times New Roman"/>
                <w:sz w:val="24"/>
                <w:szCs w:val="24"/>
              </w:rPr>
              <w:softHyphen/>
            </w:r>
            <w:r w:rsidRPr="001A39D8">
              <w:rPr>
                <w:rFonts w:ascii="Times New Roman" w:hAnsi="Times New Roman" w:cs="Times New Roman"/>
                <w:sz w:val="24"/>
                <w:szCs w:val="24"/>
              </w:rPr>
              <w:t>semburga</w:t>
            </w:r>
            <w:r w:rsidR="005A42FF" w:rsidRPr="001A39D8">
              <w:rPr>
                <w:rFonts w:ascii="Times New Roman" w:hAnsi="Times New Roman" w:cs="Times New Roman"/>
                <w:sz w:val="24"/>
                <w:szCs w:val="24"/>
              </w:rPr>
              <w:t>s Liel</w:t>
            </w:r>
            <w:r w:rsidR="008614B9">
              <w:rPr>
                <w:rFonts w:ascii="Times New Roman" w:hAnsi="Times New Roman" w:cs="Times New Roman"/>
                <w:sz w:val="24"/>
                <w:szCs w:val="24"/>
              </w:rPr>
              <w:t>he</w:t>
            </w:r>
            <w:r w:rsidR="005A42FF" w:rsidRPr="001A39D8">
              <w:rPr>
                <w:rFonts w:ascii="Times New Roman" w:hAnsi="Times New Roman" w:cs="Times New Roman"/>
                <w:sz w:val="24"/>
                <w:szCs w:val="24"/>
              </w:rPr>
              <w:t>rco</w:t>
            </w:r>
            <w:r w:rsidR="008614B9">
              <w:rPr>
                <w:rFonts w:ascii="Times New Roman" w:hAnsi="Times New Roman" w:cs="Times New Roman"/>
                <w:sz w:val="24"/>
                <w:szCs w:val="24"/>
              </w:rPr>
              <w:softHyphen/>
            </w:r>
            <w:r w:rsidR="005A42FF" w:rsidRPr="001A39D8">
              <w:rPr>
                <w:rFonts w:ascii="Times New Roman" w:hAnsi="Times New Roman" w:cs="Times New Roman"/>
                <w:sz w:val="24"/>
                <w:szCs w:val="24"/>
              </w:rPr>
              <w:t>giste</w:t>
            </w:r>
          </w:p>
        </w:tc>
        <w:tc>
          <w:tcPr>
            <w:tcW w:w="1701" w:type="dxa"/>
          </w:tcPr>
          <w:p w14:paraId="4E289988" w14:textId="77777777" w:rsidR="00FB62E3" w:rsidRPr="001A39D8" w:rsidRDefault="00FB62E3" w:rsidP="00FB62E3">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621CAD90" w14:textId="77777777" w:rsidR="00FB62E3" w:rsidRPr="001A39D8" w:rsidRDefault="00FB62E3" w:rsidP="00371EE5">
            <w:pPr>
              <w:rPr>
                <w:rFonts w:ascii="Times New Roman" w:hAnsi="Times New Roman" w:cs="Times New Roman"/>
                <w:i/>
                <w:iCs/>
                <w:sz w:val="24"/>
                <w:szCs w:val="24"/>
                <w:highlight w:val="yellow"/>
              </w:rPr>
            </w:pPr>
          </w:p>
          <w:p w14:paraId="28E6EA21" w14:textId="434C5319"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Master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en</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Architecture</w:t>
            </w:r>
            <w:proofErr w:type="spellEnd"/>
          </w:p>
        </w:tc>
        <w:tc>
          <w:tcPr>
            <w:tcW w:w="2054" w:type="dxa"/>
          </w:tcPr>
          <w:p w14:paraId="2A2130A1" w14:textId="1145947C" w:rsidR="00FB62E3" w:rsidRPr="001A39D8" w:rsidRDefault="00FB62E3" w:rsidP="00371EE5">
            <w:pPr>
              <w:rPr>
                <w:rFonts w:ascii="Times New Roman" w:hAnsi="Times New Roman" w:cs="Times New Roman"/>
                <w:sz w:val="24"/>
                <w:szCs w:val="24"/>
              </w:rPr>
            </w:pPr>
            <w:r w:rsidRPr="001A39D8">
              <w:rPr>
                <w:rFonts w:ascii="Times New Roman" w:hAnsi="Times New Roman" w:cs="Times New Roman"/>
                <w:sz w:val="24"/>
                <w:szCs w:val="24"/>
              </w:rPr>
              <w:t>Luksemburgas Universitāte</w:t>
            </w:r>
          </w:p>
          <w:p w14:paraId="7A4C9AF6" w14:textId="77777777" w:rsidR="00FB62E3" w:rsidRPr="001A39D8" w:rsidRDefault="00FB62E3" w:rsidP="00371EE5">
            <w:pPr>
              <w:rPr>
                <w:rFonts w:ascii="Times New Roman" w:hAnsi="Times New Roman" w:cs="Times New Roman"/>
                <w:i/>
                <w:iCs/>
                <w:sz w:val="24"/>
                <w:szCs w:val="24"/>
                <w:highlight w:val="yellow"/>
              </w:rPr>
            </w:pPr>
          </w:p>
          <w:p w14:paraId="3DB0BE6E" w14:textId="67E1C860"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Université</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du</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Luxembourg</w:t>
            </w:r>
            <w:proofErr w:type="spellEnd"/>
          </w:p>
        </w:tc>
        <w:tc>
          <w:tcPr>
            <w:tcW w:w="2198" w:type="dxa"/>
          </w:tcPr>
          <w:p w14:paraId="40865A44" w14:textId="77777777" w:rsidR="000A5A52" w:rsidRPr="001A39D8" w:rsidRDefault="000A5A52" w:rsidP="00371EE5">
            <w:pPr>
              <w:rPr>
                <w:rFonts w:ascii="Times New Roman" w:hAnsi="Times New Roman" w:cs="Times New Roman"/>
                <w:sz w:val="24"/>
                <w:szCs w:val="24"/>
              </w:rPr>
            </w:pPr>
          </w:p>
        </w:tc>
        <w:tc>
          <w:tcPr>
            <w:tcW w:w="1650" w:type="dxa"/>
          </w:tcPr>
          <w:p w14:paraId="7D41ABD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2017./2018.</w:t>
            </w:r>
          </w:p>
        </w:tc>
      </w:tr>
      <w:tr w:rsidR="000866BE" w:rsidRPr="001A39D8" w14:paraId="45B570C3" w14:textId="77777777" w:rsidTr="001D11A3">
        <w:tc>
          <w:tcPr>
            <w:tcW w:w="1413" w:type="dxa"/>
          </w:tcPr>
          <w:p w14:paraId="0A02F77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18. </w:t>
            </w:r>
            <w:r w:rsidRPr="001A39D8">
              <w:rPr>
                <w:rFonts w:ascii="Times New Roman" w:eastAsia="Times New Roman" w:hAnsi="Times New Roman" w:cs="Times New Roman"/>
                <w:sz w:val="24"/>
                <w:szCs w:val="24"/>
                <w:lang w:eastAsia="lv-LV"/>
              </w:rPr>
              <w:t>Maltas Republika</w:t>
            </w:r>
          </w:p>
        </w:tc>
        <w:tc>
          <w:tcPr>
            <w:tcW w:w="1701" w:type="dxa"/>
          </w:tcPr>
          <w:p w14:paraId="2EDC84F8" w14:textId="70B04D7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grāds inženier</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zinātņu un arhitektūras studijās (ar izcilību)</w:t>
            </w:r>
          </w:p>
          <w:p w14:paraId="5CE5F7C8" w14:textId="77777777" w:rsidR="000A5A52" w:rsidRPr="001A39D8" w:rsidRDefault="000A5A52" w:rsidP="00371EE5">
            <w:pPr>
              <w:rPr>
                <w:rFonts w:ascii="Times New Roman" w:eastAsia="Times New Roman" w:hAnsi="Times New Roman" w:cs="Times New Roman"/>
                <w:i/>
                <w:iCs/>
                <w:sz w:val="24"/>
                <w:szCs w:val="24"/>
                <w:lang w:eastAsia="lv-LV"/>
              </w:rPr>
            </w:pPr>
          </w:p>
          <w:p w14:paraId="7D5F9D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Degree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Engineering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Hons</w:t>
            </w:r>
            <w:proofErr w:type="spellEnd"/>
            <w:r w:rsidRPr="001A39D8">
              <w:rPr>
                <w:rFonts w:ascii="Times New Roman" w:eastAsia="Times New Roman" w:hAnsi="Times New Roman" w:cs="Times New Roman"/>
                <w:i/>
                <w:iCs/>
                <w:sz w:val="24"/>
                <w:szCs w:val="24"/>
                <w:lang w:eastAsia="lv-LV"/>
              </w:rPr>
              <w:t>)</w:t>
            </w:r>
          </w:p>
        </w:tc>
        <w:tc>
          <w:tcPr>
            <w:tcW w:w="2054" w:type="dxa"/>
          </w:tcPr>
          <w:p w14:paraId="5833D6B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Maltas Universitāte</w:t>
            </w:r>
          </w:p>
          <w:p w14:paraId="57C22AF0" w14:textId="77777777" w:rsidR="000A5A52" w:rsidRPr="001A39D8" w:rsidRDefault="000A5A52" w:rsidP="00371EE5">
            <w:pPr>
              <w:rPr>
                <w:rFonts w:ascii="Times New Roman" w:eastAsia="Times New Roman" w:hAnsi="Times New Roman" w:cs="Times New Roman"/>
                <w:i/>
                <w:iCs/>
                <w:sz w:val="24"/>
                <w:szCs w:val="24"/>
                <w:lang w:eastAsia="lv-LV"/>
              </w:rPr>
            </w:pPr>
          </w:p>
          <w:p w14:paraId="4EF612F3" w14:textId="77777777" w:rsidR="000A5A52" w:rsidRPr="001A39D8" w:rsidRDefault="000A5A52" w:rsidP="00371EE5">
            <w:pPr>
              <w:rPr>
                <w:rFonts w:ascii="Times New Roman" w:eastAsia="Times New Roman" w:hAnsi="Times New Roman" w:cs="Times New Roman"/>
                <w:i/>
                <w:iCs/>
                <w:sz w:val="24"/>
                <w:szCs w:val="24"/>
                <w:lang w:eastAsia="lv-LV"/>
              </w:rPr>
            </w:pPr>
          </w:p>
          <w:p w14:paraId="5141E558" w14:textId="77777777" w:rsidR="000A5A52" w:rsidRPr="001A39D8" w:rsidRDefault="000A5A52" w:rsidP="00371EE5">
            <w:pPr>
              <w:rPr>
                <w:rFonts w:ascii="Times New Roman" w:eastAsia="Times New Roman" w:hAnsi="Times New Roman" w:cs="Times New Roman"/>
                <w:i/>
                <w:iCs/>
                <w:sz w:val="24"/>
                <w:szCs w:val="24"/>
                <w:lang w:eastAsia="lv-LV"/>
              </w:rPr>
            </w:pPr>
          </w:p>
          <w:p w14:paraId="68083E7A" w14:textId="77777777" w:rsidR="000A5A52" w:rsidRPr="001A39D8" w:rsidRDefault="000A5A52" w:rsidP="00371EE5">
            <w:pPr>
              <w:rPr>
                <w:rFonts w:ascii="Times New Roman" w:eastAsia="Times New Roman" w:hAnsi="Times New Roman" w:cs="Times New Roman"/>
                <w:i/>
                <w:iCs/>
                <w:sz w:val="24"/>
                <w:szCs w:val="24"/>
                <w:lang w:eastAsia="lv-LV"/>
              </w:rPr>
            </w:pPr>
          </w:p>
          <w:p w14:paraId="1F51C289" w14:textId="77777777" w:rsidR="000A5A52" w:rsidRPr="001A39D8" w:rsidRDefault="000A5A52" w:rsidP="00371EE5">
            <w:pPr>
              <w:rPr>
                <w:rFonts w:ascii="Times New Roman" w:eastAsia="Times New Roman" w:hAnsi="Times New Roman" w:cs="Times New Roman"/>
                <w:i/>
                <w:iCs/>
                <w:sz w:val="24"/>
                <w:szCs w:val="24"/>
                <w:lang w:eastAsia="lv-LV"/>
              </w:rPr>
            </w:pPr>
          </w:p>
          <w:p w14:paraId="1EA0D10C" w14:textId="77777777" w:rsidR="000A5A52" w:rsidRPr="001A39D8" w:rsidRDefault="000A5A52" w:rsidP="00371EE5">
            <w:pPr>
              <w:rPr>
                <w:rFonts w:ascii="Times New Roman" w:eastAsia="Times New Roman" w:hAnsi="Times New Roman" w:cs="Times New Roman"/>
                <w:i/>
                <w:iCs/>
                <w:sz w:val="24"/>
                <w:szCs w:val="24"/>
                <w:lang w:eastAsia="lv-LV"/>
              </w:rPr>
            </w:pPr>
          </w:p>
          <w:p w14:paraId="572E6933" w14:textId="77777777" w:rsidR="00BB1859" w:rsidRPr="001A39D8" w:rsidRDefault="00BB1859" w:rsidP="00371EE5">
            <w:pPr>
              <w:rPr>
                <w:rFonts w:ascii="Times New Roman" w:eastAsia="Times New Roman" w:hAnsi="Times New Roman" w:cs="Times New Roman"/>
                <w:i/>
                <w:iCs/>
                <w:sz w:val="24"/>
                <w:szCs w:val="24"/>
                <w:lang w:eastAsia="lv-LV"/>
              </w:rPr>
            </w:pPr>
          </w:p>
          <w:p w14:paraId="1A807395" w14:textId="67EBABE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w:t>
            </w:r>
            <w:proofErr w:type="spellEnd"/>
            <w:r w:rsidRPr="001A39D8">
              <w:rPr>
                <w:rFonts w:ascii="Times New Roman" w:eastAsia="Times New Roman" w:hAnsi="Times New Roman" w:cs="Times New Roman"/>
                <w:i/>
                <w:iCs/>
                <w:sz w:val="24"/>
                <w:szCs w:val="24"/>
                <w:lang w:eastAsia="lv-LV"/>
              </w:rPr>
              <w:t>' Malta</w:t>
            </w:r>
          </w:p>
        </w:tc>
        <w:tc>
          <w:tcPr>
            <w:tcW w:w="2198" w:type="dxa"/>
          </w:tcPr>
          <w:p w14:paraId="4CDED3C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pilnvara, ko izdod Pilnvarošanas pārvalde</w:t>
            </w:r>
          </w:p>
          <w:p w14:paraId="1B6F390F" w14:textId="77777777" w:rsidR="000A5A52" w:rsidRPr="001A39D8" w:rsidRDefault="000A5A52" w:rsidP="00371EE5">
            <w:pPr>
              <w:rPr>
                <w:rFonts w:ascii="Times New Roman" w:eastAsia="Times New Roman" w:hAnsi="Times New Roman" w:cs="Times New Roman"/>
                <w:i/>
                <w:iCs/>
                <w:sz w:val="24"/>
                <w:szCs w:val="24"/>
                <w:lang w:eastAsia="lv-LV"/>
              </w:rPr>
            </w:pPr>
          </w:p>
          <w:p w14:paraId="14ECBE08" w14:textId="77777777" w:rsidR="000A5A52" w:rsidRPr="001A39D8" w:rsidRDefault="000A5A52" w:rsidP="00371EE5">
            <w:pPr>
              <w:rPr>
                <w:rFonts w:ascii="Times New Roman" w:eastAsia="Times New Roman" w:hAnsi="Times New Roman" w:cs="Times New Roman"/>
                <w:i/>
                <w:iCs/>
                <w:sz w:val="24"/>
                <w:szCs w:val="24"/>
                <w:lang w:eastAsia="lv-LV"/>
              </w:rPr>
            </w:pPr>
          </w:p>
          <w:p w14:paraId="5942FA9E" w14:textId="77777777" w:rsidR="000A5A52" w:rsidRPr="001A39D8" w:rsidRDefault="000A5A52" w:rsidP="00371EE5">
            <w:pPr>
              <w:rPr>
                <w:rFonts w:ascii="Times New Roman" w:eastAsia="Times New Roman" w:hAnsi="Times New Roman" w:cs="Times New Roman"/>
                <w:i/>
                <w:iCs/>
                <w:sz w:val="24"/>
                <w:szCs w:val="24"/>
                <w:lang w:eastAsia="lv-LV"/>
              </w:rPr>
            </w:pPr>
          </w:p>
          <w:p w14:paraId="799564B3" w14:textId="77777777" w:rsidR="000A5A52" w:rsidRPr="001A39D8" w:rsidRDefault="000A5A52" w:rsidP="00371EE5">
            <w:pPr>
              <w:rPr>
                <w:rFonts w:ascii="Times New Roman" w:eastAsia="Times New Roman" w:hAnsi="Times New Roman" w:cs="Times New Roman"/>
                <w:i/>
                <w:iCs/>
                <w:sz w:val="24"/>
                <w:szCs w:val="24"/>
                <w:lang w:eastAsia="lv-LV"/>
              </w:rPr>
            </w:pPr>
          </w:p>
          <w:p w14:paraId="734517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Warrant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b’titlu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w:t>
            </w:r>
            <w:proofErr w:type="spellEnd"/>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Perit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mahrug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mill-Bord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tal-Warrant</w:t>
            </w:r>
            <w:proofErr w:type="spellEnd"/>
          </w:p>
        </w:tc>
        <w:tc>
          <w:tcPr>
            <w:tcW w:w="1650" w:type="dxa"/>
          </w:tcPr>
          <w:p w14:paraId="3C91F01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4EF6AB15" w14:textId="77777777" w:rsidTr="001D11A3">
        <w:tc>
          <w:tcPr>
            <w:tcW w:w="1413" w:type="dxa"/>
            <w:vMerge w:val="restart"/>
          </w:tcPr>
          <w:p w14:paraId="5CB3B5B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19. </w:t>
            </w:r>
          </w:p>
          <w:p w14:paraId="754F154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Nīderlandes Karaliste </w:t>
            </w:r>
          </w:p>
          <w:p w14:paraId="75EF4E67" w14:textId="77777777" w:rsidR="000A5A52" w:rsidRPr="001A39D8" w:rsidRDefault="000A5A52" w:rsidP="00371EE5">
            <w:pPr>
              <w:rPr>
                <w:rFonts w:ascii="Times New Roman" w:hAnsi="Times New Roman" w:cs="Times New Roman"/>
                <w:sz w:val="24"/>
                <w:szCs w:val="24"/>
              </w:rPr>
            </w:pPr>
          </w:p>
        </w:tc>
        <w:tc>
          <w:tcPr>
            <w:tcW w:w="1701" w:type="dxa"/>
          </w:tcPr>
          <w:p w14:paraId="789FC5EB" w14:textId="5694D43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Šis sertifikāts apliecina, ka ir ticis nokārtots </w:t>
            </w:r>
            <w:r w:rsidRPr="001A39D8">
              <w:rPr>
                <w:rFonts w:ascii="Times New Roman" w:eastAsia="Times New Roman" w:hAnsi="Times New Roman" w:cs="Times New Roman"/>
                <w:sz w:val="24"/>
                <w:szCs w:val="24"/>
                <w:lang w:eastAsia="lv-LV"/>
              </w:rPr>
              <w:lastRenderedPageBreak/>
              <w:t>eksāmens maģistra grāda iegūšanai inženier</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zinātņu disciplīnās, specializā</w:t>
            </w:r>
            <w:r w:rsidR="003C1F75">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cija</w:t>
            </w:r>
            <w:r w:rsidR="003C1F75">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 arhitektūra</w:t>
            </w:r>
          </w:p>
          <w:p w14:paraId="2478B5FE" w14:textId="77777777" w:rsidR="000A5A52" w:rsidRPr="001A39D8" w:rsidRDefault="000A5A52" w:rsidP="00371EE5">
            <w:pPr>
              <w:rPr>
                <w:rFonts w:ascii="Times New Roman" w:eastAsia="Times New Roman" w:hAnsi="Times New Roman" w:cs="Times New Roman"/>
                <w:sz w:val="24"/>
                <w:szCs w:val="24"/>
                <w:lang w:eastAsia="lv-LV"/>
              </w:rPr>
            </w:pPr>
          </w:p>
          <w:p w14:paraId="45EAA139" w14:textId="403624B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getuigschrift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met </w:t>
            </w:r>
            <w:proofErr w:type="spellStart"/>
            <w:r w:rsidRPr="001A39D8">
              <w:rPr>
                <w:rFonts w:ascii="Times New Roman" w:eastAsia="Times New Roman" w:hAnsi="Times New Roman" w:cs="Times New Roman"/>
                <w:i/>
                <w:iCs/>
                <w:sz w:val="24"/>
                <w:szCs w:val="24"/>
                <w:lang w:eastAsia="lv-LV"/>
              </w:rPr>
              <w:t>goed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gevolg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afgelegde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doctoraal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studierichting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afstudeerrich</w:t>
            </w:r>
            <w:r w:rsidR="00DF32B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p>
        </w:tc>
        <w:tc>
          <w:tcPr>
            <w:tcW w:w="2054" w:type="dxa"/>
          </w:tcPr>
          <w:p w14:paraId="5537DA4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Delftas</w:t>
            </w:r>
            <w:proofErr w:type="spellEnd"/>
            <w:r w:rsidRPr="001A39D8">
              <w:rPr>
                <w:rFonts w:ascii="Times New Roman" w:eastAsia="Times New Roman" w:hAnsi="Times New Roman" w:cs="Times New Roman"/>
                <w:sz w:val="24"/>
                <w:szCs w:val="24"/>
                <w:lang w:eastAsia="lv-LV"/>
              </w:rPr>
              <w:t xml:space="preserve"> Tehniskā universitāte</w:t>
            </w:r>
          </w:p>
          <w:p w14:paraId="5ABDB613" w14:textId="77777777" w:rsidR="000A5A52" w:rsidRPr="001A39D8" w:rsidRDefault="000A5A52" w:rsidP="00371EE5">
            <w:pPr>
              <w:rPr>
                <w:rFonts w:ascii="Times New Roman" w:eastAsia="Times New Roman" w:hAnsi="Times New Roman" w:cs="Times New Roman"/>
                <w:sz w:val="24"/>
                <w:szCs w:val="24"/>
                <w:lang w:eastAsia="lv-LV"/>
              </w:rPr>
            </w:pPr>
          </w:p>
          <w:p w14:paraId="0C38A7AD" w14:textId="77777777" w:rsidR="00BB1859" w:rsidRPr="001A39D8" w:rsidRDefault="00BB1859" w:rsidP="00371EE5">
            <w:pPr>
              <w:rPr>
                <w:rFonts w:ascii="Times New Roman" w:eastAsia="Times New Roman" w:hAnsi="Times New Roman" w:cs="Times New Roman"/>
                <w:i/>
                <w:iCs/>
                <w:sz w:val="24"/>
                <w:szCs w:val="24"/>
                <w:lang w:eastAsia="lv-LV"/>
              </w:rPr>
            </w:pPr>
          </w:p>
          <w:p w14:paraId="3745F0BB" w14:textId="77777777" w:rsidR="00BB1859" w:rsidRPr="001A39D8" w:rsidRDefault="00BB1859" w:rsidP="00371EE5">
            <w:pPr>
              <w:rPr>
                <w:rFonts w:ascii="Times New Roman" w:eastAsia="Times New Roman" w:hAnsi="Times New Roman" w:cs="Times New Roman"/>
                <w:i/>
                <w:iCs/>
                <w:sz w:val="24"/>
                <w:szCs w:val="24"/>
                <w:lang w:eastAsia="lv-LV"/>
              </w:rPr>
            </w:pPr>
          </w:p>
          <w:p w14:paraId="2361E327" w14:textId="77777777" w:rsidR="00BB1859" w:rsidRPr="001A39D8" w:rsidRDefault="00BB1859" w:rsidP="00371EE5">
            <w:pPr>
              <w:rPr>
                <w:rFonts w:ascii="Times New Roman" w:eastAsia="Times New Roman" w:hAnsi="Times New Roman" w:cs="Times New Roman"/>
                <w:i/>
                <w:iCs/>
                <w:sz w:val="24"/>
                <w:szCs w:val="24"/>
                <w:lang w:eastAsia="lv-LV"/>
              </w:rPr>
            </w:pPr>
          </w:p>
          <w:p w14:paraId="1FA7CF8F" w14:textId="77777777" w:rsidR="00BB1859" w:rsidRPr="001A39D8" w:rsidRDefault="00BB1859" w:rsidP="00371EE5">
            <w:pPr>
              <w:rPr>
                <w:rFonts w:ascii="Times New Roman" w:eastAsia="Times New Roman" w:hAnsi="Times New Roman" w:cs="Times New Roman"/>
                <w:i/>
                <w:iCs/>
                <w:sz w:val="24"/>
                <w:szCs w:val="24"/>
                <w:lang w:eastAsia="lv-LV"/>
              </w:rPr>
            </w:pPr>
          </w:p>
          <w:p w14:paraId="377C2594" w14:textId="77777777" w:rsidR="00BB1859" w:rsidRPr="001A39D8" w:rsidRDefault="00BB1859" w:rsidP="00371EE5">
            <w:pPr>
              <w:rPr>
                <w:rFonts w:ascii="Times New Roman" w:eastAsia="Times New Roman" w:hAnsi="Times New Roman" w:cs="Times New Roman"/>
                <w:i/>
                <w:iCs/>
                <w:sz w:val="24"/>
                <w:szCs w:val="24"/>
                <w:lang w:eastAsia="lv-LV"/>
              </w:rPr>
            </w:pPr>
          </w:p>
          <w:p w14:paraId="7E32D2A6" w14:textId="77777777" w:rsidR="00BB1859" w:rsidRPr="001A39D8" w:rsidRDefault="00BB1859" w:rsidP="00371EE5">
            <w:pPr>
              <w:rPr>
                <w:rFonts w:ascii="Times New Roman" w:eastAsia="Times New Roman" w:hAnsi="Times New Roman" w:cs="Times New Roman"/>
                <w:i/>
                <w:iCs/>
                <w:sz w:val="24"/>
                <w:szCs w:val="24"/>
                <w:lang w:eastAsia="lv-LV"/>
              </w:rPr>
            </w:pPr>
          </w:p>
          <w:p w14:paraId="5DBDA9DF" w14:textId="77777777" w:rsidR="00BB1859" w:rsidRPr="001A39D8" w:rsidRDefault="00BB1859" w:rsidP="00371EE5">
            <w:pPr>
              <w:rPr>
                <w:rFonts w:ascii="Times New Roman" w:eastAsia="Times New Roman" w:hAnsi="Times New Roman" w:cs="Times New Roman"/>
                <w:i/>
                <w:iCs/>
                <w:sz w:val="24"/>
                <w:szCs w:val="24"/>
                <w:lang w:eastAsia="lv-LV"/>
              </w:rPr>
            </w:pPr>
          </w:p>
          <w:p w14:paraId="12B9BFBA" w14:textId="77777777" w:rsidR="00BB1859" w:rsidRPr="001A39D8" w:rsidRDefault="00BB1859" w:rsidP="00371EE5">
            <w:pPr>
              <w:rPr>
                <w:rFonts w:ascii="Times New Roman" w:eastAsia="Times New Roman" w:hAnsi="Times New Roman" w:cs="Times New Roman"/>
                <w:i/>
                <w:iCs/>
                <w:sz w:val="24"/>
                <w:szCs w:val="24"/>
                <w:lang w:eastAsia="lv-LV"/>
              </w:rPr>
            </w:pPr>
          </w:p>
          <w:p w14:paraId="59159263" w14:textId="77777777" w:rsidR="00BB1859" w:rsidRPr="001A39D8" w:rsidRDefault="00BB1859" w:rsidP="00371EE5">
            <w:pPr>
              <w:rPr>
                <w:rFonts w:ascii="Times New Roman" w:eastAsia="Times New Roman" w:hAnsi="Times New Roman" w:cs="Times New Roman"/>
                <w:i/>
                <w:iCs/>
                <w:sz w:val="24"/>
                <w:szCs w:val="24"/>
                <w:lang w:eastAsia="lv-LV"/>
              </w:rPr>
            </w:pPr>
          </w:p>
          <w:p w14:paraId="5F384B20" w14:textId="77777777" w:rsidR="00BB1859" w:rsidRPr="001A39D8" w:rsidRDefault="00BB1859" w:rsidP="00371EE5">
            <w:pPr>
              <w:rPr>
                <w:rFonts w:ascii="Times New Roman" w:eastAsia="Times New Roman" w:hAnsi="Times New Roman" w:cs="Times New Roman"/>
                <w:i/>
                <w:iCs/>
                <w:sz w:val="24"/>
                <w:szCs w:val="24"/>
                <w:lang w:eastAsia="lv-LV"/>
              </w:rPr>
            </w:pPr>
          </w:p>
          <w:p w14:paraId="5704B5FD" w14:textId="77777777" w:rsidR="00BB1859" w:rsidRPr="001A39D8" w:rsidRDefault="00BB1859" w:rsidP="00371EE5">
            <w:pPr>
              <w:rPr>
                <w:rFonts w:ascii="Times New Roman" w:eastAsia="Times New Roman" w:hAnsi="Times New Roman" w:cs="Times New Roman"/>
                <w:i/>
                <w:iCs/>
                <w:sz w:val="24"/>
                <w:szCs w:val="24"/>
                <w:lang w:eastAsia="lv-LV"/>
              </w:rPr>
            </w:pPr>
          </w:p>
          <w:p w14:paraId="5C5591A1" w14:textId="77777777" w:rsidR="00BB1859" w:rsidRPr="001A39D8" w:rsidRDefault="00BB1859" w:rsidP="00371EE5">
            <w:pPr>
              <w:rPr>
                <w:rFonts w:ascii="Times New Roman" w:eastAsia="Times New Roman" w:hAnsi="Times New Roman" w:cs="Times New Roman"/>
                <w:i/>
                <w:iCs/>
                <w:sz w:val="24"/>
                <w:szCs w:val="24"/>
                <w:lang w:eastAsia="lv-LV"/>
              </w:rPr>
            </w:pPr>
          </w:p>
          <w:p w14:paraId="450FB221" w14:textId="77777777" w:rsidR="008614B9" w:rsidRDefault="008614B9" w:rsidP="00371EE5">
            <w:pPr>
              <w:rPr>
                <w:rFonts w:ascii="Times New Roman" w:eastAsia="Times New Roman" w:hAnsi="Times New Roman" w:cs="Times New Roman"/>
                <w:i/>
                <w:iCs/>
                <w:sz w:val="24"/>
                <w:szCs w:val="24"/>
                <w:lang w:eastAsia="lv-LV"/>
              </w:rPr>
            </w:pPr>
          </w:p>
          <w:p w14:paraId="32F7F263" w14:textId="77777777" w:rsidR="008614B9" w:rsidRDefault="008614B9" w:rsidP="00371EE5">
            <w:pPr>
              <w:rPr>
                <w:rFonts w:ascii="Times New Roman" w:eastAsia="Times New Roman" w:hAnsi="Times New Roman" w:cs="Times New Roman"/>
                <w:i/>
                <w:iCs/>
                <w:sz w:val="24"/>
                <w:szCs w:val="24"/>
                <w:lang w:eastAsia="lv-LV"/>
              </w:rPr>
            </w:pPr>
          </w:p>
          <w:p w14:paraId="3AFEE067" w14:textId="063178E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Delft</w:t>
            </w:r>
            <w:proofErr w:type="spellEnd"/>
          </w:p>
        </w:tc>
        <w:tc>
          <w:tcPr>
            <w:tcW w:w="2198" w:type="dxa"/>
            <w:vMerge w:val="restart"/>
          </w:tcPr>
          <w:p w14:paraId="5EF39FAA" w14:textId="53E2397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Arhitektu reģistra fonda biroja apliecinājums, ka </w:t>
            </w:r>
            <w:r w:rsidRPr="001A39D8">
              <w:rPr>
                <w:rFonts w:ascii="Times New Roman" w:eastAsia="Times New Roman" w:hAnsi="Times New Roman" w:cs="Times New Roman"/>
                <w:sz w:val="24"/>
                <w:szCs w:val="24"/>
                <w:lang w:eastAsia="lv-LV"/>
              </w:rPr>
              <w:lastRenderedPageBreak/>
              <w:t>programma atbilst Direktīvas </w:t>
            </w:r>
            <w:r w:rsidR="003C4D23">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2005/36/ES 46. panta prasībām</w:t>
            </w:r>
          </w:p>
          <w:p w14:paraId="43412B34"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Verklaring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Stichting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Bureau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Architectenregister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bevestigt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opleiding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voldoet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normen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artikel</w:t>
            </w:r>
            <w:proofErr w:type="spellEnd"/>
            <w:r w:rsidRPr="001A39D8">
              <w:rPr>
                <w:rFonts w:ascii="Times New Roman" w:eastAsia="Times New Roman" w:hAnsi="Times New Roman" w:cs="Times New Roman"/>
                <w:i/>
                <w:iCs/>
                <w:sz w:val="24"/>
                <w:szCs w:val="24"/>
                <w:lang w:eastAsia="lv-LV"/>
              </w:rPr>
              <w:t xml:space="preserve"> 46</w:t>
            </w:r>
          </w:p>
          <w:p w14:paraId="362339B1" w14:textId="68F79C80"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Sākot ar 2014./</w:t>
            </w:r>
            <w:r w:rsidR="00DF32B1">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2015.</w:t>
            </w:r>
            <w:r w:rsidR="00DF32B1">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akadēmisko gadu:</w:t>
            </w:r>
            <w:r w:rsidRPr="001A39D8">
              <w:rPr>
                <w:rFonts w:ascii="Times New Roman" w:eastAsia="Times New Roman" w:hAnsi="Times New Roman" w:cs="Times New Roman"/>
                <w:sz w:val="24"/>
                <w:szCs w:val="24"/>
                <w:lang w:eastAsia="lv-LV"/>
              </w:rPr>
              <w:br/>
              <w:t>Arhitektu reģistra fonda biroja apliecinājums, ka arhitekta kvalifikācijas prasības ir izpildītas</w:t>
            </w:r>
          </w:p>
          <w:p w14:paraId="0068FFF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Verklaring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Bureau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Architectenregister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bevestigt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eisen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beroepskwalificatie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voldaan</w:t>
            </w:r>
            <w:proofErr w:type="spellEnd"/>
          </w:p>
        </w:tc>
        <w:tc>
          <w:tcPr>
            <w:tcW w:w="1650" w:type="dxa"/>
          </w:tcPr>
          <w:p w14:paraId="572F5C5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1988./1989.</w:t>
            </w:r>
          </w:p>
        </w:tc>
      </w:tr>
      <w:tr w:rsidR="000866BE" w:rsidRPr="001A39D8" w14:paraId="111C9864" w14:textId="77777777" w:rsidTr="001D11A3">
        <w:tc>
          <w:tcPr>
            <w:tcW w:w="1413" w:type="dxa"/>
            <w:vMerge/>
          </w:tcPr>
          <w:p w14:paraId="680E2A4E" w14:textId="77777777" w:rsidR="000A5A52" w:rsidRPr="001A39D8" w:rsidRDefault="000A5A52" w:rsidP="00371EE5">
            <w:pPr>
              <w:rPr>
                <w:rFonts w:ascii="Times New Roman" w:hAnsi="Times New Roman" w:cs="Times New Roman"/>
                <w:sz w:val="24"/>
                <w:szCs w:val="24"/>
              </w:rPr>
            </w:pPr>
          </w:p>
        </w:tc>
        <w:tc>
          <w:tcPr>
            <w:tcW w:w="1701" w:type="dxa"/>
          </w:tcPr>
          <w:p w14:paraId="0279DED6" w14:textId="7E3BCF16"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Šis sertifikāts apliecina, ka ir ticis nokārtots eksāmens maģistra grāda iegūšanai inženier</w:t>
            </w:r>
            <w:r w:rsidR="00DF32B1">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 xml:space="preserve">zinātņu disciplīnās arhitektūras un </w:t>
            </w:r>
            <w:proofErr w:type="spellStart"/>
            <w:r w:rsidRPr="001A39D8">
              <w:rPr>
                <w:rFonts w:ascii="Times New Roman" w:eastAsia="Times New Roman" w:hAnsi="Times New Roman" w:cs="Times New Roman"/>
                <w:sz w:val="24"/>
                <w:szCs w:val="24"/>
                <w:lang w:eastAsia="lv-LV"/>
              </w:rPr>
              <w:t>urbānistikas</w:t>
            </w:r>
            <w:proofErr w:type="spellEnd"/>
            <w:r w:rsidRPr="001A39D8">
              <w:rPr>
                <w:rFonts w:ascii="Times New Roman" w:eastAsia="Times New Roman" w:hAnsi="Times New Roman" w:cs="Times New Roman"/>
                <w:sz w:val="24"/>
                <w:szCs w:val="24"/>
                <w:lang w:eastAsia="lv-LV"/>
              </w:rPr>
              <w:t xml:space="preserve"> specialitātē</w:t>
            </w:r>
          </w:p>
          <w:p w14:paraId="18666BD2" w14:textId="77777777" w:rsidR="000A5A52" w:rsidRPr="001A39D8" w:rsidRDefault="000A5A52" w:rsidP="00371EE5">
            <w:pPr>
              <w:rPr>
                <w:rFonts w:ascii="Times New Roman" w:eastAsia="Times New Roman" w:hAnsi="Times New Roman" w:cs="Times New Roman"/>
                <w:sz w:val="24"/>
                <w:szCs w:val="24"/>
                <w:lang w:eastAsia="lv-LV"/>
              </w:rPr>
            </w:pPr>
          </w:p>
          <w:p w14:paraId="2C4313F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getuigschrift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met </w:t>
            </w:r>
            <w:proofErr w:type="spellStart"/>
            <w:r w:rsidRPr="001A39D8">
              <w:rPr>
                <w:rFonts w:ascii="Times New Roman" w:eastAsia="Times New Roman" w:hAnsi="Times New Roman" w:cs="Times New Roman"/>
                <w:i/>
                <w:iCs/>
                <w:sz w:val="24"/>
                <w:szCs w:val="24"/>
                <w:lang w:eastAsia="lv-LV"/>
              </w:rPr>
              <w:t>goed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gevolg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afgelegde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doctoraal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studierichting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differentiatie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urbanistiek</w:t>
            </w:r>
            <w:proofErr w:type="spellEnd"/>
          </w:p>
        </w:tc>
        <w:tc>
          <w:tcPr>
            <w:tcW w:w="2054" w:type="dxa"/>
          </w:tcPr>
          <w:p w14:paraId="246279F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Eindhovenas Tehniskā universitāte</w:t>
            </w:r>
          </w:p>
          <w:p w14:paraId="70EE0D9C" w14:textId="77777777" w:rsidR="000A5A52" w:rsidRPr="001A39D8" w:rsidRDefault="000A5A52" w:rsidP="00371EE5">
            <w:pPr>
              <w:rPr>
                <w:rFonts w:ascii="Times New Roman" w:eastAsia="Times New Roman" w:hAnsi="Times New Roman" w:cs="Times New Roman"/>
                <w:sz w:val="24"/>
                <w:szCs w:val="24"/>
                <w:lang w:eastAsia="lv-LV"/>
              </w:rPr>
            </w:pPr>
          </w:p>
          <w:p w14:paraId="778D16CD" w14:textId="79650FB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Eindhoven</w:t>
            </w:r>
            <w:proofErr w:type="spellEnd"/>
          </w:p>
        </w:tc>
        <w:tc>
          <w:tcPr>
            <w:tcW w:w="2198" w:type="dxa"/>
            <w:vMerge/>
          </w:tcPr>
          <w:p w14:paraId="7AB09D7F" w14:textId="77777777" w:rsidR="000A5A52" w:rsidRPr="001A39D8" w:rsidRDefault="000A5A52" w:rsidP="00371EE5">
            <w:pPr>
              <w:rPr>
                <w:rFonts w:ascii="Times New Roman" w:hAnsi="Times New Roman" w:cs="Times New Roman"/>
                <w:sz w:val="24"/>
                <w:szCs w:val="24"/>
              </w:rPr>
            </w:pPr>
          </w:p>
        </w:tc>
        <w:tc>
          <w:tcPr>
            <w:tcW w:w="1650" w:type="dxa"/>
          </w:tcPr>
          <w:p w14:paraId="6497080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1988./1989.</w:t>
            </w:r>
          </w:p>
        </w:tc>
      </w:tr>
      <w:tr w:rsidR="000866BE" w:rsidRPr="001A39D8" w14:paraId="27B3AC3C" w14:textId="77777777" w:rsidTr="001D11A3">
        <w:tc>
          <w:tcPr>
            <w:tcW w:w="1413" w:type="dxa"/>
            <w:vMerge/>
          </w:tcPr>
          <w:p w14:paraId="110EFA9D" w14:textId="77777777" w:rsidR="000A5A52" w:rsidRPr="001A39D8" w:rsidRDefault="000A5A52" w:rsidP="00371EE5">
            <w:pPr>
              <w:rPr>
                <w:rFonts w:ascii="Times New Roman" w:hAnsi="Times New Roman" w:cs="Times New Roman"/>
                <w:sz w:val="24"/>
                <w:szCs w:val="24"/>
              </w:rPr>
            </w:pPr>
          </w:p>
        </w:tc>
        <w:tc>
          <w:tcPr>
            <w:tcW w:w="1701" w:type="dxa"/>
          </w:tcPr>
          <w:p w14:paraId="06B11B0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Šis sertifikāts par augsta līmeņa profesionālo apmācību, pamatojoties uz sekmīgi </w:t>
            </w:r>
            <w:r w:rsidRPr="001A39D8">
              <w:rPr>
                <w:rFonts w:ascii="Times New Roman" w:eastAsia="Times New Roman" w:hAnsi="Times New Roman" w:cs="Times New Roman"/>
                <w:sz w:val="24"/>
                <w:szCs w:val="24"/>
                <w:lang w:eastAsia="lv-LV"/>
              </w:rPr>
              <w:lastRenderedPageBreak/>
              <w:t>nokārtotiem eksāmeniem otrā posma apmācībā arhitektūras jomā, ko izsniedza eksāmenu komisija, attiecīgi:</w:t>
            </w:r>
          </w:p>
          <w:p w14:paraId="5367762C" w14:textId="77777777" w:rsidR="000A5A52" w:rsidRPr="001A39D8" w:rsidRDefault="000A5A52" w:rsidP="00371EE5">
            <w:pPr>
              <w:rPr>
                <w:rFonts w:ascii="Times New Roman" w:eastAsia="Times New Roman" w:hAnsi="Times New Roman" w:cs="Times New Roman"/>
                <w:sz w:val="24"/>
                <w:szCs w:val="24"/>
                <w:lang w:eastAsia="lv-LV"/>
              </w:rPr>
            </w:pPr>
          </w:p>
          <w:p w14:paraId="3D36997F" w14:textId="3978540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getuigschrift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beroepsonder</w:t>
            </w:r>
            <w:r w:rsidR="0075165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wijs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grond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met </w:t>
            </w:r>
            <w:proofErr w:type="spellStart"/>
            <w:r w:rsidRPr="001A39D8">
              <w:rPr>
                <w:rFonts w:ascii="Times New Roman" w:eastAsia="Times New Roman" w:hAnsi="Times New Roman" w:cs="Times New Roman"/>
                <w:i/>
                <w:iCs/>
                <w:sz w:val="24"/>
                <w:szCs w:val="24"/>
                <w:lang w:eastAsia="lv-LV"/>
              </w:rPr>
              <w:t>goed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gevolg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afgelegde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verbonden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opleiding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tweede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beroepen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terrein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afgegeven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betrokken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examencom</w:t>
            </w:r>
            <w:r w:rsidR="0075165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missies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respectieve</w:t>
            </w:r>
            <w:r w:rsidR="00DF32B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lijk</w:t>
            </w:r>
            <w:proofErr w:type="spellEnd"/>
            <w:r w:rsidRPr="001A39D8">
              <w:rPr>
                <w:rFonts w:ascii="Times New Roman" w:eastAsia="Times New Roman" w:hAnsi="Times New Roman" w:cs="Times New Roman"/>
                <w:i/>
                <w:iCs/>
                <w:sz w:val="24"/>
                <w:szCs w:val="24"/>
                <w:lang w:eastAsia="lv-LV"/>
              </w:rPr>
              <w:t>:</w:t>
            </w:r>
          </w:p>
        </w:tc>
        <w:tc>
          <w:tcPr>
            <w:tcW w:w="2054" w:type="dxa"/>
            <w:vMerge w:val="restart"/>
          </w:tcPr>
          <w:p w14:paraId="72AB703B" w14:textId="77777777" w:rsidR="000A5A52" w:rsidRPr="001A39D8" w:rsidRDefault="000A5A52" w:rsidP="00371EE5">
            <w:pPr>
              <w:rPr>
                <w:rFonts w:ascii="Times New Roman" w:hAnsi="Times New Roman" w:cs="Times New Roman"/>
                <w:sz w:val="24"/>
                <w:szCs w:val="24"/>
              </w:rPr>
            </w:pPr>
          </w:p>
        </w:tc>
        <w:tc>
          <w:tcPr>
            <w:tcW w:w="2198" w:type="dxa"/>
            <w:vMerge/>
          </w:tcPr>
          <w:p w14:paraId="35FD7222" w14:textId="77777777" w:rsidR="000A5A52" w:rsidRPr="001A39D8" w:rsidRDefault="000A5A52" w:rsidP="00371EE5">
            <w:pPr>
              <w:rPr>
                <w:rFonts w:ascii="Times New Roman" w:hAnsi="Times New Roman" w:cs="Times New Roman"/>
                <w:sz w:val="24"/>
                <w:szCs w:val="24"/>
              </w:rPr>
            </w:pPr>
          </w:p>
        </w:tc>
        <w:tc>
          <w:tcPr>
            <w:tcW w:w="1650" w:type="dxa"/>
            <w:vMerge w:val="restart"/>
          </w:tcPr>
          <w:p w14:paraId="57104F0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1988./1989.</w:t>
            </w:r>
          </w:p>
        </w:tc>
      </w:tr>
      <w:tr w:rsidR="000866BE" w:rsidRPr="001A39D8" w14:paraId="15D5EE9B" w14:textId="77777777" w:rsidTr="001D11A3">
        <w:tc>
          <w:tcPr>
            <w:tcW w:w="1413" w:type="dxa"/>
            <w:vMerge/>
          </w:tcPr>
          <w:p w14:paraId="32E34F97" w14:textId="77777777" w:rsidR="000A5A52" w:rsidRPr="001A39D8" w:rsidRDefault="000A5A52" w:rsidP="00371EE5">
            <w:pPr>
              <w:rPr>
                <w:rFonts w:ascii="Times New Roman" w:hAnsi="Times New Roman" w:cs="Times New Roman"/>
                <w:sz w:val="24"/>
                <w:szCs w:val="24"/>
              </w:rPr>
            </w:pPr>
          </w:p>
        </w:tc>
        <w:tc>
          <w:tcPr>
            <w:tcW w:w="1701" w:type="dxa"/>
          </w:tcPr>
          <w:p w14:paraId="55712CD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Amsterdamas Mākslu augstskola</w:t>
            </w:r>
          </w:p>
          <w:p w14:paraId="2E27010E" w14:textId="77777777" w:rsidR="008614B9" w:rsidRDefault="008614B9" w:rsidP="00371EE5">
            <w:pPr>
              <w:rPr>
                <w:rFonts w:ascii="Times New Roman" w:eastAsia="Times New Roman" w:hAnsi="Times New Roman" w:cs="Times New Roman"/>
                <w:i/>
                <w:iCs/>
                <w:sz w:val="24"/>
                <w:szCs w:val="24"/>
                <w:lang w:eastAsia="lv-LV"/>
              </w:rPr>
            </w:pPr>
          </w:p>
          <w:p w14:paraId="71D338C1" w14:textId="6D1A89D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Amsterdamse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Kunsten</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Amsterdam</w:t>
            </w:r>
            <w:proofErr w:type="spellEnd"/>
          </w:p>
        </w:tc>
        <w:tc>
          <w:tcPr>
            <w:tcW w:w="2054" w:type="dxa"/>
            <w:vMerge/>
          </w:tcPr>
          <w:p w14:paraId="4F354AD5" w14:textId="77777777" w:rsidR="000A5A52" w:rsidRPr="001A39D8" w:rsidRDefault="000A5A52" w:rsidP="00371EE5">
            <w:pPr>
              <w:rPr>
                <w:rFonts w:ascii="Times New Roman" w:hAnsi="Times New Roman" w:cs="Times New Roman"/>
                <w:sz w:val="24"/>
                <w:szCs w:val="24"/>
              </w:rPr>
            </w:pPr>
          </w:p>
        </w:tc>
        <w:tc>
          <w:tcPr>
            <w:tcW w:w="2198" w:type="dxa"/>
            <w:vMerge/>
          </w:tcPr>
          <w:p w14:paraId="4A84BDFF" w14:textId="77777777" w:rsidR="000A5A52" w:rsidRPr="001A39D8" w:rsidRDefault="000A5A52" w:rsidP="00371EE5">
            <w:pPr>
              <w:rPr>
                <w:rFonts w:ascii="Times New Roman" w:hAnsi="Times New Roman" w:cs="Times New Roman"/>
                <w:sz w:val="24"/>
                <w:szCs w:val="24"/>
              </w:rPr>
            </w:pPr>
          </w:p>
        </w:tc>
        <w:tc>
          <w:tcPr>
            <w:tcW w:w="1650" w:type="dxa"/>
            <w:vMerge/>
          </w:tcPr>
          <w:p w14:paraId="6179B9B3" w14:textId="77777777" w:rsidR="000A5A52" w:rsidRPr="001A39D8" w:rsidRDefault="000A5A52" w:rsidP="00371EE5">
            <w:pPr>
              <w:rPr>
                <w:rFonts w:ascii="Times New Roman" w:hAnsi="Times New Roman" w:cs="Times New Roman"/>
                <w:sz w:val="24"/>
                <w:szCs w:val="24"/>
              </w:rPr>
            </w:pPr>
          </w:p>
        </w:tc>
      </w:tr>
      <w:tr w:rsidR="000866BE" w:rsidRPr="001A39D8" w14:paraId="0130ABF4" w14:textId="77777777" w:rsidTr="001D11A3">
        <w:tc>
          <w:tcPr>
            <w:tcW w:w="1413" w:type="dxa"/>
            <w:vMerge/>
          </w:tcPr>
          <w:p w14:paraId="4B2F7D56" w14:textId="77777777" w:rsidR="000A5A52" w:rsidRPr="001A39D8" w:rsidRDefault="000A5A52" w:rsidP="00371EE5">
            <w:pPr>
              <w:rPr>
                <w:rFonts w:ascii="Times New Roman" w:hAnsi="Times New Roman" w:cs="Times New Roman"/>
                <w:sz w:val="24"/>
                <w:szCs w:val="24"/>
              </w:rPr>
            </w:pPr>
          </w:p>
        </w:tc>
        <w:tc>
          <w:tcPr>
            <w:tcW w:w="1701" w:type="dxa"/>
          </w:tcPr>
          <w:p w14:paraId="77E81B9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Roterdamas Augstskola Roterdamas apkārtnē</w:t>
            </w:r>
          </w:p>
          <w:p w14:paraId="6E29514D" w14:textId="77777777" w:rsidR="008614B9" w:rsidRDefault="008614B9" w:rsidP="00371EE5">
            <w:pPr>
              <w:rPr>
                <w:rFonts w:ascii="Times New Roman" w:eastAsia="Times New Roman" w:hAnsi="Times New Roman" w:cs="Times New Roman"/>
                <w:i/>
                <w:iCs/>
                <w:sz w:val="24"/>
                <w:szCs w:val="24"/>
                <w:lang w:eastAsia="lv-LV"/>
              </w:rPr>
            </w:pPr>
          </w:p>
          <w:p w14:paraId="1E775769" w14:textId="29604AF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Rotterdam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omstreken</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Rotterdam</w:t>
            </w:r>
            <w:proofErr w:type="spellEnd"/>
          </w:p>
        </w:tc>
        <w:tc>
          <w:tcPr>
            <w:tcW w:w="2054" w:type="dxa"/>
            <w:vMerge/>
          </w:tcPr>
          <w:p w14:paraId="63610BD1" w14:textId="77777777" w:rsidR="000A5A52" w:rsidRPr="001A39D8" w:rsidRDefault="000A5A52" w:rsidP="00371EE5">
            <w:pPr>
              <w:rPr>
                <w:rFonts w:ascii="Times New Roman" w:hAnsi="Times New Roman" w:cs="Times New Roman"/>
                <w:sz w:val="24"/>
                <w:szCs w:val="24"/>
              </w:rPr>
            </w:pPr>
          </w:p>
        </w:tc>
        <w:tc>
          <w:tcPr>
            <w:tcW w:w="2198" w:type="dxa"/>
            <w:vMerge/>
          </w:tcPr>
          <w:p w14:paraId="1D0F455E" w14:textId="77777777" w:rsidR="000A5A52" w:rsidRPr="001A39D8" w:rsidRDefault="000A5A52" w:rsidP="00371EE5">
            <w:pPr>
              <w:rPr>
                <w:rFonts w:ascii="Times New Roman" w:hAnsi="Times New Roman" w:cs="Times New Roman"/>
                <w:sz w:val="24"/>
                <w:szCs w:val="24"/>
              </w:rPr>
            </w:pPr>
          </w:p>
        </w:tc>
        <w:tc>
          <w:tcPr>
            <w:tcW w:w="1650" w:type="dxa"/>
            <w:vMerge/>
          </w:tcPr>
          <w:p w14:paraId="6DE4E4F6" w14:textId="77777777" w:rsidR="000A5A52" w:rsidRPr="001A39D8" w:rsidRDefault="000A5A52" w:rsidP="00371EE5">
            <w:pPr>
              <w:rPr>
                <w:rFonts w:ascii="Times New Roman" w:hAnsi="Times New Roman" w:cs="Times New Roman"/>
                <w:sz w:val="24"/>
                <w:szCs w:val="24"/>
              </w:rPr>
            </w:pPr>
          </w:p>
        </w:tc>
      </w:tr>
      <w:tr w:rsidR="000866BE" w:rsidRPr="001A39D8" w14:paraId="1D43DA9C" w14:textId="77777777" w:rsidTr="001D11A3">
        <w:tc>
          <w:tcPr>
            <w:tcW w:w="1413" w:type="dxa"/>
            <w:vMerge/>
          </w:tcPr>
          <w:p w14:paraId="43416969" w14:textId="77777777" w:rsidR="000A5A52" w:rsidRPr="001A39D8" w:rsidRDefault="000A5A52" w:rsidP="00371EE5">
            <w:pPr>
              <w:rPr>
                <w:rFonts w:ascii="Times New Roman" w:hAnsi="Times New Roman" w:cs="Times New Roman"/>
                <w:sz w:val="24"/>
                <w:szCs w:val="24"/>
              </w:rPr>
            </w:pPr>
          </w:p>
        </w:tc>
        <w:tc>
          <w:tcPr>
            <w:tcW w:w="1701" w:type="dxa"/>
          </w:tcPr>
          <w:p w14:paraId="3F75BCB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Katoļu apmācības augstskola Tilburgā</w:t>
            </w:r>
          </w:p>
          <w:p w14:paraId="062A45ED" w14:textId="77777777" w:rsidR="008614B9" w:rsidRDefault="008614B9" w:rsidP="00371EE5">
            <w:pPr>
              <w:rPr>
                <w:rFonts w:ascii="Times New Roman" w:eastAsia="Times New Roman" w:hAnsi="Times New Roman" w:cs="Times New Roman"/>
                <w:i/>
                <w:iCs/>
                <w:sz w:val="24"/>
                <w:szCs w:val="24"/>
                <w:lang w:eastAsia="lv-LV"/>
              </w:rPr>
            </w:pPr>
          </w:p>
          <w:p w14:paraId="22D54FB6" w14:textId="4220FA2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Katholieke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Leergangen</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Tilburg</w:t>
            </w:r>
            <w:proofErr w:type="spellEnd"/>
          </w:p>
        </w:tc>
        <w:tc>
          <w:tcPr>
            <w:tcW w:w="2054" w:type="dxa"/>
            <w:vMerge/>
          </w:tcPr>
          <w:p w14:paraId="6C5FB86E" w14:textId="77777777" w:rsidR="000A5A52" w:rsidRPr="001A39D8" w:rsidRDefault="000A5A52" w:rsidP="00371EE5">
            <w:pPr>
              <w:rPr>
                <w:rFonts w:ascii="Times New Roman" w:hAnsi="Times New Roman" w:cs="Times New Roman"/>
                <w:sz w:val="24"/>
                <w:szCs w:val="24"/>
              </w:rPr>
            </w:pPr>
          </w:p>
        </w:tc>
        <w:tc>
          <w:tcPr>
            <w:tcW w:w="2198" w:type="dxa"/>
            <w:vMerge/>
          </w:tcPr>
          <w:p w14:paraId="2F334075" w14:textId="77777777" w:rsidR="000A5A52" w:rsidRPr="001A39D8" w:rsidRDefault="000A5A52" w:rsidP="00371EE5">
            <w:pPr>
              <w:rPr>
                <w:rFonts w:ascii="Times New Roman" w:hAnsi="Times New Roman" w:cs="Times New Roman"/>
                <w:sz w:val="24"/>
                <w:szCs w:val="24"/>
              </w:rPr>
            </w:pPr>
          </w:p>
        </w:tc>
        <w:tc>
          <w:tcPr>
            <w:tcW w:w="1650" w:type="dxa"/>
            <w:vMerge/>
          </w:tcPr>
          <w:p w14:paraId="5C3CA2F1" w14:textId="77777777" w:rsidR="000A5A52" w:rsidRPr="001A39D8" w:rsidRDefault="000A5A52" w:rsidP="00371EE5">
            <w:pPr>
              <w:rPr>
                <w:rFonts w:ascii="Times New Roman" w:hAnsi="Times New Roman" w:cs="Times New Roman"/>
                <w:sz w:val="24"/>
                <w:szCs w:val="24"/>
              </w:rPr>
            </w:pPr>
          </w:p>
        </w:tc>
      </w:tr>
      <w:tr w:rsidR="000866BE" w:rsidRPr="001A39D8" w14:paraId="45763121" w14:textId="77777777" w:rsidTr="001D11A3">
        <w:tc>
          <w:tcPr>
            <w:tcW w:w="1413" w:type="dxa"/>
            <w:vMerge/>
          </w:tcPr>
          <w:p w14:paraId="4F264B18" w14:textId="77777777" w:rsidR="000A5A52" w:rsidRPr="001A39D8" w:rsidRDefault="000A5A52" w:rsidP="00371EE5">
            <w:pPr>
              <w:rPr>
                <w:rFonts w:ascii="Times New Roman" w:hAnsi="Times New Roman" w:cs="Times New Roman"/>
                <w:sz w:val="24"/>
                <w:szCs w:val="24"/>
              </w:rPr>
            </w:pPr>
          </w:p>
        </w:tc>
        <w:tc>
          <w:tcPr>
            <w:tcW w:w="1701" w:type="dxa"/>
          </w:tcPr>
          <w:p w14:paraId="0B1BA8F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Arnemas Mākslu augstskola</w:t>
            </w:r>
          </w:p>
          <w:p w14:paraId="3F2CFB7E"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Kunsten</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Arnhem</w:t>
            </w:r>
            <w:proofErr w:type="spellEnd"/>
          </w:p>
          <w:p w14:paraId="3BB8F7BA"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Groningenas Valsts augstskola</w:t>
            </w:r>
          </w:p>
          <w:p w14:paraId="42046413" w14:textId="2F4066C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Rijkshoge</w:t>
            </w:r>
            <w:r w:rsidR="003C4D2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Groningen</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Groningen</w:t>
            </w:r>
            <w:proofErr w:type="spellEnd"/>
          </w:p>
        </w:tc>
        <w:tc>
          <w:tcPr>
            <w:tcW w:w="2054" w:type="dxa"/>
            <w:vMerge/>
          </w:tcPr>
          <w:p w14:paraId="3D800E03" w14:textId="77777777" w:rsidR="000A5A52" w:rsidRPr="001A39D8" w:rsidRDefault="000A5A52" w:rsidP="00371EE5">
            <w:pPr>
              <w:rPr>
                <w:rFonts w:ascii="Times New Roman" w:hAnsi="Times New Roman" w:cs="Times New Roman"/>
                <w:sz w:val="24"/>
                <w:szCs w:val="24"/>
              </w:rPr>
            </w:pPr>
          </w:p>
        </w:tc>
        <w:tc>
          <w:tcPr>
            <w:tcW w:w="2198" w:type="dxa"/>
            <w:vMerge/>
          </w:tcPr>
          <w:p w14:paraId="74A64C26" w14:textId="77777777" w:rsidR="000A5A52" w:rsidRPr="001A39D8" w:rsidRDefault="000A5A52" w:rsidP="00371EE5">
            <w:pPr>
              <w:rPr>
                <w:rFonts w:ascii="Times New Roman" w:hAnsi="Times New Roman" w:cs="Times New Roman"/>
                <w:sz w:val="24"/>
                <w:szCs w:val="24"/>
              </w:rPr>
            </w:pPr>
          </w:p>
        </w:tc>
        <w:tc>
          <w:tcPr>
            <w:tcW w:w="1650" w:type="dxa"/>
            <w:vMerge/>
          </w:tcPr>
          <w:p w14:paraId="2AC43D73" w14:textId="77777777" w:rsidR="000A5A52" w:rsidRPr="001A39D8" w:rsidRDefault="000A5A52" w:rsidP="00371EE5">
            <w:pPr>
              <w:rPr>
                <w:rFonts w:ascii="Times New Roman" w:hAnsi="Times New Roman" w:cs="Times New Roman"/>
                <w:sz w:val="24"/>
                <w:szCs w:val="24"/>
              </w:rPr>
            </w:pPr>
          </w:p>
        </w:tc>
      </w:tr>
      <w:tr w:rsidR="000866BE" w:rsidRPr="001A39D8" w14:paraId="5FF07C35" w14:textId="77777777" w:rsidTr="001D11A3">
        <w:tc>
          <w:tcPr>
            <w:tcW w:w="1413" w:type="dxa"/>
            <w:vMerge/>
          </w:tcPr>
          <w:p w14:paraId="62479C59" w14:textId="77777777" w:rsidR="000A5A52" w:rsidRPr="001A39D8" w:rsidRDefault="000A5A52" w:rsidP="00371EE5">
            <w:pPr>
              <w:rPr>
                <w:rFonts w:ascii="Times New Roman" w:hAnsi="Times New Roman" w:cs="Times New Roman"/>
                <w:sz w:val="24"/>
                <w:szCs w:val="24"/>
              </w:rPr>
            </w:pPr>
          </w:p>
        </w:tc>
        <w:tc>
          <w:tcPr>
            <w:tcW w:w="1701" w:type="dxa"/>
          </w:tcPr>
          <w:p w14:paraId="7045E89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Māstrihtas Augstskola</w:t>
            </w:r>
          </w:p>
          <w:p w14:paraId="2A37297B" w14:textId="77777777" w:rsidR="008614B9" w:rsidRDefault="008614B9" w:rsidP="00371EE5">
            <w:pPr>
              <w:rPr>
                <w:rFonts w:ascii="Times New Roman" w:eastAsia="Times New Roman" w:hAnsi="Times New Roman" w:cs="Times New Roman"/>
                <w:i/>
                <w:iCs/>
                <w:sz w:val="24"/>
                <w:szCs w:val="24"/>
                <w:lang w:eastAsia="lv-LV"/>
              </w:rPr>
            </w:pPr>
          </w:p>
          <w:p w14:paraId="44F98030" w14:textId="1EC943B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Maastricht</w:t>
            </w:r>
            <w:proofErr w:type="spellEnd"/>
            <w:r w:rsidRPr="001A39D8">
              <w:rPr>
                <w:rFonts w:ascii="Times New Roman" w:eastAsia="Times New Roman" w:hAnsi="Times New Roman" w:cs="Times New Roman"/>
                <w:i/>
                <w:iCs/>
                <w:sz w:val="24"/>
                <w:szCs w:val="24"/>
                <w:lang w:eastAsia="lv-LV"/>
              </w:rPr>
              <w:t xml:space="preserve"> te </w:t>
            </w:r>
            <w:proofErr w:type="spellStart"/>
            <w:r w:rsidRPr="001A39D8">
              <w:rPr>
                <w:rFonts w:ascii="Times New Roman" w:eastAsia="Times New Roman" w:hAnsi="Times New Roman" w:cs="Times New Roman"/>
                <w:i/>
                <w:iCs/>
                <w:sz w:val="24"/>
                <w:szCs w:val="24"/>
                <w:lang w:eastAsia="lv-LV"/>
              </w:rPr>
              <w:t>Maastricht</w:t>
            </w:r>
            <w:proofErr w:type="spellEnd"/>
          </w:p>
        </w:tc>
        <w:tc>
          <w:tcPr>
            <w:tcW w:w="2054" w:type="dxa"/>
            <w:vMerge/>
          </w:tcPr>
          <w:p w14:paraId="32B79146" w14:textId="77777777" w:rsidR="000A5A52" w:rsidRPr="001A39D8" w:rsidRDefault="000A5A52" w:rsidP="00371EE5">
            <w:pPr>
              <w:rPr>
                <w:rFonts w:ascii="Times New Roman" w:hAnsi="Times New Roman" w:cs="Times New Roman"/>
                <w:sz w:val="24"/>
                <w:szCs w:val="24"/>
              </w:rPr>
            </w:pPr>
          </w:p>
        </w:tc>
        <w:tc>
          <w:tcPr>
            <w:tcW w:w="2198" w:type="dxa"/>
            <w:vMerge/>
          </w:tcPr>
          <w:p w14:paraId="474CEA1E" w14:textId="77777777" w:rsidR="000A5A52" w:rsidRPr="001A39D8" w:rsidRDefault="000A5A52" w:rsidP="00371EE5">
            <w:pPr>
              <w:rPr>
                <w:rFonts w:ascii="Times New Roman" w:hAnsi="Times New Roman" w:cs="Times New Roman"/>
                <w:sz w:val="24"/>
                <w:szCs w:val="24"/>
              </w:rPr>
            </w:pPr>
          </w:p>
        </w:tc>
        <w:tc>
          <w:tcPr>
            <w:tcW w:w="1650" w:type="dxa"/>
            <w:vMerge/>
          </w:tcPr>
          <w:p w14:paraId="6CBE69DF" w14:textId="77777777" w:rsidR="000A5A52" w:rsidRPr="001A39D8" w:rsidRDefault="000A5A52" w:rsidP="00371EE5">
            <w:pPr>
              <w:rPr>
                <w:rFonts w:ascii="Times New Roman" w:hAnsi="Times New Roman" w:cs="Times New Roman"/>
                <w:sz w:val="24"/>
                <w:szCs w:val="24"/>
              </w:rPr>
            </w:pPr>
          </w:p>
        </w:tc>
      </w:tr>
      <w:tr w:rsidR="000866BE" w:rsidRPr="001A39D8" w14:paraId="6A7A301F" w14:textId="77777777" w:rsidTr="001D11A3">
        <w:tc>
          <w:tcPr>
            <w:tcW w:w="1413" w:type="dxa"/>
            <w:vMerge/>
          </w:tcPr>
          <w:p w14:paraId="27E00A5D" w14:textId="77777777" w:rsidR="000A5A52" w:rsidRPr="001A39D8" w:rsidRDefault="000A5A52" w:rsidP="00371EE5">
            <w:pPr>
              <w:rPr>
                <w:rFonts w:ascii="Times New Roman" w:hAnsi="Times New Roman" w:cs="Times New Roman"/>
                <w:sz w:val="24"/>
                <w:szCs w:val="24"/>
              </w:rPr>
            </w:pPr>
          </w:p>
        </w:tc>
        <w:tc>
          <w:tcPr>
            <w:tcW w:w="1701" w:type="dxa"/>
          </w:tcPr>
          <w:p w14:paraId="58FA678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urbānisma un ēku zinātņu maģistrs (Arhitektūra)</w:t>
            </w:r>
          </w:p>
          <w:p w14:paraId="196191EA" w14:textId="77777777" w:rsidR="000A5A52" w:rsidRPr="001A39D8" w:rsidRDefault="000A5A52" w:rsidP="00371EE5">
            <w:pPr>
              <w:rPr>
                <w:rFonts w:ascii="Times New Roman" w:eastAsia="Times New Roman" w:hAnsi="Times New Roman" w:cs="Times New Roman"/>
                <w:sz w:val="24"/>
                <w:szCs w:val="24"/>
                <w:lang w:eastAsia="lv-LV"/>
              </w:rPr>
            </w:pPr>
          </w:p>
          <w:p w14:paraId="36A11A9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Urbanism</w:t>
            </w:r>
            <w:proofErr w:type="spellEnd"/>
            <w:r w:rsidRPr="001A39D8">
              <w:rPr>
                <w:rFonts w:ascii="Times New Roman" w:eastAsia="Times New Roman" w:hAnsi="Times New Roman" w:cs="Times New Roman"/>
                <w:i/>
                <w:iCs/>
                <w:sz w:val="24"/>
                <w:szCs w:val="24"/>
                <w:lang w:eastAsia="lv-LV"/>
              </w:rPr>
              <w:t xml:space="preserve"> &amp; </w:t>
            </w:r>
            <w:proofErr w:type="spellStart"/>
            <w:r w:rsidRPr="001A39D8">
              <w:rPr>
                <w:rFonts w:ascii="Times New Roman" w:eastAsia="Times New Roman" w:hAnsi="Times New Roman" w:cs="Times New Roman"/>
                <w:i/>
                <w:iCs/>
                <w:sz w:val="24"/>
                <w:szCs w:val="24"/>
                <w:lang w:eastAsia="lv-LV"/>
              </w:rPr>
              <w:t>Building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variant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5D85470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Delftas</w:t>
            </w:r>
            <w:proofErr w:type="spellEnd"/>
            <w:r w:rsidRPr="001A39D8">
              <w:rPr>
                <w:rFonts w:ascii="Times New Roman" w:eastAsia="Times New Roman" w:hAnsi="Times New Roman" w:cs="Times New Roman"/>
                <w:sz w:val="24"/>
                <w:szCs w:val="24"/>
                <w:lang w:eastAsia="lv-LV"/>
              </w:rPr>
              <w:t xml:space="preserve"> Tehniskā universitāte,</w:t>
            </w:r>
          </w:p>
          <w:p w14:paraId="5D02B84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Ēku būvniecības fakultāte</w:t>
            </w:r>
          </w:p>
          <w:p w14:paraId="4C644260" w14:textId="77777777" w:rsidR="000A5A52" w:rsidRPr="001A39D8" w:rsidRDefault="000A5A52" w:rsidP="00371EE5">
            <w:pPr>
              <w:rPr>
                <w:rFonts w:ascii="Times New Roman" w:eastAsia="Times New Roman" w:hAnsi="Times New Roman" w:cs="Times New Roman"/>
                <w:i/>
                <w:iCs/>
                <w:sz w:val="24"/>
                <w:szCs w:val="24"/>
                <w:lang w:eastAsia="lv-LV"/>
              </w:rPr>
            </w:pPr>
          </w:p>
          <w:p w14:paraId="4D842E35" w14:textId="77777777" w:rsidR="00BB1859" w:rsidRPr="001A39D8" w:rsidRDefault="00BB1859" w:rsidP="00371EE5">
            <w:pPr>
              <w:rPr>
                <w:rFonts w:ascii="Times New Roman" w:eastAsia="Times New Roman" w:hAnsi="Times New Roman" w:cs="Times New Roman"/>
                <w:i/>
                <w:iCs/>
                <w:sz w:val="24"/>
                <w:szCs w:val="24"/>
                <w:lang w:eastAsia="lv-LV"/>
              </w:rPr>
            </w:pPr>
          </w:p>
          <w:p w14:paraId="4E10B549" w14:textId="77777777" w:rsidR="00BB1859" w:rsidRPr="001A39D8" w:rsidRDefault="00BB1859" w:rsidP="00371EE5">
            <w:pPr>
              <w:rPr>
                <w:rFonts w:ascii="Times New Roman" w:eastAsia="Times New Roman" w:hAnsi="Times New Roman" w:cs="Times New Roman"/>
                <w:i/>
                <w:iCs/>
                <w:sz w:val="24"/>
                <w:szCs w:val="24"/>
                <w:lang w:eastAsia="lv-LV"/>
              </w:rPr>
            </w:pPr>
          </w:p>
          <w:p w14:paraId="3D533AC3" w14:textId="022122F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Faculteit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Bouwkunde</w:t>
            </w:r>
            <w:proofErr w:type="spellEnd"/>
          </w:p>
        </w:tc>
        <w:tc>
          <w:tcPr>
            <w:tcW w:w="2198" w:type="dxa"/>
            <w:vMerge/>
          </w:tcPr>
          <w:p w14:paraId="3D02152B" w14:textId="77777777" w:rsidR="000A5A52" w:rsidRPr="001A39D8" w:rsidRDefault="000A5A52" w:rsidP="00371EE5">
            <w:pPr>
              <w:rPr>
                <w:rFonts w:ascii="Times New Roman" w:hAnsi="Times New Roman" w:cs="Times New Roman"/>
                <w:sz w:val="24"/>
                <w:szCs w:val="24"/>
              </w:rPr>
            </w:pPr>
          </w:p>
        </w:tc>
        <w:tc>
          <w:tcPr>
            <w:tcW w:w="1650" w:type="dxa"/>
          </w:tcPr>
          <w:p w14:paraId="13F2F3A8"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224D5891" w14:textId="77777777" w:rsidTr="001D11A3">
        <w:tc>
          <w:tcPr>
            <w:tcW w:w="1413" w:type="dxa"/>
            <w:vMerge/>
          </w:tcPr>
          <w:p w14:paraId="6C950906" w14:textId="77777777" w:rsidR="000A5A52" w:rsidRPr="001A39D8" w:rsidRDefault="000A5A52" w:rsidP="00371EE5">
            <w:pPr>
              <w:rPr>
                <w:rFonts w:ascii="Times New Roman" w:hAnsi="Times New Roman" w:cs="Times New Roman"/>
                <w:sz w:val="24"/>
                <w:szCs w:val="24"/>
              </w:rPr>
            </w:pPr>
          </w:p>
        </w:tc>
        <w:tc>
          <w:tcPr>
            <w:tcW w:w="1701" w:type="dxa"/>
          </w:tcPr>
          <w:p w14:paraId="2C881D5F" w14:textId="2EF0C3F1"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Arhitektūras, būvniecības un plānošanas </w:t>
            </w:r>
            <w:r w:rsidRPr="001A39D8">
              <w:rPr>
                <w:rFonts w:ascii="Times New Roman" w:eastAsia="Times New Roman" w:hAnsi="Times New Roman" w:cs="Times New Roman"/>
                <w:sz w:val="24"/>
                <w:szCs w:val="24"/>
                <w:lang w:eastAsia="lv-LV"/>
              </w:rPr>
              <w:lastRenderedPageBreak/>
              <w:t>zinātņu maģistrs (specializāci</w:t>
            </w:r>
            <w:r w:rsidR="00EE248E">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ja "Arhitek</w:t>
            </w:r>
            <w:r w:rsidR="00EE248E">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tūra")</w:t>
            </w:r>
          </w:p>
          <w:p w14:paraId="7CDB9874" w14:textId="77777777" w:rsidR="000A5A52" w:rsidRPr="001A39D8" w:rsidRDefault="000A5A52" w:rsidP="00371EE5">
            <w:pPr>
              <w:rPr>
                <w:rFonts w:ascii="Times New Roman" w:eastAsia="Times New Roman" w:hAnsi="Times New Roman" w:cs="Times New Roman"/>
                <w:sz w:val="24"/>
                <w:szCs w:val="24"/>
                <w:lang w:eastAsia="lv-LV"/>
              </w:rPr>
            </w:pPr>
          </w:p>
          <w:p w14:paraId="0F749D45" w14:textId="3D598B3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Building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Planning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specialisa</w:t>
            </w:r>
            <w:r w:rsidR="00FB0180">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tie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w:t>
            </w:r>
          </w:p>
        </w:tc>
        <w:tc>
          <w:tcPr>
            <w:tcW w:w="2054" w:type="dxa"/>
          </w:tcPr>
          <w:p w14:paraId="07C20EC0" w14:textId="29ED5883"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Eindhovenas Tehniskā universitāte</w:t>
            </w:r>
          </w:p>
          <w:p w14:paraId="11696C64" w14:textId="146FE0CB" w:rsidR="00BB1859" w:rsidRPr="001A39D8" w:rsidRDefault="00BB1859" w:rsidP="00371EE5">
            <w:pPr>
              <w:rPr>
                <w:rFonts w:ascii="Times New Roman" w:eastAsia="Times New Roman" w:hAnsi="Times New Roman" w:cs="Times New Roman"/>
                <w:sz w:val="24"/>
                <w:szCs w:val="24"/>
                <w:lang w:eastAsia="lv-LV"/>
              </w:rPr>
            </w:pPr>
          </w:p>
          <w:p w14:paraId="230F8285" w14:textId="250EF9B1" w:rsidR="00BB1859" w:rsidRPr="001A39D8" w:rsidRDefault="00BB1859" w:rsidP="00371EE5">
            <w:pPr>
              <w:rPr>
                <w:rFonts w:ascii="Times New Roman" w:eastAsia="Times New Roman" w:hAnsi="Times New Roman" w:cs="Times New Roman"/>
                <w:sz w:val="24"/>
                <w:szCs w:val="24"/>
                <w:lang w:eastAsia="lv-LV"/>
              </w:rPr>
            </w:pPr>
          </w:p>
          <w:p w14:paraId="4A8DB8D1" w14:textId="39F808A3" w:rsidR="00BB1859" w:rsidRPr="001A39D8" w:rsidRDefault="00BB1859" w:rsidP="00371EE5">
            <w:pPr>
              <w:rPr>
                <w:rFonts w:ascii="Times New Roman" w:eastAsia="Times New Roman" w:hAnsi="Times New Roman" w:cs="Times New Roman"/>
                <w:sz w:val="24"/>
                <w:szCs w:val="24"/>
                <w:lang w:eastAsia="lv-LV"/>
              </w:rPr>
            </w:pPr>
          </w:p>
          <w:p w14:paraId="7B701F77" w14:textId="177418A9" w:rsidR="00BB1859" w:rsidRPr="001A39D8" w:rsidRDefault="00BB1859" w:rsidP="00371EE5">
            <w:pPr>
              <w:rPr>
                <w:rFonts w:ascii="Times New Roman" w:eastAsia="Times New Roman" w:hAnsi="Times New Roman" w:cs="Times New Roman"/>
                <w:sz w:val="24"/>
                <w:szCs w:val="24"/>
                <w:lang w:eastAsia="lv-LV"/>
              </w:rPr>
            </w:pPr>
          </w:p>
          <w:p w14:paraId="5BE2CBC2" w14:textId="26AFAC71" w:rsidR="00BB1859" w:rsidRPr="001A39D8" w:rsidRDefault="00BB1859" w:rsidP="00371EE5">
            <w:pPr>
              <w:rPr>
                <w:rFonts w:ascii="Times New Roman" w:eastAsia="Times New Roman" w:hAnsi="Times New Roman" w:cs="Times New Roman"/>
                <w:sz w:val="24"/>
                <w:szCs w:val="24"/>
                <w:lang w:eastAsia="lv-LV"/>
              </w:rPr>
            </w:pPr>
          </w:p>
          <w:p w14:paraId="3C773229" w14:textId="43CC10D5" w:rsidR="00BB1859" w:rsidRPr="001A39D8" w:rsidRDefault="00BB1859" w:rsidP="00371EE5">
            <w:pPr>
              <w:rPr>
                <w:rFonts w:ascii="Times New Roman" w:eastAsia="Times New Roman" w:hAnsi="Times New Roman" w:cs="Times New Roman"/>
                <w:sz w:val="24"/>
                <w:szCs w:val="24"/>
                <w:lang w:eastAsia="lv-LV"/>
              </w:rPr>
            </w:pPr>
          </w:p>
          <w:p w14:paraId="06AE8F3A" w14:textId="71B9615C" w:rsidR="00BB1859" w:rsidRPr="001A39D8" w:rsidRDefault="00BB1859" w:rsidP="00371EE5">
            <w:pPr>
              <w:rPr>
                <w:rFonts w:ascii="Times New Roman" w:eastAsia="Times New Roman" w:hAnsi="Times New Roman" w:cs="Times New Roman"/>
                <w:sz w:val="24"/>
                <w:szCs w:val="24"/>
                <w:lang w:eastAsia="lv-LV"/>
              </w:rPr>
            </w:pPr>
          </w:p>
          <w:p w14:paraId="3ABC95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Eindhoven</w:t>
            </w:r>
            <w:proofErr w:type="spellEnd"/>
          </w:p>
        </w:tc>
        <w:tc>
          <w:tcPr>
            <w:tcW w:w="2198" w:type="dxa"/>
            <w:vMerge/>
          </w:tcPr>
          <w:p w14:paraId="6FBE0B01" w14:textId="77777777" w:rsidR="000A5A52" w:rsidRPr="001A39D8" w:rsidRDefault="000A5A52" w:rsidP="00371EE5">
            <w:pPr>
              <w:rPr>
                <w:rFonts w:ascii="Times New Roman" w:hAnsi="Times New Roman" w:cs="Times New Roman"/>
                <w:sz w:val="24"/>
                <w:szCs w:val="24"/>
              </w:rPr>
            </w:pPr>
          </w:p>
        </w:tc>
        <w:tc>
          <w:tcPr>
            <w:tcW w:w="1650" w:type="dxa"/>
          </w:tcPr>
          <w:p w14:paraId="68B92856" w14:textId="27CF7F51"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w:t>
            </w:r>
            <w:r w:rsidR="00B70065" w:rsidRPr="001A39D8">
              <w:rPr>
                <w:rFonts w:ascii="Times New Roman" w:hAnsi="Times New Roman" w:cs="Times New Roman"/>
                <w:sz w:val="24"/>
                <w:szCs w:val="24"/>
              </w:rPr>
              <w:t>2</w:t>
            </w:r>
            <w:r w:rsidRPr="001A39D8">
              <w:rPr>
                <w:rFonts w:ascii="Times New Roman" w:hAnsi="Times New Roman" w:cs="Times New Roman"/>
                <w:sz w:val="24"/>
                <w:szCs w:val="24"/>
              </w:rPr>
              <w:t>./200</w:t>
            </w:r>
            <w:r w:rsidR="00B70065" w:rsidRPr="001A39D8">
              <w:rPr>
                <w:rFonts w:ascii="Times New Roman" w:hAnsi="Times New Roman" w:cs="Times New Roman"/>
                <w:sz w:val="24"/>
                <w:szCs w:val="24"/>
              </w:rPr>
              <w:t>3</w:t>
            </w:r>
            <w:r w:rsidRPr="001A39D8">
              <w:rPr>
                <w:rFonts w:ascii="Times New Roman" w:hAnsi="Times New Roman" w:cs="Times New Roman"/>
                <w:sz w:val="24"/>
                <w:szCs w:val="24"/>
              </w:rPr>
              <w:t>.</w:t>
            </w:r>
          </w:p>
        </w:tc>
      </w:tr>
      <w:tr w:rsidR="000866BE" w:rsidRPr="001A39D8" w14:paraId="5838F28D" w14:textId="77777777" w:rsidTr="001D11A3">
        <w:tc>
          <w:tcPr>
            <w:tcW w:w="1413" w:type="dxa"/>
            <w:vMerge/>
          </w:tcPr>
          <w:p w14:paraId="60639F4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68E263D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501D5BBD" w14:textId="77777777" w:rsidR="000A5A52" w:rsidRPr="001A39D8" w:rsidRDefault="000A5A52" w:rsidP="00371EE5">
            <w:pPr>
              <w:rPr>
                <w:rFonts w:ascii="Times New Roman" w:eastAsia="Times New Roman" w:hAnsi="Times New Roman" w:cs="Times New Roman"/>
                <w:i/>
                <w:iCs/>
                <w:sz w:val="24"/>
                <w:szCs w:val="24"/>
                <w:lang w:eastAsia="lv-LV"/>
              </w:rPr>
            </w:pPr>
          </w:p>
          <w:p w14:paraId="11554EAF" w14:textId="77777777" w:rsidR="000A5A52" w:rsidRPr="001A39D8" w:rsidRDefault="000A5A52" w:rsidP="00371EE5">
            <w:pPr>
              <w:rPr>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10B84E11" w14:textId="2F3EE400"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ArtEZ</w:t>
            </w:r>
            <w:proofErr w:type="spellEnd"/>
            <w:r w:rsidRPr="001A39D8">
              <w:rPr>
                <w:rFonts w:ascii="Times New Roman" w:eastAsia="Times New Roman" w:hAnsi="Times New Roman" w:cs="Times New Roman"/>
                <w:sz w:val="24"/>
                <w:szCs w:val="24"/>
                <w:lang w:eastAsia="lv-LV"/>
              </w:rPr>
              <w:t xml:space="preserve"> Mākslas augstskola/</w:t>
            </w:r>
            <w:proofErr w:type="spellStart"/>
            <w:r w:rsidRPr="001A39D8">
              <w:rPr>
                <w:rFonts w:ascii="Times New Roman" w:eastAsia="Times New Roman" w:hAnsi="Times New Roman" w:cs="Times New Roman"/>
                <w:sz w:val="24"/>
                <w:szCs w:val="24"/>
                <w:lang w:eastAsia="lv-LV"/>
              </w:rPr>
              <w:t>ArtEZ</w:t>
            </w:r>
            <w:proofErr w:type="spellEnd"/>
            <w:r w:rsidRPr="001A39D8">
              <w:rPr>
                <w:rFonts w:ascii="Times New Roman" w:eastAsia="Times New Roman" w:hAnsi="Times New Roman" w:cs="Times New Roman"/>
                <w:sz w:val="24"/>
                <w:szCs w:val="24"/>
                <w:lang w:eastAsia="lv-LV"/>
              </w:rPr>
              <w:t xml:space="preserve"> Ēku būves akadēmija</w:t>
            </w:r>
          </w:p>
          <w:p w14:paraId="0997A863" w14:textId="77777777" w:rsidR="000A5A52" w:rsidRPr="001A39D8" w:rsidRDefault="000A5A52" w:rsidP="00FB0180">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hAnsi="Times New Roman" w:cs="Times New Roman"/>
                <w:i/>
                <w:iCs/>
                <w:sz w:val="24"/>
                <w:szCs w:val="24"/>
              </w:rPr>
              <w:t>ArtEZ</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hogeschool</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voor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kunsten</w:t>
            </w:r>
            <w:proofErr w:type="spellEnd"/>
            <w:r w:rsidRPr="001A39D8">
              <w:rPr>
                <w:rFonts w:ascii="Times New Roman" w:hAnsi="Times New Roman" w:cs="Times New Roman"/>
                <w:i/>
                <w:iCs/>
                <w:sz w:val="24"/>
                <w:szCs w:val="24"/>
              </w:rPr>
              <w:t>/</w:t>
            </w:r>
            <w:proofErr w:type="spellStart"/>
            <w:r w:rsidRPr="001A39D8">
              <w:rPr>
                <w:rFonts w:ascii="Times New Roman" w:hAnsi="Times New Roman" w:cs="Times New Roman"/>
                <w:i/>
                <w:iCs/>
                <w:sz w:val="24"/>
                <w:szCs w:val="24"/>
              </w:rPr>
              <w:t>ArtEZ</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Academie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van</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Bouwkunst</w:t>
            </w:r>
            <w:proofErr w:type="spellEnd"/>
          </w:p>
        </w:tc>
        <w:tc>
          <w:tcPr>
            <w:tcW w:w="2198" w:type="dxa"/>
            <w:vMerge/>
          </w:tcPr>
          <w:p w14:paraId="1A239903" w14:textId="77777777" w:rsidR="000A5A52" w:rsidRPr="001A39D8" w:rsidRDefault="000A5A52" w:rsidP="00371EE5">
            <w:pPr>
              <w:rPr>
                <w:rFonts w:ascii="Times New Roman" w:hAnsi="Times New Roman" w:cs="Times New Roman"/>
                <w:sz w:val="24"/>
                <w:szCs w:val="24"/>
              </w:rPr>
            </w:pPr>
          </w:p>
        </w:tc>
        <w:tc>
          <w:tcPr>
            <w:tcW w:w="1650" w:type="dxa"/>
          </w:tcPr>
          <w:p w14:paraId="62B1C0A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71A252CD" w14:textId="77777777" w:rsidTr="001D11A3">
        <w:tc>
          <w:tcPr>
            <w:tcW w:w="1413" w:type="dxa"/>
            <w:vMerge/>
          </w:tcPr>
          <w:p w14:paraId="1BBDFF4A" w14:textId="77777777" w:rsidR="000A5A52" w:rsidRPr="001A39D8" w:rsidRDefault="000A5A52" w:rsidP="00371EE5">
            <w:pPr>
              <w:rPr>
                <w:rFonts w:ascii="Times New Roman" w:hAnsi="Times New Roman" w:cs="Times New Roman"/>
                <w:sz w:val="24"/>
                <w:szCs w:val="24"/>
              </w:rPr>
            </w:pPr>
          </w:p>
        </w:tc>
        <w:tc>
          <w:tcPr>
            <w:tcW w:w="1701" w:type="dxa"/>
            <w:vMerge/>
          </w:tcPr>
          <w:p w14:paraId="62F77B38" w14:textId="77777777" w:rsidR="000A5A52" w:rsidRPr="001A39D8" w:rsidRDefault="000A5A52" w:rsidP="00371EE5">
            <w:pPr>
              <w:rPr>
                <w:rFonts w:ascii="Times New Roman" w:hAnsi="Times New Roman" w:cs="Times New Roman"/>
                <w:sz w:val="24"/>
                <w:szCs w:val="24"/>
              </w:rPr>
            </w:pPr>
          </w:p>
        </w:tc>
        <w:tc>
          <w:tcPr>
            <w:tcW w:w="2054" w:type="dxa"/>
          </w:tcPr>
          <w:p w14:paraId="4B3EFC2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Amsterdamas Mākslu augstskola/</w:t>
            </w:r>
            <w:r w:rsidRPr="001A39D8">
              <w:rPr>
                <w:rFonts w:ascii="Times New Roman" w:eastAsia="Times New Roman" w:hAnsi="Times New Roman" w:cs="Times New Roman"/>
                <w:sz w:val="24"/>
                <w:szCs w:val="24"/>
                <w:lang w:eastAsia="lv-LV"/>
              </w:rPr>
              <w:br/>
              <w:t>Amsterdamas Ēku būves akadēmija</w:t>
            </w:r>
          </w:p>
          <w:p w14:paraId="4A5CDBE1" w14:textId="77777777" w:rsidR="000A5A52" w:rsidRPr="001A39D8" w:rsidRDefault="000A5A52" w:rsidP="00371EE5">
            <w:pPr>
              <w:rPr>
                <w:rFonts w:ascii="Times New Roman" w:eastAsia="Times New Roman" w:hAnsi="Times New Roman" w:cs="Times New Roman"/>
                <w:sz w:val="24"/>
                <w:szCs w:val="24"/>
                <w:lang w:eastAsia="lv-LV"/>
              </w:rPr>
            </w:pPr>
          </w:p>
          <w:p w14:paraId="676C33E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Amsterdamse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Academie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Amsterdam</w:t>
            </w:r>
            <w:proofErr w:type="spellEnd"/>
          </w:p>
        </w:tc>
        <w:tc>
          <w:tcPr>
            <w:tcW w:w="2198" w:type="dxa"/>
            <w:vMerge/>
          </w:tcPr>
          <w:p w14:paraId="3D103E12" w14:textId="77777777" w:rsidR="000A5A52" w:rsidRPr="001A39D8" w:rsidRDefault="000A5A52" w:rsidP="00371EE5">
            <w:pPr>
              <w:rPr>
                <w:rFonts w:ascii="Times New Roman" w:hAnsi="Times New Roman" w:cs="Times New Roman"/>
                <w:sz w:val="24"/>
                <w:szCs w:val="24"/>
              </w:rPr>
            </w:pPr>
          </w:p>
        </w:tc>
        <w:tc>
          <w:tcPr>
            <w:tcW w:w="1650" w:type="dxa"/>
          </w:tcPr>
          <w:p w14:paraId="332A1CD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30327B66" w14:textId="77777777" w:rsidTr="001D11A3">
        <w:tc>
          <w:tcPr>
            <w:tcW w:w="1413" w:type="dxa"/>
            <w:vMerge/>
          </w:tcPr>
          <w:p w14:paraId="7B4F80B9" w14:textId="77777777" w:rsidR="000A5A52" w:rsidRPr="001A39D8" w:rsidRDefault="000A5A52" w:rsidP="00371EE5">
            <w:pPr>
              <w:rPr>
                <w:rFonts w:ascii="Times New Roman" w:hAnsi="Times New Roman" w:cs="Times New Roman"/>
                <w:sz w:val="24"/>
                <w:szCs w:val="24"/>
              </w:rPr>
            </w:pPr>
          </w:p>
        </w:tc>
        <w:tc>
          <w:tcPr>
            <w:tcW w:w="1701" w:type="dxa"/>
            <w:vMerge/>
          </w:tcPr>
          <w:p w14:paraId="340A3BF5" w14:textId="77777777" w:rsidR="000A5A52" w:rsidRPr="001A39D8" w:rsidRDefault="000A5A52" w:rsidP="00371EE5">
            <w:pPr>
              <w:rPr>
                <w:rFonts w:ascii="Times New Roman" w:hAnsi="Times New Roman" w:cs="Times New Roman"/>
                <w:sz w:val="24"/>
                <w:szCs w:val="24"/>
              </w:rPr>
            </w:pPr>
          </w:p>
        </w:tc>
        <w:tc>
          <w:tcPr>
            <w:tcW w:w="2054" w:type="dxa"/>
          </w:tcPr>
          <w:p w14:paraId="07AAFE7F" w14:textId="781A634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Groningenas</w:t>
            </w:r>
            <w:r w:rsidR="00FB0180">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Hanze</w:t>
            </w:r>
            <w:proofErr w:type="spellEnd"/>
            <w:r w:rsidR="00FB0180">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augstskola/</w:t>
            </w:r>
            <w:r w:rsidRPr="001A39D8">
              <w:rPr>
                <w:rFonts w:ascii="Times New Roman" w:eastAsia="Times New Roman" w:hAnsi="Times New Roman" w:cs="Times New Roman"/>
                <w:sz w:val="24"/>
                <w:szCs w:val="24"/>
                <w:lang w:eastAsia="lv-LV"/>
              </w:rPr>
              <w:br/>
              <w:t>Groningenas Ēku būves akadēmija</w:t>
            </w:r>
          </w:p>
          <w:p w14:paraId="45F21578" w14:textId="77777777" w:rsidR="000A5A52" w:rsidRPr="001A39D8" w:rsidRDefault="000A5A52" w:rsidP="00371EE5">
            <w:pPr>
              <w:rPr>
                <w:rFonts w:ascii="Times New Roman" w:eastAsia="Times New Roman" w:hAnsi="Times New Roman" w:cs="Times New Roman"/>
                <w:sz w:val="24"/>
                <w:szCs w:val="24"/>
                <w:lang w:eastAsia="lv-LV"/>
              </w:rPr>
            </w:pPr>
          </w:p>
          <w:p w14:paraId="732E736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Hanze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Groningen</w:t>
            </w:r>
            <w:proofErr w:type="spellEnd"/>
            <w:r w:rsidRPr="001A39D8">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Academie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Groningen</w:t>
            </w:r>
            <w:proofErr w:type="spellEnd"/>
          </w:p>
        </w:tc>
        <w:tc>
          <w:tcPr>
            <w:tcW w:w="2198" w:type="dxa"/>
            <w:vMerge/>
          </w:tcPr>
          <w:p w14:paraId="580F572B" w14:textId="77777777" w:rsidR="000A5A52" w:rsidRPr="001A39D8" w:rsidRDefault="000A5A52" w:rsidP="00371EE5">
            <w:pPr>
              <w:rPr>
                <w:rFonts w:ascii="Times New Roman" w:hAnsi="Times New Roman" w:cs="Times New Roman"/>
                <w:sz w:val="24"/>
                <w:szCs w:val="24"/>
              </w:rPr>
            </w:pPr>
          </w:p>
        </w:tc>
        <w:tc>
          <w:tcPr>
            <w:tcW w:w="1650" w:type="dxa"/>
          </w:tcPr>
          <w:p w14:paraId="5F8FF18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7DBB2CF2" w14:textId="77777777" w:rsidTr="001D11A3">
        <w:tc>
          <w:tcPr>
            <w:tcW w:w="1413" w:type="dxa"/>
            <w:vMerge/>
          </w:tcPr>
          <w:p w14:paraId="1BB4D558" w14:textId="77777777" w:rsidR="000A5A52" w:rsidRPr="001A39D8" w:rsidRDefault="000A5A52" w:rsidP="00371EE5">
            <w:pPr>
              <w:rPr>
                <w:rFonts w:ascii="Times New Roman" w:hAnsi="Times New Roman" w:cs="Times New Roman"/>
                <w:sz w:val="24"/>
                <w:szCs w:val="24"/>
              </w:rPr>
            </w:pPr>
          </w:p>
        </w:tc>
        <w:tc>
          <w:tcPr>
            <w:tcW w:w="1701" w:type="dxa"/>
            <w:vMerge/>
          </w:tcPr>
          <w:p w14:paraId="036949EB" w14:textId="77777777" w:rsidR="000A5A52" w:rsidRPr="001A39D8" w:rsidRDefault="000A5A52" w:rsidP="00371EE5">
            <w:pPr>
              <w:rPr>
                <w:rFonts w:ascii="Times New Roman" w:hAnsi="Times New Roman" w:cs="Times New Roman"/>
                <w:sz w:val="24"/>
                <w:szCs w:val="24"/>
              </w:rPr>
            </w:pPr>
          </w:p>
        </w:tc>
        <w:tc>
          <w:tcPr>
            <w:tcW w:w="2054" w:type="dxa"/>
          </w:tcPr>
          <w:p w14:paraId="794571A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Roterdamas Augstskola/</w:t>
            </w:r>
            <w:r w:rsidRPr="001A39D8">
              <w:rPr>
                <w:rFonts w:ascii="Times New Roman" w:eastAsia="Times New Roman" w:hAnsi="Times New Roman" w:cs="Times New Roman"/>
                <w:sz w:val="24"/>
                <w:szCs w:val="24"/>
                <w:lang w:eastAsia="lv-LV"/>
              </w:rPr>
              <w:br/>
              <w:t>Roterdamas Ēku būves akadēmija</w:t>
            </w:r>
          </w:p>
          <w:p w14:paraId="7825A666" w14:textId="77777777" w:rsidR="000A5A52" w:rsidRPr="001A39D8" w:rsidRDefault="000A5A52" w:rsidP="00371EE5">
            <w:pPr>
              <w:rPr>
                <w:rFonts w:ascii="Times New Roman" w:eastAsia="Times New Roman" w:hAnsi="Times New Roman" w:cs="Times New Roman"/>
                <w:sz w:val="24"/>
                <w:szCs w:val="24"/>
                <w:lang w:eastAsia="lv-LV"/>
              </w:rPr>
            </w:pPr>
          </w:p>
          <w:p w14:paraId="576D80C7" w14:textId="748DB33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Rotterdam</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Rotter</w:t>
            </w:r>
            <w:r w:rsidR="002359BE">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damse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Academie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Bouwkunst</w:t>
            </w:r>
            <w:proofErr w:type="spellEnd"/>
          </w:p>
        </w:tc>
        <w:tc>
          <w:tcPr>
            <w:tcW w:w="2198" w:type="dxa"/>
            <w:vMerge/>
          </w:tcPr>
          <w:p w14:paraId="1EF23786" w14:textId="77777777" w:rsidR="000A5A52" w:rsidRPr="001A39D8" w:rsidRDefault="000A5A52" w:rsidP="00371EE5">
            <w:pPr>
              <w:rPr>
                <w:rFonts w:ascii="Times New Roman" w:hAnsi="Times New Roman" w:cs="Times New Roman"/>
                <w:sz w:val="24"/>
                <w:szCs w:val="24"/>
              </w:rPr>
            </w:pPr>
          </w:p>
        </w:tc>
        <w:tc>
          <w:tcPr>
            <w:tcW w:w="1650" w:type="dxa"/>
          </w:tcPr>
          <w:p w14:paraId="4D48D25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39D4D3EB" w14:textId="77777777" w:rsidTr="001D11A3">
        <w:tc>
          <w:tcPr>
            <w:tcW w:w="1413" w:type="dxa"/>
            <w:vMerge/>
          </w:tcPr>
          <w:p w14:paraId="10B84717" w14:textId="77777777" w:rsidR="000A5A52" w:rsidRPr="001A39D8" w:rsidRDefault="000A5A52" w:rsidP="00371EE5">
            <w:pPr>
              <w:rPr>
                <w:rFonts w:ascii="Times New Roman" w:hAnsi="Times New Roman" w:cs="Times New Roman"/>
                <w:sz w:val="24"/>
                <w:szCs w:val="24"/>
              </w:rPr>
            </w:pPr>
          </w:p>
        </w:tc>
        <w:tc>
          <w:tcPr>
            <w:tcW w:w="1701" w:type="dxa"/>
            <w:vMerge/>
          </w:tcPr>
          <w:p w14:paraId="088BE48C" w14:textId="77777777" w:rsidR="000A5A52" w:rsidRPr="001A39D8" w:rsidRDefault="000A5A52" w:rsidP="00371EE5">
            <w:pPr>
              <w:rPr>
                <w:rFonts w:ascii="Times New Roman" w:hAnsi="Times New Roman" w:cs="Times New Roman"/>
                <w:sz w:val="24"/>
                <w:szCs w:val="24"/>
              </w:rPr>
            </w:pPr>
          </w:p>
        </w:tc>
        <w:tc>
          <w:tcPr>
            <w:tcW w:w="2054" w:type="dxa"/>
          </w:tcPr>
          <w:p w14:paraId="79CB8242" w14:textId="583B8BEC"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Fontys</w:t>
            </w:r>
            <w:proofErr w:type="spellEnd"/>
            <w:r w:rsidR="00FB0180">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Mākslu augstskola/Arhi</w:t>
            </w:r>
            <w:r w:rsidR="00751656">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tek</w:t>
            </w:r>
            <w:r w:rsidR="00FB0180">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 xml:space="preserve">tūras un </w:t>
            </w:r>
            <w:proofErr w:type="spellStart"/>
            <w:r w:rsidRPr="001A39D8">
              <w:rPr>
                <w:rFonts w:ascii="Times New Roman" w:eastAsia="Times New Roman" w:hAnsi="Times New Roman" w:cs="Times New Roman"/>
                <w:sz w:val="24"/>
                <w:szCs w:val="24"/>
                <w:lang w:eastAsia="lv-LV"/>
              </w:rPr>
              <w:t>pilsētprojektēšanas</w:t>
            </w:r>
            <w:proofErr w:type="spellEnd"/>
            <w:r w:rsidRPr="001A39D8">
              <w:rPr>
                <w:rFonts w:ascii="Times New Roman" w:eastAsia="Times New Roman" w:hAnsi="Times New Roman" w:cs="Times New Roman"/>
                <w:sz w:val="24"/>
                <w:szCs w:val="24"/>
                <w:lang w:eastAsia="lv-LV"/>
              </w:rPr>
              <w:t xml:space="preserve"> akadēmija Tilburgā</w:t>
            </w:r>
          </w:p>
          <w:p w14:paraId="0F510F0C" w14:textId="77777777" w:rsidR="000A5A52" w:rsidRPr="001A39D8" w:rsidRDefault="000A5A52" w:rsidP="00371EE5">
            <w:pPr>
              <w:rPr>
                <w:rFonts w:ascii="Times New Roman" w:eastAsia="Times New Roman" w:hAnsi="Times New Roman" w:cs="Times New Roman"/>
                <w:sz w:val="24"/>
                <w:szCs w:val="24"/>
                <w:lang w:eastAsia="lv-LV"/>
              </w:rPr>
            </w:pPr>
          </w:p>
          <w:p w14:paraId="33BAF695" w14:textId="578460C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Fontys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Hogeschool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Academie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voor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Stedenbouw</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Tilburg</w:t>
            </w:r>
            <w:proofErr w:type="spellEnd"/>
          </w:p>
        </w:tc>
        <w:tc>
          <w:tcPr>
            <w:tcW w:w="2198" w:type="dxa"/>
            <w:vMerge/>
          </w:tcPr>
          <w:p w14:paraId="269286F3" w14:textId="77777777" w:rsidR="000A5A52" w:rsidRPr="001A39D8" w:rsidRDefault="000A5A52" w:rsidP="00371EE5">
            <w:pPr>
              <w:rPr>
                <w:rFonts w:ascii="Times New Roman" w:hAnsi="Times New Roman" w:cs="Times New Roman"/>
                <w:sz w:val="24"/>
                <w:szCs w:val="24"/>
              </w:rPr>
            </w:pPr>
          </w:p>
        </w:tc>
        <w:tc>
          <w:tcPr>
            <w:tcW w:w="1650" w:type="dxa"/>
          </w:tcPr>
          <w:p w14:paraId="5E4FE36E"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4417E981" w14:textId="77777777" w:rsidTr="001D11A3">
        <w:tc>
          <w:tcPr>
            <w:tcW w:w="1413" w:type="dxa"/>
            <w:vMerge w:val="restart"/>
          </w:tcPr>
          <w:p w14:paraId="34D2B9D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 Norvēģijas Karaliste</w:t>
            </w:r>
          </w:p>
        </w:tc>
        <w:tc>
          <w:tcPr>
            <w:tcW w:w="1701" w:type="dxa"/>
            <w:vMerge w:val="restart"/>
          </w:tcPr>
          <w:p w14:paraId="1330FE7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599E26DE" w14:textId="77777777" w:rsidR="000A5A52" w:rsidRPr="001A39D8" w:rsidRDefault="000A5A52" w:rsidP="00371EE5">
            <w:pPr>
              <w:rPr>
                <w:rFonts w:ascii="Times New Roman" w:eastAsia="Times New Roman" w:hAnsi="Times New Roman" w:cs="Times New Roman"/>
                <w:sz w:val="24"/>
                <w:szCs w:val="24"/>
                <w:lang w:eastAsia="lv-LV"/>
              </w:rPr>
            </w:pPr>
          </w:p>
          <w:p w14:paraId="2345E91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Sivilarkitekt</w:t>
            </w:r>
            <w:proofErr w:type="spellEnd"/>
          </w:p>
        </w:tc>
        <w:tc>
          <w:tcPr>
            <w:tcW w:w="2054" w:type="dxa"/>
          </w:tcPr>
          <w:p w14:paraId="4C0CEEE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Norvēģijas Tehnisko un dabas zinātņu universitāte</w:t>
            </w:r>
          </w:p>
          <w:p w14:paraId="2735E6F1" w14:textId="77777777" w:rsidR="000A5A52" w:rsidRPr="001A39D8" w:rsidRDefault="000A5A52" w:rsidP="00371EE5">
            <w:pPr>
              <w:rPr>
                <w:rFonts w:ascii="Times New Roman" w:eastAsia="Times New Roman" w:hAnsi="Times New Roman" w:cs="Times New Roman"/>
                <w:sz w:val="24"/>
                <w:szCs w:val="24"/>
                <w:lang w:eastAsia="lv-LV"/>
              </w:rPr>
            </w:pPr>
          </w:p>
          <w:p w14:paraId="59E968E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Norges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teknisk-naturvitenskaplige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w:t>
            </w:r>
            <w:proofErr w:type="spellEnd"/>
            <w:r w:rsidRPr="001A39D8">
              <w:rPr>
                <w:rFonts w:ascii="Times New Roman" w:eastAsia="Times New Roman" w:hAnsi="Times New Roman" w:cs="Times New Roman"/>
                <w:i/>
                <w:iCs/>
                <w:sz w:val="24"/>
                <w:szCs w:val="24"/>
                <w:lang w:eastAsia="lv-LV"/>
              </w:rPr>
              <w:t xml:space="preserve"> (NTNU)</w:t>
            </w:r>
          </w:p>
        </w:tc>
        <w:tc>
          <w:tcPr>
            <w:tcW w:w="2198" w:type="dxa"/>
            <w:vMerge w:val="restart"/>
          </w:tcPr>
          <w:p w14:paraId="6A6AD02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vMerge w:val="restart"/>
          </w:tcPr>
          <w:p w14:paraId="1EBFEDF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1997./1998.</w:t>
            </w:r>
          </w:p>
        </w:tc>
      </w:tr>
      <w:tr w:rsidR="000866BE" w:rsidRPr="001A39D8" w14:paraId="796F923D" w14:textId="77777777" w:rsidTr="001D11A3">
        <w:tc>
          <w:tcPr>
            <w:tcW w:w="1413" w:type="dxa"/>
            <w:vMerge/>
          </w:tcPr>
          <w:p w14:paraId="6465C11E" w14:textId="77777777" w:rsidR="000A5A52" w:rsidRPr="001A39D8" w:rsidRDefault="000A5A52" w:rsidP="00371EE5">
            <w:pPr>
              <w:rPr>
                <w:rFonts w:ascii="Times New Roman" w:hAnsi="Times New Roman" w:cs="Times New Roman"/>
                <w:sz w:val="24"/>
                <w:szCs w:val="24"/>
              </w:rPr>
            </w:pPr>
          </w:p>
        </w:tc>
        <w:tc>
          <w:tcPr>
            <w:tcW w:w="1701" w:type="dxa"/>
            <w:vMerge/>
          </w:tcPr>
          <w:p w14:paraId="2EAE9223" w14:textId="77777777" w:rsidR="000A5A52" w:rsidRPr="001A39D8" w:rsidRDefault="000A5A52" w:rsidP="00371EE5">
            <w:pPr>
              <w:rPr>
                <w:rFonts w:ascii="Times New Roman" w:hAnsi="Times New Roman" w:cs="Times New Roman"/>
                <w:sz w:val="24"/>
                <w:szCs w:val="24"/>
              </w:rPr>
            </w:pPr>
          </w:p>
        </w:tc>
        <w:tc>
          <w:tcPr>
            <w:tcW w:w="2054" w:type="dxa"/>
          </w:tcPr>
          <w:p w14:paraId="7A291450" w14:textId="6BF21C6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Oslo Arhitektūras un dizaina augstskola (līdz 2004. gada 29.</w:t>
            </w:r>
            <w:r w:rsidR="00FB018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oktobrim – Oslo Arhitektūras augstskola)</w:t>
            </w:r>
          </w:p>
          <w:p w14:paraId="14FD4BD5" w14:textId="77777777" w:rsidR="000A5A52" w:rsidRPr="001A39D8" w:rsidRDefault="000A5A52" w:rsidP="00371EE5">
            <w:pPr>
              <w:rPr>
                <w:rFonts w:ascii="Times New Roman" w:eastAsia="Times New Roman" w:hAnsi="Times New Roman" w:cs="Times New Roman"/>
                <w:sz w:val="24"/>
                <w:szCs w:val="24"/>
                <w:lang w:eastAsia="lv-LV"/>
              </w:rPr>
            </w:pPr>
          </w:p>
          <w:p w14:paraId="5452ED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Arkitektur-og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designhøgskolen</w:t>
            </w:r>
            <w:proofErr w:type="spellEnd"/>
            <w:r w:rsidRPr="001A39D8">
              <w:rPr>
                <w:rFonts w:ascii="Times New Roman" w:eastAsia="Times New Roman" w:hAnsi="Times New Roman" w:cs="Times New Roman"/>
                <w:i/>
                <w:iCs/>
                <w:sz w:val="24"/>
                <w:szCs w:val="24"/>
                <w:lang w:eastAsia="lv-LV"/>
              </w:rPr>
              <w:t xml:space="preserve"> i Oslo (AHO) (</w:t>
            </w:r>
            <w:proofErr w:type="spellStart"/>
            <w:r w:rsidRPr="001A39D8">
              <w:rPr>
                <w:rFonts w:ascii="Times New Roman" w:eastAsia="Times New Roman" w:hAnsi="Times New Roman" w:cs="Times New Roman"/>
                <w:i/>
                <w:iCs/>
                <w:sz w:val="24"/>
                <w:szCs w:val="24"/>
                <w:lang w:eastAsia="lv-LV"/>
              </w:rPr>
              <w:t>Before</w:t>
            </w:r>
            <w:proofErr w:type="spellEnd"/>
            <w:r w:rsidRPr="001A39D8">
              <w:rPr>
                <w:rFonts w:ascii="Times New Roman" w:eastAsia="Times New Roman" w:hAnsi="Times New Roman" w:cs="Times New Roman"/>
                <w:i/>
                <w:iCs/>
                <w:sz w:val="24"/>
                <w:szCs w:val="24"/>
                <w:lang w:eastAsia="lv-LV"/>
              </w:rPr>
              <w:t xml:space="preserve"> 29 </w:t>
            </w:r>
            <w:proofErr w:type="spellStart"/>
            <w:r w:rsidRPr="001A39D8">
              <w:rPr>
                <w:rFonts w:ascii="Times New Roman" w:eastAsia="Times New Roman" w:hAnsi="Times New Roman" w:cs="Times New Roman"/>
                <w:i/>
                <w:iCs/>
                <w:sz w:val="24"/>
                <w:szCs w:val="24"/>
                <w:lang w:eastAsia="lv-LV"/>
              </w:rPr>
              <w:t>October</w:t>
            </w:r>
            <w:proofErr w:type="spellEnd"/>
            <w:r w:rsidRPr="001A39D8">
              <w:rPr>
                <w:rFonts w:ascii="Times New Roman" w:eastAsia="Times New Roman" w:hAnsi="Times New Roman" w:cs="Times New Roman"/>
                <w:i/>
                <w:iCs/>
                <w:sz w:val="24"/>
                <w:szCs w:val="24"/>
                <w:lang w:eastAsia="lv-LV"/>
              </w:rPr>
              <w:t xml:space="preserve">, 2004 </w:t>
            </w:r>
            <w:proofErr w:type="spellStart"/>
            <w:r w:rsidRPr="001A39D8">
              <w:rPr>
                <w:rFonts w:ascii="Times New Roman" w:eastAsia="Times New Roman" w:hAnsi="Times New Roman" w:cs="Times New Roman"/>
                <w:i/>
                <w:iCs/>
                <w:sz w:val="24"/>
                <w:szCs w:val="24"/>
                <w:lang w:eastAsia="lv-LV"/>
              </w:rPr>
              <w:t>Arkitekthøgskolen</w:t>
            </w:r>
            <w:proofErr w:type="spellEnd"/>
            <w:r w:rsidRPr="001A39D8">
              <w:rPr>
                <w:rFonts w:ascii="Times New Roman" w:eastAsia="Times New Roman" w:hAnsi="Times New Roman" w:cs="Times New Roman"/>
                <w:i/>
                <w:iCs/>
                <w:sz w:val="24"/>
                <w:szCs w:val="24"/>
                <w:lang w:eastAsia="lv-LV"/>
              </w:rPr>
              <w:t xml:space="preserve"> i Oslo)</w:t>
            </w:r>
          </w:p>
        </w:tc>
        <w:tc>
          <w:tcPr>
            <w:tcW w:w="2198" w:type="dxa"/>
            <w:vMerge/>
          </w:tcPr>
          <w:p w14:paraId="0C6051DA" w14:textId="77777777" w:rsidR="000A5A52" w:rsidRPr="001A39D8" w:rsidRDefault="000A5A52" w:rsidP="00371EE5">
            <w:pPr>
              <w:rPr>
                <w:rFonts w:ascii="Times New Roman" w:hAnsi="Times New Roman" w:cs="Times New Roman"/>
                <w:sz w:val="24"/>
                <w:szCs w:val="24"/>
              </w:rPr>
            </w:pPr>
          </w:p>
        </w:tc>
        <w:tc>
          <w:tcPr>
            <w:tcW w:w="1650" w:type="dxa"/>
            <w:vMerge/>
          </w:tcPr>
          <w:p w14:paraId="6630CE84" w14:textId="77777777" w:rsidR="000A5A52" w:rsidRPr="001A39D8" w:rsidRDefault="000A5A52" w:rsidP="00371EE5">
            <w:pPr>
              <w:rPr>
                <w:rFonts w:ascii="Times New Roman" w:hAnsi="Times New Roman" w:cs="Times New Roman"/>
                <w:sz w:val="24"/>
                <w:szCs w:val="24"/>
              </w:rPr>
            </w:pPr>
          </w:p>
        </w:tc>
      </w:tr>
      <w:tr w:rsidR="000866BE" w:rsidRPr="001A39D8" w14:paraId="27FBE1C1" w14:textId="77777777" w:rsidTr="001D11A3">
        <w:tc>
          <w:tcPr>
            <w:tcW w:w="1413" w:type="dxa"/>
            <w:vMerge/>
          </w:tcPr>
          <w:p w14:paraId="484A2AC4" w14:textId="77777777" w:rsidR="000A5A52" w:rsidRPr="001A39D8" w:rsidRDefault="000A5A52" w:rsidP="00371EE5">
            <w:pPr>
              <w:rPr>
                <w:rFonts w:ascii="Times New Roman" w:hAnsi="Times New Roman" w:cs="Times New Roman"/>
                <w:sz w:val="24"/>
                <w:szCs w:val="24"/>
              </w:rPr>
            </w:pPr>
          </w:p>
        </w:tc>
        <w:tc>
          <w:tcPr>
            <w:tcW w:w="1701" w:type="dxa"/>
            <w:vMerge/>
          </w:tcPr>
          <w:p w14:paraId="60577DBD" w14:textId="77777777" w:rsidR="000A5A52" w:rsidRPr="001A39D8" w:rsidRDefault="000A5A52" w:rsidP="00371EE5">
            <w:pPr>
              <w:rPr>
                <w:rFonts w:ascii="Times New Roman" w:hAnsi="Times New Roman" w:cs="Times New Roman"/>
                <w:sz w:val="24"/>
                <w:szCs w:val="24"/>
              </w:rPr>
            </w:pPr>
          </w:p>
        </w:tc>
        <w:tc>
          <w:tcPr>
            <w:tcW w:w="2054" w:type="dxa"/>
          </w:tcPr>
          <w:p w14:paraId="177FA20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Bergenas Arhitektu skola</w:t>
            </w:r>
          </w:p>
          <w:p w14:paraId="16772B94" w14:textId="77777777" w:rsidR="000A5A52" w:rsidRPr="001A39D8" w:rsidRDefault="000A5A52" w:rsidP="00371EE5">
            <w:pPr>
              <w:rPr>
                <w:rFonts w:ascii="Times New Roman" w:eastAsia="Times New Roman" w:hAnsi="Times New Roman" w:cs="Times New Roman"/>
                <w:sz w:val="24"/>
                <w:szCs w:val="24"/>
                <w:lang w:eastAsia="lv-LV"/>
              </w:rPr>
            </w:pPr>
          </w:p>
          <w:p w14:paraId="74CF821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Bergen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Arkitekt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Skole</w:t>
            </w:r>
            <w:proofErr w:type="spellEnd"/>
            <w:r w:rsidRPr="001A39D8">
              <w:rPr>
                <w:rFonts w:ascii="Times New Roman" w:eastAsia="Times New Roman" w:hAnsi="Times New Roman" w:cs="Times New Roman"/>
                <w:i/>
                <w:iCs/>
                <w:sz w:val="24"/>
                <w:szCs w:val="24"/>
                <w:lang w:eastAsia="lv-LV"/>
              </w:rPr>
              <w:t xml:space="preserve"> (BAS)</w:t>
            </w:r>
          </w:p>
        </w:tc>
        <w:tc>
          <w:tcPr>
            <w:tcW w:w="2198" w:type="dxa"/>
            <w:vMerge/>
          </w:tcPr>
          <w:p w14:paraId="57BF78F6" w14:textId="77777777" w:rsidR="000A5A52" w:rsidRPr="001A39D8" w:rsidRDefault="000A5A52" w:rsidP="00371EE5">
            <w:pPr>
              <w:rPr>
                <w:rFonts w:ascii="Times New Roman" w:hAnsi="Times New Roman" w:cs="Times New Roman"/>
                <w:sz w:val="24"/>
                <w:szCs w:val="24"/>
              </w:rPr>
            </w:pPr>
          </w:p>
        </w:tc>
        <w:tc>
          <w:tcPr>
            <w:tcW w:w="1650" w:type="dxa"/>
            <w:vMerge/>
          </w:tcPr>
          <w:p w14:paraId="67905AE5" w14:textId="77777777" w:rsidR="000A5A52" w:rsidRPr="001A39D8" w:rsidRDefault="000A5A52" w:rsidP="00371EE5">
            <w:pPr>
              <w:rPr>
                <w:rFonts w:ascii="Times New Roman" w:hAnsi="Times New Roman" w:cs="Times New Roman"/>
                <w:sz w:val="24"/>
                <w:szCs w:val="24"/>
              </w:rPr>
            </w:pPr>
          </w:p>
        </w:tc>
      </w:tr>
      <w:tr w:rsidR="000866BE" w:rsidRPr="001A39D8" w14:paraId="1FC55389" w14:textId="77777777" w:rsidTr="001D11A3">
        <w:tc>
          <w:tcPr>
            <w:tcW w:w="1413" w:type="dxa"/>
            <w:vMerge/>
          </w:tcPr>
          <w:p w14:paraId="0510656F" w14:textId="77777777" w:rsidR="000A5A52" w:rsidRPr="001A39D8" w:rsidRDefault="000A5A52" w:rsidP="00371EE5">
            <w:pPr>
              <w:rPr>
                <w:rFonts w:ascii="Times New Roman" w:hAnsi="Times New Roman" w:cs="Times New Roman"/>
                <w:sz w:val="24"/>
                <w:szCs w:val="24"/>
              </w:rPr>
            </w:pPr>
          </w:p>
        </w:tc>
        <w:tc>
          <w:tcPr>
            <w:tcW w:w="1701" w:type="dxa"/>
          </w:tcPr>
          <w:p w14:paraId="61100F4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maģistrs</w:t>
            </w:r>
          </w:p>
          <w:p w14:paraId="4026898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arkitektur</w:t>
            </w:r>
            <w:proofErr w:type="spellEnd"/>
          </w:p>
        </w:tc>
        <w:tc>
          <w:tcPr>
            <w:tcW w:w="2054" w:type="dxa"/>
          </w:tcPr>
          <w:p w14:paraId="2176FA7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Norvēģijas Tehnisko un dabas zinātņu universitāte</w:t>
            </w:r>
          </w:p>
          <w:p w14:paraId="6C73EC84" w14:textId="77777777" w:rsidR="000A5A52" w:rsidRPr="001A39D8" w:rsidRDefault="000A5A52" w:rsidP="00371EE5">
            <w:pPr>
              <w:rPr>
                <w:rFonts w:ascii="Times New Roman" w:eastAsia="Times New Roman" w:hAnsi="Times New Roman" w:cs="Times New Roman"/>
                <w:sz w:val="24"/>
                <w:szCs w:val="24"/>
                <w:lang w:eastAsia="lv-LV"/>
              </w:rPr>
            </w:pPr>
          </w:p>
          <w:p w14:paraId="364567C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Norges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teknisk-naturvitenskaplige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w:t>
            </w:r>
            <w:proofErr w:type="spellEnd"/>
            <w:r w:rsidRPr="001A39D8">
              <w:rPr>
                <w:rFonts w:ascii="Times New Roman" w:eastAsia="Times New Roman" w:hAnsi="Times New Roman" w:cs="Times New Roman"/>
                <w:i/>
                <w:iCs/>
                <w:sz w:val="24"/>
                <w:szCs w:val="24"/>
                <w:lang w:eastAsia="lv-LV"/>
              </w:rPr>
              <w:t xml:space="preserve"> (NTNU)</w:t>
            </w:r>
          </w:p>
        </w:tc>
        <w:tc>
          <w:tcPr>
            <w:tcW w:w="2198" w:type="dxa"/>
            <w:vMerge/>
          </w:tcPr>
          <w:p w14:paraId="1FAA5538" w14:textId="77777777" w:rsidR="000A5A52" w:rsidRPr="001A39D8" w:rsidRDefault="000A5A52" w:rsidP="00371EE5">
            <w:pPr>
              <w:rPr>
                <w:rFonts w:ascii="Times New Roman" w:hAnsi="Times New Roman" w:cs="Times New Roman"/>
                <w:sz w:val="24"/>
                <w:szCs w:val="24"/>
              </w:rPr>
            </w:pPr>
          </w:p>
        </w:tc>
        <w:tc>
          <w:tcPr>
            <w:tcW w:w="1650" w:type="dxa"/>
          </w:tcPr>
          <w:p w14:paraId="649413B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4EE45C29" w14:textId="77777777" w:rsidTr="001D11A3">
        <w:tc>
          <w:tcPr>
            <w:tcW w:w="1413" w:type="dxa"/>
            <w:vMerge/>
          </w:tcPr>
          <w:p w14:paraId="70227281" w14:textId="77777777" w:rsidR="000A5A52" w:rsidRPr="001A39D8" w:rsidRDefault="000A5A52" w:rsidP="00371EE5">
            <w:pPr>
              <w:rPr>
                <w:rFonts w:ascii="Times New Roman" w:hAnsi="Times New Roman" w:cs="Times New Roman"/>
                <w:sz w:val="24"/>
                <w:szCs w:val="24"/>
              </w:rPr>
            </w:pPr>
          </w:p>
        </w:tc>
        <w:tc>
          <w:tcPr>
            <w:tcW w:w="1701" w:type="dxa"/>
          </w:tcPr>
          <w:p w14:paraId="748FA07E" w14:textId="77777777" w:rsidR="000A5A52" w:rsidRPr="001A39D8" w:rsidRDefault="000A5A52" w:rsidP="00371EE5">
            <w:pPr>
              <w:rPr>
                <w:rFonts w:ascii="Times New Roman" w:hAnsi="Times New Roman" w:cs="Times New Roman"/>
                <w:sz w:val="24"/>
                <w:szCs w:val="24"/>
              </w:rPr>
            </w:pPr>
          </w:p>
        </w:tc>
        <w:tc>
          <w:tcPr>
            <w:tcW w:w="2054" w:type="dxa"/>
          </w:tcPr>
          <w:p w14:paraId="450CF5B0" w14:textId="3AC3FF1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Oslo Arhitektūras un dizaina augstskola (līdz 2004.</w:t>
            </w:r>
            <w:r w:rsidR="00FB018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gada 29.</w:t>
            </w:r>
            <w:r w:rsidR="00FB018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oktobrim – Oslo Arhitektūras augstskola)</w:t>
            </w:r>
          </w:p>
          <w:p w14:paraId="1D3A3AC7" w14:textId="77777777" w:rsidR="000A5A52" w:rsidRPr="001A39D8" w:rsidRDefault="000A5A52" w:rsidP="00371EE5">
            <w:pPr>
              <w:rPr>
                <w:rFonts w:ascii="Times New Roman" w:eastAsia="Times New Roman" w:hAnsi="Times New Roman" w:cs="Times New Roman"/>
                <w:sz w:val="24"/>
                <w:szCs w:val="24"/>
                <w:lang w:eastAsia="lv-LV"/>
              </w:rPr>
            </w:pPr>
          </w:p>
          <w:p w14:paraId="5DEDB5F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Arkitektur-og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designhøgskolen</w:t>
            </w:r>
            <w:proofErr w:type="spellEnd"/>
            <w:r w:rsidRPr="001A39D8">
              <w:rPr>
                <w:rFonts w:ascii="Times New Roman" w:eastAsia="Times New Roman" w:hAnsi="Times New Roman" w:cs="Times New Roman"/>
                <w:i/>
                <w:iCs/>
                <w:sz w:val="24"/>
                <w:szCs w:val="24"/>
                <w:lang w:eastAsia="lv-LV"/>
              </w:rPr>
              <w:t xml:space="preserve"> i Oslo (AHO) (</w:t>
            </w:r>
            <w:proofErr w:type="spellStart"/>
            <w:r w:rsidRPr="001A39D8">
              <w:rPr>
                <w:rFonts w:ascii="Times New Roman" w:eastAsia="Times New Roman" w:hAnsi="Times New Roman" w:cs="Times New Roman"/>
                <w:i/>
                <w:iCs/>
                <w:sz w:val="24"/>
                <w:szCs w:val="24"/>
                <w:lang w:eastAsia="lv-LV"/>
              </w:rPr>
              <w:t>Before</w:t>
            </w:r>
            <w:proofErr w:type="spellEnd"/>
            <w:r w:rsidRPr="001A39D8">
              <w:rPr>
                <w:rFonts w:ascii="Times New Roman" w:eastAsia="Times New Roman" w:hAnsi="Times New Roman" w:cs="Times New Roman"/>
                <w:i/>
                <w:iCs/>
                <w:sz w:val="24"/>
                <w:szCs w:val="24"/>
                <w:lang w:eastAsia="lv-LV"/>
              </w:rPr>
              <w:t xml:space="preserve"> 29 </w:t>
            </w:r>
            <w:proofErr w:type="spellStart"/>
            <w:r w:rsidRPr="001A39D8">
              <w:rPr>
                <w:rFonts w:ascii="Times New Roman" w:eastAsia="Times New Roman" w:hAnsi="Times New Roman" w:cs="Times New Roman"/>
                <w:i/>
                <w:iCs/>
                <w:sz w:val="24"/>
                <w:szCs w:val="24"/>
                <w:lang w:eastAsia="lv-LV"/>
              </w:rPr>
              <w:t>October</w:t>
            </w:r>
            <w:proofErr w:type="spellEnd"/>
            <w:r w:rsidRPr="001A39D8">
              <w:rPr>
                <w:rFonts w:ascii="Times New Roman" w:eastAsia="Times New Roman" w:hAnsi="Times New Roman" w:cs="Times New Roman"/>
                <w:i/>
                <w:iCs/>
                <w:sz w:val="24"/>
                <w:szCs w:val="24"/>
                <w:lang w:eastAsia="lv-LV"/>
              </w:rPr>
              <w:t xml:space="preserve">, 2004 </w:t>
            </w:r>
            <w:proofErr w:type="spellStart"/>
            <w:r w:rsidRPr="001A39D8">
              <w:rPr>
                <w:rFonts w:ascii="Times New Roman" w:eastAsia="Times New Roman" w:hAnsi="Times New Roman" w:cs="Times New Roman"/>
                <w:i/>
                <w:iCs/>
                <w:sz w:val="24"/>
                <w:szCs w:val="24"/>
                <w:lang w:eastAsia="lv-LV"/>
              </w:rPr>
              <w:t>Arkitekthøgskolen</w:t>
            </w:r>
            <w:proofErr w:type="spellEnd"/>
            <w:r w:rsidRPr="001A39D8">
              <w:rPr>
                <w:rFonts w:ascii="Times New Roman" w:eastAsia="Times New Roman" w:hAnsi="Times New Roman" w:cs="Times New Roman"/>
                <w:i/>
                <w:iCs/>
                <w:sz w:val="24"/>
                <w:szCs w:val="24"/>
                <w:lang w:eastAsia="lv-LV"/>
              </w:rPr>
              <w:t xml:space="preserve"> i Oslo)</w:t>
            </w:r>
          </w:p>
        </w:tc>
        <w:tc>
          <w:tcPr>
            <w:tcW w:w="2198" w:type="dxa"/>
            <w:vMerge/>
          </w:tcPr>
          <w:p w14:paraId="036A9E20" w14:textId="77777777" w:rsidR="000A5A52" w:rsidRPr="001A39D8" w:rsidRDefault="000A5A52" w:rsidP="00371EE5">
            <w:pPr>
              <w:rPr>
                <w:rFonts w:ascii="Times New Roman" w:hAnsi="Times New Roman" w:cs="Times New Roman"/>
                <w:sz w:val="24"/>
                <w:szCs w:val="24"/>
              </w:rPr>
            </w:pPr>
          </w:p>
        </w:tc>
        <w:tc>
          <w:tcPr>
            <w:tcW w:w="1650" w:type="dxa"/>
          </w:tcPr>
          <w:p w14:paraId="2C40D97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02F46EA7" w14:textId="77777777" w:rsidTr="001D11A3">
        <w:tc>
          <w:tcPr>
            <w:tcW w:w="1413" w:type="dxa"/>
            <w:vMerge/>
          </w:tcPr>
          <w:p w14:paraId="29B0833D" w14:textId="77777777" w:rsidR="000A5A52" w:rsidRPr="001A39D8" w:rsidRDefault="000A5A52" w:rsidP="00371EE5">
            <w:pPr>
              <w:rPr>
                <w:rFonts w:ascii="Times New Roman" w:hAnsi="Times New Roman" w:cs="Times New Roman"/>
                <w:sz w:val="24"/>
                <w:szCs w:val="24"/>
              </w:rPr>
            </w:pPr>
          </w:p>
        </w:tc>
        <w:tc>
          <w:tcPr>
            <w:tcW w:w="1701" w:type="dxa"/>
          </w:tcPr>
          <w:p w14:paraId="73A775AD" w14:textId="77777777" w:rsidR="000A5A52" w:rsidRPr="001A39D8" w:rsidRDefault="000A5A52" w:rsidP="00371EE5">
            <w:pPr>
              <w:rPr>
                <w:rFonts w:ascii="Times New Roman" w:hAnsi="Times New Roman" w:cs="Times New Roman"/>
                <w:sz w:val="24"/>
                <w:szCs w:val="24"/>
              </w:rPr>
            </w:pPr>
          </w:p>
        </w:tc>
        <w:tc>
          <w:tcPr>
            <w:tcW w:w="2054" w:type="dxa"/>
          </w:tcPr>
          <w:p w14:paraId="7A5A68B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Bergenas Arhitektu skola</w:t>
            </w:r>
          </w:p>
          <w:p w14:paraId="7970A393" w14:textId="77777777" w:rsidR="000A5A52" w:rsidRPr="001A39D8" w:rsidRDefault="000A5A52" w:rsidP="00371EE5">
            <w:pPr>
              <w:rPr>
                <w:rFonts w:ascii="Times New Roman" w:eastAsia="Times New Roman" w:hAnsi="Times New Roman" w:cs="Times New Roman"/>
                <w:sz w:val="24"/>
                <w:szCs w:val="24"/>
                <w:lang w:eastAsia="lv-LV"/>
              </w:rPr>
            </w:pPr>
          </w:p>
          <w:p w14:paraId="71402FE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Bergen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Arkitekt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Skole</w:t>
            </w:r>
            <w:proofErr w:type="spellEnd"/>
            <w:r w:rsidRPr="001A39D8">
              <w:rPr>
                <w:rFonts w:ascii="Times New Roman" w:eastAsia="Times New Roman" w:hAnsi="Times New Roman" w:cs="Times New Roman"/>
                <w:i/>
                <w:iCs/>
                <w:sz w:val="24"/>
                <w:szCs w:val="24"/>
                <w:lang w:eastAsia="lv-LV"/>
              </w:rPr>
              <w:t xml:space="preserve"> (BAS)</w:t>
            </w:r>
          </w:p>
        </w:tc>
        <w:tc>
          <w:tcPr>
            <w:tcW w:w="2198" w:type="dxa"/>
            <w:vMerge/>
          </w:tcPr>
          <w:p w14:paraId="467B2B67" w14:textId="77777777" w:rsidR="000A5A52" w:rsidRPr="001A39D8" w:rsidRDefault="000A5A52" w:rsidP="00371EE5">
            <w:pPr>
              <w:rPr>
                <w:rFonts w:ascii="Times New Roman" w:hAnsi="Times New Roman" w:cs="Times New Roman"/>
                <w:sz w:val="24"/>
                <w:szCs w:val="24"/>
              </w:rPr>
            </w:pPr>
          </w:p>
        </w:tc>
        <w:tc>
          <w:tcPr>
            <w:tcW w:w="1650" w:type="dxa"/>
          </w:tcPr>
          <w:p w14:paraId="7E3CF0F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33728E6A" w14:textId="77777777" w:rsidTr="001D11A3">
        <w:tc>
          <w:tcPr>
            <w:tcW w:w="1413" w:type="dxa"/>
            <w:vMerge w:val="restart"/>
          </w:tcPr>
          <w:p w14:paraId="76459E2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21. Polijas Republika</w:t>
            </w:r>
          </w:p>
        </w:tc>
        <w:tc>
          <w:tcPr>
            <w:tcW w:w="1701" w:type="dxa"/>
            <w:vMerge w:val="restart"/>
          </w:tcPr>
          <w:p w14:paraId="67D16C2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Maģistrs inženieris arhitekts</w:t>
            </w:r>
          </w:p>
          <w:p w14:paraId="682EFC3E" w14:textId="77777777" w:rsidR="000A5A52" w:rsidRPr="001A39D8" w:rsidRDefault="000A5A52" w:rsidP="00371EE5">
            <w:pPr>
              <w:rPr>
                <w:rFonts w:ascii="Times New Roman" w:eastAsia="Times New Roman" w:hAnsi="Times New Roman" w:cs="Times New Roman"/>
                <w:sz w:val="24"/>
                <w:szCs w:val="24"/>
                <w:lang w:eastAsia="lv-LV"/>
              </w:rPr>
            </w:pPr>
          </w:p>
          <w:p w14:paraId="6D8FBBD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inżynier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w:t>
            </w:r>
            <w:proofErr w:type="spellEnd"/>
            <w:r w:rsidRPr="001A39D8">
              <w:rPr>
                <w:rFonts w:ascii="Times New Roman" w:eastAsia="Times New Roman" w:hAnsi="Times New Roman" w:cs="Times New Roman"/>
                <w:i/>
                <w:iCs/>
                <w:sz w:val="24"/>
                <w:szCs w:val="24"/>
                <w:lang w:eastAsia="lv-LV"/>
              </w:rPr>
              <w:br/>
              <w:t>(</w:t>
            </w:r>
            <w:proofErr w:type="spellStart"/>
            <w:r w:rsidRPr="001A39D8">
              <w:rPr>
                <w:rFonts w:ascii="Times New Roman" w:eastAsia="Times New Roman" w:hAnsi="Times New Roman" w:cs="Times New Roman"/>
                <w:i/>
                <w:iCs/>
                <w:sz w:val="24"/>
                <w:szCs w:val="24"/>
                <w:lang w:eastAsia="lv-LV"/>
              </w:rPr>
              <w:t>mgr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inż</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3E257DAC"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Bjalistokas</w:t>
            </w:r>
            <w:proofErr w:type="spellEnd"/>
            <w:r w:rsidRPr="001A39D8">
              <w:rPr>
                <w:rFonts w:ascii="Times New Roman" w:eastAsia="Times New Roman" w:hAnsi="Times New Roman" w:cs="Times New Roman"/>
                <w:sz w:val="24"/>
                <w:szCs w:val="24"/>
                <w:lang w:eastAsia="lv-LV"/>
              </w:rPr>
              <w:t xml:space="preserve"> Universitāte</w:t>
            </w:r>
          </w:p>
          <w:p w14:paraId="3F52F83D" w14:textId="77777777" w:rsidR="000A5A52" w:rsidRPr="001A39D8" w:rsidRDefault="000A5A52" w:rsidP="00371EE5">
            <w:pPr>
              <w:rPr>
                <w:rFonts w:ascii="Times New Roman" w:eastAsia="Times New Roman" w:hAnsi="Times New Roman" w:cs="Times New Roman"/>
                <w:sz w:val="24"/>
                <w:szCs w:val="24"/>
                <w:lang w:eastAsia="lv-LV"/>
              </w:rPr>
            </w:pPr>
          </w:p>
          <w:p w14:paraId="6D0A244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Białostocka</w:t>
            </w:r>
            <w:proofErr w:type="spellEnd"/>
          </w:p>
        </w:tc>
        <w:tc>
          <w:tcPr>
            <w:tcW w:w="2198" w:type="dxa"/>
            <w:vMerge w:val="restart"/>
          </w:tcPr>
          <w:p w14:paraId="391FD6F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Polijas Republikas attiecīgās reģionālās arhitektu palātas izsniegta reģistrācijas apliecība/Polijas Republikas Valsts arhitektu palātas padomes sertifikāts, kas apstiprina kvalifikāciju profesionālās darbības veikšanai arhitekta profesijā saskaņā ar likumā "Par reglamentētajām profesijām un profesionālās kvalifikācijas atzīšanu" noteiktajām prasībām arhitekta izglītībai un profesionālajai </w:t>
            </w:r>
            <w:r w:rsidRPr="001A39D8">
              <w:rPr>
                <w:rFonts w:ascii="Times New Roman" w:eastAsia="Times New Roman" w:hAnsi="Times New Roman" w:cs="Times New Roman"/>
                <w:sz w:val="24"/>
                <w:szCs w:val="24"/>
                <w:lang w:eastAsia="lv-LV"/>
              </w:rPr>
              <w:lastRenderedPageBreak/>
              <w:t>kvalifikācijai un normatīvajiem aktiem, kas nosaka izglītības programmu minimālās prasības arhitekta profesionālās kvalifikācijas iegūšanai Latvijas Republikā un kas atbilst Eiropas Savienības normatīvo aktu prasībām personai, kura nav palātas biedrs</w:t>
            </w:r>
          </w:p>
          <w:p w14:paraId="1586D411" w14:textId="77777777" w:rsidR="000A5A52" w:rsidRPr="001A39D8" w:rsidRDefault="000A5A52" w:rsidP="00371EE5">
            <w:pPr>
              <w:rPr>
                <w:rFonts w:ascii="Times New Roman" w:eastAsia="Times New Roman" w:hAnsi="Times New Roman" w:cs="Times New Roman"/>
                <w:sz w:val="24"/>
                <w:szCs w:val="24"/>
                <w:lang w:eastAsia="lv-LV"/>
              </w:rPr>
            </w:pPr>
          </w:p>
          <w:p w14:paraId="70826032" w14:textId="54B4E56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Zaświadczenie</w:t>
            </w:r>
            <w:proofErr w:type="spellEnd"/>
            <w:r w:rsidRPr="001A39D8">
              <w:rPr>
                <w:rFonts w:ascii="Times New Roman" w:eastAsia="Times New Roman" w:hAnsi="Times New Roman" w:cs="Times New Roman"/>
                <w:i/>
                <w:iCs/>
                <w:sz w:val="24"/>
                <w:szCs w:val="24"/>
                <w:lang w:eastAsia="lv-LV"/>
              </w:rPr>
              <w:t xml:space="preserve"> o </w:t>
            </w:r>
            <w:proofErr w:type="spellStart"/>
            <w:r w:rsidRPr="001A39D8">
              <w:rPr>
                <w:rFonts w:ascii="Times New Roman" w:eastAsia="Times New Roman" w:hAnsi="Times New Roman" w:cs="Times New Roman"/>
                <w:i/>
                <w:iCs/>
                <w:sz w:val="24"/>
                <w:szCs w:val="24"/>
                <w:lang w:eastAsia="lv-LV"/>
              </w:rPr>
              <w:t>członkostwie</w:t>
            </w:r>
            <w:proofErr w:type="spellEnd"/>
            <w:r w:rsidRPr="001A39D8">
              <w:rPr>
                <w:rFonts w:ascii="Times New Roman" w:eastAsia="Times New Roman" w:hAnsi="Times New Roman" w:cs="Times New Roman"/>
                <w:i/>
                <w:iCs/>
                <w:sz w:val="24"/>
                <w:szCs w:val="24"/>
                <w:lang w:eastAsia="lv-LV"/>
              </w:rPr>
              <w:t xml:space="preserve"> w </w:t>
            </w:r>
            <w:proofErr w:type="spellStart"/>
            <w:r w:rsidRPr="001A39D8">
              <w:rPr>
                <w:rFonts w:ascii="Times New Roman" w:eastAsia="Times New Roman" w:hAnsi="Times New Roman" w:cs="Times New Roman"/>
                <w:i/>
                <w:iCs/>
                <w:sz w:val="24"/>
                <w:szCs w:val="24"/>
                <w:lang w:eastAsia="lv-LV"/>
              </w:rPr>
              <w:t>okręgowej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izbie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architektów</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Za</w:t>
            </w:r>
            <w:r w:rsidR="003C4D2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świadczenie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Krajowej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Rady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Izby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Architektów</w:t>
            </w:r>
            <w:proofErr w:type="spellEnd"/>
            <w:r w:rsidRPr="001A39D8">
              <w:rPr>
                <w:rFonts w:ascii="Times New Roman" w:eastAsia="Times New Roman" w:hAnsi="Times New Roman" w:cs="Times New Roman"/>
                <w:i/>
                <w:iCs/>
                <w:sz w:val="24"/>
                <w:szCs w:val="24"/>
                <w:lang w:eastAsia="lv-LV"/>
              </w:rPr>
              <w:t xml:space="preserve"> RP </w:t>
            </w:r>
            <w:proofErr w:type="spellStart"/>
            <w:r w:rsidRPr="001A39D8">
              <w:rPr>
                <w:rFonts w:ascii="Times New Roman" w:eastAsia="Times New Roman" w:hAnsi="Times New Roman" w:cs="Times New Roman"/>
                <w:i/>
                <w:iCs/>
                <w:sz w:val="24"/>
                <w:szCs w:val="24"/>
                <w:lang w:eastAsia="lv-LV"/>
              </w:rPr>
              <w:t>potwierdzające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posiadanie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kwalifikacji</w:t>
            </w:r>
            <w:proofErr w:type="spellEnd"/>
            <w:r w:rsidRPr="001A39D8">
              <w:rPr>
                <w:rFonts w:ascii="Times New Roman" w:eastAsia="Times New Roman" w:hAnsi="Times New Roman" w:cs="Times New Roman"/>
                <w:i/>
                <w:iCs/>
                <w:sz w:val="24"/>
                <w:szCs w:val="24"/>
                <w:lang w:eastAsia="lv-LV"/>
              </w:rPr>
              <w:t xml:space="preserve"> do </w:t>
            </w:r>
            <w:proofErr w:type="spellStart"/>
            <w:r w:rsidRPr="001A39D8">
              <w:rPr>
                <w:rFonts w:ascii="Times New Roman" w:eastAsia="Times New Roman" w:hAnsi="Times New Roman" w:cs="Times New Roman"/>
                <w:i/>
                <w:iCs/>
                <w:sz w:val="24"/>
                <w:szCs w:val="24"/>
                <w:lang w:eastAsia="lv-LV"/>
              </w:rPr>
              <w:t>wykonywania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zawodu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zgodnych</w:t>
            </w:r>
            <w:proofErr w:type="spellEnd"/>
            <w:r w:rsidRPr="001A39D8">
              <w:rPr>
                <w:rFonts w:ascii="Times New Roman" w:eastAsia="Times New Roman" w:hAnsi="Times New Roman" w:cs="Times New Roman"/>
                <w:i/>
                <w:iCs/>
                <w:sz w:val="24"/>
                <w:szCs w:val="24"/>
                <w:lang w:eastAsia="lv-LV"/>
              </w:rPr>
              <w:t xml:space="preserve"> z </w:t>
            </w:r>
            <w:proofErr w:type="spellStart"/>
            <w:r w:rsidRPr="001A39D8">
              <w:rPr>
                <w:rFonts w:ascii="Times New Roman" w:eastAsia="Times New Roman" w:hAnsi="Times New Roman" w:cs="Times New Roman"/>
                <w:i/>
                <w:iCs/>
                <w:sz w:val="24"/>
                <w:szCs w:val="24"/>
                <w:lang w:eastAsia="lv-LV"/>
              </w:rPr>
              <w:t>wymaganiami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wynikającymi</w:t>
            </w:r>
            <w:proofErr w:type="spellEnd"/>
            <w:r w:rsidRPr="001A39D8">
              <w:rPr>
                <w:rFonts w:ascii="Times New Roman" w:eastAsia="Times New Roman" w:hAnsi="Times New Roman" w:cs="Times New Roman"/>
                <w:i/>
                <w:iCs/>
                <w:sz w:val="24"/>
                <w:szCs w:val="24"/>
                <w:lang w:eastAsia="lv-LV"/>
              </w:rPr>
              <w:t xml:space="preserve"> z </w:t>
            </w:r>
            <w:proofErr w:type="spellStart"/>
            <w:r w:rsidRPr="001A39D8">
              <w:rPr>
                <w:rFonts w:ascii="Times New Roman" w:eastAsia="Times New Roman" w:hAnsi="Times New Roman" w:cs="Times New Roman"/>
                <w:i/>
                <w:iCs/>
                <w:sz w:val="24"/>
                <w:szCs w:val="24"/>
                <w:lang w:eastAsia="lv-LV"/>
              </w:rPr>
              <w:t>przepisów</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prawa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Europejskiej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osoby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będącej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członkiem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Izby</w:t>
            </w:r>
            <w:proofErr w:type="spellEnd"/>
          </w:p>
        </w:tc>
        <w:tc>
          <w:tcPr>
            <w:tcW w:w="1650" w:type="dxa"/>
          </w:tcPr>
          <w:p w14:paraId="54B15E1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2007./2008.</w:t>
            </w:r>
          </w:p>
        </w:tc>
      </w:tr>
      <w:tr w:rsidR="000866BE" w:rsidRPr="001A39D8" w14:paraId="00C5C042" w14:textId="77777777" w:rsidTr="001D11A3">
        <w:tc>
          <w:tcPr>
            <w:tcW w:w="1413" w:type="dxa"/>
            <w:vMerge/>
          </w:tcPr>
          <w:p w14:paraId="4CCE42FC" w14:textId="77777777" w:rsidR="000A5A52" w:rsidRPr="001A39D8" w:rsidRDefault="000A5A52" w:rsidP="00371EE5">
            <w:pPr>
              <w:rPr>
                <w:rFonts w:ascii="Times New Roman" w:hAnsi="Times New Roman" w:cs="Times New Roman"/>
                <w:sz w:val="24"/>
                <w:szCs w:val="24"/>
              </w:rPr>
            </w:pPr>
          </w:p>
        </w:tc>
        <w:tc>
          <w:tcPr>
            <w:tcW w:w="1701" w:type="dxa"/>
            <w:vMerge/>
          </w:tcPr>
          <w:p w14:paraId="1FECAC85" w14:textId="77777777" w:rsidR="000A5A52" w:rsidRPr="001A39D8" w:rsidRDefault="000A5A52" w:rsidP="00371EE5">
            <w:pPr>
              <w:rPr>
                <w:rFonts w:ascii="Times New Roman" w:hAnsi="Times New Roman" w:cs="Times New Roman"/>
                <w:sz w:val="24"/>
                <w:szCs w:val="24"/>
              </w:rPr>
            </w:pPr>
          </w:p>
        </w:tc>
        <w:tc>
          <w:tcPr>
            <w:tcW w:w="2054" w:type="dxa"/>
          </w:tcPr>
          <w:p w14:paraId="55A31E2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Gdaņskas Universitāte</w:t>
            </w:r>
          </w:p>
          <w:p w14:paraId="6DC925C5" w14:textId="77777777" w:rsidR="000A5A52" w:rsidRPr="001A39D8" w:rsidRDefault="000A5A52" w:rsidP="00371EE5">
            <w:pPr>
              <w:rPr>
                <w:rFonts w:ascii="Times New Roman" w:eastAsia="Times New Roman" w:hAnsi="Times New Roman" w:cs="Times New Roman"/>
                <w:sz w:val="24"/>
                <w:szCs w:val="24"/>
                <w:lang w:eastAsia="lv-LV"/>
              </w:rPr>
            </w:pPr>
          </w:p>
          <w:p w14:paraId="58BAE1B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Gdańska</w:t>
            </w:r>
            <w:proofErr w:type="spellEnd"/>
          </w:p>
        </w:tc>
        <w:tc>
          <w:tcPr>
            <w:tcW w:w="2198" w:type="dxa"/>
            <w:vMerge/>
          </w:tcPr>
          <w:p w14:paraId="1471F9BB" w14:textId="77777777" w:rsidR="000A5A52" w:rsidRPr="001A39D8" w:rsidRDefault="000A5A52" w:rsidP="00371EE5">
            <w:pPr>
              <w:rPr>
                <w:rFonts w:ascii="Times New Roman" w:hAnsi="Times New Roman" w:cs="Times New Roman"/>
                <w:sz w:val="24"/>
                <w:szCs w:val="24"/>
              </w:rPr>
            </w:pPr>
          </w:p>
        </w:tc>
        <w:tc>
          <w:tcPr>
            <w:tcW w:w="1650" w:type="dxa"/>
          </w:tcPr>
          <w:p w14:paraId="73864303" w14:textId="77777777" w:rsidR="000A5A52" w:rsidRPr="001A39D8" w:rsidRDefault="000A5A52" w:rsidP="00371EE5">
            <w:pPr>
              <w:rPr>
                <w:rFonts w:ascii="Times New Roman" w:hAnsi="Times New Roman" w:cs="Times New Roman"/>
                <w:sz w:val="24"/>
                <w:szCs w:val="24"/>
              </w:rPr>
            </w:pPr>
          </w:p>
        </w:tc>
      </w:tr>
      <w:tr w:rsidR="000866BE" w:rsidRPr="001A39D8" w14:paraId="05BEA64C" w14:textId="77777777" w:rsidTr="001D11A3">
        <w:tc>
          <w:tcPr>
            <w:tcW w:w="1413" w:type="dxa"/>
            <w:vMerge/>
          </w:tcPr>
          <w:p w14:paraId="3D6D4253" w14:textId="77777777" w:rsidR="000A5A52" w:rsidRPr="001A39D8" w:rsidRDefault="000A5A52" w:rsidP="00371EE5">
            <w:pPr>
              <w:rPr>
                <w:rFonts w:ascii="Times New Roman" w:hAnsi="Times New Roman" w:cs="Times New Roman"/>
                <w:sz w:val="24"/>
                <w:szCs w:val="24"/>
              </w:rPr>
            </w:pPr>
          </w:p>
        </w:tc>
        <w:tc>
          <w:tcPr>
            <w:tcW w:w="1701" w:type="dxa"/>
            <w:vMerge/>
          </w:tcPr>
          <w:p w14:paraId="23963349" w14:textId="77777777" w:rsidR="000A5A52" w:rsidRPr="001A39D8" w:rsidRDefault="000A5A52" w:rsidP="00371EE5">
            <w:pPr>
              <w:rPr>
                <w:rFonts w:ascii="Times New Roman" w:hAnsi="Times New Roman" w:cs="Times New Roman"/>
                <w:sz w:val="24"/>
                <w:szCs w:val="24"/>
              </w:rPr>
            </w:pPr>
          </w:p>
        </w:tc>
        <w:tc>
          <w:tcPr>
            <w:tcW w:w="2054" w:type="dxa"/>
          </w:tcPr>
          <w:p w14:paraId="543A414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Lodzas Tehniskā universitāte</w:t>
            </w:r>
          </w:p>
          <w:p w14:paraId="59E603E6" w14:textId="77777777" w:rsidR="000A5A52" w:rsidRPr="001A39D8" w:rsidRDefault="000A5A52" w:rsidP="00371EE5">
            <w:pPr>
              <w:rPr>
                <w:rFonts w:ascii="Times New Roman" w:eastAsia="Times New Roman" w:hAnsi="Times New Roman" w:cs="Times New Roman"/>
                <w:sz w:val="24"/>
                <w:szCs w:val="24"/>
                <w:lang w:eastAsia="lv-LV"/>
              </w:rPr>
            </w:pPr>
          </w:p>
          <w:p w14:paraId="68306B9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Łódzka</w:t>
            </w:r>
            <w:proofErr w:type="spellEnd"/>
          </w:p>
        </w:tc>
        <w:tc>
          <w:tcPr>
            <w:tcW w:w="2198" w:type="dxa"/>
            <w:vMerge/>
          </w:tcPr>
          <w:p w14:paraId="249D56CE" w14:textId="77777777" w:rsidR="000A5A52" w:rsidRPr="001A39D8" w:rsidRDefault="000A5A52" w:rsidP="00371EE5">
            <w:pPr>
              <w:rPr>
                <w:rFonts w:ascii="Times New Roman" w:hAnsi="Times New Roman" w:cs="Times New Roman"/>
                <w:sz w:val="24"/>
                <w:szCs w:val="24"/>
              </w:rPr>
            </w:pPr>
          </w:p>
        </w:tc>
        <w:tc>
          <w:tcPr>
            <w:tcW w:w="1650" w:type="dxa"/>
          </w:tcPr>
          <w:p w14:paraId="4317DE79" w14:textId="77777777" w:rsidR="000A5A52" w:rsidRPr="001A39D8" w:rsidRDefault="000A5A52" w:rsidP="00371EE5">
            <w:pPr>
              <w:rPr>
                <w:rFonts w:ascii="Times New Roman" w:hAnsi="Times New Roman" w:cs="Times New Roman"/>
                <w:sz w:val="24"/>
                <w:szCs w:val="24"/>
              </w:rPr>
            </w:pPr>
          </w:p>
        </w:tc>
      </w:tr>
      <w:tr w:rsidR="000866BE" w:rsidRPr="001A39D8" w14:paraId="558AC47F" w14:textId="77777777" w:rsidTr="001D11A3">
        <w:tc>
          <w:tcPr>
            <w:tcW w:w="1413" w:type="dxa"/>
            <w:vMerge/>
          </w:tcPr>
          <w:p w14:paraId="7DFE5905" w14:textId="77777777" w:rsidR="000A5A52" w:rsidRPr="001A39D8" w:rsidRDefault="000A5A52" w:rsidP="00371EE5">
            <w:pPr>
              <w:rPr>
                <w:rFonts w:ascii="Times New Roman" w:hAnsi="Times New Roman" w:cs="Times New Roman"/>
                <w:sz w:val="24"/>
                <w:szCs w:val="24"/>
              </w:rPr>
            </w:pPr>
          </w:p>
        </w:tc>
        <w:tc>
          <w:tcPr>
            <w:tcW w:w="1701" w:type="dxa"/>
            <w:vMerge/>
          </w:tcPr>
          <w:p w14:paraId="21AA037D" w14:textId="77777777" w:rsidR="000A5A52" w:rsidRPr="001A39D8" w:rsidRDefault="000A5A52" w:rsidP="00371EE5">
            <w:pPr>
              <w:rPr>
                <w:rFonts w:ascii="Times New Roman" w:hAnsi="Times New Roman" w:cs="Times New Roman"/>
                <w:sz w:val="24"/>
                <w:szCs w:val="24"/>
              </w:rPr>
            </w:pPr>
          </w:p>
        </w:tc>
        <w:tc>
          <w:tcPr>
            <w:tcW w:w="2054" w:type="dxa"/>
          </w:tcPr>
          <w:p w14:paraId="125490D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Silēzijas Universitāte</w:t>
            </w:r>
          </w:p>
          <w:p w14:paraId="5144D441" w14:textId="77777777" w:rsidR="000A5A52" w:rsidRPr="001A39D8" w:rsidRDefault="000A5A52" w:rsidP="00371EE5">
            <w:pPr>
              <w:rPr>
                <w:rFonts w:ascii="Times New Roman" w:eastAsia="Times New Roman" w:hAnsi="Times New Roman" w:cs="Times New Roman"/>
                <w:sz w:val="24"/>
                <w:szCs w:val="24"/>
                <w:lang w:eastAsia="lv-LV"/>
              </w:rPr>
            </w:pPr>
          </w:p>
          <w:p w14:paraId="588FA72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Śląska</w:t>
            </w:r>
            <w:proofErr w:type="spellEnd"/>
          </w:p>
        </w:tc>
        <w:tc>
          <w:tcPr>
            <w:tcW w:w="2198" w:type="dxa"/>
            <w:vMerge/>
          </w:tcPr>
          <w:p w14:paraId="1A0BEEA4" w14:textId="77777777" w:rsidR="000A5A52" w:rsidRPr="001A39D8" w:rsidRDefault="000A5A52" w:rsidP="00371EE5">
            <w:pPr>
              <w:rPr>
                <w:rFonts w:ascii="Times New Roman" w:hAnsi="Times New Roman" w:cs="Times New Roman"/>
                <w:sz w:val="24"/>
                <w:szCs w:val="24"/>
              </w:rPr>
            </w:pPr>
          </w:p>
        </w:tc>
        <w:tc>
          <w:tcPr>
            <w:tcW w:w="1650" w:type="dxa"/>
          </w:tcPr>
          <w:p w14:paraId="56CEC5E5" w14:textId="77777777" w:rsidR="000A5A52" w:rsidRPr="001A39D8" w:rsidRDefault="000A5A52" w:rsidP="00371EE5">
            <w:pPr>
              <w:rPr>
                <w:rFonts w:ascii="Times New Roman" w:hAnsi="Times New Roman" w:cs="Times New Roman"/>
                <w:sz w:val="24"/>
                <w:szCs w:val="24"/>
              </w:rPr>
            </w:pPr>
          </w:p>
        </w:tc>
      </w:tr>
      <w:tr w:rsidR="000866BE" w:rsidRPr="001A39D8" w14:paraId="0C2A7682" w14:textId="77777777" w:rsidTr="001D11A3">
        <w:tc>
          <w:tcPr>
            <w:tcW w:w="1413" w:type="dxa"/>
            <w:vMerge/>
          </w:tcPr>
          <w:p w14:paraId="47A121F7" w14:textId="77777777" w:rsidR="000A5A52" w:rsidRPr="001A39D8" w:rsidRDefault="000A5A52" w:rsidP="00371EE5">
            <w:pPr>
              <w:rPr>
                <w:rFonts w:ascii="Times New Roman" w:hAnsi="Times New Roman" w:cs="Times New Roman"/>
                <w:sz w:val="24"/>
                <w:szCs w:val="24"/>
              </w:rPr>
            </w:pPr>
          </w:p>
        </w:tc>
        <w:tc>
          <w:tcPr>
            <w:tcW w:w="1701" w:type="dxa"/>
            <w:vMerge/>
          </w:tcPr>
          <w:p w14:paraId="0BA0D4CE" w14:textId="77777777" w:rsidR="000A5A52" w:rsidRPr="001A39D8" w:rsidRDefault="000A5A52" w:rsidP="00371EE5">
            <w:pPr>
              <w:rPr>
                <w:rFonts w:ascii="Times New Roman" w:hAnsi="Times New Roman" w:cs="Times New Roman"/>
                <w:sz w:val="24"/>
                <w:szCs w:val="24"/>
              </w:rPr>
            </w:pPr>
          </w:p>
        </w:tc>
        <w:tc>
          <w:tcPr>
            <w:tcW w:w="2054" w:type="dxa"/>
          </w:tcPr>
          <w:p w14:paraId="34108EAC" w14:textId="7F73AEB4"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Rietumpomerāni</w:t>
            </w:r>
            <w:r w:rsidR="00751656">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jas</w:t>
            </w:r>
            <w:proofErr w:type="spellEnd"/>
            <w:r w:rsidRPr="001A39D8">
              <w:rPr>
                <w:rFonts w:ascii="Times New Roman" w:eastAsia="Times New Roman" w:hAnsi="Times New Roman" w:cs="Times New Roman"/>
                <w:sz w:val="24"/>
                <w:szCs w:val="24"/>
                <w:lang w:eastAsia="lv-LV"/>
              </w:rPr>
              <w:t xml:space="preserve"> Tehnoloģiskā universitāte </w:t>
            </w:r>
          </w:p>
          <w:p w14:paraId="7A3E19E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Ščecinā</w:t>
            </w:r>
          </w:p>
          <w:p w14:paraId="3B7570D7" w14:textId="77777777" w:rsidR="000A5A52" w:rsidRPr="001A39D8" w:rsidRDefault="000A5A52" w:rsidP="00371EE5">
            <w:pPr>
              <w:rPr>
                <w:rFonts w:ascii="Times New Roman" w:eastAsia="Times New Roman" w:hAnsi="Times New Roman" w:cs="Times New Roman"/>
                <w:sz w:val="24"/>
                <w:szCs w:val="24"/>
                <w:lang w:eastAsia="lv-LV"/>
              </w:rPr>
            </w:pPr>
          </w:p>
          <w:p w14:paraId="2376B68F" w14:textId="140224A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Zachodniopomor</w:t>
            </w:r>
            <w:r w:rsidR="0075165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ski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Uniwersytet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Technologiczny</w:t>
            </w:r>
            <w:proofErr w:type="spellEnd"/>
            <w:r w:rsidRPr="001A39D8">
              <w:rPr>
                <w:rFonts w:ascii="Times New Roman" w:eastAsia="Times New Roman" w:hAnsi="Times New Roman" w:cs="Times New Roman"/>
                <w:i/>
                <w:iCs/>
                <w:sz w:val="24"/>
                <w:szCs w:val="24"/>
                <w:lang w:eastAsia="lv-LV"/>
              </w:rPr>
              <w:t xml:space="preserve"> w </w:t>
            </w:r>
            <w:proofErr w:type="spellStart"/>
            <w:r w:rsidRPr="001A39D8">
              <w:rPr>
                <w:rFonts w:ascii="Times New Roman" w:eastAsia="Times New Roman" w:hAnsi="Times New Roman" w:cs="Times New Roman"/>
                <w:i/>
                <w:iCs/>
                <w:sz w:val="24"/>
                <w:szCs w:val="24"/>
                <w:lang w:eastAsia="lv-LV"/>
              </w:rPr>
              <w:t>Szczecinie</w:t>
            </w:r>
            <w:proofErr w:type="spellEnd"/>
          </w:p>
        </w:tc>
        <w:tc>
          <w:tcPr>
            <w:tcW w:w="2198" w:type="dxa"/>
            <w:vMerge/>
          </w:tcPr>
          <w:p w14:paraId="1C46463F" w14:textId="77777777" w:rsidR="000A5A52" w:rsidRPr="001A39D8" w:rsidRDefault="000A5A52" w:rsidP="00371EE5">
            <w:pPr>
              <w:rPr>
                <w:rFonts w:ascii="Times New Roman" w:hAnsi="Times New Roman" w:cs="Times New Roman"/>
                <w:sz w:val="24"/>
                <w:szCs w:val="24"/>
              </w:rPr>
            </w:pPr>
          </w:p>
        </w:tc>
        <w:tc>
          <w:tcPr>
            <w:tcW w:w="1650" w:type="dxa"/>
          </w:tcPr>
          <w:p w14:paraId="4F019E80" w14:textId="77777777" w:rsidR="000A5A52" w:rsidRPr="001A39D8" w:rsidRDefault="000A5A52" w:rsidP="00371EE5">
            <w:pPr>
              <w:rPr>
                <w:rFonts w:ascii="Times New Roman" w:hAnsi="Times New Roman" w:cs="Times New Roman"/>
                <w:sz w:val="24"/>
                <w:szCs w:val="24"/>
              </w:rPr>
            </w:pPr>
          </w:p>
        </w:tc>
      </w:tr>
      <w:tr w:rsidR="000866BE" w:rsidRPr="001A39D8" w14:paraId="26A0691B" w14:textId="77777777" w:rsidTr="001D11A3">
        <w:tc>
          <w:tcPr>
            <w:tcW w:w="1413" w:type="dxa"/>
            <w:vMerge/>
          </w:tcPr>
          <w:p w14:paraId="5411232E" w14:textId="77777777" w:rsidR="000A5A52" w:rsidRPr="001A39D8" w:rsidRDefault="000A5A52" w:rsidP="00371EE5">
            <w:pPr>
              <w:rPr>
                <w:rFonts w:ascii="Times New Roman" w:hAnsi="Times New Roman" w:cs="Times New Roman"/>
                <w:sz w:val="24"/>
                <w:szCs w:val="24"/>
              </w:rPr>
            </w:pPr>
          </w:p>
        </w:tc>
        <w:tc>
          <w:tcPr>
            <w:tcW w:w="1701" w:type="dxa"/>
            <w:vMerge/>
          </w:tcPr>
          <w:p w14:paraId="307F8044" w14:textId="77777777" w:rsidR="000A5A52" w:rsidRPr="001A39D8" w:rsidRDefault="000A5A52" w:rsidP="00371EE5">
            <w:pPr>
              <w:rPr>
                <w:rFonts w:ascii="Times New Roman" w:hAnsi="Times New Roman" w:cs="Times New Roman"/>
                <w:sz w:val="24"/>
                <w:szCs w:val="24"/>
              </w:rPr>
            </w:pPr>
          </w:p>
        </w:tc>
        <w:tc>
          <w:tcPr>
            <w:tcW w:w="2054" w:type="dxa"/>
          </w:tcPr>
          <w:p w14:paraId="2668816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Varšavas Tehniskā universitāte</w:t>
            </w:r>
          </w:p>
          <w:p w14:paraId="123917F3" w14:textId="77777777" w:rsidR="000A5A52" w:rsidRPr="001A39D8" w:rsidRDefault="000A5A52" w:rsidP="00371EE5">
            <w:pPr>
              <w:rPr>
                <w:rFonts w:ascii="Times New Roman" w:eastAsia="Times New Roman" w:hAnsi="Times New Roman" w:cs="Times New Roman"/>
                <w:sz w:val="24"/>
                <w:szCs w:val="24"/>
                <w:lang w:eastAsia="lv-LV"/>
              </w:rPr>
            </w:pPr>
          </w:p>
          <w:p w14:paraId="33587C5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Warszawska</w:t>
            </w:r>
            <w:proofErr w:type="spellEnd"/>
          </w:p>
        </w:tc>
        <w:tc>
          <w:tcPr>
            <w:tcW w:w="2198" w:type="dxa"/>
            <w:vMerge/>
          </w:tcPr>
          <w:p w14:paraId="64A74F93" w14:textId="77777777" w:rsidR="000A5A52" w:rsidRPr="001A39D8" w:rsidRDefault="000A5A52" w:rsidP="00371EE5">
            <w:pPr>
              <w:rPr>
                <w:rFonts w:ascii="Times New Roman" w:hAnsi="Times New Roman" w:cs="Times New Roman"/>
                <w:sz w:val="24"/>
                <w:szCs w:val="24"/>
              </w:rPr>
            </w:pPr>
          </w:p>
        </w:tc>
        <w:tc>
          <w:tcPr>
            <w:tcW w:w="1650" w:type="dxa"/>
          </w:tcPr>
          <w:p w14:paraId="01A4B42A" w14:textId="77777777" w:rsidR="000A5A52" w:rsidRPr="001A39D8" w:rsidRDefault="000A5A52" w:rsidP="00371EE5">
            <w:pPr>
              <w:rPr>
                <w:rFonts w:ascii="Times New Roman" w:hAnsi="Times New Roman" w:cs="Times New Roman"/>
                <w:sz w:val="24"/>
                <w:szCs w:val="24"/>
              </w:rPr>
            </w:pPr>
          </w:p>
        </w:tc>
      </w:tr>
      <w:tr w:rsidR="000866BE" w:rsidRPr="001A39D8" w14:paraId="2B9022B7" w14:textId="77777777" w:rsidTr="001D11A3">
        <w:tc>
          <w:tcPr>
            <w:tcW w:w="1413" w:type="dxa"/>
            <w:vMerge/>
          </w:tcPr>
          <w:p w14:paraId="72ECECF9" w14:textId="77777777" w:rsidR="000A5A52" w:rsidRPr="001A39D8" w:rsidRDefault="000A5A52" w:rsidP="00371EE5">
            <w:pPr>
              <w:rPr>
                <w:rFonts w:ascii="Times New Roman" w:hAnsi="Times New Roman" w:cs="Times New Roman"/>
                <w:sz w:val="24"/>
                <w:szCs w:val="24"/>
              </w:rPr>
            </w:pPr>
          </w:p>
        </w:tc>
        <w:tc>
          <w:tcPr>
            <w:tcW w:w="1701" w:type="dxa"/>
            <w:vMerge/>
          </w:tcPr>
          <w:p w14:paraId="064C12B2" w14:textId="77777777" w:rsidR="000A5A52" w:rsidRPr="001A39D8" w:rsidRDefault="000A5A52" w:rsidP="00371EE5">
            <w:pPr>
              <w:rPr>
                <w:rFonts w:ascii="Times New Roman" w:hAnsi="Times New Roman" w:cs="Times New Roman"/>
                <w:sz w:val="24"/>
                <w:szCs w:val="24"/>
              </w:rPr>
            </w:pPr>
          </w:p>
        </w:tc>
        <w:tc>
          <w:tcPr>
            <w:tcW w:w="2054" w:type="dxa"/>
          </w:tcPr>
          <w:p w14:paraId="2F75E6B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Krakovas Tehniskā universitāte</w:t>
            </w:r>
          </w:p>
          <w:p w14:paraId="591FFEB3" w14:textId="77777777" w:rsidR="000A5A52" w:rsidRPr="001A39D8" w:rsidRDefault="000A5A52" w:rsidP="00371EE5">
            <w:pPr>
              <w:rPr>
                <w:rFonts w:ascii="Times New Roman" w:eastAsia="Times New Roman" w:hAnsi="Times New Roman" w:cs="Times New Roman"/>
                <w:sz w:val="24"/>
                <w:szCs w:val="24"/>
                <w:lang w:eastAsia="lv-LV"/>
              </w:rPr>
            </w:pPr>
          </w:p>
          <w:p w14:paraId="3B7AF02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Krakowska</w:t>
            </w:r>
            <w:proofErr w:type="spellEnd"/>
          </w:p>
        </w:tc>
        <w:tc>
          <w:tcPr>
            <w:tcW w:w="2198" w:type="dxa"/>
            <w:vMerge/>
          </w:tcPr>
          <w:p w14:paraId="765C84F9" w14:textId="77777777" w:rsidR="000A5A52" w:rsidRPr="001A39D8" w:rsidRDefault="000A5A52" w:rsidP="00371EE5">
            <w:pPr>
              <w:rPr>
                <w:rFonts w:ascii="Times New Roman" w:hAnsi="Times New Roman" w:cs="Times New Roman"/>
                <w:sz w:val="24"/>
                <w:szCs w:val="24"/>
              </w:rPr>
            </w:pPr>
          </w:p>
        </w:tc>
        <w:tc>
          <w:tcPr>
            <w:tcW w:w="1650" w:type="dxa"/>
          </w:tcPr>
          <w:p w14:paraId="56663F1D" w14:textId="77777777" w:rsidR="000A5A52" w:rsidRPr="001A39D8" w:rsidRDefault="000A5A52" w:rsidP="00371EE5">
            <w:pPr>
              <w:rPr>
                <w:rFonts w:ascii="Times New Roman" w:hAnsi="Times New Roman" w:cs="Times New Roman"/>
                <w:sz w:val="24"/>
                <w:szCs w:val="24"/>
              </w:rPr>
            </w:pPr>
          </w:p>
        </w:tc>
      </w:tr>
      <w:tr w:rsidR="000866BE" w:rsidRPr="001A39D8" w14:paraId="64A8FDD0" w14:textId="77777777" w:rsidTr="001D11A3">
        <w:tc>
          <w:tcPr>
            <w:tcW w:w="1413" w:type="dxa"/>
            <w:vMerge/>
          </w:tcPr>
          <w:p w14:paraId="53907E87" w14:textId="77777777" w:rsidR="000A5A52" w:rsidRPr="001A39D8" w:rsidRDefault="000A5A52" w:rsidP="00371EE5">
            <w:pPr>
              <w:rPr>
                <w:rFonts w:ascii="Times New Roman" w:hAnsi="Times New Roman" w:cs="Times New Roman"/>
                <w:sz w:val="24"/>
                <w:szCs w:val="24"/>
              </w:rPr>
            </w:pPr>
          </w:p>
        </w:tc>
        <w:tc>
          <w:tcPr>
            <w:tcW w:w="1701" w:type="dxa"/>
            <w:vMerge/>
          </w:tcPr>
          <w:p w14:paraId="6952D5C9" w14:textId="77777777" w:rsidR="000A5A52" w:rsidRPr="001A39D8" w:rsidRDefault="000A5A52" w:rsidP="00371EE5">
            <w:pPr>
              <w:rPr>
                <w:rFonts w:ascii="Times New Roman" w:hAnsi="Times New Roman" w:cs="Times New Roman"/>
                <w:sz w:val="24"/>
                <w:szCs w:val="24"/>
              </w:rPr>
            </w:pPr>
          </w:p>
        </w:tc>
        <w:tc>
          <w:tcPr>
            <w:tcW w:w="2054" w:type="dxa"/>
          </w:tcPr>
          <w:p w14:paraId="29E06A9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Vroclavas Tehniskā universitāte</w:t>
            </w:r>
          </w:p>
          <w:p w14:paraId="216521C2" w14:textId="77777777" w:rsidR="000A5A52" w:rsidRPr="001A39D8" w:rsidRDefault="000A5A52" w:rsidP="00371EE5">
            <w:pPr>
              <w:rPr>
                <w:rFonts w:ascii="Times New Roman" w:eastAsia="Times New Roman" w:hAnsi="Times New Roman" w:cs="Times New Roman"/>
                <w:sz w:val="24"/>
                <w:szCs w:val="24"/>
                <w:lang w:eastAsia="lv-LV"/>
              </w:rPr>
            </w:pPr>
          </w:p>
          <w:p w14:paraId="3FCCC4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Wrocławska</w:t>
            </w:r>
            <w:proofErr w:type="spellEnd"/>
          </w:p>
        </w:tc>
        <w:tc>
          <w:tcPr>
            <w:tcW w:w="2198" w:type="dxa"/>
            <w:vMerge/>
          </w:tcPr>
          <w:p w14:paraId="2D90BA1E" w14:textId="77777777" w:rsidR="000A5A52" w:rsidRPr="001A39D8" w:rsidRDefault="000A5A52" w:rsidP="00371EE5">
            <w:pPr>
              <w:rPr>
                <w:rFonts w:ascii="Times New Roman" w:hAnsi="Times New Roman" w:cs="Times New Roman"/>
                <w:sz w:val="24"/>
                <w:szCs w:val="24"/>
              </w:rPr>
            </w:pPr>
          </w:p>
        </w:tc>
        <w:tc>
          <w:tcPr>
            <w:tcW w:w="1650" w:type="dxa"/>
          </w:tcPr>
          <w:p w14:paraId="2440CA98" w14:textId="77777777" w:rsidR="000A5A52" w:rsidRPr="001A39D8" w:rsidRDefault="000A5A52" w:rsidP="00371EE5">
            <w:pPr>
              <w:rPr>
                <w:rFonts w:ascii="Times New Roman" w:hAnsi="Times New Roman" w:cs="Times New Roman"/>
                <w:sz w:val="24"/>
                <w:szCs w:val="24"/>
              </w:rPr>
            </w:pPr>
          </w:p>
        </w:tc>
      </w:tr>
      <w:tr w:rsidR="000866BE" w:rsidRPr="001A39D8" w14:paraId="0EBA8303" w14:textId="77777777" w:rsidTr="001D11A3">
        <w:tc>
          <w:tcPr>
            <w:tcW w:w="1413" w:type="dxa"/>
            <w:vMerge/>
          </w:tcPr>
          <w:p w14:paraId="421DF12D" w14:textId="77777777" w:rsidR="000A5A52" w:rsidRPr="001A39D8" w:rsidRDefault="000A5A52" w:rsidP="00371EE5">
            <w:pPr>
              <w:rPr>
                <w:rFonts w:ascii="Times New Roman" w:hAnsi="Times New Roman" w:cs="Times New Roman"/>
                <w:sz w:val="24"/>
                <w:szCs w:val="24"/>
              </w:rPr>
            </w:pPr>
          </w:p>
        </w:tc>
        <w:tc>
          <w:tcPr>
            <w:tcW w:w="1701" w:type="dxa"/>
            <w:vMerge/>
          </w:tcPr>
          <w:p w14:paraId="11BA124F" w14:textId="77777777" w:rsidR="000A5A52" w:rsidRPr="001A39D8" w:rsidRDefault="000A5A52" w:rsidP="00371EE5">
            <w:pPr>
              <w:rPr>
                <w:rFonts w:ascii="Times New Roman" w:hAnsi="Times New Roman" w:cs="Times New Roman"/>
                <w:sz w:val="24"/>
                <w:szCs w:val="24"/>
              </w:rPr>
            </w:pPr>
          </w:p>
        </w:tc>
        <w:tc>
          <w:tcPr>
            <w:tcW w:w="2054" w:type="dxa"/>
          </w:tcPr>
          <w:p w14:paraId="2A5D14B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Krakovas Andžeja Friča </w:t>
            </w:r>
            <w:proofErr w:type="spellStart"/>
            <w:r w:rsidRPr="001A39D8">
              <w:rPr>
                <w:rFonts w:ascii="Times New Roman" w:eastAsia="Times New Roman" w:hAnsi="Times New Roman" w:cs="Times New Roman"/>
                <w:sz w:val="24"/>
                <w:szCs w:val="24"/>
                <w:lang w:eastAsia="lv-LV"/>
              </w:rPr>
              <w:t>Modževska</w:t>
            </w:r>
            <w:proofErr w:type="spellEnd"/>
            <w:r w:rsidRPr="001A39D8">
              <w:rPr>
                <w:rFonts w:ascii="Times New Roman" w:eastAsia="Times New Roman" w:hAnsi="Times New Roman" w:cs="Times New Roman"/>
                <w:sz w:val="24"/>
                <w:szCs w:val="24"/>
                <w:lang w:eastAsia="lv-LV"/>
              </w:rPr>
              <w:t xml:space="preserve"> vārdā nosauktā akadēmija</w:t>
            </w:r>
          </w:p>
          <w:p w14:paraId="4FEFF31D" w14:textId="77777777" w:rsidR="000A5A52" w:rsidRPr="001A39D8" w:rsidRDefault="000A5A52" w:rsidP="00371EE5">
            <w:pPr>
              <w:rPr>
                <w:rFonts w:ascii="Times New Roman" w:eastAsia="Times New Roman" w:hAnsi="Times New Roman" w:cs="Times New Roman"/>
                <w:sz w:val="24"/>
                <w:szCs w:val="24"/>
                <w:lang w:eastAsia="lv-LV"/>
              </w:rPr>
            </w:pPr>
          </w:p>
          <w:p w14:paraId="434E827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Krakowska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Andrzeja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Frycza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Modrzewskiego</w:t>
            </w:r>
            <w:proofErr w:type="spellEnd"/>
          </w:p>
        </w:tc>
        <w:tc>
          <w:tcPr>
            <w:tcW w:w="2198" w:type="dxa"/>
            <w:vMerge/>
          </w:tcPr>
          <w:p w14:paraId="35EEF9E6" w14:textId="77777777" w:rsidR="000A5A52" w:rsidRPr="001A39D8" w:rsidRDefault="000A5A52" w:rsidP="00371EE5">
            <w:pPr>
              <w:rPr>
                <w:rFonts w:ascii="Times New Roman" w:hAnsi="Times New Roman" w:cs="Times New Roman"/>
                <w:sz w:val="24"/>
                <w:szCs w:val="24"/>
              </w:rPr>
            </w:pPr>
          </w:p>
        </w:tc>
        <w:tc>
          <w:tcPr>
            <w:tcW w:w="1650" w:type="dxa"/>
          </w:tcPr>
          <w:p w14:paraId="2BF5C60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2003./2004.</w:t>
            </w:r>
          </w:p>
        </w:tc>
      </w:tr>
      <w:tr w:rsidR="000866BE" w:rsidRPr="001A39D8" w14:paraId="2EB82D9E" w14:textId="77777777" w:rsidTr="001D11A3">
        <w:tc>
          <w:tcPr>
            <w:tcW w:w="1413" w:type="dxa"/>
            <w:vMerge/>
          </w:tcPr>
          <w:p w14:paraId="2440D1B9" w14:textId="77777777" w:rsidR="000A5A52" w:rsidRPr="001A39D8" w:rsidRDefault="000A5A52" w:rsidP="00371EE5">
            <w:pPr>
              <w:rPr>
                <w:rFonts w:ascii="Times New Roman" w:hAnsi="Times New Roman" w:cs="Times New Roman"/>
                <w:sz w:val="24"/>
                <w:szCs w:val="24"/>
              </w:rPr>
            </w:pPr>
          </w:p>
        </w:tc>
        <w:tc>
          <w:tcPr>
            <w:tcW w:w="1701" w:type="dxa"/>
            <w:vMerge w:val="restart"/>
          </w:tcPr>
          <w:p w14:paraId="65BA728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par augstāko studiju beigšanu, kas apstiprina profesionālā maģistra inženiera arhitekta nosaukuma iegūšanu</w:t>
            </w:r>
          </w:p>
          <w:p w14:paraId="3CC9B54F" w14:textId="77777777" w:rsidR="000A5A52" w:rsidRPr="001A39D8" w:rsidRDefault="000A5A52" w:rsidP="00371EE5">
            <w:pPr>
              <w:rPr>
                <w:rFonts w:ascii="Times New Roman" w:eastAsia="Times New Roman" w:hAnsi="Times New Roman" w:cs="Times New Roman"/>
                <w:sz w:val="24"/>
                <w:szCs w:val="24"/>
                <w:lang w:eastAsia="lv-LV"/>
              </w:rPr>
            </w:pPr>
          </w:p>
          <w:p w14:paraId="213D7DF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Dyplom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ukończenia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studiów</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wyższych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potwierdzający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uzyskanie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tytułu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zawodowego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inżyniera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w:t>
            </w:r>
            <w:proofErr w:type="spellEnd"/>
          </w:p>
        </w:tc>
        <w:tc>
          <w:tcPr>
            <w:tcW w:w="2054" w:type="dxa"/>
          </w:tcPr>
          <w:p w14:paraId="443B737E" w14:textId="384E7CBC" w:rsidR="004079F2" w:rsidRPr="001A39D8" w:rsidRDefault="00EC52D9" w:rsidP="00371EE5">
            <w:pPr>
              <w:rPr>
                <w:rFonts w:ascii="Times New Roman" w:hAnsi="Times New Roman" w:cs="Times New Roman"/>
                <w:sz w:val="24"/>
                <w:szCs w:val="24"/>
              </w:rPr>
            </w:pPr>
            <w:r w:rsidRPr="001A39D8">
              <w:rPr>
                <w:rFonts w:ascii="Times New Roman" w:hAnsi="Times New Roman" w:cs="Times New Roman"/>
                <w:sz w:val="24"/>
                <w:szCs w:val="24"/>
              </w:rPr>
              <w:lastRenderedPageBreak/>
              <w:t>E</w:t>
            </w:r>
            <w:r w:rsidR="004079F2" w:rsidRPr="001A39D8">
              <w:rPr>
                <w:rFonts w:ascii="Times New Roman" w:hAnsi="Times New Roman" w:cs="Times New Roman"/>
                <w:sz w:val="24"/>
                <w:szCs w:val="24"/>
              </w:rPr>
              <w:t>koloģijas un vadības universitāte</w:t>
            </w:r>
            <w:r w:rsidR="009D4CA7" w:rsidRPr="001A39D8">
              <w:rPr>
                <w:rFonts w:ascii="Times New Roman" w:hAnsi="Times New Roman" w:cs="Times New Roman"/>
                <w:sz w:val="24"/>
                <w:szCs w:val="24"/>
              </w:rPr>
              <w:t xml:space="preserve"> Varšavā</w:t>
            </w:r>
          </w:p>
          <w:p w14:paraId="1B012446" w14:textId="77777777" w:rsidR="00305CC9" w:rsidRPr="001A39D8" w:rsidRDefault="00305CC9" w:rsidP="00371EE5">
            <w:pPr>
              <w:rPr>
                <w:rFonts w:ascii="Times New Roman" w:hAnsi="Times New Roman" w:cs="Times New Roman"/>
                <w:i/>
                <w:iCs/>
                <w:sz w:val="24"/>
                <w:szCs w:val="24"/>
                <w:highlight w:val="yellow"/>
              </w:rPr>
            </w:pPr>
          </w:p>
          <w:p w14:paraId="4F16B756" w14:textId="039347F0" w:rsidR="000A5A52" w:rsidRPr="001A39D8" w:rsidRDefault="00FB62E3"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Wyższa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Szkoła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Ekologii</w:t>
            </w:r>
            <w:proofErr w:type="spellEnd"/>
            <w:r w:rsidRPr="001A39D8">
              <w:rPr>
                <w:rFonts w:ascii="Times New Roman" w:hAnsi="Times New Roman" w:cs="Times New Roman"/>
                <w:i/>
                <w:iCs/>
                <w:sz w:val="24"/>
                <w:szCs w:val="24"/>
              </w:rPr>
              <w:t xml:space="preserve"> i </w:t>
            </w:r>
            <w:proofErr w:type="spellStart"/>
            <w:r w:rsidRPr="001A39D8">
              <w:rPr>
                <w:rFonts w:ascii="Times New Roman" w:hAnsi="Times New Roman" w:cs="Times New Roman"/>
                <w:i/>
                <w:iCs/>
                <w:sz w:val="24"/>
                <w:szCs w:val="24"/>
              </w:rPr>
              <w:t>Zarządzania</w:t>
            </w:r>
            <w:proofErr w:type="spellEnd"/>
            <w:r w:rsidRPr="001A39D8">
              <w:rPr>
                <w:rFonts w:ascii="Times New Roman" w:hAnsi="Times New Roman" w:cs="Times New Roman"/>
                <w:i/>
                <w:iCs/>
                <w:sz w:val="24"/>
                <w:szCs w:val="24"/>
              </w:rPr>
              <w:t xml:space="preserve"> w </w:t>
            </w:r>
            <w:proofErr w:type="spellStart"/>
            <w:r w:rsidRPr="001A39D8">
              <w:rPr>
                <w:rFonts w:ascii="Times New Roman" w:hAnsi="Times New Roman" w:cs="Times New Roman"/>
                <w:i/>
                <w:iCs/>
                <w:sz w:val="24"/>
                <w:szCs w:val="24"/>
              </w:rPr>
              <w:t>Warszawie</w:t>
            </w:r>
            <w:proofErr w:type="spellEnd"/>
          </w:p>
        </w:tc>
        <w:tc>
          <w:tcPr>
            <w:tcW w:w="2198" w:type="dxa"/>
            <w:vMerge/>
          </w:tcPr>
          <w:p w14:paraId="35843E14" w14:textId="77777777" w:rsidR="000A5A52" w:rsidRPr="001A39D8" w:rsidRDefault="000A5A52" w:rsidP="00371EE5">
            <w:pPr>
              <w:rPr>
                <w:rFonts w:ascii="Times New Roman" w:hAnsi="Times New Roman" w:cs="Times New Roman"/>
                <w:sz w:val="24"/>
                <w:szCs w:val="24"/>
              </w:rPr>
            </w:pPr>
          </w:p>
        </w:tc>
        <w:tc>
          <w:tcPr>
            <w:tcW w:w="1650" w:type="dxa"/>
          </w:tcPr>
          <w:p w14:paraId="2D4E44F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2011./2012.</w:t>
            </w:r>
          </w:p>
        </w:tc>
      </w:tr>
      <w:tr w:rsidR="000866BE" w:rsidRPr="001A39D8" w14:paraId="4CD89175" w14:textId="77777777" w:rsidTr="001D11A3">
        <w:tc>
          <w:tcPr>
            <w:tcW w:w="1413" w:type="dxa"/>
            <w:vMerge/>
          </w:tcPr>
          <w:p w14:paraId="6ABACC3B" w14:textId="77777777" w:rsidR="000A5A52" w:rsidRPr="001A39D8" w:rsidRDefault="000A5A52" w:rsidP="00371EE5">
            <w:pPr>
              <w:rPr>
                <w:rFonts w:ascii="Times New Roman" w:hAnsi="Times New Roman" w:cs="Times New Roman"/>
                <w:sz w:val="24"/>
                <w:szCs w:val="24"/>
              </w:rPr>
            </w:pPr>
          </w:p>
        </w:tc>
        <w:tc>
          <w:tcPr>
            <w:tcW w:w="1701" w:type="dxa"/>
            <w:vMerge/>
          </w:tcPr>
          <w:p w14:paraId="1B39D85D" w14:textId="77777777" w:rsidR="000A5A52" w:rsidRPr="001A39D8" w:rsidRDefault="000A5A52" w:rsidP="00371EE5">
            <w:pPr>
              <w:rPr>
                <w:rFonts w:ascii="Times New Roman" w:eastAsia="Times New Roman" w:hAnsi="Times New Roman" w:cs="Times New Roman"/>
                <w:sz w:val="24"/>
                <w:szCs w:val="24"/>
                <w:lang w:eastAsia="lv-LV"/>
              </w:rPr>
            </w:pPr>
          </w:p>
        </w:tc>
        <w:tc>
          <w:tcPr>
            <w:tcW w:w="2054" w:type="dxa"/>
          </w:tcPr>
          <w:p w14:paraId="07A75BF0" w14:textId="52B0E692" w:rsidR="00F01F7C" w:rsidRPr="001A39D8" w:rsidRDefault="00F01F7C" w:rsidP="00371EE5">
            <w:pPr>
              <w:rPr>
                <w:rFonts w:ascii="Times New Roman" w:hAnsi="Times New Roman" w:cs="Times New Roman"/>
                <w:sz w:val="24"/>
                <w:szCs w:val="24"/>
              </w:rPr>
            </w:pPr>
            <w:r w:rsidRPr="001A39D8">
              <w:rPr>
                <w:rFonts w:ascii="Times New Roman" w:hAnsi="Times New Roman" w:cs="Times New Roman"/>
                <w:sz w:val="24"/>
                <w:szCs w:val="24"/>
              </w:rPr>
              <w:t xml:space="preserve">Ļubļinas Tehniskā </w:t>
            </w:r>
            <w:r w:rsidR="00964E77" w:rsidRPr="001A39D8">
              <w:rPr>
                <w:rFonts w:ascii="Times New Roman" w:hAnsi="Times New Roman" w:cs="Times New Roman"/>
                <w:sz w:val="24"/>
                <w:szCs w:val="24"/>
              </w:rPr>
              <w:t>u</w:t>
            </w:r>
            <w:r w:rsidRPr="001A39D8">
              <w:rPr>
                <w:rFonts w:ascii="Times New Roman" w:hAnsi="Times New Roman" w:cs="Times New Roman"/>
                <w:sz w:val="24"/>
                <w:szCs w:val="24"/>
              </w:rPr>
              <w:t>niversitāte</w:t>
            </w:r>
          </w:p>
          <w:p w14:paraId="37A5E97B" w14:textId="77777777" w:rsidR="00F01F7C" w:rsidRPr="001A39D8" w:rsidRDefault="00F01F7C" w:rsidP="00371EE5">
            <w:pPr>
              <w:rPr>
                <w:rFonts w:ascii="Times New Roman" w:hAnsi="Times New Roman" w:cs="Times New Roman"/>
                <w:i/>
                <w:iCs/>
                <w:sz w:val="24"/>
                <w:szCs w:val="24"/>
                <w:highlight w:val="yellow"/>
              </w:rPr>
            </w:pPr>
          </w:p>
          <w:p w14:paraId="152E34F7" w14:textId="78999995" w:rsidR="000A5A52" w:rsidRPr="001A39D8" w:rsidRDefault="00D27CA1" w:rsidP="00371EE5">
            <w:pPr>
              <w:rPr>
                <w:rFonts w:ascii="Times New Roman" w:eastAsia="Times New Roman" w:hAnsi="Times New Roman" w:cs="Times New Roman"/>
                <w:i/>
                <w:iCs/>
                <w:sz w:val="24"/>
                <w:szCs w:val="24"/>
                <w:highlight w:val="yellow"/>
                <w:lang w:eastAsia="lv-LV"/>
              </w:rPr>
            </w:pPr>
            <w:proofErr w:type="spellStart"/>
            <w:r w:rsidRPr="001A39D8">
              <w:rPr>
                <w:rFonts w:ascii="Times New Roman" w:hAnsi="Times New Roman" w:cs="Times New Roman"/>
                <w:i/>
                <w:iCs/>
                <w:sz w:val="24"/>
                <w:szCs w:val="24"/>
              </w:rPr>
              <w:t>Politechnika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Lubelska</w:t>
            </w:r>
            <w:proofErr w:type="spellEnd"/>
          </w:p>
        </w:tc>
        <w:tc>
          <w:tcPr>
            <w:tcW w:w="2198" w:type="dxa"/>
            <w:vMerge/>
          </w:tcPr>
          <w:p w14:paraId="28B29EA8" w14:textId="77777777" w:rsidR="000A5A52" w:rsidRPr="001A39D8" w:rsidRDefault="000A5A52" w:rsidP="00371EE5">
            <w:pPr>
              <w:rPr>
                <w:rFonts w:ascii="Times New Roman" w:hAnsi="Times New Roman" w:cs="Times New Roman"/>
                <w:sz w:val="24"/>
                <w:szCs w:val="24"/>
                <w:highlight w:val="yellow"/>
              </w:rPr>
            </w:pPr>
          </w:p>
        </w:tc>
        <w:tc>
          <w:tcPr>
            <w:tcW w:w="1650" w:type="dxa"/>
          </w:tcPr>
          <w:p w14:paraId="677D4BF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2008./2009.</w:t>
            </w:r>
          </w:p>
        </w:tc>
      </w:tr>
      <w:tr w:rsidR="000866BE" w:rsidRPr="001A39D8" w14:paraId="2CEA40DC" w14:textId="77777777" w:rsidTr="001D11A3">
        <w:tc>
          <w:tcPr>
            <w:tcW w:w="1413" w:type="dxa"/>
            <w:vMerge/>
          </w:tcPr>
          <w:p w14:paraId="2B5114F7" w14:textId="77777777" w:rsidR="000A5A52" w:rsidRPr="001A39D8" w:rsidRDefault="000A5A52" w:rsidP="00371EE5">
            <w:pPr>
              <w:rPr>
                <w:rFonts w:ascii="Times New Roman" w:hAnsi="Times New Roman" w:cs="Times New Roman"/>
                <w:sz w:val="24"/>
                <w:szCs w:val="24"/>
              </w:rPr>
            </w:pPr>
          </w:p>
        </w:tc>
        <w:tc>
          <w:tcPr>
            <w:tcW w:w="1701" w:type="dxa"/>
            <w:vMerge/>
          </w:tcPr>
          <w:p w14:paraId="609E0AF1" w14:textId="77777777" w:rsidR="000A5A52" w:rsidRPr="001A39D8" w:rsidRDefault="000A5A52" w:rsidP="00371EE5">
            <w:pPr>
              <w:rPr>
                <w:rFonts w:ascii="Times New Roman" w:eastAsia="Times New Roman" w:hAnsi="Times New Roman" w:cs="Times New Roman"/>
                <w:sz w:val="24"/>
                <w:szCs w:val="24"/>
                <w:lang w:eastAsia="lv-LV"/>
              </w:rPr>
            </w:pPr>
          </w:p>
        </w:tc>
        <w:tc>
          <w:tcPr>
            <w:tcW w:w="2054" w:type="dxa"/>
          </w:tcPr>
          <w:p w14:paraId="2A1696C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Bidgoščas Jana un </w:t>
            </w:r>
            <w:proofErr w:type="spellStart"/>
            <w:r w:rsidRPr="001A39D8">
              <w:rPr>
                <w:rFonts w:ascii="Times New Roman" w:eastAsia="Times New Roman" w:hAnsi="Times New Roman" w:cs="Times New Roman"/>
                <w:sz w:val="24"/>
                <w:szCs w:val="24"/>
                <w:lang w:eastAsia="lv-LV"/>
              </w:rPr>
              <w:t>Jedržeja</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Šņadecku</w:t>
            </w:r>
            <w:proofErr w:type="spellEnd"/>
            <w:r w:rsidRPr="001A39D8">
              <w:rPr>
                <w:rFonts w:ascii="Times New Roman" w:eastAsia="Times New Roman" w:hAnsi="Times New Roman" w:cs="Times New Roman"/>
                <w:sz w:val="24"/>
                <w:szCs w:val="24"/>
                <w:lang w:eastAsia="lv-LV"/>
              </w:rPr>
              <w:t xml:space="preserve"> vārdā nosauktā Dabas un tehnisko zinātņu universitāte</w:t>
            </w:r>
          </w:p>
          <w:p w14:paraId="3FA2C787" w14:textId="77777777" w:rsidR="000A5A52" w:rsidRPr="001A39D8" w:rsidRDefault="000A5A52" w:rsidP="00371EE5">
            <w:pPr>
              <w:rPr>
                <w:rFonts w:ascii="Times New Roman" w:eastAsia="Times New Roman" w:hAnsi="Times New Roman" w:cs="Times New Roman"/>
                <w:sz w:val="24"/>
                <w:szCs w:val="24"/>
                <w:lang w:eastAsia="lv-LV"/>
              </w:rPr>
            </w:pPr>
          </w:p>
          <w:p w14:paraId="62CD5637" w14:textId="77777777" w:rsidR="000A5A52" w:rsidRPr="001A39D8" w:rsidRDefault="000A5A52" w:rsidP="00371EE5">
            <w:pPr>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lastRenderedPageBreak/>
              <w:t>Uniwersytet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Techniczno-Przyrodniczy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im</w:t>
            </w:r>
            <w:proofErr w:type="spellEnd"/>
            <w:r w:rsidRPr="001A39D8">
              <w:rPr>
                <w:rFonts w:ascii="Times New Roman" w:eastAsia="Times New Roman" w:hAnsi="Times New Roman" w:cs="Times New Roman"/>
                <w:i/>
                <w:iCs/>
                <w:sz w:val="24"/>
                <w:szCs w:val="24"/>
                <w:lang w:eastAsia="lv-LV"/>
              </w:rPr>
              <w:t xml:space="preserve">. Jana i </w:t>
            </w:r>
            <w:proofErr w:type="spellStart"/>
            <w:r w:rsidRPr="001A39D8">
              <w:rPr>
                <w:rFonts w:ascii="Times New Roman" w:eastAsia="Times New Roman" w:hAnsi="Times New Roman" w:cs="Times New Roman"/>
                <w:i/>
                <w:iCs/>
                <w:sz w:val="24"/>
                <w:szCs w:val="24"/>
                <w:lang w:eastAsia="lv-LV"/>
              </w:rPr>
              <w:t>Jędrzeja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Śniadeckich</w:t>
            </w:r>
            <w:proofErr w:type="spellEnd"/>
            <w:r w:rsidRPr="001A39D8">
              <w:rPr>
                <w:rFonts w:ascii="Times New Roman" w:eastAsia="Times New Roman" w:hAnsi="Times New Roman" w:cs="Times New Roman"/>
                <w:i/>
                <w:iCs/>
                <w:sz w:val="24"/>
                <w:szCs w:val="24"/>
                <w:lang w:eastAsia="lv-LV"/>
              </w:rPr>
              <w:t xml:space="preserve"> w </w:t>
            </w:r>
            <w:proofErr w:type="spellStart"/>
            <w:r w:rsidRPr="001A39D8">
              <w:rPr>
                <w:rFonts w:ascii="Times New Roman" w:eastAsia="Times New Roman" w:hAnsi="Times New Roman" w:cs="Times New Roman"/>
                <w:i/>
                <w:iCs/>
                <w:sz w:val="24"/>
                <w:szCs w:val="24"/>
                <w:lang w:eastAsia="lv-LV"/>
              </w:rPr>
              <w:t>Bydgoszczy</w:t>
            </w:r>
            <w:proofErr w:type="spellEnd"/>
          </w:p>
        </w:tc>
        <w:tc>
          <w:tcPr>
            <w:tcW w:w="2198" w:type="dxa"/>
            <w:vMerge/>
          </w:tcPr>
          <w:p w14:paraId="7A716374" w14:textId="77777777" w:rsidR="000A5A52" w:rsidRPr="001A39D8" w:rsidRDefault="000A5A52" w:rsidP="00371EE5">
            <w:pPr>
              <w:rPr>
                <w:rFonts w:ascii="Times New Roman" w:hAnsi="Times New Roman" w:cs="Times New Roman"/>
                <w:sz w:val="24"/>
                <w:szCs w:val="24"/>
              </w:rPr>
            </w:pPr>
          </w:p>
        </w:tc>
        <w:tc>
          <w:tcPr>
            <w:tcW w:w="1650" w:type="dxa"/>
          </w:tcPr>
          <w:p w14:paraId="6B01536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2011./2012.</w:t>
            </w:r>
          </w:p>
        </w:tc>
      </w:tr>
      <w:tr w:rsidR="000866BE" w:rsidRPr="001A39D8" w14:paraId="050DD64C" w14:textId="77777777" w:rsidTr="001D11A3">
        <w:tc>
          <w:tcPr>
            <w:tcW w:w="1413" w:type="dxa"/>
            <w:vMerge/>
          </w:tcPr>
          <w:p w14:paraId="31C6FDAE" w14:textId="77777777" w:rsidR="000A5A52" w:rsidRPr="001A39D8" w:rsidRDefault="000A5A52" w:rsidP="00371EE5">
            <w:pPr>
              <w:rPr>
                <w:rFonts w:ascii="Times New Roman" w:hAnsi="Times New Roman" w:cs="Times New Roman"/>
                <w:sz w:val="24"/>
                <w:szCs w:val="24"/>
              </w:rPr>
            </w:pPr>
          </w:p>
        </w:tc>
        <w:tc>
          <w:tcPr>
            <w:tcW w:w="1701" w:type="dxa"/>
            <w:vMerge/>
          </w:tcPr>
          <w:p w14:paraId="39FEDA2C" w14:textId="77777777" w:rsidR="000A5A52" w:rsidRPr="001A39D8" w:rsidRDefault="000A5A52" w:rsidP="00371EE5">
            <w:pPr>
              <w:rPr>
                <w:rFonts w:ascii="Times New Roman" w:hAnsi="Times New Roman" w:cs="Times New Roman"/>
                <w:sz w:val="24"/>
                <w:szCs w:val="24"/>
              </w:rPr>
            </w:pPr>
          </w:p>
        </w:tc>
        <w:tc>
          <w:tcPr>
            <w:tcW w:w="2054" w:type="dxa"/>
          </w:tcPr>
          <w:p w14:paraId="01049B4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Poznaņas Tehniskā universitāte</w:t>
            </w:r>
          </w:p>
          <w:p w14:paraId="28C5F612" w14:textId="77777777" w:rsidR="000A5A52" w:rsidRPr="001A39D8" w:rsidRDefault="000A5A52" w:rsidP="00371EE5">
            <w:pPr>
              <w:rPr>
                <w:rFonts w:ascii="Times New Roman" w:eastAsia="Times New Roman" w:hAnsi="Times New Roman" w:cs="Times New Roman"/>
                <w:sz w:val="24"/>
                <w:szCs w:val="24"/>
                <w:lang w:eastAsia="lv-LV"/>
              </w:rPr>
            </w:pPr>
          </w:p>
          <w:p w14:paraId="4D7DCD0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Poznańska</w:t>
            </w:r>
            <w:proofErr w:type="spellEnd"/>
          </w:p>
        </w:tc>
        <w:tc>
          <w:tcPr>
            <w:tcW w:w="2198" w:type="dxa"/>
            <w:vMerge/>
          </w:tcPr>
          <w:p w14:paraId="6E2E9B1B" w14:textId="77777777" w:rsidR="000A5A52" w:rsidRPr="001A39D8" w:rsidRDefault="000A5A52" w:rsidP="00371EE5">
            <w:pPr>
              <w:rPr>
                <w:rFonts w:ascii="Times New Roman" w:hAnsi="Times New Roman" w:cs="Times New Roman"/>
                <w:sz w:val="24"/>
                <w:szCs w:val="24"/>
              </w:rPr>
            </w:pPr>
          </w:p>
        </w:tc>
        <w:tc>
          <w:tcPr>
            <w:tcW w:w="1650" w:type="dxa"/>
          </w:tcPr>
          <w:p w14:paraId="0D01470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11CD056A" w14:textId="77777777" w:rsidTr="001D11A3">
        <w:tc>
          <w:tcPr>
            <w:tcW w:w="1413" w:type="dxa"/>
            <w:vMerge/>
          </w:tcPr>
          <w:p w14:paraId="7EE2C86B" w14:textId="77777777" w:rsidR="000A5A52" w:rsidRPr="001A39D8" w:rsidRDefault="000A5A52" w:rsidP="00371EE5">
            <w:pPr>
              <w:rPr>
                <w:rFonts w:ascii="Times New Roman" w:hAnsi="Times New Roman" w:cs="Times New Roman"/>
                <w:sz w:val="24"/>
                <w:szCs w:val="24"/>
              </w:rPr>
            </w:pPr>
          </w:p>
        </w:tc>
        <w:tc>
          <w:tcPr>
            <w:tcW w:w="1701" w:type="dxa"/>
            <w:vMerge/>
          </w:tcPr>
          <w:p w14:paraId="5D2FB485" w14:textId="77777777" w:rsidR="000A5A52" w:rsidRPr="001A39D8" w:rsidRDefault="000A5A52" w:rsidP="00371EE5">
            <w:pPr>
              <w:rPr>
                <w:rFonts w:ascii="Times New Roman" w:hAnsi="Times New Roman" w:cs="Times New Roman"/>
                <w:sz w:val="24"/>
                <w:szCs w:val="24"/>
              </w:rPr>
            </w:pPr>
          </w:p>
        </w:tc>
        <w:tc>
          <w:tcPr>
            <w:tcW w:w="2054" w:type="dxa"/>
          </w:tcPr>
          <w:p w14:paraId="0A2D31B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Zeļenogoras</w:t>
            </w:r>
            <w:proofErr w:type="spellEnd"/>
            <w:r w:rsidRPr="001A39D8">
              <w:rPr>
                <w:rFonts w:ascii="Times New Roman" w:eastAsia="Times New Roman" w:hAnsi="Times New Roman" w:cs="Times New Roman"/>
                <w:sz w:val="24"/>
                <w:szCs w:val="24"/>
                <w:lang w:eastAsia="lv-LV"/>
              </w:rPr>
              <w:t xml:space="preserve"> Universitāte</w:t>
            </w:r>
          </w:p>
          <w:p w14:paraId="02D882A3" w14:textId="77777777" w:rsidR="000A5A52" w:rsidRPr="001A39D8" w:rsidRDefault="000A5A52" w:rsidP="00371EE5">
            <w:pPr>
              <w:rPr>
                <w:rFonts w:ascii="Times New Roman" w:eastAsia="Times New Roman" w:hAnsi="Times New Roman" w:cs="Times New Roman"/>
                <w:sz w:val="24"/>
                <w:szCs w:val="24"/>
                <w:lang w:eastAsia="lv-LV"/>
              </w:rPr>
            </w:pPr>
          </w:p>
          <w:p w14:paraId="47185C3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Uniwersytet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Zielonogórski</w:t>
            </w:r>
            <w:proofErr w:type="spellEnd"/>
          </w:p>
        </w:tc>
        <w:tc>
          <w:tcPr>
            <w:tcW w:w="2198" w:type="dxa"/>
            <w:vMerge/>
          </w:tcPr>
          <w:p w14:paraId="0C958764" w14:textId="77777777" w:rsidR="000A5A52" w:rsidRPr="001A39D8" w:rsidRDefault="000A5A52" w:rsidP="00371EE5">
            <w:pPr>
              <w:rPr>
                <w:rFonts w:ascii="Times New Roman" w:hAnsi="Times New Roman" w:cs="Times New Roman"/>
                <w:sz w:val="24"/>
                <w:szCs w:val="24"/>
              </w:rPr>
            </w:pPr>
          </w:p>
        </w:tc>
        <w:tc>
          <w:tcPr>
            <w:tcW w:w="1650" w:type="dxa"/>
          </w:tcPr>
          <w:p w14:paraId="5F77CBA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2008./2009.</w:t>
            </w:r>
          </w:p>
        </w:tc>
      </w:tr>
      <w:tr w:rsidR="000866BE" w:rsidRPr="001A39D8" w14:paraId="344AFA1C" w14:textId="77777777" w:rsidTr="001D11A3">
        <w:tc>
          <w:tcPr>
            <w:tcW w:w="1413" w:type="dxa"/>
            <w:vMerge/>
          </w:tcPr>
          <w:p w14:paraId="01556005" w14:textId="77777777" w:rsidR="000A5A52" w:rsidRPr="001A39D8" w:rsidRDefault="000A5A52" w:rsidP="00371EE5">
            <w:pPr>
              <w:rPr>
                <w:rFonts w:ascii="Times New Roman" w:hAnsi="Times New Roman" w:cs="Times New Roman"/>
                <w:sz w:val="24"/>
                <w:szCs w:val="24"/>
              </w:rPr>
            </w:pPr>
          </w:p>
        </w:tc>
        <w:tc>
          <w:tcPr>
            <w:tcW w:w="1701" w:type="dxa"/>
          </w:tcPr>
          <w:p w14:paraId="43514F3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Augstāko studiju beigšanas diploms, kas apstiprina profesionālā maģistra inženiera arhitekta nosaukuma iegūšanu</w:t>
            </w:r>
          </w:p>
          <w:p w14:paraId="2159FCE8" w14:textId="77777777" w:rsidR="000A5A52" w:rsidRPr="001A39D8" w:rsidRDefault="000A5A52" w:rsidP="00371EE5">
            <w:pPr>
              <w:rPr>
                <w:rFonts w:ascii="Times New Roman" w:eastAsia="Times New Roman" w:hAnsi="Times New Roman" w:cs="Times New Roman"/>
                <w:sz w:val="24"/>
                <w:szCs w:val="24"/>
                <w:lang w:eastAsia="lv-LV"/>
              </w:rPr>
            </w:pPr>
          </w:p>
          <w:p w14:paraId="14480722" w14:textId="074ADAE2"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Dyplom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studiów</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wyższych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potwierdza</w:t>
            </w:r>
            <w:r w:rsidR="003C4D2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jący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uzyska</w:t>
            </w:r>
            <w:r w:rsidR="003C4D2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tytułu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zawodowego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inżyniera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w:t>
            </w:r>
            <w:proofErr w:type="spellEnd"/>
          </w:p>
        </w:tc>
        <w:tc>
          <w:tcPr>
            <w:tcW w:w="2054" w:type="dxa"/>
          </w:tcPr>
          <w:p w14:paraId="2A46555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Sventokšiskas</w:t>
            </w:r>
            <w:proofErr w:type="spellEnd"/>
            <w:r w:rsidRPr="001A39D8">
              <w:rPr>
                <w:rFonts w:ascii="Times New Roman" w:eastAsia="Times New Roman" w:hAnsi="Times New Roman" w:cs="Times New Roman"/>
                <w:sz w:val="24"/>
                <w:szCs w:val="24"/>
                <w:lang w:eastAsia="lv-LV"/>
              </w:rPr>
              <w:t xml:space="preserve"> Universitāte</w:t>
            </w:r>
          </w:p>
          <w:p w14:paraId="67445746" w14:textId="77777777" w:rsidR="000A5A52" w:rsidRPr="001A39D8" w:rsidRDefault="000A5A52" w:rsidP="00371EE5">
            <w:pPr>
              <w:rPr>
                <w:rFonts w:ascii="Times New Roman" w:eastAsia="Times New Roman" w:hAnsi="Times New Roman" w:cs="Times New Roman"/>
                <w:sz w:val="24"/>
                <w:szCs w:val="24"/>
                <w:lang w:eastAsia="lv-LV"/>
              </w:rPr>
            </w:pPr>
          </w:p>
          <w:p w14:paraId="43D4F784" w14:textId="77777777" w:rsidR="000A5A52" w:rsidRPr="001A39D8" w:rsidRDefault="000A5A52" w:rsidP="00371EE5">
            <w:pPr>
              <w:rPr>
                <w:rFonts w:ascii="Times New Roman" w:eastAsia="Times New Roman" w:hAnsi="Times New Roman" w:cs="Times New Roman"/>
                <w:sz w:val="24"/>
                <w:szCs w:val="24"/>
                <w:lang w:eastAsia="lv-LV"/>
              </w:rPr>
            </w:pPr>
          </w:p>
          <w:p w14:paraId="5C2849AF" w14:textId="77777777" w:rsidR="000A5A52" w:rsidRPr="001A39D8" w:rsidRDefault="000A5A52" w:rsidP="00371EE5">
            <w:pPr>
              <w:rPr>
                <w:rFonts w:ascii="Times New Roman" w:eastAsia="Times New Roman" w:hAnsi="Times New Roman" w:cs="Times New Roman"/>
                <w:sz w:val="24"/>
                <w:szCs w:val="24"/>
                <w:lang w:eastAsia="lv-LV"/>
              </w:rPr>
            </w:pPr>
          </w:p>
          <w:p w14:paraId="109FAA66" w14:textId="77777777" w:rsidR="000A5A52" w:rsidRPr="001A39D8" w:rsidRDefault="000A5A52" w:rsidP="00371EE5">
            <w:pPr>
              <w:rPr>
                <w:rFonts w:ascii="Times New Roman" w:eastAsia="Times New Roman" w:hAnsi="Times New Roman" w:cs="Times New Roman"/>
                <w:sz w:val="24"/>
                <w:szCs w:val="24"/>
                <w:lang w:eastAsia="lv-LV"/>
              </w:rPr>
            </w:pPr>
          </w:p>
          <w:p w14:paraId="5858CD24" w14:textId="77777777" w:rsidR="000A5A52" w:rsidRPr="001A39D8" w:rsidRDefault="000A5A52" w:rsidP="00371EE5">
            <w:pPr>
              <w:rPr>
                <w:rFonts w:ascii="Times New Roman" w:eastAsia="Times New Roman" w:hAnsi="Times New Roman" w:cs="Times New Roman"/>
                <w:sz w:val="24"/>
                <w:szCs w:val="24"/>
                <w:lang w:eastAsia="lv-LV"/>
              </w:rPr>
            </w:pPr>
          </w:p>
          <w:p w14:paraId="61C2BFDC" w14:textId="77777777" w:rsidR="000A5A52" w:rsidRPr="001A39D8" w:rsidRDefault="000A5A52" w:rsidP="00371EE5">
            <w:pPr>
              <w:rPr>
                <w:rFonts w:ascii="Times New Roman" w:eastAsia="Times New Roman" w:hAnsi="Times New Roman" w:cs="Times New Roman"/>
                <w:sz w:val="24"/>
                <w:szCs w:val="24"/>
                <w:lang w:eastAsia="lv-LV"/>
              </w:rPr>
            </w:pPr>
          </w:p>
          <w:p w14:paraId="07473657" w14:textId="77777777" w:rsidR="000A5A52" w:rsidRPr="001A39D8" w:rsidRDefault="000A5A52" w:rsidP="00371EE5">
            <w:pPr>
              <w:rPr>
                <w:rFonts w:ascii="Times New Roman" w:eastAsia="Times New Roman" w:hAnsi="Times New Roman" w:cs="Times New Roman"/>
                <w:sz w:val="24"/>
                <w:szCs w:val="24"/>
                <w:lang w:eastAsia="lv-LV"/>
              </w:rPr>
            </w:pPr>
          </w:p>
          <w:p w14:paraId="51FC4BCC" w14:textId="77777777" w:rsidR="000A5A52" w:rsidRPr="001A39D8" w:rsidRDefault="000A5A52" w:rsidP="00371EE5">
            <w:pPr>
              <w:rPr>
                <w:rFonts w:ascii="Times New Roman" w:eastAsia="Times New Roman" w:hAnsi="Times New Roman" w:cs="Times New Roman"/>
                <w:sz w:val="24"/>
                <w:szCs w:val="24"/>
                <w:lang w:eastAsia="lv-LV"/>
              </w:rPr>
            </w:pPr>
          </w:p>
          <w:p w14:paraId="56F4A0AF" w14:textId="77777777" w:rsidR="000A5A52" w:rsidRPr="001A39D8" w:rsidRDefault="000A5A52" w:rsidP="00371EE5">
            <w:pPr>
              <w:rPr>
                <w:rFonts w:ascii="Times New Roman" w:eastAsia="Times New Roman" w:hAnsi="Times New Roman" w:cs="Times New Roman"/>
                <w:sz w:val="24"/>
                <w:szCs w:val="24"/>
                <w:lang w:eastAsia="lv-LV"/>
              </w:rPr>
            </w:pPr>
          </w:p>
          <w:p w14:paraId="01C52FAC" w14:textId="77777777" w:rsidR="000A5A52" w:rsidRPr="001A39D8" w:rsidRDefault="000A5A52" w:rsidP="00371EE5">
            <w:pPr>
              <w:rPr>
                <w:rFonts w:ascii="Times New Roman" w:eastAsia="Times New Roman" w:hAnsi="Times New Roman" w:cs="Times New Roman"/>
                <w:sz w:val="24"/>
                <w:szCs w:val="24"/>
                <w:lang w:eastAsia="lv-LV"/>
              </w:rPr>
            </w:pPr>
          </w:p>
          <w:p w14:paraId="04C281A6" w14:textId="45BA057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Politechnika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Świętokrzyska</w:t>
            </w:r>
            <w:proofErr w:type="spellEnd"/>
          </w:p>
        </w:tc>
        <w:tc>
          <w:tcPr>
            <w:tcW w:w="2198" w:type="dxa"/>
            <w:vMerge/>
          </w:tcPr>
          <w:p w14:paraId="34F47E92" w14:textId="77777777" w:rsidR="000A5A52" w:rsidRPr="001A39D8" w:rsidRDefault="000A5A52" w:rsidP="00371EE5">
            <w:pPr>
              <w:rPr>
                <w:rFonts w:ascii="Times New Roman" w:hAnsi="Times New Roman" w:cs="Times New Roman"/>
                <w:sz w:val="24"/>
                <w:szCs w:val="24"/>
              </w:rPr>
            </w:pPr>
          </w:p>
        </w:tc>
        <w:tc>
          <w:tcPr>
            <w:tcW w:w="1650" w:type="dxa"/>
          </w:tcPr>
          <w:p w14:paraId="22A8798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2012./2013.</w:t>
            </w:r>
          </w:p>
        </w:tc>
      </w:tr>
      <w:tr w:rsidR="000866BE" w:rsidRPr="001A39D8" w14:paraId="0BCB3472" w14:textId="77777777" w:rsidTr="001D11A3">
        <w:tc>
          <w:tcPr>
            <w:tcW w:w="1413" w:type="dxa"/>
            <w:vMerge w:val="restart"/>
          </w:tcPr>
          <w:p w14:paraId="3B69DFF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22. Portugāles Republika</w:t>
            </w:r>
          </w:p>
        </w:tc>
        <w:tc>
          <w:tcPr>
            <w:tcW w:w="1701" w:type="dxa"/>
            <w:vMerge w:val="restart"/>
          </w:tcPr>
          <w:p w14:paraId="67C3175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Bakalaura diploms arhitektūrā</w:t>
            </w:r>
          </w:p>
          <w:p w14:paraId="42630A5F" w14:textId="77777777" w:rsidR="000A5A52" w:rsidRPr="001A39D8" w:rsidRDefault="000A5A52" w:rsidP="00371EE5">
            <w:pPr>
              <w:rPr>
                <w:rFonts w:ascii="Times New Roman" w:eastAsia="Times New Roman" w:hAnsi="Times New Roman" w:cs="Times New Roman"/>
                <w:i/>
                <w:iCs/>
                <w:sz w:val="24"/>
                <w:szCs w:val="24"/>
                <w:lang w:eastAsia="lv-LV"/>
              </w:rPr>
            </w:pPr>
          </w:p>
          <w:p w14:paraId="6C91A6F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licenciatura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2ABF445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Tehniskā universitāte, Arhitektūras fakultāte</w:t>
            </w:r>
          </w:p>
          <w:p w14:paraId="06AEC70F" w14:textId="77777777" w:rsidR="000A5A52" w:rsidRPr="001A39D8" w:rsidRDefault="000A5A52" w:rsidP="00371EE5">
            <w:pPr>
              <w:rPr>
                <w:rFonts w:ascii="Times New Roman" w:eastAsia="Times New Roman" w:hAnsi="Times New Roman" w:cs="Times New Roman"/>
                <w:sz w:val="24"/>
                <w:szCs w:val="24"/>
                <w:lang w:eastAsia="lv-LV"/>
              </w:rPr>
            </w:pPr>
          </w:p>
          <w:p w14:paraId="7A17360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val="restart"/>
          </w:tcPr>
          <w:p w14:paraId="6781AC59" w14:textId="0C1F2CAB"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Sertifikāts par atbilstību kvalifikācijas priekšnoteiku</w:t>
            </w:r>
            <w:r w:rsidR="00FB0180">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miem uzņemšanai Arhitektu kamerā, kuru izdod kompetentā Arhitektu kamera</w:t>
            </w:r>
          </w:p>
          <w:p w14:paraId="74BDB682" w14:textId="77777777" w:rsidR="000A5A52" w:rsidRPr="001A39D8" w:rsidRDefault="000A5A52" w:rsidP="00371EE5">
            <w:pPr>
              <w:rPr>
                <w:rFonts w:ascii="Times New Roman" w:eastAsia="Times New Roman" w:hAnsi="Times New Roman" w:cs="Times New Roman"/>
                <w:sz w:val="24"/>
                <w:szCs w:val="24"/>
                <w:lang w:eastAsia="lv-LV"/>
              </w:rPr>
            </w:pPr>
          </w:p>
          <w:p w14:paraId="2D0F93D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Certificado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cumprimento</w:t>
            </w:r>
            <w:proofErr w:type="spellEnd"/>
            <w:r w:rsidRPr="001A39D8">
              <w:rPr>
                <w:rFonts w:ascii="Times New Roman" w:eastAsia="Times New Roman" w:hAnsi="Times New Roman" w:cs="Times New Roman"/>
                <w:i/>
                <w:iCs/>
                <w:sz w:val="24"/>
                <w:szCs w:val="24"/>
                <w:lang w:eastAsia="lv-LV"/>
              </w:rPr>
              <w:t xml:space="preserve"> dos </w:t>
            </w:r>
            <w:proofErr w:type="spellStart"/>
            <w:r w:rsidRPr="001A39D8">
              <w:rPr>
                <w:rFonts w:ascii="Times New Roman" w:eastAsia="Times New Roman" w:hAnsi="Times New Roman" w:cs="Times New Roman"/>
                <w:i/>
                <w:iCs/>
                <w:sz w:val="24"/>
                <w:szCs w:val="24"/>
                <w:lang w:eastAsia="lv-LV"/>
              </w:rPr>
              <w:t>pré-requisitos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qualificação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inscrição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Ordem</w:t>
            </w:r>
            <w:proofErr w:type="spellEnd"/>
            <w:r w:rsidRPr="001A39D8">
              <w:rPr>
                <w:rFonts w:ascii="Times New Roman" w:eastAsia="Times New Roman" w:hAnsi="Times New Roman" w:cs="Times New Roman"/>
                <w:i/>
                <w:iCs/>
                <w:sz w:val="24"/>
                <w:szCs w:val="24"/>
                <w:lang w:eastAsia="lv-LV"/>
              </w:rPr>
              <w:t xml:space="preserve"> dos </w:t>
            </w:r>
            <w:proofErr w:type="spellStart"/>
            <w:r w:rsidRPr="001A39D8">
              <w:rPr>
                <w:rFonts w:ascii="Times New Roman" w:eastAsia="Times New Roman" w:hAnsi="Times New Roman" w:cs="Times New Roman"/>
                <w:i/>
                <w:iCs/>
                <w:sz w:val="24"/>
                <w:szCs w:val="24"/>
                <w:lang w:eastAsia="lv-LV"/>
              </w:rPr>
              <w:t>Arquitectos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emitido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competente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Ordem</w:t>
            </w:r>
            <w:proofErr w:type="spellEnd"/>
            <w:r w:rsidRPr="001A39D8">
              <w:rPr>
                <w:rFonts w:ascii="Times New Roman" w:eastAsia="Times New Roman" w:hAnsi="Times New Roman" w:cs="Times New Roman"/>
                <w:i/>
                <w:iCs/>
                <w:sz w:val="24"/>
                <w:szCs w:val="24"/>
                <w:lang w:eastAsia="lv-LV"/>
              </w:rPr>
              <w:t xml:space="preserve"> dos </w:t>
            </w:r>
            <w:proofErr w:type="spellStart"/>
            <w:r w:rsidRPr="001A39D8">
              <w:rPr>
                <w:rFonts w:ascii="Times New Roman" w:eastAsia="Times New Roman" w:hAnsi="Times New Roman" w:cs="Times New Roman"/>
                <w:i/>
                <w:iCs/>
                <w:sz w:val="24"/>
                <w:szCs w:val="24"/>
                <w:lang w:eastAsia="lv-LV"/>
              </w:rPr>
              <w:t>Arquitectos</w:t>
            </w:r>
            <w:proofErr w:type="spellEnd"/>
          </w:p>
        </w:tc>
        <w:tc>
          <w:tcPr>
            <w:tcW w:w="1650" w:type="dxa"/>
            <w:vMerge w:val="restart"/>
          </w:tcPr>
          <w:p w14:paraId="49A64C5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1988./1989.</w:t>
            </w:r>
          </w:p>
        </w:tc>
      </w:tr>
      <w:tr w:rsidR="000866BE" w:rsidRPr="001A39D8" w14:paraId="6C9266DC" w14:textId="77777777" w:rsidTr="001D11A3">
        <w:tc>
          <w:tcPr>
            <w:tcW w:w="1413" w:type="dxa"/>
            <w:vMerge/>
          </w:tcPr>
          <w:p w14:paraId="0DA7AB8B" w14:textId="77777777" w:rsidR="000A5A52" w:rsidRPr="001A39D8" w:rsidRDefault="000A5A52" w:rsidP="00371EE5">
            <w:pPr>
              <w:rPr>
                <w:rFonts w:ascii="Times New Roman" w:hAnsi="Times New Roman" w:cs="Times New Roman"/>
                <w:sz w:val="24"/>
                <w:szCs w:val="24"/>
              </w:rPr>
            </w:pPr>
          </w:p>
        </w:tc>
        <w:tc>
          <w:tcPr>
            <w:tcW w:w="1701" w:type="dxa"/>
            <w:vMerge/>
          </w:tcPr>
          <w:p w14:paraId="746CBAD3" w14:textId="77777777" w:rsidR="000A5A52" w:rsidRPr="001A39D8" w:rsidRDefault="000A5A52" w:rsidP="00371EE5">
            <w:pPr>
              <w:rPr>
                <w:rFonts w:ascii="Times New Roman" w:hAnsi="Times New Roman" w:cs="Times New Roman"/>
                <w:sz w:val="24"/>
                <w:szCs w:val="24"/>
              </w:rPr>
            </w:pPr>
          </w:p>
        </w:tc>
        <w:tc>
          <w:tcPr>
            <w:tcW w:w="2054" w:type="dxa"/>
          </w:tcPr>
          <w:p w14:paraId="0A482DD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Porto Universitāte, Arhitektūras fakultāte</w:t>
            </w:r>
          </w:p>
          <w:p w14:paraId="0E14187B" w14:textId="77777777" w:rsidR="000A5A52" w:rsidRPr="001A39D8" w:rsidRDefault="000A5A52" w:rsidP="00371EE5">
            <w:pPr>
              <w:rPr>
                <w:rFonts w:ascii="Times New Roman" w:eastAsia="Times New Roman" w:hAnsi="Times New Roman" w:cs="Times New Roman"/>
                <w:sz w:val="24"/>
                <w:szCs w:val="24"/>
                <w:lang w:eastAsia="lv-LV"/>
              </w:rPr>
            </w:pPr>
          </w:p>
          <w:p w14:paraId="33FBEC1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do Porto</w:t>
            </w:r>
          </w:p>
        </w:tc>
        <w:tc>
          <w:tcPr>
            <w:tcW w:w="2198" w:type="dxa"/>
            <w:vMerge/>
          </w:tcPr>
          <w:p w14:paraId="629C29A8" w14:textId="77777777" w:rsidR="000A5A52" w:rsidRPr="001A39D8" w:rsidRDefault="000A5A52" w:rsidP="00371EE5">
            <w:pPr>
              <w:rPr>
                <w:rFonts w:ascii="Times New Roman" w:hAnsi="Times New Roman" w:cs="Times New Roman"/>
                <w:sz w:val="24"/>
                <w:szCs w:val="24"/>
              </w:rPr>
            </w:pPr>
          </w:p>
        </w:tc>
        <w:tc>
          <w:tcPr>
            <w:tcW w:w="1650" w:type="dxa"/>
            <w:vMerge/>
          </w:tcPr>
          <w:p w14:paraId="1BF6F7F0" w14:textId="77777777" w:rsidR="000A5A52" w:rsidRPr="001A39D8" w:rsidRDefault="000A5A52" w:rsidP="00371EE5">
            <w:pPr>
              <w:rPr>
                <w:rFonts w:ascii="Times New Roman" w:hAnsi="Times New Roman" w:cs="Times New Roman"/>
                <w:sz w:val="24"/>
                <w:szCs w:val="24"/>
              </w:rPr>
            </w:pPr>
          </w:p>
        </w:tc>
      </w:tr>
      <w:tr w:rsidR="000866BE" w:rsidRPr="001A39D8" w14:paraId="25F6016A" w14:textId="77777777" w:rsidTr="001D11A3">
        <w:tc>
          <w:tcPr>
            <w:tcW w:w="1413" w:type="dxa"/>
            <w:vMerge/>
          </w:tcPr>
          <w:p w14:paraId="4780FA5C" w14:textId="77777777" w:rsidR="000A5A52" w:rsidRPr="001A39D8" w:rsidRDefault="000A5A52" w:rsidP="00371EE5">
            <w:pPr>
              <w:rPr>
                <w:rFonts w:ascii="Times New Roman" w:hAnsi="Times New Roman" w:cs="Times New Roman"/>
                <w:sz w:val="24"/>
                <w:szCs w:val="24"/>
              </w:rPr>
            </w:pPr>
          </w:p>
        </w:tc>
        <w:tc>
          <w:tcPr>
            <w:tcW w:w="1701" w:type="dxa"/>
            <w:vMerge/>
          </w:tcPr>
          <w:p w14:paraId="3A117FC0" w14:textId="77777777" w:rsidR="000A5A52" w:rsidRPr="001A39D8" w:rsidRDefault="000A5A52" w:rsidP="00371EE5">
            <w:pPr>
              <w:rPr>
                <w:rFonts w:ascii="Times New Roman" w:hAnsi="Times New Roman" w:cs="Times New Roman"/>
                <w:sz w:val="24"/>
                <w:szCs w:val="24"/>
              </w:rPr>
            </w:pPr>
          </w:p>
        </w:tc>
        <w:tc>
          <w:tcPr>
            <w:tcW w:w="2054" w:type="dxa"/>
          </w:tcPr>
          <w:p w14:paraId="4C5ECAE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Porto Mākslas augstskola</w:t>
            </w:r>
          </w:p>
          <w:p w14:paraId="6B9AFE2B" w14:textId="77777777" w:rsidR="000A5A52" w:rsidRPr="001A39D8" w:rsidRDefault="000A5A52" w:rsidP="00371EE5">
            <w:pPr>
              <w:rPr>
                <w:rFonts w:ascii="Times New Roman" w:eastAsia="Times New Roman" w:hAnsi="Times New Roman" w:cs="Times New Roman"/>
                <w:sz w:val="24"/>
                <w:szCs w:val="24"/>
                <w:lang w:eastAsia="lv-LV"/>
              </w:rPr>
            </w:pPr>
          </w:p>
          <w:p w14:paraId="3415BA4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Escola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Artística</w:t>
            </w:r>
            <w:proofErr w:type="spellEnd"/>
            <w:r w:rsidRPr="001A39D8">
              <w:rPr>
                <w:rFonts w:ascii="Times New Roman" w:eastAsia="Times New Roman" w:hAnsi="Times New Roman" w:cs="Times New Roman"/>
                <w:i/>
                <w:iCs/>
                <w:sz w:val="24"/>
                <w:szCs w:val="24"/>
                <w:lang w:eastAsia="lv-LV"/>
              </w:rPr>
              <w:t xml:space="preserve"> do Porto</w:t>
            </w:r>
          </w:p>
        </w:tc>
        <w:tc>
          <w:tcPr>
            <w:tcW w:w="2198" w:type="dxa"/>
            <w:vMerge/>
          </w:tcPr>
          <w:p w14:paraId="4098C70F" w14:textId="77777777" w:rsidR="000A5A52" w:rsidRPr="001A39D8" w:rsidRDefault="000A5A52" w:rsidP="00371EE5">
            <w:pPr>
              <w:rPr>
                <w:rFonts w:ascii="Times New Roman" w:hAnsi="Times New Roman" w:cs="Times New Roman"/>
                <w:sz w:val="24"/>
                <w:szCs w:val="24"/>
              </w:rPr>
            </w:pPr>
          </w:p>
        </w:tc>
        <w:tc>
          <w:tcPr>
            <w:tcW w:w="1650" w:type="dxa"/>
            <w:vMerge/>
          </w:tcPr>
          <w:p w14:paraId="40194EEF" w14:textId="77777777" w:rsidR="000A5A52" w:rsidRPr="001A39D8" w:rsidRDefault="000A5A52" w:rsidP="00371EE5">
            <w:pPr>
              <w:rPr>
                <w:rFonts w:ascii="Times New Roman" w:hAnsi="Times New Roman" w:cs="Times New Roman"/>
                <w:sz w:val="24"/>
                <w:szCs w:val="24"/>
              </w:rPr>
            </w:pPr>
          </w:p>
        </w:tc>
      </w:tr>
      <w:tr w:rsidR="000866BE" w:rsidRPr="001A39D8" w14:paraId="230B9952" w14:textId="77777777" w:rsidTr="001D11A3">
        <w:tc>
          <w:tcPr>
            <w:tcW w:w="1413" w:type="dxa"/>
            <w:vMerge/>
          </w:tcPr>
          <w:p w14:paraId="69A10A22" w14:textId="77777777" w:rsidR="000A5A52" w:rsidRPr="001A39D8" w:rsidRDefault="000A5A52" w:rsidP="00371EE5">
            <w:pPr>
              <w:rPr>
                <w:rFonts w:ascii="Times New Roman" w:hAnsi="Times New Roman" w:cs="Times New Roman"/>
                <w:sz w:val="24"/>
                <w:szCs w:val="24"/>
              </w:rPr>
            </w:pPr>
          </w:p>
        </w:tc>
        <w:tc>
          <w:tcPr>
            <w:tcW w:w="1701" w:type="dxa"/>
            <w:vMerge/>
          </w:tcPr>
          <w:p w14:paraId="620EB741" w14:textId="77777777" w:rsidR="000A5A52" w:rsidRPr="001A39D8" w:rsidRDefault="000A5A52" w:rsidP="00371EE5">
            <w:pPr>
              <w:rPr>
                <w:rFonts w:ascii="Times New Roman" w:hAnsi="Times New Roman" w:cs="Times New Roman"/>
                <w:sz w:val="24"/>
                <w:szCs w:val="24"/>
              </w:rPr>
            </w:pPr>
          </w:p>
        </w:tc>
        <w:tc>
          <w:tcPr>
            <w:tcW w:w="2054" w:type="dxa"/>
          </w:tcPr>
          <w:p w14:paraId="699930F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Koimbras Universitāte, Zinātņu un tehnoloģijas fakultāte</w:t>
            </w:r>
          </w:p>
          <w:p w14:paraId="34F7A92E" w14:textId="77777777" w:rsidR="000A5A52" w:rsidRPr="001A39D8" w:rsidRDefault="000A5A52" w:rsidP="00371EE5">
            <w:pPr>
              <w:rPr>
                <w:rFonts w:ascii="Times New Roman" w:eastAsia="Times New Roman" w:hAnsi="Times New Roman" w:cs="Times New Roman"/>
                <w:sz w:val="24"/>
                <w:szCs w:val="24"/>
                <w:lang w:eastAsia="lv-LV"/>
              </w:rPr>
            </w:pPr>
          </w:p>
          <w:p w14:paraId="1C22077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Ciências</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Tecnologia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Coimbra</w:t>
            </w:r>
            <w:proofErr w:type="spellEnd"/>
          </w:p>
        </w:tc>
        <w:tc>
          <w:tcPr>
            <w:tcW w:w="2198" w:type="dxa"/>
            <w:vMerge/>
          </w:tcPr>
          <w:p w14:paraId="6084BA64" w14:textId="77777777" w:rsidR="000A5A52" w:rsidRPr="001A39D8" w:rsidRDefault="000A5A52" w:rsidP="00371EE5">
            <w:pPr>
              <w:rPr>
                <w:rFonts w:ascii="Times New Roman" w:hAnsi="Times New Roman" w:cs="Times New Roman"/>
                <w:sz w:val="24"/>
                <w:szCs w:val="24"/>
              </w:rPr>
            </w:pPr>
          </w:p>
        </w:tc>
        <w:tc>
          <w:tcPr>
            <w:tcW w:w="1650" w:type="dxa"/>
            <w:vMerge/>
          </w:tcPr>
          <w:p w14:paraId="5EEF7295" w14:textId="77777777" w:rsidR="000A5A52" w:rsidRPr="001A39D8" w:rsidRDefault="000A5A52" w:rsidP="00371EE5">
            <w:pPr>
              <w:rPr>
                <w:rFonts w:ascii="Times New Roman" w:hAnsi="Times New Roman" w:cs="Times New Roman"/>
                <w:sz w:val="24"/>
                <w:szCs w:val="24"/>
              </w:rPr>
            </w:pPr>
          </w:p>
        </w:tc>
      </w:tr>
      <w:tr w:rsidR="000866BE" w:rsidRPr="001A39D8" w14:paraId="544EBFC1" w14:textId="77777777" w:rsidTr="001D11A3">
        <w:tc>
          <w:tcPr>
            <w:tcW w:w="1413" w:type="dxa"/>
            <w:vMerge/>
          </w:tcPr>
          <w:p w14:paraId="0F059471" w14:textId="77777777" w:rsidR="000A5A52" w:rsidRPr="001A39D8" w:rsidRDefault="000A5A52" w:rsidP="00371EE5">
            <w:pPr>
              <w:rPr>
                <w:rFonts w:ascii="Times New Roman" w:hAnsi="Times New Roman" w:cs="Times New Roman"/>
                <w:sz w:val="24"/>
                <w:szCs w:val="24"/>
              </w:rPr>
            </w:pPr>
          </w:p>
        </w:tc>
        <w:tc>
          <w:tcPr>
            <w:tcW w:w="1701" w:type="dxa"/>
            <w:vMerge/>
          </w:tcPr>
          <w:p w14:paraId="641C689F" w14:textId="77777777" w:rsidR="000A5A52" w:rsidRPr="001A39D8" w:rsidRDefault="000A5A52" w:rsidP="00371EE5">
            <w:pPr>
              <w:rPr>
                <w:rFonts w:ascii="Times New Roman" w:hAnsi="Times New Roman" w:cs="Times New Roman"/>
                <w:sz w:val="24"/>
                <w:szCs w:val="24"/>
              </w:rPr>
            </w:pPr>
          </w:p>
        </w:tc>
        <w:tc>
          <w:tcPr>
            <w:tcW w:w="2054" w:type="dxa"/>
          </w:tcPr>
          <w:p w14:paraId="30E6971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Lisabonas </w:t>
            </w: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w:t>
            </w:r>
          </w:p>
          <w:p w14:paraId="193F4CD0" w14:textId="77777777" w:rsidR="000A5A52" w:rsidRPr="001A39D8" w:rsidRDefault="000A5A52" w:rsidP="00371EE5">
            <w:pPr>
              <w:rPr>
                <w:rFonts w:ascii="Times New Roman" w:eastAsia="Times New Roman" w:hAnsi="Times New Roman" w:cs="Times New Roman"/>
                <w:sz w:val="24"/>
                <w:szCs w:val="24"/>
                <w:lang w:eastAsia="lv-LV"/>
              </w:rPr>
            </w:pPr>
          </w:p>
          <w:p w14:paraId="2C7279E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3EBBE23F" w14:textId="77777777" w:rsidR="000A5A52" w:rsidRPr="001A39D8" w:rsidRDefault="000A5A52" w:rsidP="00371EE5">
            <w:pPr>
              <w:rPr>
                <w:rFonts w:ascii="Times New Roman" w:hAnsi="Times New Roman" w:cs="Times New Roman"/>
                <w:sz w:val="24"/>
                <w:szCs w:val="24"/>
              </w:rPr>
            </w:pPr>
          </w:p>
        </w:tc>
        <w:tc>
          <w:tcPr>
            <w:tcW w:w="1650" w:type="dxa"/>
          </w:tcPr>
          <w:p w14:paraId="48E3555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1986./1987.</w:t>
            </w:r>
          </w:p>
        </w:tc>
      </w:tr>
      <w:tr w:rsidR="000866BE" w:rsidRPr="001A39D8" w14:paraId="185D8711" w14:textId="77777777" w:rsidTr="001D11A3">
        <w:tc>
          <w:tcPr>
            <w:tcW w:w="1413" w:type="dxa"/>
            <w:vMerge/>
          </w:tcPr>
          <w:p w14:paraId="6C1F2953" w14:textId="77777777" w:rsidR="000A5A52" w:rsidRPr="001A39D8" w:rsidRDefault="000A5A52" w:rsidP="00371EE5">
            <w:pPr>
              <w:rPr>
                <w:rFonts w:ascii="Times New Roman" w:hAnsi="Times New Roman" w:cs="Times New Roman"/>
                <w:sz w:val="24"/>
                <w:szCs w:val="24"/>
              </w:rPr>
            </w:pPr>
          </w:p>
        </w:tc>
        <w:tc>
          <w:tcPr>
            <w:tcW w:w="1701" w:type="dxa"/>
            <w:vMerge/>
          </w:tcPr>
          <w:p w14:paraId="028149AB" w14:textId="77777777" w:rsidR="000A5A52" w:rsidRPr="001A39D8" w:rsidRDefault="000A5A52" w:rsidP="00371EE5">
            <w:pPr>
              <w:rPr>
                <w:rFonts w:ascii="Times New Roman" w:hAnsi="Times New Roman" w:cs="Times New Roman"/>
                <w:sz w:val="24"/>
                <w:szCs w:val="24"/>
              </w:rPr>
            </w:pPr>
          </w:p>
        </w:tc>
        <w:tc>
          <w:tcPr>
            <w:tcW w:w="2054" w:type="dxa"/>
          </w:tcPr>
          <w:p w14:paraId="34F3E9F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 Vilanova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Famalikanā</w:t>
            </w:r>
            <w:proofErr w:type="spellEnd"/>
            <w:r w:rsidRPr="001A39D8">
              <w:rPr>
                <w:rFonts w:ascii="Times New Roman" w:eastAsia="Times New Roman" w:hAnsi="Times New Roman" w:cs="Times New Roman"/>
                <w:sz w:val="24"/>
                <w:szCs w:val="24"/>
                <w:lang w:eastAsia="lv-LV"/>
              </w:rPr>
              <w:t>, Arhitektūras un mākslas fakultāte</w:t>
            </w:r>
          </w:p>
          <w:p w14:paraId="0C641942" w14:textId="77777777" w:rsidR="000A5A52" w:rsidRPr="001A39D8" w:rsidRDefault="000A5A52" w:rsidP="00371EE5">
            <w:pPr>
              <w:rPr>
                <w:rFonts w:ascii="Times New Roman" w:eastAsia="Times New Roman" w:hAnsi="Times New Roman" w:cs="Times New Roman"/>
                <w:sz w:val="24"/>
                <w:szCs w:val="24"/>
                <w:lang w:eastAsia="lv-LV"/>
              </w:rPr>
            </w:pPr>
          </w:p>
          <w:p w14:paraId="77299FA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Artes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br/>
              <w:t xml:space="preserve">Vila Nova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Famalicão</w:t>
            </w:r>
            <w:proofErr w:type="spellEnd"/>
          </w:p>
        </w:tc>
        <w:tc>
          <w:tcPr>
            <w:tcW w:w="2198" w:type="dxa"/>
            <w:vMerge/>
          </w:tcPr>
          <w:p w14:paraId="12DE25EE" w14:textId="77777777" w:rsidR="000A5A52" w:rsidRPr="001A39D8" w:rsidRDefault="000A5A52" w:rsidP="00371EE5">
            <w:pPr>
              <w:rPr>
                <w:rFonts w:ascii="Times New Roman" w:hAnsi="Times New Roman" w:cs="Times New Roman"/>
                <w:sz w:val="24"/>
                <w:szCs w:val="24"/>
              </w:rPr>
            </w:pPr>
          </w:p>
        </w:tc>
        <w:tc>
          <w:tcPr>
            <w:tcW w:w="1650" w:type="dxa"/>
          </w:tcPr>
          <w:p w14:paraId="6F61DCB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1993./1994.</w:t>
            </w:r>
          </w:p>
        </w:tc>
      </w:tr>
      <w:tr w:rsidR="000866BE" w:rsidRPr="001A39D8" w14:paraId="766F9B13" w14:textId="77777777" w:rsidTr="001D11A3">
        <w:tc>
          <w:tcPr>
            <w:tcW w:w="1413" w:type="dxa"/>
            <w:vMerge/>
          </w:tcPr>
          <w:p w14:paraId="57135358" w14:textId="77777777" w:rsidR="000A5A52" w:rsidRPr="001A39D8" w:rsidRDefault="000A5A52" w:rsidP="00371EE5">
            <w:pPr>
              <w:rPr>
                <w:rFonts w:ascii="Times New Roman" w:hAnsi="Times New Roman" w:cs="Times New Roman"/>
                <w:sz w:val="24"/>
                <w:szCs w:val="24"/>
              </w:rPr>
            </w:pPr>
          </w:p>
        </w:tc>
        <w:tc>
          <w:tcPr>
            <w:tcW w:w="1701" w:type="dxa"/>
            <w:vMerge/>
          </w:tcPr>
          <w:p w14:paraId="1B712B57" w14:textId="77777777" w:rsidR="000A5A52" w:rsidRPr="001A39D8" w:rsidRDefault="000A5A52" w:rsidP="00371EE5">
            <w:pPr>
              <w:rPr>
                <w:rFonts w:ascii="Times New Roman" w:hAnsi="Times New Roman" w:cs="Times New Roman"/>
                <w:sz w:val="24"/>
                <w:szCs w:val="24"/>
              </w:rPr>
            </w:pPr>
          </w:p>
        </w:tc>
        <w:tc>
          <w:tcPr>
            <w:tcW w:w="2054" w:type="dxa"/>
          </w:tcPr>
          <w:p w14:paraId="5F98704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Lusofonas</w:t>
            </w:r>
            <w:proofErr w:type="spellEnd"/>
            <w:r w:rsidRPr="001A39D8">
              <w:rPr>
                <w:rFonts w:ascii="Times New Roman" w:eastAsia="Times New Roman" w:hAnsi="Times New Roman" w:cs="Times New Roman"/>
                <w:sz w:val="24"/>
                <w:szCs w:val="24"/>
                <w:lang w:eastAsia="lv-LV"/>
              </w:rPr>
              <w:t xml:space="preserve"> Humanitāro un tehnisko zinātņu universitāte</w:t>
            </w:r>
          </w:p>
          <w:p w14:paraId="76198061" w14:textId="77777777" w:rsidR="000A5A52" w:rsidRPr="001A39D8" w:rsidRDefault="000A5A52" w:rsidP="00371EE5">
            <w:pPr>
              <w:rPr>
                <w:rFonts w:ascii="Times New Roman" w:eastAsia="Times New Roman" w:hAnsi="Times New Roman" w:cs="Times New Roman"/>
                <w:sz w:val="24"/>
                <w:szCs w:val="24"/>
                <w:lang w:eastAsia="lv-LV"/>
              </w:rPr>
            </w:pPr>
          </w:p>
          <w:p w14:paraId="4B5F08D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Lusófona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Humanidades</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Tecnologia</w:t>
            </w:r>
            <w:proofErr w:type="spellEnd"/>
          </w:p>
        </w:tc>
        <w:tc>
          <w:tcPr>
            <w:tcW w:w="2198" w:type="dxa"/>
            <w:vMerge/>
          </w:tcPr>
          <w:p w14:paraId="17E306D6" w14:textId="77777777" w:rsidR="000A5A52" w:rsidRPr="001A39D8" w:rsidRDefault="000A5A52" w:rsidP="00371EE5">
            <w:pPr>
              <w:rPr>
                <w:rFonts w:ascii="Times New Roman" w:hAnsi="Times New Roman" w:cs="Times New Roman"/>
                <w:sz w:val="24"/>
                <w:szCs w:val="24"/>
              </w:rPr>
            </w:pPr>
          </w:p>
        </w:tc>
        <w:tc>
          <w:tcPr>
            <w:tcW w:w="1650" w:type="dxa"/>
          </w:tcPr>
          <w:p w14:paraId="7B89F45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1995./1996.</w:t>
            </w:r>
          </w:p>
        </w:tc>
      </w:tr>
      <w:tr w:rsidR="000866BE" w:rsidRPr="001A39D8" w14:paraId="1E50BF3B" w14:textId="77777777" w:rsidTr="001D11A3">
        <w:tc>
          <w:tcPr>
            <w:tcW w:w="1413" w:type="dxa"/>
            <w:vMerge/>
          </w:tcPr>
          <w:p w14:paraId="329D1047" w14:textId="77777777" w:rsidR="000A5A52" w:rsidRPr="001A39D8" w:rsidRDefault="000A5A52" w:rsidP="00371EE5">
            <w:pPr>
              <w:rPr>
                <w:rFonts w:ascii="Times New Roman" w:hAnsi="Times New Roman" w:cs="Times New Roman"/>
                <w:sz w:val="24"/>
                <w:szCs w:val="24"/>
              </w:rPr>
            </w:pPr>
          </w:p>
        </w:tc>
        <w:tc>
          <w:tcPr>
            <w:tcW w:w="1701" w:type="dxa"/>
            <w:vMerge/>
          </w:tcPr>
          <w:p w14:paraId="4E864EAE" w14:textId="77777777" w:rsidR="000A5A52" w:rsidRPr="001A39D8" w:rsidRDefault="000A5A52" w:rsidP="00371EE5">
            <w:pPr>
              <w:rPr>
                <w:rFonts w:ascii="Times New Roman" w:hAnsi="Times New Roman" w:cs="Times New Roman"/>
                <w:sz w:val="24"/>
                <w:szCs w:val="24"/>
              </w:rPr>
            </w:pPr>
          </w:p>
        </w:tc>
        <w:tc>
          <w:tcPr>
            <w:tcW w:w="2054" w:type="dxa"/>
          </w:tcPr>
          <w:p w14:paraId="11854FB7" w14:textId="6EA793C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Manuela </w:t>
            </w:r>
            <w:proofErr w:type="spellStart"/>
            <w:r w:rsidRPr="001A39D8">
              <w:rPr>
                <w:rFonts w:ascii="Times New Roman" w:eastAsia="Times New Roman" w:hAnsi="Times New Roman" w:cs="Times New Roman"/>
                <w:sz w:val="24"/>
                <w:szCs w:val="24"/>
                <w:lang w:eastAsia="lv-LV"/>
              </w:rPr>
              <w:t>Teikseira</w:t>
            </w:r>
            <w:proofErr w:type="spellEnd"/>
            <w:r w:rsidRPr="001A39D8">
              <w:rPr>
                <w:rFonts w:ascii="Times New Roman" w:eastAsia="Times New Roman" w:hAnsi="Times New Roman" w:cs="Times New Roman"/>
                <w:sz w:val="24"/>
                <w:szCs w:val="24"/>
                <w:lang w:eastAsia="lv-LV"/>
              </w:rPr>
              <w:t xml:space="preserve"> Gomes</w:t>
            </w:r>
            <w:r w:rsidR="002359BE">
              <w:rPr>
                <w:rFonts w:ascii="Times New Roman" w:eastAsia="Times New Roman" w:hAnsi="Times New Roman" w:cs="Times New Roman"/>
                <w:sz w:val="24"/>
                <w:szCs w:val="24"/>
                <w:lang w:eastAsia="lv-LV"/>
              </w:rPr>
              <w:t>a</w:t>
            </w:r>
            <w:r w:rsidRPr="001A39D8">
              <w:rPr>
                <w:rFonts w:ascii="Times New Roman" w:eastAsia="Times New Roman" w:hAnsi="Times New Roman" w:cs="Times New Roman"/>
                <w:sz w:val="24"/>
                <w:szCs w:val="24"/>
                <w:lang w:eastAsia="lv-LV"/>
              </w:rPr>
              <w:t xml:space="preserve"> vārdā nosauktā universitātes tipa augstskola</w:t>
            </w:r>
          </w:p>
          <w:p w14:paraId="424FE58A" w14:textId="77777777" w:rsidR="000A5A52" w:rsidRPr="001A39D8" w:rsidRDefault="000A5A52" w:rsidP="00371EE5">
            <w:pPr>
              <w:rPr>
                <w:rFonts w:ascii="Times New Roman" w:eastAsia="Times New Roman" w:hAnsi="Times New Roman" w:cs="Times New Roman"/>
                <w:sz w:val="24"/>
                <w:szCs w:val="24"/>
                <w:lang w:eastAsia="lv-LV"/>
              </w:rPr>
            </w:pPr>
          </w:p>
          <w:p w14:paraId="0E25B29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Manuel </w:t>
            </w:r>
            <w:proofErr w:type="spellStart"/>
            <w:r w:rsidRPr="001A39D8">
              <w:rPr>
                <w:rFonts w:ascii="Times New Roman" w:eastAsia="Times New Roman" w:hAnsi="Times New Roman" w:cs="Times New Roman"/>
                <w:i/>
                <w:iCs/>
                <w:sz w:val="24"/>
                <w:szCs w:val="24"/>
                <w:lang w:eastAsia="lv-LV"/>
              </w:rPr>
              <w:t>Teixeira</w:t>
            </w:r>
            <w:proofErr w:type="spellEnd"/>
            <w:r w:rsidRPr="001A39D8">
              <w:rPr>
                <w:rFonts w:ascii="Times New Roman" w:eastAsia="Times New Roman" w:hAnsi="Times New Roman" w:cs="Times New Roman"/>
                <w:i/>
                <w:iCs/>
                <w:sz w:val="24"/>
                <w:szCs w:val="24"/>
                <w:lang w:eastAsia="lv-LV"/>
              </w:rPr>
              <w:t xml:space="preserve"> Gomes</w:t>
            </w:r>
          </w:p>
        </w:tc>
        <w:tc>
          <w:tcPr>
            <w:tcW w:w="2198" w:type="dxa"/>
            <w:vMerge/>
          </w:tcPr>
          <w:p w14:paraId="5741A51F" w14:textId="77777777" w:rsidR="000A5A52" w:rsidRPr="001A39D8" w:rsidRDefault="000A5A52" w:rsidP="00371EE5">
            <w:pPr>
              <w:rPr>
                <w:rFonts w:ascii="Times New Roman" w:hAnsi="Times New Roman" w:cs="Times New Roman"/>
                <w:sz w:val="24"/>
                <w:szCs w:val="24"/>
              </w:rPr>
            </w:pPr>
          </w:p>
        </w:tc>
        <w:tc>
          <w:tcPr>
            <w:tcW w:w="1650" w:type="dxa"/>
          </w:tcPr>
          <w:p w14:paraId="0C6874A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1997./1998.</w:t>
            </w:r>
          </w:p>
        </w:tc>
      </w:tr>
      <w:tr w:rsidR="000866BE" w:rsidRPr="001A39D8" w14:paraId="79AA3A5E" w14:textId="77777777" w:rsidTr="001D11A3">
        <w:tc>
          <w:tcPr>
            <w:tcW w:w="1413" w:type="dxa"/>
            <w:vMerge/>
          </w:tcPr>
          <w:p w14:paraId="1AC4FE9F" w14:textId="77777777" w:rsidR="000A5A52" w:rsidRPr="001A39D8" w:rsidRDefault="000A5A52" w:rsidP="00371EE5">
            <w:pPr>
              <w:rPr>
                <w:rFonts w:ascii="Times New Roman" w:hAnsi="Times New Roman" w:cs="Times New Roman"/>
                <w:sz w:val="24"/>
                <w:szCs w:val="24"/>
              </w:rPr>
            </w:pPr>
          </w:p>
        </w:tc>
        <w:tc>
          <w:tcPr>
            <w:tcW w:w="1701" w:type="dxa"/>
            <w:vMerge/>
          </w:tcPr>
          <w:p w14:paraId="1268D87B" w14:textId="77777777" w:rsidR="000A5A52" w:rsidRPr="001A39D8" w:rsidRDefault="000A5A52" w:rsidP="00371EE5">
            <w:pPr>
              <w:rPr>
                <w:rFonts w:ascii="Times New Roman" w:hAnsi="Times New Roman" w:cs="Times New Roman"/>
                <w:sz w:val="24"/>
                <w:szCs w:val="24"/>
              </w:rPr>
            </w:pPr>
          </w:p>
        </w:tc>
        <w:tc>
          <w:tcPr>
            <w:tcW w:w="2054" w:type="dxa"/>
          </w:tcPr>
          <w:p w14:paraId="5B459B6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Miņu Universitāte</w:t>
            </w:r>
          </w:p>
          <w:p w14:paraId="1868C65F" w14:textId="77777777" w:rsidR="000A5A52" w:rsidRPr="001A39D8" w:rsidRDefault="000A5A52" w:rsidP="00371EE5">
            <w:pPr>
              <w:rPr>
                <w:rFonts w:ascii="Times New Roman" w:eastAsia="Times New Roman" w:hAnsi="Times New Roman" w:cs="Times New Roman"/>
                <w:sz w:val="24"/>
                <w:szCs w:val="24"/>
                <w:lang w:eastAsia="lv-LV"/>
              </w:rPr>
            </w:pPr>
          </w:p>
          <w:p w14:paraId="068EE43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do </w:t>
            </w:r>
            <w:proofErr w:type="spellStart"/>
            <w:r w:rsidRPr="001A39D8">
              <w:rPr>
                <w:rFonts w:ascii="Times New Roman" w:eastAsia="Times New Roman" w:hAnsi="Times New Roman" w:cs="Times New Roman"/>
                <w:i/>
                <w:iCs/>
                <w:sz w:val="24"/>
                <w:szCs w:val="24"/>
                <w:lang w:eastAsia="lv-LV"/>
              </w:rPr>
              <w:t>Minho</w:t>
            </w:r>
            <w:proofErr w:type="spellEnd"/>
          </w:p>
        </w:tc>
        <w:tc>
          <w:tcPr>
            <w:tcW w:w="2198" w:type="dxa"/>
            <w:vMerge/>
          </w:tcPr>
          <w:p w14:paraId="32D599D9" w14:textId="77777777" w:rsidR="000A5A52" w:rsidRPr="001A39D8" w:rsidRDefault="000A5A52" w:rsidP="00371EE5">
            <w:pPr>
              <w:rPr>
                <w:rFonts w:ascii="Times New Roman" w:hAnsi="Times New Roman" w:cs="Times New Roman"/>
                <w:sz w:val="24"/>
                <w:szCs w:val="24"/>
              </w:rPr>
            </w:pPr>
          </w:p>
        </w:tc>
        <w:tc>
          <w:tcPr>
            <w:tcW w:w="1650" w:type="dxa"/>
          </w:tcPr>
          <w:p w14:paraId="477BF67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1997./1998.</w:t>
            </w:r>
          </w:p>
        </w:tc>
      </w:tr>
      <w:tr w:rsidR="000866BE" w:rsidRPr="001A39D8" w14:paraId="65E62C4C" w14:textId="77777777" w:rsidTr="001D11A3">
        <w:tc>
          <w:tcPr>
            <w:tcW w:w="1413" w:type="dxa"/>
            <w:vMerge/>
          </w:tcPr>
          <w:p w14:paraId="128E28E1" w14:textId="77777777" w:rsidR="000A5A52" w:rsidRPr="001A39D8" w:rsidRDefault="000A5A52" w:rsidP="00371EE5">
            <w:pPr>
              <w:rPr>
                <w:rFonts w:ascii="Times New Roman" w:hAnsi="Times New Roman" w:cs="Times New Roman"/>
                <w:sz w:val="24"/>
                <w:szCs w:val="24"/>
              </w:rPr>
            </w:pPr>
          </w:p>
        </w:tc>
        <w:tc>
          <w:tcPr>
            <w:tcW w:w="1701" w:type="dxa"/>
            <w:vMerge/>
          </w:tcPr>
          <w:p w14:paraId="72C2F59C" w14:textId="77777777" w:rsidR="000A5A52" w:rsidRPr="001A39D8" w:rsidRDefault="000A5A52" w:rsidP="00371EE5">
            <w:pPr>
              <w:rPr>
                <w:rFonts w:ascii="Times New Roman" w:hAnsi="Times New Roman" w:cs="Times New Roman"/>
                <w:sz w:val="24"/>
                <w:szCs w:val="24"/>
              </w:rPr>
            </w:pPr>
          </w:p>
        </w:tc>
        <w:tc>
          <w:tcPr>
            <w:tcW w:w="2054" w:type="dxa"/>
          </w:tcPr>
          <w:p w14:paraId="3C55528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Tehniskā universitāte (Tehniskais institūts)</w:t>
            </w:r>
          </w:p>
          <w:p w14:paraId="304B5AB6" w14:textId="77777777" w:rsidR="000A5A52" w:rsidRPr="001A39D8" w:rsidRDefault="000A5A52" w:rsidP="00371EE5">
            <w:pPr>
              <w:rPr>
                <w:rFonts w:ascii="Times New Roman" w:eastAsia="Times New Roman" w:hAnsi="Times New Roman" w:cs="Times New Roman"/>
                <w:sz w:val="24"/>
                <w:szCs w:val="24"/>
                <w:lang w:eastAsia="lv-LV"/>
              </w:rPr>
            </w:pPr>
          </w:p>
          <w:p w14:paraId="55E3B9E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1C5FBF31" w14:textId="77777777" w:rsidR="000A5A52" w:rsidRPr="001A39D8" w:rsidRDefault="000A5A52" w:rsidP="00371EE5">
            <w:pPr>
              <w:rPr>
                <w:rFonts w:ascii="Times New Roman" w:hAnsi="Times New Roman" w:cs="Times New Roman"/>
                <w:sz w:val="24"/>
                <w:szCs w:val="24"/>
              </w:rPr>
            </w:pPr>
          </w:p>
        </w:tc>
        <w:tc>
          <w:tcPr>
            <w:tcW w:w="1650" w:type="dxa"/>
          </w:tcPr>
          <w:p w14:paraId="2036805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3D64D3EB" w14:textId="77777777" w:rsidTr="001D11A3">
        <w:tc>
          <w:tcPr>
            <w:tcW w:w="1413" w:type="dxa"/>
            <w:vMerge/>
          </w:tcPr>
          <w:p w14:paraId="4A3E3D45" w14:textId="77777777" w:rsidR="000A5A52" w:rsidRPr="001A39D8" w:rsidRDefault="000A5A52" w:rsidP="00371EE5">
            <w:pPr>
              <w:rPr>
                <w:rFonts w:ascii="Times New Roman" w:hAnsi="Times New Roman" w:cs="Times New Roman"/>
                <w:sz w:val="24"/>
                <w:szCs w:val="24"/>
              </w:rPr>
            </w:pPr>
          </w:p>
        </w:tc>
        <w:tc>
          <w:tcPr>
            <w:tcW w:w="1701" w:type="dxa"/>
            <w:vMerge/>
          </w:tcPr>
          <w:p w14:paraId="50C15BDA" w14:textId="77777777" w:rsidR="000A5A52" w:rsidRPr="001A39D8" w:rsidRDefault="000A5A52" w:rsidP="00371EE5">
            <w:pPr>
              <w:rPr>
                <w:rFonts w:ascii="Times New Roman" w:hAnsi="Times New Roman" w:cs="Times New Roman"/>
                <w:sz w:val="24"/>
                <w:szCs w:val="24"/>
              </w:rPr>
            </w:pPr>
          </w:p>
        </w:tc>
        <w:tc>
          <w:tcPr>
            <w:tcW w:w="2054" w:type="dxa"/>
          </w:tcPr>
          <w:p w14:paraId="24EDA79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Universitāte (institūts ISCTE)</w:t>
            </w:r>
          </w:p>
          <w:p w14:paraId="4C432D30" w14:textId="77777777" w:rsidR="000A5A52" w:rsidRPr="001A39D8" w:rsidRDefault="000A5A52" w:rsidP="00371EE5">
            <w:pPr>
              <w:rPr>
                <w:rFonts w:ascii="Times New Roman" w:eastAsia="Times New Roman" w:hAnsi="Times New Roman" w:cs="Times New Roman"/>
                <w:sz w:val="24"/>
                <w:szCs w:val="24"/>
                <w:lang w:eastAsia="lv-LV"/>
              </w:rPr>
            </w:pPr>
          </w:p>
          <w:p w14:paraId="4829626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ISCTE – </w:t>
            </w: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Universitário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76B0ECB2" w14:textId="77777777" w:rsidR="000A5A52" w:rsidRPr="001A39D8" w:rsidRDefault="000A5A52" w:rsidP="00371EE5">
            <w:pPr>
              <w:rPr>
                <w:rFonts w:ascii="Times New Roman" w:hAnsi="Times New Roman" w:cs="Times New Roman"/>
                <w:sz w:val="24"/>
                <w:szCs w:val="24"/>
              </w:rPr>
            </w:pPr>
          </w:p>
        </w:tc>
        <w:tc>
          <w:tcPr>
            <w:tcW w:w="1650" w:type="dxa"/>
          </w:tcPr>
          <w:p w14:paraId="7C755C5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74E1F08A" w14:textId="77777777" w:rsidTr="001D11A3">
        <w:tc>
          <w:tcPr>
            <w:tcW w:w="1413" w:type="dxa"/>
            <w:vMerge/>
          </w:tcPr>
          <w:p w14:paraId="6022B583" w14:textId="77777777" w:rsidR="000A5A52" w:rsidRPr="001A39D8" w:rsidRDefault="000A5A52" w:rsidP="00371EE5">
            <w:pPr>
              <w:rPr>
                <w:rFonts w:ascii="Times New Roman" w:hAnsi="Times New Roman" w:cs="Times New Roman"/>
                <w:sz w:val="24"/>
                <w:szCs w:val="24"/>
              </w:rPr>
            </w:pPr>
          </w:p>
        </w:tc>
        <w:tc>
          <w:tcPr>
            <w:tcW w:w="1701" w:type="dxa"/>
          </w:tcPr>
          <w:p w14:paraId="2E9A45F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un pilsētvides bakalaura diploms</w:t>
            </w:r>
          </w:p>
          <w:p w14:paraId="6F7A2935" w14:textId="77777777" w:rsidR="000A5A52" w:rsidRPr="001A39D8" w:rsidRDefault="000A5A52" w:rsidP="00371EE5">
            <w:pPr>
              <w:rPr>
                <w:rFonts w:ascii="Times New Roman" w:eastAsia="Times New Roman" w:hAnsi="Times New Roman" w:cs="Times New Roman"/>
                <w:sz w:val="24"/>
                <w:szCs w:val="24"/>
                <w:lang w:eastAsia="lv-LV"/>
              </w:rPr>
            </w:pPr>
          </w:p>
          <w:p w14:paraId="3C8BBD5B" w14:textId="734E3AF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Licenciatura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Urbanismo</w:t>
            </w:r>
            <w:proofErr w:type="spellEnd"/>
          </w:p>
        </w:tc>
        <w:tc>
          <w:tcPr>
            <w:tcW w:w="2054" w:type="dxa"/>
          </w:tcPr>
          <w:p w14:paraId="57EC2380" w14:textId="06A1D7E0"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Gallaecia</w:t>
            </w:r>
            <w:proofErr w:type="spellEnd"/>
            <w:r w:rsidR="00FB0180">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augstskola</w:t>
            </w:r>
          </w:p>
          <w:p w14:paraId="191ABE5E" w14:textId="77777777" w:rsidR="000A5A52" w:rsidRPr="001A39D8" w:rsidRDefault="000A5A52" w:rsidP="00371EE5">
            <w:pPr>
              <w:rPr>
                <w:rFonts w:ascii="Times New Roman" w:eastAsia="Times New Roman" w:hAnsi="Times New Roman" w:cs="Times New Roman"/>
                <w:i/>
                <w:iCs/>
                <w:sz w:val="24"/>
                <w:szCs w:val="24"/>
                <w:lang w:eastAsia="lv-LV"/>
              </w:rPr>
            </w:pPr>
          </w:p>
          <w:p w14:paraId="3205DFF6" w14:textId="77777777" w:rsidR="000A5A52" w:rsidRPr="001A39D8" w:rsidRDefault="000A5A52" w:rsidP="00371EE5">
            <w:pPr>
              <w:rPr>
                <w:rFonts w:ascii="Times New Roman" w:eastAsia="Times New Roman" w:hAnsi="Times New Roman" w:cs="Times New Roman"/>
                <w:i/>
                <w:iCs/>
                <w:sz w:val="24"/>
                <w:szCs w:val="24"/>
                <w:lang w:eastAsia="lv-LV"/>
              </w:rPr>
            </w:pPr>
          </w:p>
          <w:p w14:paraId="266DA29B" w14:textId="77777777" w:rsidR="000A5A52" w:rsidRPr="001A39D8" w:rsidRDefault="000A5A52" w:rsidP="00371EE5">
            <w:pPr>
              <w:rPr>
                <w:rFonts w:ascii="Times New Roman" w:eastAsia="Times New Roman" w:hAnsi="Times New Roman" w:cs="Times New Roman"/>
                <w:i/>
                <w:iCs/>
                <w:sz w:val="24"/>
                <w:szCs w:val="24"/>
                <w:lang w:eastAsia="lv-LV"/>
              </w:rPr>
            </w:pPr>
          </w:p>
          <w:p w14:paraId="4A5B95E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Escola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Gallaecia</w:t>
            </w:r>
            <w:proofErr w:type="spellEnd"/>
          </w:p>
        </w:tc>
        <w:tc>
          <w:tcPr>
            <w:tcW w:w="2198" w:type="dxa"/>
            <w:vMerge/>
          </w:tcPr>
          <w:p w14:paraId="369396C4" w14:textId="77777777" w:rsidR="000A5A52" w:rsidRPr="001A39D8" w:rsidRDefault="000A5A52" w:rsidP="00371EE5">
            <w:pPr>
              <w:rPr>
                <w:rFonts w:ascii="Times New Roman" w:hAnsi="Times New Roman" w:cs="Times New Roman"/>
                <w:sz w:val="24"/>
                <w:szCs w:val="24"/>
              </w:rPr>
            </w:pPr>
          </w:p>
        </w:tc>
        <w:tc>
          <w:tcPr>
            <w:tcW w:w="1650" w:type="dxa"/>
          </w:tcPr>
          <w:p w14:paraId="570BA5B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2002./2003.</w:t>
            </w:r>
          </w:p>
        </w:tc>
      </w:tr>
      <w:tr w:rsidR="000866BE" w:rsidRPr="001A39D8" w14:paraId="68CA349E" w14:textId="77777777" w:rsidTr="001D11A3">
        <w:tc>
          <w:tcPr>
            <w:tcW w:w="1413" w:type="dxa"/>
            <w:vMerge/>
          </w:tcPr>
          <w:p w14:paraId="1AD5D6C5" w14:textId="77777777" w:rsidR="000A5A52" w:rsidRPr="001A39D8" w:rsidRDefault="000A5A52" w:rsidP="00371EE5">
            <w:pPr>
              <w:rPr>
                <w:rFonts w:ascii="Times New Roman" w:hAnsi="Times New Roman" w:cs="Times New Roman"/>
                <w:sz w:val="24"/>
                <w:szCs w:val="24"/>
              </w:rPr>
            </w:pPr>
          </w:p>
        </w:tc>
        <w:tc>
          <w:tcPr>
            <w:tcW w:w="1701" w:type="dxa"/>
          </w:tcPr>
          <w:p w14:paraId="189D0821" w14:textId="2CE02229"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Kursiem, kuri iesākti, sākot ar 1991./</w:t>
            </w:r>
            <w:r w:rsidR="00FB0180">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1992.</w:t>
            </w:r>
            <w:r w:rsidR="00FB018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akadē</w:t>
            </w:r>
            <w:r w:rsidR="00FB0180">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misko gadu</w:t>
            </w:r>
          </w:p>
          <w:p w14:paraId="5B4D952E" w14:textId="77777777" w:rsidR="000A5A52" w:rsidRPr="001A39D8" w:rsidRDefault="000A5A52" w:rsidP="00371EE5">
            <w:pPr>
              <w:rPr>
                <w:rFonts w:ascii="Times New Roman" w:eastAsia="Times New Roman" w:hAnsi="Times New Roman" w:cs="Times New Roman"/>
                <w:sz w:val="24"/>
                <w:szCs w:val="24"/>
                <w:lang w:eastAsia="lv-LV"/>
              </w:rPr>
            </w:pPr>
          </w:p>
          <w:p w14:paraId="4A60F29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Para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iniciados</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lastRenderedPageBreak/>
              <w:t>partir</w:t>
            </w:r>
            <w:proofErr w:type="spellEnd"/>
            <w:r w:rsidRPr="001A39D8">
              <w:rPr>
                <w:rFonts w:ascii="Times New Roman" w:eastAsia="Times New Roman" w:hAnsi="Times New Roman" w:cs="Times New Roman"/>
                <w:i/>
                <w:iCs/>
                <w:sz w:val="24"/>
                <w:szCs w:val="24"/>
                <w:lang w:eastAsia="lv-LV"/>
              </w:rPr>
              <w:t xml:space="preserve"> do </w:t>
            </w:r>
            <w:proofErr w:type="spellStart"/>
            <w:r w:rsidRPr="001A39D8">
              <w:rPr>
                <w:rFonts w:ascii="Times New Roman" w:eastAsia="Times New Roman" w:hAnsi="Times New Roman" w:cs="Times New Roman"/>
                <w:i/>
                <w:iCs/>
                <w:sz w:val="24"/>
                <w:szCs w:val="24"/>
                <w:lang w:eastAsia="lv-LV"/>
              </w:rPr>
              <w:t>ano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académico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1991/1992</w:t>
            </w:r>
          </w:p>
        </w:tc>
        <w:tc>
          <w:tcPr>
            <w:tcW w:w="2054" w:type="dxa"/>
          </w:tcPr>
          <w:p w14:paraId="0447150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Porto </w:t>
            </w: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 Arhitektūras un mākslas fakultāte</w:t>
            </w:r>
          </w:p>
          <w:p w14:paraId="35FF3BCF" w14:textId="77777777" w:rsidR="000A5A52" w:rsidRPr="001A39D8" w:rsidRDefault="000A5A52" w:rsidP="00371EE5">
            <w:pPr>
              <w:rPr>
                <w:rFonts w:ascii="Times New Roman" w:eastAsia="Times New Roman" w:hAnsi="Times New Roman" w:cs="Times New Roman"/>
                <w:i/>
                <w:iCs/>
                <w:sz w:val="24"/>
                <w:szCs w:val="24"/>
                <w:lang w:eastAsia="lv-LV"/>
              </w:rPr>
            </w:pPr>
          </w:p>
          <w:p w14:paraId="1BA654DC" w14:textId="77777777" w:rsidR="000A5A52" w:rsidRPr="001A39D8" w:rsidRDefault="000A5A52" w:rsidP="00371EE5">
            <w:pPr>
              <w:rPr>
                <w:rFonts w:ascii="Times New Roman" w:eastAsia="Times New Roman" w:hAnsi="Times New Roman" w:cs="Times New Roman"/>
                <w:i/>
                <w:iCs/>
                <w:sz w:val="24"/>
                <w:szCs w:val="24"/>
                <w:lang w:eastAsia="lv-LV"/>
              </w:rPr>
            </w:pPr>
          </w:p>
          <w:p w14:paraId="7182D8C6" w14:textId="31A772F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lastRenderedPageBreak/>
              <w:t>Artes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do Porto</w:t>
            </w:r>
          </w:p>
        </w:tc>
        <w:tc>
          <w:tcPr>
            <w:tcW w:w="2198" w:type="dxa"/>
            <w:vMerge/>
          </w:tcPr>
          <w:p w14:paraId="43C3143F" w14:textId="77777777" w:rsidR="000A5A52" w:rsidRPr="001A39D8" w:rsidRDefault="000A5A52" w:rsidP="00371EE5">
            <w:pPr>
              <w:rPr>
                <w:rFonts w:ascii="Times New Roman" w:hAnsi="Times New Roman" w:cs="Times New Roman"/>
                <w:sz w:val="24"/>
                <w:szCs w:val="24"/>
              </w:rPr>
            </w:pPr>
          </w:p>
        </w:tc>
        <w:tc>
          <w:tcPr>
            <w:tcW w:w="1650" w:type="dxa"/>
          </w:tcPr>
          <w:p w14:paraId="2DEC998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1991./1992.</w:t>
            </w:r>
          </w:p>
        </w:tc>
      </w:tr>
      <w:tr w:rsidR="000866BE" w:rsidRPr="001A39D8" w14:paraId="6C93C9CF" w14:textId="77777777" w:rsidTr="001D11A3">
        <w:tc>
          <w:tcPr>
            <w:tcW w:w="1413" w:type="dxa"/>
            <w:vMerge/>
          </w:tcPr>
          <w:p w14:paraId="30517F2B"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188726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Integrētā arhitektūras maģistrantūra</w:t>
            </w:r>
          </w:p>
          <w:p w14:paraId="2A9ACFB0" w14:textId="77777777" w:rsidR="000A5A52" w:rsidRPr="001A39D8" w:rsidRDefault="000A5A52" w:rsidP="00371EE5">
            <w:pPr>
              <w:rPr>
                <w:rFonts w:ascii="Times New Roman" w:eastAsia="Times New Roman" w:hAnsi="Times New Roman" w:cs="Times New Roman"/>
                <w:sz w:val="24"/>
                <w:szCs w:val="24"/>
                <w:lang w:eastAsia="lv-LV"/>
              </w:rPr>
            </w:pPr>
          </w:p>
          <w:p w14:paraId="101E51B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Mestrado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integrado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76322EA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Autonomā universitāte</w:t>
            </w:r>
          </w:p>
          <w:p w14:paraId="7E348D96" w14:textId="77777777" w:rsidR="000A5A52" w:rsidRPr="001A39D8" w:rsidRDefault="000A5A52" w:rsidP="00371EE5">
            <w:pPr>
              <w:rPr>
                <w:rFonts w:ascii="Times New Roman" w:eastAsia="Times New Roman" w:hAnsi="Times New Roman" w:cs="Times New Roman"/>
                <w:sz w:val="24"/>
                <w:szCs w:val="24"/>
                <w:lang w:eastAsia="lv-LV"/>
              </w:rPr>
            </w:pPr>
          </w:p>
          <w:p w14:paraId="4128BA4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Autónoma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527F7A08" w14:textId="77777777" w:rsidR="000A5A52" w:rsidRPr="001A39D8" w:rsidRDefault="000A5A52" w:rsidP="00371EE5">
            <w:pPr>
              <w:rPr>
                <w:rFonts w:ascii="Times New Roman" w:hAnsi="Times New Roman" w:cs="Times New Roman"/>
                <w:sz w:val="24"/>
                <w:szCs w:val="24"/>
              </w:rPr>
            </w:pPr>
          </w:p>
        </w:tc>
        <w:tc>
          <w:tcPr>
            <w:tcW w:w="1650" w:type="dxa"/>
          </w:tcPr>
          <w:p w14:paraId="7F7953E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6423DEFC" w14:textId="77777777" w:rsidTr="001D11A3">
        <w:tc>
          <w:tcPr>
            <w:tcW w:w="1413" w:type="dxa"/>
            <w:vMerge/>
          </w:tcPr>
          <w:p w14:paraId="7CB1F9C4" w14:textId="77777777" w:rsidR="000A5A52" w:rsidRPr="001A39D8" w:rsidRDefault="000A5A52" w:rsidP="00371EE5">
            <w:pPr>
              <w:rPr>
                <w:rFonts w:ascii="Times New Roman" w:hAnsi="Times New Roman" w:cs="Times New Roman"/>
                <w:sz w:val="24"/>
                <w:szCs w:val="24"/>
              </w:rPr>
            </w:pPr>
          </w:p>
        </w:tc>
        <w:tc>
          <w:tcPr>
            <w:tcW w:w="1701" w:type="dxa"/>
            <w:vMerge/>
          </w:tcPr>
          <w:p w14:paraId="52C7BFE0" w14:textId="77777777" w:rsidR="000A5A52" w:rsidRPr="001A39D8" w:rsidRDefault="000A5A52" w:rsidP="00371EE5">
            <w:pPr>
              <w:rPr>
                <w:rFonts w:ascii="Times New Roman" w:hAnsi="Times New Roman" w:cs="Times New Roman"/>
                <w:sz w:val="24"/>
                <w:szCs w:val="24"/>
              </w:rPr>
            </w:pPr>
          </w:p>
        </w:tc>
        <w:tc>
          <w:tcPr>
            <w:tcW w:w="2054" w:type="dxa"/>
          </w:tcPr>
          <w:p w14:paraId="5418CEF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Tehniskā universitāte (Tehniskais institūts)</w:t>
            </w:r>
          </w:p>
          <w:p w14:paraId="56C8A45C" w14:textId="77777777" w:rsidR="000A5A52" w:rsidRPr="001A39D8" w:rsidRDefault="000A5A52" w:rsidP="00371EE5">
            <w:pPr>
              <w:rPr>
                <w:rFonts w:ascii="Times New Roman" w:eastAsia="Times New Roman" w:hAnsi="Times New Roman" w:cs="Times New Roman"/>
                <w:sz w:val="24"/>
                <w:szCs w:val="24"/>
                <w:lang w:eastAsia="lv-LV"/>
              </w:rPr>
            </w:pPr>
          </w:p>
          <w:p w14:paraId="6A5633F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Técnico</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08145CB5" w14:textId="77777777" w:rsidR="000A5A52" w:rsidRPr="001A39D8" w:rsidRDefault="000A5A52" w:rsidP="00371EE5">
            <w:pPr>
              <w:rPr>
                <w:rFonts w:ascii="Times New Roman" w:hAnsi="Times New Roman" w:cs="Times New Roman"/>
                <w:sz w:val="24"/>
                <w:szCs w:val="24"/>
              </w:rPr>
            </w:pPr>
          </w:p>
        </w:tc>
        <w:tc>
          <w:tcPr>
            <w:tcW w:w="1650" w:type="dxa"/>
          </w:tcPr>
          <w:p w14:paraId="1035344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09179F14" w14:textId="77777777" w:rsidTr="001D11A3">
        <w:tc>
          <w:tcPr>
            <w:tcW w:w="1413" w:type="dxa"/>
            <w:vMerge/>
          </w:tcPr>
          <w:p w14:paraId="4F2E5D29" w14:textId="77777777" w:rsidR="000A5A52" w:rsidRPr="001A39D8" w:rsidRDefault="000A5A52" w:rsidP="00371EE5">
            <w:pPr>
              <w:rPr>
                <w:rFonts w:ascii="Times New Roman" w:hAnsi="Times New Roman" w:cs="Times New Roman"/>
                <w:sz w:val="24"/>
                <w:szCs w:val="24"/>
              </w:rPr>
            </w:pPr>
          </w:p>
        </w:tc>
        <w:tc>
          <w:tcPr>
            <w:tcW w:w="1701" w:type="dxa"/>
            <w:vMerge/>
          </w:tcPr>
          <w:p w14:paraId="40B8D226" w14:textId="77777777" w:rsidR="000A5A52" w:rsidRPr="001A39D8" w:rsidRDefault="000A5A52" w:rsidP="00371EE5">
            <w:pPr>
              <w:rPr>
                <w:rFonts w:ascii="Times New Roman" w:hAnsi="Times New Roman" w:cs="Times New Roman"/>
                <w:sz w:val="24"/>
                <w:szCs w:val="24"/>
              </w:rPr>
            </w:pPr>
          </w:p>
        </w:tc>
        <w:tc>
          <w:tcPr>
            <w:tcW w:w="2054" w:type="dxa"/>
          </w:tcPr>
          <w:p w14:paraId="0D62D6FF" w14:textId="7BBC7668"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Porto māks</w:t>
            </w:r>
            <w:r w:rsidR="002359BE">
              <w:rPr>
                <w:rFonts w:ascii="Times New Roman" w:hAnsi="Times New Roman" w:cs="Times New Roman"/>
                <w:sz w:val="24"/>
                <w:szCs w:val="24"/>
              </w:rPr>
              <w:t>l</w:t>
            </w:r>
            <w:r w:rsidRPr="001A39D8">
              <w:rPr>
                <w:rFonts w:ascii="Times New Roman" w:hAnsi="Times New Roman" w:cs="Times New Roman"/>
                <w:sz w:val="24"/>
                <w:szCs w:val="24"/>
              </w:rPr>
              <w:t>as augstskola</w:t>
            </w:r>
          </w:p>
          <w:p w14:paraId="23DEAA4A" w14:textId="77777777" w:rsidR="000A5A52" w:rsidRPr="001A39D8" w:rsidRDefault="000A5A52" w:rsidP="00371EE5">
            <w:pPr>
              <w:rPr>
                <w:rFonts w:ascii="Times New Roman" w:hAnsi="Times New Roman" w:cs="Times New Roman"/>
                <w:sz w:val="24"/>
                <w:szCs w:val="24"/>
              </w:rPr>
            </w:pPr>
          </w:p>
          <w:p w14:paraId="30378E7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Escola</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Superior</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Artística</w:t>
            </w:r>
            <w:proofErr w:type="spellEnd"/>
            <w:r w:rsidRPr="001A39D8">
              <w:rPr>
                <w:rFonts w:ascii="Times New Roman" w:hAnsi="Times New Roman" w:cs="Times New Roman"/>
                <w:i/>
                <w:sz w:val="24"/>
                <w:szCs w:val="24"/>
              </w:rPr>
              <w:t xml:space="preserve"> do Porto</w:t>
            </w:r>
          </w:p>
        </w:tc>
        <w:tc>
          <w:tcPr>
            <w:tcW w:w="2198" w:type="dxa"/>
            <w:vMerge/>
          </w:tcPr>
          <w:p w14:paraId="5E60F379" w14:textId="77777777" w:rsidR="000A5A52" w:rsidRPr="001A39D8" w:rsidRDefault="000A5A52" w:rsidP="00371EE5">
            <w:pPr>
              <w:rPr>
                <w:rFonts w:ascii="Times New Roman" w:hAnsi="Times New Roman" w:cs="Times New Roman"/>
                <w:sz w:val="24"/>
                <w:szCs w:val="24"/>
              </w:rPr>
            </w:pPr>
          </w:p>
        </w:tc>
        <w:tc>
          <w:tcPr>
            <w:tcW w:w="1650" w:type="dxa"/>
          </w:tcPr>
          <w:p w14:paraId="4869420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2003./2004.</w:t>
            </w:r>
          </w:p>
        </w:tc>
      </w:tr>
      <w:tr w:rsidR="000866BE" w:rsidRPr="001A39D8" w14:paraId="0CFBECE7" w14:textId="77777777" w:rsidTr="001D11A3">
        <w:tc>
          <w:tcPr>
            <w:tcW w:w="1413" w:type="dxa"/>
            <w:vMerge/>
          </w:tcPr>
          <w:p w14:paraId="6A3E7823" w14:textId="77777777" w:rsidR="000A5A52" w:rsidRPr="001A39D8" w:rsidRDefault="000A5A52" w:rsidP="00371EE5">
            <w:pPr>
              <w:rPr>
                <w:rFonts w:ascii="Times New Roman" w:hAnsi="Times New Roman" w:cs="Times New Roman"/>
                <w:sz w:val="24"/>
                <w:szCs w:val="24"/>
              </w:rPr>
            </w:pPr>
          </w:p>
        </w:tc>
        <w:tc>
          <w:tcPr>
            <w:tcW w:w="1701" w:type="dxa"/>
            <w:vMerge/>
          </w:tcPr>
          <w:p w14:paraId="7993C78E" w14:textId="77777777" w:rsidR="000A5A52" w:rsidRPr="001A39D8" w:rsidRDefault="000A5A52" w:rsidP="00371EE5">
            <w:pPr>
              <w:rPr>
                <w:rFonts w:ascii="Times New Roman" w:hAnsi="Times New Roman" w:cs="Times New Roman"/>
                <w:sz w:val="24"/>
                <w:szCs w:val="24"/>
              </w:rPr>
            </w:pPr>
          </w:p>
        </w:tc>
        <w:tc>
          <w:tcPr>
            <w:tcW w:w="2054" w:type="dxa"/>
          </w:tcPr>
          <w:p w14:paraId="355B818E" w14:textId="2D8B5A9C"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Porto </w:t>
            </w:r>
            <w:proofErr w:type="spellStart"/>
            <w:r w:rsidRPr="001A39D8">
              <w:rPr>
                <w:rFonts w:ascii="Times New Roman" w:hAnsi="Times New Roman" w:cs="Times New Roman"/>
                <w:sz w:val="24"/>
                <w:szCs w:val="24"/>
              </w:rPr>
              <w:t>Lusofonas</w:t>
            </w:r>
            <w:proofErr w:type="spellEnd"/>
            <w:r w:rsidRPr="001A39D8">
              <w:rPr>
                <w:rFonts w:ascii="Times New Roman" w:hAnsi="Times New Roman" w:cs="Times New Roman"/>
                <w:sz w:val="24"/>
                <w:szCs w:val="24"/>
              </w:rPr>
              <w:t xml:space="preserve"> universitāte</w:t>
            </w:r>
          </w:p>
          <w:p w14:paraId="1285FEE1" w14:textId="77777777" w:rsidR="000A5A52" w:rsidRPr="001A39D8" w:rsidRDefault="000A5A52" w:rsidP="00371EE5">
            <w:pPr>
              <w:rPr>
                <w:rFonts w:ascii="Times New Roman" w:hAnsi="Times New Roman" w:cs="Times New Roman"/>
                <w:sz w:val="24"/>
                <w:szCs w:val="24"/>
              </w:rPr>
            </w:pPr>
          </w:p>
          <w:p w14:paraId="398FAC7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Universidade</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Lusófona</w:t>
            </w:r>
            <w:proofErr w:type="spellEnd"/>
            <w:r w:rsidRPr="001A39D8">
              <w:rPr>
                <w:rFonts w:ascii="Times New Roman" w:hAnsi="Times New Roman" w:cs="Times New Roman"/>
                <w:i/>
                <w:sz w:val="24"/>
                <w:szCs w:val="24"/>
              </w:rPr>
              <w:t xml:space="preserve"> do Porto</w:t>
            </w:r>
          </w:p>
        </w:tc>
        <w:tc>
          <w:tcPr>
            <w:tcW w:w="2198" w:type="dxa"/>
            <w:vMerge/>
          </w:tcPr>
          <w:p w14:paraId="57D944CC" w14:textId="77777777" w:rsidR="000A5A52" w:rsidRPr="001A39D8" w:rsidRDefault="000A5A52" w:rsidP="00371EE5">
            <w:pPr>
              <w:rPr>
                <w:rFonts w:ascii="Times New Roman" w:hAnsi="Times New Roman" w:cs="Times New Roman"/>
                <w:sz w:val="24"/>
                <w:szCs w:val="24"/>
              </w:rPr>
            </w:pPr>
          </w:p>
        </w:tc>
        <w:tc>
          <w:tcPr>
            <w:tcW w:w="1650" w:type="dxa"/>
          </w:tcPr>
          <w:p w14:paraId="45313CF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4F049BE1" w14:textId="77777777" w:rsidTr="001D11A3">
        <w:tc>
          <w:tcPr>
            <w:tcW w:w="1413" w:type="dxa"/>
            <w:vMerge/>
          </w:tcPr>
          <w:p w14:paraId="37BC1D5B"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6BEF1D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integrētajā arhitektūras maģistrantūrā</w:t>
            </w:r>
          </w:p>
          <w:p w14:paraId="264FBCE3" w14:textId="77777777" w:rsidR="000A5A52" w:rsidRPr="001A39D8" w:rsidRDefault="000A5A52" w:rsidP="00371EE5">
            <w:pPr>
              <w:rPr>
                <w:rFonts w:ascii="Times New Roman" w:eastAsia="Times New Roman" w:hAnsi="Times New Roman" w:cs="Times New Roman"/>
                <w:sz w:val="24"/>
                <w:szCs w:val="24"/>
                <w:lang w:eastAsia="lv-LV"/>
              </w:rPr>
            </w:pPr>
          </w:p>
          <w:p w14:paraId="5C0E21C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Mestrado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integrado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253212C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Miņu Universitāte</w:t>
            </w:r>
          </w:p>
          <w:p w14:paraId="0D06329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do </w:t>
            </w:r>
            <w:proofErr w:type="spellStart"/>
            <w:r w:rsidRPr="001A39D8">
              <w:rPr>
                <w:rFonts w:ascii="Times New Roman" w:eastAsia="Times New Roman" w:hAnsi="Times New Roman" w:cs="Times New Roman"/>
                <w:i/>
                <w:iCs/>
                <w:sz w:val="24"/>
                <w:szCs w:val="24"/>
                <w:lang w:eastAsia="lv-LV"/>
              </w:rPr>
              <w:t>Minho</w:t>
            </w:r>
            <w:proofErr w:type="spellEnd"/>
          </w:p>
        </w:tc>
        <w:tc>
          <w:tcPr>
            <w:tcW w:w="2198" w:type="dxa"/>
            <w:vMerge/>
          </w:tcPr>
          <w:p w14:paraId="41CF4802" w14:textId="77777777" w:rsidR="000A5A52" w:rsidRPr="001A39D8" w:rsidRDefault="000A5A52" w:rsidP="00371EE5">
            <w:pPr>
              <w:rPr>
                <w:rFonts w:ascii="Times New Roman" w:hAnsi="Times New Roman" w:cs="Times New Roman"/>
                <w:sz w:val="24"/>
                <w:szCs w:val="24"/>
              </w:rPr>
            </w:pPr>
          </w:p>
        </w:tc>
        <w:tc>
          <w:tcPr>
            <w:tcW w:w="1650" w:type="dxa"/>
          </w:tcPr>
          <w:p w14:paraId="480A525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1997./1998.</w:t>
            </w:r>
          </w:p>
        </w:tc>
      </w:tr>
      <w:tr w:rsidR="000866BE" w:rsidRPr="001A39D8" w14:paraId="04AFEA37" w14:textId="77777777" w:rsidTr="001D11A3">
        <w:tc>
          <w:tcPr>
            <w:tcW w:w="1413" w:type="dxa"/>
            <w:vMerge/>
          </w:tcPr>
          <w:p w14:paraId="7EDCF840" w14:textId="77777777" w:rsidR="000A5A52" w:rsidRPr="001A39D8" w:rsidRDefault="000A5A52" w:rsidP="00371EE5">
            <w:pPr>
              <w:rPr>
                <w:rFonts w:ascii="Times New Roman" w:hAnsi="Times New Roman" w:cs="Times New Roman"/>
                <w:sz w:val="24"/>
                <w:szCs w:val="24"/>
              </w:rPr>
            </w:pPr>
          </w:p>
        </w:tc>
        <w:tc>
          <w:tcPr>
            <w:tcW w:w="1701" w:type="dxa"/>
            <w:vMerge/>
          </w:tcPr>
          <w:p w14:paraId="7E2CB691" w14:textId="77777777" w:rsidR="000A5A52" w:rsidRPr="001A39D8" w:rsidRDefault="000A5A52" w:rsidP="00371EE5">
            <w:pPr>
              <w:rPr>
                <w:rFonts w:ascii="Times New Roman" w:hAnsi="Times New Roman" w:cs="Times New Roman"/>
                <w:sz w:val="24"/>
                <w:szCs w:val="24"/>
              </w:rPr>
            </w:pPr>
          </w:p>
        </w:tc>
        <w:tc>
          <w:tcPr>
            <w:tcW w:w="2054" w:type="dxa"/>
          </w:tcPr>
          <w:p w14:paraId="1464DAA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Universitāte (institūts ISCTE)</w:t>
            </w:r>
          </w:p>
          <w:p w14:paraId="7C25FE61" w14:textId="77777777" w:rsidR="000A5A52" w:rsidRPr="001A39D8" w:rsidRDefault="000A5A52" w:rsidP="00371EE5">
            <w:pPr>
              <w:rPr>
                <w:rFonts w:ascii="Times New Roman" w:eastAsia="Times New Roman" w:hAnsi="Times New Roman" w:cs="Times New Roman"/>
                <w:sz w:val="24"/>
                <w:szCs w:val="24"/>
                <w:lang w:eastAsia="lv-LV"/>
              </w:rPr>
            </w:pPr>
          </w:p>
          <w:p w14:paraId="589CBFC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ISCTE – </w:t>
            </w: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Universitário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10762EE8" w14:textId="77777777" w:rsidR="000A5A52" w:rsidRPr="001A39D8" w:rsidRDefault="000A5A52" w:rsidP="00371EE5">
            <w:pPr>
              <w:rPr>
                <w:rFonts w:ascii="Times New Roman" w:hAnsi="Times New Roman" w:cs="Times New Roman"/>
                <w:sz w:val="24"/>
                <w:szCs w:val="24"/>
              </w:rPr>
            </w:pPr>
          </w:p>
        </w:tc>
        <w:tc>
          <w:tcPr>
            <w:tcW w:w="1650" w:type="dxa"/>
          </w:tcPr>
          <w:p w14:paraId="20F2263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3080EB97" w14:textId="77777777" w:rsidTr="001D11A3">
        <w:tc>
          <w:tcPr>
            <w:tcW w:w="1413" w:type="dxa"/>
            <w:vMerge/>
          </w:tcPr>
          <w:p w14:paraId="6BB8ED3C" w14:textId="77777777" w:rsidR="000A5A52" w:rsidRPr="001A39D8" w:rsidRDefault="000A5A52" w:rsidP="00371EE5">
            <w:pPr>
              <w:rPr>
                <w:rFonts w:ascii="Times New Roman" w:hAnsi="Times New Roman" w:cs="Times New Roman"/>
                <w:sz w:val="24"/>
                <w:szCs w:val="24"/>
              </w:rPr>
            </w:pPr>
          </w:p>
        </w:tc>
        <w:tc>
          <w:tcPr>
            <w:tcW w:w="1701" w:type="dxa"/>
            <w:vMerge/>
          </w:tcPr>
          <w:p w14:paraId="30720BE9" w14:textId="77777777" w:rsidR="000A5A52" w:rsidRPr="001A39D8" w:rsidRDefault="000A5A52" w:rsidP="00371EE5">
            <w:pPr>
              <w:rPr>
                <w:rFonts w:ascii="Times New Roman" w:hAnsi="Times New Roman" w:cs="Times New Roman"/>
                <w:sz w:val="24"/>
                <w:szCs w:val="24"/>
              </w:rPr>
            </w:pPr>
          </w:p>
        </w:tc>
        <w:tc>
          <w:tcPr>
            <w:tcW w:w="2054" w:type="dxa"/>
          </w:tcPr>
          <w:p w14:paraId="223FBFE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 Vilanova </w:t>
            </w:r>
            <w:proofErr w:type="spellStart"/>
            <w:r w:rsidRPr="001A39D8">
              <w:rPr>
                <w:rFonts w:ascii="Times New Roman" w:eastAsia="Times New Roman" w:hAnsi="Times New Roman" w:cs="Times New Roman"/>
                <w:sz w:val="24"/>
                <w:szCs w:val="24"/>
                <w:lang w:eastAsia="lv-LV"/>
              </w:rPr>
              <w:t>di</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Famalikanā</w:t>
            </w:r>
            <w:proofErr w:type="spellEnd"/>
          </w:p>
          <w:p w14:paraId="02B143EE" w14:textId="77777777" w:rsidR="000A5A52" w:rsidRPr="001A39D8" w:rsidRDefault="000A5A52" w:rsidP="00371EE5">
            <w:pPr>
              <w:rPr>
                <w:rFonts w:ascii="Times New Roman" w:eastAsia="Times New Roman" w:hAnsi="Times New Roman" w:cs="Times New Roman"/>
                <w:sz w:val="24"/>
                <w:szCs w:val="24"/>
                <w:lang w:eastAsia="lv-LV"/>
              </w:rPr>
            </w:pPr>
          </w:p>
          <w:p w14:paraId="6587BA7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Vila Nova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Famalicão</w:t>
            </w:r>
            <w:proofErr w:type="spellEnd"/>
          </w:p>
        </w:tc>
        <w:tc>
          <w:tcPr>
            <w:tcW w:w="2198" w:type="dxa"/>
            <w:vMerge/>
          </w:tcPr>
          <w:p w14:paraId="2309E34B" w14:textId="77777777" w:rsidR="000A5A52" w:rsidRPr="001A39D8" w:rsidRDefault="000A5A52" w:rsidP="00371EE5">
            <w:pPr>
              <w:rPr>
                <w:rFonts w:ascii="Times New Roman" w:hAnsi="Times New Roman" w:cs="Times New Roman"/>
                <w:sz w:val="24"/>
                <w:szCs w:val="24"/>
              </w:rPr>
            </w:pPr>
          </w:p>
        </w:tc>
        <w:tc>
          <w:tcPr>
            <w:tcW w:w="1650" w:type="dxa"/>
          </w:tcPr>
          <w:p w14:paraId="4D61803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0AB90178" w14:textId="77777777" w:rsidTr="001D11A3">
        <w:tc>
          <w:tcPr>
            <w:tcW w:w="1413" w:type="dxa"/>
            <w:vMerge/>
          </w:tcPr>
          <w:p w14:paraId="5CDAD460" w14:textId="77777777" w:rsidR="000A5A52" w:rsidRPr="001A39D8" w:rsidRDefault="000A5A52" w:rsidP="00371EE5">
            <w:pPr>
              <w:rPr>
                <w:rFonts w:ascii="Times New Roman" w:hAnsi="Times New Roman" w:cs="Times New Roman"/>
                <w:sz w:val="24"/>
                <w:szCs w:val="24"/>
              </w:rPr>
            </w:pPr>
          </w:p>
        </w:tc>
        <w:tc>
          <w:tcPr>
            <w:tcW w:w="1701" w:type="dxa"/>
            <w:vMerge/>
          </w:tcPr>
          <w:p w14:paraId="52123C84" w14:textId="77777777" w:rsidR="000A5A52" w:rsidRPr="001A39D8" w:rsidRDefault="000A5A52" w:rsidP="00371EE5">
            <w:pPr>
              <w:rPr>
                <w:rFonts w:ascii="Times New Roman" w:hAnsi="Times New Roman" w:cs="Times New Roman"/>
                <w:sz w:val="24"/>
                <w:szCs w:val="24"/>
              </w:rPr>
            </w:pPr>
          </w:p>
        </w:tc>
        <w:tc>
          <w:tcPr>
            <w:tcW w:w="2054" w:type="dxa"/>
          </w:tcPr>
          <w:p w14:paraId="20A8856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Lusofonas</w:t>
            </w:r>
            <w:proofErr w:type="spellEnd"/>
            <w:r w:rsidRPr="001A39D8">
              <w:rPr>
                <w:rFonts w:ascii="Times New Roman" w:eastAsia="Times New Roman" w:hAnsi="Times New Roman" w:cs="Times New Roman"/>
                <w:sz w:val="24"/>
                <w:szCs w:val="24"/>
                <w:lang w:eastAsia="lv-LV"/>
              </w:rPr>
              <w:t xml:space="preserve"> Humanitāro un </w:t>
            </w:r>
            <w:r w:rsidRPr="001A39D8">
              <w:rPr>
                <w:rFonts w:ascii="Times New Roman" w:eastAsia="Times New Roman" w:hAnsi="Times New Roman" w:cs="Times New Roman"/>
                <w:sz w:val="24"/>
                <w:szCs w:val="24"/>
                <w:lang w:eastAsia="lv-LV"/>
              </w:rPr>
              <w:lastRenderedPageBreak/>
              <w:t>tehnisko zinātņu universitāte</w:t>
            </w:r>
          </w:p>
          <w:p w14:paraId="7C124DAD" w14:textId="77777777" w:rsidR="000A5A52" w:rsidRPr="001A39D8" w:rsidRDefault="000A5A52" w:rsidP="00371EE5">
            <w:pPr>
              <w:rPr>
                <w:rFonts w:ascii="Times New Roman" w:eastAsia="Times New Roman" w:hAnsi="Times New Roman" w:cs="Times New Roman"/>
                <w:sz w:val="24"/>
                <w:szCs w:val="24"/>
                <w:lang w:eastAsia="lv-LV"/>
              </w:rPr>
            </w:pPr>
          </w:p>
          <w:p w14:paraId="653AEBD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Lusófona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Humanidades</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Tecnologias</w:t>
            </w:r>
            <w:proofErr w:type="spellEnd"/>
          </w:p>
        </w:tc>
        <w:tc>
          <w:tcPr>
            <w:tcW w:w="2198" w:type="dxa"/>
            <w:vMerge/>
          </w:tcPr>
          <w:p w14:paraId="2075A870" w14:textId="77777777" w:rsidR="000A5A52" w:rsidRPr="001A39D8" w:rsidRDefault="000A5A52" w:rsidP="00371EE5">
            <w:pPr>
              <w:rPr>
                <w:rFonts w:ascii="Times New Roman" w:hAnsi="Times New Roman" w:cs="Times New Roman"/>
                <w:sz w:val="24"/>
                <w:szCs w:val="24"/>
              </w:rPr>
            </w:pPr>
          </w:p>
        </w:tc>
        <w:tc>
          <w:tcPr>
            <w:tcW w:w="1650" w:type="dxa"/>
          </w:tcPr>
          <w:p w14:paraId="5CCB9FA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1995./1996.</w:t>
            </w:r>
          </w:p>
        </w:tc>
      </w:tr>
      <w:tr w:rsidR="000866BE" w:rsidRPr="001A39D8" w14:paraId="2BC53291" w14:textId="77777777" w:rsidTr="001D11A3">
        <w:tc>
          <w:tcPr>
            <w:tcW w:w="1413" w:type="dxa"/>
            <w:vMerge/>
          </w:tcPr>
          <w:p w14:paraId="767A21B9" w14:textId="77777777" w:rsidR="000A5A52" w:rsidRPr="001A39D8" w:rsidRDefault="000A5A52" w:rsidP="00371EE5">
            <w:pPr>
              <w:rPr>
                <w:rFonts w:ascii="Times New Roman" w:hAnsi="Times New Roman" w:cs="Times New Roman"/>
                <w:sz w:val="24"/>
                <w:szCs w:val="24"/>
              </w:rPr>
            </w:pPr>
          </w:p>
        </w:tc>
        <w:tc>
          <w:tcPr>
            <w:tcW w:w="1701" w:type="dxa"/>
            <w:vMerge/>
          </w:tcPr>
          <w:p w14:paraId="466C9AD6" w14:textId="77777777" w:rsidR="000A5A52" w:rsidRPr="001A39D8" w:rsidRDefault="000A5A52" w:rsidP="00371EE5">
            <w:pPr>
              <w:rPr>
                <w:rFonts w:ascii="Times New Roman" w:hAnsi="Times New Roman" w:cs="Times New Roman"/>
                <w:sz w:val="24"/>
                <w:szCs w:val="24"/>
              </w:rPr>
            </w:pPr>
          </w:p>
        </w:tc>
        <w:tc>
          <w:tcPr>
            <w:tcW w:w="2054" w:type="dxa"/>
          </w:tcPr>
          <w:p w14:paraId="4F7CDB7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Lisabonas Tehniskā universitāte, Arhitektūras fakultāte</w:t>
            </w:r>
          </w:p>
          <w:p w14:paraId="03FCF26D" w14:textId="77777777" w:rsidR="000A5A52" w:rsidRPr="001A39D8" w:rsidRDefault="000A5A52" w:rsidP="00371EE5">
            <w:pPr>
              <w:rPr>
                <w:rFonts w:ascii="Times New Roman" w:eastAsia="Times New Roman" w:hAnsi="Times New Roman" w:cs="Times New Roman"/>
                <w:sz w:val="24"/>
                <w:szCs w:val="24"/>
                <w:lang w:eastAsia="lv-LV"/>
              </w:rPr>
            </w:pPr>
          </w:p>
          <w:p w14:paraId="19ECF2E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Faculdade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323031D6" w14:textId="77777777" w:rsidR="000A5A52" w:rsidRPr="001A39D8" w:rsidRDefault="000A5A52" w:rsidP="00371EE5">
            <w:pPr>
              <w:rPr>
                <w:rFonts w:ascii="Times New Roman" w:hAnsi="Times New Roman" w:cs="Times New Roman"/>
                <w:sz w:val="24"/>
                <w:szCs w:val="24"/>
              </w:rPr>
            </w:pPr>
          </w:p>
        </w:tc>
        <w:tc>
          <w:tcPr>
            <w:tcW w:w="1650" w:type="dxa"/>
          </w:tcPr>
          <w:p w14:paraId="7DF49A0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2008./2009.</w:t>
            </w:r>
          </w:p>
        </w:tc>
      </w:tr>
      <w:tr w:rsidR="000866BE" w:rsidRPr="001A39D8" w14:paraId="772D654E" w14:textId="77777777" w:rsidTr="001D11A3">
        <w:tc>
          <w:tcPr>
            <w:tcW w:w="1413" w:type="dxa"/>
            <w:vMerge/>
          </w:tcPr>
          <w:p w14:paraId="4731B79F" w14:textId="77777777" w:rsidR="000A5A52" w:rsidRPr="001A39D8" w:rsidRDefault="000A5A52" w:rsidP="00371EE5">
            <w:pPr>
              <w:rPr>
                <w:rFonts w:ascii="Times New Roman" w:hAnsi="Times New Roman" w:cs="Times New Roman"/>
                <w:sz w:val="24"/>
                <w:szCs w:val="24"/>
              </w:rPr>
            </w:pPr>
          </w:p>
        </w:tc>
        <w:tc>
          <w:tcPr>
            <w:tcW w:w="1701" w:type="dxa"/>
            <w:vMerge/>
          </w:tcPr>
          <w:p w14:paraId="595E2B86" w14:textId="77777777" w:rsidR="000A5A52" w:rsidRPr="001A39D8" w:rsidRDefault="000A5A52" w:rsidP="00371EE5">
            <w:pPr>
              <w:rPr>
                <w:rFonts w:ascii="Times New Roman" w:hAnsi="Times New Roman" w:cs="Times New Roman"/>
                <w:sz w:val="24"/>
                <w:szCs w:val="24"/>
              </w:rPr>
            </w:pPr>
          </w:p>
        </w:tc>
        <w:tc>
          <w:tcPr>
            <w:tcW w:w="2054" w:type="dxa"/>
          </w:tcPr>
          <w:p w14:paraId="0CB8889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Evoras Universitāte</w:t>
            </w:r>
          </w:p>
          <w:p w14:paraId="1E5C4187" w14:textId="77777777" w:rsidR="000A5A52" w:rsidRPr="001A39D8" w:rsidRDefault="000A5A52" w:rsidP="00371EE5">
            <w:pPr>
              <w:rPr>
                <w:rFonts w:ascii="Times New Roman" w:eastAsia="Times New Roman" w:hAnsi="Times New Roman" w:cs="Times New Roman"/>
                <w:sz w:val="24"/>
                <w:szCs w:val="24"/>
                <w:lang w:eastAsia="lv-LV"/>
              </w:rPr>
            </w:pPr>
          </w:p>
          <w:p w14:paraId="544A8E8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Évora</w:t>
            </w:r>
            <w:proofErr w:type="spellEnd"/>
          </w:p>
        </w:tc>
        <w:tc>
          <w:tcPr>
            <w:tcW w:w="2198" w:type="dxa"/>
            <w:vMerge/>
          </w:tcPr>
          <w:p w14:paraId="4B4A39D1" w14:textId="77777777" w:rsidR="000A5A52" w:rsidRPr="001A39D8" w:rsidRDefault="000A5A52" w:rsidP="00371EE5">
            <w:pPr>
              <w:rPr>
                <w:rFonts w:ascii="Times New Roman" w:hAnsi="Times New Roman" w:cs="Times New Roman"/>
                <w:sz w:val="24"/>
                <w:szCs w:val="24"/>
              </w:rPr>
            </w:pPr>
          </w:p>
        </w:tc>
        <w:tc>
          <w:tcPr>
            <w:tcW w:w="1650" w:type="dxa"/>
          </w:tcPr>
          <w:p w14:paraId="7998D4E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7776C331" w14:textId="77777777" w:rsidTr="001D11A3">
        <w:tc>
          <w:tcPr>
            <w:tcW w:w="1413" w:type="dxa"/>
            <w:vMerge/>
          </w:tcPr>
          <w:p w14:paraId="2394600B" w14:textId="77777777" w:rsidR="000A5A52" w:rsidRPr="001A39D8" w:rsidRDefault="000A5A52" w:rsidP="00371EE5">
            <w:pPr>
              <w:rPr>
                <w:rFonts w:ascii="Times New Roman" w:hAnsi="Times New Roman" w:cs="Times New Roman"/>
                <w:sz w:val="24"/>
                <w:szCs w:val="24"/>
              </w:rPr>
            </w:pPr>
          </w:p>
        </w:tc>
        <w:tc>
          <w:tcPr>
            <w:tcW w:w="1701" w:type="dxa"/>
            <w:vMerge/>
          </w:tcPr>
          <w:p w14:paraId="0E353F78" w14:textId="77777777" w:rsidR="000A5A52" w:rsidRPr="001A39D8" w:rsidRDefault="000A5A52" w:rsidP="00371EE5">
            <w:pPr>
              <w:rPr>
                <w:rFonts w:ascii="Times New Roman" w:hAnsi="Times New Roman" w:cs="Times New Roman"/>
                <w:sz w:val="24"/>
                <w:szCs w:val="24"/>
              </w:rPr>
            </w:pPr>
          </w:p>
        </w:tc>
        <w:tc>
          <w:tcPr>
            <w:tcW w:w="2054" w:type="dxa"/>
          </w:tcPr>
          <w:p w14:paraId="2BD09E4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Porto Mākslas augstskola (ESAP)</w:t>
            </w:r>
          </w:p>
          <w:p w14:paraId="7D551921" w14:textId="77777777" w:rsidR="000A5A52" w:rsidRPr="001A39D8" w:rsidRDefault="000A5A52" w:rsidP="00371EE5">
            <w:pPr>
              <w:rPr>
                <w:rFonts w:ascii="Times New Roman" w:eastAsia="Times New Roman" w:hAnsi="Times New Roman" w:cs="Times New Roman"/>
                <w:sz w:val="24"/>
                <w:szCs w:val="24"/>
                <w:lang w:eastAsia="lv-LV"/>
              </w:rPr>
            </w:pPr>
          </w:p>
          <w:p w14:paraId="44B1F32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Escola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Artística</w:t>
            </w:r>
            <w:proofErr w:type="spellEnd"/>
            <w:r w:rsidRPr="001A39D8">
              <w:rPr>
                <w:rFonts w:ascii="Times New Roman" w:eastAsia="Times New Roman" w:hAnsi="Times New Roman" w:cs="Times New Roman"/>
                <w:i/>
                <w:iCs/>
                <w:sz w:val="24"/>
                <w:szCs w:val="24"/>
                <w:lang w:eastAsia="lv-LV"/>
              </w:rPr>
              <w:t xml:space="preserve"> do Porto (ESAP)</w:t>
            </w:r>
          </w:p>
        </w:tc>
        <w:tc>
          <w:tcPr>
            <w:tcW w:w="2198" w:type="dxa"/>
            <w:vMerge/>
          </w:tcPr>
          <w:p w14:paraId="79CB3700" w14:textId="77777777" w:rsidR="000A5A52" w:rsidRPr="001A39D8" w:rsidRDefault="000A5A52" w:rsidP="00371EE5">
            <w:pPr>
              <w:rPr>
                <w:rFonts w:ascii="Times New Roman" w:hAnsi="Times New Roman" w:cs="Times New Roman"/>
                <w:sz w:val="24"/>
                <w:szCs w:val="24"/>
              </w:rPr>
            </w:pPr>
          </w:p>
        </w:tc>
        <w:tc>
          <w:tcPr>
            <w:tcW w:w="1650" w:type="dxa"/>
          </w:tcPr>
          <w:p w14:paraId="0409EE8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1988./1989.</w:t>
            </w:r>
          </w:p>
          <w:p w14:paraId="0C110192"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w:t>
            </w:r>
            <w:proofErr w:type="spellStart"/>
            <w:r w:rsidRPr="001A39D8">
              <w:rPr>
                <w:rFonts w:ascii="Times New Roman" w:eastAsia="Times New Roman" w:hAnsi="Times New Roman" w:cs="Times New Roman"/>
                <w:i/>
                <w:iCs/>
                <w:sz w:val="24"/>
                <w:szCs w:val="24"/>
                <w:lang w:eastAsia="lv-LV"/>
              </w:rPr>
              <w:t>Licenciatura</w:t>
            </w:r>
            <w:proofErr w:type="spellEnd"/>
            <w:r w:rsidRPr="001A39D8">
              <w:rPr>
                <w:rFonts w:ascii="Times New Roman" w:eastAsia="Times New Roman" w:hAnsi="Times New Roman" w:cs="Times New Roman"/>
                <w:sz w:val="24"/>
                <w:szCs w:val="24"/>
                <w:lang w:eastAsia="lv-LV"/>
              </w:rPr>
              <w:t>)</w:t>
            </w:r>
          </w:p>
          <w:p w14:paraId="037604ED"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2007./2008.</w:t>
            </w:r>
          </w:p>
          <w:p w14:paraId="61A7A52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w:t>
            </w:r>
            <w:proofErr w:type="spellStart"/>
            <w:r w:rsidRPr="001A39D8">
              <w:rPr>
                <w:rFonts w:ascii="Times New Roman" w:eastAsia="Times New Roman" w:hAnsi="Times New Roman" w:cs="Times New Roman"/>
                <w:i/>
                <w:iCs/>
                <w:sz w:val="24"/>
                <w:szCs w:val="24"/>
                <w:lang w:eastAsia="lv-LV"/>
              </w:rPr>
              <w:t>Mestrado</w:t>
            </w:r>
            <w:proofErr w:type="spellEnd"/>
            <w:r w:rsidRPr="001A39D8">
              <w:rPr>
                <w:rFonts w:ascii="Times New Roman" w:eastAsia="Times New Roman" w:hAnsi="Times New Roman" w:cs="Times New Roman"/>
                <w:sz w:val="24"/>
                <w:szCs w:val="24"/>
                <w:lang w:eastAsia="lv-LV"/>
              </w:rPr>
              <w:t>)</w:t>
            </w:r>
          </w:p>
        </w:tc>
      </w:tr>
      <w:tr w:rsidR="000866BE" w:rsidRPr="001A39D8" w14:paraId="0C79F53F" w14:textId="77777777" w:rsidTr="001D11A3">
        <w:tc>
          <w:tcPr>
            <w:tcW w:w="1413" w:type="dxa"/>
            <w:vMerge/>
          </w:tcPr>
          <w:p w14:paraId="222B37B2" w14:textId="77777777" w:rsidR="000A5A52" w:rsidRPr="001A39D8" w:rsidRDefault="000A5A52" w:rsidP="00371EE5">
            <w:pPr>
              <w:rPr>
                <w:rFonts w:ascii="Times New Roman" w:hAnsi="Times New Roman" w:cs="Times New Roman"/>
                <w:sz w:val="24"/>
                <w:szCs w:val="24"/>
              </w:rPr>
            </w:pPr>
          </w:p>
        </w:tc>
        <w:tc>
          <w:tcPr>
            <w:tcW w:w="1701" w:type="dxa"/>
            <w:vMerge/>
          </w:tcPr>
          <w:p w14:paraId="6F047C1B" w14:textId="77777777" w:rsidR="000A5A52" w:rsidRPr="001A39D8" w:rsidRDefault="000A5A52" w:rsidP="00371EE5">
            <w:pPr>
              <w:rPr>
                <w:rFonts w:ascii="Times New Roman" w:hAnsi="Times New Roman" w:cs="Times New Roman"/>
                <w:sz w:val="24"/>
                <w:szCs w:val="24"/>
              </w:rPr>
            </w:pPr>
          </w:p>
        </w:tc>
        <w:tc>
          <w:tcPr>
            <w:tcW w:w="2054" w:type="dxa"/>
          </w:tcPr>
          <w:p w14:paraId="1A1A0CD9" w14:textId="2DDC6932"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Manuela </w:t>
            </w:r>
            <w:proofErr w:type="spellStart"/>
            <w:r w:rsidRPr="001A39D8">
              <w:rPr>
                <w:rFonts w:ascii="Times New Roman" w:eastAsia="Times New Roman" w:hAnsi="Times New Roman" w:cs="Times New Roman"/>
                <w:sz w:val="24"/>
                <w:szCs w:val="24"/>
                <w:lang w:eastAsia="lv-LV"/>
              </w:rPr>
              <w:t>Teikseira</w:t>
            </w:r>
            <w:proofErr w:type="spellEnd"/>
            <w:r w:rsidRPr="001A39D8">
              <w:rPr>
                <w:rFonts w:ascii="Times New Roman" w:eastAsia="Times New Roman" w:hAnsi="Times New Roman" w:cs="Times New Roman"/>
                <w:sz w:val="24"/>
                <w:szCs w:val="24"/>
                <w:lang w:eastAsia="lv-LV"/>
              </w:rPr>
              <w:t xml:space="preserve"> Gomes</w:t>
            </w:r>
            <w:r w:rsidR="002359BE">
              <w:rPr>
                <w:rFonts w:ascii="Times New Roman" w:eastAsia="Times New Roman" w:hAnsi="Times New Roman" w:cs="Times New Roman"/>
                <w:sz w:val="24"/>
                <w:szCs w:val="24"/>
                <w:lang w:eastAsia="lv-LV"/>
              </w:rPr>
              <w:t>a</w:t>
            </w:r>
            <w:r w:rsidRPr="001A39D8">
              <w:rPr>
                <w:rFonts w:ascii="Times New Roman" w:eastAsia="Times New Roman" w:hAnsi="Times New Roman" w:cs="Times New Roman"/>
                <w:sz w:val="24"/>
                <w:szCs w:val="24"/>
                <w:lang w:eastAsia="lv-LV"/>
              </w:rPr>
              <w:t xml:space="preserve"> vārdā nosauktā universitātes tipa augstskola</w:t>
            </w:r>
          </w:p>
          <w:p w14:paraId="746BB02E" w14:textId="77777777" w:rsidR="000A5A52" w:rsidRPr="001A39D8" w:rsidRDefault="000A5A52" w:rsidP="00371EE5">
            <w:pPr>
              <w:rPr>
                <w:rFonts w:ascii="Times New Roman" w:eastAsia="Times New Roman" w:hAnsi="Times New Roman" w:cs="Times New Roman"/>
                <w:sz w:val="24"/>
                <w:szCs w:val="24"/>
                <w:lang w:eastAsia="lv-LV"/>
              </w:rPr>
            </w:pPr>
          </w:p>
          <w:p w14:paraId="6252BC4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Instituto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Manuel </w:t>
            </w:r>
            <w:proofErr w:type="spellStart"/>
            <w:r w:rsidRPr="001A39D8">
              <w:rPr>
                <w:rFonts w:ascii="Times New Roman" w:eastAsia="Times New Roman" w:hAnsi="Times New Roman" w:cs="Times New Roman"/>
                <w:i/>
                <w:iCs/>
                <w:sz w:val="24"/>
                <w:szCs w:val="24"/>
                <w:lang w:eastAsia="lv-LV"/>
              </w:rPr>
              <w:t>Teixeira</w:t>
            </w:r>
            <w:proofErr w:type="spellEnd"/>
            <w:r w:rsidRPr="001A39D8">
              <w:rPr>
                <w:rFonts w:ascii="Times New Roman" w:eastAsia="Times New Roman" w:hAnsi="Times New Roman" w:cs="Times New Roman"/>
                <w:i/>
                <w:iCs/>
                <w:sz w:val="24"/>
                <w:szCs w:val="24"/>
                <w:lang w:eastAsia="lv-LV"/>
              </w:rPr>
              <w:t xml:space="preserve"> Gomes</w:t>
            </w:r>
          </w:p>
        </w:tc>
        <w:tc>
          <w:tcPr>
            <w:tcW w:w="2198" w:type="dxa"/>
            <w:vMerge/>
          </w:tcPr>
          <w:p w14:paraId="1B0D3161" w14:textId="77777777" w:rsidR="000A5A52" w:rsidRPr="001A39D8" w:rsidRDefault="000A5A52" w:rsidP="00371EE5">
            <w:pPr>
              <w:rPr>
                <w:rFonts w:ascii="Times New Roman" w:hAnsi="Times New Roman" w:cs="Times New Roman"/>
                <w:sz w:val="24"/>
                <w:szCs w:val="24"/>
              </w:rPr>
            </w:pPr>
          </w:p>
        </w:tc>
        <w:tc>
          <w:tcPr>
            <w:tcW w:w="1650" w:type="dxa"/>
          </w:tcPr>
          <w:p w14:paraId="642C245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6A4D47CD" w14:textId="77777777" w:rsidTr="001D11A3">
        <w:tc>
          <w:tcPr>
            <w:tcW w:w="1413" w:type="dxa"/>
            <w:vMerge/>
          </w:tcPr>
          <w:p w14:paraId="3DC21FBE" w14:textId="77777777" w:rsidR="000A5A52" w:rsidRPr="001A39D8" w:rsidRDefault="000A5A52" w:rsidP="00371EE5">
            <w:pPr>
              <w:rPr>
                <w:rFonts w:ascii="Times New Roman" w:hAnsi="Times New Roman" w:cs="Times New Roman"/>
                <w:sz w:val="24"/>
                <w:szCs w:val="24"/>
              </w:rPr>
            </w:pPr>
          </w:p>
        </w:tc>
        <w:tc>
          <w:tcPr>
            <w:tcW w:w="1701" w:type="dxa"/>
            <w:vMerge/>
          </w:tcPr>
          <w:p w14:paraId="5B489C28" w14:textId="77777777" w:rsidR="000A5A52" w:rsidRPr="001A39D8" w:rsidRDefault="000A5A52" w:rsidP="00371EE5">
            <w:pPr>
              <w:rPr>
                <w:rFonts w:ascii="Times New Roman" w:hAnsi="Times New Roman" w:cs="Times New Roman"/>
                <w:sz w:val="24"/>
                <w:szCs w:val="24"/>
              </w:rPr>
            </w:pPr>
          </w:p>
        </w:tc>
        <w:tc>
          <w:tcPr>
            <w:tcW w:w="2054" w:type="dxa"/>
          </w:tcPr>
          <w:p w14:paraId="0B9B861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Porto </w:t>
            </w: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w:t>
            </w:r>
          </w:p>
          <w:p w14:paraId="68741F35" w14:textId="77777777" w:rsidR="000A5A52" w:rsidRPr="001A39D8" w:rsidRDefault="000A5A52" w:rsidP="00371EE5">
            <w:pPr>
              <w:rPr>
                <w:rFonts w:ascii="Times New Roman" w:eastAsia="Times New Roman" w:hAnsi="Times New Roman" w:cs="Times New Roman"/>
                <w:sz w:val="24"/>
                <w:szCs w:val="24"/>
                <w:lang w:eastAsia="lv-LV"/>
              </w:rPr>
            </w:pPr>
          </w:p>
          <w:p w14:paraId="49DE21F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do Porto</w:t>
            </w:r>
          </w:p>
        </w:tc>
        <w:tc>
          <w:tcPr>
            <w:tcW w:w="2198" w:type="dxa"/>
            <w:vMerge/>
          </w:tcPr>
          <w:p w14:paraId="69C93E1E" w14:textId="77777777" w:rsidR="000A5A52" w:rsidRPr="001A39D8" w:rsidRDefault="000A5A52" w:rsidP="00371EE5">
            <w:pPr>
              <w:rPr>
                <w:rFonts w:ascii="Times New Roman" w:hAnsi="Times New Roman" w:cs="Times New Roman"/>
                <w:sz w:val="24"/>
                <w:szCs w:val="24"/>
              </w:rPr>
            </w:pPr>
          </w:p>
        </w:tc>
        <w:tc>
          <w:tcPr>
            <w:tcW w:w="1650" w:type="dxa"/>
          </w:tcPr>
          <w:p w14:paraId="6860F2B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36C14BB0" w14:textId="77777777" w:rsidTr="001D11A3">
        <w:tc>
          <w:tcPr>
            <w:tcW w:w="1413" w:type="dxa"/>
            <w:vMerge/>
          </w:tcPr>
          <w:p w14:paraId="31C86914" w14:textId="77777777" w:rsidR="000A5A52" w:rsidRPr="001A39D8" w:rsidRDefault="000A5A52" w:rsidP="00371EE5">
            <w:pPr>
              <w:rPr>
                <w:rFonts w:ascii="Times New Roman" w:hAnsi="Times New Roman" w:cs="Times New Roman"/>
                <w:sz w:val="24"/>
                <w:szCs w:val="24"/>
              </w:rPr>
            </w:pPr>
          </w:p>
        </w:tc>
        <w:tc>
          <w:tcPr>
            <w:tcW w:w="1701" w:type="dxa"/>
            <w:vMerge w:val="restart"/>
          </w:tcPr>
          <w:p w14:paraId="7073E36D" w14:textId="561FE9BD"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un pilsētvides integrētās maģistran</w:t>
            </w:r>
            <w:r w:rsidR="00FB0180">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tūras diploms</w:t>
            </w:r>
          </w:p>
          <w:p w14:paraId="28E8D186" w14:textId="77777777" w:rsidR="000A5A52" w:rsidRPr="001A39D8" w:rsidRDefault="000A5A52" w:rsidP="00371EE5">
            <w:pPr>
              <w:rPr>
                <w:rFonts w:ascii="Times New Roman" w:eastAsia="Times New Roman" w:hAnsi="Times New Roman" w:cs="Times New Roman"/>
                <w:sz w:val="24"/>
                <w:szCs w:val="24"/>
                <w:lang w:eastAsia="lv-LV"/>
              </w:rPr>
            </w:pPr>
          </w:p>
          <w:p w14:paraId="06BABE2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Mestrado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Integrado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e </w:t>
            </w:r>
            <w:proofErr w:type="spellStart"/>
            <w:r w:rsidRPr="001A39D8">
              <w:rPr>
                <w:rFonts w:ascii="Times New Roman" w:eastAsia="Times New Roman" w:hAnsi="Times New Roman" w:cs="Times New Roman"/>
                <w:i/>
                <w:iCs/>
                <w:sz w:val="24"/>
                <w:szCs w:val="24"/>
                <w:lang w:eastAsia="lv-LV"/>
              </w:rPr>
              <w:t>Urbanismo</w:t>
            </w:r>
            <w:proofErr w:type="spellEnd"/>
          </w:p>
        </w:tc>
        <w:tc>
          <w:tcPr>
            <w:tcW w:w="2054" w:type="dxa"/>
          </w:tcPr>
          <w:p w14:paraId="451D81A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Fernandu</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Pesoa</w:t>
            </w:r>
            <w:proofErr w:type="spellEnd"/>
            <w:r w:rsidRPr="001A39D8">
              <w:rPr>
                <w:rFonts w:ascii="Times New Roman" w:eastAsia="Times New Roman" w:hAnsi="Times New Roman" w:cs="Times New Roman"/>
                <w:sz w:val="24"/>
                <w:szCs w:val="24"/>
                <w:lang w:eastAsia="lv-LV"/>
              </w:rPr>
              <w:t xml:space="preserve"> vārdā nosauktā universitāte</w:t>
            </w:r>
          </w:p>
          <w:p w14:paraId="1804F42A" w14:textId="77777777" w:rsidR="000A5A52" w:rsidRPr="001A39D8" w:rsidRDefault="000A5A52" w:rsidP="00371EE5">
            <w:pPr>
              <w:rPr>
                <w:rFonts w:ascii="Times New Roman" w:eastAsia="Times New Roman" w:hAnsi="Times New Roman" w:cs="Times New Roman"/>
                <w:sz w:val="24"/>
                <w:szCs w:val="24"/>
                <w:lang w:eastAsia="lv-LV"/>
              </w:rPr>
            </w:pPr>
          </w:p>
          <w:p w14:paraId="11179DB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Fernando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Pessoa</w:t>
            </w:r>
            <w:proofErr w:type="spellEnd"/>
          </w:p>
        </w:tc>
        <w:tc>
          <w:tcPr>
            <w:tcW w:w="2198" w:type="dxa"/>
            <w:vMerge/>
          </w:tcPr>
          <w:p w14:paraId="520A40A2" w14:textId="77777777" w:rsidR="000A5A52" w:rsidRPr="001A39D8" w:rsidRDefault="000A5A52" w:rsidP="00371EE5">
            <w:pPr>
              <w:rPr>
                <w:rFonts w:ascii="Times New Roman" w:hAnsi="Times New Roman" w:cs="Times New Roman"/>
                <w:sz w:val="24"/>
                <w:szCs w:val="24"/>
              </w:rPr>
            </w:pPr>
          </w:p>
        </w:tc>
        <w:tc>
          <w:tcPr>
            <w:tcW w:w="1650" w:type="dxa"/>
          </w:tcPr>
          <w:p w14:paraId="6E5E67C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5139088F" w14:textId="77777777" w:rsidTr="001D11A3">
        <w:tc>
          <w:tcPr>
            <w:tcW w:w="1413" w:type="dxa"/>
            <w:vMerge/>
          </w:tcPr>
          <w:p w14:paraId="30817089" w14:textId="77777777" w:rsidR="000A5A52" w:rsidRPr="001A39D8" w:rsidRDefault="000A5A52" w:rsidP="00371EE5">
            <w:pPr>
              <w:rPr>
                <w:rFonts w:ascii="Times New Roman" w:hAnsi="Times New Roman" w:cs="Times New Roman"/>
                <w:sz w:val="24"/>
                <w:szCs w:val="24"/>
              </w:rPr>
            </w:pPr>
          </w:p>
        </w:tc>
        <w:tc>
          <w:tcPr>
            <w:tcW w:w="1701" w:type="dxa"/>
            <w:vMerge/>
          </w:tcPr>
          <w:p w14:paraId="70C70A30" w14:textId="77777777" w:rsidR="000A5A52" w:rsidRPr="001A39D8" w:rsidRDefault="000A5A52" w:rsidP="00371EE5">
            <w:pPr>
              <w:rPr>
                <w:rFonts w:ascii="Times New Roman" w:hAnsi="Times New Roman" w:cs="Times New Roman"/>
                <w:sz w:val="24"/>
                <w:szCs w:val="24"/>
              </w:rPr>
            </w:pPr>
          </w:p>
        </w:tc>
        <w:tc>
          <w:tcPr>
            <w:tcW w:w="2054" w:type="dxa"/>
          </w:tcPr>
          <w:p w14:paraId="1EDECC2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Galisijas</w:t>
            </w:r>
            <w:proofErr w:type="spellEnd"/>
            <w:r w:rsidRPr="001A39D8">
              <w:rPr>
                <w:rFonts w:ascii="Times New Roman" w:eastAsia="Times New Roman" w:hAnsi="Times New Roman" w:cs="Times New Roman"/>
                <w:sz w:val="24"/>
                <w:szCs w:val="24"/>
                <w:lang w:eastAsia="lv-LV"/>
              </w:rPr>
              <w:t xml:space="preserve"> augstskola/ESG</w:t>
            </w:r>
          </w:p>
          <w:p w14:paraId="644A9941" w14:textId="77777777" w:rsidR="000A5A52" w:rsidRPr="001A39D8" w:rsidRDefault="000A5A52" w:rsidP="00371EE5">
            <w:pPr>
              <w:rPr>
                <w:rFonts w:ascii="Times New Roman" w:eastAsia="Times New Roman" w:hAnsi="Times New Roman" w:cs="Times New Roman"/>
                <w:sz w:val="24"/>
                <w:szCs w:val="24"/>
                <w:lang w:eastAsia="lv-LV"/>
              </w:rPr>
            </w:pPr>
          </w:p>
          <w:p w14:paraId="1CE64F7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ESG/</w:t>
            </w:r>
            <w:proofErr w:type="spellStart"/>
            <w:r w:rsidRPr="001A39D8">
              <w:rPr>
                <w:rFonts w:ascii="Times New Roman" w:eastAsia="Times New Roman" w:hAnsi="Times New Roman" w:cs="Times New Roman"/>
                <w:i/>
                <w:iCs/>
                <w:sz w:val="24"/>
                <w:szCs w:val="24"/>
                <w:lang w:eastAsia="lv-LV"/>
              </w:rPr>
              <w:t>Escola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Gallaecia</w:t>
            </w:r>
            <w:proofErr w:type="spellEnd"/>
          </w:p>
        </w:tc>
        <w:tc>
          <w:tcPr>
            <w:tcW w:w="2198" w:type="dxa"/>
            <w:vMerge/>
          </w:tcPr>
          <w:p w14:paraId="4A82936B" w14:textId="77777777" w:rsidR="000A5A52" w:rsidRPr="001A39D8" w:rsidRDefault="000A5A52" w:rsidP="00371EE5">
            <w:pPr>
              <w:rPr>
                <w:rFonts w:ascii="Times New Roman" w:hAnsi="Times New Roman" w:cs="Times New Roman"/>
                <w:sz w:val="24"/>
                <w:szCs w:val="24"/>
              </w:rPr>
            </w:pPr>
          </w:p>
        </w:tc>
        <w:tc>
          <w:tcPr>
            <w:tcW w:w="1650" w:type="dxa"/>
          </w:tcPr>
          <w:p w14:paraId="0E5E42E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2002./2003.</w:t>
            </w:r>
          </w:p>
        </w:tc>
      </w:tr>
      <w:tr w:rsidR="000866BE" w:rsidRPr="001A39D8" w14:paraId="5990774D" w14:textId="77777777" w:rsidTr="001D11A3">
        <w:tc>
          <w:tcPr>
            <w:tcW w:w="1413" w:type="dxa"/>
            <w:vMerge/>
          </w:tcPr>
          <w:p w14:paraId="140A26BA" w14:textId="77777777" w:rsidR="000A5A52" w:rsidRPr="001A39D8" w:rsidRDefault="000A5A52" w:rsidP="00371EE5">
            <w:pPr>
              <w:rPr>
                <w:rFonts w:ascii="Times New Roman" w:hAnsi="Times New Roman" w:cs="Times New Roman"/>
                <w:sz w:val="24"/>
                <w:szCs w:val="24"/>
              </w:rPr>
            </w:pPr>
          </w:p>
        </w:tc>
        <w:tc>
          <w:tcPr>
            <w:tcW w:w="1701" w:type="dxa"/>
            <w:vMerge w:val="restart"/>
          </w:tcPr>
          <w:p w14:paraId="647C59B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maģistra diploms</w:t>
            </w:r>
          </w:p>
          <w:p w14:paraId="118A27B5" w14:textId="77777777" w:rsidR="000A5A52" w:rsidRPr="001A39D8" w:rsidRDefault="000A5A52" w:rsidP="00371EE5">
            <w:pPr>
              <w:rPr>
                <w:rFonts w:ascii="Times New Roman" w:eastAsia="Times New Roman" w:hAnsi="Times New Roman" w:cs="Times New Roman"/>
                <w:sz w:val="24"/>
                <w:szCs w:val="24"/>
                <w:lang w:eastAsia="lv-LV"/>
              </w:rPr>
            </w:pPr>
          </w:p>
          <w:p w14:paraId="7C22120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Mestre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4219CCF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Lisabonas </w:t>
            </w:r>
            <w:proofErr w:type="spellStart"/>
            <w:r w:rsidRPr="001A39D8">
              <w:rPr>
                <w:rFonts w:ascii="Times New Roman" w:eastAsia="Times New Roman" w:hAnsi="Times New Roman" w:cs="Times New Roman"/>
                <w:sz w:val="24"/>
                <w:szCs w:val="24"/>
                <w:lang w:eastAsia="lv-LV"/>
              </w:rPr>
              <w:t>Lusiadas</w:t>
            </w:r>
            <w:proofErr w:type="spellEnd"/>
            <w:r w:rsidRPr="001A39D8">
              <w:rPr>
                <w:rFonts w:ascii="Times New Roman" w:eastAsia="Times New Roman" w:hAnsi="Times New Roman" w:cs="Times New Roman"/>
                <w:sz w:val="24"/>
                <w:szCs w:val="24"/>
                <w:lang w:eastAsia="lv-LV"/>
              </w:rPr>
              <w:t xml:space="preserve"> Universitāte</w:t>
            </w:r>
          </w:p>
          <w:p w14:paraId="72D8EB7B" w14:textId="77777777" w:rsidR="000A5A52" w:rsidRPr="001A39D8" w:rsidRDefault="000A5A52" w:rsidP="00371EE5">
            <w:pPr>
              <w:rPr>
                <w:rFonts w:ascii="Times New Roman" w:eastAsia="Times New Roman" w:hAnsi="Times New Roman" w:cs="Times New Roman"/>
                <w:sz w:val="24"/>
                <w:szCs w:val="24"/>
                <w:lang w:eastAsia="lv-LV"/>
              </w:rPr>
            </w:pPr>
          </w:p>
          <w:p w14:paraId="06CEC00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Lusíada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Lisboa</w:t>
            </w:r>
            <w:proofErr w:type="spellEnd"/>
          </w:p>
        </w:tc>
        <w:tc>
          <w:tcPr>
            <w:tcW w:w="2198" w:type="dxa"/>
            <w:vMerge/>
          </w:tcPr>
          <w:p w14:paraId="44A98736" w14:textId="77777777" w:rsidR="000A5A52" w:rsidRPr="001A39D8" w:rsidRDefault="000A5A52" w:rsidP="00371EE5">
            <w:pPr>
              <w:rPr>
                <w:rFonts w:ascii="Times New Roman" w:hAnsi="Times New Roman" w:cs="Times New Roman"/>
                <w:sz w:val="24"/>
                <w:szCs w:val="24"/>
              </w:rPr>
            </w:pPr>
          </w:p>
        </w:tc>
        <w:tc>
          <w:tcPr>
            <w:tcW w:w="1650" w:type="dxa"/>
          </w:tcPr>
          <w:p w14:paraId="36B5051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603BAC29" w14:textId="77777777" w:rsidTr="001D11A3">
        <w:tc>
          <w:tcPr>
            <w:tcW w:w="1413" w:type="dxa"/>
            <w:vMerge/>
          </w:tcPr>
          <w:p w14:paraId="163DB72B" w14:textId="77777777" w:rsidR="000A5A52" w:rsidRPr="001A39D8" w:rsidRDefault="000A5A52" w:rsidP="00371EE5">
            <w:pPr>
              <w:rPr>
                <w:rFonts w:ascii="Times New Roman" w:hAnsi="Times New Roman" w:cs="Times New Roman"/>
                <w:sz w:val="24"/>
                <w:szCs w:val="24"/>
              </w:rPr>
            </w:pPr>
          </w:p>
        </w:tc>
        <w:tc>
          <w:tcPr>
            <w:tcW w:w="1701" w:type="dxa"/>
            <w:vMerge/>
          </w:tcPr>
          <w:p w14:paraId="58A89934" w14:textId="77777777" w:rsidR="000A5A52" w:rsidRPr="001A39D8" w:rsidRDefault="000A5A52" w:rsidP="00371EE5">
            <w:pPr>
              <w:rPr>
                <w:rFonts w:ascii="Times New Roman" w:hAnsi="Times New Roman" w:cs="Times New Roman"/>
                <w:sz w:val="24"/>
                <w:szCs w:val="24"/>
              </w:rPr>
            </w:pPr>
          </w:p>
        </w:tc>
        <w:tc>
          <w:tcPr>
            <w:tcW w:w="2054" w:type="dxa"/>
          </w:tcPr>
          <w:p w14:paraId="75BBCADC" w14:textId="5F873719" w:rsidR="004957BA" w:rsidRPr="001A39D8" w:rsidRDefault="004957BA"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B</w:t>
            </w:r>
            <w:r w:rsidR="005437F5" w:rsidRPr="001A39D8">
              <w:rPr>
                <w:rFonts w:ascii="Times New Roman" w:hAnsi="Times New Roman" w:cs="Times New Roman"/>
                <w:i/>
                <w:iCs/>
                <w:sz w:val="24"/>
                <w:szCs w:val="24"/>
              </w:rPr>
              <w:t>eira</w:t>
            </w:r>
            <w:proofErr w:type="spellEnd"/>
            <w:r w:rsidR="005437F5" w:rsidRPr="001A39D8">
              <w:rPr>
                <w:rFonts w:ascii="Times New Roman" w:hAnsi="Times New Roman" w:cs="Times New Roman"/>
                <w:i/>
                <w:iCs/>
                <w:sz w:val="24"/>
                <w:szCs w:val="24"/>
              </w:rPr>
              <w:t xml:space="preserve"> </w:t>
            </w:r>
            <w:proofErr w:type="spellStart"/>
            <w:r w:rsidR="005437F5" w:rsidRPr="001A39D8">
              <w:rPr>
                <w:rFonts w:ascii="Times New Roman" w:hAnsi="Times New Roman" w:cs="Times New Roman"/>
                <w:i/>
                <w:iCs/>
                <w:sz w:val="24"/>
                <w:szCs w:val="24"/>
              </w:rPr>
              <w:t>Interior</w:t>
            </w:r>
            <w:proofErr w:type="spellEnd"/>
            <w:r w:rsidR="005437F5" w:rsidRPr="001A39D8">
              <w:rPr>
                <w:rFonts w:ascii="Times New Roman" w:hAnsi="Times New Roman" w:cs="Times New Roman"/>
                <w:i/>
                <w:iCs/>
                <w:sz w:val="24"/>
                <w:szCs w:val="24"/>
              </w:rPr>
              <w:t xml:space="preserve"> </w:t>
            </w:r>
            <w:r w:rsidR="005437F5" w:rsidRPr="00FB0603">
              <w:rPr>
                <w:rFonts w:ascii="Times New Roman" w:hAnsi="Times New Roman" w:cs="Times New Roman"/>
                <w:sz w:val="24"/>
                <w:szCs w:val="24"/>
              </w:rPr>
              <w:t>Universitāte</w:t>
            </w:r>
          </w:p>
          <w:p w14:paraId="1411FE73" w14:textId="77777777" w:rsidR="004957BA" w:rsidRPr="001A39D8" w:rsidRDefault="004957BA" w:rsidP="00371EE5">
            <w:pPr>
              <w:rPr>
                <w:rFonts w:ascii="Times New Roman" w:hAnsi="Times New Roman" w:cs="Times New Roman"/>
                <w:i/>
                <w:iCs/>
                <w:sz w:val="24"/>
                <w:szCs w:val="24"/>
                <w:highlight w:val="yellow"/>
              </w:rPr>
            </w:pPr>
          </w:p>
          <w:p w14:paraId="570A3CA7" w14:textId="40623EDA"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Beira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Interior</w:t>
            </w:r>
            <w:proofErr w:type="spellEnd"/>
          </w:p>
        </w:tc>
        <w:tc>
          <w:tcPr>
            <w:tcW w:w="2198" w:type="dxa"/>
            <w:vMerge/>
          </w:tcPr>
          <w:p w14:paraId="3EC5A790" w14:textId="77777777" w:rsidR="000A5A52" w:rsidRPr="001A39D8" w:rsidRDefault="000A5A52" w:rsidP="00371EE5">
            <w:pPr>
              <w:rPr>
                <w:rFonts w:ascii="Times New Roman" w:hAnsi="Times New Roman" w:cs="Times New Roman"/>
                <w:sz w:val="24"/>
                <w:szCs w:val="24"/>
              </w:rPr>
            </w:pPr>
          </w:p>
        </w:tc>
        <w:tc>
          <w:tcPr>
            <w:tcW w:w="1650" w:type="dxa"/>
          </w:tcPr>
          <w:p w14:paraId="3FBA116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2003./2004.</w:t>
            </w:r>
          </w:p>
        </w:tc>
      </w:tr>
      <w:tr w:rsidR="000866BE" w:rsidRPr="001A39D8" w14:paraId="247503BB" w14:textId="77777777" w:rsidTr="001D11A3">
        <w:tc>
          <w:tcPr>
            <w:tcW w:w="1413" w:type="dxa"/>
            <w:vMerge/>
          </w:tcPr>
          <w:p w14:paraId="6C487CC1" w14:textId="77777777" w:rsidR="000A5A52" w:rsidRPr="001A39D8" w:rsidRDefault="000A5A52" w:rsidP="00371EE5">
            <w:pPr>
              <w:rPr>
                <w:rFonts w:ascii="Times New Roman" w:hAnsi="Times New Roman" w:cs="Times New Roman"/>
                <w:sz w:val="24"/>
                <w:szCs w:val="24"/>
              </w:rPr>
            </w:pPr>
          </w:p>
        </w:tc>
        <w:tc>
          <w:tcPr>
            <w:tcW w:w="1701" w:type="dxa"/>
            <w:vMerge/>
          </w:tcPr>
          <w:p w14:paraId="33E6EC7A" w14:textId="77777777" w:rsidR="000A5A52" w:rsidRPr="001A39D8" w:rsidRDefault="000A5A52" w:rsidP="00371EE5">
            <w:pPr>
              <w:rPr>
                <w:rFonts w:ascii="Times New Roman" w:hAnsi="Times New Roman" w:cs="Times New Roman"/>
                <w:sz w:val="24"/>
                <w:szCs w:val="24"/>
              </w:rPr>
            </w:pPr>
          </w:p>
        </w:tc>
        <w:tc>
          <w:tcPr>
            <w:tcW w:w="2054" w:type="dxa"/>
          </w:tcPr>
          <w:p w14:paraId="287337B5" w14:textId="373677C8" w:rsidR="007C7218" w:rsidRPr="001A39D8" w:rsidRDefault="007C7218" w:rsidP="00371EE5">
            <w:pPr>
              <w:rPr>
                <w:rFonts w:ascii="Times New Roman" w:hAnsi="Times New Roman" w:cs="Times New Roman"/>
                <w:i/>
                <w:iCs/>
                <w:sz w:val="24"/>
                <w:szCs w:val="24"/>
                <w:highlight w:val="yellow"/>
              </w:rPr>
            </w:pPr>
            <w:r w:rsidRPr="001A39D8">
              <w:rPr>
                <w:rFonts w:ascii="Times New Roman" w:eastAsia="Times New Roman" w:hAnsi="Times New Roman" w:cs="Times New Roman"/>
                <w:sz w:val="24"/>
                <w:szCs w:val="24"/>
                <w:lang w:eastAsia="lv-LV"/>
              </w:rPr>
              <w:t>Koimbras Universitāte</w:t>
            </w:r>
          </w:p>
          <w:p w14:paraId="42BBBC60" w14:textId="77777777" w:rsidR="007C7218" w:rsidRPr="001A39D8" w:rsidRDefault="007C7218" w:rsidP="00371EE5">
            <w:pPr>
              <w:rPr>
                <w:rFonts w:ascii="Times New Roman" w:hAnsi="Times New Roman" w:cs="Times New Roman"/>
                <w:i/>
                <w:iCs/>
                <w:sz w:val="24"/>
                <w:szCs w:val="24"/>
                <w:highlight w:val="yellow"/>
              </w:rPr>
            </w:pPr>
          </w:p>
          <w:p w14:paraId="3D0AE19B" w14:textId="672CF4E4"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Coimbra</w:t>
            </w:r>
            <w:proofErr w:type="spellEnd"/>
          </w:p>
        </w:tc>
        <w:tc>
          <w:tcPr>
            <w:tcW w:w="2198" w:type="dxa"/>
            <w:vMerge/>
          </w:tcPr>
          <w:p w14:paraId="657DD69E" w14:textId="77777777" w:rsidR="000A5A52" w:rsidRPr="001A39D8" w:rsidRDefault="000A5A52" w:rsidP="00371EE5">
            <w:pPr>
              <w:rPr>
                <w:rFonts w:ascii="Times New Roman" w:hAnsi="Times New Roman" w:cs="Times New Roman"/>
                <w:sz w:val="24"/>
                <w:szCs w:val="24"/>
              </w:rPr>
            </w:pPr>
          </w:p>
        </w:tc>
        <w:tc>
          <w:tcPr>
            <w:tcW w:w="1650" w:type="dxa"/>
          </w:tcPr>
          <w:p w14:paraId="279F470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2008./2009.</w:t>
            </w:r>
          </w:p>
        </w:tc>
      </w:tr>
      <w:tr w:rsidR="000866BE" w:rsidRPr="001A39D8" w14:paraId="53B86C73" w14:textId="77777777" w:rsidTr="001D11A3">
        <w:tc>
          <w:tcPr>
            <w:tcW w:w="1413" w:type="dxa"/>
            <w:vMerge/>
          </w:tcPr>
          <w:p w14:paraId="381CE025" w14:textId="77777777" w:rsidR="000A5A52" w:rsidRPr="001A39D8" w:rsidRDefault="000A5A52" w:rsidP="00371EE5">
            <w:pPr>
              <w:rPr>
                <w:rFonts w:ascii="Times New Roman" w:hAnsi="Times New Roman" w:cs="Times New Roman"/>
                <w:sz w:val="24"/>
                <w:szCs w:val="24"/>
              </w:rPr>
            </w:pPr>
          </w:p>
        </w:tc>
        <w:tc>
          <w:tcPr>
            <w:tcW w:w="1701" w:type="dxa"/>
          </w:tcPr>
          <w:p w14:paraId="46CFC2A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licencētā grāds</w:t>
            </w:r>
          </w:p>
          <w:p w14:paraId="2B6B915B" w14:textId="77777777" w:rsidR="000A5A52" w:rsidRPr="001A39D8" w:rsidRDefault="000A5A52" w:rsidP="00371EE5">
            <w:pPr>
              <w:rPr>
                <w:rFonts w:ascii="Times New Roman" w:eastAsia="Times New Roman" w:hAnsi="Times New Roman" w:cs="Times New Roman"/>
                <w:sz w:val="24"/>
                <w:szCs w:val="24"/>
                <w:lang w:eastAsia="lv-LV"/>
              </w:rPr>
            </w:pPr>
          </w:p>
          <w:p w14:paraId="58B4203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Licenciado</w:t>
            </w:r>
            <w:proofErr w:type="spellEnd"/>
          </w:p>
        </w:tc>
        <w:tc>
          <w:tcPr>
            <w:tcW w:w="2054" w:type="dxa"/>
          </w:tcPr>
          <w:p w14:paraId="11455EE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Evoras Universitāte</w:t>
            </w:r>
          </w:p>
          <w:p w14:paraId="2D56E491" w14:textId="77777777" w:rsidR="000A5A52" w:rsidRPr="001A39D8" w:rsidRDefault="000A5A52" w:rsidP="00371EE5">
            <w:pPr>
              <w:rPr>
                <w:rFonts w:ascii="Times New Roman" w:eastAsia="Times New Roman" w:hAnsi="Times New Roman" w:cs="Times New Roman"/>
                <w:sz w:val="24"/>
                <w:szCs w:val="24"/>
                <w:lang w:eastAsia="lv-LV"/>
              </w:rPr>
            </w:pPr>
          </w:p>
          <w:p w14:paraId="798B52EF" w14:textId="77777777" w:rsidR="000A5A52" w:rsidRPr="001A39D8" w:rsidRDefault="000A5A52" w:rsidP="00371EE5">
            <w:pPr>
              <w:rPr>
                <w:rFonts w:ascii="Times New Roman" w:eastAsia="Times New Roman" w:hAnsi="Times New Roman" w:cs="Times New Roman"/>
                <w:i/>
                <w:iCs/>
                <w:sz w:val="24"/>
                <w:szCs w:val="24"/>
                <w:lang w:eastAsia="lv-LV"/>
              </w:rPr>
            </w:pPr>
          </w:p>
          <w:p w14:paraId="70F986D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Évora</w:t>
            </w:r>
            <w:proofErr w:type="spellEnd"/>
          </w:p>
        </w:tc>
        <w:tc>
          <w:tcPr>
            <w:tcW w:w="2198" w:type="dxa"/>
            <w:vMerge/>
          </w:tcPr>
          <w:p w14:paraId="2FB7F028" w14:textId="77777777" w:rsidR="000A5A52" w:rsidRPr="001A39D8" w:rsidRDefault="000A5A52" w:rsidP="00371EE5">
            <w:pPr>
              <w:rPr>
                <w:rFonts w:ascii="Times New Roman" w:hAnsi="Times New Roman" w:cs="Times New Roman"/>
                <w:sz w:val="24"/>
                <w:szCs w:val="24"/>
              </w:rPr>
            </w:pPr>
          </w:p>
        </w:tc>
        <w:tc>
          <w:tcPr>
            <w:tcW w:w="1650" w:type="dxa"/>
          </w:tcPr>
          <w:p w14:paraId="3E84EB9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2001./2002.</w:t>
            </w:r>
          </w:p>
          <w:p w14:paraId="0C4F27D9" w14:textId="77777777" w:rsidR="000A5A52" w:rsidRPr="001A39D8" w:rsidRDefault="000A5A52" w:rsidP="00371EE5">
            <w:pPr>
              <w:rPr>
                <w:rFonts w:ascii="Times New Roman" w:hAnsi="Times New Roman" w:cs="Times New Roman"/>
                <w:sz w:val="24"/>
                <w:szCs w:val="24"/>
              </w:rPr>
            </w:pPr>
          </w:p>
        </w:tc>
      </w:tr>
      <w:tr w:rsidR="000866BE" w:rsidRPr="001A39D8" w14:paraId="7655057D" w14:textId="77777777" w:rsidTr="001D11A3">
        <w:tc>
          <w:tcPr>
            <w:tcW w:w="1413" w:type="dxa"/>
            <w:vMerge/>
          </w:tcPr>
          <w:p w14:paraId="65254F97" w14:textId="77777777" w:rsidR="000A5A52" w:rsidRPr="001A39D8" w:rsidRDefault="000A5A52" w:rsidP="00371EE5">
            <w:pPr>
              <w:rPr>
                <w:rFonts w:ascii="Times New Roman" w:hAnsi="Times New Roman" w:cs="Times New Roman"/>
                <w:sz w:val="24"/>
                <w:szCs w:val="24"/>
              </w:rPr>
            </w:pPr>
          </w:p>
        </w:tc>
        <w:tc>
          <w:tcPr>
            <w:tcW w:w="1701" w:type="dxa"/>
          </w:tcPr>
          <w:p w14:paraId="636B4F8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maģistra diploms</w:t>
            </w:r>
          </w:p>
          <w:p w14:paraId="26D81CE2" w14:textId="77777777" w:rsidR="000A5A52" w:rsidRPr="001A39D8" w:rsidRDefault="000A5A52" w:rsidP="00371EE5">
            <w:pPr>
              <w:rPr>
                <w:rFonts w:ascii="Times New Roman" w:eastAsia="Times New Roman" w:hAnsi="Times New Roman" w:cs="Times New Roman"/>
                <w:sz w:val="24"/>
                <w:szCs w:val="24"/>
                <w:lang w:eastAsia="lv-LV"/>
              </w:rPr>
            </w:pPr>
          </w:p>
          <w:p w14:paraId="4BD8CE3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Carta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curso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mestre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576BCBB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Porto Universitāte</w:t>
            </w:r>
          </w:p>
          <w:p w14:paraId="5D737DCD" w14:textId="77777777" w:rsidR="000A5A52" w:rsidRPr="001A39D8" w:rsidRDefault="000A5A52" w:rsidP="00371EE5">
            <w:pPr>
              <w:rPr>
                <w:rFonts w:ascii="Times New Roman" w:eastAsia="Times New Roman" w:hAnsi="Times New Roman" w:cs="Times New Roman"/>
                <w:i/>
                <w:iCs/>
                <w:sz w:val="24"/>
                <w:szCs w:val="24"/>
                <w:lang w:eastAsia="lv-LV"/>
              </w:rPr>
            </w:pPr>
          </w:p>
          <w:p w14:paraId="32AE1C82" w14:textId="77777777" w:rsidR="000A5A52" w:rsidRPr="001A39D8" w:rsidRDefault="000A5A52" w:rsidP="00371EE5">
            <w:pPr>
              <w:rPr>
                <w:rFonts w:ascii="Times New Roman" w:eastAsia="Times New Roman" w:hAnsi="Times New Roman" w:cs="Times New Roman"/>
                <w:i/>
                <w:iCs/>
                <w:sz w:val="24"/>
                <w:szCs w:val="24"/>
                <w:lang w:eastAsia="lv-LV"/>
              </w:rPr>
            </w:pPr>
          </w:p>
          <w:p w14:paraId="5C886471" w14:textId="77777777" w:rsidR="000A5A52" w:rsidRPr="001A39D8" w:rsidRDefault="000A5A52" w:rsidP="00371EE5">
            <w:pPr>
              <w:rPr>
                <w:rFonts w:ascii="Times New Roman" w:eastAsia="Times New Roman" w:hAnsi="Times New Roman" w:cs="Times New Roman"/>
                <w:i/>
                <w:iCs/>
                <w:sz w:val="24"/>
                <w:szCs w:val="24"/>
                <w:lang w:eastAsia="lv-LV"/>
              </w:rPr>
            </w:pPr>
          </w:p>
          <w:p w14:paraId="77822C3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do Porto</w:t>
            </w:r>
          </w:p>
        </w:tc>
        <w:tc>
          <w:tcPr>
            <w:tcW w:w="2198" w:type="dxa"/>
            <w:vMerge/>
          </w:tcPr>
          <w:p w14:paraId="57E86DFD" w14:textId="77777777" w:rsidR="000A5A52" w:rsidRPr="001A39D8" w:rsidRDefault="000A5A52" w:rsidP="00371EE5">
            <w:pPr>
              <w:rPr>
                <w:rFonts w:ascii="Times New Roman" w:hAnsi="Times New Roman" w:cs="Times New Roman"/>
                <w:sz w:val="24"/>
                <w:szCs w:val="24"/>
              </w:rPr>
            </w:pPr>
          </w:p>
        </w:tc>
        <w:tc>
          <w:tcPr>
            <w:tcW w:w="1650" w:type="dxa"/>
          </w:tcPr>
          <w:p w14:paraId="0AD05B8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2003./2004.</w:t>
            </w:r>
          </w:p>
        </w:tc>
      </w:tr>
      <w:tr w:rsidR="000866BE" w:rsidRPr="001A39D8" w14:paraId="48B24BD2" w14:textId="77777777" w:rsidTr="001D11A3">
        <w:tc>
          <w:tcPr>
            <w:tcW w:w="1413" w:type="dxa"/>
            <w:vMerge/>
          </w:tcPr>
          <w:p w14:paraId="36C08160" w14:textId="77777777" w:rsidR="000A5A52" w:rsidRPr="001A39D8" w:rsidRDefault="000A5A52" w:rsidP="00371EE5">
            <w:pPr>
              <w:rPr>
                <w:rFonts w:ascii="Times New Roman" w:hAnsi="Times New Roman" w:cs="Times New Roman"/>
                <w:sz w:val="24"/>
                <w:szCs w:val="24"/>
              </w:rPr>
            </w:pPr>
          </w:p>
        </w:tc>
        <w:tc>
          <w:tcPr>
            <w:tcW w:w="1701" w:type="dxa"/>
          </w:tcPr>
          <w:p w14:paraId="1230082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licencētā apliecība</w:t>
            </w:r>
          </w:p>
          <w:p w14:paraId="57B6B16A" w14:textId="77777777" w:rsidR="000A5A52" w:rsidRPr="001A39D8" w:rsidRDefault="000A5A52" w:rsidP="00371EE5">
            <w:pPr>
              <w:rPr>
                <w:rFonts w:ascii="Times New Roman" w:eastAsia="Times New Roman" w:hAnsi="Times New Roman" w:cs="Times New Roman"/>
                <w:sz w:val="24"/>
                <w:szCs w:val="24"/>
                <w:lang w:eastAsia="lv-LV"/>
              </w:rPr>
            </w:pPr>
          </w:p>
          <w:p w14:paraId="16C10E2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Certidão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Licenciatura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074864B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Beiras</w:t>
            </w:r>
            <w:proofErr w:type="spellEnd"/>
            <w:r w:rsidRPr="001A39D8">
              <w:rPr>
                <w:rFonts w:ascii="Times New Roman" w:eastAsia="Times New Roman" w:hAnsi="Times New Roman" w:cs="Times New Roman"/>
                <w:sz w:val="24"/>
                <w:szCs w:val="24"/>
                <w:lang w:eastAsia="lv-LV"/>
              </w:rPr>
              <w:t xml:space="preserve"> Reģionālā centra portugāļu katoļu universitāte</w:t>
            </w:r>
          </w:p>
          <w:p w14:paraId="7F4D11C0" w14:textId="77777777" w:rsidR="000A5A52" w:rsidRPr="001A39D8" w:rsidRDefault="000A5A52" w:rsidP="00371EE5">
            <w:pPr>
              <w:rPr>
                <w:rFonts w:ascii="Times New Roman" w:eastAsia="Times New Roman" w:hAnsi="Times New Roman" w:cs="Times New Roman"/>
                <w:i/>
                <w:iCs/>
                <w:sz w:val="24"/>
                <w:szCs w:val="24"/>
                <w:lang w:eastAsia="lv-LV"/>
              </w:rPr>
            </w:pPr>
          </w:p>
          <w:p w14:paraId="705B494A" w14:textId="77777777" w:rsidR="00034793" w:rsidRPr="001A39D8" w:rsidRDefault="00034793" w:rsidP="00371EE5">
            <w:pPr>
              <w:rPr>
                <w:rFonts w:ascii="Times New Roman" w:eastAsia="Times New Roman" w:hAnsi="Times New Roman" w:cs="Times New Roman"/>
                <w:i/>
                <w:iCs/>
                <w:sz w:val="24"/>
                <w:szCs w:val="24"/>
                <w:lang w:eastAsia="lv-LV"/>
              </w:rPr>
            </w:pPr>
          </w:p>
          <w:p w14:paraId="4AAEFF51" w14:textId="262B90B5"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Católica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Portuguesa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Regional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Beiras</w:t>
            </w:r>
            <w:proofErr w:type="spellEnd"/>
          </w:p>
        </w:tc>
        <w:tc>
          <w:tcPr>
            <w:tcW w:w="2198" w:type="dxa"/>
            <w:vMerge/>
          </w:tcPr>
          <w:p w14:paraId="368596F9" w14:textId="77777777" w:rsidR="000A5A52" w:rsidRPr="001A39D8" w:rsidRDefault="000A5A52" w:rsidP="00371EE5">
            <w:pPr>
              <w:rPr>
                <w:rFonts w:ascii="Times New Roman" w:hAnsi="Times New Roman" w:cs="Times New Roman"/>
                <w:sz w:val="24"/>
                <w:szCs w:val="24"/>
              </w:rPr>
            </w:pPr>
          </w:p>
        </w:tc>
        <w:tc>
          <w:tcPr>
            <w:tcW w:w="1650" w:type="dxa"/>
          </w:tcPr>
          <w:p w14:paraId="3DFDB26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0A5254AD" w14:textId="77777777" w:rsidTr="001D11A3">
        <w:tc>
          <w:tcPr>
            <w:tcW w:w="1413" w:type="dxa"/>
            <w:vMerge/>
          </w:tcPr>
          <w:p w14:paraId="7B13A3C8" w14:textId="77777777" w:rsidR="000A5A52" w:rsidRPr="001A39D8" w:rsidRDefault="000A5A52" w:rsidP="00371EE5">
            <w:pPr>
              <w:rPr>
                <w:rFonts w:ascii="Times New Roman" w:hAnsi="Times New Roman" w:cs="Times New Roman"/>
                <w:sz w:val="24"/>
                <w:szCs w:val="24"/>
              </w:rPr>
            </w:pPr>
          </w:p>
        </w:tc>
        <w:tc>
          <w:tcPr>
            <w:tcW w:w="1701" w:type="dxa"/>
          </w:tcPr>
          <w:p w14:paraId="3B7F307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integrētajā arhitektūras maģistrantūrā</w:t>
            </w:r>
          </w:p>
          <w:p w14:paraId="1972DBA3" w14:textId="77777777" w:rsidR="000A5A52" w:rsidRPr="001A39D8" w:rsidRDefault="000A5A52" w:rsidP="00371EE5">
            <w:pPr>
              <w:rPr>
                <w:rFonts w:ascii="Times New Roman" w:eastAsia="Times New Roman" w:hAnsi="Times New Roman" w:cs="Times New Roman"/>
                <w:sz w:val="24"/>
                <w:szCs w:val="24"/>
                <w:lang w:eastAsia="lv-LV"/>
              </w:rPr>
            </w:pPr>
          </w:p>
          <w:p w14:paraId="6660BB9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Mestrado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Integrado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2809F669"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Beiras</w:t>
            </w:r>
            <w:proofErr w:type="spellEnd"/>
            <w:r w:rsidRPr="001A39D8">
              <w:rPr>
                <w:rFonts w:ascii="Times New Roman" w:eastAsia="Times New Roman" w:hAnsi="Times New Roman" w:cs="Times New Roman"/>
                <w:sz w:val="24"/>
                <w:szCs w:val="24"/>
                <w:lang w:eastAsia="lv-LV"/>
              </w:rPr>
              <w:t xml:space="preserve"> Reģionālā centra portugāļu katoļu universitāte</w:t>
            </w:r>
          </w:p>
          <w:p w14:paraId="213EF077" w14:textId="77777777" w:rsidR="000A5A52" w:rsidRPr="001A39D8" w:rsidRDefault="000A5A52" w:rsidP="00371EE5">
            <w:pPr>
              <w:rPr>
                <w:rFonts w:ascii="Times New Roman" w:eastAsia="Times New Roman" w:hAnsi="Times New Roman" w:cs="Times New Roman"/>
                <w:i/>
                <w:iCs/>
                <w:sz w:val="24"/>
                <w:szCs w:val="24"/>
                <w:lang w:eastAsia="lv-LV"/>
              </w:rPr>
            </w:pPr>
          </w:p>
          <w:p w14:paraId="069BC24D" w14:textId="77777777" w:rsidR="000A5A52" w:rsidRPr="001A39D8" w:rsidRDefault="000A5A52" w:rsidP="00371EE5">
            <w:pPr>
              <w:rPr>
                <w:rFonts w:ascii="Times New Roman" w:eastAsia="Times New Roman" w:hAnsi="Times New Roman" w:cs="Times New Roman"/>
                <w:i/>
                <w:iCs/>
                <w:sz w:val="24"/>
                <w:szCs w:val="24"/>
                <w:lang w:eastAsia="lv-LV"/>
              </w:rPr>
            </w:pPr>
          </w:p>
          <w:p w14:paraId="78B625FD" w14:textId="79179E6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Católica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Portuguesa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Regional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Beiras</w:t>
            </w:r>
            <w:proofErr w:type="spellEnd"/>
          </w:p>
        </w:tc>
        <w:tc>
          <w:tcPr>
            <w:tcW w:w="2198" w:type="dxa"/>
            <w:vMerge/>
          </w:tcPr>
          <w:p w14:paraId="7EDC5916" w14:textId="77777777" w:rsidR="000A5A52" w:rsidRPr="001A39D8" w:rsidRDefault="000A5A52" w:rsidP="00371EE5">
            <w:pPr>
              <w:rPr>
                <w:rFonts w:ascii="Times New Roman" w:hAnsi="Times New Roman" w:cs="Times New Roman"/>
                <w:sz w:val="24"/>
                <w:szCs w:val="24"/>
              </w:rPr>
            </w:pPr>
          </w:p>
        </w:tc>
        <w:tc>
          <w:tcPr>
            <w:tcW w:w="1650" w:type="dxa"/>
          </w:tcPr>
          <w:p w14:paraId="66529CB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44A538D8" w14:textId="77777777" w:rsidTr="001D11A3">
        <w:tc>
          <w:tcPr>
            <w:tcW w:w="1413" w:type="dxa"/>
            <w:vMerge w:val="restart"/>
          </w:tcPr>
          <w:p w14:paraId="1387159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23. </w:t>
            </w:r>
            <w:r w:rsidRPr="001A39D8">
              <w:rPr>
                <w:rFonts w:ascii="Times New Roman" w:eastAsia="Times New Roman" w:hAnsi="Times New Roman" w:cs="Times New Roman"/>
                <w:sz w:val="24"/>
                <w:szCs w:val="24"/>
                <w:lang w:eastAsia="lv-LV"/>
              </w:rPr>
              <w:t>Rumānijas Republika</w:t>
            </w:r>
          </w:p>
        </w:tc>
        <w:tc>
          <w:tcPr>
            <w:tcW w:w="1701" w:type="dxa"/>
            <w:vMerge w:val="restart"/>
          </w:tcPr>
          <w:p w14:paraId="40530F4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diploms</w:t>
            </w:r>
          </w:p>
          <w:p w14:paraId="4D7EDC95" w14:textId="77777777" w:rsidR="000A5A52" w:rsidRPr="001A39D8" w:rsidRDefault="000A5A52" w:rsidP="00371EE5">
            <w:pPr>
              <w:rPr>
                <w:rFonts w:ascii="Times New Roman" w:eastAsia="Times New Roman" w:hAnsi="Times New Roman" w:cs="Times New Roman"/>
                <w:i/>
                <w:iCs/>
                <w:sz w:val="24"/>
                <w:szCs w:val="24"/>
                <w:lang w:eastAsia="lv-LV"/>
              </w:rPr>
            </w:pPr>
          </w:p>
          <w:p w14:paraId="16E1114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arhitect</w:t>
            </w:r>
            <w:proofErr w:type="spellEnd"/>
          </w:p>
        </w:tc>
        <w:tc>
          <w:tcPr>
            <w:tcW w:w="2054" w:type="dxa"/>
          </w:tcPr>
          <w:p w14:paraId="53609FC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Arhitektūras un </w:t>
            </w:r>
            <w:proofErr w:type="spellStart"/>
            <w:r w:rsidRPr="001A39D8">
              <w:rPr>
                <w:rFonts w:ascii="Times New Roman" w:eastAsia="Times New Roman" w:hAnsi="Times New Roman" w:cs="Times New Roman"/>
                <w:sz w:val="24"/>
                <w:szCs w:val="24"/>
                <w:lang w:eastAsia="lv-LV"/>
              </w:rPr>
              <w:t>pilsētprojektēšanas</w:t>
            </w:r>
            <w:proofErr w:type="spellEnd"/>
            <w:r w:rsidRPr="001A39D8">
              <w:rPr>
                <w:rFonts w:ascii="Times New Roman" w:eastAsia="Times New Roman" w:hAnsi="Times New Roman" w:cs="Times New Roman"/>
                <w:sz w:val="24"/>
                <w:szCs w:val="24"/>
                <w:lang w:eastAsia="lv-LV"/>
              </w:rPr>
              <w:t xml:space="preserve"> universitāte "ION MINCU"</w:t>
            </w:r>
          </w:p>
          <w:p w14:paraId="3CDE0D47" w14:textId="77777777" w:rsidR="000A5A52" w:rsidRPr="001A39D8" w:rsidRDefault="000A5A52" w:rsidP="00371EE5">
            <w:pPr>
              <w:rPr>
                <w:rFonts w:ascii="Times New Roman" w:eastAsia="Times New Roman" w:hAnsi="Times New Roman" w:cs="Times New Roman"/>
                <w:sz w:val="24"/>
                <w:szCs w:val="24"/>
                <w:lang w:eastAsia="lv-LV"/>
              </w:rPr>
            </w:pPr>
          </w:p>
          <w:p w14:paraId="2DB025E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arhitectură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şi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urbanism</w:t>
            </w:r>
            <w:proofErr w:type="spellEnd"/>
            <w:r w:rsidRPr="001A39D8">
              <w:rPr>
                <w:rFonts w:ascii="Times New Roman" w:eastAsia="Times New Roman" w:hAnsi="Times New Roman" w:cs="Times New Roman"/>
                <w:i/>
                <w:iCs/>
                <w:sz w:val="24"/>
                <w:szCs w:val="24"/>
                <w:lang w:eastAsia="lv-LV"/>
              </w:rPr>
              <w:t xml:space="preserve"> "ION MINCU"</w:t>
            </w:r>
          </w:p>
        </w:tc>
        <w:tc>
          <w:tcPr>
            <w:tcW w:w="2198" w:type="dxa"/>
            <w:vMerge w:val="restart"/>
          </w:tcPr>
          <w:p w14:paraId="59ABB35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Sertifikāts par </w:t>
            </w:r>
            <w:proofErr w:type="spellStart"/>
            <w:r w:rsidRPr="001A39D8">
              <w:rPr>
                <w:rFonts w:ascii="Times New Roman" w:eastAsia="Times New Roman" w:hAnsi="Times New Roman" w:cs="Times New Roman"/>
                <w:sz w:val="24"/>
                <w:szCs w:val="24"/>
                <w:lang w:eastAsia="lv-LV"/>
              </w:rPr>
              <w:t>paraksttiesībām</w:t>
            </w:r>
            <w:proofErr w:type="spellEnd"/>
            <w:r w:rsidRPr="001A39D8">
              <w:rPr>
                <w:rFonts w:ascii="Times New Roman" w:eastAsia="Times New Roman" w:hAnsi="Times New Roman" w:cs="Times New Roman"/>
                <w:sz w:val="24"/>
                <w:szCs w:val="24"/>
                <w:lang w:eastAsia="lv-LV"/>
              </w:rPr>
              <w:t xml:space="preserve"> un iekļaušanu Valsts arhitektu savienībā</w:t>
            </w:r>
          </w:p>
          <w:p w14:paraId="2B0CCE74" w14:textId="77777777" w:rsidR="000A5A52" w:rsidRPr="001A39D8" w:rsidRDefault="000A5A52" w:rsidP="00371EE5">
            <w:pPr>
              <w:rPr>
                <w:rFonts w:ascii="Times New Roman" w:eastAsia="Times New Roman" w:hAnsi="Times New Roman" w:cs="Times New Roman"/>
                <w:sz w:val="24"/>
                <w:szCs w:val="24"/>
                <w:lang w:eastAsia="lv-LV"/>
              </w:rPr>
            </w:pPr>
          </w:p>
          <w:p w14:paraId="2558FF8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Certificat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dobândire</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dreptului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semnătură</w:t>
            </w:r>
            <w:proofErr w:type="spellEnd"/>
            <w:r w:rsidRPr="001A39D8">
              <w:rPr>
                <w:rFonts w:ascii="Times New Roman" w:eastAsia="Times New Roman" w:hAnsi="Times New Roman" w:cs="Times New Roman"/>
                <w:i/>
                <w:iCs/>
                <w:sz w:val="24"/>
                <w:szCs w:val="24"/>
                <w:lang w:eastAsia="lv-LV"/>
              </w:rPr>
              <w:t xml:space="preserve"> si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înscriere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în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Tabloul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Naţional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Arhitecţilor</w:t>
            </w:r>
            <w:proofErr w:type="spellEnd"/>
          </w:p>
        </w:tc>
        <w:tc>
          <w:tcPr>
            <w:tcW w:w="1650" w:type="dxa"/>
          </w:tcPr>
          <w:p w14:paraId="62507BA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7D1BA75B" w14:textId="77777777" w:rsidTr="001D11A3">
        <w:tc>
          <w:tcPr>
            <w:tcW w:w="1413" w:type="dxa"/>
            <w:vMerge/>
          </w:tcPr>
          <w:p w14:paraId="11829BA0" w14:textId="77777777" w:rsidR="000A5A52" w:rsidRPr="001A39D8" w:rsidRDefault="000A5A52" w:rsidP="00371EE5">
            <w:pPr>
              <w:rPr>
                <w:rFonts w:ascii="Times New Roman" w:hAnsi="Times New Roman" w:cs="Times New Roman"/>
                <w:sz w:val="24"/>
                <w:szCs w:val="24"/>
              </w:rPr>
            </w:pPr>
          </w:p>
        </w:tc>
        <w:tc>
          <w:tcPr>
            <w:tcW w:w="1701" w:type="dxa"/>
            <w:vMerge/>
          </w:tcPr>
          <w:p w14:paraId="5A9904D7" w14:textId="77777777" w:rsidR="000A5A52" w:rsidRPr="001A39D8" w:rsidRDefault="000A5A52" w:rsidP="00371EE5">
            <w:pPr>
              <w:rPr>
                <w:rFonts w:ascii="Times New Roman" w:hAnsi="Times New Roman" w:cs="Times New Roman"/>
                <w:sz w:val="24"/>
                <w:szCs w:val="24"/>
              </w:rPr>
            </w:pPr>
          </w:p>
        </w:tc>
        <w:tc>
          <w:tcPr>
            <w:tcW w:w="2054" w:type="dxa"/>
          </w:tcPr>
          <w:p w14:paraId="3B5BA36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Timišoaras Politehniskā universitāte</w:t>
            </w:r>
          </w:p>
          <w:p w14:paraId="459813C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Timişoara</w:t>
            </w:r>
            <w:proofErr w:type="spellEnd"/>
          </w:p>
        </w:tc>
        <w:tc>
          <w:tcPr>
            <w:tcW w:w="2198" w:type="dxa"/>
            <w:vMerge/>
          </w:tcPr>
          <w:p w14:paraId="763AF0E9" w14:textId="77777777" w:rsidR="000A5A52" w:rsidRPr="001A39D8" w:rsidRDefault="000A5A52" w:rsidP="00371EE5">
            <w:pPr>
              <w:rPr>
                <w:rFonts w:ascii="Times New Roman" w:hAnsi="Times New Roman" w:cs="Times New Roman"/>
                <w:sz w:val="24"/>
                <w:szCs w:val="24"/>
              </w:rPr>
            </w:pPr>
          </w:p>
        </w:tc>
        <w:tc>
          <w:tcPr>
            <w:tcW w:w="1650" w:type="dxa"/>
          </w:tcPr>
          <w:p w14:paraId="4E39090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2011./2012.</w:t>
            </w:r>
          </w:p>
        </w:tc>
      </w:tr>
      <w:tr w:rsidR="000866BE" w:rsidRPr="001A39D8" w14:paraId="7E0531D3" w14:textId="77777777" w:rsidTr="001D11A3">
        <w:tc>
          <w:tcPr>
            <w:tcW w:w="1413" w:type="dxa"/>
            <w:vMerge/>
          </w:tcPr>
          <w:p w14:paraId="28F04426" w14:textId="77777777" w:rsidR="000A5A52" w:rsidRPr="001A39D8" w:rsidRDefault="000A5A52" w:rsidP="00371EE5">
            <w:pPr>
              <w:rPr>
                <w:rFonts w:ascii="Times New Roman" w:hAnsi="Times New Roman" w:cs="Times New Roman"/>
                <w:sz w:val="24"/>
                <w:szCs w:val="24"/>
              </w:rPr>
            </w:pPr>
          </w:p>
        </w:tc>
        <w:tc>
          <w:tcPr>
            <w:tcW w:w="1701" w:type="dxa"/>
            <w:vMerge/>
          </w:tcPr>
          <w:p w14:paraId="24732379" w14:textId="77777777" w:rsidR="000A5A52" w:rsidRPr="001A39D8" w:rsidRDefault="000A5A52" w:rsidP="00371EE5">
            <w:pPr>
              <w:rPr>
                <w:rFonts w:ascii="Times New Roman" w:hAnsi="Times New Roman" w:cs="Times New Roman"/>
                <w:sz w:val="24"/>
                <w:szCs w:val="24"/>
              </w:rPr>
            </w:pPr>
          </w:p>
        </w:tc>
        <w:tc>
          <w:tcPr>
            <w:tcW w:w="2054" w:type="dxa"/>
          </w:tcPr>
          <w:p w14:paraId="70249F3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Klužas-Napokas Tehniskā universitāte</w:t>
            </w:r>
          </w:p>
          <w:p w14:paraId="47FDCF8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Cluj-Napoca</w:t>
            </w:r>
            <w:proofErr w:type="spellEnd"/>
          </w:p>
        </w:tc>
        <w:tc>
          <w:tcPr>
            <w:tcW w:w="2198" w:type="dxa"/>
            <w:vMerge/>
          </w:tcPr>
          <w:p w14:paraId="6F0F95A8" w14:textId="77777777" w:rsidR="000A5A52" w:rsidRPr="001A39D8" w:rsidRDefault="000A5A52" w:rsidP="00371EE5">
            <w:pPr>
              <w:rPr>
                <w:rFonts w:ascii="Times New Roman" w:hAnsi="Times New Roman" w:cs="Times New Roman"/>
                <w:sz w:val="24"/>
                <w:szCs w:val="24"/>
              </w:rPr>
            </w:pPr>
          </w:p>
        </w:tc>
        <w:tc>
          <w:tcPr>
            <w:tcW w:w="1650" w:type="dxa"/>
          </w:tcPr>
          <w:p w14:paraId="43ED348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4A14D9B9" w14:textId="77777777" w:rsidTr="001D11A3">
        <w:tc>
          <w:tcPr>
            <w:tcW w:w="1413" w:type="dxa"/>
            <w:vMerge/>
          </w:tcPr>
          <w:p w14:paraId="2855657D" w14:textId="77777777" w:rsidR="000A5A52" w:rsidRPr="001A39D8" w:rsidRDefault="000A5A52" w:rsidP="00371EE5">
            <w:pPr>
              <w:rPr>
                <w:rFonts w:ascii="Times New Roman" w:hAnsi="Times New Roman" w:cs="Times New Roman"/>
                <w:sz w:val="24"/>
                <w:szCs w:val="24"/>
              </w:rPr>
            </w:pPr>
          </w:p>
        </w:tc>
        <w:tc>
          <w:tcPr>
            <w:tcW w:w="1701" w:type="dxa"/>
            <w:vMerge/>
          </w:tcPr>
          <w:p w14:paraId="6F232D5F" w14:textId="77777777" w:rsidR="000A5A52" w:rsidRPr="001A39D8" w:rsidRDefault="000A5A52" w:rsidP="00371EE5">
            <w:pPr>
              <w:rPr>
                <w:rFonts w:ascii="Times New Roman" w:hAnsi="Times New Roman" w:cs="Times New Roman"/>
                <w:sz w:val="24"/>
                <w:szCs w:val="24"/>
              </w:rPr>
            </w:pPr>
          </w:p>
        </w:tc>
        <w:tc>
          <w:tcPr>
            <w:tcW w:w="2054" w:type="dxa"/>
          </w:tcPr>
          <w:p w14:paraId="339081D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Georga </w:t>
            </w:r>
            <w:proofErr w:type="spellStart"/>
            <w:r w:rsidRPr="001A39D8">
              <w:rPr>
                <w:rFonts w:ascii="Times New Roman" w:eastAsia="Times New Roman" w:hAnsi="Times New Roman" w:cs="Times New Roman"/>
                <w:sz w:val="24"/>
                <w:szCs w:val="24"/>
                <w:lang w:eastAsia="lv-LV"/>
              </w:rPr>
              <w:t>Asaki</w:t>
            </w:r>
            <w:proofErr w:type="spellEnd"/>
            <w:r w:rsidRPr="001A39D8">
              <w:rPr>
                <w:rFonts w:ascii="Times New Roman" w:eastAsia="Times New Roman" w:hAnsi="Times New Roman" w:cs="Times New Roman"/>
                <w:sz w:val="24"/>
                <w:szCs w:val="24"/>
                <w:lang w:eastAsia="lv-LV"/>
              </w:rPr>
              <w:t xml:space="preserve"> Jasi Tehniskā universitāte</w:t>
            </w:r>
          </w:p>
          <w:p w14:paraId="49D2A19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Gheorghe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Asachi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Iaşi</w:t>
            </w:r>
            <w:proofErr w:type="spellEnd"/>
          </w:p>
        </w:tc>
        <w:tc>
          <w:tcPr>
            <w:tcW w:w="2198" w:type="dxa"/>
            <w:vMerge/>
          </w:tcPr>
          <w:p w14:paraId="308D5746" w14:textId="77777777" w:rsidR="000A5A52" w:rsidRPr="001A39D8" w:rsidRDefault="000A5A52" w:rsidP="00371EE5">
            <w:pPr>
              <w:rPr>
                <w:rFonts w:ascii="Times New Roman" w:hAnsi="Times New Roman" w:cs="Times New Roman"/>
                <w:sz w:val="24"/>
                <w:szCs w:val="24"/>
              </w:rPr>
            </w:pPr>
          </w:p>
        </w:tc>
        <w:tc>
          <w:tcPr>
            <w:tcW w:w="1650" w:type="dxa"/>
          </w:tcPr>
          <w:p w14:paraId="3959EE3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58B730F0" w14:textId="77777777" w:rsidTr="001D11A3">
        <w:tc>
          <w:tcPr>
            <w:tcW w:w="1413" w:type="dxa"/>
            <w:vMerge/>
          </w:tcPr>
          <w:p w14:paraId="1CF15FF5" w14:textId="77777777" w:rsidR="000A5A52" w:rsidRPr="001A39D8" w:rsidRDefault="000A5A52" w:rsidP="00371EE5">
            <w:pPr>
              <w:rPr>
                <w:rFonts w:ascii="Times New Roman" w:hAnsi="Times New Roman" w:cs="Times New Roman"/>
                <w:sz w:val="24"/>
                <w:szCs w:val="24"/>
              </w:rPr>
            </w:pPr>
          </w:p>
        </w:tc>
        <w:tc>
          <w:tcPr>
            <w:tcW w:w="1701" w:type="dxa"/>
            <w:vMerge/>
          </w:tcPr>
          <w:p w14:paraId="72FAF3FF" w14:textId="77777777" w:rsidR="000A5A52" w:rsidRPr="001A39D8" w:rsidRDefault="000A5A52" w:rsidP="00371EE5">
            <w:pPr>
              <w:rPr>
                <w:rFonts w:ascii="Times New Roman" w:hAnsi="Times New Roman" w:cs="Times New Roman"/>
                <w:sz w:val="24"/>
                <w:szCs w:val="24"/>
              </w:rPr>
            </w:pPr>
          </w:p>
        </w:tc>
        <w:tc>
          <w:tcPr>
            <w:tcW w:w="2054" w:type="dxa"/>
          </w:tcPr>
          <w:p w14:paraId="206F6E1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Spiru </w:t>
            </w:r>
            <w:proofErr w:type="spellStart"/>
            <w:r w:rsidRPr="001A39D8">
              <w:rPr>
                <w:rFonts w:ascii="Times New Roman" w:eastAsia="Times New Roman" w:hAnsi="Times New Roman" w:cs="Times New Roman"/>
                <w:sz w:val="24"/>
                <w:szCs w:val="24"/>
                <w:lang w:eastAsia="lv-LV"/>
              </w:rPr>
              <w:t>Hareta</w:t>
            </w:r>
            <w:proofErr w:type="spellEnd"/>
            <w:r w:rsidRPr="001A39D8">
              <w:rPr>
                <w:rFonts w:ascii="Times New Roman" w:eastAsia="Times New Roman" w:hAnsi="Times New Roman" w:cs="Times New Roman"/>
                <w:sz w:val="24"/>
                <w:szCs w:val="24"/>
                <w:lang w:eastAsia="lv-LV"/>
              </w:rPr>
              <w:t xml:space="preserve"> universitāte, Arhitektūras fakultāte</w:t>
            </w:r>
          </w:p>
          <w:p w14:paraId="6DDFCE0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Spiru </w:t>
            </w:r>
            <w:proofErr w:type="spellStart"/>
            <w:r w:rsidRPr="001A39D8">
              <w:rPr>
                <w:rFonts w:ascii="Times New Roman" w:eastAsia="Times New Roman" w:hAnsi="Times New Roman" w:cs="Times New Roman"/>
                <w:i/>
                <w:iCs/>
                <w:sz w:val="24"/>
                <w:szCs w:val="24"/>
                <w:lang w:eastAsia="lv-LV"/>
              </w:rPr>
              <w:t>Haret</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Facultatea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Arhitectură</w:t>
            </w:r>
            <w:proofErr w:type="spellEnd"/>
          </w:p>
        </w:tc>
        <w:tc>
          <w:tcPr>
            <w:tcW w:w="2198" w:type="dxa"/>
            <w:vMerge/>
          </w:tcPr>
          <w:p w14:paraId="3DEF1884" w14:textId="77777777" w:rsidR="000A5A52" w:rsidRPr="001A39D8" w:rsidRDefault="000A5A52" w:rsidP="00371EE5">
            <w:pPr>
              <w:rPr>
                <w:rFonts w:ascii="Times New Roman" w:hAnsi="Times New Roman" w:cs="Times New Roman"/>
                <w:sz w:val="24"/>
                <w:szCs w:val="24"/>
              </w:rPr>
            </w:pPr>
          </w:p>
        </w:tc>
        <w:tc>
          <w:tcPr>
            <w:tcW w:w="1650" w:type="dxa"/>
          </w:tcPr>
          <w:p w14:paraId="188C481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6E0BA6B5" w14:textId="77777777" w:rsidTr="001D11A3">
        <w:tc>
          <w:tcPr>
            <w:tcW w:w="1413" w:type="dxa"/>
            <w:vMerge/>
          </w:tcPr>
          <w:p w14:paraId="06DD4E11" w14:textId="77777777" w:rsidR="000A5A52" w:rsidRPr="001A39D8" w:rsidRDefault="000A5A52" w:rsidP="00371EE5">
            <w:pPr>
              <w:rPr>
                <w:rFonts w:ascii="Times New Roman" w:hAnsi="Times New Roman" w:cs="Times New Roman"/>
                <w:sz w:val="24"/>
                <w:szCs w:val="24"/>
              </w:rPr>
            </w:pPr>
          </w:p>
        </w:tc>
        <w:tc>
          <w:tcPr>
            <w:tcW w:w="1701" w:type="dxa"/>
            <w:vMerge w:val="restart"/>
          </w:tcPr>
          <w:p w14:paraId="7308A4B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Licenciāta un maģistra diploms</w:t>
            </w:r>
          </w:p>
          <w:p w14:paraId="2DA3BF59" w14:textId="77777777" w:rsidR="000A5A52" w:rsidRPr="001A39D8" w:rsidRDefault="000A5A52" w:rsidP="00371EE5">
            <w:pPr>
              <w:rPr>
                <w:rFonts w:ascii="Times New Roman" w:eastAsia="Times New Roman" w:hAnsi="Times New Roman" w:cs="Times New Roman"/>
                <w:sz w:val="24"/>
                <w:szCs w:val="24"/>
                <w:lang w:eastAsia="lv-LV"/>
              </w:rPr>
            </w:pPr>
          </w:p>
          <w:p w14:paraId="7DF07C1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licență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și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master</w:t>
            </w:r>
            <w:proofErr w:type="spellEnd"/>
          </w:p>
        </w:tc>
        <w:tc>
          <w:tcPr>
            <w:tcW w:w="2054" w:type="dxa"/>
          </w:tcPr>
          <w:p w14:paraId="0DD5787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Arhitektūras un </w:t>
            </w:r>
            <w:proofErr w:type="spellStart"/>
            <w:r w:rsidRPr="001A39D8">
              <w:rPr>
                <w:rFonts w:ascii="Times New Roman" w:eastAsia="Times New Roman" w:hAnsi="Times New Roman" w:cs="Times New Roman"/>
                <w:sz w:val="24"/>
                <w:szCs w:val="24"/>
                <w:lang w:eastAsia="lv-LV"/>
              </w:rPr>
              <w:t>pilsētprojektēšanas</w:t>
            </w:r>
            <w:proofErr w:type="spellEnd"/>
            <w:r w:rsidRPr="001A39D8">
              <w:rPr>
                <w:rFonts w:ascii="Times New Roman" w:eastAsia="Times New Roman" w:hAnsi="Times New Roman" w:cs="Times New Roman"/>
                <w:sz w:val="24"/>
                <w:szCs w:val="24"/>
                <w:lang w:eastAsia="lv-LV"/>
              </w:rPr>
              <w:t xml:space="preserve"> universitāte "ION MINCU"</w:t>
            </w:r>
          </w:p>
          <w:p w14:paraId="517C303F" w14:textId="77777777" w:rsidR="000A5A52" w:rsidRPr="001A39D8" w:rsidRDefault="000A5A52" w:rsidP="00371EE5">
            <w:pPr>
              <w:rPr>
                <w:rFonts w:ascii="Times New Roman" w:eastAsia="Times New Roman" w:hAnsi="Times New Roman" w:cs="Times New Roman"/>
                <w:sz w:val="24"/>
                <w:szCs w:val="24"/>
                <w:lang w:eastAsia="lv-LV"/>
              </w:rPr>
            </w:pPr>
          </w:p>
          <w:p w14:paraId="2453BCC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arhitectură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şi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urbanism</w:t>
            </w:r>
            <w:proofErr w:type="spellEnd"/>
            <w:r w:rsidRPr="001A39D8">
              <w:rPr>
                <w:rFonts w:ascii="Times New Roman" w:eastAsia="Times New Roman" w:hAnsi="Times New Roman" w:cs="Times New Roman"/>
                <w:i/>
                <w:iCs/>
                <w:sz w:val="24"/>
                <w:szCs w:val="24"/>
                <w:lang w:eastAsia="lv-LV"/>
              </w:rPr>
              <w:t xml:space="preserve"> "ION MINCU"</w:t>
            </w:r>
          </w:p>
        </w:tc>
        <w:tc>
          <w:tcPr>
            <w:tcW w:w="2198" w:type="dxa"/>
            <w:vMerge/>
          </w:tcPr>
          <w:p w14:paraId="3B7CDFC0" w14:textId="77777777" w:rsidR="000A5A52" w:rsidRPr="001A39D8" w:rsidRDefault="000A5A52" w:rsidP="00371EE5">
            <w:pPr>
              <w:rPr>
                <w:rFonts w:ascii="Times New Roman" w:hAnsi="Times New Roman" w:cs="Times New Roman"/>
                <w:sz w:val="24"/>
                <w:szCs w:val="24"/>
              </w:rPr>
            </w:pPr>
          </w:p>
        </w:tc>
        <w:tc>
          <w:tcPr>
            <w:tcW w:w="1650" w:type="dxa"/>
            <w:vMerge w:val="restart"/>
          </w:tcPr>
          <w:p w14:paraId="40A0A5F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2011./2012.</w:t>
            </w:r>
          </w:p>
        </w:tc>
      </w:tr>
      <w:tr w:rsidR="000866BE" w:rsidRPr="001A39D8" w14:paraId="70ED2262" w14:textId="77777777" w:rsidTr="001D11A3">
        <w:tc>
          <w:tcPr>
            <w:tcW w:w="1413" w:type="dxa"/>
            <w:vMerge/>
          </w:tcPr>
          <w:p w14:paraId="50074D83" w14:textId="77777777" w:rsidR="000A5A52" w:rsidRPr="001A39D8" w:rsidRDefault="000A5A52" w:rsidP="00371EE5">
            <w:pPr>
              <w:rPr>
                <w:rFonts w:ascii="Times New Roman" w:hAnsi="Times New Roman" w:cs="Times New Roman"/>
                <w:sz w:val="24"/>
                <w:szCs w:val="24"/>
              </w:rPr>
            </w:pPr>
          </w:p>
        </w:tc>
        <w:tc>
          <w:tcPr>
            <w:tcW w:w="1701" w:type="dxa"/>
            <w:vMerge/>
          </w:tcPr>
          <w:p w14:paraId="433579D3" w14:textId="77777777" w:rsidR="000A5A52" w:rsidRPr="001A39D8" w:rsidRDefault="000A5A52" w:rsidP="00371EE5">
            <w:pPr>
              <w:rPr>
                <w:rFonts w:ascii="Times New Roman" w:hAnsi="Times New Roman" w:cs="Times New Roman"/>
                <w:sz w:val="24"/>
                <w:szCs w:val="24"/>
              </w:rPr>
            </w:pPr>
          </w:p>
        </w:tc>
        <w:tc>
          <w:tcPr>
            <w:tcW w:w="2054" w:type="dxa"/>
          </w:tcPr>
          <w:p w14:paraId="758F685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Timišoaras Politehniskā universitāte</w:t>
            </w:r>
          </w:p>
          <w:p w14:paraId="19A1F55F" w14:textId="77777777" w:rsidR="000A5A52" w:rsidRPr="001A39D8" w:rsidRDefault="000A5A52" w:rsidP="00371EE5">
            <w:pPr>
              <w:rPr>
                <w:rFonts w:ascii="Times New Roman" w:eastAsia="Times New Roman" w:hAnsi="Times New Roman" w:cs="Times New Roman"/>
                <w:sz w:val="24"/>
                <w:szCs w:val="24"/>
                <w:lang w:eastAsia="lv-LV"/>
              </w:rPr>
            </w:pPr>
          </w:p>
          <w:p w14:paraId="754F006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Timişoara</w:t>
            </w:r>
            <w:proofErr w:type="spellEnd"/>
          </w:p>
        </w:tc>
        <w:tc>
          <w:tcPr>
            <w:tcW w:w="2198" w:type="dxa"/>
            <w:vMerge/>
          </w:tcPr>
          <w:p w14:paraId="72D010F0" w14:textId="77777777" w:rsidR="000A5A52" w:rsidRPr="001A39D8" w:rsidRDefault="000A5A52" w:rsidP="00371EE5">
            <w:pPr>
              <w:rPr>
                <w:rFonts w:ascii="Times New Roman" w:hAnsi="Times New Roman" w:cs="Times New Roman"/>
                <w:sz w:val="24"/>
                <w:szCs w:val="24"/>
              </w:rPr>
            </w:pPr>
          </w:p>
        </w:tc>
        <w:tc>
          <w:tcPr>
            <w:tcW w:w="1650" w:type="dxa"/>
            <w:vMerge/>
          </w:tcPr>
          <w:p w14:paraId="3326C1FF" w14:textId="77777777" w:rsidR="000A5A52" w:rsidRPr="001A39D8" w:rsidRDefault="000A5A52" w:rsidP="00371EE5">
            <w:pPr>
              <w:rPr>
                <w:rFonts w:ascii="Times New Roman" w:hAnsi="Times New Roman" w:cs="Times New Roman"/>
                <w:sz w:val="24"/>
                <w:szCs w:val="24"/>
              </w:rPr>
            </w:pPr>
          </w:p>
        </w:tc>
      </w:tr>
      <w:tr w:rsidR="000866BE" w:rsidRPr="001A39D8" w14:paraId="0771F463" w14:textId="77777777" w:rsidTr="001D11A3">
        <w:tc>
          <w:tcPr>
            <w:tcW w:w="1413" w:type="dxa"/>
            <w:vMerge/>
          </w:tcPr>
          <w:p w14:paraId="544D0622" w14:textId="77777777" w:rsidR="000A5A52" w:rsidRPr="001A39D8" w:rsidRDefault="000A5A52" w:rsidP="00371EE5">
            <w:pPr>
              <w:rPr>
                <w:rFonts w:ascii="Times New Roman" w:hAnsi="Times New Roman" w:cs="Times New Roman"/>
                <w:sz w:val="24"/>
                <w:szCs w:val="24"/>
              </w:rPr>
            </w:pPr>
          </w:p>
        </w:tc>
        <w:tc>
          <w:tcPr>
            <w:tcW w:w="1701" w:type="dxa"/>
            <w:vMerge/>
          </w:tcPr>
          <w:p w14:paraId="29F11BFF" w14:textId="77777777" w:rsidR="000A5A52" w:rsidRPr="001A39D8" w:rsidRDefault="000A5A52" w:rsidP="00371EE5">
            <w:pPr>
              <w:rPr>
                <w:rFonts w:ascii="Times New Roman" w:hAnsi="Times New Roman" w:cs="Times New Roman"/>
                <w:sz w:val="24"/>
                <w:szCs w:val="24"/>
              </w:rPr>
            </w:pPr>
          </w:p>
        </w:tc>
        <w:tc>
          <w:tcPr>
            <w:tcW w:w="2054" w:type="dxa"/>
          </w:tcPr>
          <w:p w14:paraId="21CBD0B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Klužas-Napokas Tehniskā universitāte</w:t>
            </w:r>
          </w:p>
          <w:p w14:paraId="2312D679" w14:textId="77777777" w:rsidR="000A5A52" w:rsidRPr="001A39D8" w:rsidRDefault="000A5A52" w:rsidP="00371EE5">
            <w:pPr>
              <w:rPr>
                <w:rFonts w:ascii="Times New Roman" w:eastAsia="Times New Roman" w:hAnsi="Times New Roman" w:cs="Times New Roman"/>
                <w:sz w:val="24"/>
                <w:szCs w:val="24"/>
                <w:lang w:eastAsia="lv-LV"/>
              </w:rPr>
            </w:pPr>
          </w:p>
          <w:p w14:paraId="24BA993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Cluj-Napoca</w:t>
            </w:r>
            <w:proofErr w:type="spellEnd"/>
          </w:p>
        </w:tc>
        <w:tc>
          <w:tcPr>
            <w:tcW w:w="2198" w:type="dxa"/>
            <w:vMerge/>
          </w:tcPr>
          <w:p w14:paraId="2594310A" w14:textId="77777777" w:rsidR="000A5A52" w:rsidRPr="001A39D8" w:rsidRDefault="000A5A52" w:rsidP="00371EE5">
            <w:pPr>
              <w:rPr>
                <w:rFonts w:ascii="Times New Roman" w:hAnsi="Times New Roman" w:cs="Times New Roman"/>
                <w:sz w:val="24"/>
                <w:szCs w:val="24"/>
              </w:rPr>
            </w:pPr>
          </w:p>
        </w:tc>
        <w:tc>
          <w:tcPr>
            <w:tcW w:w="1650" w:type="dxa"/>
            <w:vMerge/>
          </w:tcPr>
          <w:p w14:paraId="412A1B9C" w14:textId="77777777" w:rsidR="000A5A52" w:rsidRPr="001A39D8" w:rsidRDefault="000A5A52" w:rsidP="00371EE5">
            <w:pPr>
              <w:rPr>
                <w:rFonts w:ascii="Times New Roman" w:hAnsi="Times New Roman" w:cs="Times New Roman"/>
                <w:sz w:val="24"/>
                <w:szCs w:val="24"/>
              </w:rPr>
            </w:pPr>
          </w:p>
        </w:tc>
      </w:tr>
      <w:tr w:rsidR="000866BE" w:rsidRPr="001A39D8" w14:paraId="30C0CD32" w14:textId="77777777" w:rsidTr="001D11A3">
        <w:tc>
          <w:tcPr>
            <w:tcW w:w="1413" w:type="dxa"/>
            <w:vMerge/>
          </w:tcPr>
          <w:p w14:paraId="39B91CBB" w14:textId="77777777" w:rsidR="000A5A52" w:rsidRPr="001A39D8" w:rsidRDefault="000A5A52" w:rsidP="00371EE5">
            <w:pPr>
              <w:rPr>
                <w:rFonts w:ascii="Times New Roman" w:hAnsi="Times New Roman" w:cs="Times New Roman"/>
                <w:sz w:val="24"/>
                <w:szCs w:val="24"/>
              </w:rPr>
            </w:pPr>
          </w:p>
        </w:tc>
        <w:tc>
          <w:tcPr>
            <w:tcW w:w="1701" w:type="dxa"/>
            <w:vMerge/>
          </w:tcPr>
          <w:p w14:paraId="0D901691" w14:textId="77777777" w:rsidR="000A5A52" w:rsidRPr="001A39D8" w:rsidRDefault="000A5A52" w:rsidP="00371EE5">
            <w:pPr>
              <w:rPr>
                <w:rFonts w:ascii="Times New Roman" w:hAnsi="Times New Roman" w:cs="Times New Roman"/>
                <w:sz w:val="24"/>
                <w:szCs w:val="24"/>
              </w:rPr>
            </w:pPr>
          </w:p>
        </w:tc>
        <w:tc>
          <w:tcPr>
            <w:tcW w:w="2054" w:type="dxa"/>
          </w:tcPr>
          <w:p w14:paraId="6BBE69F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Georga </w:t>
            </w:r>
            <w:proofErr w:type="spellStart"/>
            <w:r w:rsidRPr="001A39D8">
              <w:rPr>
                <w:rFonts w:ascii="Times New Roman" w:eastAsia="Times New Roman" w:hAnsi="Times New Roman" w:cs="Times New Roman"/>
                <w:sz w:val="24"/>
                <w:szCs w:val="24"/>
                <w:lang w:eastAsia="lv-LV"/>
              </w:rPr>
              <w:t>Asaki</w:t>
            </w:r>
            <w:proofErr w:type="spellEnd"/>
            <w:r w:rsidRPr="001A39D8">
              <w:rPr>
                <w:rFonts w:ascii="Times New Roman" w:eastAsia="Times New Roman" w:hAnsi="Times New Roman" w:cs="Times New Roman"/>
                <w:sz w:val="24"/>
                <w:szCs w:val="24"/>
                <w:lang w:eastAsia="lv-LV"/>
              </w:rPr>
              <w:t xml:space="preserve"> Jasi Tehniskā universitāte</w:t>
            </w:r>
          </w:p>
          <w:p w14:paraId="02F48998" w14:textId="77777777" w:rsidR="000A5A52" w:rsidRPr="001A39D8" w:rsidRDefault="000A5A52" w:rsidP="00371EE5">
            <w:pPr>
              <w:rPr>
                <w:rFonts w:ascii="Times New Roman" w:eastAsia="Times New Roman" w:hAnsi="Times New Roman" w:cs="Times New Roman"/>
                <w:sz w:val="24"/>
                <w:szCs w:val="24"/>
                <w:lang w:eastAsia="lv-LV"/>
              </w:rPr>
            </w:pPr>
          </w:p>
          <w:p w14:paraId="7A4F43B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Tehnică</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Gheorghe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Asachi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Iaşi</w:t>
            </w:r>
            <w:proofErr w:type="spellEnd"/>
          </w:p>
        </w:tc>
        <w:tc>
          <w:tcPr>
            <w:tcW w:w="2198" w:type="dxa"/>
            <w:vMerge/>
          </w:tcPr>
          <w:p w14:paraId="4DE69A5B" w14:textId="77777777" w:rsidR="000A5A52" w:rsidRPr="001A39D8" w:rsidRDefault="000A5A52" w:rsidP="00371EE5">
            <w:pPr>
              <w:rPr>
                <w:rFonts w:ascii="Times New Roman" w:hAnsi="Times New Roman" w:cs="Times New Roman"/>
                <w:sz w:val="24"/>
                <w:szCs w:val="24"/>
              </w:rPr>
            </w:pPr>
          </w:p>
        </w:tc>
        <w:tc>
          <w:tcPr>
            <w:tcW w:w="1650" w:type="dxa"/>
            <w:vMerge/>
          </w:tcPr>
          <w:p w14:paraId="22BC66CF" w14:textId="77777777" w:rsidR="000A5A52" w:rsidRPr="001A39D8" w:rsidRDefault="000A5A52" w:rsidP="00371EE5">
            <w:pPr>
              <w:rPr>
                <w:rFonts w:ascii="Times New Roman" w:hAnsi="Times New Roman" w:cs="Times New Roman"/>
                <w:sz w:val="24"/>
                <w:szCs w:val="24"/>
              </w:rPr>
            </w:pPr>
          </w:p>
        </w:tc>
      </w:tr>
      <w:tr w:rsidR="000866BE" w:rsidRPr="001A39D8" w14:paraId="0BA0C7B7" w14:textId="77777777" w:rsidTr="001D11A3">
        <w:tc>
          <w:tcPr>
            <w:tcW w:w="1413" w:type="dxa"/>
            <w:vMerge/>
          </w:tcPr>
          <w:p w14:paraId="6F8CC144" w14:textId="77777777" w:rsidR="000A5A52" w:rsidRPr="001A39D8" w:rsidRDefault="000A5A52" w:rsidP="00371EE5">
            <w:pPr>
              <w:rPr>
                <w:rFonts w:ascii="Times New Roman" w:hAnsi="Times New Roman" w:cs="Times New Roman"/>
                <w:sz w:val="24"/>
                <w:szCs w:val="24"/>
              </w:rPr>
            </w:pPr>
          </w:p>
        </w:tc>
        <w:tc>
          <w:tcPr>
            <w:tcW w:w="1701" w:type="dxa"/>
            <w:vMerge/>
          </w:tcPr>
          <w:p w14:paraId="05DF4033" w14:textId="77777777" w:rsidR="000A5A52" w:rsidRPr="001A39D8" w:rsidRDefault="000A5A52" w:rsidP="00371EE5">
            <w:pPr>
              <w:rPr>
                <w:rFonts w:ascii="Times New Roman" w:hAnsi="Times New Roman" w:cs="Times New Roman"/>
                <w:sz w:val="24"/>
                <w:szCs w:val="24"/>
              </w:rPr>
            </w:pPr>
          </w:p>
        </w:tc>
        <w:tc>
          <w:tcPr>
            <w:tcW w:w="2054" w:type="dxa"/>
          </w:tcPr>
          <w:p w14:paraId="60AE869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Spiru </w:t>
            </w:r>
            <w:proofErr w:type="spellStart"/>
            <w:r w:rsidRPr="001A39D8">
              <w:rPr>
                <w:rFonts w:ascii="Times New Roman" w:eastAsia="Times New Roman" w:hAnsi="Times New Roman" w:cs="Times New Roman"/>
                <w:sz w:val="24"/>
                <w:szCs w:val="24"/>
                <w:lang w:eastAsia="lv-LV"/>
              </w:rPr>
              <w:t>Hareta</w:t>
            </w:r>
            <w:proofErr w:type="spellEnd"/>
            <w:r w:rsidRPr="001A39D8">
              <w:rPr>
                <w:rFonts w:ascii="Times New Roman" w:eastAsia="Times New Roman" w:hAnsi="Times New Roman" w:cs="Times New Roman"/>
                <w:sz w:val="24"/>
                <w:szCs w:val="24"/>
                <w:lang w:eastAsia="lv-LV"/>
              </w:rPr>
              <w:t xml:space="preserve"> universitāte, Arhitektūras fakultāte</w:t>
            </w:r>
          </w:p>
          <w:p w14:paraId="226F4E0A" w14:textId="77777777" w:rsidR="000A5A52" w:rsidRPr="001A39D8" w:rsidRDefault="000A5A52" w:rsidP="00371EE5">
            <w:pPr>
              <w:rPr>
                <w:rFonts w:ascii="Times New Roman" w:eastAsia="Times New Roman" w:hAnsi="Times New Roman" w:cs="Times New Roman"/>
                <w:sz w:val="24"/>
                <w:szCs w:val="24"/>
                <w:lang w:eastAsia="lv-LV"/>
              </w:rPr>
            </w:pPr>
          </w:p>
          <w:p w14:paraId="2311AC0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Universitatea</w:t>
            </w:r>
            <w:proofErr w:type="spellEnd"/>
            <w:r w:rsidRPr="001A39D8">
              <w:rPr>
                <w:rFonts w:ascii="Times New Roman" w:eastAsia="Times New Roman" w:hAnsi="Times New Roman" w:cs="Times New Roman"/>
                <w:i/>
                <w:iCs/>
                <w:sz w:val="24"/>
                <w:szCs w:val="24"/>
                <w:lang w:eastAsia="lv-LV"/>
              </w:rPr>
              <w:t xml:space="preserve"> Spiru </w:t>
            </w:r>
            <w:proofErr w:type="spellStart"/>
            <w:r w:rsidRPr="001A39D8">
              <w:rPr>
                <w:rFonts w:ascii="Times New Roman" w:eastAsia="Times New Roman" w:hAnsi="Times New Roman" w:cs="Times New Roman"/>
                <w:i/>
                <w:iCs/>
                <w:sz w:val="24"/>
                <w:szCs w:val="24"/>
                <w:lang w:eastAsia="lv-LV"/>
              </w:rPr>
              <w:t>Haret</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Facultatea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Arhitectură</w:t>
            </w:r>
            <w:proofErr w:type="spellEnd"/>
          </w:p>
        </w:tc>
        <w:tc>
          <w:tcPr>
            <w:tcW w:w="2198" w:type="dxa"/>
            <w:vMerge/>
          </w:tcPr>
          <w:p w14:paraId="78014C93" w14:textId="77777777" w:rsidR="000A5A52" w:rsidRPr="001A39D8" w:rsidRDefault="000A5A52" w:rsidP="00371EE5">
            <w:pPr>
              <w:rPr>
                <w:rFonts w:ascii="Times New Roman" w:hAnsi="Times New Roman" w:cs="Times New Roman"/>
                <w:sz w:val="24"/>
                <w:szCs w:val="24"/>
              </w:rPr>
            </w:pPr>
          </w:p>
        </w:tc>
        <w:tc>
          <w:tcPr>
            <w:tcW w:w="1650" w:type="dxa"/>
            <w:vMerge/>
          </w:tcPr>
          <w:p w14:paraId="64E3A0E8" w14:textId="77777777" w:rsidR="000A5A52" w:rsidRPr="001A39D8" w:rsidRDefault="000A5A52" w:rsidP="00371EE5">
            <w:pPr>
              <w:rPr>
                <w:rFonts w:ascii="Times New Roman" w:hAnsi="Times New Roman" w:cs="Times New Roman"/>
                <w:sz w:val="24"/>
                <w:szCs w:val="24"/>
              </w:rPr>
            </w:pPr>
          </w:p>
        </w:tc>
      </w:tr>
      <w:tr w:rsidR="000866BE" w:rsidRPr="001A39D8" w14:paraId="4FD5FAE5" w14:textId="77777777" w:rsidTr="001D11A3">
        <w:tc>
          <w:tcPr>
            <w:tcW w:w="1413" w:type="dxa"/>
            <w:vMerge w:val="restart"/>
          </w:tcPr>
          <w:p w14:paraId="321A6C6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24. Slovākijas Republika</w:t>
            </w:r>
          </w:p>
        </w:tc>
        <w:tc>
          <w:tcPr>
            <w:tcW w:w="1701" w:type="dxa"/>
            <w:vMerge w:val="restart"/>
          </w:tcPr>
          <w:p w14:paraId="3ABCA83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Inženiera arhitekta diploms</w:t>
            </w:r>
          </w:p>
          <w:p w14:paraId="728E4428" w14:textId="77777777" w:rsidR="000A5A52" w:rsidRPr="001A39D8" w:rsidRDefault="000A5A52" w:rsidP="00371EE5">
            <w:pPr>
              <w:rPr>
                <w:rFonts w:ascii="Times New Roman" w:eastAsia="Times New Roman" w:hAnsi="Times New Roman" w:cs="Times New Roman"/>
                <w:sz w:val="24"/>
                <w:szCs w:val="24"/>
                <w:lang w:eastAsia="lv-LV"/>
              </w:rPr>
            </w:pPr>
          </w:p>
          <w:p w14:paraId="56D9AE3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inžiniera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titul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w:t>
            </w:r>
          </w:p>
        </w:tc>
        <w:tc>
          <w:tcPr>
            <w:tcW w:w="2054" w:type="dxa"/>
          </w:tcPr>
          <w:p w14:paraId="77FE2FC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Slovākijas Tehniskā universitāte Bratislavā, Arhitektūras fakultāte, studiju nodaļa 5.1.1. "Arhitektūra un urbānisms"</w:t>
            </w:r>
          </w:p>
          <w:p w14:paraId="6D7CBCE9" w14:textId="77777777" w:rsidR="000A5A52" w:rsidRPr="001A39D8" w:rsidRDefault="000A5A52" w:rsidP="00371EE5">
            <w:pPr>
              <w:rPr>
                <w:rFonts w:ascii="Times New Roman" w:eastAsia="Times New Roman" w:hAnsi="Times New Roman" w:cs="Times New Roman"/>
                <w:sz w:val="24"/>
                <w:szCs w:val="24"/>
                <w:lang w:eastAsia="lv-LV"/>
              </w:rPr>
            </w:pPr>
          </w:p>
          <w:p w14:paraId="65683725" w14:textId="757BE23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Slovenská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technická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univerzita</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Bratislave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architektúry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študijný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odbor</w:t>
            </w:r>
            <w:proofErr w:type="spellEnd"/>
            <w:r w:rsidRPr="001A39D8">
              <w:rPr>
                <w:rFonts w:ascii="Times New Roman" w:eastAsia="Times New Roman" w:hAnsi="Times New Roman" w:cs="Times New Roman"/>
                <w:i/>
                <w:iCs/>
                <w:sz w:val="24"/>
                <w:szCs w:val="24"/>
                <w:lang w:eastAsia="lv-LV"/>
              </w:rPr>
              <w:t xml:space="preserve"> 5.1.1</w:t>
            </w:r>
            <w:r w:rsidR="008C435D">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Architektúra</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urbanizmus</w:t>
            </w:r>
            <w:proofErr w:type="spellEnd"/>
          </w:p>
        </w:tc>
        <w:tc>
          <w:tcPr>
            <w:tcW w:w="2198" w:type="dxa"/>
            <w:vMerge w:val="restart"/>
          </w:tcPr>
          <w:p w14:paraId="6A18740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Slovākijas Arhitektu palātas izdots sertifikāts, pamatojoties uz trīs gadus ilgu praksi ar uzraudzību un autorizācijas testu izpildi</w:t>
            </w:r>
          </w:p>
          <w:p w14:paraId="472959B0" w14:textId="77777777" w:rsidR="000A5A52" w:rsidRPr="001A39D8" w:rsidRDefault="000A5A52" w:rsidP="00371EE5">
            <w:pPr>
              <w:rPr>
                <w:rFonts w:ascii="Times New Roman" w:eastAsia="Times New Roman" w:hAnsi="Times New Roman" w:cs="Times New Roman"/>
                <w:sz w:val="24"/>
                <w:szCs w:val="24"/>
                <w:lang w:eastAsia="lv-LV"/>
              </w:rPr>
            </w:pPr>
          </w:p>
          <w:p w14:paraId="1862808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Certifikát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vydaný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Slovenskou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komorou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architektov</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základe</w:t>
            </w:r>
            <w:proofErr w:type="spellEnd"/>
            <w:r w:rsidRPr="001A39D8">
              <w:rPr>
                <w:rFonts w:ascii="Times New Roman" w:eastAsia="Times New Roman" w:hAnsi="Times New Roman" w:cs="Times New Roman"/>
                <w:i/>
                <w:iCs/>
                <w:sz w:val="24"/>
                <w:szCs w:val="24"/>
                <w:lang w:eastAsia="lv-LV"/>
              </w:rPr>
              <w:t xml:space="preserve"> 3-ročnej </w:t>
            </w:r>
            <w:proofErr w:type="spellStart"/>
            <w:r w:rsidRPr="001A39D8">
              <w:rPr>
                <w:rFonts w:ascii="Times New Roman" w:eastAsia="Times New Roman" w:hAnsi="Times New Roman" w:cs="Times New Roman"/>
                <w:i/>
                <w:iCs/>
                <w:sz w:val="24"/>
                <w:szCs w:val="24"/>
                <w:lang w:eastAsia="lv-LV"/>
              </w:rPr>
              <w:t>praxe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dohľadom</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vykonania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autorizačnej</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skúšky</w:t>
            </w:r>
            <w:proofErr w:type="spellEnd"/>
          </w:p>
        </w:tc>
        <w:tc>
          <w:tcPr>
            <w:tcW w:w="1650" w:type="dxa"/>
          </w:tcPr>
          <w:p w14:paraId="15EA128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59A2B04A" w14:textId="77777777" w:rsidTr="001D11A3">
        <w:tc>
          <w:tcPr>
            <w:tcW w:w="1413" w:type="dxa"/>
            <w:vMerge/>
          </w:tcPr>
          <w:p w14:paraId="5F06F6F6" w14:textId="77777777" w:rsidR="000A5A52" w:rsidRPr="001A39D8" w:rsidRDefault="000A5A52" w:rsidP="00371EE5">
            <w:pPr>
              <w:rPr>
                <w:rFonts w:ascii="Times New Roman" w:hAnsi="Times New Roman" w:cs="Times New Roman"/>
                <w:sz w:val="24"/>
                <w:szCs w:val="24"/>
              </w:rPr>
            </w:pPr>
          </w:p>
        </w:tc>
        <w:tc>
          <w:tcPr>
            <w:tcW w:w="1701" w:type="dxa"/>
            <w:vMerge/>
          </w:tcPr>
          <w:p w14:paraId="293D180E" w14:textId="77777777" w:rsidR="000A5A52" w:rsidRPr="001A39D8" w:rsidRDefault="000A5A52" w:rsidP="00371EE5">
            <w:pPr>
              <w:rPr>
                <w:rFonts w:ascii="Times New Roman" w:hAnsi="Times New Roman" w:cs="Times New Roman"/>
                <w:sz w:val="24"/>
                <w:szCs w:val="24"/>
              </w:rPr>
            </w:pPr>
          </w:p>
        </w:tc>
        <w:tc>
          <w:tcPr>
            <w:tcW w:w="2054" w:type="dxa"/>
          </w:tcPr>
          <w:p w14:paraId="27D09F0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Košices Tehniskā universitāte, Mākslas fakultāte, studiju nodaļa </w:t>
            </w:r>
            <w:r w:rsidRPr="001A39D8">
              <w:rPr>
                <w:rFonts w:ascii="Times New Roman" w:eastAsia="Times New Roman" w:hAnsi="Times New Roman" w:cs="Times New Roman"/>
                <w:sz w:val="24"/>
                <w:szCs w:val="24"/>
                <w:lang w:eastAsia="lv-LV"/>
              </w:rPr>
              <w:lastRenderedPageBreak/>
              <w:t>5.1.1. "Arhitektūra un urbānisms"</w:t>
            </w:r>
          </w:p>
          <w:p w14:paraId="09710C56" w14:textId="77777777" w:rsidR="000A5A52" w:rsidRPr="001A39D8" w:rsidRDefault="000A5A52" w:rsidP="00371EE5">
            <w:pPr>
              <w:rPr>
                <w:rFonts w:ascii="Times New Roman" w:eastAsia="Times New Roman" w:hAnsi="Times New Roman" w:cs="Times New Roman"/>
                <w:sz w:val="24"/>
                <w:szCs w:val="24"/>
                <w:lang w:eastAsia="lv-LV"/>
              </w:rPr>
            </w:pPr>
          </w:p>
          <w:p w14:paraId="50F2F557" w14:textId="7844E421"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Technická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univerzita</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Košiciach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umení</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študijný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odbor</w:t>
            </w:r>
            <w:proofErr w:type="spellEnd"/>
            <w:r w:rsidRPr="001A39D8">
              <w:rPr>
                <w:rFonts w:ascii="Times New Roman" w:eastAsia="Times New Roman" w:hAnsi="Times New Roman" w:cs="Times New Roman"/>
                <w:i/>
                <w:iCs/>
                <w:sz w:val="24"/>
                <w:szCs w:val="24"/>
                <w:lang w:eastAsia="lv-LV"/>
              </w:rPr>
              <w:t xml:space="preserve"> 5.1.1</w:t>
            </w:r>
            <w:r w:rsidR="008C435D">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Architektúra</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urbanizmus</w:t>
            </w:r>
            <w:proofErr w:type="spellEnd"/>
          </w:p>
        </w:tc>
        <w:tc>
          <w:tcPr>
            <w:tcW w:w="2198" w:type="dxa"/>
            <w:vMerge/>
          </w:tcPr>
          <w:p w14:paraId="13BAE9FE" w14:textId="77777777" w:rsidR="000A5A52" w:rsidRPr="001A39D8" w:rsidRDefault="000A5A52" w:rsidP="00371EE5">
            <w:pPr>
              <w:rPr>
                <w:rFonts w:ascii="Times New Roman" w:hAnsi="Times New Roman" w:cs="Times New Roman"/>
                <w:sz w:val="24"/>
                <w:szCs w:val="24"/>
              </w:rPr>
            </w:pPr>
          </w:p>
        </w:tc>
        <w:tc>
          <w:tcPr>
            <w:tcW w:w="1650" w:type="dxa"/>
          </w:tcPr>
          <w:p w14:paraId="04AF718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2004./2005.</w:t>
            </w:r>
          </w:p>
        </w:tc>
      </w:tr>
      <w:tr w:rsidR="000866BE" w:rsidRPr="001A39D8" w14:paraId="4445776C" w14:textId="77777777" w:rsidTr="001D11A3">
        <w:tc>
          <w:tcPr>
            <w:tcW w:w="1413" w:type="dxa"/>
            <w:vMerge/>
          </w:tcPr>
          <w:p w14:paraId="5151F0D5" w14:textId="77777777" w:rsidR="000A5A52" w:rsidRPr="001A39D8" w:rsidRDefault="000A5A52" w:rsidP="00371EE5">
            <w:pPr>
              <w:rPr>
                <w:rFonts w:ascii="Times New Roman" w:hAnsi="Times New Roman" w:cs="Times New Roman"/>
                <w:sz w:val="24"/>
                <w:szCs w:val="24"/>
              </w:rPr>
            </w:pPr>
          </w:p>
        </w:tc>
        <w:tc>
          <w:tcPr>
            <w:tcW w:w="1701" w:type="dxa"/>
          </w:tcPr>
          <w:p w14:paraId="4F90EF1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maģistra diploms</w:t>
            </w:r>
          </w:p>
          <w:p w14:paraId="063081A0" w14:textId="77777777" w:rsidR="000A5A52" w:rsidRPr="001A39D8" w:rsidRDefault="000A5A52" w:rsidP="00371EE5">
            <w:pPr>
              <w:rPr>
                <w:rFonts w:ascii="Times New Roman" w:eastAsia="Times New Roman" w:hAnsi="Times New Roman" w:cs="Times New Roman"/>
                <w:sz w:val="24"/>
                <w:szCs w:val="24"/>
                <w:lang w:eastAsia="lv-LV"/>
              </w:rPr>
            </w:pPr>
          </w:p>
          <w:p w14:paraId="0DE982D0" w14:textId="77777777" w:rsidR="000A5A52" w:rsidRPr="001A39D8" w:rsidRDefault="000A5A52" w:rsidP="00371EE5">
            <w:pPr>
              <w:rPr>
                <w:rFonts w:ascii="Times New Roman" w:eastAsia="Times New Roman" w:hAnsi="Times New Roman" w:cs="Times New Roman"/>
                <w:i/>
                <w:iCs/>
                <w:sz w:val="24"/>
                <w:szCs w:val="24"/>
                <w:lang w:eastAsia="lv-LV"/>
              </w:rPr>
            </w:pPr>
          </w:p>
          <w:p w14:paraId="524C1511" w14:textId="77777777" w:rsidR="000A5A52" w:rsidRPr="001A39D8" w:rsidRDefault="000A5A52" w:rsidP="00371EE5">
            <w:pPr>
              <w:rPr>
                <w:rFonts w:ascii="Times New Roman" w:eastAsia="Times New Roman" w:hAnsi="Times New Roman" w:cs="Times New Roman"/>
                <w:i/>
                <w:iCs/>
                <w:sz w:val="24"/>
                <w:szCs w:val="24"/>
                <w:lang w:eastAsia="lv-LV"/>
              </w:rPr>
            </w:pPr>
          </w:p>
          <w:p w14:paraId="2DF2AB86" w14:textId="1490EA94"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umení</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titul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Mgr</w:t>
            </w:r>
            <w:proofErr w:type="spellEnd"/>
            <w:r w:rsidRPr="001A39D8">
              <w:rPr>
                <w:rFonts w:ascii="Times New Roman" w:eastAsia="Times New Roman" w:hAnsi="Times New Roman" w:cs="Times New Roman"/>
                <w:i/>
                <w:iCs/>
                <w:sz w:val="24"/>
                <w:szCs w:val="24"/>
                <w:lang w:eastAsia="lv-LV"/>
              </w:rPr>
              <w:t>. art.)</w:t>
            </w:r>
          </w:p>
        </w:tc>
        <w:tc>
          <w:tcPr>
            <w:tcW w:w="2054" w:type="dxa"/>
          </w:tcPr>
          <w:p w14:paraId="51AAEE0C" w14:textId="613BFB1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Bratislavas Mākslas augstskola, studiju nodaļa 2.2.7</w:t>
            </w:r>
            <w:r w:rsidR="008C435D">
              <w:rPr>
                <w:rFonts w:ascii="Times New Roman" w:eastAsia="Times New Roman" w:hAnsi="Times New Roman" w:cs="Times New Roman"/>
                <w:sz w:val="24"/>
                <w:szCs w:val="24"/>
                <w:lang w:eastAsia="lv-LV"/>
              </w:rPr>
              <w:t>.</w:t>
            </w:r>
            <w:r w:rsidRPr="001A39D8">
              <w:rPr>
                <w:rFonts w:ascii="Times New Roman" w:eastAsia="Times New Roman" w:hAnsi="Times New Roman" w:cs="Times New Roman"/>
                <w:sz w:val="24"/>
                <w:szCs w:val="24"/>
                <w:lang w:eastAsia="lv-LV"/>
              </w:rPr>
              <w:t xml:space="preserve"> "Arhitektoniskā projektēšana"</w:t>
            </w:r>
          </w:p>
          <w:p w14:paraId="257B2F4F" w14:textId="77777777" w:rsidR="000A5A52" w:rsidRPr="001A39D8" w:rsidRDefault="000A5A52" w:rsidP="00371EE5">
            <w:pPr>
              <w:rPr>
                <w:rFonts w:ascii="Times New Roman" w:eastAsia="Times New Roman" w:hAnsi="Times New Roman" w:cs="Times New Roman"/>
                <w:sz w:val="24"/>
                <w:szCs w:val="24"/>
                <w:lang w:eastAsia="lv-LV"/>
              </w:rPr>
            </w:pPr>
          </w:p>
          <w:p w14:paraId="01D2A13A" w14:textId="2B53B7E8"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Vysoká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škola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výtvarných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umení</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Bratislave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študijný</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odbor</w:t>
            </w:r>
            <w:proofErr w:type="spellEnd"/>
            <w:r w:rsidRPr="001A39D8">
              <w:rPr>
                <w:rFonts w:ascii="Times New Roman" w:eastAsia="Times New Roman" w:hAnsi="Times New Roman" w:cs="Times New Roman"/>
                <w:i/>
                <w:iCs/>
                <w:sz w:val="24"/>
                <w:szCs w:val="24"/>
                <w:lang w:eastAsia="lv-LV"/>
              </w:rPr>
              <w:t xml:space="preserve"> 2.2.7</w:t>
            </w:r>
            <w:r w:rsidR="008C435D">
              <w:rPr>
                <w:rFonts w:ascii="Times New Roman" w:eastAsia="Times New Roman" w:hAnsi="Times New Roman" w:cs="Times New Roman"/>
                <w:i/>
                <w:iCs/>
                <w:sz w:val="24"/>
                <w:szCs w:val="24"/>
                <w:lang w:eastAsia="lv-LV"/>
              </w:rPr>
              <w:t>.</w:t>
            </w:r>
            <w:r w:rsidRPr="001A39D8">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Architekto</w:t>
            </w:r>
            <w:r w:rsidR="00FB0603">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nická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tvorba</w:t>
            </w:r>
            <w:proofErr w:type="spellEnd"/>
          </w:p>
        </w:tc>
        <w:tc>
          <w:tcPr>
            <w:tcW w:w="2198" w:type="dxa"/>
            <w:vMerge/>
          </w:tcPr>
          <w:p w14:paraId="087FD20A" w14:textId="77777777" w:rsidR="000A5A52" w:rsidRPr="001A39D8" w:rsidRDefault="000A5A52" w:rsidP="00371EE5">
            <w:pPr>
              <w:rPr>
                <w:rFonts w:ascii="Times New Roman" w:hAnsi="Times New Roman" w:cs="Times New Roman"/>
                <w:sz w:val="24"/>
                <w:szCs w:val="24"/>
              </w:rPr>
            </w:pPr>
          </w:p>
        </w:tc>
        <w:tc>
          <w:tcPr>
            <w:tcW w:w="1650" w:type="dxa"/>
          </w:tcPr>
          <w:p w14:paraId="2AA9844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4089D9F3" w14:textId="77777777" w:rsidTr="001D11A3">
        <w:tc>
          <w:tcPr>
            <w:tcW w:w="1413" w:type="dxa"/>
            <w:vMerge w:val="restart"/>
          </w:tcPr>
          <w:p w14:paraId="380345A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25. Slovēnijas Republika</w:t>
            </w:r>
          </w:p>
        </w:tc>
        <w:tc>
          <w:tcPr>
            <w:tcW w:w="1701" w:type="dxa"/>
          </w:tcPr>
          <w:p w14:paraId="70952BD4" w14:textId="0534D263"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Maģistrs arhitektūras inženieris/</w:t>
            </w:r>
            <w:r w:rsidR="006C1B50">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sz w:val="24"/>
                <w:szCs w:val="24"/>
                <w:lang w:eastAsia="lv-LV"/>
              </w:rPr>
              <w:t>Maģistre arhitektūras inženiere</w:t>
            </w:r>
          </w:p>
          <w:p w14:paraId="25BF5B61" w14:textId="77777777" w:rsidR="000A5A52" w:rsidRPr="001A39D8" w:rsidRDefault="000A5A52" w:rsidP="00371EE5">
            <w:pPr>
              <w:rPr>
                <w:rFonts w:ascii="Times New Roman" w:eastAsia="Times New Roman" w:hAnsi="Times New Roman" w:cs="Times New Roman"/>
                <w:sz w:val="24"/>
                <w:szCs w:val="24"/>
                <w:lang w:eastAsia="lv-LV"/>
              </w:rPr>
            </w:pPr>
          </w:p>
          <w:p w14:paraId="3921595A" w14:textId="45C312F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Magister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inženir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r w:rsidRPr="001A39D8">
              <w:rPr>
                <w:rFonts w:ascii="Times New Roman" w:eastAsia="Times New Roman" w:hAnsi="Times New Roman" w:cs="Times New Roman"/>
                <w:i/>
                <w:iCs/>
                <w:sz w:val="24"/>
                <w:szCs w:val="24"/>
                <w:lang w:eastAsia="lv-LV"/>
              </w:rPr>
              <w:t>/</w:t>
            </w:r>
            <w:r w:rsidR="00FB0603">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Magistrica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inženirka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p>
        </w:tc>
        <w:tc>
          <w:tcPr>
            <w:tcW w:w="2054" w:type="dxa"/>
          </w:tcPr>
          <w:p w14:paraId="4F6DA59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Ļubļanas Universitāte, Arhitektūras fakultāte</w:t>
            </w:r>
          </w:p>
          <w:p w14:paraId="3C7762A9" w14:textId="77777777" w:rsidR="000A5A52" w:rsidRPr="001A39D8" w:rsidRDefault="000A5A52" w:rsidP="00371EE5">
            <w:pPr>
              <w:rPr>
                <w:rFonts w:ascii="Times New Roman" w:eastAsia="Times New Roman" w:hAnsi="Times New Roman" w:cs="Times New Roman"/>
                <w:sz w:val="24"/>
                <w:szCs w:val="24"/>
                <w:lang w:eastAsia="lv-LV"/>
              </w:rPr>
            </w:pPr>
          </w:p>
          <w:p w14:paraId="4B10B314" w14:textId="77777777" w:rsidR="000A5A52" w:rsidRPr="001A39D8" w:rsidRDefault="000A5A52" w:rsidP="00371EE5">
            <w:pPr>
              <w:rPr>
                <w:rFonts w:ascii="Times New Roman" w:eastAsia="Times New Roman" w:hAnsi="Times New Roman" w:cs="Times New Roman"/>
                <w:i/>
                <w:iCs/>
                <w:sz w:val="24"/>
                <w:szCs w:val="24"/>
                <w:lang w:eastAsia="lv-LV"/>
              </w:rPr>
            </w:pPr>
          </w:p>
          <w:p w14:paraId="5AB2DD42" w14:textId="5C80B564" w:rsidR="000A5A52" w:rsidRPr="001A39D8" w:rsidRDefault="000A5A52" w:rsidP="00371EE5">
            <w:pPr>
              <w:rPr>
                <w:rFonts w:ascii="Times New Roman" w:eastAsia="Times New Roman" w:hAnsi="Times New Roman" w:cs="Times New Roman"/>
                <w:i/>
                <w:iCs/>
                <w:sz w:val="24"/>
                <w:szCs w:val="24"/>
                <w:lang w:eastAsia="lv-LV"/>
              </w:rPr>
            </w:pPr>
          </w:p>
          <w:p w14:paraId="1ADF026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Univerza</w:t>
            </w:r>
            <w:proofErr w:type="spellEnd"/>
            <w:r w:rsidRPr="001A39D8">
              <w:rPr>
                <w:rFonts w:ascii="Times New Roman" w:eastAsia="Times New Roman" w:hAnsi="Times New Roman" w:cs="Times New Roman"/>
                <w:i/>
                <w:iCs/>
                <w:sz w:val="24"/>
                <w:szCs w:val="24"/>
                <w:lang w:eastAsia="lv-LV"/>
              </w:rPr>
              <w:t xml:space="preserve"> v </w:t>
            </w:r>
            <w:proofErr w:type="spellStart"/>
            <w:r w:rsidRPr="001A39D8">
              <w:rPr>
                <w:rFonts w:ascii="Times New Roman" w:eastAsia="Times New Roman" w:hAnsi="Times New Roman" w:cs="Times New Roman"/>
                <w:i/>
                <w:iCs/>
                <w:sz w:val="24"/>
                <w:szCs w:val="24"/>
                <w:lang w:eastAsia="lv-LV"/>
              </w:rPr>
              <w:t>Ljubljani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Fakulteta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Arhitekturo</w:t>
            </w:r>
            <w:proofErr w:type="spellEnd"/>
          </w:p>
        </w:tc>
        <w:tc>
          <w:tcPr>
            <w:tcW w:w="2198" w:type="dxa"/>
            <w:vMerge w:val="restart"/>
          </w:tcPr>
          <w:p w14:paraId="786BB93A" w14:textId="77777777" w:rsidR="000A5A52" w:rsidRPr="001A39D8" w:rsidRDefault="000A5A52" w:rsidP="00371EE5">
            <w:pPr>
              <w:rPr>
                <w:rFonts w:ascii="Times New Roman" w:eastAsia="Times New Roman" w:hAnsi="Times New Roman" w:cs="Times New Roman"/>
                <w:sz w:val="24"/>
                <w:szCs w:val="24"/>
                <w:lang w:eastAsia="lv-LV"/>
              </w:rPr>
            </w:pPr>
            <w:proofErr w:type="gramStart"/>
            <w:r w:rsidRPr="001A39D8">
              <w:rPr>
                <w:rFonts w:ascii="Times New Roman" w:eastAsia="Times New Roman" w:hAnsi="Times New Roman" w:cs="Times New Roman"/>
                <w:sz w:val="24"/>
                <w:szCs w:val="24"/>
                <w:lang w:eastAsia="lv-LV"/>
              </w:rPr>
              <w:t>Arhitektūras un teritoriālās plānošanas palātas izdota</w:t>
            </w:r>
            <w:proofErr w:type="gramEnd"/>
            <w:r w:rsidRPr="001A39D8">
              <w:rPr>
                <w:rFonts w:ascii="Times New Roman" w:eastAsia="Times New Roman" w:hAnsi="Times New Roman" w:cs="Times New Roman"/>
                <w:sz w:val="24"/>
                <w:szCs w:val="24"/>
                <w:lang w:eastAsia="lv-LV"/>
              </w:rPr>
              <w:t xml:space="preserve"> apliecība par kompetenci pildīt atbildīgā arhitektūras dizainera pienākumus (spēkā līdz 2019. gada 1. jūnijam)</w:t>
            </w:r>
          </w:p>
          <w:p w14:paraId="57ADCC6C"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Potrdilo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Zbornice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prostor</w:t>
            </w:r>
            <w:proofErr w:type="spellEnd"/>
            <w:r w:rsidRPr="001A39D8">
              <w:rPr>
                <w:rFonts w:ascii="Times New Roman" w:eastAsia="Times New Roman" w:hAnsi="Times New Roman" w:cs="Times New Roman"/>
                <w:i/>
                <w:iCs/>
                <w:sz w:val="24"/>
                <w:szCs w:val="24"/>
                <w:lang w:eastAsia="lv-LV"/>
              </w:rPr>
              <w:t xml:space="preserve"> o </w:t>
            </w:r>
            <w:proofErr w:type="spellStart"/>
            <w:r w:rsidRPr="001A39D8">
              <w:rPr>
                <w:rFonts w:ascii="Times New Roman" w:eastAsia="Times New Roman" w:hAnsi="Times New Roman" w:cs="Times New Roman"/>
                <w:i/>
                <w:iCs/>
                <w:sz w:val="24"/>
                <w:szCs w:val="24"/>
                <w:lang w:eastAsia="lv-LV"/>
              </w:rPr>
              <w:t>usposobljenosti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opravljanje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nalog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odgovornega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projektanta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arhitekture</w:t>
            </w:r>
            <w:proofErr w:type="spellEnd"/>
          </w:p>
          <w:p w14:paraId="418829DE" w14:textId="77777777" w:rsidR="000A5A52" w:rsidRPr="001A39D8" w:rsidRDefault="000A5A52" w:rsidP="00371EE5">
            <w:pPr>
              <w:spacing w:before="100" w:beforeAutospacing="1" w:after="100" w:afterAutospacing="1" w:line="293" w:lineRule="atLeast"/>
              <w:rPr>
                <w:rFonts w:ascii="Times New Roman" w:eastAsia="Times New Roman" w:hAnsi="Times New Roman" w:cs="Times New Roman"/>
                <w:iCs/>
                <w:sz w:val="24"/>
                <w:szCs w:val="24"/>
                <w:lang w:eastAsia="lv-LV"/>
              </w:rPr>
            </w:pPr>
            <w:proofErr w:type="gramStart"/>
            <w:r w:rsidRPr="001A39D8">
              <w:rPr>
                <w:rFonts w:ascii="Times New Roman" w:eastAsia="Times New Roman" w:hAnsi="Times New Roman" w:cs="Times New Roman"/>
                <w:iCs/>
                <w:sz w:val="24"/>
                <w:szCs w:val="24"/>
                <w:lang w:eastAsia="lv-LV"/>
              </w:rPr>
              <w:t>Arhitektūras un teritoriālās plānošanas palātas izdota</w:t>
            </w:r>
            <w:proofErr w:type="gramEnd"/>
            <w:r w:rsidRPr="001A39D8">
              <w:rPr>
                <w:rFonts w:ascii="Times New Roman" w:eastAsia="Times New Roman" w:hAnsi="Times New Roman" w:cs="Times New Roman"/>
                <w:iCs/>
                <w:sz w:val="24"/>
                <w:szCs w:val="24"/>
                <w:lang w:eastAsia="lv-LV"/>
              </w:rPr>
              <w:t xml:space="preserve"> apliecība par kompetenci pildīt atbildīgā </w:t>
            </w:r>
            <w:r w:rsidRPr="001A39D8">
              <w:rPr>
                <w:rFonts w:ascii="Times New Roman" w:eastAsia="Times New Roman" w:hAnsi="Times New Roman" w:cs="Times New Roman"/>
                <w:iCs/>
                <w:sz w:val="24"/>
                <w:szCs w:val="24"/>
                <w:lang w:eastAsia="lv-LV"/>
              </w:rPr>
              <w:lastRenderedPageBreak/>
              <w:t xml:space="preserve">arhitektūras dizainera pienākumus vai iekļaušanu arhitektu sarakstā (no 2019. gada 1. jūnija) </w:t>
            </w:r>
          </w:p>
          <w:p w14:paraId="1FBB134D"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pl-PL"/>
              </w:rPr>
              <w:t xml:space="preserve">Potrdilo Zbornice za arhitekturo in prostor Slovenije o vpisu v imenik pooblaščenih arhitektov ali Potrdilo Zbornice za arhitekturo in prostor Slovenije o izpolnjevanju pogojev za vpis v imenik pooblaščenih arhitektov </w:t>
            </w:r>
          </w:p>
        </w:tc>
        <w:tc>
          <w:tcPr>
            <w:tcW w:w="1650" w:type="dxa"/>
            <w:vMerge w:val="restart"/>
          </w:tcPr>
          <w:p w14:paraId="66E028C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2007./2008.</w:t>
            </w:r>
          </w:p>
        </w:tc>
      </w:tr>
      <w:tr w:rsidR="000866BE" w:rsidRPr="001A39D8" w14:paraId="611A6B58" w14:textId="77777777" w:rsidTr="001D11A3">
        <w:tc>
          <w:tcPr>
            <w:tcW w:w="1413" w:type="dxa"/>
            <w:vMerge/>
          </w:tcPr>
          <w:p w14:paraId="037B0FD4" w14:textId="77777777" w:rsidR="000A5A52" w:rsidRPr="001A39D8" w:rsidRDefault="000A5A52" w:rsidP="00371EE5">
            <w:pPr>
              <w:rPr>
                <w:rFonts w:ascii="Times New Roman" w:hAnsi="Times New Roman" w:cs="Times New Roman"/>
                <w:sz w:val="24"/>
                <w:szCs w:val="24"/>
              </w:rPr>
            </w:pPr>
          </w:p>
        </w:tc>
        <w:tc>
          <w:tcPr>
            <w:tcW w:w="1701" w:type="dxa"/>
          </w:tcPr>
          <w:p w14:paraId="231AF59C" w14:textId="4D566EF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Diploms par iegūto 2.</w:t>
            </w:r>
            <w:r w:rsidR="006C1B50">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pakāpes maģistra grādu</w:t>
            </w:r>
          </w:p>
          <w:p w14:paraId="5C4D20FC" w14:textId="77777777" w:rsidR="000A5A52" w:rsidRPr="001A39D8" w:rsidRDefault="000A5A52" w:rsidP="00371EE5">
            <w:pPr>
              <w:rPr>
                <w:rFonts w:ascii="Times New Roman" w:eastAsia="Times New Roman" w:hAnsi="Times New Roman" w:cs="Times New Roman"/>
                <w:sz w:val="24"/>
                <w:szCs w:val="24"/>
                <w:lang w:eastAsia="lv-LV"/>
              </w:rPr>
            </w:pPr>
          </w:p>
          <w:p w14:paraId="15F7500C" w14:textId="77777777" w:rsidR="000A5A52" w:rsidRPr="001A39D8" w:rsidRDefault="000A5A52" w:rsidP="00371EE5">
            <w:pPr>
              <w:rPr>
                <w:rFonts w:ascii="Times New Roman" w:eastAsia="Times New Roman" w:hAnsi="Times New Roman" w:cs="Times New Roman"/>
                <w:sz w:val="24"/>
                <w:szCs w:val="24"/>
                <w:lang w:eastAsia="lv-LV"/>
              </w:rPr>
            </w:pPr>
          </w:p>
          <w:p w14:paraId="4BC6906F" w14:textId="77777777" w:rsidR="000A5A52" w:rsidRPr="001A39D8" w:rsidRDefault="000A5A52" w:rsidP="00371EE5">
            <w:pPr>
              <w:rPr>
                <w:rFonts w:ascii="Times New Roman" w:eastAsia="Times New Roman" w:hAnsi="Times New Roman" w:cs="Times New Roman"/>
                <w:sz w:val="24"/>
                <w:szCs w:val="24"/>
                <w:lang w:eastAsia="lv-LV"/>
              </w:rPr>
            </w:pPr>
          </w:p>
          <w:p w14:paraId="1B9FD56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o </w:t>
            </w:r>
            <w:proofErr w:type="spellStart"/>
            <w:r w:rsidRPr="001A39D8">
              <w:rPr>
                <w:rFonts w:ascii="Times New Roman" w:eastAsia="Times New Roman" w:hAnsi="Times New Roman" w:cs="Times New Roman"/>
                <w:i/>
                <w:iCs/>
                <w:sz w:val="24"/>
                <w:szCs w:val="24"/>
                <w:lang w:eastAsia="lv-LV"/>
              </w:rPr>
              <w:t>pridobljeni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magistrski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izobrazbi</w:t>
            </w:r>
            <w:proofErr w:type="spellEnd"/>
            <w:r w:rsidRPr="001A39D8">
              <w:rPr>
                <w:rFonts w:ascii="Times New Roman" w:eastAsia="Times New Roman" w:hAnsi="Times New Roman" w:cs="Times New Roman"/>
                <w:i/>
                <w:iCs/>
                <w:sz w:val="24"/>
                <w:szCs w:val="24"/>
                <w:lang w:eastAsia="lv-LV"/>
              </w:rPr>
              <w:t xml:space="preserve"> 2. </w:t>
            </w:r>
            <w:proofErr w:type="spellStart"/>
            <w:r w:rsidRPr="001A39D8">
              <w:rPr>
                <w:rFonts w:ascii="Times New Roman" w:eastAsia="Times New Roman" w:hAnsi="Times New Roman" w:cs="Times New Roman"/>
                <w:i/>
                <w:iCs/>
                <w:sz w:val="24"/>
                <w:szCs w:val="24"/>
                <w:lang w:eastAsia="lv-LV"/>
              </w:rPr>
              <w:t>stopnje</w:t>
            </w:r>
            <w:proofErr w:type="spellEnd"/>
          </w:p>
        </w:tc>
        <w:tc>
          <w:tcPr>
            <w:tcW w:w="2054" w:type="dxa"/>
          </w:tcPr>
          <w:p w14:paraId="5DC9C90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Mariboras Universitāte, Būvniecības, satiksmes inženierijas un arhitektūras fakultāte</w:t>
            </w:r>
          </w:p>
          <w:p w14:paraId="2131BC67" w14:textId="77777777" w:rsidR="000A5A52" w:rsidRPr="001A39D8" w:rsidRDefault="000A5A52" w:rsidP="00371EE5">
            <w:pPr>
              <w:rPr>
                <w:rFonts w:ascii="Times New Roman" w:eastAsia="Times New Roman" w:hAnsi="Times New Roman" w:cs="Times New Roman"/>
                <w:i/>
                <w:iCs/>
                <w:sz w:val="24"/>
                <w:szCs w:val="24"/>
                <w:lang w:eastAsia="lv-LV"/>
              </w:rPr>
            </w:pPr>
          </w:p>
          <w:p w14:paraId="0C15915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Univerza</w:t>
            </w:r>
            <w:proofErr w:type="spellEnd"/>
            <w:r w:rsidRPr="001A39D8">
              <w:rPr>
                <w:rFonts w:ascii="Times New Roman" w:eastAsia="Times New Roman" w:hAnsi="Times New Roman" w:cs="Times New Roman"/>
                <w:i/>
                <w:iCs/>
                <w:sz w:val="24"/>
                <w:szCs w:val="24"/>
                <w:lang w:eastAsia="lv-LV"/>
              </w:rPr>
              <w:t xml:space="preserve"> v Mariboru; </w:t>
            </w:r>
            <w:proofErr w:type="spellStart"/>
            <w:r w:rsidRPr="001A39D8">
              <w:rPr>
                <w:rFonts w:ascii="Times New Roman" w:eastAsia="Times New Roman" w:hAnsi="Times New Roman" w:cs="Times New Roman"/>
                <w:i/>
                <w:iCs/>
                <w:sz w:val="24"/>
                <w:szCs w:val="24"/>
                <w:lang w:eastAsia="lv-LV"/>
              </w:rPr>
              <w:t>Fakulteta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gradbeništvo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prometno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inženirstvo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arhitekturo</w:t>
            </w:r>
            <w:proofErr w:type="spellEnd"/>
          </w:p>
        </w:tc>
        <w:tc>
          <w:tcPr>
            <w:tcW w:w="2198" w:type="dxa"/>
            <w:vMerge/>
          </w:tcPr>
          <w:p w14:paraId="32765D60" w14:textId="77777777" w:rsidR="000A5A52" w:rsidRPr="001A39D8" w:rsidRDefault="000A5A52" w:rsidP="00371EE5">
            <w:pPr>
              <w:rPr>
                <w:rFonts w:ascii="Times New Roman" w:hAnsi="Times New Roman" w:cs="Times New Roman"/>
                <w:sz w:val="24"/>
                <w:szCs w:val="24"/>
              </w:rPr>
            </w:pPr>
          </w:p>
        </w:tc>
        <w:tc>
          <w:tcPr>
            <w:tcW w:w="1650" w:type="dxa"/>
            <w:vMerge/>
          </w:tcPr>
          <w:p w14:paraId="01E8F562" w14:textId="77777777" w:rsidR="000A5A52" w:rsidRPr="001A39D8" w:rsidRDefault="000A5A52" w:rsidP="00371EE5">
            <w:pPr>
              <w:rPr>
                <w:rFonts w:ascii="Times New Roman" w:hAnsi="Times New Roman" w:cs="Times New Roman"/>
                <w:sz w:val="24"/>
                <w:szCs w:val="24"/>
              </w:rPr>
            </w:pPr>
          </w:p>
        </w:tc>
      </w:tr>
      <w:tr w:rsidR="000866BE" w:rsidRPr="001A39D8" w14:paraId="07348071" w14:textId="77777777" w:rsidTr="001D11A3">
        <w:tc>
          <w:tcPr>
            <w:tcW w:w="1413" w:type="dxa"/>
            <w:vMerge w:val="restart"/>
          </w:tcPr>
          <w:p w14:paraId="4D94F86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26. Somijas Republika</w:t>
            </w:r>
          </w:p>
        </w:tc>
        <w:tc>
          <w:tcPr>
            <w:tcW w:w="1701" w:type="dxa"/>
            <w:vMerge w:val="restart"/>
          </w:tcPr>
          <w:p w14:paraId="670A1AF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grāds</w:t>
            </w:r>
          </w:p>
          <w:p w14:paraId="09B9ABF6" w14:textId="77777777" w:rsidR="000A5A52" w:rsidRPr="001A39D8" w:rsidRDefault="000A5A52" w:rsidP="00371EE5">
            <w:pPr>
              <w:rPr>
                <w:rFonts w:ascii="Times New Roman" w:eastAsia="Times New Roman" w:hAnsi="Times New Roman" w:cs="Times New Roman"/>
                <w:sz w:val="24"/>
                <w:szCs w:val="24"/>
                <w:lang w:eastAsia="lv-LV"/>
              </w:rPr>
            </w:pPr>
          </w:p>
          <w:p w14:paraId="3306A641" w14:textId="7ECDF01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Arkkitehdin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tutkinto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Arkitekt</w:t>
            </w:r>
            <w:r w:rsidR="008C435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examen</w:t>
            </w:r>
            <w:proofErr w:type="spellEnd"/>
          </w:p>
        </w:tc>
        <w:tc>
          <w:tcPr>
            <w:tcW w:w="2054" w:type="dxa"/>
          </w:tcPr>
          <w:p w14:paraId="2124D3B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Tehniskā augstskola (Helsinki)</w:t>
            </w:r>
          </w:p>
          <w:p w14:paraId="1CDA2377" w14:textId="77777777" w:rsidR="000A5A52" w:rsidRPr="001A39D8" w:rsidRDefault="000A5A52" w:rsidP="00371EE5">
            <w:pPr>
              <w:rPr>
                <w:rFonts w:ascii="Times New Roman" w:eastAsia="Times New Roman" w:hAnsi="Times New Roman" w:cs="Times New Roman"/>
                <w:sz w:val="24"/>
                <w:szCs w:val="24"/>
                <w:lang w:eastAsia="lv-LV"/>
              </w:rPr>
            </w:pPr>
          </w:p>
          <w:p w14:paraId="778F50DD" w14:textId="1E55468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Teknillinen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korkeakoulu</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Tek</w:t>
            </w:r>
            <w:r w:rsidR="00F3619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niska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högskolan</w:t>
            </w:r>
            <w:proofErr w:type="spellEnd"/>
            <w:r w:rsidRPr="001A39D8">
              <w:rPr>
                <w:rFonts w:ascii="Times New Roman" w:eastAsia="Times New Roman" w:hAnsi="Times New Roman" w:cs="Times New Roman"/>
                <w:i/>
                <w:iCs/>
                <w:sz w:val="24"/>
                <w:szCs w:val="24"/>
                <w:lang w:eastAsia="lv-LV"/>
              </w:rPr>
              <w:t xml:space="preserve"> (Helsinki)</w:t>
            </w:r>
          </w:p>
        </w:tc>
        <w:tc>
          <w:tcPr>
            <w:tcW w:w="2198" w:type="dxa"/>
            <w:vMerge w:val="restart"/>
          </w:tcPr>
          <w:p w14:paraId="501E16C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vMerge w:val="restart"/>
          </w:tcPr>
          <w:p w14:paraId="2D5DEC0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14D6F1A5" w14:textId="77777777" w:rsidTr="001D11A3">
        <w:tc>
          <w:tcPr>
            <w:tcW w:w="1413" w:type="dxa"/>
            <w:vMerge/>
          </w:tcPr>
          <w:p w14:paraId="043035DD" w14:textId="77777777" w:rsidR="000A5A52" w:rsidRPr="001A39D8" w:rsidRDefault="000A5A52" w:rsidP="00371EE5">
            <w:pPr>
              <w:rPr>
                <w:rFonts w:ascii="Times New Roman" w:hAnsi="Times New Roman" w:cs="Times New Roman"/>
                <w:sz w:val="24"/>
                <w:szCs w:val="24"/>
              </w:rPr>
            </w:pPr>
          </w:p>
        </w:tc>
        <w:tc>
          <w:tcPr>
            <w:tcW w:w="1701" w:type="dxa"/>
            <w:vMerge/>
          </w:tcPr>
          <w:p w14:paraId="488F0559" w14:textId="77777777" w:rsidR="000A5A52" w:rsidRPr="001A39D8" w:rsidRDefault="000A5A52" w:rsidP="00371EE5">
            <w:pPr>
              <w:rPr>
                <w:rFonts w:ascii="Times New Roman" w:hAnsi="Times New Roman" w:cs="Times New Roman"/>
                <w:sz w:val="24"/>
                <w:szCs w:val="24"/>
              </w:rPr>
            </w:pPr>
          </w:p>
        </w:tc>
        <w:tc>
          <w:tcPr>
            <w:tcW w:w="2054" w:type="dxa"/>
          </w:tcPr>
          <w:p w14:paraId="31CD0BA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Tamperes Tehniskā augstskola</w:t>
            </w:r>
          </w:p>
          <w:p w14:paraId="2245348D" w14:textId="77777777" w:rsidR="000A5A52" w:rsidRPr="001A39D8" w:rsidRDefault="000A5A52" w:rsidP="00371EE5">
            <w:pPr>
              <w:rPr>
                <w:rFonts w:ascii="Times New Roman" w:eastAsia="Times New Roman" w:hAnsi="Times New Roman" w:cs="Times New Roman"/>
                <w:sz w:val="24"/>
                <w:szCs w:val="24"/>
                <w:lang w:eastAsia="lv-LV"/>
              </w:rPr>
            </w:pPr>
          </w:p>
          <w:p w14:paraId="53FDDD1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Tampereen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teknillinen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korkeakoulu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Tammerfors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högskola</w:t>
            </w:r>
            <w:proofErr w:type="spellEnd"/>
          </w:p>
        </w:tc>
        <w:tc>
          <w:tcPr>
            <w:tcW w:w="2198" w:type="dxa"/>
            <w:vMerge/>
          </w:tcPr>
          <w:p w14:paraId="4D187DD9" w14:textId="77777777" w:rsidR="000A5A52" w:rsidRPr="001A39D8" w:rsidRDefault="000A5A52" w:rsidP="00371EE5">
            <w:pPr>
              <w:rPr>
                <w:rFonts w:ascii="Times New Roman" w:hAnsi="Times New Roman" w:cs="Times New Roman"/>
                <w:sz w:val="24"/>
                <w:szCs w:val="24"/>
              </w:rPr>
            </w:pPr>
          </w:p>
        </w:tc>
        <w:tc>
          <w:tcPr>
            <w:tcW w:w="1650" w:type="dxa"/>
            <w:vMerge/>
          </w:tcPr>
          <w:p w14:paraId="3FA0BF48" w14:textId="77777777" w:rsidR="000A5A52" w:rsidRPr="001A39D8" w:rsidRDefault="000A5A52" w:rsidP="00371EE5">
            <w:pPr>
              <w:rPr>
                <w:rFonts w:ascii="Times New Roman" w:hAnsi="Times New Roman" w:cs="Times New Roman"/>
                <w:sz w:val="24"/>
                <w:szCs w:val="24"/>
              </w:rPr>
            </w:pPr>
          </w:p>
        </w:tc>
      </w:tr>
      <w:tr w:rsidR="000866BE" w:rsidRPr="001A39D8" w14:paraId="27687E6B" w14:textId="77777777" w:rsidTr="001D11A3">
        <w:tc>
          <w:tcPr>
            <w:tcW w:w="1413" w:type="dxa"/>
            <w:vMerge/>
          </w:tcPr>
          <w:p w14:paraId="1500FB2B" w14:textId="77777777" w:rsidR="000A5A52" w:rsidRPr="001A39D8" w:rsidRDefault="000A5A52" w:rsidP="00371EE5">
            <w:pPr>
              <w:rPr>
                <w:rFonts w:ascii="Times New Roman" w:hAnsi="Times New Roman" w:cs="Times New Roman"/>
                <w:sz w:val="24"/>
                <w:szCs w:val="24"/>
              </w:rPr>
            </w:pPr>
          </w:p>
        </w:tc>
        <w:tc>
          <w:tcPr>
            <w:tcW w:w="1701" w:type="dxa"/>
            <w:vMerge/>
          </w:tcPr>
          <w:p w14:paraId="61B06B3F" w14:textId="77777777" w:rsidR="000A5A52" w:rsidRPr="001A39D8" w:rsidRDefault="000A5A52" w:rsidP="00371EE5">
            <w:pPr>
              <w:rPr>
                <w:rFonts w:ascii="Times New Roman" w:hAnsi="Times New Roman" w:cs="Times New Roman"/>
                <w:sz w:val="24"/>
                <w:szCs w:val="24"/>
              </w:rPr>
            </w:pPr>
          </w:p>
        </w:tc>
        <w:tc>
          <w:tcPr>
            <w:tcW w:w="2054" w:type="dxa"/>
          </w:tcPr>
          <w:p w14:paraId="480F4CC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Oulu Universitāte</w:t>
            </w:r>
          </w:p>
          <w:p w14:paraId="0E01D9B9" w14:textId="77777777" w:rsidR="000A5A52" w:rsidRPr="001A39D8" w:rsidRDefault="000A5A52" w:rsidP="00371EE5">
            <w:pPr>
              <w:rPr>
                <w:rFonts w:ascii="Times New Roman" w:eastAsia="Times New Roman" w:hAnsi="Times New Roman" w:cs="Times New Roman"/>
                <w:sz w:val="24"/>
                <w:szCs w:val="24"/>
                <w:lang w:eastAsia="lv-LV"/>
              </w:rPr>
            </w:pPr>
          </w:p>
          <w:p w14:paraId="780A36BD" w14:textId="3144FED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Oulun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yliopisto</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Uleå</w:t>
            </w:r>
            <w:r w:rsidR="00751656">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borgs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w:t>
            </w:r>
            <w:proofErr w:type="spellEnd"/>
          </w:p>
        </w:tc>
        <w:tc>
          <w:tcPr>
            <w:tcW w:w="2198" w:type="dxa"/>
            <w:vMerge/>
          </w:tcPr>
          <w:p w14:paraId="3AE2FB21" w14:textId="77777777" w:rsidR="000A5A52" w:rsidRPr="001A39D8" w:rsidRDefault="000A5A52" w:rsidP="00371EE5">
            <w:pPr>
              <w:rPr>
                <w:rFonts w:ascii="Times New Roman" w:hAnsi="Times New Roman" w:cs="Times New Roman"/>
                <w:sz w:val="24"/>
                <w:szCs w:val="24"/>
              </w:rPr>
            </w:pPr>
          </w:p>
        </w:tc>
        <w:tc>
          <w:tcPr>
            <w:tcW w:w="1650" w:type="dxa"/>
            <w:vMerge/>
          </w:tcPr>
          <w:p w14:paraId="30C8EE3E" w14:textId="77777777" w:rsidR="000A5A52" w:rsidRPr="001A39D8" w:rsidRDefault="000A5A52" w:rsidP="00371EE5">
            <w:pPr>
              <w:rPr>
                <w:rFonts w:ascii="Times New Roman" w:hAnsi="Times New Roman" w:cs="Times New Roman"/>
                <w:sz w:val="24"/>
                <w:szCs w:val="24"/>
              </w:rPr>
            </w:pPr>
          </w:p>
        </w:tc>
      </w:tr>
      <w:tr w:rsidR="000866BE" w:rsidRPr="001A39D8" w14:paraId="5552E836" w14:textId="77777777" w:rsidTr="001D11A3">
        <w:tc>
          <w:tcPr>
            <w:tcW w:w="1413" w:type="dxa"/>
            <w:vMerge/>
          </w:tcPr>
          <w:p w14:paraId="6EC683B1" w14:textId="77777777" w:rsidR="000A5A52" w:rsidRPr="001A39D8" w:rsidRDefault="000A5A52" w:rsidP="00371EE5">
            <w:pPr>
              <w:rPr>
                <w:rFonts w:ascii="Times New Roman" w:hAnsi="Times New Roman" w:cs="Times New Roman"/>
                <w:sz w:val="24"/>
                <w:szCs w:val="24"/>
              </w:rPr>
            </w:pPr>
          </w:p>
        </w:tc>
        <w:tc>
          <w:tcPr>
            <w:tcW w:w="1701" w:type="dxa"/>
            <w:vMerge/>
          </w:tcPr>
          <w:p w14:paraId="50B71FAD" w14:textId="77777777" w:rsidR="000A5A52" w:rsidRPr="001A39D8" w:rsidRDefault="000A5A52" w:rsidP="00371EE5">
            <w:pPr>
              <w:rPr>
                <w:rFonts w:ascii="Times New Roman" w:hAnsi="Times New Roman" w:cs="Times New Roman"/>
                <w:sz w:val="24"/>
                <w:szCs w:val="24"/>
              </w:rPr>
            </w:pPr>
          </w:p>
        </w:tc>
        <w:tc>
          <w:tcPr>
            <w:tcW w:w="2054" w:type="dxa"/>
          </w:tcPr>
          <w:p w14:paraId="1C470BCA"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Ālto</w:t>
            </w:r>
            <w:proofErr w:type="spellEnd"/>
            <w:r w:rsidRPr="001A39D8">
              <w:rPr>
                <w:rFonts w:ascii="Times New Roman" w:eastAsia="Times New Roman" w:hAnsi="Times New Roman" w:cs="Times New Roman"/>
                <w:sz w:val="24"/>
                <w:szCs w:val="24"/>
                <w:lang w:eastAsia="lv-LV"/>
              </w:rPr>
              <w:t xml:space="preserve"> Universitāte</w:t>
            </w:r>
          </w:p>
          <w:p w14:paraId="6C9BF2FC" w14:textId="77777777" w:rsidR="000A5A52" w:rsidRPr="001A39D8" w:rsidRDefault="000A5A52" w:rsidP="00371EE5">
            <w:pPr>
              <w:rPr>
                <w:rFonts w:ascii="Times New Roman" w:eastAsia="Times New Roman" w:hAnsi="Times New Roman" w:cs="Times New Roman"/>
                <w:sz w:val="24"/>
                <w:szCs w:val="24"/>
                <w:lang w:eastAsia="lv-LV"/>
              </w:rPr>
            </w:pPr>
          </w:p>
          <w:p w14:paraId="35C5AD00" w14:textId="05A7096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Aalto-yliopisto</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Aalto-universitet</w:t>
            </w:r>
            <w:proofErr w:type="spellEnd"/>
          </w:p>
        </w:tc>
        <w:tc>
          <w:tcPr>
            <w:tcW w:w="2198" w:type="dxa"/>
            <w:vMerge/>
          </w:tcPr>
          <w:p w14:paraId="7B8AB1C9" w14:textId="77777777" w:rsidR="000A5A52" w:rsidRPr="001A39D8" w:rsidRDefault="000A5A52" w:rsidP="00371EE5">
            <w:pPr>
              <w:rPr>
                <w:rFonts w:ascii="Times New Roman" w:hAnsi="Times New Roman" w:cs="Times New Roman"/>
                <w:sz w:val="24"/>
                <w:szCs w:val="24"/>
              </w:rPr>
            </w:pPr>
          </w:p>
        </w:tc>
        <w:tc>
          <w:tcPr>
            <w:tcW w:w="1650" w:type="dxa"/>
            <w:vMerge/>
          </w:tcPr>
          <w:p w14:paraId="12D37597" w14:textId="77777777" w:rsidR="000A5A52" w:rsidRPr="001A39D8" w:rsidRDefault="000A5A52" w:rsidP="00371EE5">
            <w:pPr>
              <w:rPr>
                <w:rFonts w:ascii="Times New Roman" w:hAnsi="Times New Roman" w:cs="Times New Roman"/>
                <w:sz w:val="24"/>
                <w:szCs w:val="24"/>
              </w:rPr>
            </w:pPr>
          </w:p>
        </w:tc>
      </w:tr>
      <w:tr w:rsidR="000866BE" w:rsidRPr="001A39D8" w14:paraId="48AEAFB7" w14:textId="77777777" w:rsidTr="001D11A3">
        <w:tc>
          <w:tcPr>
            <w:tcW w:w="1413" w:type="dxa"/>
            <w:vMerge/>
          </w:tcPr>
          <w:p w14:paraId="68A34EF5" w14:textId="77777777" w:rsidR="000A5A52" w:rsidRPr="001A39D8" w:rsidRDefault="000A5A52" w:rsidP="00371EE5">
            <w:pPr>
              <w:rPr>
                <w:rFonts w:ascii="Times New Roman" w:hAnsi="Times New Roman" w:cs="Times New Roman"/>
                <w:sz w:val="24"/>
                <w:szCs w:val="24"/>
              </w:rPr>
            </w:pPr>
          </w:p>
        </w:tc>
        <w:tc>
          <w:tcPr>
            <w:tcW w:w="1701" w:type="dxa"/>
            <w:vMerge/>
          </w:tcPr>
          <w:p w14:paraId="5C190A0F" w14:textId="77777777" w:rsidR="000A5A52" w:rsidRPr="001A39D8" w:rsidRDefault="000A5A52" w:rsidP="00371EE5">
            <w:pPr>
              <w:rPr>
                <w:rFonts w:ascii="Times New Roman" w:hAnsi="Times New Roman" w:cs="Times New Roman"/>
                <w:sz w:val="24"/>
                <w:szCs w:val="24"/>
              </w:rPr>
            </w:pPr>
          </w:p>
        </w:tc>
        <w:tc>
          <w:tcPr>
            <w:tcW w:w="2054" w:type="dxa"/>
          </w:tcPr>
          <w:p w14:paraId="47A3C15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Tamperes Tehniskā universitāte</w:t>
            </w:r>
          </w:p>
          <w:p w14:paraId="703DAD14" w14:textId="77777777" w:rsidR="000A5A52" w:rsidRPr="001A39D8" w:rsidRDefault="000A5A52" w:rsidP="00371EE5">
            <w:pPr>
              <w:rPr>
                <w:rFonts w:ascii="Times New Roman" w:eastAsia="Times New Roman" w:hAnsi="Times New Roman" w:cs="Times New Roman"/>
                <w:sz w:val="24"/>
                <w:szCs w:val="24"/>
                <w:lang w:eastAsia="lv-LV"/>
              </w:rPr>
            </w:pPr>
          </w:p>
          <w:p w14:paraId="0925BD1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Tampereen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teknillinen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yliopisto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Tammerfors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universitet</w:t>
            </w:r>
            <w:proofErr w:type="spellEnd"/>
          </w:p>
        </w:tc>
        <w:tc>
          <w:tcPr>
            <w:tcW w:w="2198" w:type="dxa"/>
            <w:vMerge/>
          </w:tcPr>
          <w:p w14:paraId="07D514A0" w14:textId="77777777" w:rsidR="000A5A52" w:rsidRPr="001A39D8" w:rsidRDefault="000A5A52" w:rsidP="00371EE5">
            <w:pPr>
              <w:rPr>
                <w:rFonts w:ascii="Times New Roman" w:hAnsi="Times New Roman" w:cs="Times New Roman"/>
                <w:sz w:val="24"/>
                <w:szCs w:val="24"/>
              </w:rPr>
            </w:pPr>
          </w:p>
        </w:tc>
        <w:tc>
          <w:tcPr>
            <w:tcW w:w="1650" w:type="dxa"/>
            <w:vMerge/>
          </w:tcPr>
          <w:p w14:paraId="1484E0BF" w14:textId="77777777" w:rsidR="000A5A52" w:rsidRPr="001A39D8" w:rsidRDefault="000A5A52" w:rsidP="00371EE5">
            <w:pPr>
              <w:rPr>
                <w:rFonts w:ascii="Times New Roman" w:hAnsi="Times New Roman" w:cs="Times New Roman"/>
                <w:sz w:val="24"/>
                <w:szCs w:val="24"/>
              </w:rPr>
            </w:pPr>
          </w:p>
        </w:tc>
      </w:tr>
      <w:tr w:rsidR="000866BE" w:rsidRPr="001A39D8" w14:paraId="4C69E937" w14:textId="77777777" w:rsidTr="001D11A3">
        <w:tc>
          <w:tcPr>
            <w:tcW w:w="1413" w:type="dxa"/>
            <w:vMerge/>
          </w:tcPr>
          <w:p w14:paraId="7097DF63" w14:textId="77777777" w:rsidR="000A5A52" w:rsidRPr="001A39D8" w:rsidRDefault="000A5A52" w:rsidP="00371EE5">
            <w:pPr>
              <w:rPr>
                <w:rFonts w:ascii="Times New Roman" w:hAnsi="Times New Roman" w:cs="Times New Roman"/>
                <w:sz w:val="24"/>
                <w:szCs w:val="24"/>
              </w:rPr>
            </w:pPr>
          </w:p>
        </w:tc>
        <w:tc>
          <w:tcPr>
            <w:tcW w:w="1701" w:type="dxa"/>
            <w:vMerge/>
          </w:tcPr>
          <w:p w14:paraId="0D61C5FD" w14:textId="77777777" w:rsidR="000A5A52" w:rsidRPr="001A39D8" w:rsidRDefault="000A5A52" w:rsidP="00371EE5">
            <w:pPr>
              <w:rPr>
                <w:rFonts w:ascii="Times New Roman" w:hAnsi="Times New Roman" w:cs="Times New Roman"/>
                <w:sz w:val="24"/>
                <w:szCs w:val="24"/>
              </w:rPr>
            </w:pPr>
          </w:p>
        </w:tc>
        <w:tc>
          <w:tcPr>
            <w:tcW w:w="2054" w:type="dxa"/>
          </w:tcPr>
          <w:p w14:paraId="7AF5397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Oulu Universitāte</w:t>
            </w:r>
          </w:p>
          <w:p w14:paraId="2CAACA7F" w14:textId="77777777" w:rsidR="000A5A52" w:rsidRPr="001A39D8" w:rsidRDefault="000A5A52" w:rsidP="00371EE5">
            <w:pPr>
              <w:rPr>
                <w:rFonts w:ascii="Times New Roman" w:eastAsia="Times New Roman" w:hAnsi="Times New Roman" w:cs="Times New Roman"/>
                <w:sz w:val="24"/>
                <w:szCs w:val="24"/>
                <w:lang w:eastAsia="lv-LV"/>
              </w:rPr>
            </w:pPr>
          </w:p>
          <w:p w14:paraId="2F27479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Oulun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yliopisto</w:t>
            </w:r>
            <w:proofErr w:type="spellEnd"/>
          </w:p>
        </w:tc>
        <w:tc>
          <w:tcPr>
            <w:tcW w:w="2198" w:type="dxa"/>
            <w:vMerge/>
          </w:tcPr>
          <w:p w14:paraId="10F1994A" w14:textId="77777777" w:rsidR="000A5A52" w:rsidRPr="001A39D8" w:rsidRDefault="000A5A52" w:rsidP="00371EE5">
            <w:pPr>
              <w:rPr>
                <w:rFonts w:ascii="Times New Roman" w:hAnsi="Times New Roman" w:cs="Times New Roman"/>
                <w:sz w:val="24"/>
                <w:szCs w:val="24"/>
              </w:rPr>
            </w:pPr>
          </w:p>
        </w:tc>
        <w:tc>
          <w:tcPr>
            <w:tcW w:w="1650" w:type="dxa"/>
          </w:tcPr>
          <w:p w14:paraId="1F9258E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7D993D9A" w14:textId="77777777" w:rsidTr="001D11A3">
        <w:tc>
          <w:tcPr>
            <w:tcW w:w="1413" w:type="dxa"/>
            <w:vMerge/>
          </w:tcPr>
          <w:p w14:paraId="1624C584" w14:textId="77777777" w:rsidR="000A5A52" w:rsidRPr="001A39D8" w:rsidRDefault="000A5A52" w:rsidP="00371EE5">
            <w:pPr>
              <w:rPr>
                <w:rFonts w:ascii="Times New Roman" w:hAnsi="Times New Roman" w:cs="Times New Roman"/>
                <w:sz w:val="24"/>
                <w:szCs w:val="24"/>
              </w:rPr>
            </w:pPr>
          </w:p>
        </w:tc>
        <w:tc>
          <w:tcPr>
            <w:tcW w:w="1701" w:type="dxa"/>
            <w:vMerge/>
          </w:tcPr>
          <w:p w14:paraId="1BBA06F6" w14:textId="77777777" w:rsidR="000A5A52" w:rsidRPr="001A39D8" w:rsidRDefault="000A5A52" w:rsidP="00371EE5">
            <w:pPr>
              <w:rPr>
                <w:rFonts w:ascii="Times New Roman" w:hAnsi="Times New Roman" w:cs="Times New Roman"/>
                <w:sz w:val="24"/>
                <w:szCs w:val="24"/>
              </w:rPr>
            </w:pPr>
          </w:p>
        </w:tc>
        <w:tc>
          <w:tcPr>
            <w:tcW w:w="2054" w:type="dxa"/>
          </w:tcPr>
          <w:p w14:paraId="4AA9D31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Tamperes Tehniskā universitāte</w:t>
            </w:r>
          </w:p>
          <w:p w14:paraId="70135338" w14:textId="77777777" w:rsidR="000A5A52" w:rsidRPr="001A39D8" w:rsidRDefault="000A5A52" w:rsidP="00371EE5">
            <w:pPr>
              <w:rPr>
                <w:rFonts w:ascii="Times New Roman" w:eastAsia="Times New Roman" w:hAnsi="Times New Roman" w:cs="Times New Roman"/>
                <w:sz w:val="24"/>
                <w:szCs w:val="24"/>
                <w:lang w:eastAsia="lv-LV"/>
              </w:rPr>
            </w:pPr>
          </w:p>
          <w:p w14:paraId="306C8AF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Tampereen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teknillinen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yliopisto</w:t>
            </w:r>
            <w:proofErr w:type="spellEnd"/>
          </w:p>
        </w:tc>
        <w:tc>
          <w:tcPr>
            <w:tcW w:w="2198" w:type="dxa"/>
            <w:vMerge/>
          </w:tcPr>
          <w:p w14:paraId="4F1B4CA4" w14:textId="77777777" w:rsidR="000A5A52" w:rsidRPr="001A39D8" w:rsidRDefault="000A5A52" w:rsidP="00371EE5">
            <w:pPr>
              <w:rPr>
                <w:rFonts w:ascii="Times New Roman" w:hAnsi="Times New Roman" w:cs="Times New Roman"/>
                <w:sz w:val="24"/>
                <w:szCs w:val="24"/>
              </w:rPr>
            </w:pPr>
          </w:p>
        </w:tc>
        <w:tc>
          <w:tcPr>
            <w:tcW w:w="1650" w:type="dxa"/>
          </w:tcPr>
          <w:p w14:paraId="65580A8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1CD2B3F6" w14:textId="77777777" w:rsidTr="001D11A3">
        <w:tc>
          <w:tcPr>
            <w:tcW w:w="1413" w:type="dxa"/>
            <w:vMerge/>
          </w:tcPr>
          <w:p w14:paraId="7ADD253E" w14:textId="77777777" w:rsidR="000A5A52" w:rsidRPr="001A39D8" w:rsidRDefault="000A5A52" w:rsidP="00371EE5">
            <w:pPr>
              <w:rPr>
                <w:rFonts w:ascii="Times New Roman" w:hAnsi="Times New Roman" w:cs="Times New Roman"/>
                <w:sz w:val="24"/>
                <w:szCs w:val="24"/>
              </w:rPr>
            </w:pPr>
          </w:p>
        </w:tc>
        <w:tc>
          <w:tcPr>
            <w:tcW w:w="1701" w:type="dxa"/>
            <w:vMerge/>
          </w:tcPr>
          <w:p w14:paraId="10EAB5BC" w14:textId="77777777" w:rsidR="000A5A52" w:rsidRPr="001A39D8" w:rsidRDefault="000A5A52" w:rsidP="00371EE5">
            <w:pPr>
              <w:rPr>
                <w:rFonts w:ascii="Times New Roman" w:hAnsi="Times New Roman" w:cs="Times New Roman"/>
                <w:sz w:val="24"/>
                <w:szCs w:val="24"/>
              </w:rPr>
            </w:pPr>
          </w:p>
        </w:tc>
        <w:tc>
          <w:tcPr>
            <w:tcW w:w="2054" w:type="dxa"/>
          </w:tcPr>
          <w:p w14:paraId="174AAAAA"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Ālto</w:t>
            </w:r>
            <w:proofErr w:type="spellEnd"/>
            <w:r w:rsidRPr="001A39D8">
              <w:rPr>
                <w:rFonts w:ascii="Times New Roman" w:eastAsia="Times New Roman" w:hAnsi="Times New Roman" w:cs="Times New Roman"/>
                <w:sz w:val="24"/>
                <w:szCs w:val="24"/>
                <w:lang w:eastAsia="lv-LV"/>
              </w:rPr>
              <w:t xml:space="preserve"> Universitāte</w:t>
            </w:r>
          </w:p>
          <w:p w14:paraId="26820C88" w14:textId="77777777" w:rsidR="000A5A52" w:rsidRPr="001A39D8" w:rsidRDefault="000A5A52" w:rsidP="00371EE5">
            <w:pPr>
              <w:rPr>
                <w:rFonts w:ascii="Times New Roman" w:eastAsia="Times New Roman" w:hAnsi="Times New Roman" w:cs="Times New Roman"/>
                <w:sz w:val="24"/>
                <w:szCs w:val="24"/>
                <w:lang w:eastAsia="lv-LV"/>
              </w:rPr>
            </w:pPr>
          </w:p>
          <w:p w14:paraId="66278FE6" w14:textId="49648ED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Aalto-yliopisto</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Aalto-universitet</w:t>
            </w:r>
            <w:proofErr w:type="spellEnd"/>
          </w:p>
        </w:tc>
        <w:tc>
          <w:tcPr>
            <w:tcW w:w="2198" w:type="dxa"/>
            <w:vMerge/>
          </w:tcPr>
          <w:p w14:paraId="16C86A3C" w14:textId="77777777" w:rsidR="000A5A52" w:rsidRPr="001A39D8" w:rsidRDefault="000A5A52" w:rsidP="00371EE5">
            <w:pPr>
              <w:rPr>
                <w:rFonts w:ascii="Times New Roman" w:hAnsi="Times New Roman" w:cs="Times New Roman"/>
                <w:sz w:val="24"/>
                <w:szCs w:val="24"/>
              </w:rPr>
            </w:pPr>
          </w:p>
        </w:tc>
        <w:tc>
          <w:tcPr>
            <w:tcW w:w="1650" w:type="dxa"/>
          </w:tcPr>
          <w:p w14:paraId="21A0470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261F979D" w14:textId="77777777" w:rsidTr="001D11A3">
        <w:tc>
          <w:tcPr>
            <w:tcW w:w="1413" w:type="dxa"/>
            <w:vMerge w:val="restart"/>
          </w:tcPr>
          <w:p w14:paraId="5A4EAFF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27. Spānijas Karaliste</w:t>
            </w:r>
          </w:p>
        </w:tc>
        <w:tc>
          <w:tcPr>
            <w:tcW w:w="1701" w:type="dxa"/>
            <w:vMerge w:val="restart"/>
          </w:tcPr>
          <w:p w14:paraId="17C1A18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Arhitekts</w:t>
            </w:r>
          </w:p>
          <w:p w14:paraId="7A5D6E42" w14:textId="77777777" w:rsidR="000A5A52" w:rsidRPr="001A39D8" w:rsidRDefault="000A5A52" w:rsidP="00371EE5">
            <w:pPr>
              <w:rPr>
                <w:rFonts w:ascii="Times New Roman" w:eastAsia="Times New Roman" w:hAnsi="Times New Roman" w:cs="Times New Roman"/>
                <w:sz w:val="24"/>
                <w:szCs w:val="24"/>
                <w:lang w:eastAsia="lv-LV"/>
              </w:rPr>
            </w:pPr>
          </w:p>
          <w:p w14:paraId="6D5BD41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Título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oficial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arquitecto</w:t>
            </w:r>
            <w:proofErr w:type="spellEnd"/>
          </w:p>
        </w:tc>
        <w:tc>
          <w:tcPr>
            <w:tcW w:w="2054" w:type="dxa"/>
          </w:tcPr>
          <w:p w14:paraId="76E5130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Šādu universitāšu rektori:</w:t>
            </w:r>
          </w:p>
          <w:p w14:paraId="4D170FAA" w14:textId="77777777" w:rsidR="000A5A52" w:rsidRPr="001A39D8" w:rsidRDefault="000A5A52" w:rsidP="00371EE5">
            <w:pPr>
              <w:rPr>
                <w:rFonts w:ascii="Times New Roman" w:eastAsia="Times New Roman" w:hAnsi="Times New Roman" w:cs="Times New Roman"/>
                <w:sz w:val="24"/>
                <w:szCs w:val="24"/>
                <w:lang w:eastAsia="lv-LV"/>
              </w:rPr>
            </w:pPr>
          </w:p>
          <w:p w14:paraId="08C0C1C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Rectores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enumeradas</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continuación</w:t>
            </w:r>
            <w:proofErr w:type="spellEnd"/>
            <w:r w:rsidRPr="001A39D8">
              <w:rPr>
                <w:rFonts w:ascii="Times New Roman" w:eastAsia="Times New Roman" w:hAnsi="Times New Roman" w:cs="Times New Roman"/>
                <w:i/>
                <w:iCs/>
                <w:sz w:val="24"/>
                <w:szCs w:val="24"/>
                <w:lang w:eastAsia="lv-LV"/>
              </w:rPr>
              <w:t>:</w:t>
            </w:r>
          </w:p>
        </w:tc>
        <w:tc>
          <w:tcPr>
            <w:tcW w:w="2198" w:type="dxa"/>
            <w:vMerge w:val="restart"/>
          </w:tcPr>
          <w:p w14:paraId="65D7B58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 </w:t>
            </w:r>
          </w:p>
        </w:tc>
        <w:tc>
          <w:tcPr>
            <w:tcW w:w="1650" w:type="dxa"/>
            <w:vMerge w:val="restart"/>
          </w:tcPr>
          <w:p w14:paraId="1F5BF70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5AA8FE3C" w14:textId="77777777" w:rsidTr="001D11A3">
        <w:tc>
          <w:tcPr>
            <w:tcW w:w="1413" w:type="dxa"/>
            <w:vMerge/>
          </w:tcPr>
          <w:p w14:paraId="250828FF" w14:textId="77777777" w:rsidR="000A5A52" w:rsidRPr="001A39D8" w:rsidRDefault="000A5A52" w:rsidP="00371EE5">
            <w:pPr>
              <w:rPr>
                <w:rFonts w:ascii="Times New Roman" w:hAnsi="Times New Roman" w:cs="Times New Roman"/>
                <w:sz w:val="24"/>
                <w:szCs w:val="24"/>
              </w:rPr>
            </w:pPr>
          </w:p>
        </w:tc>
        <w:tc>
          <w:tcPr>
            <w:tcW w:w="1701" w:type="dxa"/>
            <w:vMerge/>
          </w:tcPr>
          <w:p w14:paraId="451972A3" w14:textId="77777777" w:rsidR="000A5A52" w:rsidRPr="001A39D8" w:rsidRDefault="000A5A52" w:rsidP="00371EE5">
            <w:pPr>
              <w:rPr>
                <w:rFonts w:ascii="Times New Roman" w:hAnsi="Times New Roman" w:cs="Times New Roman"/>
                <w:sz w:val="24"/>
                <w:szCs w:val="24"/>
              </w:rPr>
            </w:pPr>
          </w:p>
        </w:tc>
        <w:tc>
          <w:tcPr>
            <w:tcW w:w="2054" w:type="dxa"/>
          </w:tcPr>
          <w:p w14:paraId="7C4FB34C" w14:textId="7B010DEE"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Katalonijas Politehniskā universitāte, Barselonas vai</w:t>
            </w:r>
            <w:r w:rsidR="006C1B50">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Vallès</w:t>
            </w:r>
            <w:proofErr w:type="spellEnd"/>
            <w:r w:rsidR="006C1B50">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Arhitektūras tehniskā augstskola</w:t>
            </w:r>
          </w:p>
          <w:p w14:paraId="189E73E1" w14:textId="77777777" w:rsidR="000A5A52" w:rsidRPr="001A39D8" w:rsidRDefault="000A5A52" w:rsidP="00371EE5">
            <w:pPr>
              <w:rPr>
                <w:rFonts w:ascii="Times New Roman" w:eastAsia="Times New Roman" w:hAnsi="Times New Roman" w:cs="Times New Roman"/>
                <w:sz w:val="24"/>
                <w:szCs w:val="24"/>
                <w:lang w:eastAsia="lv-LV"/>
              </w:rPr>
            </w:pPr>
          </w:p>
          <w:p w14:paraId="11D04F9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Cataluña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Barcelona</w:t>
            </w:r>
            <w:proofErr w:type="spellEnd"/>
            <w:r w:rsidRPr="001A39D8">
              <w:rPr>
                <w:rFonts w:ascii="Times New Roman" w:eastAsia="Times New Roman" w:hAnsi="Times New Roman" w:cs="Times New Roman"/>
                <w:i/>
                <w:iCs/>
                <w:sz w:val="24"/>
                <w:szCs w:val="24"/>
                <w:lang w:eastAsia="lv-LV"/>
              </w:rPr>
              <w:t xml:space="preserve"> o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Vallès</w:t>
            </w:r>
            <w:proofErr w:type="spellEnd"/>
          </w:p>
        </w:tc>
        <w:tc>
          <w:tcPr>
            <w:tcW w:w="2198" w:type="dxa"/>
            <w:vMerge/>
          </w:tcPr>
          <w:p w14:paraId="7F8A06F4" w14:textId="77777777" w:rsidR="000A5A52" w:rsidRPr="001A39D8" w:rsidRDefault="000A5A52" w:rsidP="00371EE5">
            <w:pPr>
              <w:rPr>
                <w:rFonts w:ascii="Times New Roman" w:hAnsi="Times New Roman" w:cs="Times New Roman"/>
                <w:sz w:val="24"/>
                <w:szCs w:val="24"/>
              </w:rPr>
            </w:pPr>
          </w:p>
        </w:tc>
        <w:tc>
          <w:tcPr>
            <w:tcW w:w="1650" w:type="dxa"/>
            <w:vMerge/>
          </w:tcPr>
          <w:p w14:paraId="6D39BA32" w14:textId="77777777" w:rsidR="000A5A52" w:rsidRPr="001A39D8" w:rsidRDefault="000A5A52" w:rsidP="00371EE5">
            <w:pPr>
              <w:rPr>
                <w:rFonts w:ascii="Times New Roman" w:hAnsi="Times New Roman" w:cs="Times New Roman"/>
                <w:sz w:val="24"/>
                <w:szCs w:val="24"/>
              </w:rPr>
            </w:pPr>
          </w:p>
        </w:tc>
      </w:tr>
      <w:tr w:rsidR="000866BE" w:rsidRPr="001A39D8" w14:paraId="5C603B47" w14:textId="77777777" w:rsidTr="001D11A3">
        <w:tc>
          <w:tcPr>
            <w:tcW w:w="1413" w:type="dxa"/>
            <w:vMerge/>
          </w:tcPr>
          <w:p w14:paraId="202E1732" w14:textId="77777777" w:rsidR="000A5A52" w:rsidRPr="001A39D8" w:rsidRDefault="000A5A52" w:rsidP="00371EE5">
            <w:pPr>
              <w:rPr>
                <w:rFonts w:ascii="Times New Roman" w:hAnsi="Times New Roman" w:cs="Times New Roman"/>
                <w:sz w:val="24"/>
                <w:szCs w:val="24"/>
              </w:rPr>
            </w:pPr>
          </w:p>
        </w:tc>
        <w:tc>
          <w:tcPr>
            <w:tcW w:w="1701" w:type="dxa"/>
            <w:vMerge/>
          </w:tcPr>
          <w:p w14:paraId="233C9303" w14:textId="77777777" w:rsidR="000A5A52" w:rsidRPr="001A39D8" w:rsidRDefault="000A5A52" w:rsidP="00371EE5">
            <w:pPr>
              <w:rPr>
                <w:rFonts w:ascii="Times New Roman" w:hAnsi="Times New Roman" w:cs="Times New Roman"/>
                <w:sz w:val="24"/>
                <w:szCs w:val="24"/>
              </w:rPr>
            </w:pPr>
          </w:p>
        </w:tc>
        <w:tc>
          <w:tcPr>
            <w:tcW w:w="2054" w:type="dxa"/>
          </w:tcPr>
          <w:p w14:paraId="65E0964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Madrides Politehniskā universitāte, Madrides Arhitektūras </w:t>
            </w:r>
            <w:r w:rsidRPr="001A39D8">
              <w:rPr>
                <w:rFonts w:ascii="Times New Roman" w:eastAsia="Times New Roman" w:hAnsi="Times New Roman" w:cs="Times New Roman"/>
                <w:sz w:val="24"/>
                <w:szCs w:val="24"/>
                <w:lang w:eastAsia="lv-LV"/>
              </w:rPr>
              <w:lastRenderedPageBreak/>
              <w:t>tehniskā augstskola</w:t>
            </w:r>
          </w:p>
          <w:p w14:paraId="73F13658" w14:textId="77777777" w:rsidR="000A5A52" w:rsidRPr="001A39D8" w:rsidRDefault="000A5A52" w:rsidP="00371EE5">
            <w:pPr>
              <w:rPr>
                <w:rFonts w:ascii="Times New Roman" w:eastAsia="Times New Roman" w:hAnsi="Times New Roman" w:cs="Times New Roman"/>
                <w:sz w:val="24"/>
                <w:szCs w:val="24"/>
                <w:lang w:eastAsia="lv-LV"/>
              </w:rPr>
            </w:pPr>
          </w:p>
          <w:p w14:paraId="07BEBC0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3B409F07" w14:textId="77777777" w:rsidR="000A5A52" w:rsidRPr="001A39D8" w:rsidRDefault="000A5A52" w:rsidP="00371EE5">
            <w:pPr>
              <w:rPr>
                <w:rFonts w:ascii="Times New Roman" w:hAnsi="Times New Roman" w:cs="Times New Roman"/>
                <w:sz w:val="24"/>
                <w:szCs w:val="24"/>
              </w:rPr>
            </w:pPr>
          </w:p>
        </w:tc>
        <w:tc>
          <w:tcPr>
            <w:tcW w:w="1650" w:type="dxa"/>
            <w:vMerge/>
          </w:tcPr>
          <w:p w14:paraId="3921AFC0" w14:textId="77777777" w:rsidR="000A5A52" w:rsidRPr="001A39D8" w:rsidRDefault="000A5A52" w:rsidP="00371EE5">
            <w:pPr>
              <w:rPr>
                <w:rFonts w:ascii="Times New Roman" w:hAnsi="Times New Roman" w:cs="Times New Roman"/>
                <w:sz w:val="24"/>
                <w:szCs w:val="24"/>
              </w:rPr>
            </w:pPr>
          </w:p>
        </w:tc>
      </w:tr>
      <w:tr w:rsidR="000866BE" w:rsidRPr="001A39D8" w14:paraId="633D2095" w14:textId="77777777" w:rsidTr="001D11A3">
        <w:tc>
          <w:tcPr>
            <w:tcW w:w="1413" w:type="dxa"/>
            <w:vMerge/>
          </w:tcPr>
          <w:p w14:paraId="72CF0D86" w14:textId="77777777" w:rsidR="000A5A52" w:rsidRPr="001A39D8" w:rsidRDefault="000A5A52" w:rsidP="00371EE5">
            <w:pPr>
              <w:rPr>
                <w:rFonts w:ascii="Times New Roman" w:hAnsi="Times New Roman" w:cs="Times New Roman"/>
                <w:sz w:val="24"/>
                <w:szCs w:val="24"/>
              </w:rPr>
            </w:pPr>
          </w:p>
        </w:tc>
        <w:tc>
          <w:tcPr>
            <w:tcW w:w="1701" w:type="dxa"/>
            <w:vMerge/>
          </w:tcPr>
          <w:p w14:paraId="0C46BBC1" w14:textId="77777777" w:rsidR="000A5A52" w:rsidRPr="001A39D8" w:rsidRDefault="000A5A52" w:rsidP="00371EE5">
            <w:pPr>
              <w:rPr>
                <w:rFonts w:ascii="Times New Roman" w:hAnsi="Times New Roman" w:cs="Times New Roman"/>
                <w:sz w:val="24"/>
                <w:szCs w:val="24"/>
              </w:rPr>
            </w:pPr>
          </w:p>
        </w:tc>
        <w:tc>
          <w:tcPr>
            <w:tcW w:w="2054" w:type="dxa"/>
          </w:tcPr>
          <w:p w14:paraId="109D882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Laspalmasas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Grankanārijas</w:t>
            </w:r>
            <w:proofErr w:type="spellEnd"/>
            <w:r w:rsidRPr="001A39D8">
              <w:rPr>
                <w:rFonts w:ascii="Times New Roman" w:eastAsia="Times New Roman" w:hAnsi="Times New Roman" w:cs="Times New Roman"/>
                <w:sz w:val="24"/>
                <w:szCs w:val="24"/>
                <w:lang w:eastAsia="lv-LV"/>
              </w:rPr>
              <w:t xml:space="preserve"> Universitāte, Arhitektūras fakultāte</w:t>
            </w:r>
          </w:p>
          <w:p w14:paraId="067CD3A7" w14:textId="77777777" w:rsidR="000A5A52" w:rsidRPr="001A39D8" w:rsidRDefault="000A5A52" w:rsidP="00371EE5">
            <w:pPr>
              <w:rPr>
                <w:rFonts w:ascii="Times New Roman" w:eastAsia="Times New Roman" w:hAnsi="Times New Roman" w:cs="Times New Roman"/>
                <w:sz w:val="24"/>
                <w:szCs w:val="24"/>
                <w:lang w:eastAsia="lv-LV"/>
              </w:rPr>
            </w:pPr>
          </w:p>
          <w:p w14:paraId="7DD069D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Las</w:t>
            </w:r>
            <w:proofErr w:type="spellEnd"/>
            <w:r w:rsidRPr="001A39D8">
              <w:rPr>
                <w:rFonts w:ascii="Times New Roman" w:eastAsia="Times New Roman" w:hAnsi="Times New Roman" w:cs="Times New Roman"/>
                <w:i/>
                <w:iCs/>
                <w:sz w:val="24"/>
                <w:szCs w:val="24"/>
                <w:lang w:eastAsia="lv-LV"/>
              </w:rPr>
              <w:t xml:space="preserve"> Palmas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Canaria</w:t>
            </w:r>
            <w:proofErr w:type="spellEnd"/>
          </w:p>
        </w:tc>
        <w:tc>
          <w:tcPr>
            <w:tcW w:w="2198" w:type="dxa"/>
            <w:vMerge/>
          </w:tcPr>
          <w:p w14:paraId="3F790B1D" w14:textId="77777777" w:rsidR="000A5A52" w:rsidRPr="001A39D8" w:rsidRDefault="000A5A52" w:rsidP="00371EE5">
            <w:pPr>
              <w:rPr>
                <w:rFonts w:ascii="Times New Roman" w:hAnsi="Times New Roman" w:cs="Times New Roman"/>
                <w:sz w:val="24"/>
                <w:szCs w:val="24"/>
              </w:rPr>
            </w:pPr>
          </w:p>
        </w:tc>
        <w:tc>
          <w:tcPr>
            <w:tcW w:w="1650" w:type="dxa"/>
            <w:vMerge/>
          </w:tcPr>
          <w:p w14:paraId="21AC1F65" w14:textId="77777777" w:rsidR="000A5A52" w:rsidRPr="001A39D8" w:rsidRDefault="000A5A52" w:rsidP="00371EE5">
            <w:pPr>
              <w:rPr>
                <w:rFonts w:ascii="Times New Roman" w:hAnsi="Times New Roman" w:cs="Times New Roman"/>
                <w:sz w:val="24"/>
                <w:szCs w:val="24"/>
              </w:rPr>
            </w:pPr>
          </w:p>
        </w:tc>
      </w:tr>
      <w:tr w:rsidR="000866BE" w:rsidRPr="001A39D8" w14:paraId="4593BE87" w14:textId="77777777" w:rsidTr="001D11A3">
        <w:tc>
          <w:tcPr>
            <w:tcW w:w="1413" w:type="dxa"/>
            <w:vMerge/>
          </w:tcPr>
          <w:p w14:paraId="3B17EB7E" w14:textId="77777777" w:rsidR="000A5A52" w:rsidRPr="001A39D8" w:rsidRDefault="000A5A52" w:rsidP="00371EE5">
            <w:pPr>
              <w:rPr>
                <w:rFonts w:ascii="Times New Roman" w:hAnsi="Times New Roman" w:cs="Times New Roman"/>
                <w:sz w:val="24"/>
                <w:szCs w:val="24"/>
              </w:rPr>
            </w:pPr>
          </w:p>
        </w:tc>
        <w:tc>
          <w:tcPr>
            <w:tcW w:w="1701" w:type="dxa"/>
            <w:vMerge/>
          </w:tcPr>
          <w:p w14:paraId="1FB201D0" w14:textId="77777777" w:rsidR="000A5A52" w:rsidRPr="001A39D8" w:rsidRDefault="000A5A52" w:rsidP="00371EE5">
            <w:pPr>
              <w:rPr>
                <w:rFonts w:ascii="Times New Roman" w:hAnsi="Times New Roman" w:cs="Times New Roman"/>
                <w:sz w:val="24"/>
                <w:szCs w:val="24"/>
              </w:rPr>
            </w:pPr>
          </w:p>
        </w:tc>
        <w:tc>
          <w:tcPr>
            <w:tcW w:w="2054" w:type="dxa"/>
          </w:tcPr>
          <w:p w14:paraId="0AFC558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Valensijas Politehniskā universitāte, Valensijas Arhitektūras tehniskā augstskola</w:t>
            </w:r>
          </w:p>
          <w:p w14:paraId="0D697156" w14:textId="77777777" w:rsidR="000A5A52" w:rsidRPr="001A39D8" w:rsidRDefault="000A5A52" w:rsidP="00371EE5">
            <w:pPr>
              <w:rPr>
                <w:rFonts w:ascii="Times New Roman" w:eastAsia="Times New Roman" w:hAnsi="Times New Roman" w:cs="Times New Roman"/>
                <w:sz w:val="24"/>
                <w:szCs w:val="24"/>
                <w:lang w:eastAsia="lv-LV"/>
              </w:rPr>
            </w:pPr>
          </w:p>
          <w:p w14:paraId="212DB58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Valencia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Valencia</w:t>
            </w:r>
            <w:proofErr w:type="spellEnd"/>
          </w:p>
        </w:tc>
        <w:tc>
          <w:tcPr>
            <w:tcW w:w="2198" w:type="dxa"/>
            <w:vMerge/>
          </w:tcPr>
          <w:p w14:paraId="719ABCBC" w14:textId="77777777" w:rsidR="000A5A52" w:rsidRPr="001A39D8" w:rsidRDefault="000A5A52" w:rsidP="00371EE5">
            <w:pPr>
              <w:rPr>
                <w:rFonts w:ascii="Times New Roman" w:hAnsi="Times New Roman" w:cs="Times New Roman"/>
                <w:sz w:val="24"/>
                <w:szCs w:val="24"/>
              </w:rPr>
            </w:pPr>
          </w:p>
        </w:tc>
        <w:tc>
          <w:tcPr>
            <w:tcW w:w="1650" w:type="dxa"/>
            <w:vMerge/>
          </w:tcPr>
          <w:p w14:paraId="58476252" w14:textId="77777777" w:rsidR="000A5A52" w:rsidRPr="001A39D8" w:rsidRDefault="000A5A52" w:rsidP="00371EE5">
            <w:pPr>
              <w:rPr>
                <w:rFonts w:ascii="Times New Roman" w:hAnsi="Times New Roman" w:cs="Times New Roman"/>
                <w:sz w:val="24"/>
                <w:szCs w:val="24"/>
              </w:rPr>
            </w:pPr>
          </w:p>
        </w:tc>
      </w:tr>
      <w:tr w:rsidR="000866BE" w:rsidRPr="001A39D8" w14:paraId="684B841F" w14:textId="77777777" w:rsidTr="001D11A3">
        <w:tc>
          <w:tcPr>
            <w:tcW w:w="1413" w:type="dxa"/>
            <w:vMerge/>
          </w:tcPr>
          <w:p w14:paraId="5001199C" w14:textId="77777777" w:rsidR="000A5A52" w:rsidRPr="001A39D8" w:rsidRDefault="000A5A52" w:rsidP="00371EE5">
            <w:pPr>
              <w:rPr>
                <w:rFonts w:ascii="Times New Roman" w:hAnsi="Times New Roman" w:cs="Times New Roman"/>
                <w:sz w:val="24"/>
                <w:szCs w:val="24"/>
              </w:rPr>
            </w:pPr>
          </w:p>
        </w:tc>
        <w:tc>
          <w:tcPr>
            <w:tcW w:w="1701" w:type="dxa"/>
            <w:vMerge/>
          </w:tcPr>
          <w:p w14:paraId="554043F9" w14:textId="77777777" w:rsidR="000A5A52" w:rsidRPr="001A39D8" w:rsidRDefault="000A5A52" w:rsidP="00371EE5">
            <w:pPr>
              <w:rPr>
                <w:rFonts w:ascii="Times New Roman" w:hAnsi="Times New Roman" w:cs="Times New Roman"/>
                <w:sz w:val="24"/>
                <w:szCs w:val="24"/>
              </w:rPr>
            </w:pPr>
          </w:p>
        </w:tc>
        <w:tc>
          <w:tcPr>
            <w:tcW w:w="2054" w:type="dxa"/>
          </w:tcPr>
          <w:p w14:paraId="1D7C7A2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Seviļas Universitāte, Seviļas Arhitektūras tehniskā augstskola</w:t>
            </w:r>
          </w:p>
          <w:p w14:paraId="4B67FE91" w14:textId="77777777" w:rsidR="000A5A52" w:rsidRPr="001A39D8" w:rsidRDefault="000A5A52" w:rsidP="00371EE5">
            <w:pPr>
              <w:rPr>
                <w:rFonts w:ascii="Times New Roman" w:eastAsia="Times New Roman" w:hAnsi="Times New Roman" w:cs="Times New Roman"/>
                <w:sz w:val="24"/>
                <w:szCs w:val="24"/>
                <w:lang w:eastAsia="lv-LV"/>
              </w:rPr>
            </w:pPr>
          </w:p>
          <w:p w14:paraId="6F9DE1E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Sevilla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Sevilla</w:t>
            </w:r>
            <w:proofErr w:type="spellEnd"/>
          </w:p>
        </w:tc>
        <w:tc>
          <w:tcPr>
            <w:tcW w:w="2198" w:type="dxa"/>
            <w:vMerge/>
          </w:tcPr>
          <w:p w14:paraId="16F15ED3" w14:textId="77777777" w:rsidR="000A5A52" w:rsidRPr="001A39D8" w:rsidRDefault="000A5A52" w:rsidP="00371EE5">
            <w:pPr>
              <w:rPr>
                <w:rFonts w:ascii="Times New Roman" w:hAnsi="Times New Roman" w:cs="Times New Roman"/>
                <w:sz w:val="24"/>
                <w:szCs w:val="24"/>
              </w:rPr>
            </w:pPr>
          </w:p>
        </w:tc>
        <w:tc>
          <w:tcPr>
            <w:tcW w:w="1650" w:type="dxa"/>
            <w:vMerge/>
          </w:tcPr>
          <w:p w14:paraId="44CF85C4" w14:textId="77777777" w:rsidR="000A5A52" w:rsidRPr="001A39D8" w:rsidRDefault="000A5A52" w:rsidP="00371EE5">
            <w:pPr>
              <w:rPr>
                <w:rFonts w:ascii="Times New Roman" w:hAnsi="Times New Roman" w:cs="Times New Roman"/>
                <w:sz w:val="24"/>
                <w:szCs w:val="24"/>
              </w:rPr>
            </w:pPr>
          </w:p>
        </w:tc>
      </w:tr>
      <w:tr w:rsidR="000866BE" w:rsidRPr="001A39D8" w14:paraId="7E745D33" w14:textId="77777777" w:rsidTr="001D11A3">
        <w:tc>
          <w:tcPr>
            <w:tcW w:w="1413" w:type="dxa"/>
            <w:vMerge/>
          </w:tcPr>
          <w:p w14:paraId="341883E3" w14:textId="77777777" w:rsidR="000A5A52" w:rsidRPr="001A39D8" w:rsidRDefault="000A5A52" w:rsidP="00371EE5">
            <w:pPr>
              <w:rPr>
                <w:rFonts w:ascii="Times New Roman" w:hAnsi="Times New Roman" w:cs="Times New Roman"/>
                <w:sz w:val="24"/>
                <w:szCs w:val="24"/>
              </w:rPr>
            </w:pPr>
          </w:p>
        </w:tc>
        <w:tc>
          <w:tcPr>
            <w:tcW w:w="1701" w:type="dxa"/>
            <w:vMerge/>
          </w:tcPr>
          <w:p w14:paraId="2B886126" w14:textId="77777777" w:rsidR="000A5A52" w:rsidRPr="001A39D8" w:rsidRDefault="000A5A52" w:rsidP="00371EE5">
            <w:pPr>
              <w:rPr>
                <w:rFonts w:ascii="Times New Roman" w:hAnsi="Times New Roman" w:cs="Times New Roman"/>
                <w:sz w:val="24"/>
                <w:szCs w:val="24"/>
              </w:rPr>
            </w:pPr>
          </w:p>
        </w:tc>
        <w:tc>
          <w:tcPr>
            <w:tcW w:w="2054" w:type="dxa"/>
          </w:tcPr>
          <w:p w14:paraId="2A03C5CC"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Valjadolidas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Valjadolidas</w:t>
            </w:r>
            <w:proofErr w:type="spellEnd"/>
            <w:r w:rsidRPr="001A39D8">
              <w:rPr>
                <w:rFonts w:ascii="Times New Roman" w:eastAsia="Times New Roman" w:hAnsi="Times New Roman" w:cs="Times New Roman"/>
                <w:sz w:val="24"/>
                <w:szCs w:val="24"/>
                <w:lang w:eastAsia="lv-LV"/>
              </w:rPr>
              <w:t xml:space="preserve"> Arhitektūras </w:t>
            </w:r>
            <w:r w:rsidRPr="001A39D8">
              <w:rPr>
                <w:rFonts w:ascii="Times New Roman" w:eastAsia="Times New Roman" w:hAnsi="Times New Roman" w:cs="Times New Roman"/>
                <w:sz w:val="24"/>
                <w:szCs w:val="24"/>
                <w:lang w:eastAsia="lv-LV"/>
              </w:rPr>
              <w:lastRenderedPageBreak/>
              <w:t>tehniskā augstskola</w:t>
            </w:r>
          </w:p>
          <w:p w14:paraId="6DC7F886" w14:textId="77777777" w:rsidR="000A5A52" w:rsidRPr="001A39D8" w:rsidRDefault="000A5A52" w:rsidP="00371EE5">
            <w:pPr>
              <w:rPr>
                <w:rFonts w:ascii="Times New Roman" w:eastAsia="Times New Roman" w:hAnsi="Times New Roman" w:cs="Times New Roman"/>
                <w:sz w:val="24"/>
                <w:szCs w:val="24"/>
                <w:lang w:eastAsia="lv-LV"/>
              </w:rPr>
            </w:pPr>
          </w:p>
          <w:p w14:paraId="2B962F9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Valladolid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Valladolid</w:t>
            </w:r>
            <w:proofErr w:type="spellEnd"/>
          </w:p>
        </w:tc>
        <w:tc>
          <w:tcPr>
            <w:tcW w:w="2198" w:type="dxa"/>
            <w:vMerge/>
          </w:tcPr>
          <w:p w14:paraId="3BAC2731" w14:textId="77777777" w:rsidR="000A5A52" w:rsidRPr="001A39D8" w:rsidRDefault="000A5A52" w:rsidP="00371EE5">
            <w:pPr>
              <w:rPr>
                <w:rFonts w:ascii="Times New Roman" w:hAnsi="Times New Roman" w:cs="Times New Roman"/>
                <w:sz w:val="24"/>
                <w:szCs w:val="24"/>
              </w:rPr>
            </w:pPr>
          </w:p>
        </w:tc>
        <w:tc>
          <w:tcPr>
            <w:tcW w:w="1650" w:type="dxa"/>
            <w:vMerge/>
          </w:tcPr>
          <w:p w14:paraId="56686841" w14:textId="77777777" w:rsidR="000A5A52" w:rsidRPr="001A39D8" w:rsidRDefault="000A5A52" w:rsidP="00371EE5">
            <w:pPr>
              <w:rPr>
                <w:rFonts w:ascii="Times New Roman" w:hAnsi="Times New Roman" w:cs="Times New Roman"/>
                <w:sz w:val="24"/>
                <w:szCs w:val="24"/>
              </w:rPr>
            </w:pPr>
          </w:p>
        </w:tc>
      </w:tr>
      <w:tr w:rsidR="000866BE" w:rsidRPr="001A39D8" w14:paraId="77C87888" w14:textId="77777777" w:rsidTr="001D11A3">
        <w:tc>
          <w:tcPr>
            <w:tcW w:w="1413" w:type="dxa"/>
            <w:vMerge/>
          </w:tcPr>
          <w:p w14:paraId="51287AB1" w14:textId="77777777" w:rsidR="000A5A52" w:rsidRPr="001A39D8" w:rsidRDefault="000A5A52" w:rsidP="00371EE5">
            <w:pPr>
              <w:rPr>
                <w:rFonts w:ascii="Times New Roman" w:hAnsi="Times New Roman" w:cs="Times New Roman"/>
                <w:sz w:val="24"/>
                <w:szCs w:val="24"/>
              </w:rPr>
            </w:pPr>
          </w:p>
        </w:tc>
        <w:tc>
          <w:tcPr>
            <w:tcW w:w="1701" w:type="dxa"/>
            <w:vMerge/>
          </w:tcPr>
          <w:p w14:paraId="18F7BA3C" w14:textId="77777777" w:rsidR="000A5A52" w:rsidRPr="001A39D8" w:rsidRDefault="000A5A52" w:rsidP="00371EE5">
            <w:pPr>
              <w:rPr>
                <w:rFonts w:ascii="Times New Roman" w:hAnsi="Times New Roman" w:cs="Times New Roman"/>
                <w:sz w:val="24"/>
                <w:szCs w:val="24"/>
              </w:rPr>
            </w:pPr>
          </w:p>
        </w:tc>
        <w:tc>
          <w:tcPr>
            <w:tcW w:w="2054" w:type="dxa"/>
          </w:tcPr>
          <w:p w14:paraId="72B052C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Santjago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Kompostelas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Lakorunjas</w:t>
            </w:r>
            <w:proofErr w:type="spellEnd"/>
            <w:r w:rsidRPr="001A39D8">
              <w:rPr>
                <w:rFonts w:ascii="Times New Roman" w:eastAsia="Times New Roman" w:hAnsi="Times New Roman" w:cs="Times New Roman"/>
                <w:sz w:val="24"/>
                <w:szCs w:val="24"/>
                <w:lang w:eastAsia="lv-LV"/>
              </w:rPr>
              <w:t xml:space="preserve"> Arhitektūras tehniskā augstskola</w:t>
            </w:r>
          </w:p>
          <w:p w14:paraId="7164AB54" w14:textId="77777777" w:rsidR="000A5A52" w:rsidRPr="001A39D8" w:rsidRDefault="000A5A52" w:rsidP="00371EE5">
            <w:pPr>
              <w:rPr>
                <w:rFonts w:ascii="Times New Roman" w:eastAsia="Times New Roman" w:hAnsi="Times New Roman" w:cs="Times New Roman"/>
                <w:sz w:val="24"/>
                <w:szCs w:val="24"/>
                <w:lang w:eastAsia="lv-LV"/>
              </w:rPr>
            </w:pPr>
          </w:p>
          <w:p w14:paraId="3E0DAC4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Santiago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Compostela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Coruña</w:t>
            </w:r>
            <w:proofErr w:type="spellEnd"/>
          </w:p>
        </w:tc>
        <w:tc>
          <w:tcPr>
            <w:tcW w:w="2198" w:type="dxa"/>
            <w:vMerge/>
          </w:tcPr>
          <w:p w14:paraId="2D96F5E3" w14:textId="77777777" w:rsidR="000A5A52" w:rsidRPr="001A39D8" w:rsidRDefault="000A5A52" w:rsidP="00371EE5">
            <w:pPr>
              <w:rPr>
                <w:rFonts w:ascii="Times New Roman" w:hAnsi="Times New Roman" w:cs="Times New Roman"/>
                <w:sz w:val="24"/>
                <w:szCs w:val="24"/>
              </w:rPr>
            </w:pPr>
          </w:p>
        </w:tc>
        <w:tc>
          <w:tcPr>
            <w:tcW w:w="1650" w:type="dxa"/>
            <w:vMerge/>
          </w:tcPr>
          <w:p w14:paraId="1363D3FE" w14:textId="77777777" w:rsidR="000A5A52" w:rsidRPr="001A39D8" w:rsidRDefault="000A5A52" w:rsidP="00371EE5">
            <w:pPr>
              <w:rPr>
                <w:rFonts w:ascii="Times New Roman" w:hAnsi="Times New Roman" w:cs="Times New Roman"/>
                <w:sz w:val="24"/>
                <w:szCs w:val="24"/>
              </w:rPr>
            </w:pPr>
          </w:p>
        </w:tc>
      </w:tr>
      <w:tr w:rsidR="000866BE" w:rsidRPr="001A39D8" w14:paraId="35F57477" w14:textId="77777777" w:rsidTr="001D11A3">
        <w:tc>
          <w:tcPr>
            <w:tcW w:w="1413" w:type="dxa"/>
            <w:vMerge/>
          </w:tcPr>
          <w:p w14:paraId="60C501A0" w14:textId="77777777" w:rsidR="000A5A52" w:rsidRPr="001A39D8" w:rsidRDefault="000A5A52" w:rsidP="00371EE5">
            <w:pPr>
              <w:rPr>
                <w:rFonts w:ascii="Times New Roman" w:hAnsi="Times New Roman" w:cs="Times New Roman"/>
                <w:sz w:val="24"/>
                <w:szCs w:val="24"/>
              </w:rPr>
            </w:pPr>
          </w:p>
        </w:tc>
        <w:tc>
          <w:tcPr>
            <w:tcW w:w="1701" w:type="dxa"/>
            <w:vMerge/>
          </w:tcPr>
          <w:p w14:paraId="00DC39A9" w14:textId="77777777" w:rsidR="000A5A52" w:rsidRPr="001A39D8" w:rsidRDefault="000A5A52" w:rsidP="00371EE5">
            <w:pPr>
              <w:rPr>
                <w:rFonts w:ascii="Times New Roman" w:hAnsi="Times New Roman" w:cs="Times New Roman"/>
                <w:sz w:val="24"/>
                <w:szCs w:val="24"/>
              </w:rPr>
            </w:pPr>
          </w:p>
        </w:tc>
        <w:tc>
          <w:tcPr>
            <w:tcW w:w="2054" w:type="dxa"/>
          </w:tcPr>
          <w:p w14:paraId="1B9CB66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Basku zemes universitāte, </w:t>
            </w:r>
            <w:proofErr w:type="spellStart"/>
            <w:r w:rsidRPr="001A39D8">
              <w:rPr>
                <w:rFonts w:ascii="Times New Roman" w:eastAsia="Times New Roman" w:hAnsi="Times New Roman" w:cs="Times New Roman"/>
                <w:sz w:val="24"/>
                <w:szCs w:val="24"/>
                <w:lang w:eastAsia="lv-LV"/>
              </w:rPr>
              <w:t>Sansebastjana</w:t>
            </w:r>
            <w:proofErr w:type="spellEnd"/>
            <w:r w:rsidRPr="001A39D8">
              <w:rPr>
                <w:rFonts w:ascii="Times New Roman" w:eastAsia="Times New Roman" w:hAnsi="Times New Roman" w:cs="Times New Roman"/>
                <w:sz w:val="24"/>
                <w:szCs w:val="24"/>
                <w:lang w:eastAsia="lv-LV"/>
              </w:rPr>
              <w:t xml:space="preserve"> Arhitektūras tehniskā augstskola</w:t>
            </w:r>
          </w:p>
          <w:p w14:paraId="660E5520" w14:textId="77777777" w:rsidR="000A5A52" w:rsidRPr="001A39D8" w:rsidRDefault="000A5A52" w:rsidP="00371EE5">
            <w:pPr>
              <w:rPr>
                <w:rFonts w:ascii="Times New Roman" w:eastAsia="Times New Roman" w:hAnsi="Times New Roman" w:cs="Times New Roman"/>
                <w:sz w:val="24"/>
                <w:szCs w:val="24"/>
                <w:lang w:eastAsia="lv-LV"/>
              </w:rPr>
            </w:pPr>
          </w:p>
          <w:p w14:paraId="4EE48B7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País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Vasco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San </w:t>
            </w:r>
            <w:proofErr w:type="spellStart"/>
            <w:r w:rsidRPr="001A39D8">
              <w:rPr>
                <w:rFonts w:ascii="Times New Roman" w:eastAsia="Times New Roman" w:hAnsi="Times New Roman" w:cs="Times New Roman"/>
                <w:i/>
                <w:iCs/>
                <w:sz w:val="24"/>
                <w:szCs w:val="24"/>
                <w:lang w:eastAsia="lv-LV"/>
              </w:rPr>
              <w:t>Sebastián</w:t>
            </w:r>
            <w:proofErr w:type="spellEnd"/>
          </w:p>
        </w:tc>
        <w:tc>
          <w:tcPr>
            <w:tcW w:w="2198" w:type="dxa"/>
            <w:vMerge/>
          </w:tcPr>
          <w:p w14:paraId="30C67C44" w14:textId="77777777" w:rsidR="000A5A52" w:rsidRPr="001A39D8" w:rsidRDefault="000A5A52" w:rsidP="00371EE5">
            <w:pPr>
              <w:rPr>
                <w:rFonts w:ascii="Times New Roman" w:hAnsi="Times New Roman" w:cs="Times New Roman"/>
                <w:sz w:val="24"/>
                <w:szCs w:val="24"/>
              </w:rPr>
            </w:pPr>
          </w:p>
        </w:tc>
        <w:tc>
          <w:tcPr>
            <w:tcW w:w="1650" w:type="dxa"/>
            <w:vMerge/>
          </w:tcPr>
          <w:p w14:paraId="499A0D1A" w14:textId="77777777" w:rsidR="000A5A52" w:rsidRPr="001A39D8" w:rsidRDefault="000A5A52" w:rsidP="00371EE5">
            <w:pPr>
              <w:rPr>
                <w:rFonts w:ascii="Times New Roman" w:hAnsi="Times New Roman" w:cs="Times New Roman"/>
                <w:sz w:val="24"/>
                <w:szCs w:val="24"/>
              </w:rPr>
            </w:pPr>
          </w:p>
        </w:tc>
      </w:tr>
      <w:tr w:rsidR="000866BE" w:rsidRPr="001A39D8" w14:paraId="48CDFA63" w14:textId="77777777" w:rsidTr="001D11A3">
        <w:tc>
          <w:tcPr>
            <w:tcW w:w="1413" w:type="dxa"/>
            <w:vMerge/>
          </w:tcPr>
          <w:p w14:paraId="2481C0CA" w14:textId="77777777" w:rsidR="000A5A52" w:rsidRPr="001A39D8" w:rsidRDefault="000A5A52" w:rsidP="00371EE5">
            <w:pPr>
              <w:rPr>
                <w:rFonts w:ascii="Times New Roman" w:hAnsi="Times New Roman" w:cs="Times New Roman"/>
                <w:sz w:val="24"/>
                <w:szCs w:val="24"/>
              </w:rPr>
            </w:pPr>
          </w:p>
        </w:tc>
        <w:tc>
          <w:tcPr>
            <w:tcW w:w="1701" w:type="dxa"/>
            <w:vMerge/>
          </w:tcPr>
          <w:p w14:paraId="20CDCAC5" w14:textId="77777777" w:rsidR="000A5A52" w:rsidRPr="001A39D8" w:rsidRDefault="000A5A52" w:rsidP="00371EE5">
            <w:pPr>
              <w:rPr>
                <w:rFonts w:ascii="Times New Roman" w:hAnsi="Times New Roman" w:cs="Times New Roman"/>
                <w:sz w:val="24"/>
                <w:szCs w:val="24"/>
              </w:rPr>
            </w:pPr>
          </w:p>
        </w:tc>
        <w:tc>
          <w:tcPr>
            <w:tcW w:w="2054" w:type="dxa"/>
          </w:tcPr>
          <w:p w14:paraId="11E8A2B0"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Navaras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Pamplonas</w:t>
            </w:r>
            <w:proofErr w:type="spellEnd"/>
            <w:r w:rsidRPr="001A39D8">
              <w:rPr>
                <w:rFonts w:ascii="Times New Roman" w:eastAsia="Times New Roman" w:hAnsi="Times New Roman" w:cs="Times New Roman"/>
                <w:sz w:val="24"/>
                <w:szCs w:val="24"/>
                <w:lang w:eastAsia="lv-LV"/>
              </w:rPr>
              <w:t xml:space="preserve"> Arhitektūras tehniskā augstskola</w:t>
            </w:r>
          </w:p>
          <w:p w14:paraId="24B5F97B" w14:textId="77777777" w:rsidR="000A5A52" w:rsidRPr="001A39D8" w:rsidRDefault="000A5A52" w:rsidP="00371EE5">
            <w:pPr>
              <w:rPr>
                <w:rFonts w:ascii="Times New Roman" w:eastAsia="Times New Roman" w:hAnsi="Times New Roman" w:cs="Times New Roman"/>
                <w:sz w:val="24"/>
                <w:szCs w:val="24"/>
                <w:lang w:eastAsia="lv-LV"/>
              </w:rPr>
            </w:pPr>
          </w:p>
          <w:p w14:paraId="7430985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Navarra,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Pamplona</w:t>
            </w:r>
            <w:proofErr w:type="spellEnd"/>
          </w:p>
        </w:tc>
        <w:tc>
          <w:tcPr>
            <w:tcW w:w="2198" w:type="dxa"/>
            <w:vMerge/>
          </w:tcPr>
          <w:p w14:paraId="0751CF80" w14:textId="77777777" w:rsidR="000A5A52" w:rsidRPr="001A39D8" w:rsidRDefault="000A5A52" w:rsidP="00371EE5">
            <w:pPr>
              <w:rPr>
                <w:rFonts w:ascii="Times New Roman" w:hAnsi="Times New Roman" w:cs="Times New Roman"/>
                <w:sz w:val="24"/>
                <w:szCs w:val="24"/>
              </w:rPr>
            </w:pPr>
          </w:p>
        </w:tc>
        <w:tc>
          <w:tcPr>
            <w:tcW w:w="1650" w:type="dxa"/>
            <w:vMerge/>
          </w:tcPr>
          <w:p w14:paraId="68921F77" w14:textId="77777777" w:rsidR="000A5A52" w:rsidRPr="001A39D8" w:rsidRDefault="000A5A52" w:rsidP="00371EE5">
            <w:pPr>
              <w:rPr>
                <w:rFonts w:ascii="Times New Roman" w:hAnsi="Times New Roman" w:cs="Times New Roman"/>
                <w:sz w:val="24"/>
                <w:szCs w:val="24"/>
              </w:rPr>
            </w:pPr>
          </w:p>
        </w:tc>
      </w:tr>
      <w:tr w:rsidR="000866BE" w:rsidRPr="001A39D8" w14:paraId="68F18413" w14:textId="77777777" w:rsidTr="001D11A3">
        <w:tc>
          <w:tcPr>
            <w:tcW w:w="1413" w:type="dxa"/>
            <w:vMerge/>
          </w:tcPr>
          <w:p w14:paraId="210B7FDC" w14:textId="77777777" w:rsidR="000A5A52" w:rsidRPr="001A39D8" w:rsidRDefault="000A5A52" w:rsidP="00371EE5">
            <w:pPr>
              <w:rPr>
                <w:rFonts w:ascii="Times New Roman" w:hAnsi="Times New Roman" w:cs="Times New Roman"/>
                <w:sz w:val="24"/>
                <w:szCs w:val="24"/>
              </w:rPr>
            </w:pPr>
          </w:p>
        </w:tc>
        <w:tc>
          <w:tcPr>
            <w:tcW w:w="1701" w:type="dxa"/>
            <w:vMerge/>
          </w:tcPr>
          <w:p w14:paraId="5134D0DF" w14:textId="77777777" w:rsidR="000A5A52" w:rsidRPr="001A39D8" w:rsidRDefault="000A5A52" w:rsidP="00371EE5">
            <w:pPr>
              <w:rPr>
                <w:rFonts w:ascii="Times New Roman" w:hAnsi="Times New Roman" w:cs="Times New Roman"/>
                <w:sz w:val="24"/>
                <w:szCs w:val="24"/>
              </w:rPr>
            </w:pPr>
          </w:p>
        </w:tc>
        <w:tc>
          <w:tcPr>
            <w:tcW w:w="2054" w:type="dxa"/>
          </w:tcPr>
          <w:p w14:paraId="723DCC7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Akoruņas</w:t>
            </w:r>
            <w:proofErr w:type="spellEnd"/>
            <w:r w:rsidRPr="001A39D8">
              <w:rPr>
                <w:rFonts w:ascii="Times New Roman" w:eastAsia="Times New Roman" w:hAnsi="Times New Roman" w:cs="Times New Roman"/>
                <w:sz w:val="24"/>
                <w:szCs w:val="24"/>
                <w:lang w:eastAsia="lv-LV"/>
              </w:rPr>
              <w:t xml:space="preserve"> Universitāte</w:t>
            </w:r>
          </w:p>
          <w:p w14:paraId="47D98F5A" w14:textId="77777777" w:rsidR="000A5A52" w:rsidRPr="001A39D8" w:rsidRDefault="000A5A52" w:rsidP="00371EE5">
            <w:pPr>
              <w:rPr>
                <w:rFonts w:ascii="Times New Roman" w:eastAsia="Times New Roman" w:hAnsi="Times New Roman" w:cs="Times New Roman"/>
                <w:sz w:val="24"/>
                <w:szCs w:val="24"/>
                <w:lang w:eastAsia="lv-LV"/>
              </w:rPr>
            </w:pPr>
          </w:p>
          <w:p w14:paraId="005D4A70" w14:textId="6AE27B3F"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Universidad</w:t>
            </w:r>
            <w:proofErr w:type="spellEnd"/>
            <w:r w:rsidR="006C1B50">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A</w:t>
            </w:r>
            <w:r w:rsidR="006C1B50">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Coruña</w:t>
            </w:r>
            <w:proofErr w:type="spellEnd"/>
          </w:p>
        </w:tc>
        <w:tc>
          <w:tcPr>
            <w:tcW w:w="2198" w:type="dxa"/>
            <w:vMerge/>
          </w:tcPr>
          <w:p w14:paraId="15FD5CE4" w14:textId="77777777" w:rsidR="000A5A52" w:rsidRPr="001A39D8" w:rsidRDefault="000A5A52" w:rsidP="00371EE5">
            <w:pPr>
              <w:rPr>
                <w:rFonts w:ascii="Times New Roman" w:hAnsi="Times New Roman" w:cs="Times New Roman"/>
                <w:sz w:val="24"/>
                <w:szCs w:val="24"/>
              </w:rPr>
            </w:pPr>
          </w:p>
        </w:tc>
        <w:tc>
          <w:tcPr>
            <w:tcW w:w="1650" w:type="dxa"/>
          </w:tcPr>
          <w:p w14:paraId="33E1652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1991./1992.</w:t>
            </w:r>
          </w:p>
        </w:tc>
      </w:tr>
      <w:tr w:rsidR="000866BE" w:rsidRPr="001A39D8" w14:paraId="361298A9" w14:textId="77777777" w:rsidTr="001D11A3">
        <w:tc>
          <w:tcPr>
            <w:tcW w:w="1413" w:type="dxa"/>
            <w:vMerge/>
          </w:tcPr>
          <w:p w14:paraId="1464BE32" w14:textId="77777777" w:rsidR="000A5A52" w:rsidRPr="001A39D8" w:rsidRDefault="000A5A52" w:rsidP="00371EE5">
            <w:pPr>
              <w:rPr>
                <w:rFonts w:ascii="Times New Roman" w:hAnsi="Times New Roman" w:cs="Times New Roman"/>
                <w:sz w:val="24"/>
                <w:szCs w:val="24"/>
              </w:rPr>
            </w:pPr>
          </w:p>
        </w:tc>
        <w:tc>
          <w:tcPr>
            <w:tcW w:w="1701" w:type="dxa"/>
            <w:vMerge/>
          </w:tcPr>
          <w:p w14:paraId="77E15037" w14:textId="77777777" w:rsidR="000A5A52" w:rsidRPr="001A39D8" w:rsidRDefault="000A5A52" w:rsidP="00371EE5">
            <w:pPr>
              <w:rPr>
                <w:rFonts w:ascii="Times New Roman" w:hAnsi="Times New Roman" w:cs="Times New Roman"/>
                <w:sz w:val="24"/>
                <w:szCs w:val="24"/>
              </w:rPr>
            </w:pPr>
          </w:p>
        </w:tc>
        <w:tc>
          <w:tcPr>
            <w:tcW w:w="2054" w:type="dxa"/>
          </w:tcPr>
          <w:p w14:paraId="19CF35D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Granādas Universitāte, Granādas arhitektūras tehniskā augstskola</w:t>
            </w:r>
          </w:p>
          <w:p w14:paraId="3D50FCED" w14:textId="77777777" w:rsidR="000A5A52" w:rsidRPr="001A39D8" w:rsidRDefault="000A5A52" w:rsidP="00371EE5">
            <w:pPr>
              <w:rPr>
                <w:rFonts w:ascii="Times New Roman" w:eastAsia="Times New Roman" w:hAnsi="Times New Roman" w:cs="Times New Roman"/>
                <w:sz w:val="24"/>
                <w:szCs w:val="24"/>
                <w:lang w:eastAsia="lv-LV"/>
              </w:rPr>
            </w:pPr>
          </w:p>
          <w:p w14:paraId="6703F40D" w14:textId="77777777" w:rsidR="000A5A52" w:rsidRPr="001A39D8" w:rsidRDefault="000A5A52" w:rsidP="00371EE5">
            <w:pPr>
              <w:rPr>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Granada,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Granada</w:t>
            </w:r>
          </w:p>
        </w:tc>
        <w:tc>
          <w:tcPr>
            <w:tcW w:w="2198" w:type="dxa"/>
            <w:vMerge/>
          </w:tcPr>
          <w:p w14:paraId="1DB67C67" w14:textId="77777777" w:rsidR="000A5A52" w:rsidRPr="001A39D8" w:rsidRDefault="000A5A52" w:rsidP="00371EE5">
            <w:pPr>
              <w:rPr>
                <w:rFonts w:ascii="Times New Roman" w:hAnsi="Times New Roman" w:cs="Times New Roman"/>
                <w:sz w:val="24"/>
                <w:szCs w:val="24"/>
              </w:rPr>
            </w:pPr>
          </w:p>
        </w:tc>
        <w:tc>
          <w:tcPr>
            <w:tcW w:w="1650" w:type="dxa"/>
          </w:tcPr>
          <w:p w14:paraId="7CCF418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1994./1995.</w:t>
            </w:r>
          </w:p>
        </w:tc>
      </w:tr>
      <w:tr w:rsidR="000866BE" w:rsidRPr="001A39D8" w14:paraId="71E5805E" w14:textId="77777777" w:rsidTr="001D11A3">
        <w:tc>
          <w:tcPr>
            <w:tcW w:w="1413" w:type="dxa"/>
            <w:vMerge/>
          </w:tcPr>
          <w:p w14:paraId="02776E87" w14:textId="77777777" w:rsidR="000A5A52" w:rsidRPr="001A39D8" w:rsidRDefault="000A5A52" w:rsidP="00371EE5">
            <w:pPr>
              <w:rPr>
                <w:rFonts w:ascii="Times New Roman" w:hAnsi="Times New Roman" w:cs="Times New Roman"/>
                <w:sz w:val="24"/>
                <w:szCs w:val="24"/>
              </w:rPr>
            </w:pPr>
          </w:p>
        </w:tc>
        <w:tc>
          <w:tcPr>
            <w:tcW w:w="1701" w:type="dxa"/>
            <w:vMerge/>
          </w:tcPr>
          <w:p w14:paraId="3AD7F06F" w14:textId="77777777" w:rsidR="000A5A52" w:rsidRPr="001A39D8" w:rsidRDefault="000A5A52" w:rsidP="00371EE5">
            <w:pPr>
              <w:rPr>
                <w:rFonts w:ascii="Times New Roman" w:hAnsi="Times New Roman" w:cs="Times New Roman"/>
                <w:sz w:val="24"/>
                <w:szCs w:val="24"/>
              </w:rPr>
            </w:pPr>
          </w:p>
        </w:tc>
        <w:tc>
          <w:tcPr>
            <w:tcW w:w="2054" w:type="dxa"/>
          </w:tcPr>
          <w:p w14:paraId="092F9F6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Politehniskā augstskola</w:t>
            </w:r>
          </w:p>
          <w:p w14:paraId="030405EC" w14:textId="77777777" w:rsidR="000A5A52" w:rsidRPr="001A39D8" w:rsidRDefault="000A5A52" w:rsidP="00371EE5">
            <w:pPr>
              <w:rPr>
                <w:rFonts w:ascii="Times New Roman" w:eastAsia="Times New Roman" w:hAnsi="Times New Roman" w:cs="Times New Roman"/>
                <w:sz w:val="24"/>
                <w:szCs w:val="24"/>
                <w:lang w:eastAsia="lv-LV"/>
              </w:rPr>
            </w:pPr>
          </w:p>
          <w:p w14:paraId="4C63E2B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p>
        </w:tc>
        <w:tc>
          <w:tcPr>
            <w:tcW w:w="2198" w:type="dxa"/>
            <w:vMerge/>
          </w:tcPr>
          <w:p w14:paraId="2EFE2263" w14:textId="77777777" w:rsidR="000A5A52" w:rsidRPr="001A39D8" w:rsidRDefault="000A5A52" w:rsidP="00371EE5">
            <w:pPr>
              <w:rPr>
                <w:rFonts w:ascii="Times New Roman" w:hAnsi="Times New Roman" w:cs="Times New Roman"/>
                <w:sz w:val="24"/>
                <w:szCs w:val="24"/>
              </w:rPr>
            </w:pPr>
          </w:p>
        </w:tc>
        <w:tc>
          <w:tcPr>
            <w:tcW w:w="1650" w:type="dxa"/>
          </w:tcPr>
          <w:p w14:paraId="667A038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1997./1998.</w:t>
            </w:r>
          </w:p>
        </w:tc>
      </w:tr>
      <w:tr w:rsidR="000866BE" w:rsidRPr="001A39D8" w14:paraId="0AFEFDA8" w14:textId="77777777" w:rsidTr="001D11A3">
        <w:tc>
          <w:tcPr>
            <w:tcW w:w="1413" w:type="dxa"/>
            <w:vMerge/>
          </w:tcPr>
          <w:p w14:paraId="0C7A96CE" w14:textId="77777777" w:rsidR="000A5A52" w:rsidRPr="001A39D8" w:rsidRDefault="000A5A52" w:rsidP="00371EE5">
            <w:pPr>
              <w:rPr>
                <w:rFonts w:ascii="Times New Roman" w:hAnsi="Times New Roman" w:cs="Times New Roman"/>
                <w:sz w:val="24"/>
                <w:szCs w:val="24"/>
              </w:rPr>
            </w:pPr>
          </w:p>
        </w:tc>
        <w:tc>
          <w:tcPr>
            <w:tcW w:w="1701" w:type="dxa"/>
            <w:vMerge/>
          </w:tcPr>
          <w:p w14:paraId="55F80BAA" w14:textId="77777777" w:rsidR="000A5A52" w:rsidRPr="001A39D8" w:rsidRDefault="000A5A52" w:rsidP="00371EE5">
            <w:pPr>
              <w:rPr>
                <w:rFonts w:ascii="Times New Roman" w:hAnsi="Times New Roman" w:cs="Times New Roman"/>
                <w:sz w:val="24"/>
                <w:szCs w:val="24"/>
              </w:rPr>
            </w:pPr>
          </w:p>
        </w:tc>
        <w:tc>
          <w:tcPr>
            <w:tcW w:w="2054" w:type="dxa"/>
          </w:tcPr>
          <w:p w14:paraId="27E466C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Madrides Eiropas universitāte</w:t>
            </w:r>
          </w:p>
          <w:p w14:paraId="0046C678" w14:textId="77777777" w:rsidR="000A5A52" w:rsidRPr="001A39D8" w:rsidRDefault="000A5A52" w:rsidP="00371EE5">
            <w:pPr>
              <w:rPr>
                <w:rFonts w:ascii="Times New Roman" w:eastAsia="Times New Roman" w:hAnsi="Times New Roman" w:cs="Times New Roman"/>
                <w:sz w:val="24"/>
                <w:szCs w:val="24"/>
                <w:lang w:eastAsia="lv-LV"/>
              </w:rPr>
            </w:pPr>
          </w:p>
          <w:p w14:paraId="3638A09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3575A723" w14:textId="77777777" w:rsidR="000A5A52" w:rsidRPr="001A39D8" w:rsidRDefault="000A5A52" w:rsidP="00371EE5">
            <w:pPr>
              <w:rPr>
                <w:rFonts w:ascii="Times New Roman" w:hAnsi="Times New Roman" w:cs="Times New Roman"/>
                <w:sz w:val="24"/>
                <w:szCs w:val="24"/>
              </w:rPr>
            </w:pPr>
          </w:p>
        </w:tc>
        <w:tc>
          <w:tcPr>
            <w:tcW w:w="1650" w:type="dxa"/>
            <w:vMerge w:val="restart"/>
          </w:tcPr>
          <w:p w14:paraId="7D99A94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2F67F8E1" w14:textId="77777777" w:rsidTr="001D11A3">
        <w:tc>
          <w:tcPr>
            <w:tcW w:w="1413" w:type="dxa"/>
            <w:vMerge/>
          </w:tcPr>
          <w:p w14:paraId="7355BDD1" w14:textId="77777777" w:rsidR="000A5A52" w:rsidRPr="001A39D8" w:rsidRDefault="000A5A52" w:rsidP="00371EE5">
            <w:pPr>
              <w:rPr>
                <w:rFonts w:ascii="Times New Roman" w:hAnsi="Times New Roman" w:cs="Times New Roman"/>
                <w:sz w:val="24"/>
                <w:szCs w:val="24"/>
              </w:rPr>
            </w:pPr>
          </w:p>
        </w:tc>
        <w:tc>
          <w:tcPr>
            <w:tcW w:w="1701" w:type="dxa"/>
            <w:vMerge/>
          </w:tcPr>
          <w:p w14:paraId="3B5FE613" w14:textId="77777777" w:rsidR="000A5A52" w:rsidRPr="001A39D8" w:rsidRDefault="000A5A52" w:rsidP="00371EE5">
            <w:pPr>
              <w:rPr>
                <w:rFonts w:ascii="Times New Roman" w:hAnsi="Times New Roman" w:cs="Times New Roman"/>
                <w:sz w:val="24"/>
                <w:szCs w:val="24"/>
              </w:rPr>
            </w:pPr>
          </w:p>
        </w:tc>
        <w:tc>
          <w:tcPr>
            <w:tcW w:w="2054" w:type="dxa"/>
          </w:tcPr>
          <w:p w14:paraId="690A3726" w14:textId="0BC31E84"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 xml:space="preserve">Ramona </w:t>
            </w:r>
            <w:proofErr w:type="spellStart"/>
            <w:r w:rsidRPr="001A39D8">
              <w:rPr>
                <w:rFonts w:ascii="Times New Roman" w:eastAsia="Times New Roman" w:hAnsi="Times New Roman" w:cs="Times New Roman"/>
                <w:i/>
                <w:iCs/>
                <w:sz w:val="24"/>
                <w:szCs w:val="24"/>
                <w:lang w:eastAsia="lv-LV"/>
              </w:rPr>
              <w:t>Lulla</w:t>
            </w:r>
            <w:proofErr w:type="spellEnd"/>
            <w:r w:rsidR="00E53CED">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vārdā nosauktā universitāte,</w:t>
            </w:r>
            <w:r w:rsidR="00E53CED">
              <w:rPr>
                <w:rFonts w:ascii="Times New Roman" w:eastAsia="Times New Roman" w:hAnsi="Times New Roman" w:cs="Times New Roman"/>
                <w:sz w:val="24"/>
                <w:szCs w:val="24"/>
                <w:lang w:eastAsia="lv-LV"/>
              </w:rPr>
              <w:t xml:space="preserve"> </w:t>
            </w:r>
            <w:r w:rsidR="00E53CED">
              <w:rPr>
                <w:rFonts w:ascii="Times New Roman" w:eastAsia="Times New Roman" w:hAnsi="Times New Roman" w:cs="Times New Roman"/>
                <w:sz w:val="24"/>
                <w:szCs w:val="24"/>
                <w:lang w:eastAsia="lv-LV"/>
              </w:rPr>
              <w:br/>
            </w:r>
            <w:r w:rsidRPr="001A39D8">
              <w:rPr>
                <w:rFonts w:ascii="Times New Roman" w:eastAsia="Times New Roman" w:hAnsi="Times New Roman" w:cs="Times New Roman"/>
                <w:i/>
                <w:iCs/>
                <w:sz w:val="24"/>
                <w:szCs w:val="24"/>
                <w:lang w:eastAsia="lv-LV"/>
              </w:rPr>
              <w:t xml:space="preserve">La </w:t>
            </w:r>
            <w:proofErr w:type="spellStart"/>
            <w:r w:rsidRPr="001A39D8">
              <w:rPr>
                <w:rFonts w:ascii="Times New Roman" w:eastAsia="Times New Roman" w:hAnsi="Times New Roman" w:cs="Times New Roman"/>
                <w:i/>
                <w:iCs/>
                <w:sz w:val="24"/>
                <w:szCs w:val="24"/>
                <w:lang w:eastAsia="lv-LV"/>
              </w:rPr>
              <w:t>Salle</w:t>
            </w:r>
            <w:proofErr w:type="spellEnd"/>
            <w:r w:rsidR="00E53CED">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Arhitektūras tehniskā augstskola</w:t>
            </w:r>
          </w:p>
          <w:p w14:paraId="47F29B40" w14:textId="77777777" w:rsidR="000A5A52" w:rsidRPr="001A39D8" w:rsidRDefault="000A5A52" w:rsidP="00371EE5">
            <w:pPr>
              <w:rPr>
                <w:rFonts w:ascii="Times New Roman" w:eastAsia="Times New Roman" w:hAnsi="Times New Roman" w:cs="Times New Roman"/>
                <w:sz w:val="24"/>
                <w:szCs w:val="24"/>
                <w:lang w:eastAsia="lv-LV"/>
              </w:rPr>
            </w:pPr>
          </w:p>
          <w:p w14:paraId="413AB60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Ramón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Llull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Salle</w:t>
            </w:r>
            <w:proofErr w:type="spellEnd"/>
          </w:p>
        </w:tc>
        <w:tc>
          <w:tcPr>
            <w:tcW w:w="2198" w:type="dxa"/>
            <w:vMerge/>
          </w:tcPr>
          <w:p w14:paraId="0466D55C" w14:textId="77777777" w:rsidR="000A5A52" w:rsidRPr="001A39D8" w:rsidRDefault="000A5A52" w:rsidP="00371EE5">
            <w:pPr>
              <w:rPr>
                <w:rFonts w:ascii="Times New Roman" w:hAnsi="Times New Roman" w:cs="Times New Roman"/>
                <w:sz w:val="24"/>
                <w:szCs w:val="24"/>
              </w:rPr>
            </w:pPr>
          </w:p>
        </w:tc>
        <w:tc>
          <w:tcPr>
            <w:tcW w:w="1650" w:type="dxa"/>
            <w:vMerge/>
          </w:tcPr>
          <w:p w14:paraId="7813EC95" w14:textId="77777777" w:rsidR="000A5A52" w:rsidRPr="001A39D8" w:rsidRDefault="000A5A52" w:rsidP="00371EE5">
            <w:pPr>
              <w:rPr>
                <w:rFonts w:ascii="Times New Roman" w:hAnsi="Times New Roman" w:cs="Times New Roman"/>
                <w:sz w:val="24"/>
                <w:szCs w:val="24"/>
              </w:rPr>
            </w:pPr>
          </w:p>
        </w:tc>
      </w:tr>
      <w:tr w:rsidR="000866BE" w:rsidRPr="001A39D8" w14:paraId="515C2502" w14:textId="77777777" w:rsidTr="001D11A3">
        <w:tc>
          <w:tcPr>
            <w:tcW w:w="1413" w:type="dxa"/>
            <w:vMerge/>
          </w:tcPr>
          <w:p w14:paraId="42C3A72E" w14:textId="77777777" w:rsidR="000A5A52" w:rsidRPr="001A39D8" w:rsidRDefault="000A5A52" w:rsidP="00371EE5">
            <w:pPr>
              <w:rPr>
                <w:rFonts w:ascii="Times New Roman" w:hAnsi="Times New Roman" w:cs="Times New Roman"/>
                <w:sz w:val="24"/>
                <w:szCs w:val="24"/>
              </w:rPr>
            </w:pPr>
          </w:p>
        </w:tc>
        <w:tc>
          <w:tcPr>
            <w:tcW w:w="1701" w:type="dxa"/>
            <w:vMerge/>
          </w:tcPr>
          <w:p w14:paraId="66F16893" w14:textId="77777777" w:rsidR="000A5A52" w:rsidRPr="001A39D8" w:rsidRDefault="000A5A52" w:rsidP="00371EE5">
            <w:pPr>
              <w:rPr>
                <w:rFonts w:ascii="Times New Roman" w:hAnsi="Times New Roman" w:cs="Times New Roman"/>
                <w:sz w:val="24"/>
                <w:szCs w:val="24"/>
              </w:rPr>
            </w:pPr>
          </w:p>
        </w:tc>
        <w:tc>
          <w:tcPr>
            <w:tcW w:w="2054" w:type="dxa"/>
          </w:tcPr>
          <w:p w14:paraId="5645B99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Katalonijas Universitāte, Barselonas arhitektūras </w:t>
            </w:r>
            <w:r w:rsidRPr="001A39D8">
              <w:rPr>
                <w:rFonts w:ascii="Times New Roman" w:eastAsia="Times New Roman" w:hAnsi="Times New Roman" w:cs="Times New Roman"/>
                <w:sz w:val="24"/>
                <w:szCs w:val="24"/>
                <w:lang w:eastAsia="lv-LV"/>
              </w:rPr>
              <w:lastRenderedPageBreak/>
              <w:t>tehniskā augstskola</w:t>
            </w:r>
          </w:p>
          <w:p w14:paraId="4BED2500" w14:textId="77777777" w:rsidR="000A5A52" w:rsidRPr="001A39D8" w:rsidRDefault="000A5A52" w:rsidP="00371EE5">
            <w:pPr>
              <w:rPr>
                <w:rFonts w:ascii="Times New Roman" w:eastAsia="Times New Roman" w:hAnsi="Times New Roman" w:cs="Times New Roman"/>
                <w:sz w:val="24"/>
                <w:szCs w:val="24"/>
                <w:lang w:eastAsia="lv-LV"/>
              </w:rPr>
            </w:pPr>
          </w:p>
          <w:p w14:paraId="63B160B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Cataluña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Barcelona</w:t>
            </w:r>
            <w:proofErr w:type="spellEnd"/>
          </w:p>
        </w:tc>
        <w:tc>
          <w:tcPr>
            <w:tcW w:w="2198" w:type="dxa"/>
            <w:vMerge/>
          </w:tcPr>
          <w:p w14:paraId="26D84604" w14:textId="77777777" w:rsidR="000A5A52" w:rsidRPr="001A39D8" w:rsidRDefault="000A5A52" w:rsidP="00371EE5">
            <w:pPr>
              <w:rPr>
                <w:rFonts w:ascii="Times New Roman" w:hAnsi="Times New Roman" w:cs="Times New Roman"/>
                <w:sz w:val="24"/>
                <w:szCs w:val="24"/>
              </w:rPr>
            </w:pPr>
          </w:p>
        </w:tc>
        <w:tc>
          <w:tcPr>
            <w:tcW w:w="1650" w:type="dxa"/>
            <w:vMerge w:val="restart"/>
          </w:tcPr>
          <w:p w14:paraId="5202D2C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1999./2000.</w:t>
            </w:r>
          </w:p>
        </w:tc>
      </w:tr>
      <w:tr w:rsidR="000866BE" w:rsidRPr="001A39D8" w14:paraId="1C32EA12" w14:textId="77777777" w:rsidTr="001D11A3">
        <w:tc>
          <w:tcPr>
            <w:tcW w:w="1413" w:type="dxa"/>
            <w:vMerge/>
          </w:tcPr>
          <w:p w14:paraId="570490F9" w14:textId="77777777" w:rsidR="000A5A52" w:rsidRPr="001A39D8" w:rsidRDefault="000A5A52" w:rsidP="00371EE5">
            <w:pPr>
              <w:rPr>
                <w:rFonts w:ascii="Times New Roman" w:hAnsi="Times New Roman" w:cs="Times New Roman"/>
                <w:sz w:val="24"/>
                <w:szCs w:val="24"/>
              </w:rPr>
            </w:pPr>
          </w:p>
        </w:tc>
        <w:tc>
          <w:tcPr>
            <w:tcW w:w="1701" w:type="dxa"/>
            <w:vMerge/>
          </w:tcPr>
          <w:p w14:paraId="653A72BA" w14:textId="77777777" w:rsidR="000A5A52" w:rsidRPr="001A39D8" w:rsidRDefault="000A5A52" w:rsidP="00371EE5">
            <w:pPr>
              <w:rPr>
                <w:rFonts w:ascii="Times New Roman" w:hAnsi="Times New Roman" w:cs="Times New Roman"/>
                <w:sz w:val="24"/>
                <w:szCs w:val="24"/>
              </w:rPr>
            </w:pPr>
          </w:p>
        </w:tc>
        <w:tc>
          <w:tcPr>
            <w:tcW w:w="2054" w:type="dxa"/>
          </w:tcPr>
          <w:p w14:paraId="0E503459" w14:textId="75B7F148"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 xml:space="preserve">Alfonso X </w:t>
            </w:r>
            <w:proofErr w:type="spellStart"/>
            <w:r w:rsidRPr="001A39D8">
              <w:rPr>
                <w:rFonts w:ascii="Times New Roman" w:eastAsia="Times New Roman" w:hAnsi="Times New Roman" w:cs="Times New Roman"/>
                <w:i/>
                <w:iCs/>
                <w:sz w:val="24"/>
                <w:szCs w:val="24"/>
                <w:lang w:eastAsia="lv-LV"/>
              </w:rPr>
              <w:t>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Sabio</w:t>
            </w:r>
            <w:proofErr w:type="spellEnd"/>
            <w:r w:rsidR="00E53CED">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vārdā nosauktā universitāte (</w:t>
            </w:r>
            <w:proofErr w:type="spellStart"/>
            <w:r w:rsidRPr="001A39D8">
              <w:rPr>
                <w:rFonts w:ascii="Times New Roman" w:eastAsia="Times New Roman" w:hAnsi="Times New Roman" w:cs="Times New Roman"/>
                <w:sz w:val="24"/>
                <w:szCs w:val="24"/>
                <w:lang w:eastAsia="lv-LV"/>
              </w:rPr>
              <w:t>Vilanueva</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la </w:t>
            </w:r>
            <w:proofErr w:type="spellStart"/>
            <w:r w:rsidRPr="001A39D8">
              <w:rPr>
                <w:rFonts w:ascii="Times New Roman" w:eastAsia="Times New Roman" w:hAnsi="Times New Roman" w:cs="Times New Roman"/>
                <w:sz w:val="24"/>
                <w:szCs w:val="24"/>
                <w:lang w:eastAsia="lv-LV"/>
              </w:rPr>
              <w:t>Kanjada</w:t>
            </w:r>
            <w:proofErr w:type="spellEnd"/>
            <w:r w:rsidRPr="001A39D8">
              <w:rPr>
                <w:rFonts w:ascii="Times New Roman" w:eastAsia="Times New Roman" w:hAnsi="Times New Roman" w:cs="Times New Roman"/>
                <w:sz w:val="24"/>
                <w:szCs w:val="24"/>
                <w:lang w:eastAsia="lv-LV"/>
              </w:rPr>
              <w:t xml:space="preserve"> Augstākās izglītības politehniskajā centrā)</w:t>
            </w:r>
          </w:p>
          <w:p w14:paraId="35F4E797" w14:textId="77777777" w:rsidR="000A5A52" w:rsidRPr="001A39D8" w:rsidRDefault="000A5A52" w:rsidP="00371EE5">
            <w:pPr>
              <w:rPr>
                <w:rFonts w:ascii="Times New Roman" w:eastAsia="Times New Roman" w:hAnsi="Times New Roman" w:cs="Times New Roman"/>
                <w:sz w:val="24"/>
                <w:szCs w:val="24"/>
                <w:lang w:eastAsia="lv-LV"/>
              </w:rPr>
            </w:pPr>
          </w:p>
          <w:p w14:paraId="0F655A9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Alfonso X </w:t>
            </w:r>
            <w:proofErr w:type="spellStart"/>
            <w:r w:rsidRPr="001A39D8">
              <w:rPr>
                <w:rFonts w:ascii="Times New Roman" w:eastAsia="Times New Roman" w:hAnsi="Times New Roman" w:cs="Times New Roman"/>
                <w:i/>
                <w:iCs/>
                <w:sz w:val="24"/>
                <w:szCs w:val="24"/>
                <w:lang w:eastAsia="lv-LV"/>
              </w:rPr>
              <w:t>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Sabio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Villanueva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Cañada</w:t>
            </w:r>
            <w:proofErr w:type="spellEnd"/>
          </w:p>
        </w:tc>
        <w:tc>
          <w:tcPr>
            <w:tcW w:w="2198" w:type="dxa"/>
            <w:vMerge/>
          </w:tcPr>
          <w:p w14:paraId="3E51C27A" w14:textId="77777777" w:rsidR="000A5A52" w:rsidRPr="001A39D8" w:rsidRDefault="000A5A52" w:rsidP="00371EE5">
            <w:pPr>
              <w:rPr>
                <w:rFonts w:ascii="Times New Roman" w:hAnsi="Times New Roman" w:cs="Times New Roman"/>
                <w:sz w:val="24"/>
                <w:szCs w:val="24"/>
              </w:rPr>
            </w:pPr>
          </w:p>
        </w:tc>
        <w:tc>
          <w:tcPr>
            <w:tcW w:w="1650" w:type="dxa"/>
            <w:vMerge/>
          </w:tcPr>
          <w:p w14:paraId="619E97D0" w14:textId="77777777" w:rsidR="000A5A52" w:rsidRPr="001A39D8" w:rsidRDefault="000A5A52" w:rsidP="00371EE5">
            <w:pPr>
              <w:rPr>
                <w:rFonts w:ascii="Times New Roman" w:hAnsi="Times New Roman" w:cs="Times New Roman"/>
                <w:sz w:val="24"/>
                <w:szCs w:val="24"/>
              </w:rPr>
            </w:pPr>
          </w:p>
        </w:tc>
      </w:tr>
      <w:tr w:rsidR="000866BE" w:rsidRPr="001A39D8" w14:paraId="7731CBF2" w14:textId="77777777" w:rsidTr="001D11A3">
        <w:tc>
          <w:tcPr>
            <w:tcW w:w="1413" w:type="dxa"/>
            <w:vMerge/>
          </w:tcPr>
          <w:p w14:paraId="684A7068" w14:textId="77777777" w:rsidR="000A5A52" w:rsidRPr="001A39D8" w:rsidRDefault="000A5A52" w:rsidP="00371EE5">
            <w:pPr>
              <w:rPr>
                <w:rFonts w:ascii="Times New Roman" w:hAnsi="Times New Roman" w:cs="Times New Roman"/>
                <w:sz w:val="24"/>
                <w:szCs w:val="24"/>
              </w:rPr>
            </w:pPr>
          </w:p>
        </w:tc>
        <w:tc>
          <w:tcPr>
            <w:tcW w:w="1701" w:type="dxa"/>
            <w:vMerge/>
          </w:tcPr>
          <w:p w14:paraId="0AC724A5" w14:textId="77777777" w:rsidR="000A5A52" w:rsidRPr="001A39D8" w:rsidRDefault="000A5A52" w:rsidP="00371EE5">
            <w:pPr>
              <w:rPr>
                <w:rFonts w:ascii="Times New Roman" w:hAnsi="Times New Roman" w:cs="Times New Roman"/>
                <w:sz w:val="24"/>
                <w:szCs w:val="24"/>
              </w:rPr>
            </w:pPr>
          </w:p>
        </w:tc>
        <w:tc>
          <w:tcPr>
            <w:tcW w:w="2054" w:type="dxa"/>
          </w:tcPr>
          <w:p w14:paraId="14D57FC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Alkalas</w:t>
            </w:r>
            <w:proofErr w:type="spellEnd"/>
            <w:r w:rsidRPr="001A39D8">
              <w:rPr>
                <w:rFonts w:ascii="Times New Roman" w:eastAsia="Times New Roman" w:hAnsi="Times New Roman" w:cs="Times New Roman"/>
                <w:sz w:val="24"/>
                <w:szCs w:val="24"/>
                <w:lang w:eastAsia="lv-LV"/>
              </w:rPr>
              <w:t xml:space="preserve"> Universitāte,</w:t>
            </w:r>
          </w:p>
          <w:p w14:paraId="5D937A63"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fakultāte</w:t>
            </w:r>
          </w:p>
          <w:p w14:paraId="7DCB0F4A"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721676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Alcalá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2C28215" w14:textId="77777777" w:rsidR="000A5A52" w:rsidRPr="001A39D8" w:rsidRDefault="000A5A52" w:rsidP="00371EE5">
            <w:pPr>
              <w:rPr>
                <w:rFonts w:ascii="Times New Roman" w:hAnsi="Times New Roman" w:cs="Times New Roman"/>
                <w:sz w:val="24"/>
                <w:szCs w:val="24"/>
              </w:rPr>
            </w:pPr>
          </w:p>
        </w:tc>
        <w:tc>
          <w:tcPr>
            <w:tcW w:w="1650" w:type="dxa"/>
            <w:vMerge/>
          </w:tcPr>
          <w:p w14:paraId="5B0558F0" w14:textId="77777777" w:rsidR="000A5A52" w:rsidRPr="001A39D8" w:rsidRDefault="000A5A52" w:rsidP="00371EE5">
            <w:pPr>
              <w:rPr>
                <w:rFonts w:ascii="Times New Roman" w:hAnsi="Times New Roman" w:cs="Times New Roman"/>
                <w:sz w:val="24"/>
                <w:szCs w:val="24"/>
              </w:rPr>
            </w:pPr>
          </w:p>
        </w:tc>
      </w:tr>
      <w:tr w:rsidR="000866BE" w:rsidRPr="001A39D8" w14:paraId="53A2DC18" w14:textId="77777777" w:rsidTr="001D11A3">
        <w:tc>
          <w:tcPr>
            <w:tcW w:w="1413" w:type="dxa"/>
            <w:vMerge/>
          </w:tcPr>
          <w:p w14:paraId="4C69FE2C" w14:textId="77777777" w:rsidR="000A5A52" w:rsidRPr="001A39D8" w:rsidRDefault="000A5A52" w:rsidP="00371EE5">
            <w:pPr>
              <w:rPr>
                <w:rFonts w:ascii="Times New Roman" w:hAnsi="Times New Roman" w:cs="Times New Roman"/>
                <w:sz w:val="24"/>
                <w:szCs w:val="24"/>
              </w:rPr>
            </w:pPr>
          </w:p>
        </w:tc>
        <w:tc>
          <w:tcPr>
            <w:tcW w:w="1701" w:type="dxa"/>
            <w:vMerge/>
          </w:tcPr>
          <w:p w14:paraId="1948B02F" w14:textId="77777777" w:rsidR="000A5A52" w:rsidRPr="001A39D8" w:rsidRDefault="000A5A52" w:rsidP="00371EE5">
            <w:pPr>
              <w:rPr>
                <w:rFonts w:ascii="Times New Roman" w:hAnsi="Times New Roman" w:cs="Times New Roman"/>
                <w:sz w:val="24"/>
                <w:szCs w:val="24"/>
              </w:rPr>
            </w:pPr>
          </w:p>
        </w:tc>
        <w:tc>
          <w:tcPr>
            <w:tcW w:w="2054" w:type="dxa"/>
          </w:tcPr>
          <w:p w14:paraId="149BB88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Katalonijas Starptautiskā universitāte, Arhitektūras tehniskā augstskola</w:t>
            </w:r>
          </w:p>
          <w:p w14:paraId="350277B2" w14:textId="77777777" w:rsidR="000A5A52" w:rsidRPr="001A39D8" w:rsidRDefault="000A5A52" w:rsidP="00371EE5">
            <w:pPr>
              <w:rPr>
                <w:rFonts w:ascii="Times New Roman" w:eastAsia="Times New Roman" w:hAnsi="Times New Roman" w:cs="Times New Roman"/>
                <w:sz w:val="24"/>
                <w:szCs w:val="24"/>
                <w:lang w:eastAsia="lv-LV"/>
              </w:rPr>
            </w:pPr>
          </w:p>
          <w:p w14:paraId="3AB6B60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Internacional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Cataluña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0E727753" w14:textId="77777777" w:rsidR="000A5A52" w:rsidRPr="001A39D8" w:rsidRDefault="000A5A52" w:rsidP="00371EE5">
            <w:pPr>
              <w:rPr>
                <w:rFonts w:ascii="Times New Roman" w:hAnsi="Times New Roman" w:cs="Times New Roman"/>
                <w:sz w:val="24"/>
                <w:szCs w:val="24"/>
              </w:rPr>
            </w:pPr>
          </w:p>
        </w:tc>
        <w:tc>
          <w:tcPr>
            <w:tcW w:w="1650" w:type="dxa"/>
            <w:vMerge/>
          </w:tcPr>
          <w:p w14:paraId="58586EE3" w14:textId="77777777" w:rsidR="000A5A52" w:rsidRPr="001A39D8" w:rsidRDefault="000A5A52" w:rsidP="00371EE5">
            <w:pPr>
              <w:rPr>
                <w:rFonts w:ascii="Times New Roman" w:hAnsi="Times New Roman" w:cs="Times New Roman"/>
                <w:sz w:val="24"/>
                <w:szCs w:val="24"/>
              </w:rPr>
            </w:pPr>
          </w:p>
        </w:tc>
      </w:tr>
      <w:tr w:rsidR="000866BE" w:rsidRPr="001A39D8" w14:paraId="116F7475" w14:textId="77777777" w:rsidTr="001D11A3">
        <w:tc>
          <w:tcPr>
            <w:tcW w:w="1413" w:type="dxa"/>
            <w:vMerge/>
          </w:tcPr>
          <w:p w14:paraId="29E2788F" w14:textId="77777777" w:rsidR="000A5A52" w:rsidRPr="001A39D8" w:rsidRDefault="000A5A52" w:rsidP="00371EE5">
            <w:pPr>
              <w:rPr>
                <w:rFonts w:ascii="Times New Roman" w:hAnsi="Times New Roman" w:cs="Times New Roman"/>
                <w:sz w:val="24"/>
                <w:szCs w:val="24"/>
              </w:rPr>
            </w:pPr>
          </w:p>
        </w:tc>
        <w:tc>
          <w:tcPr>
            <w:tcW w:w="1701" w:type="dxa"/>
            <w:vMerge/>
          </w:tcPr>
          <w:p w14:paraId="7037D8BE" w14:textId="77777777" w:rsidR="000A5A52" w:rsidRPr="001A39D8" w:rsidRDefault="000A5A52" w:rsidP="00371EE5">
            <w:pPr>
              <w:rPr>
                <w:rFonts w:ascii="Times New Roman" w:hAnsi="Times New Roman" w:cs="Times New Roman"/>
                <w:sz w:val="24"/>
                <w:szCs w:val="24"/>
              </w:rPr>
            </w:pPr>
          </w:p>
        </w:tc>
        <w:tc>
          <w:tcPr>
            <w:tcW w:w="2054" w:type="dxa"/>
          </w:tcPr>
          <w:p w14:paraId="2982E637" w14:textId="6AE15A89"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Segovijas</w:t>
            </w:r>
            <w:proofErr w:type="spellEnd"/>
            <w:r w:rsidRPr="001A39D8">
              <w:rPr>
                <w:rFonts w:ascii="Times New Roman" w:eastAsia="Times New Roman" w:hAnsi="Times New Roman" w:cs="Times New Roman"/>
                <w:sz w:val="24"/>
                <w:szCs w:val="24"/>
                <w:lang w:eastAsia="lv-LV"/>
              </w:rPr>
              <w:t xml:space="preserve"> Univer</w:t>
            </w:r>
            <w:r w:rsidR="00E53CE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sitāte S.</w:t>
            </w:r>
            <w:r w:rsidR="00E53CED">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E.</w:t>
            </w:r>
            <w:r w:rsidR="00E53CED">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 xml:space="preserve">K., </w:t>
            </w:r>
            <w:proofErr w:type="spellStart"/>
            <w:r w:rsidRPr="001A39D8">
              <w:rPr>
                <w:rFonts w:ascii="Times New Roman" w:eastAsia="Times New Roman" w:hAnsi="Times New Roman" w:cs="Times New Roman"/>
                <w:sz w:val="24"/>
                <w:szCs w:val="24"/>
                <w:lang w:eastAsia="lv-LV"/>
              </w:rPr>
              <w:t>Segovijas</w:t>
            </w:r>
            <w:proofErr w:type="spellEnd"/>
            <w:r w:rsidRPr="001A39D8">
              <w:rPr>
                <w:rFonts w:ascii="Times New Roman" w:eastAsia="Times New Roman" w:hAnsi="Times New Roman" w:cs="Times New Roman"/>
                <w:sz w:val="24"/>
                <w:szCs w:val="24"/>
                <w:lang w:eastAsia="lv-LV"/>
              </w:rPr>
              <w:t xml:space="preserve"> Arhitektūras integrēto mācību centrs</w:t>
            </w:r>
          </w:p>
          <w:p w14:paraId="1DC682C1" w14:textId="77777777" w:rsidR="000A5A52" w:rsidRPr="001A39D8" w:rsidRDefault="000A5A52" w:rsidP="00371EE5">
            <w:pPr>
              <w:rPr>
                <w:rFonts w:ascii="Times New Roman" w:eastAsia="Times New Roman" w:hAnsi="Times New Roman" w:cs="Times New Roman"/>
                <w:sz w:val="24"/>
                <w:szCs w:val="24"/>
                <w:lang w:eastAsia="lv-LV"/>
              </w:rPr>
            </w:pPr>
          </w:p>
          <w:p w14:paraId="6392F77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S. E. K.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Segovia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centro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estudios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integrados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Segovia</w:t>
            </w:r>
            <w:proofErr w:type="spellEnd"/>
          </w:p>
        </w:tc>
        <w:tc>
          <w:tcPr>
            <w:tcW w:w="2198" w:type="dxa"/>
            <w:vMerge/>
          </w:tcPr>
          <w:p w14:paraId="182D33EE" w14:textId="77777777" w:rsidR="000A5A52" w:rsidRPr="001A39D8" w:rsidRDefault="000A5A52" w:rsidP="00371EE5">
            <w:pPr>
              <w:rPr>
                <w:rFonts w:ascii="Times New Roman" w:hAnsi="Times New Roman" w:cs="Times New Roman"/>
                <w:sz w:val="24"/>
                <w:szCs w:val="24"/>
              </w:rPr>
            </w:pPr>
          </w:p>
        </w:tc>
        <w:tc>
          <w:tcPr>
            <w:tcW w:w="1650" w:type="dxa"/>
            <w:vMerge/>
          </w:tcPr>
          <w:p w14:paraId="192DE9CF" w14:textId="77777777" w:rsidR="000A5A52" w:rsidRPr="001A39D8" w:rsidRDefault="000A5A52" w:rsidP="00371EE5">
            <w:pPr>
              <w:rPr>
                <w:rFonts w:ascii="Times New Roman" w:hAnsi="Times New Roman" w:cs="Times New Roman"/>
                <w:sz w:val="24"/>
                <w:szCs w:val="24"/>
              </w:rPr>
            </w:pPr>
          </w:p>
        </w:tc>
      </w:tr>
      <w:tr w:rsidR="000866BE" w:rsidRPr="001A39D8" w14:paraId="1D9BA331" w14:textId="77777777" w:rsidTr="001D11A3">
        <w:tc>
          <w:tcPr>
            <w:tcW w:w="1413" w:type="dxa"/>
            <w:vMerge/>
          </w:tcPr>
          <w:p w14:paraId="7BD36033" w14:textId="77777777" w:rsidR="000A5A52" w:rsidRPr="001A39D8" w:rsidRDefault="000A5A52" w:rsidP="00371EE5">
            <w:pPr>
              <w:rPr>
                <w:rFonts w:ascii="Times New Roman" w:hAnsi="Times New Roman" w:cs="Times New Roman"/>
                <w:sz w:val="24"/>
                <w:szCs w:val="24"/>
              </w:rPr>
            </w:pPr>
          </w:p>
        </w:tc>
        <w:tc>
          <w:tcPr>
            <w:tcW w:w="1701" w:type="dxa"/>
            <w:vMerge/>
          </w:tcPr>
          <w:p w14:paraId="771E9177" w14:textId="77777777" w:rsidR="000A5A52" w:rsidRPr="001A39D8" w:rsidRDefault="000A5A52" w:rsidP="00371EE5">
            <w:pPr>
              <w:rPr>
                <w:rFonts w:ascii="Times New Roman" w:hAnsi="Times New Roman" w:cs="Times New Roman"/>
                <w:sz w:val="24"/>
                <w:szCs w:val="24"/>
              </w:rPr>
            </w:pPr>
          </w:p>
        </w:tc>
        <w:tc>
          <w:tcPr>
            <w:tcW w:w="2054" w:type="dxa"/>
          </w:tcPr>
          <w:p w14:paraId="6ABF75B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Madrides </w:t>
            </w:r>
            <w:proofErr w:type="spellStart"/>
            <w:r w:rsidRPr="001A39D8">
              <w:rPr>
                <w:rFonts w:ascii="Times New Roman" w:eastAsia="Times New Roman" w:hAnsi="Times New Roman" w:cs="Times New Roman"/>
                <w:sz w:val="24"/>
                <w:szCs w:val="24"/>
                <w:lang w:eastAsia="lv-LV"/>
              </w:rPr>
              <w:t>Kamiljo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Hose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Sela</w:t>
            </w:r>
            <w:proofErr w:type="spellEnd"/>
            <w:r w:rsidRPr="001A39D8">
              <w:rPr>
                <w:rFonts w:ascii="Times New Roman" w:eastAsia="Times New Roman" w:hAnsi="Times New Roman" w:cs="Times New Roman"/>
                <w:sz w:val="24"/>
                <w:szCs w:val="24"/>
                <w:lang w:eastAsia="lv-LV"/>
              </w:rPr>
              <w:t xml:space="preserve"> vārdā nosauktā universitāte</w:t>
            </w:r>
          </w:p>
          <w:p w14:paraId="4E13040E" w14:textId="77777777" w:rsidR="000A5A52" w:rsidRPr="001A39D8" w:rsidRDefault="000A5A52" w:rsidP="00371EE5">
            <w:pPr>
              <w:rPr>
                <w:rFonts w:ascii="Times New Roman" w:eastAsia="Times New Roman" w:hAnsi="Times New Roman" w:cs="Times New Roman"/>
                <w:sz w:val="24"/>
                <w:szCs w:val="24"/>
                <w:lang w:eastAsia="lv-LV"/>
              </w:rPr>
            </w:pPr>
          </w:p>
          <w:p w14:paraId="4A8F777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Camilo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José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7CE7A72F" w14:textId="77777777" w:rsidR="000A5A52" w:rsidRPr="001A39D8" w:rsidRDefault="000A5A52" w:rsidP="00371EE5">
            <w:pPr>
              <w:rPr>
                <w:rFonts w:ascii="Times New Roman" w:hAnsi="Times New Roman" w:cs="Times New Roman"/>
                <w:sz w:val="24"/>
                <w:szCs w:val="24"/>
              </w:rPr>
            </w:pPr>
          </w:p>
        </w:tc>
        <w:tc>
          <w:tcPr>
            <w:tcW w:w="1650" w:type="dxa"/>
          </w:tcPr>
          <w:p w14:paraId="5E05BFC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2000./2001.</w:t>
            </w:r>
          </w:p>
        </w:tc>
      </w:tr>
      <w:tr w:rsidR="000866BE" w:rsidRPr="001A39D8" w14:paraId="05E0661E" w14:textId="77777777" w:rsidTr="001D11A3">
        <w:tc>
          <w:tcPr>
            <w:tcW w:w="1413" w:type="dxa"/>
            <w:vMerge/>
          </w:tcPr>
          <w:p w14:paraId="76D05D79" w14:textId="77777777" w:rsidR="000A5A52" w:rsidRPr="001A39D8" w:rsidRDefault="000A5A52" w:rsidP="00371EE5">
            <w:pPr>
              <w:rPr>
                <w:rFonts w:ascii="Times New Roman" w:hAnsi="Times New Roman" w:cs="Times New Roman"/>
                <w:sz w:val="24"/>
                <w:szCs w:val="24"/>
              </w:rPr>
            </w:pPr>
          </w:p>
        </w:tc>
        <w:tc>
          <w:tcPr>
            <w:tcW w:w="1701" w:type="dxa"/>
            <w:vMerge/>
          </w:tcPr>
          <w:p w14:paraId="329EE085" w14:textId="77777777" w:rsidR="000A5A52" w:rsidRPr="001A39D8" w:rsidRDefault="000A5A52" w:rsidP="00371EE5">
            <w:pPr>
              <w:rPr>
                <w:rFonts w:ascii="Times New Roman" w:hAnsi="Times New Roman" w:cs="Times New Roman"/>
                <w:sz w:val="24"/>
                <w:szCs w:val="24"/>
              </w:rPr>
            </w:pPr>
          </w:p>
        </w:tc>
        <w:tc>
          <w:tcPr>
            <w:tcW w:w="2054" w:type="dxa"/>
          </w:tcPr>
          <w:p w14:paraId="1418280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Sanpablo</w:t>
            </w:r>
            <w:proofErr w:type="spellEnd"/>
            <w:r w:rsidRPr="001A39D8">
              <w:rPr>
                <w:rFonts w:ascii="Times New Roman" w:eastAsia="Times New Roman" w:hAnsi="Times New Roman" w:cs="Times New Roman"/>
                <w:sz w:val="24"/>
                <w:szCs w:val="24"/>
                <w:lang w:eastAsia="lv-LV"/>
              </w:rPr>
              <w:t xml:space="preserve"> Universitāte CEU</w:t>
            </w:r>
          </w:p>
          <w:p w14:paraId="7DC39875" w14:textId="77777777" w:rsidR="000A5A52" w:rsidRPr="001A39D8" w:rsidRDefault="000A5A52" w:rsidP="00371EE5">
            <w:pPr>
              <w:rPr>
                <w:rFonts w:ascii="Times New Roman" w:eastAsia="Times New Roman" w:hAnsi="Times New Roman" w:cs="Times New Roman"/>
                <w:sz w:val="24"/>
                <w:szCs w:val="24"/>
                <w:lang w:eastAsia="lv-LV"/>
              </w:rPr>
            </w:pPr>
          </w:p>
          <w:p w14:paraId="53BCC87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San </w:t>
            </w:r>
            <w:proofErr w:type="spellStart"/>
            <w:r w:rsidRPr="001A39D8">
              <w:rPr>
                <w:rFonts w:ascii="Times New Roman" w:eastAsia="Times New Roman" w:hAnsi="Times New Roman" w:cs="Times New Roman"/>
                <w:i/>
                <w:iCs/>
                <w:sz w:val="24"/>
                <w:szCs w:val="24"/>
                <w:lang w:eastAsia="lv-LV"/>
              </w:rPr>
              <w:t>Pablo</w:t>
            </w:r>
            <w:proofErr w:type="spellEnd"/>
            <w:r w:rsidRPr="001A39D8">
              <w:rPr>
                <w:rFonts w:ascii="Times New Roman" w:eastAsia="Times New Roman" w:hAnsi="Times New Roman" w:cs="Times New Roman"/>
                <w:i/>
                <w:iCs/>
                <w:sz w:val="24"/>
                <w:szCs w:val="24"/>
                <w:lang w:eastAsia="lv-LV"/>
              </w:rPr>
              <w:t xml:space="preserve"> CEU</w:t>
            </w:r>
          </w:p>
        </w:tc>
        <w:tc>
          <w:tcPr>
            <w:tcW w:w="2198" w:type="dxa"/>
            <w:vMerge/>
          </w:tcPr>
          <w:p w14:paraId="0C64A40E" w14:textId="77777777" w:rsidR="000A5A52" w:rsidRPr="001A39D8" w:rsidRDefault="000A5A52" w:rsidP="00371EE5">
            <w:pPr>
              <w:rPr>
                <w:rFonts w:ascii="Times New Roman" w:hAnsi="Times New Roman" w:cs="Times New Roman"/>
                <w:sz w:val="24"/>
                <w:szCs w:val="24"/>
              </w:rPr>
            </w:pPr>
          </w:p>
        </w:tc>
        <w:tc>
          <w:tcPr>
            <w:tcW w:w="1650" w:type="dxa"/>
          </w:tcPr>
          <w:p w14:paraId="0BF6607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2001./2002.</w:t>
            </w:r>
          </w:p>
        </w:tc>
      </w:tr>
      <w:tr w:rsidR="000866BE" w:rsidRPr="001A39D8" w14:paraId="4D180E62" w14:textId="77777777" w:rsidTr="001D11A3">
        <w:tc>
          <w:tcPr>
            <w:tcW w:w="1413" w:type="dxa"/>
            <w:vMerge/>
          </w:tcPr>
          <w:p w14:paraId="0CBA440D" w14:textId="77777777" w:rsidR="000A5A52" w:rsidRPr="001A39D8" w:rsidRDefault="000A5A52" w:rsidP="00371EE5">
            <w:pPr>
              <w:rPr>
                <w:rFonts w:ascii="Times New Roman" w:hAnsi="Times New Roman" w:cs="Times New Roman"/>
                <w:sz w:val="24"/>
                <w:szCs w:val="24"/>
              </w:rPr>
            </w:pPr>
          </w:p>
        </w:tc>
        <w:tc>
          <w:tcPr>
            <w:tcW w:w="1701" w:type="dxa"/>
            <w:vMerge/>
          </w:tcPr>
          <w:p w14:paraId="60D14E35" w14:textId="77777777" w:rsidR="000A5A52" w:rsidRPr="001A39D8" w:rsidRDefault="000A5A52" w:rsidP="00371EE5">
            <w:pPr>
              <w:rPr>
                <w:rFonts w:ascii="Times New Roman" w:hAnsi="Times New Roman" w:cs="Times New Roman"/>
                <w:sz w:val="24"/>
                <w:szCs w:val="24"/>
              </w:rPr>
            </w:pPr>
          </w:p>
        </w:tc>
        <w:tc>
          <w:tcPr>
            <w:tcW w:w="2054" w:type="dxa"/>
          </w:tcPr>
          <w:p w14:paraId="58B23CE4"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Kardināla </w:t>
            </w:r>
            <w:proofErr w:type="spellStart"/>
            <w:r w:rsidRPr="001A39D8">
              <w:rPr>
                <w:rFonts w:ascii="Times New Roman" w:eastAsia="Times New Roman" w:hAnsi="Times New Roman" w:cs="Times New Roman"/>
                <w:sz w:val="24"/>
                <w:szCs w:val="24"/>
                <w:lang w:eastAsia="lv-LV"/>
              </w:rPr>
              <w:t>Hereras</w:t>
            </w:r>
            <w:proofErr w:type="spellEnd"/>
            <w:r w:rsidRPr="001A39D8">
              <w:rPr>
                <w:rFonts w:ascii="Times New Roman" w:eastAsia="Times New Roman" w:hAnsi="Times New Roman" w:cs="Times New Roman"/>
                <w:sz w:val="24"/>
                <w:szCs w:val="24"/>
                <w:lang w:eastAsia="lv-LV"/>
              </w:rPr>
              <w:t xml:space="preserve"> vārdā nosauktā universitāte CEU, Valensijas Tehnisko mācību augstskola</w:t>
            </w:r>
          </w:p>
          <w:p w14:paraId="48D6D769" w14:textId="77777777" w:rsidR="000A5A52" w:rsidRPr="001A39D8" w:rsidRDefault="000A5A52" w:rsidP="00371EE5">
            <w:pPr>
              <w:rPr>
                <w:rFonts w:ascii="Times New Roman" w:eastAsia="Times New Roman" w:hAnsi="Times New Roman" w:cs="Times New Roman"/>
                <w:sz w:val="24"/>
                <w:szCs w:val="24"/>
                <w:lang w:eastAsia="lv-LV"/>
              </w:rPr>
            </w:pPr>
          </w:p>
          <w:p w14:paraId="7512B62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CEU </w:t>
            </w:r>
            <w:proofErr w:type="spellStart"/>
            <w:r w:rsidRPr="001A39D8">
              <w:rPr>
                <w:rFonts w:ascii="Times New Roman" w:eastAsia="Times New Roman" w:hAnsi="Times New Roman" w:cs="Times New Roman"/>
                <w:i/>
                <w:iCs/>
                <w:sz w:val="24"/>
                <w:szCs w:val="24"/>
                <w:lang w:eastAsia="lv-LV"/>
              </w:rPr>
              <w:t>Cardenal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Herrera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Valencia-Escuela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Enseñanzas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Técnicas</w:t>
            </w:r>
            <w:proofErr w:type="spellEnd"/>
          </w:p>
        </w:tc>
        <w:tc>
          <w:tcPr>
            <w:tcW w:w="2198" w:type="dxa"/>
            <w:vMerge/>
          </w:tcPr>
          <w:p w14:paraId="69E2DC4B" w14:textId="77777777" w:rsidR="000A5A52" w:rsidRPr="001A39D8" w:rsidRDefault="000A5A52" w:rsidP="00371EE5">
            <w:pPr>
              <w:rPr>
                <w:rFonts w:ascii="Times New Roman" w:hAnsi="Times New Roman" w:cs="Times New Roman"/>
                <w:sz w:val="24"/>
                <w:szCs w:val="24"/>
              </w:rPr>
            </w:pPr>
          </w:p>
        </w:tc>
        <w:tc>
          <w:tcPr>
            <w:tcW w:w="1650" w:type="dxa"/>
          </w:tcPr>
          <w:p w14:paraId="3F2A194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2002./2003.</w:t>
            </w:r>
          </w:p>
        </w:tc>
      </w:tr>
      <w:tr w:rsidR="000866BE" w:rsidRPr="001A39D8" w14:paraId="460D5324" w14:textId="77777777" w:rsidTr="001D11A3">
        <w:tc>
          <w:tcPr>
            <w:tcW w:w="1413" w:type="dxa"/>
            <w:vMerge/>
          </w:tcPr>
          <w:p w14:paraId="2EECA6C9" w14:textId="77777777" w:rsidR="000A5A52" w:rsidRPr="001A39D8" w:rsidRDefault="000A5A52" w:rsidP="00371EE5">
            <w:pPr>
              <w:rPr>
                <w:rFonts w:ascii="Times New Roman" w:hAnsi="Times New Roman" w:cs="Times New Roman"/>
                <w:sz w:val="24"/>
                <w:szCs w:val="24"/>
              </w:rPr>
            </w:pPr>
          </w:p>
        </w:tc>
        <w:tc>
          <w:tcPr>
            <w:tcW w:w="1701" w:type="dxa"/>
            <w:vMerge/>
          </w:tcPr>
          <w:p w14:paraId="47C7370C" w14:textId="77777777" w:rsidR="000A5A52" w:rsidRPr="001A39D8" w:rsidRDefault="000A5A52" w:rsidP="00371EE5">
            <w:pPr>
              <w:rPr>
                <w:rFonts w:ascii="Times New Roman" w:hAnsi="Times New Roman" w:cs="Times New Roman"/>
                <w:sz w:val="24"/>
                <w:szCs w:val="24"/>
              </w:rPr>
            </w:pPr>
          </w:p>
        </w:tc>
        <w:tc>
          <w:tcPr>
            <w:tcW w:w="2054" w:type="dxa"/>
          </w:tcPr>
          <w:p w14:paraId="4097B2E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Roviras</w:t>
            </w:r>
            <w:proofErr w:type="spellEnd"/>
            <w:r w:rsidRPr="001A39D8">
              <w:rPr>
                <w:rFonts w:ascii="Times New Roman" w:eastAsia="Times New Roman" w:hAnsi="Times New Roman" w:cs="Times New Roman"/>
                <w:sz w:val="24"/>
                <w:szCs w:val="24"/>
                <w:lang w:eastAsia="lv-LV"/>
              </w:rPr>
              <w:t xml:space="preserve"> i </w:t>
            </w:r>
            <w:proofErr w:type="spellStart"/>
            <w:r w:rsidRPr="001A39D8">
              <w:rPr>
                <w:rFonts w:ascii="Times New Roman" w:eastAsia="Times New Roman" w:hAnsi="Times New Roman" w:cs="Times New Roman"/>
                <w:sz w:val="24"/>
                <w:szCs w:val="24"/>
                <w:lang w:eastAsia="lv-LV"/>
              </w:rPr>
              <w:t>Virgili</w:t>
            </w:r>
            <w:proofErr w:type="spellEnd"/>
            <w:r w:rsidRPr="001A39D8">
              <w:rPr>
                <w:rFonts w:ascii="Times New Roman" w:eastAsia="Times New Roman" w:hAnsi="Times New Roman" w:cs="Times New Roman"/>
                <w:sz w:val="24"/>
                <w:szCs w:val="24"/>
                <w:lang w:eastAsia="lv-LV"/>
              </w:rPr>
              <w:t xml:space="preserve"> vārdā nosauktā universitāte</w:t>
            </w:r>
          </w:p>
          <w:p w14:paraId="16B654AE" w14:textId="77777777" w:rsidR="000A5A52" w:rsidRPr="001A39D8" w:rsidRDefault="000A5A52" w:rsidP="00371EE5">
            <w:pPr>
              <w:rPr>
                <w:rFonts w:ascii="Times New Roman" w:eastAsia="Times New Roman" w:hAnsi="Times New Roman" w:cs="Times New Roman"/>
                <w:sz w:val="24"/>
                <w:szCs w:val="24"/>
                <w:lang w:eastAsia="lv-LV"/>
              </w:rPr>
            </w:pPr>
          </w:p>
          <w:p w14:paraId="6BDB631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Rovira</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Virgili</w:t>
            </w:r>
            <w:proofErr w:type="spellEnd"/>
          </w:p>
        </w:tc>
        <w:tc>
          <w:tcPr>
            <w:tcW w:w="2198" w:type="dxa"/>
            <w:vMerge/>
          </w:tcPr>
          <w:p w14:paraId="5A762973"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220F96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12762BA4" w14:textId="77777777" w:rsidTr="001D11A3">
        <w:tc>
          <w:tcPr>
            <w:tcW w:w="1413" w:type="dxa"/>
            <w:vMerge/>
          </w:tcPr>
          <w:p w14:paraId="083B5AAF" w14:textId="77777777" w:rsidR="000A5A52" w:rsidRPr="001A39D8" w:rsidRDefault="000A5A52" w:rsidP="00371EE5">
            <w:pPr>
              <w:rPr>
                <w:rFonts w:ascii="Times New Roman" w:hAnsi="Times New Roman" w:cs="Times New Roman"/>
                <w:sz w:val="24"/>
                <w:szCs w:val="24"/>
              </w:rPr>
            </w:pPr>
          </w:p>
        </w:tc>
        <w:tc>
          <w:tcPr>
            <w:tcW w:w="1701" w:type="dxa"/>
            <w:vMerge/>
          </w:tcPr>
          <w:p w14:paraId="6812A471" w14:textId="77777777" w:rsidR="000A5A52" w:rsidRPr="001A39D8" w:rsidRDefault="000A5A52" w:rsidP="00371EE5">
            <w:pPr>
              <w:rPr>
                <w:rFonts w:ascii="Times New Roman" w:hAnsi="Times New Roman" w:cs="Times New Roman"/>
                <w:sz w:val="24"/>
                <w:szCs w:val="24"/>
              </w:rPr>
            </w:pPr>
          </w:p>
        </w:tc>
        <w:tc>
          <w:tcPr>
            <w:tcW w:w="2054" w:type="dxa"/>
          </w:tcPr>
          <w:p w14:paraId="2E3B7E1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Malagas Universitāte, Arhitektūras tehniskā augstskola</w:t>
            </w:r>
          </w:p>
          <w:p w14:paraId="3B60CF36" w14:textId="77777777" w:rsidR="000A5A52" w:rsidRPr="001A39D8" w:rsidRDefault="000A5A52" w:rsidP="00371EE5">
            <w:pPr>
              <w:rPr>
                <w:rFonts w:ascii="Times New Roman" w:eastAsia="Times New Roman" w:hAnsi="Times New Roman" w:cs="Times New Roman"/>
                <w:sz w:val="24"/>
                <w:szCs w:val="24"/>
                <w:lang w:eastAsia="lv-LV"/>
              </w:rPr>
            </w:pPr>
          </w:p>
          <w:p w14:paraId="0BFA0D7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Málaga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12E2F5E2" w14:textId="77777777" w:rsidR="000A5A52" w:rsidRPr="001A39D8" w:rsidRDefault="000A5A52" w:rsidP="00371EE5">
            <w:pPr>
              <w:rPr>
                <w:rFonts w:ascii="Times New Roman" w:hAnsi="Times New Roman" w:cs="Times New Roman"/>
                <w:sz w:val="24"/>
                <w:szCs w:val="24"/>
              </w:rPr>
            </w:pPr>
          </w:p>
        </w:tc>
        <w:tc>
          <w:tcPr>
            <w:tcW w:w="1650" w:type="dxa"/>
            <w:vMerge/>
          </w:tcPr>
          <w:p w14:paraId="27FF914E" w14:textId="77777777" w:rsidR="000A5A52" w:rsidRPr="001A39D8" w:rsidRDefault="000A5A52" w:rsidP="00371EE5">
            <w:pPr>
              <w:rPr>
                <w:rFonts w:ascii="Times New Roman" w:hAnsi="Times New Roman" w:cs="Times New Roman"/>
                <w:sz w:val="24"/>
                <w:szCs w:val="24"/>
              </w:rPr>
            </w:pPr>
          </w:p>
        </w:tc>
      </w:tr>
      <w:tr w:rsidR="000866BE" w:rsidRPr="001A39D8" w14:paraId="42B432DD" w14:textId="77777777" w:rsidTr="001D11A3">
        <w:tc>
          <w:tcPr>
            <w:tcW w:w="1413" w:type="dxa"/>
            <w:vMerge/>
          </w:tcPr>
          <w:p w14:paraId="5A74DEEF" w14:textId="77777777" w:rsidR="000A5A52" w:rsidRPr="001A39D8" w:rsidRDefault="000A5A52" w:rsidP="00371EE5">
            <w:pPr>
              <w:rPr>
                <w:rFonts w:ascii="Times New Roman" w:hAnsi="Times New Roman" w:cs="Times New Roman"/>
                <w:sz w:val="24"/>
                <w:szCs w:val="24"/>
              </w:rPr>
            </w:pPr>
          </w:p>
        </w:tc>
        <w:tc>
          <w:tcPr>
            <w:tcW w:w="1701" w:type="dxa"/>
            <w:vMerge/>
          </w:tcPr>
          <w:p w14:paraId="5099650B" w14:textId="77777777" w:rsidR="000A5A52" w:rsidRPr="001A39D8" w:rsidRDefault="000A5A52" w:rsidP="00371EE5">
            <w:pPr>
              <w:rPr>
                <w:rFonts w:ascii="Times New Roman" w:hAnsi="Times New Roman" w:cs="Times New Roman"/>
                <w:sz w:val="24"/>
                <w:szCs w:val="24"/>
              </w:rPr>
            </w:pPr>
          </w:p>
        </w:tc>
        <w:tc>
          <w:tcPr>
            <w:tcW w:w="2054" w:type="dxa"/>
          </w:tcPr>
          <w:p w14:paraId="27C6384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Žironas</w:t>
            </w:r>
            <w:proofErr w:type="spellEnd"/>
            <w:r w:rsidRPr="001A39D8">
              <w:rPr>
                <w:rFonts w:ascii="Times New Roman" w:eastAsia="Times New Roman" w:hAnsi="Times New Roman" w:cs="Times New Roman"/>
                <w:sz w:val="24"/>
                <w:szCs w:val="24"/>
                <w:lang w:eastAsia="lv-LV"/>
              </w:rPr>
              <w:t xml:space="preserve"> Universitāte, </w:t>
            </w:r>
            <w:r w:rsidRPr="001A39D8">
              <w:rPr>
                <w:rFonts w:ascii="Times New Roman" w:eastAsia="Times New Roman" w:hAnsi="Times New Roman" w:cs="Times New Roman"/>
                <w:sz w:val="24"/>
                <w:szCs w:val="24"/>
                <w:lang w:eastAsia="lv-LV"/>
              </w:rPr>
              <w:lastRenderedPageBreak/>
              <w:t>Politehniskā augstskola</w:t>
            </w:r>
          </w:p>
          <w:p w14:paraId="7A68E69C" w14:textId="77777777" w:rsidR="000A5A52" w:rsidRPr="001A39D8" w:rsidRDefault="000A5A52" w:rsidP="00371EE5">
            <w:pPr>
              <w:rPr>
                <w:rFonts w:ascii="Times New Roman" w:eastAsia="Times New Roman" w:hAnsi="Times New Roman" w:cs="Times New Roman"/>
                <w:sz w:val="24"/>
                <w:szCs w:val="24"/>
                <w:lang w:eastAsia="lv-LV"/>
              </w:rPr>
            </w:pPr>
          </w:p>
          <w:p w14:paraId="2563D613"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Girona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p>
        </w:tc>
        <w:tc>
          <w:tcPr>
            <w:tcW w:w="2198" w:type="dxa"/>
            <w:vMerge/>
          </w:tcPr>
          <w:p w14:paraId="021863DC" w14:textId="77777777" w:rsidR="000A5A52" w:rsidRPr="001A39D8" w:rsidRDefault="000A5A52" w:rsidP="00371EE5">
            <w:pPr>
              <w:rPr>
                <w:rFonts w:ascii="Times New Roman" w:hAnsi="Times New Roman" w:cs="Times New Roman"/>
                <w:sz w:val="24"/>
                <w:szCs w:val="24"/>
              </w:rPr>
            </w:pPr>
          </w:p>
        </w:tc>
        <w:tc>
          <w:tcPr>
            <w:tcW w:w="1650" w:type="dxa"/>
            <w:vMerge/>
          </w:tcPr>
          <w:p w14:paraId="7CBB90F0" w14:textId="77777777" w:rsidR="000A5A52" w:rsidRPr="001A39D8" w:rsidRDefault="000A5A52" w:rsidP="00371EE5">
            <w:pPr>
              <w:rPr>
                <w:rFonts w:ascii="Times New Roman" w:hAnsi="Times New Roman" w:cs="Times New Roman"/>
                <w:sz w:val="24"/>
                <w:szCs w:val="24"/>
              </w:rPr>
            </w:pPr>
          </w:p>
        </w:tc>
      </w:tr>
      <w:tr w:rsidR="000866BE" w:rsidRPr="001A39D8" w14:paraId="2CDB7722" w14:textId="77777777" w:rsidTr="001D11A3">
        <w:tc>
          <w:tcPr>
            <w:tcW w:w="1413" w:type="dxa"/>
            <w:vMerge/>
          </w:tcPr>
          <w:p w14:paraId="16101371" w14:textId="77777777" w:rsidR="000A5A52" w:rsidRPr="001A39D8" w:rsidRDefault="000A5A52" w:rsidP="00371EE5">
            <w:pPr>
              <w:rPr>
                <w:rFonts w:ascii="Times New Roman" w:hAnsi="Times New Roman" w:cs="Times New Roman"/>
                <w:sz w:val="24"/>
                <w:szCs w:val="24"/>
              </w:rPr>
            </w:pPr>
          </w:p>
        </w:tc>
        <w:tc>
          <w:tcPr>
            <w:tcW w:w="1701" w:type="dxa"/>
            <w:vMerge/>
          </w:tcPr>
          <w:p w14:paraId="01C690A6" w14:textId="77777777" w:rsidR="000A5A52" w:rsidRPr="001A39D8" w:rsidRDefault="000A5A52" w:rsidP="00371EE5">
            <w:pPr>
              <w:rPr>
                <w:rFonts w:ascii="Times New Roman" w:hAnsi="Times New Roman" w:cs="Times New Roman"/>
                <w:sz w:val="24"/>
                <w:szCs w:val="24"/>
              </w:rPr>
            </w:pPr>
          </w:p>
        </w:tc>
        <w:tc>
          <w:tcPr>
            <w:tcW w:w="2054" w:type="dxa"/>
          </w:tcPr>
          <w:p w14:paraId="39A7E56E"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Salamankas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Pontifikālā</w:t>
            </w:r>
            <w:proofErr w:type="spellEnd"/>
            <w:r w:rsidRPr="001A39D8">
              <w:rPr>
                <w:rFonts w:ascii="Times New Roman" w:eastAsia="Times New Roman" w:hAnsi="Times New Roman" w:cs="Times New Roman"/>
                <w:sz w:val="24"/>
                <w:szCs w:val="24"/>
                <w:lang w:eastAsia="lv-LV"/>
              </w:rPr>
              <w:t xml:space="preserve"> universitāte</w:t>
            </w:r>
          </w:p>
          <w:p w14:paraId="79197E7B" w14:textId="77777777" w:rsidR="000A5A52" w:rsidRPr="001A39D8" w:rsidRDefault="000A5A52" w:rsidP="00371EE5">
            <w:pPr>
              <w:rPr>
                <w:rFonts w:ascii="Times New Roman" w:eastAsia="Times New Roman" w:hAnsi="Times New Roman" w:cs="Times New Roman"/>
                <w:sz w:val="24"/>
                <w:szCs w:val="24"/>
                <w:lang w:eastAsia="lv-LV"/>
              </w:rPr>
            </w:pPr>
          </w:p>
          <w:p w14:paraId="62163D8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Pontificia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Salamanca</w:t>
            </w:r>
            <w:proofErr w:type="spellEnd"/>
          </w:p>
        </w:tc>
        <w:tc>
          <w:tcPr>
            <w:tcW w:w="2198" w:type="dxa"/>
            <w:vMerge/>
          </w:tcPr>
          <w:p w14:paraId="0A424B6B" w14:textId="77777777" w:rsidR="000A5A52" w:rsidRPr="001A39D8" w:rsidRDefault="000A5A52" w:rsidP="00371EE5">
            <w:pPr>
              <w:rPr>
                <w:rFonts w:ascii="Times New Roman" w:hAnsi="Times New Roman" w:cs="Times New Roman"/>
                <w:sz w:val="24"/>
                <w:szCs w:val="24"/>
              </w:rPr>
            </w:pPr>
          </w:p>
        </w:tc>
        <w:tc>
          <w:tcPr>
            <w:tcW w:w="1650" w:type="dxa"/>
            <w:vMerge/>
          </w:tcPr>
          <w:p w14:paraId="2C53FB46" w14:textId="77777777" w:rsidR="000A5A52" w:rsidRPr="001A39D8" w:rsidRDefault="000A5A52" w:rsidP="00371EE5">
            <w:pPr>
              <w:rPr>
                <w:rFonts w:ascii="Times New Roman" w:hAnsi="Times New Roman" w:cs="Times New Roman"/>
                <w:sz w:val="24"/>
                <w:szCs w:val="24"/>
              </w:rPr>
            </w:pPr>
          </w:p>
        </w:tc>
      </w:tr>
      <w:tr w:rsidR="000866BE" w:rsidRPr="001A39D8" w14:paraId="757A5D90" w14:textId="77777777" w:rsidTr="001D11A3">
        <w:tc>
          <w:tcPr>
            <w:tcW w:w="1413" w:type="dxa"/>
            <w:vMerge/>
          </w:tcPr>
          <w:p w14:paraId="7A7630DC" w14:textId="77777777" w:rsidR="000A5A52" w:rsidRPr="001A39D8" w:rsidRDefault="000A5A52" w:rsidP="00371EE5">
            <w:pPr>
              <w:rPr>
                <w:rFonts w:ascii="Times New Roman" w:hAnsi="Times New Roman" w:cs="Times New Roman"/>
                <w:sz w:val="24"/>
                <w:szCs w:val="24"/>
              </w:rPr>
            </w:pPr>
          </w:p>
        </w:tc>
        <w:tc>
          <w:tcPr>
            <w:tcW w:w="1701" w:type="dxa"/>
            <w:vMerge/>
          </w:tcPr>
          <w:p w14:paraId="233D5C23" w14:textId="77777777" w:rsidR="000A5A52" w:rsidRPr="001A39D8" w:rsidRDefault="000A5A52" w:rsidP="00371EE5">
            <w:pPr>
              <w:rPr>
                <w:rFonts w:ascii="Times New Roman" w:hAnsi="Times New Roman" w:cs="Times New Roman"/>
                <w:sz w:val="24"/>
                <w:szCs w:val="24"/>
              </w:rPr>
            </w:pPr>
          </w:p>
        </w:tc>
        <w:tc>
          <w:tcPr>
            <w:tcW w:w="2054" w:type="dxa"/>
          </w:tcPr>
          <w:p w14:paraId="04047A1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Fransisko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Vitoria</w:t>
            </w:r>
            <w:proofErr w:type="spellEnd"/>
            <w:r w:rsidRPr="001A39D8">
              <w:rPr>
                <w:rFonts w:ascii="Times New Roman" w:eastAsia="Times New Roman" w:hAnsi="Times New Roman" w:cs="Times New Roman"/>
                <w:sz w:val="24"/>
                <w:szCs w:val="24"/>
                <w:lang w:eastAsia="lv-LV"/>
              </w:rPr>
              <w:t xml:space="preserve"> vārdā nosauktā universitāte</w:t>
            </w:r>
          </w:p>
          <w:p w14:paraId="3ACB9F5D" w14:textId="77777777" w:rsidR="000A5A52" w:rsidRPr="001A39D8" w:rsidRDefault="000A5A52" w:rsidP="00371EE5">
            <w:pPr>
              <w:rPr>
                <w:rFonts w:ascii="Times New Roman" w:eastAsia="Times New Roman" w:hAnsi="Times New Roman" w:cs="Times New Roman"/>
                <w:sz w:val="24"/>
                <w:szCs w:val="24"/>
                <w:lang w:eastAsia="lv-LV"/>
              </w:rPr>
            </w:pPr>
          </w:p>
          <w:p w14:paraId="30AD8DA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Francisco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Vitoria</w:t>
            </w:r>
            <w:proofErr w:type="spellEnd"/>
          </w:p>
        </w:tc>
        <w:tc>
          <w:tcPr>
            <w:tcW w:w="2198" w:type="dxa"/>
            <w:vMerge/>
          </w:tcPr>
          <w:p w14:paraId="0D20E5FD" w14:textId="77777777" w:rsidR="000A5A52" w:rsidRPr="001A39D8" w:rsidRDefault="000A5A52" w:rsidP="00371EE5">
            <w:pPr>
              <w:rPr>
                <w:rFonts w:ascii="Times New Roman" w:hAnsi="Times New Roman" w:cs="Times New Roman"/>
                <w:sz w:val="24"/>
                <w:szCs w:val="24"/>
              </w:rPr>
            </w:pPr>
          </w:p>
        </w:tc>
        <w:tc>
          <w:tcPr>
            <w:tcW w:w="1650" w:type="dxa"/>
          </w:tcPr>
          <w:p w14:paraId="4223E0F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700EFBFA" w14:textId="77777777" w:rsidTr="001D11A3">
        <w:tc>
          <w:tcPr>
            <w:tcW w:w="1413" w:type="dxa"/>
            <w:vMerge/>
          </w:tcPr>
          <w:p w14:paraId="7264447C" w14:textId="77777777" w:rsidR="000A5A52" w:rsidRPr="001A39D8" w:rsidRDefault="000A5A52" w:rsidP="00371EE5">
            <w:pPr>
              <w:rPr>
                <w:rFonts w:ascii="Times New Roman" w:hAnsi="Times New Roman" w:cs="Times New Roman"/>
                <w:sz w:val="24"/>
                <w:szCs w:val="24"/>
              </w:rPr>
            </w:pPr>
          </w:p>
        </w:tc>
        <w:tc>
          <w:tcPr>
            <w:tcW w:w="1701" w:type="dxa"/>
            <w:vMerge/>
          </w:tcPr>
          <w:p w14:paraId="0BA44DE6" w14:textId="77777777" w:rsidR="000A5A52" w:rsidRPr="001A39D8" w:rsidRDefault="000A5A52" w:rsidP="00371EE5">
            <w:pPr>
              <w:rPr>
                <w:rFonts w:ascii="Times New Roman" w:hAnsi="Times New Roman" w:cs="Times New Roman"/>
                <w:sz w:val="24"/>
                <w:szCs w:val="24"/>
              </w:rPr>
            </w:pPr>
          </w:p>
        </w:tc>
        <w:tc>
          <w:tcPr>
            <w:tcW w:w="2054" w:type="dxa"/>
          </w:tcPr>
          <w:p w14:paraId="394D25F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IE</w:t>
            </w:r>
            <w:r w:rsidRPr="001A39D8">
              <w:rPr>
                <w:rFonts w:ascii="Times New Roman" w:eastAsia="Times New Roman" w:hAnsi="Times New Roman" w:cs="Times New Roman"/>
                <w:sz w:val="24"/>
                <w:szCs w:val="24"/>
                <w:lang w:eastAsia="lv-LV"/>
              </w:rPr>
              <w:t> universitāte, Arhitektūras integrēto mācību tehniskā augstskola</w:t>
            </w:r>
          </w:p>
          <w:p w14:paraId="5FB6D537" w14:textId="77777777" w:rsidR="000A5A52" w:rsidRPr="001A39D8" w:rsidRDefault="000A5A52" w:rsidP="00371EE5">
            <w:pPr>
              <w:rPr>
                <w:rFonts w:ascii="Times New Roman" w:eastAsia="Times New Roman" w:hAnsi="Times New Roman" w:cs="Times New Roman"/>
                <w:sz w:val="24"/>
                <w:szCs w:val="24"/>
                <w:lang w:eastAsia="lv-LV"/>
              </w:rPr>
            </w:pPr>
          </w:p>
          <w:p w14:paraId="041E805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IE </w:t>
            </w: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Estudios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Integrados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212D5508" w14:textId="77777777" w:rsidR="000A5A52" w:rsidRPr="001A39D8" w:rsidRDefault="000A5A52" w:rsidP="00371EE5">
            <w:pPr>
              <w:rPr>
                <w:rFonts w:ascii="Times New Roman" w:hAnsi="Times New Roman" w:cs="Times New Roman"/>
                <w:sz w:val="24"/>
                <w:szCs w:val="24"/>
              </w:rPr>
            </w:pPr>
          </w:p>
        </w:tc>
        <w:tc>
          <w:tcPr>
            <w:tcW w:w="1650" w:type="dxa"/>
          </w:tcPr>
          <w:p w14:paraId="6323D0D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3A8E1629" w14:textId="77777777" w:rsidTr="001D11A3">
        <w:tc>
          <w:tcPr>
            <w:tcW w:w="1413" w:type="dxa"/>
            <w:vMerge/>
          </w:tcPr>
          <w:p w14:paraId="09E5910C"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6FA2A2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bakalaurs</w:t>
            </w:r>
          </w:p>
          <w:p w14:paraId="062F6413" w14:textId="77777777" w:rsidR="000A5A52" w:rsidRPr="001A39D8" w:rsidRDefault="000A5A52" w:rsidP="00371EE5">
            <w:pPr>
              <w:rPr>
                <w:rFonts w:ascii="Times New Roman" w:eastAsia="Times New Roman" w:hAnsi="Times New Roman" w:cs="Times New Roman"/>
                <w:sz w:val="24"/>
                <w:szCs w:val="24"/>
                <w:lang w:eastAsia="lv-LV"/>
              </w:rPr>
            </w:pPr>
          </w:p>
          <w:p w14:paraId="631EDAD5" w14:textId="5E5411B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Título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Graduado</w:t>
            </w:r>
            <w:proofErr w:type="spellEnd"/>
            <w:r w:rsidRPr="001A39D8">
              <w:rPr>
                <w:rFonts w:ascii="Times New Roman" w:eastAsia="Times New Roman" w:hAnsi="Times New Roman" w:cs="Times New Roman"/>
                <w:i/>
                <w:iCs/>
                <w:sz w:val="24"/>
                <w:szCs w:val="24"/>
                <w:lang w:eastAsia="lv-LV"/>
              </w:rPr>
              <w:t xml:space="preserve">/a </w:t>
            </w:r>
            <w:proofErr w:type="spellStart"/>
            <w:r w:rsidR="00722E91" w:rsidRPr="001A39D8">
              <w:rPr>
                <w:rFonts w:ascii="Times New Roman" w:eastAsia="Times New Roman" w:hAnsi="Times New Roman" w:cs="Times New Roman"/>
                <w:i/>
                <w:iCs/>
                <w:sz w:val="24"/>
                <w:szCs w:val="24"/>
                <w:lang w:eastAsia="lv-LV"/>
              </w:rPr>
              <w:t>en</w:t>
            </w:r>
            <w:proofErr w:type="spellEnd"/>
            <w:r w:rsidR="00722E91"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31BE047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IE</w:t>
            </w:r>
            <w:r w:rsidRPr="001A39D8">
              <w:rPr>
                <w:rFonts w:ascii="Times New Roman" w:eastAsia="Times New Roman" w:hAnsi="Times New Roman" w:cs="Times New Roman"/>
                <w:sz w:val="24"/>
                <w:szCs w:val="24"/>
                <w:lang w:eastAsia="lv-LV"/>
              </w:rPr>
              <w:t> universitāte, Arhitektūras integrēto mācību tehniskā augstskola</w:t>
            </w:r>
          </w:p>
          <w:p w14:paraId="61BEBA20" w14:textId="77777777" w:rsidR="000A5A52" w:rsidRPr="001A39D8" w:rsidRDefault="000A5A52" w:rsidP="00371EE5">
            <w:pPr>
              <w:rPr>
                <w:rFonts w:ascii="Times New Roman" w:eastAsia="Times New Roman" w:hAnsi="Times New Roman" w:cs="Times New Roman"/>
                <w:sz w:val="24"/>
                <w:szCs w:val="24"/>
                <w:lang w:eastAsia="lv-LV"/>
              </w:rPr>
            </w:pPr>
          </w:p>
          <w:p w14:paraId="6CF7367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IE </w:t>
            </w: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Estudios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Integrados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62F24395"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31793C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2008./2009.</w:t>
            </w:r>
          </w:p>
        </w:tc>
      </w:tr>
      <w:tr w:rsidR="000866BE" w:rsidRPr="001A39D8" w14:paraId="6E7E5A39" w14:textId="77777777" w:rsidTr="001D11A3">
        <w:tc>
          <w:tcPr>
            <w:tcW w:w="1413" w:type="dxa"/>
            <w:vMerge/>
          </w:tcPr>
          <w:p w14:paraId="77F4F1F1" w14:textId="77777777" w:rsidR="000A5A52" w:rsidRPr="001A39D8" w:rsidRDefault="000A5A52" w:rsidP="00371EE5">
            <w:pPr>
              <w:rPr>
                <w:rFonts w:ascii="Times New Roman" w:hAnsi="Times New Roman" w:cs="Times New Roman"/>
                <w:sz w:val="24"/>
                <w:szCs w:val="24"/>
              </w:rPr>
            </w:pPr>
          </w:p>
        </w:tc>
        <w:tc>
          <w:tcPr>
            <w:tcW w:w="1701" w:type="dxa"/>
            <w:vMerge/>
          </w:tcPr>
          <w:p w14:paraId="0AF2B399" w14:textId="77777777" w:rsidR="000A5A52" w:rsidRPr="001A39D8" w:rsidRDefault="000A5A52" w:rsidP="00371EE5">
            <w:pPr>
              <w:rPr>
                <w:rFonts w:ascii="Times New Roman" w:hAnsi="Times New Roman" w:cs="Times New Roman"/>
                <w:sz w:val="24"/>
                <w:szCs w:val="24"/>
              </w:rPr>
            </w:pPr>
          </w:p>
        </w:tc>
        <w:tc>
          <w:tcPr>
            <w:tcW w:w="2054" w:type="dxa"/>
          </w:tcPr>
          <w:p w14:paraId="1BE0B09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Saragosas Universitāte, Inženierzinātņu un arhitektūras augstskola</w:t>
            </w:r>
          </w:p>
          <w:p w14:paraId="5ED7BB2F" w14:textId="625B3998" w:rsidR="000A5A52" w:rsidRPr="001A39D8" w:rsidRDefault="000A5A52" w:rsidP="00E53CED">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Zaragoza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Ingeniería</w:t>
            </w:r>
            <w:proofErr w:type="spellEnd"/>
            <w:r w:rsidRPr="001A39D8">
              <w:rPr>
                <w:rFonts w:ascii="Times New Roman" w:eastAsia="Times New Roman" w:hAnsi="Times New Roman" w:cs="Times New Roman"/>
                <w:i/>
                <w:iCs/>
                <w:sz w:val="24"/>
                <w:szCs w:val="24"/>
                <w:lang w:eastAsia="lv-LV"/>
              </w:rPr>
              <w:t xml:space="preserve"> y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1534F303" w14:textId="77777777" w:rsidR="000A5A52" w:rsidRPr="001A39D8" w:rsidRDefault="000A5A52" w:rsidP="00371EE5">
            <w:pPr>
              <w:rPr>
                <w:rFonts w:ascii="Times New Roman" w:hAnsi="Times New Roman" w:cs="Times New Roman"/>
                <w:sz w:val="24"/>
                <w:szCs w:val="24"/>
              </w:rPr>
            </w:pPr>
          </w:p>
        </w:tc>
        <w:tc>
          <w:tcPr>
            <w:tcW w:w="1650" w:type="dxa"/>
            <w:vMerge/>
          </w:tcPr>
          <w:p w14:paraId="2B5B7403" w14:textId="77777777" w:rsidR="000A5A52" w:rsidRPr="001A39D8" w:rsidRDefault="000A5A52" w:rsidP="00371EE5">
            <w:pPr>
              <w:rPr>
                <w:rFonts w:ascii="Times New Roman" w:hAnsi="Times New Roman" w:cs="Times New Roman"/>
                <w:sz w:val="24"/>
                <w:szCs w:val="24"/>
              </w:rPr>
            </w:pPr>
          </w:p>
        </w:tc>
      </w:tr>
      <w:tr w:rsidR="000866BE" w:rsidRPr="001A39D8" w14:paraId="6E3DA110" w14:textId="77777777" w:rsidTr="001D11A3">
        <w:tc>
          <w:tcPr>
            <w:tcW w:w="1413" w:type="dxa"/>
            <w:vMerge/>
          </w:tcPr>
          <w:p w14:paraId="00583353" w14:textId="77777777" w:rsidR="000A5A52" w:rsidRPr="001A39D8" w:rsidRDefault="000A5A52" w:rsidP="00371EE5">
            <w:pPr>
              <w:rPr>
                <w:rFonts w:ascii="Times New Roman" w:hAnsi="Times New Roman" w:cs="Times New Roman"/>
                <w:sz w:val="24"/>
                <w:szCs w:val="24"/>
              </w:rPr>
            </w:pPr>
          </w:p>
        </w:tc>
        <w:tc>
          <w:tcPr>
            <w:tcW w:w="1701" w:type="dxa"/>
            <w:vMerge/>
          </w:tcPr>
          <w:p w14:paraId="52B598F2" w14:textId="77777777" w:rsidR="000A5A52" w:rsidRPr="001A39D8" w:rsidRDefault="000A5A52" w:rsidP="00371EE5">
            <w:pPr>
              <w:rPr>
                <w:rFonts w:ascii="Times New Roman" w:hAnsi="Times New Roman" w:cs="Times New Roman"/>
                <w:sz w:val="24"/>
                <w:szCs w:val="24"/>
              </w:rPr>
            </w:pPr>
          </w:p>
        </w:tc>
        <w:tc>
          <w:tcPr>
            <w:tcW w:w="2054" w:type="dxa"/>
          </w:tcPr>
          <w:p w14:paraId="1BB952AF"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lang w:val="es-ES_tradnl"/>
              </w:rPr>
            </w:pPr>
            <w:proofErr w:type="spellStart"/>
            <w:r w:rsidRPr="001A39D8">
              <w:rPr>
                <w:rFonts w:ascii="Times New Roman" w:hAnsi="Times New Roman" w:cs="Times New Roman"/>
                <w:sz w:val="24"/>
                <w:szCs w:val="24"/>
                <w:lang w:val="es-ES_tradnl"/>
              </w:rPr>
              <w:t>Murcias</w:t>
            </w:r>
            <w:proofErr w:type="spellEnd"/>
            <w:r w:rsidRPr="001A39D8">
              <w:rPr>
                <w:rFonts w:ascii="Times New Roman" w:hAnsi="Times New Roman" w:cs="Times New Roman"/>
                <w:sz w:val="24"/>
                <w:szCs w:val="24"/>
                <w:lang w:val="es-ES_tradnl"/>
              </w:rPr>
              <w:t xml:space="preserve"> Sanantonio de </w:t>
            </w:r>
            <w:proofErr w:type="spellStart"/>
            <w:r w:rsidRPr="001A39D8">
              <w:rPr>
                <w:rFonts w:ascii="Times New Roman" w:hAnsi="Times New Roman" w:cs="Times New Roman"/>
                <w:sz w:val="24"/>
                <w:szCs w:val="24"/>
                <w:lang w:val="es-ES_tradnl"/>
              </w:rPr>
              <w:t>Murcias</w:t>
            </w:r>
            <w:proofErr w:type="spellEnd"/>
            <w:r w:rsidRPr="001A39D8">
              <w:rPr>
                <w:rFonts w:ascii="Times New Roman" w:hAnsi="Times New Roman" w:cs="Times New Roman"/>
                <w:sz w:val="24"/>
                <w:szCs w:val="24"/>
                <w:lang w:val="es-ES_tradnl"/>
              </w:rPr>
              <w:t xml:space="preserve"> </w:t>
            </w:r>
            <w:proofErr w:type="spellStart"/>
            <w:r w:rsidRPr="001A39D8">
              <w:rPr>
                <w:rFonts w:ascii="Times New Roman" w:hAnsi="Times New Roman" w:cs="Times New Roman"/>
                <w:sz w:val="24"/>
                <w:szCs w:val="24"/>
                <w:lang w:val="es-ES_tradnl"/>
              </w:rPr>
              <w:t>katoļu</w:t>
            </w:r>
            <w:proofErr w:type="spellEnd"/>
            <w:r w:rsidRPr="001A39D8">
              <w:rPr>
                <w:rFonts w:ascii="Times New Roman" w:hAnsi="Times New Roman" w:cs="Times New Roman"/>
                <w:sz w:val="24"/>
                <w:szCs w:val="24"/>
                <w:lang w:val="es-ES_tradnl"/>
              </w:rPr>
              <w:t xml:space="preserve"> </w:t>
            </w:r>
            <w:proofErr w:type="spellStart"/>
            <w:r w:rsidRPr="001A39D8">
              <w:rPr>
                <w:rFonts w:ascii="Times New Roman" w:hAnsi="Times New Roman" w:cs="Times New Roman"/>
                <w:sz w:val="24"/>
                <w:szCs w:val="24"/>
                <w:lang w:val="es-ES_tradnl"/>
              </w:rPr>
              <w:t>universitāte</w:t>
            </w:r>
            <w:proofErr w:type="spellEnd"/>
          </w:p>
          <w:p w14:paraId="2FA5D27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es-ES_tradnl"/>
              </w:rPr>
              <w:t>Universidad Católica San Antonio de Murcia</w:t>
            </w:r>
          </w:p>
        </w:tc>
        <w:tc>
          <w:tcPr>
            <w:tcW w:w="2198" w:type="dxa"/>
            <w:vMerge/>
          </w:tcPr>
          <w:p w14:paraId="07885011" w14:textId="77777777" w:rsidR="000A5A52" w:rsidRPr="001A39D8" w:rsidRDefault="000A5A52" w:rsidP="00371EE5">
            <w:pPr>
              <w:rPr>
                <w:rFonts w:ascii="Times New Roman" w:hAnsi="Times New Roman" w:cs="Times New Roman"/>
                <w:sz w:val="24"/>
                <w:szCs w:val="24"/>
              </w:rPr>
            </w:pPr>
          </w:p>
        </w:tc>
        <w:tc>
          <w:tcPr>
            <w:tcW w:w="1650" w:type="dxa"/>
            <w:vMerge/>
          </w:tcPr>
          <w:p w14:paraId="13744311" w14:textId="77777777" w:rsidR="000A5A52" w:rsidRPr="001A39D8" w:rsidRDefault="000A5A52" w:rsidP="00371EE5">
            <w:pPr>
              <w:rPr>
                <w:rFonts w:ascii="Times New Roman" w:hAnsi="Times New Roman" w:cs="Times New Roman"/>
                <w:sz w:val="24"/>
                <w:szCs w:val="24"/>
              </w:rPr>
            </w:pPr>
          </w:p>
        </w:tc>
      </w:tr>
      <w:tr w:rsidR="000866BE" w:rsidRPr="001A39D8" w14:paraId="0877F182" w14:textId="77777777" w:rsidTr="001D11A3">
        <w:tc>
          <w:tcPr>
            <w:tcW w:w="1413" w:type="dxa"/>
            <w:vMerge/>
          </w:tcPr>
          <w:p w14:paraId="4D58E45D" w14:textId="77777777" w:rsidR="000A5A52" w:rsidRPr="001A39D8" w:rsidRDefault="000A5A52" w:rsidP="00371EE5">
            <w:pPr>
              <w:rPr>
                <w:rFonts w:ascii="Times New Roman" w:hAnsi="Times New Roman" w:cs="Times New Roman"/>
                <w:sz w:val="24"/>
                <w:szCs w:val="24"/>
              </w:rPr>
            </w:pPr>
          </w:p>
        </w:tc>
        <w:tc>
          <w:tcPr>
            <w:tcW w:w="1701" w:type="dxa"/>
            <w:vMerge/>
          </w:tcPr>
          <w:p w14:paraId="663D9FDF" w14:textId="77777777" w:rsidR="000A5A52" w:rsidRPr="001A39D8" w:rsidRDefault="000A5A52" w:rsidP="00371EE5">
            <w:pPr>
              <w:rPr>
                <w:rFonts w:ascii="Times New Roman" w:hAnsi="Times New Roman" w:cs="Times New Roman"/>
                <w:sz w:val="24"/>
                <w:szCs w:val="24"/>
              </w:rPr>
            </w:pPr>
          </w:p>
        </w:tc>
        <w:tc>
          <w:tcPr>
            <w:tcW w:w="2054" w:type="dxa"/>
          </w:tcPr>
          <w:p w14:paraId="652B10E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Madrides Eiropas universitāte</w:t>
            </w:r>
          </w:p>
          <w:p w14:paraId="4034D838" w14:textId="77777777" w:rsidR="000A5A52" w:rsidRPr="001A39D8" w:rsidRDefault="000A5A52" w:rsidP="00371EE5">
            <w:pPr>
              <w:rPr>
                <w:rFonts w:ascii="Times New Roman" w:eastAsia="Times New Roman" w:hAnsi="Times New Roman" w:cs="Times New Roman"/>
                <w:sz w:val="24"/>
                <w:szCs w:val="24"/>
                <w:lang w:eastAsia="lv-LV"/>
              </w:rPr>
            </w:pPr>
          </w:p>
          <w:p w14:paraId="4657B5C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2DE69B65"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2E43954"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2009./2010.</w:t>
            </w:r>
          </w:p>
        </w:tc>
      </w:tr>
      <w:tr w:rsidR="000866BE" w:rsidRPr="001A39D8" w14:paraId="27CAE2C2" w14:textId="77777777" w:rsidTr="001D11A3">
        <w:tc>
          <w:tcPr>
            <w:tcW w:w="1413" w:type="dxa"/>
            <w:vMerge/>
          </w:tcPr>
          <w:p w14:paraId="7C78BF39" w14:textId="77777777" w:rsidR="000A5A52" w:rsidRPr="001A39D8" w:rsidRDefault="000A5A52" w:rsidP="00371EE5">
            <w:pPr>
              <w:rPr>
                <w:rFonts w:ascii="Times New Roman" w:hAnsi="Times New Roman" w:cs="Times New Roman"/>
                <w:sz w:val="24"/>
                <w:szCs w:val="24"/>
              </w:rPr>
            </w:pPr>
          </w:p>
        </w:tc>
        <w:tc>
          <w:tcPr>
            <w:tcW w:w="1701" w:type="dxa"/>
            <w:vMerge/>
          </w:tcPr>
          <w:p w14:paraId="3F4CEAFA" w14:textId="77777777" w:rsidR="000A5A52" w:rsidRPr="001A39D8" w:rsidRDefault="000A5A52" w:rsidP="00371EE5">
            <w:pPr>
              <w:rPr>
                <w:rFonts w:ascii="Times New Roman" w:hAnsi="Times New Roman" w:cs="Times New Roman"/>
                <w:sz w:val="24"/>
                <w:szCs w:val="24"/>
              </w:rPr>
            </w:pPr>
          </w:p>
        </w:tc>
        <w:tc>
          <w:tcPr>
            <w:tcW w:w="2054" w:type="dxa"/>
          </w:tcPr>
          <w:p w14:paraId="04DF5E8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Katalonijas Starptautiskā universitāte</w:t>
            </w:r>
          </w:p>
          <w:p w14:paraId="08391AA3" w14:textId="77777777" w:rsidR="000A5A52" w:rsidRPr="001A39D8" w:rsidRDefault="000A5A52" w:rsidP="00371EE5">
            <w:pPr>
              <w:rPr>
                <w:rFonts w:ascii="Times New Roman" w:eastAsia="Times New Roman" w:hAnsi="Times New Roman" w:cs="Times New Roman"/>
                <w:sz w:val="24"/>
                <w:szCs w:val="24"/>
                <w:lang w:eastAsia="lv-LV"/>
              </w:rPr>
            </w:pPr>
          </w:p>
          <w:p w14:paraId="11BF934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Internacional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Catalunya</w:t>
            </w:r>
            <w:proofErr w:type="spellEnd"/>
          </w:p>
        </w:tc>
        <w:tc>
          <w:tcPr>
            <w:tcW w:w="2198" w:type="dxa"/>
            <w:vMerge/>
          </w:tcPr>
          <w:p w14:paraId="7D8260EF" w14:textId="77777777" w:rsidR="000A5A52" w:rsidRPr="001A39D8" w:rsidRDefault="000A5A52" w:rsidP="00371EE5">
            <w:pPr>
              <w:rPr>
                <w:rFonts w:ascii="Times New Roman" w:hAnsi="Times New Roman" w:cs="Times New Roman"/>
                <w:sz w:val="24"/>
                <w:szCs w:val="24"/>
              </w:rPr>
            </w:pPr>
          </w:p>
        </w:tc>
        <w:tc>
          <w:tcPr>
            <w:tcW w:w="1650" w:type="dxa"/>
            <w:vMerge/>
          </w:tcPr>
          <w:p w14:paraId="0DCDB5FA" w14:textId="77777777" w:rsidR="000A5A52" w:rsidRPr="001A39D8" w:rsidRDefault="000A5A52" w:rsidP="00371EE5">
            <w:pPr>
              <w:rPr>
                <w:rFonts w:ascii="Times New Roman" w:hAnsi="Times New Roman" w:cs="Times New Roman"/>
                <w:sz w:val="24"/>
                <w:szCs w:val="24"/>
              </w:rPr>
            </w:pPr>
          </w:p>
        </w:tc>
      </w:tr>
      <w:tr w:rsidR="000866BE" w:rsidRPr="001A39D8" w14:paraId="533E8A6B" w14:textId="77777777" w:rsidTr="001D11A3">
        <w:tc>
          <w:tcPr>
            <w:tcW w:w="1413" w:type="dxa"/>
            <w:vMerge/>
          </w:tcPr>
          <w:p w14:paraId="2D69E307" w14:textId="77777777" w:rsidR="000A5A52" w:rsidRPr="001A39D8" w:rsidRDefault="000A5A52" w:rsidP="00371EE5">
            <w:pPr>
              <w:rPr>
                <w:rFonts w:ascii="Times New Roman" w:hAnsi="Times New Roman" w:cs="Times New Roman"/>
                <w:sz w:val="24"/>
                <w:szCs w:val="24"/>
              </w:rPr>
            </w:pPr>
          </w:p>
        </w:tc>
        <w:tc>
          <w:tcPr>
            <w:tcW w:w="1701" w:type="dxa"/>
            <w:vMerge/>
          </w:tcPr>
          <w:p w14:paraId="52374002" w14:textId="77777777" w:rsidR="000A5A52" w:rsidRPr="001A39D8" w:rsidRDefault="000A5A52" w:rsidP="00371EE5">
            <w:pPr>
              <w:rPr>
                <w:rFonts w:ascii="Times New Roman" w:hAnsi="Times New Roman" w:cs="Times New Roman"/>
                <w:sz w:val="24"/>
                <w:szCs w:val="24"/>
              </w:rPr>
            </w:pPr>
          </w:p>
        </w:tc>
        <w:tc>
          <w:tcPr>
            <w:tcW w:w="2054" w:type="dxa"/>
          </w:tcPr>
          <w:p w14:paraId="2C9F7CF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Sanhorhes</w:t>
            </w:r>
            <w:proofErr w:type="spellEnd"/>
            <w:r w:rsidRPr="001A39D8">
              <w:rPr>
                <w:rFonts w:ascii="Times New Roman" w:eastAsia="Times New Roman" w:hAnsi="Times New Roman" w:cs="Times New Roman"/>
                <w:sz w:val="24"/>
                <w:szCs w:val="24"/>
                <w:lang w:eastAsia="lv-LV"/>
              </w:rPr>
              <w:t xml:space="preserve"> (Saragosas) Universitāte</w:t>
            </w:r>
          </w:p>
          <w:p w14:paraId="7D8A13AD" w14:textId="77777777" w:rsidR="000A5A52" w:rsidRPr="001A39D8" w:rsidRDefault="000A5A52" w:rsidP="00371EE5">
            <w:pPr>
              <w:rPr>
                <w:rFonts w:ascii="Times New Roman" w:eastAsia="Times New Roman" w:hAnsi="Times New Roman" w:cs="Times New Roman"/>
                <w:sz w:val="24"/>
                <w:szCs w:val="24"/>
                <w:lang w:eastAsia="lv-LV"/>
              </w:rPr>
            </w:pPr>
          </w:p>
          <w:p w14:paraId="3521CF08" w14:textId="77777777" w:rsidR="000A5A52" w:rsidRPr="00F36191" w:rsidRDefault="000A5A52" w:rsidP="00371EE5">
            <w:pPr>
              <w:rPr>
                <w:rFonts w:ascii="Times New Roman" w:hAnsi="Times New Roman" w:cs="Times New Roman"/>
                <w:i/>
                <w:iCs/>
                <w:sz w:val="24"/>
                <w:szCs w:val="24"/>
              </w:rPr>
            </w:pPr>
            <w:proofErr w:type="spellStart"/>
            <w:r w:rsidRPr="00F36191">
              <w:rPr>
                <w:rFonts w:ascii="Times New Roman" w:eastAsia="Times New Roman" w:hAnsi="Times New Roman" w:cs="Times New Roman"/>
                <w:i/>
                <w:iCs/>
                <w:sz w:val="24"/>
                <w:szCs w:val="24"/>
                <w:lang w:eastAsia="lv-LV"/>
              </w:rPr>
              <w:t>Universidad</w:t>
            </w:r>
            <w:proofErr w:type="spellEnd"/>
            <w:r w:rsidRPr="00F36191">
              <w:rPr>
                <w:rFonts w:ascii="Times New Roman" w:eastAsia="Times New Roman" w:hAnsi="Times New Roman" w:cs="Times New Roman"/>
                <w:i/>
                <w:iCs/>
                <w:sz w:val="24"/>
                <w:szCs w:val="24"/>
                <w:lang w:eastAsia="lv-LV"/>
              </w:rPr>
              <w:t xml:space="preserve"> San </w:t>
            </w:r>
            <w:proofErr w:type="spellStart"/>
            <w:r w:rsidRPr="00F36191">
              <w:rPr>
                <w:rFonts w:ascii="Times New Roman" w:eastAsia="Times New Roman" w:hAnsi="Times New Roman" w:cs="Times New Roman"/>
                <w:i/>
                <w:iCs/>
                <w:sz w:val="24"/>
                <w:szCs w:val="24"/>
                <w:lang w:eastAsia="lv-LV"/>
              </w:rPr>
              <w:t>Jorge</w:t>
            </w:r>
            <w:proofErr w:type="spellEnd"/>
            <w:r w:rsidRPr="00F36191">
              <w:rPr>
                <w:rFonts w:ascii="Times New Roman" w:eastAsia="Times New Roman" w:hAnsi="Times New Roman" w:cs="Times New Roman"/>
                <w:i/>
                <w:iCs/>
                <w:sz w:val="24"/>
                <w:szCs w:val="24"/>
                <w:lang w:eastAsia="lv-LV"/>
              </w:rPr>
              <w:t xml:space="preserve"> (</w:t>
            </w:r>
            <w:proofErr w:type="spellStart"/>
            <w:r w:rsidRPr="00F36191">
              <w:rPr>
                <w:rFonts w:ascii="Times New Roman" w:eastAsia="Times New Roman" w:hAnsi="Times New Roman" w:cs="Times New Roman"/>
                <w:i/>
                <w:iCs/>
                <w:sz w:val="24"/>
                <w:szCs w:val="24"/>
                <w:lang w:eastAsia="lv-LV"/>
              </w:rPr>
              <w:t>Zaragoza</w:t>
            </w:r>
            <w:proofErr w:type="spellEnd"/>
            <w:r w:rsidRPr="00F36191">
              <w:rPr>
                <w:rFonts w:ascii="Times New Roman" w:eastAsia="Times New Roman" w:hAnsi="Times New Roman" w:cs="Times New Roman"/>
                <w:i/>
                <w:iCs/>
                <w:sz w:val="24"/>
                <w:szCs w:val="24"/>
                <w:lang w:eastAsia="lv-LV"/>
              </w:rPr>
              <w:t>)</w:t>
            </w:r>
          </w:p>
        </w:tc>
        <w:tc>
          <w:tcPr>
            <w:tcW w:w="2198" w:type="dxa"/>
            <w:vMerge/>
          </w:tcPr>
          <w:p w14:paraId="6D10310F" w14:textId="77777777" w:rsidR="000A5A52" w:rsidRPr="001A39D8" w:rsidRDefault="000A5A52" w:rsidP="00371EE5">
            <w:pPr>
              <w:rPr>
                <w:rFonts w:ascii="Times New Roman" w:hAnsi="Times New Roman" w:cs="Times New Roman"/>
                <w:sz w:val="24"/>
                <w:szCs w:val="24"/>
              </w:rPr>
            </w:pPr>
          </w:p>
        </w:tc>
        <w:tc>
          <w:tcPr>
            <w:tcW w:w="1650" w:type="dxa"/>
            <w:vMerge/>
          </w:tcPr>
          <w:p w14:paraId="2136ED69" w14:textId="77777777" w:rsidR="000A5A52" w:rsidRPr="001A39D8" w:rsidRDefault="000A5A52" w:rsidP="00371EE5">
            <w:pPr>
              <w:rPr>
                <w:rFonts w:ascii="Times New Roman" w:hAnsi="Times New Roman" w:cs="Times New Roman"/>
                <w:sz w:val="24"/>
                <w:szCs w:val="24"/>
              </w:rPr>
            </w:pPr>
          </w:p>
        </w:tc>
      </w:tr>
      <w:tr w:rsidR="000866BE" w:rsidRPr="001A39D8" w14:paraId="14A16392" w14:textId="77777777" w:rsidTr="001D11A3">
        <w:tc>
          <w:tcPr>
            <w:tcW w:w="1413" w:type="dxa"/>
            <w:vMerge/>
          </w:tcPr>
          <w:p w14:paraId="21510A55" w14:textId="77777777" w:rsidR="000A5A52" w:rsidRPr="001A39D8" w:rsidRDefault="000A5A52" w:rsidP="00371EE5">
            <w:pPr>
              <w:rPr>
                <w:rFonts w:ascii="Times New Roman" w:hAnsi="Times New Roman" w:cs="Times New Roman"/>
                <w:sz w:val="24"/>
                <w:szCs w:val="24"/>
              </w:rPr>
            </w:pPr>
          </w:p>
        </w:tc>
        <w:tc>
          <w:tcPr>
            <w:tcW w:w="1701" w:type="dxa"/>
            <w:vMerge/>
          </w:tcPr>
          <w:p w14:paraId="3D062217" w14:textId="77777777" w:rsidR="000A5A52" w:rsidRPr="001A39D8" w:rsidRDefault="000A5A52" w:rsidP="00371EE5">
            <w:pPr>
              <w:rPr>
                <w:rFonts w:ascii="Times New Roman" w:hAnsi="Times New Roman" w:cs="Times New Roman"/>
                <w:sz w:val="24"/>
                <w:szCs w:val="24"/>
              </w:rPr>
            </w:pPr>
          </w:p>
        </w:tc>
        <w:tc>
          <w:tcPr>
            <w:tcW w:w="2054" w:type="dxa"/>
          </w:tcPr>
          <w:p w14:paraId="2F56A39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Navaras</w:t>
            </w:r>
            <w:proofErr w:type="spellEnd"/>
            <w:r w:rsidRPr="001A39D8">
              <w:rPr>
                <w:rFonts w:ascii="Times New Roman" w:eastAsia="Times New Roman" w:hAnsi="Times New Roman" w:cs="Times New Roman"/>
                <w:sz w:val="24"/>
                <w:szCs w:val="24"/>
                <w:lang w:eastAsia="lv-LV"/>
              </w:rPr>
              <w:t xml:space="preserve"> Universitāte</w:t>
            </w:r>
          </w:p>
          <w:p w14:paraId="29CE025D" w14:textId="77777777" w:rsidR="000A5A52" w:rsidRPr="001A39D8" w:rsidRDefault="000A5A52" w:rsidP="00371EE5">
            <w:pPr>
              <w:rPr>
                <w:rFonts w:ascii="Times New Roman" w:eastAsia="Times New Roman" w:hAnsi="Times New Roman" w:cs="Times New Roman"/>
                <w:sz w:val="24"/>
                <w:szCs w:val="24"/>
                <w:lang w:eastAsia="lv-LV"/>
              </w:rPr>
            </w:pPr>
          </w:p>
          <w:p w14:paraId="5F3D79F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Navarra</w:t>
            </w:r>
          </w:p>
        </w:tc>
        <w:tc>
          <w:tcPr>
            <w:tcW w:w="2198" w:type="dxa"/>
            <w:vMerge/>
          </w:tcPr>
          <w:p w14:paraId="547C937B" w14:textId="77777777" w:rsidR="000A5A52" w:rsidRPr="001A39D8" w:rsidRDefault="000A5A52" w:rsidP="00371EE5">
            <w:pPr>
              <w:rPr>
                <w:rFonts w:ascii="Times New Roman" w:hAnsi="Times New Roman" w:cs="Times New Roman"/>
                <w:sz w:val="24"/>
                <w:szCs w:val="24"/>
              </w:rPr>
            </w:pPr>
          </w:p>
        </w:tc>
        <w:tc>
          <w:tcPr>
            <w:tcW w:w="1650" w:type="dxa"/>
            <w:vMerge/>
          </w:tcPr>
          <w:p w14:paraId="4A32A99A" w14:textId="77777777" w:rsidR="000A5A52" w:rsidRPr="001A39D8" w:rsidRDefault="000A5A52" w:rsidP="00371EE5">
            <w:pPr>
              <w:rPr>
                <w:rFonts w:ascii="Times New Roman" w:hAnsi="Times New Roman" w:cs="Times New Roman"/>
                <w:sz w:val="24"/>
                <w:szCs w:val="24"/>
              </w:rPr>
            </w:pPr>
          </w:p>
        </w:tc>
      </w:tr>
      <w:tr w:rsidR="000866BE" w:rsidRPr="001A39D8" w14:paraId="75837F8C" w14:textId="77777777" w:rsidTr="001D11A3">
        <w:tc>
          <w:tcPr>
            <w:tcW w:w="1413" w:type="dxa"/>
            <w:vMerge/>
          </w:tcPr>
          <w:p w14:paraId="0E759DBA" w14:textId="77777777" w:rsidR="000A5A52" w:rsidRPr="001A39D8" w:rsidRDefault="000A5A52" w:rsidP="00371EE5">
            <w:pPr>
              <w:rPr>
                <w:rFonts w:ascii="Times New Roman" w:hAnsi="Times New Roman" w:cs="Times New Roman"/>
                <w:sz w:val="24"/>
                <w:szCs w:val="24"/>
              </w:rPr>
            </w:pPr>
          </w:p>
        </w:tc>
        <w:tc>
          <w:tcPr>
            <w:tcW w:w="1701" w:type="dxa"/>
            <w:vMerge/>
          </w:tcPr>
          <w:p w14:paraId="51309933" w14:textId="77777777" w:rsidR="000A5A52" w:rsidRPr="001A39D8" w:rsidRDefault="000A5A52" w:rsidP="00371EE5">
            <w:pPr>
              <w:rPr>
                <w:rFonts w:ascii="Times New Roman" w:hAnsi="Times New Roman" w:cs="Times New Roman"/>
                <w:sz w:val="24"/>
                <w:szCs w:val="24"/>
              </w:rPr>
            </w:pPr>
          </w:p>
        </w:tc>
        <w:tc>
          <w:tcPr>
            <w:tcW w:w="2054" w:type="dxa"/>
          </w:tcPr>
          <w:p w14:paraId="50720EF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Žironas</w:t>
            </w:r>
            <w:proofErr w:type="spellEnd"/>
            <w:r w:rsidRPr="001A39D8">
              <w:rPr>
                <w:rFonts w:ascii="Times New Roman" w:eastAsia="Times New Roman" w:hAnsi="Times New Roman" w:cs="Times New Roman"/>
                <w:sz w:val="24"/>
                <w:szCs w:val="24"/>
                <w:lang w:eastAsia="lv-LV"/>
              </w:rPr>
              <w:t xml:space="preserve"> Universitāte, Augstākā Politehniskā skola</w:t>
            </w:r>
          </w:p>
          <w:p w14:paraId="42B43673" w14:textId="77777777" w:rsidR="000A5A52" w:rsidRPr="001A39D8" w:rsidRDefault="000A5A52" w:rsidP="00371EE5">
            <w:pPr>
              <w:rPr>
                <w:rFonts w:ascii="Times New Roman" w:eastAsia="Times New Roman" w:hAnsi="Times New Roman" w:cs="Times New Roman"/>
                <w:sz w:val="24"/>
                <w:szCs w:val="24"/>
                <w:lang w:eastAsia="lv-LV"/>
              </w:rPr>
            </w:pPr>
          </w:p>
          <w:p w14:paraId="1699C02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Girona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p>
        </w:tc>
        <w:tc>
          <w:tcPr>
            <w:tcW w:w="2198" w:type="dxa"/>
            <w:vMerge/>
          </w:tcPr>
          <w:p w14:paraId="236C907A" w14:textId="77777777" w:rsidR="000A5A52" w:rsidRPr="001A39D8" w:rsidRDefault="000A5A52" w:rsidP="00371EE5">
            <w:pPr>
              <w:rPr>
                <w:rFonts w:ascii="Times New Roman" w:hAnsi="Times New Roman" w:cs="Times New Roman"/>
                <w:sz w:val="24"/>
                <w:szCs w:val="24"/>
              </w:rPr>
            </w:pPr>
          </w:p>
        </w:tc>
        <w:tc>
          <w:tcPr>
            <w:tcW w:w="1650" w:type="dxa"/>
            <w:vMerge/>
          </w:tcPr>
          <w:p w14:paraId="16EF4DAC" w14:textId="77777777" w:rsidR="000A5A52" w:rsidRPr="001A39D8" w:rsidRDefault="000A5A52" w:rsidP="00371EE5">
            <w:pPr>
              <w:rPr>
                <w:rFonts w:ascii="Times New Roman" w:hAnsi="Times New Roman" w:cs="Times New Roman"/>
                <w:sz w:val="24"/>
                <w:szCs w:val="24"/>
              </w:rPr>
            </w:pPr>
          </w:p>
        </w:tc>
      </w:tr>
      <w:tr w:rsidR="000866BE" w:rsidRPr="001A39D8" w14:paraId="735BEF7A" w14:textId="77777777" w:rsidTr="001D11A3">
        <w:tc>
          <w:tcPr>
            <w:tcW w:w="1413" w:type="dxa"/>
            <w:vMerge/>
          </w:tcPr>
          <w:p w14:paraId="50C10350" w14:textId="77777777" w:rsidR="000A5A52" w:rsidRPr="001A39D8" w:rsidRDefault="000A5A52" w:rsidP="00371EE5">
            <w:pPr>
              <w:rPr>
                <w:rFonts w:ascii="Times New Roman" w:hAnsi="Times New Roman" w:cs="Times New Roman"/>
                <w:sz w:val="24"/>
                <w:szCs w:val="24"/>
              </w:rPr>
            </w:pPr>
          </w:p>
        </w:tc>
        <w:tc>
          <w:tcPr>
            <w:tcW w:w="1701" w:type="dxa"/>
            <w:vMerge/>
          </w:tcPr>
          <w:p w14:paraId="17A8EBCE" w14:textId="77777777" w:rsidR="000A5A52" w:rsidRPr="001A39D8" w:rsidRDefault="000A5A52" w:rsidP="00371EE5">
            <w:pPr>
              <w:rPr>
                <w:rFonts w:ascii="Times New Roman" w:hAnsi="Times New Roman" w:cs="Times New Roman"/>
                <w:sz w:val="24"/>
                <w:szCs w:val="24"/>
              </w:rPr>
            </w:pPr>
          </w:p>
        </w:tc>
        <w:tc>
          <w:tcPr>
            <w:tcW w:w="2054" w:type="dxa"/>
          </w:tcPr>
          <w:p w14:paraId="466B0C3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i/>
                <w:iCs/>
                <w:sz w:val="24"/>
                <w:szCs w:val="24"/>
                <w:lang w:eastAsia="lv-LV"/>
              </w:rPr>
              <w:t xml:space="preserve">Ramon </w:t>
            </w:r>
            <w:proofErr w:type="spellStart"/>
            <w:r w:rsidRPr="001A39D8">
              <w:rPr>
                <w:rFonts w:ascii="Times New Roman" w:eastAsia="Times New Roman" w:hAnsi="Times New Roman" w:cs="Times New Roman"/>
                <w:i/>
                <w:iCs/>
                <w:sz w:val="24"/>
                <w:szCs w:val="24"/>
                <w:lang w:eastAsia="lv-LV"/>
              </w:rPr>
              <w:t>Llull</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Salle</w:t>
            </w:r>
            <w:proofErr w:type="spellEnd"/>
            <w:r w:rsidRPr="001A39D8">
              <w:rPr>
                <w:rFonts w:ascii="Times New Roman" w:eastAsia="Times New Roman" w:hAnsi="Times New Roman" w:cs="Times New Roman"/>
                <w:sz w:val="24"/>
                <w:szCs w:val="24"/>
                <w:lang w:eastAsia="lv-LV"/>
              </w:rPr>
              <w:t> Universitāte</w:t>
            </w:r>
          </w:p>
          <w:p w14:paraId="13C04D4F" w14:textId="77777777" w:rsidR="000A5A52" w:rsidRPr="001A39D8" w:rsidRDefault="000A5A52" w:rsidP="00371EE5">
            <w:pPr>
              <w:rPr>
                <w:rFonts w:ascii="Times New Roman" w:eastAsia="Times New Roman" w:hAnsi="Times New Roman" w:cs="Times New Roman"/>
                <w:sz w:val="24"/>
                <w:szCs w:val="24"/>
                <w:lang w:eastAsia="lv-LV"/>
              </w:rPr>
            </w:pPr>
          </w:p>
          <w:p w14:paraId="5362936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Universitat</w:t>
            </w:r>
            <w:proofErr w:type="spellEnd"/>
            <w:r w:rsidRPr="001A39D8">
              <w:rPr>
                <w:rFonts w:ascii="Times New Roman" w:eastAsia="Times New Roman" w:hAnsi="Times New Roman" w:cs="Times New Roman"/>
                <w:i/>
                <w:iCs/>
                <w:sz w:val="24"/>
                <w:szCs w:val="24"/>
                <w:lang w:eastAsia="lv-LV"/>
              </w:rPr>
              <w:t xml:space="preserve"> Ramon </w:t>
            </w:r>
            <w:proofErr w:type="spellStart"/>
            <w:r w:rsidRPr="001A39D8">
              <w:rPr>
                <w:rFonts w:ascii="Times New Roman" w:eastAsia="Times New Roman" w:hAnsi="Times New Roman" w:cs="Times New Roman"/>
                <w:i/>
                <w:iCs/>
                <w:sz w:val="24"/>
                <w:szCs w:val="24"/>
                <w:lang w:eastAsia="lv-LV"/>
              </w:rPr>
              <w:t>Llull</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Salle</w:t>
            </w:r>
            <w:proofErr w:type="spellEnd"/>
          </w:p>
        </w:tc>
        <w:tc>
          <w:tcPr>
            <w:tcW w:w="2198" w:type="dxa"/>
            <w:vMerge/>
          </w:tcPr>
          <w:p w14:paraId="07BEEAF6" w14:textId="77777777" w:rsidR="000A5A52" w:rsidRPr="001A39D8" w:rsidRDefault="000A5A52" w:rsidP="00371EE5">
            <w:pPr>
              <w:rPr>
                <w:rFonts w:ascii="Times New Roman" w:hAnsi="Times New Roman" w:cs="Times New Roman"/>
                <w:sz w:val="24"/>
                <w:szCs w:val="24"/>
              </w:rPr>
            </w:pPr>
          </w:p>
        </w:tc>
        <w:tc>
          <w:tcPr>
            <w:tcW w:w="1650" w:type="dxa"/>
            <w:vMerge/>
          </w:tcPr>
          <w:p w14:paraId="4248867B" w14:textId="77777777" w:rsidR="000A5A52" w:rsidRPr="001A39D8" w:rsidRDefault="000A5A52" w:rsidP="00371EE5">
            <w:pPr>
              <w:rPr>
                <w:rFonts w:ascii="Times New Roman" w:hAnsi="Times New Roman" w:cs="Times New Roman"/>
                <w:sz w:val="24"/>
                <w:szCs w:val="24"/>
              </w:rPr>
            </w:pPr>
          </w:p>
        </w:tc>
      </w:tr>
      <w:tr w:rsidR="000866BE" w:rsidRPr="001A39D8" w14:paraId="12CDF600" w14:textId="77777777" w:rsidTr="001D11A3">
        <w:tc>
          <w:tcPr>
            <w:tcW w:w="1413" w:type="dxa"/>
            <w:vMerge/>
          </w:tcPr>
          <w:p w14:paraId="28FF1083" w14:textId="77777777" w:rsidR="000A5A52" w:rsidRPr="001A39D8" w:rsidRDefault="000A5A52" w:rsidP="00371EE5">
            <w:pPr>
              <w:rPr>
                <w:rFonts w:ascii="Times New Roman" w:hAnsi="Times New Roman" w:cs="Times New Roman"/>
                <w:sz w:val="24"/>
                <w:szCs w:val="24"/>
              </w:rPr>
            </w:pPr>
          </w:p>
        </w:tc>
        <w:tc>
          <w:tcPr>
            <w:tcW w:w="1701" w:type="dxa"/>
            <w:vMerge/>
          </w:tcPr>
          <w:p w14:paraId="5C29285C" w14:textId="77777777" w:rsidR="000A5A52" w:rsidRPr="001A39D8" w:rsidRDefault="000A5A52" w:rsidP="00371EE5">
            <w:pPr>
              <w:rPr>
                <w:rFonts w:ascii="Times New Roman" w:hAnsi="Times New Roman" w:cs="Times New Roman"/>
                <w:sz w:val="24"/>
                <w:szCs w:val="24"/>
              </w:rPr>
            </w:pPr>
          </w:p>
        </w:tc>
        <w:tc>
          <w:tcPr>
            <w:tcW w:w="2054" w:type="dxa"/>
          </w:tcPr>
          <w:p w14:paraId="31FE4929"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rPr>
              <w:t xml:space="preserve">Alfonso X </w:t>
            </w:r>
            <w:proofErr w:type="spellStart"/>
            <w:r w:rsidRPr="001A39D8">
              <w:rPr>
                <w:rFonts w:ascii="Times New Roman" w:hAnsi="Times New Roman" w:cs="Times New Roman"/>
                <w:i/>
                <w:sz w:val="24"/>
                <w:szCs w:val="24"/>
              </w:rPr>
              <w:t>el</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Sabio</w:t>
            </w:r>
            <w:proofErr w:type="spellEnd"/>
            <w:r w:rsidRPr="001A39D8">
              <w:rPr>
                <w:rFonts w:ascii="Times New Roman" w:hAnsi="Times New Roman" w:cs="Times New Roman"/>
                <w:i/>
                <w:sz w:val="24"/>
                <w:szCs w:val="24"/>
              </w:rPr>
              <w:t xml:space="preserve"> </w:t>
            </w:r>
            <w:r w:rsidRPr="001A39D8">
              <w:rPr>
                <w:rFonts w:ascii="Times New Roman" w:hAnsi="Times New Roman" w:cs="Times New Roman"/>
                <w:sz w:val="24"/>
                <w:szCs w:val="24"/>
              </w:rPr>
              <w:t>Universitāte</w:t>
            </w:r>
          </w:p>
          <w:p w14:paraId="0349676A" w14:textId="77777777" w:rsidR="000A5A52" w:rsidRPr="001A39D8" w:rsidRDefault="000A5A52" w:rsidP="00371EE5">
            <w:pPr>
              <w:rPr>
                <w:rFonts w:ascii="Times New Roman" w:hAnsi="Times New Roman" w:cs="Times New Roman"/>
                <w:sz w:val="24"/>
                <w:szCs w:val="24"/>
              </w:rPr>
            </w:pPr>
          </w:p>
          <w:p w14:paraId="321105D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hAnsi="Times New Roman" w:cs="Times New Roman"/>
                <w:i/>
                <w:sz w:val="24"/>
                <w:szCs w:val="24"/>
              </w:rPr>
              <w:t>Universidad</w:t>
            </w:r>
            <w:proofErr w:type="spellEnd"/>
            <w:r w:rsidRPr="001A39D8">
              <w:rPr>
                <w:rFonts w:ascii="Times New Roman" w:hAnsi="Times New Roman" w:cs="Times New Roman"/>
                <w:i/>
                <w:sz w:val="24"/>
                <w:szCs w:val="24"/>
              </w:rPr>
              <w:t xml:space="preserve"> Alfonso X </w:t>
            </w:r>
            <w:proofErr w:type="spellStart"/>
            <w:r w:rsidRPr="001A39D8">
              <w:rPr>
                <w:rFonts w:ascii="Times New Roman" w:hAnsi="Times New Roman" w:cs="Times New Roman"/>
                <w:i/>
                <w:sz w:val="24"/>
                <w:szCs w:val="24"/>
              </w:rPr>
              <w:t>el</w:t>
            </w:r>
            <w:proofErr w:type="spellEnd"/>
            <w:r w:rsidRPr="001A39D8">
              <w:rPr>
                <w:rFonts w:ascii="Times New Roman" w:hAnsi="Times New Roman" w:cs="Times New Roman"/>
                <w:i/>
                <w:sz w:val="24"/>
                <w:szCs w:val="24"/>
              </w:rPr>
              <w:t xml:space="preserve"> </w:t>
            </w:r>
            <w:proofErr w:type="spellStart"/>
            <w:r w:rsidRPr="001A39D8">
              <w:rPr>
                <w:rFonts w:ascii="Times New Roman" w:hAnsi="Times New Roman" w:cs="Times New Roman"/>
                <w:i/>
                <w:sz w:val="24"/>
                <w:szCs w:val="24"/>
              </w:rPr>
              <w:t>Sabio</w:t>
            </w:r>
            <w:proofErr w:type="spellEnd"/>
          </w:p>
        </w:tc>
        <w:tc>
          <w:tcPr>
            <w:tcW w:w="2198" w:type="dxa"/>
            <w:vMerge/>
          </w:tcPr>
          <w:p w14:paraId="521A6CD0" w14:textId="77777777" w:rsidR="000A5A52" w:rsidRPr="001A39D8" w:rsidRDefault="000A5A52" w:rsidP="00371EE5">
            <w:pPr>
              <w:rPr>
                <w:rFonts w:ascii="Times New Roman" w:hAnsi="Times New Roman" w:cs="Times New Roman"/>
                <w:sz w:val="24"/>
                <w:szCs w:val="24"/>
              </w:rPr>
            </w:pPr>
          </w:p>
        </w:tc>
        <w:tc>
          <w:tcPr>
            <w:tcW w:w="1650" w:type="dxa"/>
            <w:vMerge/>
          </w:tcPr>
          <w:p w14:paraId="5ACD58A1" w14:textId="77777777" w:rsidR="000A5A52" w:rsidRPr="001A39D8" w:rsidRDefault="000A5A52" w:rsidP="00371EE5">
            <w:pPr>
              <w:rPr>
                <w:rFonts w:ascii="Times New Roman" w:hAnsi="Times New Roman" w:cs="Times New Roman"/>
                <w:sz w:val="24"/>
                <w:szCs w:val="24"/>
              </w:rPr>
            </w:pPr>
          </w:p>
        </w:tc>
      </w:tr>
      <w:tr w:rsidR="000866BE" w:rsidRPr="001A39D8" w14:paraId="25C1D16F" w14:textId="77777777" w:rsidTr="001D11A3">
        <w:tc>
          <w:tcPr>
            <w:tcW w:w="1413" w:type="dxa"/>
            <w:vMerge/>
          </w:tcPr>
          <w:p w14:paraId="02632BDB" w14:textId="77777777" w:rsidR="000A5A52" w:rsidRPr="001A39D8" w:rsidRDefault="000A5A52" w:rsidP="00371EE5">
            <w:pPr>
              <w:rPr>
                <w:rFonts w:ascii="Times New Roman" w:hAnsi="Times New Roman" w:cs="Times New Roman"/>
                <w:sz w:val="24"/>
                <w:szCs w:val="24"/>
              </w:rPr>
            </w:pPr>
          </w:p>
        </w:tc>
        <w:tc>
          <w:tcPr>
            <w:tcW w:w="1701" w:type="dxa"/>
            <w:vMerge/>
          </w:tcPr>
          <w:p w14:paraId="31961978" w14:textId="77777777" w:rsidR="000A5A52" w:rsidRPr="001A39D8" w:rsidRDefault="000A5A52" w:rsidP="00371EE5">
            <w:pPr>
              <w:rPr>
                <w:rFonts w:ascii="Times New Roman" w:hAnsi="Times New Roman" w:cs="Times New Roman"/>
                <w:sz w:val="24"/>
                <w:szCs w:val="24"/>
              </w:rPr>
            </w:pPr>
          </w:p>
        </w:tc>
        <w:tc>
          <w:tcPr>
            <w:tcW w:w="2054" w:type="dxa"/>
          </w:tcPr>
          <w:p w14:paraId="665BF12D"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Sanpablo</w:t>
            </w:r>
            <w:proofErr w:type="spellEnd"/>
            <w:r w:rsidRPr="001A39D8">
              <w:rPr>
                <w:rFonts w:ascii="Times New Roman" w:eastAsia="Times New Roman" w:hAnsi="Times New Roman" w:cs="Times New Roman"/>
                <w:sz w:val="24"/>
                <w:szCs w:val="24"/>
                <w:lang w:eastAsia="lv-LV"/>
              </w:rPr>
              <w:t xml:space="preserve"> Universitāte CEU, Madride</w:t>
            </w:r>
          </w:p>
          <w:p w14:paraId="7040415B" w14:textId="77777777" w:rsidR="000A5A52" w:rsidRPr="001A39D8" w:rsidRDefault="000A5A52" w:rsidP="00371EE5">
            <w:pPr>
              <w:rPr>
                <w:rFonts w:ascii="Times New Roman" w:eastAsia="Times New Roman" w:hAnsi="Times New Roman" w:cs="Times New Roman"/>
                <w:sz w:val="24"/>
                <w:szCs w:val="24"/>
                <w:lang w:eastAsia="lv-LV"/>
              </w:rPr>
            </w:pPr>
          </w:p>
          <w:p w14:paraId="6C18437B"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San </w:t>
            </w:r>
            <w:proofErr w:type="spellStart"/>
            <w:r w:rsidRPr="001A39D8">
              <w:rPr>
                <w:rFonts w:ascii="Times New Roman" w:eastAsia="Times New Roman" w:hAnsi="Times New Roman" w:cs="Times New Roman"/>
                <w:i/>
                <w:iCs/>
                <w:sz w:val="24"/>
                <w:szCs w:val="24"/>
                <w:lang w:eastAsia="lv-LV"/>
              </w:rPr>
              <w:t>Pablo</w:t>
            </w:r>
            <w:proofErr w:type="spellEnd"/>
            <w:r w:rsidRPr="001A39D8">
              <w:rPr>
                <w:rFonts w:ascii="Times New Roman" w:eastAsia="Times New Roman" w:hAnsi="Times New Roman" w:cs="Times New Roman"/>
                <w:i/>
                <w:iCs/>
                <w:sz w:val="24"/>
                <w:szCs w:val="24"/>
                <w:lang w:eastAsia="lv-LV"/>
              </w:rPr>
              <w:t xml:space="preserve"> CEU –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79E1B699" w14:textId="77777777" w:rsidR="000A5A52" w:rsidRPr="001A39D8" w:rsidRDefault="000A5A52" w:rsidP="00371EE5">
            <w:pPr>
              <w:rPr>
                <w:rFonts w:ascii="Times New Roman" w:hAnsi="Times New Roman" w:cs="Times New Roman"/>
                <w:sz w:val="24"/>
                <w:szCs w:val="24"/>
              </w:rPr>
            </w:pPr>
          </w:p>
        </w:tc>
        <w:tc>
          <w:tcPr>
            <w:tcW w:w="1650" w:type="dxa"/>
            <w:vMerge w:val="restart"/>
          </w:tcPr>
          <w:p w14:paraId="6327019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2010./2011.</w:t>
            </w:r>
          </w:p>
          <w:p w14:paraId="6A75015A" w14:textId="77777777" w:rsidR="000A5A52" w:rsidRPr="001A39D8" w:rsidRDefault="000A5A52" w:rsidP="00371EE5">
            <w:pPr>
              <w:rPr>
                <w:rFonts w:ascii="Times New Roman" w:hAnsi="Times New Roman" w:cs="Times New Roman"/>
                <w:sz w:val="24"/>
                <w:szCs w:val="24"/>
              </w:rPr>
            </w:pPr>
          </w:p>
        </w:tc>
      </w:tr>
      <w:tr w:rsidR="000866BE" w:rsidRPr="001A39D8" w14:paraId="20B09691" w14:textId="77777777" w:rsidTr="001D11A3">
        <w:tc>
          <w:tcPr>
            <w:tcW w:w="1413" w:type="dxa"/>
            <w:vMerge/>
          </w:tcPr>
          <w:p w14:paraId="178C4CD8" w14:textId="77777777" w:rsidR="000A5A52" w:rsidRPr="001A39D8" w:rsidRDefault="000A5A52" w:rsidP="00371EE5">
            <w:pPr>
              <w:rPr>
                <w:rFonts w:ascii="Times New Roman" w:hAnsi="Times New Roman" w:cs="Times New Roman"/>
                <w:sz w:val="24"/>
                <w:szCs w:val="24"/>
              </w:rPr>
            </w:pPr>
          </w:p>
        </w:tc>
        <w:tc>
          <w:tcPr>
            <w:tcW w:w="1701" w:type="dxa"/>
            <w:vMerge/>
          </w:tcPr>
          <w:p w14:paraId="7C6CB2D0" w14:textId="77777777" w:rsidR="000A5A52" w:rsidRPr="001A39D8" w:rsidRDefault="000A5A52" w:rsidP="00371EE5">
            <w:pPr>
              <w:rPr>
                <w:rFonts w:ascii="Times New Roman" w:hAnsi="Times New Roman" w:cs="Times New Roman"/>
                <w:sz w:val="24"/>
                <w:szCs w:val="24"/>
              </w:rPr>
            </w:pPr>
          </w:p>
        </w:tc>
        <w:tc>
          <w:tcPr>
            <w:tcW w:w="2054" w:type="dxa"/>
          </w:tcPr>
          <w:p w14:paraId="7114C62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Valensijas Politehniskā universitāte</w:t>
            </w:r>
          </w:p>
          <w:p w14:paraId="4503ACDA" w14:textId="77777777" w:rsidR="000A5A52" w:rsidRPr="001A39D8" w:rsidRDefault="000A5A52" w:rsidP="00371EE5">
            <w:pPr>
              <w:rPr>
                <w:rFonts w:ascii="Times New Roman" w:eastAsia="Times New Roman" w:hAnsi="Times New Roman" w:cs="Times New Roman"/>
                <w:sz w:val="24"/>
                <w:szCs w:val="24"/>
                <w:lang w:eastAsia="lv-LV"/>
              </w:rPr>
            </w:pPr>
          </w:p>
          <w:p w14:paraId="390AEE7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Politècnica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València</w:t>
            </w:r>
            <w:proofErr w:type="spellEnd"/>
          </w:p>
        </w:tc>
        <w:tc>
          <w:tcPr>
            <w:tcW w:w="2198" w:type="dxa"/>
            <w:vMerge/>
          </w:tcPr>
          <w:p w14:paraId="736AA803" w14:textId="77777777" w:rsidR="000A5A52" w:rsidRPr="001A39D8" w:rsidRDefault="000A5A52" w:rsidP="00371EE5">
            <w:pPr>
              <w:rPr>
                <w:rFonts w:ascii="Times New Roman" w:hAnsi="Times New Roman" w:cs="Times New Roman"/>
                <w:sz w:val="24"/>
                <w:szCs w:val="24"/>
              </w:rPr>
            </w:pPr>
          </w:p>
        </w:tc>
        <w:tc>
          <w:tcPr>
            <w:tcW w:w="1650" w:type="dxa"/>
            <w:vMerge/>
          </w:tcPr>
          <w:p w14:paraId="5DBC6D0E" w14:textId="77777777" w:rsidR="000A5A52" w:rsidRPr="001A39D8" w:rsidRDefault="000A5A52" w:rsidP="00371EE5">
            <w:pPr>
              <w:rPr>
                <w:rFonts w:ascii="Times New Roman" w:hAnsi="Times New Roman" w:cs="Times New Roman"/>
                <w:sz w:val="24"/>
                <w:szCs w:val="24"/>
              </w:rPr>
            </w:pPr>
          </w:p>
        </w:tc>
      </w:tr>
      <w:tr w:rsidR="000866BE" w:rsidRPr="001A39D8" w14:paraId="4F0F33C4" w14:textId="77777777" w:rsidTr="001D11A3">
        <w:tc>
          <w:tcPr>
            <w:tcW w:w="1413" w:type="dxa"/>
            <w:vMerge/>
          </w:tcPr>
          <w:p w14:paraId="318D0268" w14:textId="77777777" w:rsidR="000A5A52" w:rsidRPr="001A39D8" w:rsidRDefault="000A5A52" w:rsidP="00371EE5">
            <w:pPr>
              <w:rPr>
                <w:rFonts w:ascii="Times New Roman" w:hAnsi="Times New Roman" w:cs="Times New Roman"/>
                <w:sz w:val="24"/>
                <w:szCs w:val="24"/>
              </w:rPr>
            </w:pPr>
          </w:p>
        </w:tc>
        <w:tc>
          <w:tcPr>
            <w:tcW w:w="1701" w:type="dxa"/>
            <w:vMerge/>
          </w:tcPr>
          <w:p w14:paraId="09A21F6F" w14:textId="77777777" w:rsidR="000A5A52" w:rsidRPr="001A39D8" w:rsidRDefault="000A5A52" w:rsidP="00371EE5">
            <w:pPr>
              <w:rPr>
                <w:rFonts w:ascii="Times New Roman" w:hAnsi="Times New Roman" w:cs="Times New Roman"/>
                <w:sz w:val="24"/>
                <w:szCs w:val="24"/>
              </w:rPr>
            </w:pPr>
          </w:p>
        </w:tc>
        <w:tc>
          <w:tcPr>
            <w:tcW w:w="2054" w:type="dxa"/>
          </w:tcPr>
          <w:p w14:paraId="2B9C9C0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Akoruņas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Akoruņas</w:t>
            </w:r>
            <w:proofErr w:type="spellEnd"/>
            <w:r w:rsidRPr="001A39D8">
              <w:rPr>
                <w:rFonts w:ascii="Times New Roman" w:eastAsia="Times New Roman" w:hAnsi="Times New Roman" w:cs="Times New Roman"/>
                <w:sz w:val="24"/>
                <w:szCs w:val="24"/>
                <w:lang w:eastAsia="lv-LV"/>
              </w:rPr>
              <w:t xml:space="preserve"> Arhitektūras tehniskā augstskola</w:t>
            </w:r>
          </w:p>
          <w:p w14:paraId="321A5C96" w14:textId="77777777" w:rsidR="000A5A52" w:rsidRPr="001A39D8" w:rsidRDefault="000A5A52" w:rsidP="00371EE5">
            <w:pPr>
              <w:rPr>
                <w:rFonts w:ascii="Times New Roman" w:eastAsia="Times New Roman" w:hAnsi="Times New Roman" w:cs="Times New Roman"/>
                <w:sz w:val="24"/>
                <w:szCs w:val="24"/>
                <w:lang w:eastAsia="lv-LV"/>
              </w:rPr>
            </w:pPr>
          </w:p>
          <w:p w14:paraId="385EA82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Coruña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Coruña</w:t>
            </w:r>
            <w:proofErr w:type="spellEnd"/>
          </w:p>
        </w:tc>
        <w:tc>
          <w:tcPr>
            <w:tcW w:w="2198" w:type="dxa"/>
            <w:vMerge/>
          </w:tcPr>
          <w:p w14:paraId="2264D853" w14:textId="77777777" w:rsidR="000A5A52" w:rsidRPr="001A39D8" w:rsidRDefault="000A5A52" w:rsidP="00371EE5">
            <w:pPr>
              <w:rPr>
                <w:rFonts w:ascii="Times New Roman" w:hAnsi="Times New Roman" w:cs="Times New Roman"/>
                <w:sz w:val="24"/>
                <w:szCs w:val="24"/>
              </w:rPr>
            </w:pPr>
          </w:p>
        </w:tc>
        <w:tc>
          <w:tcPr>
            <w:tcW w:w="1650" w:type="dxa"/>
            <w:vMerge/>
          </w:tcPr>
          <w:p w14:paraId="11CBB5EE" w14:textId="77777777" w:rsidR="000A5A52" w:rsidRPr="001A39D8" w:rsidRDefault="000A5A52" w:rsidP="00371EE5">
            <w:pPr>
              <w:rPr>
                <w:rFonts w:ascii="Times New Roman" w:hAnsi="Times New Roman" w:cs="Times New Roman"/>
                <w:sz w:val="24"/>
                <w:szCs w:val="24"/>
              </w:rPr>
            </w:pPr>
          </w:p>
        </w:tc>
      </w:tr>
      <w:tr w:rsidR="000866BE" w:rsidRPr="001A39D8" w14:paraId="2EF94529" w14:textId="77777777" w:rsidTr="001D11A3">
        <w:tc>
          <w:tcPr>
            <w:tcW w:w="1413" w:type="dxa"/>
            <w:vMerge/>
          </w:tcPr>
          <w:p w14:paraId="1541CAE9" w14:textId="77777777" w:rsidR="000A5A52" w:rsidRPr="001A39D8" w:rsidRDefault="000A5A52" w:rsidP="00371EE5">
            <w:pPr>
              <w:rPr>
                <w:rFonts w:ascii="Times New Roman" w:hAnsi="Times New Roman" w:cs="Times New Roman"/>
                <w:sz w:val="24"/>
                <w:szCs w:val="24"/>
              </w:rPr>
            </w:pPr>
          </w:p>
        </w:tc>
        <w:tc>
          <w:tcPr>
            <w:tcW w:w="1701" w:type="dxa"/>
            <w:vMerge/>
          </w:tcPr>
          <w:p w14:paraId="181204EB" w14:textId="77777777" w:rsidR="000A5A52" w:rsidRPr="001A39D8" w:rsidRDefault="000A5A52" w:rsidP="00371EE5">
            <w:pPr>
              <w:rPr>
                <w:rFonts w:ascii="Times New Roman" w:hAnsi="Times New Roman" w:cs="Times New Roman"/>
                <w:sz w:val="24"/>
                <w:szCs w:val="24"/>
              </w:rPr>
            </w:pPr>
          </w:p>
        </w:tc>
        <w:tc>
          <w:tcPr>
            <w:tcW w:w="2054" w:type="dxa"/>
          </w:tcPr>
          <w:p w14:paraId="06536EA9"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Roviras</w:t>
            </w:r>
            <w:proofErr w:type="spellEnd"/>
            <w:r w:rsidRPr="001A39D8">
              <w:rPr>
                <w:rFonts w:ascii="Times New Roman" w:eastAsia="Times New Roman" w:hAnsi="Times New Roman" w:cs="Times New Roman"/>
                <w:sz w:val="24"/>
                <w:szCs w:val="24"/>
                <w:lang w:eastAsia="lv-LV"/>
              </w:rPr>
              <w:t xml:space="preserve"> i </w:t>
            </w:r>
            <w:proofErr w:type="spellStart"/>
            <w:r w:rsidRPr="001A39D8">
              <w:rPr>
                <w:rFonts w:ascii="Times New Roman" w:eastAsia="Times New Roman" w:hAnsi="Times New Roman" w:cs="Times New Roman"/>
                <w:sz w:val="24"/>
                <w:szCs w:val="24"/>
                <w:lang w:eastAsia="lv-LV"/>
              </w:rPr>
              <w:t>Virgili</w:t>
            </w:r>
            <w:proofErr w:type="spellEnd"/>
            <w:r w:rsidRPr="001A39D8">
              <w:rPr>
                <w:rFonts w:ascii="Times New Roman" w:eastAsia="Times New Roman" w:hAnsi="Times New Roman" w:cs="Times New Roman"/>
                <w:sz w:val="24"/>
                <w:szCs w:val="24"/>
                <w:lang w:eastAsia="lv-LV"/>
              </w:rPr>
              <w:t xml:space="preserve"> vārdā nosauktā universitāte</w:t>
            </w:r>
          </w:p>
          <w:p w14:paraId="49C90137" w14:textId="77777777" w:rsidR="000A5A52" w:rsidRPr="001A39D8" w:rsidRDefault="000A5A52" w:rsidP="00371EE5">
            <w:pPr>
              <w:rPr>
                <w:rFonts w:ascii="Times New Roman" w:eastAsia="Times New Roman" w:hAnsi="Times New Roman" w:cs="Times New Roman"/>
                <w:sz w:val="24"/>
                <w:szCs w:val="24"/>
                <w:lang w:eastAsia="lv-LV"/>
              </w:rPr>
            </w:pPr>
          </w:p>
          <w:p w14:paraId="3F40812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Rovira</w:t>
            </w:r>
            <w:proofErr w:type="spellEnd"/>
            <w:r w:rsidRPr="001A39D8">
              <w:rPr>
                <w:rFonts w:ascii="Times New Roman" w:eastAsia="Times New Roman" w:hAnsi="Times New Roman" w:cs="Times New Roman"/>
                <w:i/>
                <w:iCs/>
                <w:sz w:val="24"/>
                <w:szCs w:val="24"/>
                <w:lang w:eastAsia="lv-LV"/>
              </w:rPr>
              <w:t xml:space="preserve"> i </w:t>
            </w:r>
            <w:proofErr w:type="spellStart"/>
            <w:r w:rsidRPr="001A39D8">
              <w:rPr>
                <w:rFonts w:ascii="Times New Roman" w:eastAsia="Times New Roman" w:hAnsi="Times New Roman" w:cs="Times New Roman"/>
                <w:i/>
                <w:iCs/>
                <w:sz w:val="24"/>
                <w:szCs w:val="24"/>
                <w:lang w:eastAsia="lv-LV"/>
              </w:rPr>
              <w:t>Virgili</w:t>
            </w:r>
            <w:proofErr w:type="spellEnd"/>
          </w:p>
        </w:tc>
        <w:tc>
          <w:tcPr>
            <w:tcW w:w="2198" w:type="dxa"/>
            <w:vMerge/>
          </w:tcPr>
          <w:p w14:paraId="28A8B8A0" w14:textId="77777777" w:rsidR="000A5A52" w:rsidRPr="001A39D8" w:rsidRDefault="000A5A52" w:rsidP="00371EE5">
            <w:pPr>
              <w:rPr>
                <w:rFonts w:ascii="Times New Roman" w:hAnsi="Times New Roman" w:cs="Times New Roman"/>
                <w:sz w:val="24"/>
                <w:szCs w:val="24"/>
              </w:rPr>
            </w:pPr>
          </w:p>
        </w:tc>
        <w:tc>
          <w:tcPr>
            <w:tcW w:w="1650" w:type="dxa"/>
            <w:vMerge/>
          </w:tcPr>
          <w:p w14:paraId="6BBF8FB7" w14:textId="77777777" w:rsidR="000A5A52" w:rsidRPr="001A39D8" w:rsidRDefault="000A5A52" w:rsidP="00371EE5">
            <w:pPr>
              <w:rPr>
                <w:rFonts w:ascii="Times New Roman" w:hAnsi="Times New Roman" w:cs="Times New Roman"/>
                <w:sz w:val="24"/>
                <w:szCs w:val="24"/>
              </w:rPr>
            </w:pPr>
          </w:p>
        </w:tc>
      </w:tr>
      <w:tr w:rsidR="000866BE" w:rsidRPr="001A39D8" w14:paraId="710C81F9" w14:textId="77777777" w:rsidTr="001D11A3">
        <w:tc>
          <w:tcPr>
            <w:tcW w:w="1413" w:type="dxa"/>
            <w:vMerge/>
          </w:tcPr>
          <w:p w14:paraId="2BDEFC1B" w14:textId="77777777" w:rsidR="000A5A52" w:rsidRPr="001A39D8" w:rsidRDefault="000A5A52" w:rsidP="00371EE5">
            <w:pPr>
              <w:rPr>
                <w:rFonts w:ascii="Times New Roman" w:hAnsi="Times New Roman" w:cs="Times New Roman"/>
                <w:sz w:val="24"/>
                <w:szCs w:val="24"/>
              </w:rPr>
            </w:pPr>
          </w:p>
        </w:tc>
        <w:tc>
          <w:tcPr>
            <w:tcW w:w="1701" w:type="dxa"/>
            <w:vMerge/>
          </w:tcPr>
          <w:p w14:paraId="247A52DB" w14:textId="77777777" w:rsidR="000A5A52" w:rsidRPr="001A39D8" w:rsidRDefault="000A5A52" w:rsidP="00371EE5">
            <w:pPr>
              <w:rPr>
                <w:rFonts w:ascii="Times New Roman" w:hAnsi="Times New Roman" w:cs="Times New Roman"/>
                <w:sz w:val="24"/>
                <w:szCs w:val="24"/>
              </w:rPr>
            </w:pPr>
          </w:p>
        </w:tc>
        <w:tc>
          <w:tcPr>
            <w:tcW w:w="2054" w:type="dxa"/>
          </w:tcPr>
          <w:p w14:paraId="03C9542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Kardināla </w:t>
            </w:r>
            <w:proofErr w:type="spellStart"/>
            <w:r w:rsidRPr="001A39D8">
              <w:rPr>
                <w:rFonts w:ascii="Times New Roman" w:eastAsia="Times New Roman" w:hAnsi="Times New Roman" w:cs="Times New Roman"/>
                <w:sz w:val="24"/>
                <w:szCs w:val="24"/>
                <w:lang w:eastAsia="lv-LV"/>
              </w:rPr>
              <w:t>Hereras</w:t>
            </w:r>
            <w:proofErr w:type="spellEnd"/>
            <w:r w:rsidRPr="001A39D8">
              <w:rPr>
                <w:rFonts w:ascii="Times New Roman" w:eastAsia="Times New Roman" w:hAnsi="Times New Roman" w:cs="Times New Roman"/>
                <w:sz w:val="24"/>
                <w:szCs w:val="24"/>
                <w:lang w:eastAsia="lv-LV"/>
              </w:rPr>
              <w:t xml:space="preserve"> vārdā nosauktā universitāte CEU</w:t>
            </w:r>
          </w:p>
          <w:p w14:paraId="5DAD5525" w14:textId="77777777" w:rsidR="000A5A52" w:rsidRPr="001A39D8" w:rsidRDefault="000A5A52" w:rsidP="00371EE5">
            <w:pPr>
              <w:rPr>
                <w:rFonts w:ascii="Times New Roman" w:eastAsia="Times New Roman" w:hAnsi="Times New Roman" w:cs="Times New Roman"/>
                <w:sz w:val="24"/>
                <w:szCs w:val="24"/>
                <w:lang w:eastAsia="lv-LV"/>
              </w:rPr>
            </w:pPr>
          </w:p>
          <w:p w14:paraId="5DA86081"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Cardenal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Herrera</w:t>
            </w:r>
            <w:proofErr w:type="spellEnd"/>
            <w:r w:rsidRPr="001A39D8">
              <w:rPr>
                <w:rFonts w:ascii="Times New Roman" w:eastAsia="Times New Roman" w:hAnsi="Times New Roman" w:cs="Times New Roman"/>
                <w:i/>
                <w:iCs/>
                <w:sz w:val="24"/>
                <w:szCs w:val="24"/>
                <w:lang w:eastAsia="lv-LV"/>
              </w:rPr>
              <w:t xml:space="preserve"> CEU</w:t>
            </w:r>
          </w:p>
        </w:tc>
        <w:tc>
          <w:tcPr>
            <w:tcW w:w="2198" w:type="dxa"/>
            <w:vMerge/>
          </w:tcPr>
          <w:p w14:paraId="1F8B1C91" w14:textId="77777777" w:rsidR="000A5A52" w:rsidRPr="001A39D8" w:rsidRDefault="000A5A52" w:rsidP="00371EE5">
            <w:pPr>
              <w:rPr>
                <w:rFonts w:ascii="Times New Roman" w:hAnsi="Times New Roman" w:cs="Times New Roman"/>
                <w:sz w:val="24"/>
                <w:szCs w:val="24"/>
              </w:rPr>
            </w:pPr>
          </w:p>
        </w:tc>
        <w:tc>
          <w:tcPr>
            <w:tcW w:w="1650" w:type="dxa"/>
            <w:vMerge/>
          </w:tcPr>
          <w:p w14:paraId="36D3A923" w14:textId="77777777" w:rsidR="000A5A52" w:rsidRPr="001A39D8" w:rsidRDefault="000A5A52" w:rsidP="00371EE5">
            <w:pPr>
              <w:rPr>
                <w:rFonts w:ascii="Times New Roman" w:hAnsi="Times New Roman" w:cs="Times New Roman"/>
                <w:sz w:val="24"/>
                <w:szCs w:val="24"/>
              </w:rPr>
            </w:pPr>
          </w:p>
        </w:tc>
      </w:tr>
      <w:tr w:rsidR="000866BE" w:rsidRPr="001A39D8" w14:paraId="01B140F6" w14:textId="77777777" w:rsidTr="001D11A3">
        <w:tc>
          <w:tcPr>
            <w:tcW w:w="1413" w:type="dxa"/>
            <w:vMerge/>
          </w:tcPr>
          <w:p w14:paraId="07E31AA2" w14:textId="77777777" w:rsidR="000A5A52" w:rsidRPr="001A39D8" w:rsidRDefault="000A5A52" w:rsidP="00371EE5">
            <w:pPr>
              <w:rPr>
                <w:rFonts w:ascii="Times New Roman" w:hAnsi="Times New Roman" w:cs="Times New Roman"/>
                <w:sz w:val="24"/>
                <w:szCs w:val="24"/>
              </w:rPr>
            </w:pPr>
          </w:p>
        </w:tc>
        <w:tc>
          <w:tcPr>
            <w:tcW w:w="1701" w:type="dxa"/>
            <w:vMerge/>
          </w:tcPr>
          <w:p w14:paraId="2E815EFE" w14:textId="77777777" w:rsidR="000A5A52" w:rsidRPr="001A39D8" w:rsidRDefault="000A5A52" w:rsidP="00371EE5">
            <w:pPr>
              <w:rPr>
                <w:rFonts w:ascii="Times New Roman" w:hAnsi="Times New Roman" w:cs="Times New Roman"/>
                <w:sz w:val="24"/>
                <w:szCs w:val="24"/>
              </w:rPr>
            </w:pPr>
          </w:p>
        </w:tc>
        <w:tc>
          <w:tcPr>
            <w:tcW w:w="2054" w:type="dxa"/>
          </w:tcPr>
          <w:p w14:paraId="3425FB3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Fransisko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Vitoria</w:t>
            </w:r>
            <w:proofErr w:type="spellEnd"/>
            <w:r w:rsidRPr="001A39D8">
              <w:rPr>
                <w:rFonts w:ascii="Times New Roman" w:eastAsia="Times New Roman" w:hAnsi="Times New Roman" w:cs="Times New Roman"/>
                <w:sz w:val="24"/>
                <w:szCs w:val="24"/>
                <w:lang w:eastAsia="lv-LV"/>
              </w:rPr>
              <w:t xml:space="preserve"> vārdā nosauktā universitāte</w:t>
            </w:r>
          </w:p>
          <w:p w14:paraId="3022FE4A" w14:textId="77777777" w:rsidR="000A5A52" w:rsidRPr="001A39D8" w:rsidRDefault="000A5A52" w:rsidP="00371EE5">
            <w:pPr>
              <w:rPr>
                <w:rFonts w:ascii="Times New Roman" w:eastAsia="Times New Roman" w:hAnsi="Times New Roman" w:cs="Times New Roman"/>
                <w:sz w:val="24"/>
                <w:szCs w:val="24"/>
                <w:lang w:eastAsia="lv-LV"/>
              </w:rPr>
            </w:pPr>
          </w:p>
          <w:p w14:paraId="4982352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Francisco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Vitoria</w:t>
            </w:r>
            <w:proofErr w:type="spellEnd"/>
          </w:p>
        </w:tc>
        <w:tc>
          <w:tcPr>
            <w:tcW w:w="2198" w:type="dxa"/>
            <w:vMerge/>
          </w:tcPr>
          <w:p w14:paraId="233DCB99" w14:textId="77777777" w:rsidR="000A5A52" w:rsidRPr="001A39D8" w:rsidRDefault="000A5A52" w:rsidP="00371EE5">
            <w:pPr>
              <w:rPr>
                <w:rFonts w:ascii="Times New Roman" w:hAnsi="Times New Roman" w:cs="Times New Roman"/>
                <w:sz w:val="24"/>
                <w:szCs w:val="24"/>
              </w:rPr>
            </w:pPr>
          </w:p>
        </w:tc>
        <w:tc>
          <w:tcPr>
            <w:tcW w:w="1650" w:type="dxa"/>
            <w:vMerge/>
          </w:tcPr>
          <w:p w14:paraId="14B8696D" w14:textId="77777777" w:rsidR="000A5A52" w:rsidRPr="001A39D8" w:rsidRDefault="000A5A52" w:rsidP="00371EE5">
            <w:pPr>
              <w:rPr>
                <w:rFonts w:ascii="Times New Roman" w:hAnsi="Times New Roman" w:cs="Times New Roman"/>
                <w:sz w:val="24"/>
                <w:szCs w:val="24"/>
              </w:rPr>
            </w:pPr>
          </w:p>
        </w:tc>
      </w:tr>
      <w:tr w:rsidR="000866BE" w:rsidRPr="001A39D8" w14:paraId="517F1E94" w14:textId="77777777" w:rsidTr="001D11A3">
        <w:tc>
          <w:tcPr>
            <w:tcW w:w="1413" w:type="dxa"/>
            <w:vMerge/>
          </w:tcPr>
          <w:p w14:paraId="0815BFFD" w14:textId="77777777" w:rsidR="000A5A52" w:rsidRPr="001A39D8" w:rsidRDefault="000A5A52" w:rsidP="00371EE5">
            <w:pPr>
              <w:rPr>
                <w:rFonts w:ascii="Times New Roman" w:hAnsi="Times New Roman" w:cs="Times New Roman"/>
                <w:sz w:val="24"/>
                <w:szCs w:val="24"/>
              </w:rPr>
            </w:pPr>
          </w:p>
        </w:tc>
        <w:tc>
          <w:tcPr>
            <w:tcW w:w="1701" w:type="dxa"/>
            <w:vMerge/>
          </w:tcPr>
          <w:p w14:paraId="4572FD3E" w14:textId="77777777" w:rsidR="000A5A52" w:rsidRPr="001A39D8" w:rsidRDefault="000A5A52" w:rsidP="00371EE5">
            <w:pPr>
              <w:rPr>
                <w:rFonts w:ascii="Times New Roman" w:hAnsi="Times New Roman" w:cs="Times New Roman"/>
                <w:sz w:val="24"/>
                <w:szCs w:val="24"/>
              </w:rPr>
            </w:pPr>
          </w:p>
        </w:tc>
        <w:tc>
          <w:tcPr>
            <w:tcW w:w="2054" w:type="dxa"/>
          </w:tcPr>
          <w:p w14:paraId="676A040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Malagas Universitāte, Arhitektūras tehniskā augstskola</w:t>
            </w:r>
          </w:p>
          <w:p w14:paraId="692AAE7B" w14:textId="77777777" w:rsidR="000A5A52" w:rsidRPr="001A39D8" w:rsidRDefault="000A5A52" w:rsidP="00371EE5">
            <w:pPr>
              <w:rPr>
                <w:rFonts w:ascii="Times New Roman" w:eastAsia="Times New Roman" w:hAnsi="Times New Roman" w:cs="Times New Roman"/>
                <w:sz w:val="24"/>
                <w:szCs w:val="24"/>
                <w:lang w:eastAsia="lv-LV"/>
              </w:rPr>
            </w:pPr>
          </w:p>
          <w:p w14:paraId="2574884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Málaga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029C5B8B" w14:textId="77777777" w:rsidR="000A5A52" w:rsidRPr="001A39D8" w:rsidRDefault="000A5A52" w:rsidP="00371EE5">
            <w:pPr>
              <w:rPr>
                <w:rFonts w:ascii="Times New Roman" w:hAnsi="Times New Roman" w:cs="Times New Roman"/>
                <w:sz w:val="24"/>
                <w:szCs w:val="24"/>
              </w:rPr>
            </w:pPr>
          </w:p>
        </w:tc>
        <w:tc>
          <w:tcPr>
            <w:tcW w:w="1650" w:type="dxa"/>
            <w:vMerge/>
          </w:tcPr>
          <w:p w14:paraId="437097DF" w14:textId="77777777" w:rsidR="000A5A52" w:rsidRPr="001A39D8" w:rsidRDefault="000A5A52" w:rsidP="00371EE5">
            <w:pPr>
              <w:rPr>
                <w:rFonts w:ascii="Times New Roman" w:hAnsi="Times New Roman" w:cs="Times New Roman"/>
                <w:sz w:val="24"/>
                <w:szCs w:val="24"/>
              </w:rPr>
            </w:pPr>
          </w:p>
        </w:tc>
      </w:tr>
      <w:tr w:rsidR="000866BE" w:rsidRPr="001A39D8" w14:paraId="5048D95B" w14:textId="77777777" w:rsidTr="001D11A3">
        <w:tc>
          <w:tcPr>
            <w:tcW w:w="1413" w:type="dxa"/>
            <w:vMerge/>
          </w:tcPr>
          <w:p w14:paraId="14C4F912" w14:textId="77777777" w:rsidR="000A5A52" w:rsidRPr="001A39D8" w:rsidRDefault="000A5A52" w:rsidP="00371EE5">
            <w:pPr>
              <w:rPr>
                <w:rFonts w:ascii="Times New Roman" w:hAnsi="Times New Roman" w:cs="Times New Roman"/>
                <w:sz w:val="24"/>
                <w:szCs w:val="24"/>
              </w:rPr>
            </w:pPr>
          </w:p>
        </w:tc>
        <w:tc>
          <w:tcPr>
            <w:tcW w:w="1701" w:type="dxa"/>
            <w:vMerge/>
          </w:tcPr>
          <w:p w14:paraId="6393F131" w14:textId="77777777" w:rsidR="000A5A52" w:rsidRPr="001A39D8" w:rsidRDefault="000A5A52" w:rsidP="00371EE5">
            <w:pPr>
              <w:rPr>
                <w:rFonts w:ascii="Times New Roman" w:hAnsi="Times New Roman" w:cs="Times New Roman"/>
                <w:sz w:val="24"/>
                <w:szCs w:val="24"/>
              </w:rPr>
            </w:pPr>
          </w:p>
        </w:tc>
        <w:tc>
          <w:tcPr>
            <w:tcW w:w="2054" w:type="dxa"/>
          </w:tcPr>
          <w:p w14:paraId="3D98D3D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Laspalmasas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Grankanārijas</w:t>
            </w:r>
            <w:proofErr w:type="spellEnd"/>
            <w:r w:rsidRPr="001A39D8">
              <w:rPr>
                <w:rFonts w:ascii="Times New Roman" w:eastAsia="Times New Roman" w:hAnsi="Times New Roman" w:cs="Times New Roman"/>
                <w:sz w:val="24"/>
                <w:szCs w:val="24"/>
                <w:lang w:eastAsia="lv-LV"/>
              </w:rPr>
              <w:t xml:space="preserve"> Universitāte, Arhitektūras augstskola</w:t>
            </w:r>
          </w:p>
          <w:p w14:paraId="2B03E6A7" w14:textId="77777777" w:rsidR="000A5A52" w:rsidRPr="001A39D8" w:rsidRDefault="000A5A52" w:rsidP="00371EE5">
            <w:pPr>
              <w:rPr>
                <w:rFonts w:ascii="Times New Roman" w:eastAsia="Times New Roman" w:hAnsi="Times New Roman" w:cs="Times New Roman"/>
                <w:sz w:val="24"/>
                <w:szCs w:val="24"/>
                <w:lang w:eastAsia="lv-LV"/>
              </w:rPr>
            </w:pPr>
          </w:p>
          <w:p w14:paraId="4FB45EB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Las</w:t>
            </w:r>
            <w:proofErr w:type="spellEnd"/>
            <w:r w:rsidRPr="001A39D8">
              <w:rPr>
                <w:rFonts w:ascii="Times New Roman" w:eastAsia="Times New Roman" w:hAnsi="Times New Roman" w:cs="Times New Roman"/>
                <w:i/>
                <w:iCs/>
                <w:sz w:val="24"/>
                <w:szCs w:val="24"/>
                <w:lang w:eastAsia="lv-LV"/>
              </w:rPr>
              <w:t xml:space="preserve"> Palmas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Gran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Canaria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55A1BE2F" w14:textId="77777777" w:rsidR="000A5A52" w:rsidRPr="001A39D8" w:rsidRDefault="000A5A52" w:rsidP="00371EE5">
            <w:pPr>
              <w:rPr>
                <w:rFonts w:ascii="Times New Roman" w:hAnsi="Times New Roman" w:cs="Times New Roman"/>
                <w:sz w:val="24"/>
                <w:szCs w:val="24"/>
              </w:rPr>
            </w:pPr>
          </w:p>
        </w:tc>
        <w:tc>
          <w:tcPr>
            <w:tcW w:w="1650" w:type="dxa"/>
            <w:vMerge/>
          </w:tcPr>
          <w:p w14:paraId="390A0404" w14:textId="77777777" w:rsidR="000A5A52" w:rsidRPr="001A39D8" w:rsidRDefault="000A5A52" w:rsidP="00371EE5">
            <w:pPr>
              <w:rPr>
                <w:rFonts w:ascii="Times New Roman" w:hAnsi="Times New Roman" w:cs="Times New Roman"/>
                <w:sz w:val="24"/>
                <w:szCs w:val="24"/>
              </w:rPr>
            </w:pPr>
          </w:p>
        </w:tc>
      </w:tr>
      <w:tr w:rsidR="000866BE" w:rsidRPr="001A39D8" w14:paraId="399F8C32" w14:textId="77777777" w:rsidTr="001D11A3">
        <w:tc>
          <w:tcPr>
            <w:tcW w:w="1413" w:type="dxa"/>
            <w:vMerge/>
          </w:tcPr>
          <w:p w14:paraId="15C751FA" w14:textId="77777777" w:rsidR="000A5A52" w:rsidRPr="001A39D8" w:rsidRDefault="000A5A52" w:rsidP="00371EE5">
            <w:pPr>
              <w:rPr>
                <w:rFonts w:ascii="Times New Roman" w:hAnsi="Times New Roman" w:cs="Times New Roman"/>
                <w:sz w:val="24"/>
                <w:szCs w:val="24"/>
              </w:rPr>
            </w:pPr>
          </w:p>
        </w:tc>
        <w:tc>
          <w:tcPr>
            <w:tcW w:w="1701" w:type="dxa"/>
            <w:vMerge/>
          </w:tcPr>
          <w:p w14:paraId="1AA0961A" w14:textId="77777777" w:rsidR="000A5A52" w:rsidRPr="001A39D8" w:rsidRDefault="000A5A52" w:rsidP="00371EE5">
            <w:pPr>
              <w:rPr>
                <w:rFonts w:ascii="Times New Roman" w:hAnsi="Times New Roman" w:cs="Times New Roman"/>
                <w:sz w:val="24"/>
                <w:szCs w:val="24"/>
              </w:rPr>
            </w:pPr>
          </w:p>
        </w:tc>
        <w:tc>
          <w:tcPr>
            <w:tcW w:w="2054" w:type="dxa"/>
          </w:tcPr>
          <w:p w14:paraId="1DAB125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Kastīlijas </w:t>
            </w:r>
            <w:proofErr w:type="spellStart"/>
            <w:r w:rsidRPr="001A39D8">
              <w:rPr>
                <w:rFonts w:ascii="Times New Roman" w:eastAsia="Times New Roman" w:hAnsi="Times New Roman" w:cs="Times New Roman"/>
                <w:sz w:val="24"/>
                <w:szCs w:val="24"/>
                <w:lang w:eastAsia="lv-LV"/>
              </w:rPr>
              <w:t>Lamančas</w:t>
            </w:r>
            <w:proofErr w:type="spellEnd"/>
            <w:r w:rsidRPr="001A39D8">
              <w:rPr>
                <w:rFonts w:ascii="Times New Roman" w:eastAsia="Times New Roman" w:hAnsi="Times New Roman" w:cs="Times New Roman"/>
                <w:sz w:val="24"/>
                <w:szCs w:val="24"/>
                <w:lang w:eastAsia="lv-LV"/>
              </w:rPr>
              <w:t xml:space="preserve"> universitāte, Arhitektūras augstskola</w:t>
            </w:r>
          </w:p>
          <w:p w14:paraId="46EBD54C" w14:textId="77777777" w:rsidR="000A5A52" w:rsidRPr="001A39D8" w:rsidRDefault="000A5A52" w:rsidP="00371EE5">
            <w:pPr>
              <w:rPr>
                <w:rFonts w:ascii="Times New Roman" w:eastAsia="Times New Roman" w:hAnsi="Times New Roman" w:cs="Times New Roman"/>
                <w:sz w:val="24"/>
                <w:szCs w:val="24"/>
                <w:lang w:eastAsia="lv-LV"/>
              </w:rPr>
            </w:pPr>
          </w:p>
          <w:p w14:paraId="60628CD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Castilla</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Mancha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3FC1F1D7" w14:textId="77777777" w:rsidR="000A5A52" w:rsidRPr="001A39D8" w:rsidRDefault="000A5A52" w:rsidP="00371EE5">
            <w:pPr>
              <w:rPr>
                <w:rFonts w:ascii="Times New Roman" w:hAnsi="Times New Roman" w:cs="Times New Roman"/>
                <w:sz w:val="24"/>
                <w:szCs w:val="24"/>
              </w:rPr>
            </w:pPr>
          </w:p>
        </w:tc>
        <w:tc>
          <w:tcPr>
            <w:tcW w:w="1650" w:type="dxa"/>
            <w:vMerge/>
          </w:tcPr>
          <w:p w14:paraId="0E67A7DD" w14:textId="77777777" w:rsidR="000A5A52" w:rsidRPr="001A39D8" w:rsidRDefault="000A5A52" w:rsidP="00371EE5">
            <w:pPr>
              <w:rPr>
                <w:rFonts w:ascii="Times New Roman" w:hAnsi="Times New Roman" w:cs="Times New Roman"/>
                <w:sz w:val="24"/>
                <w:szCs w:val="24"/>
              </w:rPr>
            </w:pPr>
          </w:p>
        </w:tc>
      </w:tr>
      <w:tr w:rsidR="000866BE" w:rsidRPr="001A39D8" w14:paraId="3DF73015" w14:textId="77777777" w:rsidTr="001D11A3">
        <w:tc>
          <w:tcPr>
            <w:tcW w:w="1413" w:type="dxa"/>
            <w:vMerge/>
          </w:tcPr>
          <w:p w14:paraId="38D23BDF" w14:textId="77777777" w:rsidR="000A5A52" w:rsidRPr="001A39D8" w:rsidRDefault="000A5A52" w:rsidP="00371EE5">
            <w:pPr>
              <w:rPr>
                <w:rFonts w:ascii="Times New Roman" w:hAnsi="Times New Roman" w:cs="Times New Roman"/>
                <w:sz w:val="24"/>
                <w:szCs w:val="24"/>
              </w:rPr>
            </w:pPr>
          </w:p>
        </w:tc>
        <w:tc>
          <w:tcPr>
            <w:tcW w:w="1701" w:type="dxa"/>
            <w:vMerge/>
          </w:tcPr>
          <w:p w14:paraId="744FAE74" w14:textId="77777777" w:rsidR="000A5A52" w:rsidRPr="001A39D8" w:rsidRDefault="000A5A52" w:rsidP="00371EE5">
            <w:pPr>
              <w:rPr>
                <w:rFonts w:ascii="Times New Roman" w:hAnsi="Times New Roman" w:cs="Times New Roman"/>
                <w:sz w:val="24"/>
                <w:szCs w:val="24"/>
              </w:rPr>
            </w:pPr>
          </w:p>
        </w:tc>
        <w:tc>
          <w:tcPr>
            <w:tcW w:w="2054" w:type="dxa"/>
          </w:tcPr>
          <w:p w14:paraId="2FE48D2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Madrides </w:t>
            </w:r>
            <w:proofErr w:type="spellStart"/>
            <w:r w:rsidRPr="001A39D8">
              <w:rPr>
                <w:rFonts w:ascii="Times New Roman" w:eastAsia="Times New Roman" w:hAnsi="Times New Roman" w:cs="Times New Roman"/>
                <w:sz w:val="24"/>
                <w:szCs w:val="24"/>
                <w:lang w:eastAsia="lv-LV"/>
              </w:rPr>
              <w:t>Kamiljo</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Hose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Sela</w:t>
            </w:r>
            <w:proofErr w:type="spellEnd"/>
            <w:r w:rsidRPr="001A39D8">
              <w:rPr>
                <w:rFonts w:ascii="Times New Roman" w:eastAsia="Times New Roman" w:hAnsi="Times New Roman" w:cs="Times New Roman"/>
                <w:sz w:val="24"/>
                <w:szCs w:val="24"/>
                <w:lang w:eastAsia="lv-LV"/>
              </w:rPr>
              <w:t xml:space="preserve"> vārdā nosauktā universitāte</w:t>
            </w:r>
          </w:p>
          <w:p w14:paraId="6E08ED0F" w14:textId="77777777" w:rsidR="000A5A52" w:rsidRPr="001A39D8" w:rsidRDefault="000A5A52" w:rsidP="00371EE5">
            <w:pPr>
              <w:rPr>
                <w:rFonts w:ascii="Times New Roman" w:eastAsia="Times New Roman" w:hAnsi="Times New Roman" w:cs="Times New Roman"/>
                <w:sz w:val="24"/>
                <w:szCs w:val="24"/>
                <w:lang w:eastAsia="lv-LV"/>
              </w:rPr>
            </w:pPr>
          </w:p>
          <w:p w14:paraId="677B400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Camilo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José</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7E531B09" w14:textId="77777777" w:rsidR="000A5A52" w:rsidRPr="001A39D8" w:rsidRDefault="000A5A52" w:rsidP="00371EE5">
            <w:pPr>
              <w:rPr>
                <w:rFonts w:ascii="Times New Roman" w:hAnsi="Times New Roman" w:cs="Times New Roman"/>
                <w:sz w:val="24"/>
                <w:szCs w:val="24"/>
              </w:rPr>
            </w:pPr>
          </w:p>
        </w:tc>
        <w:tc>
          <w:tcPr>
            <w:tcW w:w="1650" w:type="dxa"/>
            <w:vMerge/>
          </w:tcPr>
          <w:p w14:paraId="55411CB5" w14:textId="77777777" w:rsidR="000A5A52" w:rsidRPr="001A39D8" w:rsidRDefault="000A5A52" w:rsidP="00371EE5">
            <w:pPr>
              <w:rPr>
                <w:rFonts w:ascii="Times New Roman" w:hAnsi="Times New Roman" w:cs="Times New Roman"/>
                <w:sz w:val="24"/>
                <w:szCs w:val="24"/>
              </w:rPr>
            </w:pPr>
          </w:p>
        </w:tc>
      </w:tr>
      <w:tr w:rsidR="000866BE" w:rsidRPr="001A39D8" w14:paraId="3ADA34A9" w14:textId="77777777" w:rsidTr="001D11A3">
        <w:tc>
          <w:tcPr>
            <w:tcW w:w="1413" w:type="dxa"/>
            <w:vMerge/>
          </w:tcPr>
          <w:p w14:paraId="4EFC77C9" w14:textId="77777777" w:rsidR="000A5A52" w:rsidRPr="001A39D8" w:rsidRDefault="000A5A52" w:rsidP="00371EE5">
            <w:pPr>
              <w:rPr>
                <w:rFonts w:ascii="Times New Roman" w:hAnsi="Times New Roman" w:cs="Times New Roman"/>
                <w:sz w:val="24"/>
                <w:szCs w:val="24"/>
              </w:rPr>
            </w:pPr>
          </w:p>
        </w:tc>
        <w:tc>
          <w:tcPr>
            <w:tcW w:w="1701" w:type="dxa"/>
            <w:vMerge/>
          </w:tcPr>
          <w:p w14:paraId="468C31E9" w14:textId="77777777" w:rsidR="000A5A52" w:rsidRPr="001A39D8" w:rsidRDefault="000A5A52" w:rsidP="00371EE5">
            <w:pPr>
              <w:rPr>
                <w:rFonts w:ascii="Times New Roman" w:hAnsi="Times New Roman" w:cs="Times New Roman"/>
                <w:sz w:val="24"/>
                <w:szCs w:val="24"/>
              </w:rPr>
            </w:pPr>
          </w:p>
        </w:tc>
        <w:tc>
          <w:tcPr>
            <w:tcW w:w="2054" w:type="dxa"/>
          </w:tcPr>
          <w:p w14:paraId="0B6393F6"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Politehniskā augstskola</w:t>
            </w:r>
          </w:p>
          <w:p w14:paraId="062FEF74" w14:textId="77777777" w:rsidR="000A5A52" w:rsidRPr="001A39D8" w:rsidRDefault="000A5A52" w:rsidP="00371EE5">
            <w:pPr>
              <w:rPr>
                <w:rFonts w:ascii="Times New Roman" w:eastAsia="Times New Roman" w:hAnsi="Times New Roman" w:cs="Times New Roman"/>
                <w:sz w:val="24"/>
                <w:szCs w:val="24"/>
                <w:lang w:eastAsia="lv-LV"/>
              </w:rPr>
            </w:pPr>
          </w:p>
          <w:p w14:paraId="7801F99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p>
        </w:tc>
        <w:tc>
          <w:tcPr>
            <w:tcW w:w="2198" w:type="dxa"/>
            <w:vMerge/>
          </w:tcPr>
          <w:p w14:paraId="7ED249B6" w14:textId="77777777" w:rsidR="000A5A52" w:rsidRPr="001A39D8" w:rsidRDefault="000A5A52" w:rsidP="00371EE5">
            <w:pPr>
              <w:rPr>
                <w:rFonts w:ascii="Times New Roman" w:hAnsi="Times New Roman" w:cs="Times New Roman"/>
                <w:sz w:val="24"/>
                <w:szCs w:val="24"/>
              </w:rPr>
            </w:pPr>
          </w:p>
        </w:tc>
        <w:tc>
          <w:tcPr>
            <w:tcW w:w="1650" w:type="dxa"/>
            <w:vMerge/>
          </w:tcPr>
          <w:p w14:paraId="6462BC2F" w14:textId="77777777" w:rsidR="000A5A52" w:rsidRPr="001A39D8" w:rsidRDefault="000A5A52" w:rsidP="00371EE5">
            <w:pPr>
              <w:rPr>
                <w:rFonts w:ascii="Times New Roman" w:hAnsi="Times New Roman" w:cs="Times New Roman"/>
                <w:sz w:val="24"/>
                <w:szCs w:val="24"/>
              </w:rPr>
            </w:pPr>
          </w:p>
        </w:tc>
      </w:tr>
      <w:tr w:rsidR="000866BE" w:rsidRPr="001A39D8" w14:paraId="2407D97B" w14:textId="77777777" w:rsidTr="001D11A3">
        <w:tc>
          <w:tcPr>
            <w:tcW w:w="1413" w:type="dxa"/>
            <w:vMerge/>
          </w:tcPr>
          <w:p w14:paraId="60230C36" w14:textId="77777777" w:rsidR="000A5A52" w:rsidRPr="001A39D8" w:rsidRDefault="000A5A52" w:rsidP="00371EE5">
            <w:pPr>
              <w:rPr>
                <w:rFonts w:ascii="Times New Roman" w:hAnsi="Times New Roman" w:cs="Times New Roman"/>
                <w:sz w:val="24"/>
                <w:szCs w:val="24"/>
              </w:rPr>
            </w:pPr>
          </w:p>
        </w:tc>
        <w:tc>
          <w:tcPr>
            <w:tcW w:w="1701" w:type="dxa"/>
            <w:vMerge/>
          </w:tcPr>
          <w:p w14:paraId="3B986522" w14:textId="77777777" w:rsidR="000A5A52" w:rsidRPr="001A39D8" w:rsidRDefault="000A5A52" w:rsidP="00371EE5">
            <w:pPr>
              <w:rPr>
                <w:rFonts w:ascii="Times New Roman" w:hAnsi="Times New Roman" w:cs="Times New Roman"/>
                <w:sz w:val="24"/>
                <w:szCs w:val="24"/>
              </w:rPr>
            </w:pPr>
          </w:p>
        </w:tc>
        <w:tc>
          <w:tcPr>
            <w:tcW w:w="2054" w:type="dxa"/>
          </w:tcPr>
          <w:p w14:paraId="606CAA4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Seviļas Universitāte, Seviļas Arhitektūras tehniskā augstskola</w:t>
            </w:r>
          </w:p>
          <w:p w14:paraId="43CE7430" w14:textId="77777777" w:rsidR="000A5A52" w:rsidRPr="001A39D8" w:rsidRDefault="000A5A52" w:rsidP="00371EE5">
            <w:pPr>
              <w:rPr>
                <w:rFonts w:ascii="Times New Roman" w:eastAsia="Times New Roman" w:hAnsi="Times New Roman" w:cs="Times New Roman"/>
                <w:sz w:val="24"/>
                <w:szCs w:val="24"/>
                <w:lang w:eastAsia="lv-LV"/>
              </w:rPr>
            </w:pPr>
          </w:p>
          <w:p w14:paraId="624C26F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Sevilla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Sevilla</w:t>
            </w:r>
            <w:proofErr w:type="spellEnd"/>
          </w:p>
        </w:tc>
        <w:tc>
          <w:tcPr>
            <w:tcW w:w="2198" w:type="dxa"/>
            <w:vMerge/>
          </w:tcPr>
          <w:p w14:paraId="1E7F76D3" w14:textId="77777777" w:rsidR="000A5A52" w:rsidRPr="001A39D8" w:rsidRDefault="000A5A52" w:rsidP="00371EE5">
            <w:pPr>
              <w:rPr>
                <w:rFonts w:ascii="Times New Roman" w:hAnsi="Times New Roman" w:cs="Times New Roman"/>
                <w:sz w:val="24"/>
                <w:szCs w:val="24"/>
              </w:rPr>
            </w:pPr>
          </w:p>
        </w:tc>
        <w:tc>
          <w:tcPr>
            <w:tcW w:w="1650" w:type="dxa"/>
            <w:vMerge/>
          </w:tcPr>
          <w:p w14:paraId="1AFE2CC2" w14:textId="77777777" w:rsidR="000A5A52" w:rsidRPr="001A39D8" w:rsidRDefault="000A5A52" w:rsidP="00371EE5">
            <w:pPr>
              <w:rPr>
                <w:rFonts w:ascii="Times New Roman" w:hAnsi="Times New Roman" w:cs="Times New Roman"/>
                <w:sz w:val="24"/>
                <w:szCs w:val="24"/>
              </w:rPr>
            </w:pPr>
          </w:p>
        </w:tc>
      </w:tr>
      <w:tr w:rsidR="000866BE" w:rsidRPr="001A39D8" w14:paraId="01A3D9FD" w14:textId="77777777" w:rsidTr="001D11A3">
        <w:tc>
          <w:tcPr>
            <w:tcW w:w="1413" w:type="dxa"/>
            <w:vMerge/>
          </w:tcPr>
          <w:p w14:paraId="5C2F16B4" w14:textId="77777777" w:rsidR="000A5A52" w:rsidRPr="001A39D8" w:rsidRDefault="000A5A52" w:rsidP="00371EE5">
            <w:pPr>
              <w:rPr>
                <w:rFonts w:ascii="Times New Roman" w:hAnsi="Times New Roman" w:cs="Times New Roman"/>
                <w:sz w:val="24"/>
                <w:szCs w:val="24"/>
              </w:rPr>
            </w:pPr>
          </w:p>
        </w:tc>
        <w:tc>
          <w:tcPr>
            <w:tcW w:w="1701" w:type="dxa"/>
            <w:vMerge/>
          </w:tcPr>
          <w:p w14:paraId="1586DB20" w14:textId="77777777" w:rsidR="000A5A52" w:rsidRPr="001A39D8" w:rsidRDefault="000A5A52" w:rsidP="00371EE5">
            <w:pPr>
              <w:rPr>
                <w:rFonts w:ascii="Times New Roman" w:hAnsi="Times New Roman" w:cs="Times New Roman"/>
                <w:sz w:val="24"/>
                <w:szCs w:val="24"/>
              </w:rPr>
            </w:pPr>
          </w:p>
        </w:tc>
        <w:tc>
          <w:tcPr>
            <w:tcW w:w="2054" w:type="dxa"/>
          </w:tcPr>
          <w:p w14:paraId="7191050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Katalonijas Politehniskā universitāte</w:t>
            </w:r>
          </w:p>
          <w:p w14:paraId="637AFCC4" w14:textId="77777777" w:rsidR="000A5A52" w:rsidRPr="001A39D8" w:rsidRDefault="000A5A52" w:rsidP="00371EE5">
            <w:pPr>
              <w:rPr>
                <w:rFonts w:ascii="Times New Roman" w:eastAsia="Times New Roman" w:hAnsi="Times New Roman" w:cs="Times New Roman"/>
                <w:sz w:val="24"/>
                <w:szCs w:val="24"/>
                <w:lang w:eastAsia="lv-LV"/>
              </w:rPr>
            </w:pPr>
          </w:p>
          <w:p w14:paraId="003FC49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Universitat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hAnsi="Times New Roman" w:cs="Times New Roman"/>
                <w:i/>
                <w:iCs/>
                <w:sz w:val="24"/>
                <w:szCs w:val="24"/>
              </w:rPr>
              <w:t>Politècnica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Catalunya</w:t>
            </w:r>
            <w:proofErr w:type="spellEnd"/>
          </w:p>
        </w:tc>
        <w:tc>
          <w:tcPr>
            <w:tcW w:w="2198" w:type="dxa"/>
            <w:vMerge/>
          </w:tcPr>
          <w:p w14:paraId="2965C972" w14:textId="77777777" w:rsidR="000A5A52" w:rsidRPr="001A39D8" w:rsidRDefault="000A5A52" w:rsidP="00371EE5">
            <w:pPr>
              <w:rPr>
                <w:rFonts w:ascii="Times New Roman" w:hAnsi="Times New Roman" w:cs="Times New Roman"/>
                <w:sz w:val="24"/>
                <w:szCs w:val="24"/>
              </w:rPr>
            </w:pPr>
          </w:p>
        </w:tc>
        <w:tc>
          <w:tcPr>
            <w:tcW w:w="1650" w:type="dxa"/>
            <w:vMerge/>
          </w:tcPr>
          <w:p w14:paraId="40EDE62B" w14:textId="77777777" w:rsidR="000A5A52" w:rsidRPr="001A39D8" w:rsidRDefault="000A5A52" w:rsidP="00371EE5">
            <w:pPr>
              <w:rPr>
                <w:rFonts w:ascii="Times New Roman" w:hAnsi="Times New Roman" w:cs="Times New Roman"/>
                <w:sz w:val="24"/>
                <w:szCs w:val="24"/>
              </w:rPr>
            </w:pPr>
          </w:p>
        </w:tc>
      </w:tr>
      <w:tr w:rsidR="000866BE" w:rsidRPr="001A39D8" w14:paraId="0608C9B3" w14:textId="77777777" w:rsidTr="001D11A3">
        <w:tc>
          <w:tcPr>
            <w:tcW w:w="1413" w:type="dxa"/>
            <w:vMerge/>
          </w:tcPr>
          <w:p w14:paraId="05EE74A3" w14:textId="77777777" w:rsidR="000A5A52" w:rsidRPr="001A39D8" w:rsidRDefault="000A5A52" w:rsidP="00371EE5">
            <w:pPr>
              <w:rPr>
                <w:rFonts w:ascii="Times New Roman" w:hAnsi="Times New Roman" w:cs="Times New Roman"/>
                <w:sz w:val="24"/>
                <w:szCs w:val="24"/>
              </w:rPr>
            </w:pPr>
          </w:p>
        </w:tc>
        <w:tc>
          <w:tcPr>
            <w:tcW w:w="1701" w:type="dxa"/>
            <w:vMerge/>
          </w:tcPr>
          <w:p w14:paraId="27FD4DC3" w14:textId="77777777" w:rsidR="000A5A52" w:rsidRPr="001A39D8" w:rsidRDefault="000A5A52" w:rsidP="00371EE5">
            <w:pPr>
              <w:rPr>
                <w:rFonts w:ascii="Times New Roman" w:hAnsi="Times New Roman" w:cs="Times New Roman"/>
                <w:sz w:val="24"/>
                <w:szCs w:val="24"/>
              </w:rPr>
            </w:pPr>
          </w:p>
        </w:tc>
        <w:tc>
          <w:tcPr>
            <w:tcW w:w="2054" w:type="dxa"/>
          </w:tcPr>
          <w:p w14:paraId="3B9CE7D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Valjadolidas</w:t>
            </w:r>
            <w:proofErr w:type="spellEnd"/>
            <w:r w:rsidRPr="001A39D8">
              <w:rPr>
                <w:rFonts w:ascii="Times New Roman" w:eastAsia="Times New Roman" w:hAnsi="Times New Roman" w:cs="Times New Roman"/>
                <w:sz w:val="24"/>
                <w:szCs w:val="24"/>
                <w:lang w:eastAsia="lv-LV"/>
              </w:rPr>
              <w:t xml:space="preserve"> Universitāte, Arhitektūras tehniskā augstskola</w:t>
            </w:r>
          </w:p>
          <w:p w14:paraId="0D7643C3" w14:textId="77777777" w:rsidR="000A5A52" w:rsidRPr="001A39D8" w:rsidRDefault="000A5A52" w:rsidP="00371EE5">
            <w:pPr>
              <w:rPr>
                <w:rFonts w:ascii="Times New Roman" w:hAnsi="Times New Roman" w:cs="Times New Roman"/>
                <w:i/>
                <w:iCs/>
                <w:sz w:val="24"/>
                <w:szCs w:val="24"/>
                <w:highlight w:val="yellow"/>
              </w:rPr>
            </w:pPr>
          </w:p>
          <w:p w14:paraId="0D12512E" w14:textId="5A536E36"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Valladolid</w:t>
            </w:r>
            <w:proofErr w:type="spellEnd"/>
            <w:r w:rsidRPr="001A39D8">
              <w:rPr>
                <w:rFonts w:ascii="Times New Roman" w:hAnsi="Times New Roman" w:cs="Times New Roman"/>
                <w:i/>
                <w:iCs/>
                <w:sz w:val="24"/>
                <w:szCs w:val="24"/>
              </w:rPr>
              <w:t xml:space="preserve"> </w:t>
            </w:r>
            <w:r w:rsidR="00446A42">
              <w:rPr>
                <w:rFonts w:ascii="Times New Roman" w:hAnsi="Times New Roman" w:cs="Times New Roman"/>
                <w:i/>
                <w:iCs/>
                <w:sz w:val="24"/>
                <w:szCs w:val="24"/>
              </w:rPr>
              <w:t>–</w:t>
            </w:r>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Técnica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Superior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p>
        </w:tc>
        <w:tc>
          <w:tcPr>
            <w:tcW w:w="2198" w:type="dxa"/>
            <w:vMerge/>
          </w:tcPr>
          <w:p w14:paraId="12C1142D" w14:textId="77777777" w:rsidR="000A5A52" w:rsidRPr="001A39D8" w:rsidRDefault="000A5A52" w:rsidP="00371EE5">
            <w:pPr>
              <w:rPr>
                <w:rFonts w:ascii="Times New Roman" w:hAnsi="Times New Roman" w:cs="Times New Roman"/>
                <w:sz w:val="24"/>
                <w:szCs w:val="24"/>
              </w:rPr>
            </w:pPr>
          </w:p>
        </w:tc>
        <w:tc>
          <w:tcPr>
            <w:tcW w:w="1650" w:type="dxa"/>
          </w:tcPr>
          <w:p w14:paraId="142FBA3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2010./2011.</w:t>
            </w:r>
          </w:p>
        </w:tc>
      </w:tr>
      <w:tr w:rsidR="000866BE" w:rsidRPr="001A39D8" w14:paraId="40E9AABE" w14:textId="77777777" w:rsidTr="001D11A3">
        <w:tc>
          <w:tcPr>
            <w:tcW w:w="1413" w:type="dxa"/>
            <w:vMerge/>
          </w:tcPr>
          <w:p w14:paraId="1A2E7E18" w14:textId="77777777" w:rsidR="000A5A52" w:rsidRPr="001A39D8" w:rsidRDefault="000A5A52" w:rsidP="00371EE5">
            <w:pPr>
              <w:rPr>
                <w:rFonts w:ascii="Times New Roman" w:hAnsi="Times New Roman" w:cs="Times New Roman"/>
                <w:sz w:val="24"/>
                <w:szCs w:val="24"/>
              </w:rPr>
            </w:pPr>
          </w:p>
        </w:tc>
        <w:tc>
          <w:tcPr>
            <w:tcW w:w="1701" w:type="dxa"/>
            <w:vMerge/>
          </w:tcPr>
          <w:p w14:paraId="04A81CB0" w14:textId="77777777" w:rsidR="000A5A52" w:rsidRPr="001A39D8" w:rsidRDefault="000A5A52" w:rsidP="00371EE5">
            <w:pPr>
              <w:rPr>
                <w:rFonts w:ascii="Times New Roman" w:hAnsi="Times New Roman" w:cs="Times New Roman"/>
                <w:sz w:val="24"/>
                <w:szCs w:val="24"/>
              </w:rPr>
            </w:pPr>
          </w:p>
        </w:tc>
        <w:tc>
          <w:tcPr>
            <w:tcW w:w="2054" w:type="dxa"/>
          </w:tcPr>
          <w:p w14:paraId="406147B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Alkalas</w:t>
            </w:r>
            <w:proofErr w:type="spellEnd"/>
            <w:r w:rsidRPr="001A39D8">
              <w:rPr>
                <w:rFonts w:ascii="Times New Roman" w:eastAsia="Times New Roman" w:hAnsi="Times New Roman" w:cs="Times New Roman"/>
                <w:sz w:val="24"/>
                <w:szCs w:val="24"/>
                <w:lang w:eastAsia="lv-LV"/>
              </w:rPr>
              <w:t xml:space="preserve"> Universitāte,</w:t>
            </w:r>
          </w:p>
          <w:p w14:paraId="6F09A8D2"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Arhitektūras fakultāte</w:t>
            </w:r>
          </w:p>
          <w:p w14:paraId="609E82F6" w14:textId="77777777" w:rsidR="000A5A52" w:rsidRPr="001A39D8" w:rsidRDefault="000A5A52" w:rsidP="00371EE5">
            <w:pPr>
              <w:rPr>
                <w:rFonts w:ascii="Times New Roman" w:hAnsi="Times New Roman" w:cs="Times New Roman"/>
                <w:i/>
                <w:iCs/>
                <w:sz w:val="24"/>
                <w:szCs w:val="24"/>
              </w:rPr>
            </w:pPr>
          </w:p>
          <w:p w14:paraId="3C130F2E" w14:textId="77777777"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Alcalá</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r w:rsidRPr="001A39D8">
              <w:rPr>
                <w:rFonts w:ascii="Times New Roman" w:hAnsi="Times New Roman" w:cs="Times New Roman"/>
                <w:i/>
                <w:iCs/>
                <w:sz w:val="24"/>
                <w:szCs w:val="24"/>
              </w:rPr>
              <w:t>)</w:t>
            </w:r>
          </w:p>
        </w:tc>
        <w:tc>
          <w:tcPr>
            <w:tcW w:w="2198" w:type="dxa"/>
            <w:vMerge/>
          </w:tcPr>
          <w:p w14:paraId="423A1C32" w14:textId="77777777" w:rsidR="000A5A52" w:rsidRPr="001A39D8" w:rsidRDefault="000A5A52" w:rsidP="00371EE5">
            <w:pPr>
              <w:rPr>
                <w:rFonts w:ascii="Times New Roman" w:hAnsi="Times New Roman" w:cs="Times New Roman"/>
                <w:sz w:val="24"/>
                <w:szCs w:val="24"/>
              </w:rPr>
            </w:pPr>
          </w:p>
        </w:tc>
        <w:tc>
          <w:tcPr>
            <w:tcW w:w="1650" w:type="dxa"/>
          </w:tcPr>
          <w:p w14:paraId="4A5884C1"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124057D3" w14:textId="77777777" w:rsidTr="001D11A3">
        <w:tc>
          <w:tcPr>
            <w:tcW w:w="1413" w:type="dxa"/>
            <w:vMerge/>
          </w:tcPr>
          <w:p w14:paraId="5F481190" w14:textId="77777777" w:rsidR="000A5A52" w:rsidRPr="001A39D8" w:rsidRDefault="000A5A52" w:rsidP="00371EE5">
            <w:pPr>
              <w:rPr>
                <w:rFonts w:ascii="Times New Roman" w:hAnsi="Times New Roman" w:cs="Times New Roman"/>
                <w:sz w:val="24"/>
                <w:szCs w:val="24"/>
              </w:rPr>
            </w:pPr>
          </w:p>
        </w:tc>
        <w:tc>
          <w:tcPr>
            <w:tcW w:w="1701" w:type="dxa"/>
            <w:vMerge w:val="restart"/>
          </w:tcPr>
          <w:p w14:paraId="6AD6B9A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Bakalaurs arhitektūras pamatos un arhitektūras maģistrs</w:t>
            </w:r>
          </w:p>
          <w:p w14:paraId="4A9CE434"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Graduado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fundamentos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la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lastRenderedPageBreak/>
              <w:t>Máster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054" w:type="dxa"/>
          </w:tcPr>
          <w:p w14:paraId="7FEB831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Madrides Politehniskā universitāte, Madrides Arhitektūras tehniskā augstskola</w:t>
            </w:r>
          </w:p>
          <w:p w14:paraId="09101DC3" w14:textId="77777777" w:rsidR="000A5A52" w:rsidRPr="001A39D8" w:rsidRDefault="000A5A52" w:rsidP="00371EE5">
            <w:pPr>
              <w:rPr>
                <w:rFonts w:ascii="Times New Roman" w:eastAsia="Times New Roman" w:hAnsi="Times New Roman" w:cs="Times New Roman"/>
                <w:sz w:val="24"/>
                <w:szCs w:val="24"/>
                <w:lang w:eastAsia="lv-LV"/>
              </w:rPr>
            </w:pPr>
          </w:p>
          <w:p w14:paraId="595CEB3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5CB93549" w14:textId="77777777" w:rsidR="000A5A52" w:rsidRPr="001A39D8" w:rsidRDefault="000A5A52" w:rsidP="00371EE5">
            <w:pPr>
              <w:rPr>
                <w:rFonts w:ascii="Times New Roman" w:hAnsi="Times New Roman" w:cs="Times New Roman"/>
                <w:sz w:val="24"/>
                <w:szCs w:val="24"/>
              </w:rPr>
            </w:pPr>
          </w:p>
        </w:tc>
        <w:tc>
          <w:tcPr>
            <w:tcW w:w="1650" w:type="dxa"/>
          </w:tcPr>
          <w:p w14:paraId="483E1F3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67A32A94" w14:textId="77777777" w:rsidTr="001D11A3">
        <w:tc>
          <w:tcPr>
            <w:tcW w:w="1413" w:type="dxa"/>
            <w:vMerge/>
          </w:tcPr>
          <w:p w14:paraId="49760122" w14:textId="77777777" w:rsidR="000A5A52" w:rsidRPr="001A39D8" w:rsidRDefault="000A5A52" w:rsidP="00371EE5">
            <w:pPr>
              <w:rPr>
                <w:rFonts w:ascii="Times New Roman" w:hAnsi="Times New Roman" w:cs="Times New Roman"/>
                <w:sz w:val="24"/>
                <w:szCs w:val="24"/>
              </w:rPr>
            </w:pPr>
          </w:p>
        </w:tc>
        <w:tc>
          <w:tcPr>
            <w:tcW w:w="1701" w:type="dxa"/>
            <w:vMerge/>
          </w:tcPr>
          <w:p w14:paraId="4F165A21" w14:textId="77777777" w:rsidR="000A5A52" w:rsidRPr="001A39D8" w:rsidRDefault="000A5A52" w:rsidP="00371EE5">
            <w:pPr>
              <w:rPr>
                <w:rFonts w:ascii="Times New Roman" w:hAnsi="Times New Roman" w:cs="Times New Roman"/>
                <w:sz w:val="24"/>
                <w:szCs w:val="24"/>
              </w:rPr>
            </w:pPr>
          </w:p>
        </w:tc>
        <w:tc>
          <w:tcPr>
            <w:tcW w:w="2054" w:type="dxa"/>
          </w:tcPr>
          <w:p w14:paraId="278C899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Antonio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Nebriha</w:t>
            </w:r>
            <w:proofErr w:type="spellEnd"/>
            <w:r w:rsidRPr="001A39D8">
              <w:rPr>
                <w:rFonts w:ascii="Times New Roman" w:eastAsia="Times New Roman" w:hAnsi="Times New Roman" w:cs="Times New Roman"/>
                <w:sz w:val="24"/>
                <w:szCs w:val="24"/>
                <w:lang w:eastAsia="lv-LV"/>
              </w:rPr>
              <w:t xml:space="preserve"> vārdā nosauktā universitāte</w:t>
            </w:r>
          </w:p>
          <w:p w14:paraId="55874B62" w14:textId="77777777" w:rsidR="000A5A52" w:rsidRPr="001A39D8" w:rsidRDefault="000A5A52" w:rsidP="00371EE5">
            <w:pPr>
              <w:rPr>
                <w:rFonts w:ascii="Times New Roman" w:eastAsia="Times New Roman" w:hAnsi="Times New Roman" w:cs="Times New Roman"/>
                <w:sz w:val="24"/>
                <w:szCs w:val="24"/>
                <w:lang w:eastAsia="lv-LV"/>
              </w:rPr>
            </w:pPr>
          </w:p>
          <w:p w14:paraId="4263CD2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Antonio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Nebrija</w:t>
            </w:r>
            <w:proofErr w:type="spellEnd"/>
          </w:p>
        </w:tc>
        <w:tc>
          <w:tcPr>
            <w:tcW w:w="2198" w:type="dxa"/>
            <w:vMerge/>
          </w:tcPr>
          <w:p w14:paraId="09C28094" w14:textId="77777777" w:rsidR="000A5A52" w:rsidRPr="001A39D8" w:rsidRDefault="000A5A52" w:rsidP="00371EE5">
            <w:pPr>
              <w:rPr>
                <w:rFonts w:ascii="Times New Roman" w:hAnsi="Times New Roman" w:cs="Times New Roman"/>
                <w:sz w:val="24"/>
                <w:szCs w:val="24"/>
              </w:rPr>
            </w:pPr>
          </w:p>
        </w:tc>
        <w:tc>
          <w:tcPr>
            <w:tcW w:w="1650" w:type="dxa"/>
            <w:vMerge w:val="restart"/>
          </w:tcPr>
          <w:p w14:paraId="05CB69B6"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2011./2012.</w:t>
            </w:r>
          </w:p>
        </w:tc>
      </w:tr>
      <w:tr w:rsidR="000866BE" w:rsidRPr="001A39D8" w14:paraId="4ABF2494" w14:textId="77777777" w:rsidTr="001D11A3">
        <w:tc>
          <w:tcPr>
            <w:tcW w:w="1413" w:type="dxa"/>
            <w:vMerge/>
          </w:tcPr>
          <w:p w14:paraId="79A56A32" w14:textId="77777777" w:rsidR="000A5A52" w:rsidRPr="001A39D8" w:rsidRDefault="000A5A52" w:rsidP="00371EE5">
            <w:pPr>
              <w:rPr>
                <w:rFonts w:ascii="Times New Roman" w:hAnsi="Times New Roman" w:cs="Times New Roman"/>
                <w:sz w:val="24"/>
                <w:szCs w:val="24"/>
              </w:rPr>
            </w:pPr>
          </w:p>
        </w:tc>
        <w:tc>
          <w:tcPr>
            <w:tcW w:w="1701" w:type="dxa"/>
            <w:vMerge/>
          </w:tcPr>
          <w:p w14:paraId="59E7F8B9" w14:textId="77777777" w:rsidR="000A5A52" w:rsidRPr="001A39D8" w:rsidRDefault="000A5A52" w:rsidP="00371EE5">
            <w:pPr>
              <w:rPr>
                <w:rFonts w:ascii="Times New Roman" w:hAnsi="Times New Roman" w:cs="Times New Roman"/>
                <w:sz w:val="24"/>
                <w:szCs w:val="24"/>
              </w:rPr>
            </w:pPr>
          </w:p>
        </w:tc>
        <w:tc>
          <w:tcPr>
            <w:tcW w:w="2054" w:type="dxa"/>
          </w:tcPr>
          <w:p w14:paraId="333DB51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Basku zemes universitāte, Arhitektūras tehniskā augstskola</w:t>
            </w:r>
          </w:p>
          <w:p w14:paraId="6158EBB3" w14:textId="77777777" w:rsidR="000A5A52" w:rsidRPr="001A39D8" w:rsidRDefault="000A5A52" w:rsidP="00371EE5">
            <w:pPr>
              <w:rPr>
                <w:rFonts w:ascii="Times New Roman" w:eastAsia="Times New Roman" w:hAnsi="Times New Roman" w:cs="Times New Roman"/>
                <w:sz w:val="24"/>
                <w:szCs w:val="24"/>
                <w:lang w:eastAsia="lv-LV"/>
              </w:rPr>
            </w:pPr>
          </w:p>
          <w:p w14:paraId="2B5722A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Pais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Vasco</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Euskal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Herriko</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Unibertsitatea</w:t>
            </w:r>
            <w:proofErr w:type="spellEnd"/>
          </w:p>
        </w:tc>
        <w:tc>
          <w:tcPr>
            <w:tcW w:w="2198" w:type="dxa"/>
            <w:vMerge/>
          </w:tcPr>
          <w:p w14:paraId="48D8EE01" w14:textId="77777777" w:rsidR="000A5A52" w:rsidRPr="001A39D8" w:rsidRDefault="000A5A52" w:rsidP="00371EE5">
            <w:pPr>
              <w:rPr>
                <w:rFonts w:ascii="Times New Roman" w:hAnsi="Times New Roman" w:cs="Times New Roman"/>
                <w:sz w:val="24"/>
                <w:szCs w:val="24"/>
              </w:rPr>
            </w:pPr>
          </w:p>
        </w:tc>
        <w:tc>
          <w:tcPr>
            <w:tcW w:w="1650" w:type="dxa"/>
            <w:vMerge/>
          </w:tcPr>
          <w:p w14:paraId="452F82F1" w14:textId="77777777" w:rsidR="000A5A52" w:rsidRPr="001A39D8" w:rsidRDefault="000A5A52" w:rsidP="00371EE5">
            <w:pPr>
              <w:rPr>
                <w:rFonts w:ascii="Times New Roman" w:hAnsi="Times New Roman" w:cs="Times New Roman"/>
                <w:sz w:val="24"/>
                <w:szCs w:val="24"/>
              </w:rPr>
            </w:pPr>
          </w:p>
        </w:tc>
      </w:tr>
      <w:tr w:rsidR="000866BE" w:rsidRPr="001A39D8" w14:paraId="43ABB4F6" w14:textId="77777777" w:rsidTr="001D11A3">
        <w:tc>
          <w:tcPr>
            <w:tcW w:w="1413" w:type="dxa"/>
            <w:vMerge/>
          </w:tcPr>
          <w:p w14:paraId="21EB111E" w14:textId="77777777" w:rsidR="000A5A52" w:rsidRPr="001A39D8" w:rsidRDefault="000A5A52" w:rsidP="00371EE5">
            <w:pPr>
              <w:rPr>
                <w:rFonts w:ascii="Times New Roman" w:hAnsi="Times New Roman" w:cs="Times New Roman"/>
                <w:sz w:val="24"/>
                <w:szCs w:val="24"/>
              </w:rPr>
            </w:pPr>
          </w:p>
        </w:tc>
        <w:tc>
          <w:tcPr>
            <w:tcW w:w="1701" w:type="dxa"/>
            <w:vMerge/>
          </w:tcPr>
          <w:p w14:paraId="51FC6D16" w14:textId="77777777" w:rsidR="000A5A52" w:rsidRPr="001A39D8" w:rsidRDefault="000A5A52" w:rsidP="00371EE5">
            <w:pPr>
              <w:rPr>
                <w:rFonts w:ascii="Times New Roman" w:hAnsi="Times New Roman" w:cs="Times New Roman"/>
                <w:sz w:val="24"/>
                <w:szCs w:val="24"/>
              </w:rPr>
            </w:pPr>
          </w:p>
        </w:tc>
        <w:tc>
          <w:tcPr>
            <w:tcW w:w="2054" w:type="dxa"/>
          </w:tcPr>
          <w:p w14:paraId="5BF1BFE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Eiropas universitāte Madridē</w:t>
            </w:r>
          </w:p>
          <w:p w14:paraId="645B013D" w14:textId="77777777" w:rsidR="000A5A52" w:rsidRPr="001A39D8" w:rsidRDefault="000A5A52" w:rsidP="00371EE5">
            <w:pPr>
              <w:rPr>
                <w:rFonts w:ascii="Times New Roman" w:eastAsia="Times New Roman" w:hAnsi="Times New Roman" w:cs="Times New Roman"/>
                <w:sz w:val="24"/>
                <w:szCs w:val="24"/>
                <w:lang w:eastAsia="lv-LV"/>
              </w:rPr>
            </w:pPr>
          </w:p>
          <w:p w14:paraId="124B6D9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Madrid</w:t>
            </w:r>
            <w:proofErr w:type="spellEnd"/>
          </w:p>
        </w:tc>
        <w:tc>
          <w:tcPr>
            <w:tcW w:w="2198" w:type="dxa"/>
            <w:vMerge/>
          </w:tcPr>
          <w:p w14:paraId="72B7C099" w14:textId="77777777" w:rsidR="000A5A52" w:rsidRPr="001A39D8" w:rsidRDefault="000A5A52" w:rsidP="00371EE5">
            <w:pPr>
              <w:rPr>
                <w:rFonts w:ascii="Times New Roman" w:hAnsi="Times New Roman" w:cs="Times New Roman"/>
                <w:sz w:val="24"/>
                <w:szCs w:val="24"/>
              </w:rPr>
            </w:pPr>
          </w:p>
        </w:tc>
        <w:tc>
          <w:tcPr>
            <w:tcW w:w="1650" w:type="dxa"/>
            <w:vMerge/>
          </w:tcPr>
          <w:p w14:paraId="0E6494C3" w14:textId="77777777" w:rsidR="000A5A52" w:rsidRPr="001A39D8" w:rsidRDefault="000A5A52" w:rsidP="00371EE5">
            <w:pPr>
              <w:rPr>
                <w:rFonts w:ascii="Times New Roman" w:hAnsi="Times New Roman" w:cs="Times New Roman"/>
                <w:sz w:val="24"/>
                <w:szCs w:val="24"/>
              </w:rPr>
            </w:pPr>
          </w:p>
        </w:tc>
      </w:tr>
      <w:tr w:rsidR="000866BE" w:rsidRPr="001A39D8" w14:paraId="5B71A6D4" w14:textId="77777777" w:rsidTr="001D11A3">
        <w:tc>
          <w:tcPr>
            <w:tcW w:w="1413" w:type="dxa"/>
            <w:vMerge/>
          </w:tcPr>
          <w:p w14:paraId="2D4A1D15" w14:textId="77777777" w:rsidR="000A5A52" w:rsidRPr="001A39D8" w:rsidRDefault="000A5A52" w:rsidP="00371EE5">
            <w:pPr>
              <w:rPr>
                <w:rFonts w:ascii="Times New Roman" w:hAnsi="Times New Roman" w:cs="Times New Roman"/>
                <w:sz w:val="24"/>
                <w:szCs w:val="24"/>
              </w:rPr>
            </w:pPr>
          </w:p>
        </w:tc>
        <w:tc>
          <w:tcPr>
            <w:tcW w:w="1701" w:type="dxa"/>
            <w:vMerge/>
          </w:tcPr>
          <w:p w14:paraId="0F4A6EB2" w14:textId="77777777" w:rsidR="000A5A52" w:rsidRPr="001A39D8" w:rsidRDefault="000A5A52" w:rsidP="00371EE5">
            <w:pPr>
              <w:rPr>
                <w:rFonts w:ascii="Times New Roman" w:hAnsi="Times New Roman" w:cs="Times New Roman"/>
                <w:sz w:val="24"/>
                <w:szCs w:val="24"/>
              </w:rPr>
            </w:pPr>
          </w:p>
        </w:tc>
        <w:tc>
          <w:tcPr>
            <w:tcW w:w="2054" w:type="dxa"/>
          </w:tcPr>
          <w:p w14:paraId="358561C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Valensijas Politehniskā universitāte, Arhitektūras tehniskā augstskola</w:t>
            </w:r>
          </w:p>
          <w:p w14:paraId="590400B4" w14:textId="77777777" w:rsidR="000A5A52" w:rsidRPr="001A39D8" w:rsidRDefault="000A5A52" w:rsidP="00371EE5">
            <w:pPr>
              <w:rPr>
                <w:rFonts w:ascii="Times New Roman" w:eastAsia="Times New Roman" w:hAnsi="Times New Roman" w:cs="Times New Roman"/>
                <w:sz w:val="24"/>
                <w:szCs w:val="24"/>
                <w:lang w:eastAsia="lv-LV"/>
              </w:rPr>
            </w:pPr>
          </w:p>
          <w:p w14:paraId="099BE03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Valencia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Arquitectura</w:t>
            </w:r>
            <w:proofErr w:type="spellEnd"/>
          </w:p>
        </w:tc>
        <w:tc>
          <w:tcPr>
            <w:tcW w:w="2198" w:type="dxa"/>
            <w:vMerge/>
          </w:tcPr>
          <w:p w14:paraId="3BF499BC" w14:textId="77777777" w:rsidR="000A5A52" w:rsidRPr="001A39D8" w:rsidRDefault="000A5A52" w:rsidP="00371EE5">
            <w:pPr>
              <w:rPr>
                <w:rFonts w:ascii="Times New Roman" w:hAnsi="Times New Roman" w:cs="Times New Roman"/>
                <w:sz w:val="24"/>
                <w:szCs w:val="24"/>
              </w:rPr>
            </w:pPr>
          </w:p>
        </w:tc>
        <w:tc>
          <w:tcPr>
            <w:tcW w:w="1650" w:type="dxa"/>
            <w:vMerge w:val="restart"/>
          </w:tcPr>
          <w:p w14:paraId="31BA844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2014./2015.</w:t>
            </w:r>
          </w:p>
        </w:tc>
      </w:tr>
      <w:tr w:rsidR="000866BE" w:rsidRPr="001A39D8" w14:paraId="593E1FA3" w14:textId="77777777" w:rsidTr="001D11A3">
        <w:tc>
          <w:tcPr>
            <w:tcW w:w="1413" w:type="dxa"/>
            <w:vMerge/>
          </w:tcPr>
          <w:p w14:paraId="321A09B4" w14:textId="77777777" w:rsidR="000A5A52" w:rsidRPr="001A39D8" w:rsidRDefault="000A5A52" w:rsidP="00371EE5">
            <w:pPr>
              <w:rPr>
                <w:rFonts w:ascii="Times New Roman" w:hAnsi="Times New Roman" w:cs="Times New Roman"/>
                <w:sz w:val="24"/>
                <w:szCs w:val="24"/>
              </w:rPr>
            </w:pPr>
          </w:p>
        </w:tc>
        <w:tc>
          <w:tcPr>
            <w:tcW w:w="1701" w:type="dxa"/>
            <w:vMerge/>
          </w:tcPr>
          <w:p w14:paraId="2BF30D71" w14:textId="77777777" w:rsidR="000A5A52" w:rsidRPr="001A39D8" w:rsidRDefault="000A5A52" w:rsidP="00371EE5">
            <w:pPr>
              <w:rPr>
                <w:rFonts w:ascii="Times New Roman" w:hAnsi="Times New Roman" w:cs="Times New Roman"/>
                <w:sz w:val="24"/>
                <w:szCs w:val="24"/>
              </w:rPr>
            </w:pPr>
          </w:p>
        </w:tc>
        <w:tc>
          <w:tcPr>
            <w:tcW w:w="2054" w:type="dxa"/>
          </w:tcPr>
          <w:p w14:paraId="265773B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Alikantes</w:t>
            </w:r>
            <w:proofErr w:type="spellEnd"/>
            <w:r w:rsidRPr="001A39D8">
              <w:rPr>
                <w:rFonts w:ascii="Times New Roman" w:eastAsia="Times New Roman" w:hAnsi="Times New Roman" w:cs="Times New Roman"/>
                <w:sz w:val="24"/>
                <w:szCs w:val="24"/>
                <w:lang w:eastAsia="lv-LV"/>
              </w:rPr>
              <w:t xml:space="preserve"> Politehniskā augstskola</w:t>
            </w:r>
          </w:p>
          <w:p w14:paraId="03FF91F2" w14:textId="77777777" w:rsidR="000A5A52" w:rsidRPr="001A39D8" w:rsidRDefault="000A5A52" w:rsidP="00371EE5">
            <w:pPr>
              <w:rPr>
                <w:rFonts w:ascii="Times New Roman" w:eastAsia="Times New Roman" w:hAnsi="Times New Roman" w:cs="Times New Roman"/>
                <w:sz w:val="24"/>
                <w:szCs w:val="24"/>
                <w:lang w:eastAsia="lv-LV"/>
              </w:rPr>
            </w:pPr>
          </w:p>
          <w:p w14:paraId="7E8EAF8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politécnica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superior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Alicante</w:t>
            </w:r>
            <w:proofErr w:type="spellEnd"/>
          </w:p>
        </w:tc>
        <w:tc>
          <w:tcPr>
            <w:tcW w:w="2198" w:type="dxa"/>
            <w:vMerge/>
          </w:tcPr>
          <w:p w14:paraId="42F1AEBB" w14:textId="77777777" w:rsidR="000A5A52" w:rsidRPr="001A39D8" w:rsidRDefault="000A5A52" w:rsidP="00371EE5">
            <w:pPr>
              <w:rPr>
                <w:rFonts w:ascii="Times New Roman" w:hAnsi="Times New Roman" w:cs="Times New Roman"/>
                <w:sz w:val="24"/>
                <w:szCs w:val="24"/>
              </w:rPr>
            </w:pPr>
          </w:p>
        </w:tc>
        <w:tc>
          <w:tcPr>
            <w:tcW w:w="1650" w:type="dxa"/>
            <w:vMerge/>
          </w:tcPr>
          <w:p w14:paraId="4CC9152C" w14:textId="77777777" w:rsidR="000A5A52" w:rsidRPr="001A39D8" w:rsidRDefault="000A5A52" w:rsidP="00371EE5">
            <w:pPr>
              <w:rPr>
                <w:rFonts w:ascii="Times New Roman" w:hAnsi="Times New Roman" w:cs="Times New Roman"/>
                <w:sz w:val="24"/>
                <w:szCs w:val="24"/>
              </w:rPr>
            </w:pPr>
          </w:p>
        </w:tc>
      </w:tr>
      <w:tr w:rsidR="000866BE" w:rsidRPr="001A39D8" w14:paraId="3AA58C72" w14:textId="77777777" w:rsidTr="001D11A3">
        <w:tc>
          <w:tcPr>
            <w:tcW w:w="1413" w:type="dxa"/>
            <w:vMerge/>
          </w:tcPr>
          <w:p w14:paraId="3F508436" w14:textId="77777777" w:rsidR="000A5A52" w:rsidRPr="001A39D8" w:rsidRDefault="000A5A52" w:rsidP="00371EE5">
            <w:pPr>
              <w:rPr>
                <w:rFonts w:ascii="Times New Roman" w:hAnsi="Times New Roman" w:cs="Times New Roman"/>
                <w:sz w:val="24"/>
                <w:szCs w:val="24"/>
              </w:rPr>
            </w:pPr>
          </w:p>
        </w:tc>
        <w:tc>
          <w:tcPr>
            <w:tcW w:w="1701" w:type="dxa"/>
            <w:vMerge/>
          </w:tcPr>
          <w:p w14:paraId="0EECD6D9" w14:textId="77777777" w:rsidR="000A5A52" w:rsidRPr="001A39D8" w:rsidRDefault="000A5A52" w:rsidP="00371EE5">
            <w:pPr>
              <w:rPr>
                <w:rFonts w:ascii="Times New Roman" w:hAnsi="Times New Roman" w:cs="Times New Roman"/>
                <w:sz w:val="24"/>
                <w:szCs w:val="24"/>
              </w:rPr>
            </w:pPr>
          </w:p>
        </w:tc>
        <w:tc>
          <w:tcPr>
            <w:tcW w:w="2054" w:type="dxa"/>
          </w:tcPr>
          <w:p w14:paraId="2EFB046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Alkalas</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de</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Enaresas</w:t>
            </w:r>
            <w:proofErr w:type="spellEnd"/>
            <w:r w:rsidRPr="001A39D8">
              <w:rPr>
                <w:rFonts w:ascii="Times New Roman" w:eastAsia="Times New Roman" w:hAnsi="Times New Roman" w:cs="Times New Roman"/>
                <w:sz w:val="24"/>
                <w:szCs w:val="24"/>
                <w:lang w:eastAsia="lv-LV"/>
              </w:rPr>
              <w:t xml:space="preserve"> Universitāte, Politehniskā augstskola</w:t>
            </w:r>
          </w:p>
          <w:p w14:paraId="6EE46E0E" w14:textId="77777777" w:rsidR="000A5A52" w:rsidRPr="001A39D8" w:rsidRDefault="000A5A52" w:rsidP="00371EE5">
            <w:pPr>
              <w:rPr>
                <w:rFonts w:ascii="Times New Roman" w:eastAsia="Times New Roman" w:hAnsi="Times New Roman" w:cs="Times New Roman"/>
                <w:sz w:val="24"/>
                <w:szCs w:val="24"/>
                <w:lang w:eastAsia="lv-LV"/>
              </w:rPr>
            </w:pPr>
          </w:p>
          <w:p w14:paraId="4C5F075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Alcalá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Henares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Escuela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Politécnic</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Alcalá</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Henares</w:t>
            </w:r>
            <w:proofErr w:type="spellEnd"/>
          </w:p>
        </w:tc>
        <w:tc>
          <w:tcPr>
            <w:tcW w:w="2198" w:type="dxa"/>
            <w:vMerge/>
          </w:tcPr>
          <w:p w14:paraId="74A9A956" w14:textId="77777777" w:rsidR="000A5A52" w:rsidRPr="001A39D8" w:rsidRDefault="000A5A52" w:rsidP="00371EE5">
            <w:pPr>
              <w:rPr>
                <w:rFonts w:ascii="Times New Roman" w:hAnsi="Times New Roman" w:cs="Times New Roman"/>
                <w:sz w:val="24"/>
                <w:szCs w:val="24"/>
              </w:rPr>
            </w:pPr>
          </w:p>
        </w:tc>
        <w:tc>
          <w:tcPr>
            <w:tcW w:w="1650" w:type="dxa"/>
          </w:tcPr>
          <w:p w14:paraId="2BD2377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2015./2016.</w:t>
            </w:r>
          </w:p>
        </w:tc>
      </w:tr>
      <w:tr w:rsidR="000866BE" w:rsidRPr="001A39D8" w14:paraId="3FB55754" w14:textId="77777777" w:rsidTr="001D11A3">
        <w:tc>
          <w:tcPr>
            <w:tcW w:w="1413" w:type="dxa"/>
            <w:vMerge/>
          </w:tcPr>
          <w:p w14:paraId="7C09B333" w14:textId="77777777" w:rsidR="000A5A52" w:rsidRPr="001A39D8" w:rsidRDefault="000A5A52" w:rsidP="00371EE5">
            <w:pPr>
              <w:rPr>
                <w:rFonts w:ascii="Times New Roman" w:hAnsi="Times New Roman" w:cs="Times New Roman"/>
                <w:sz w:val="24"/>
                <w:szCs w:val="24"/>
              </w:rPr>
            </w:pPr>
          </w:p>
        </w:tc>
        <w:tc>
          <w:tcPr>
            <w:tcW w:w="1701" w:type="dxa"/>
            <w:vMerge/>
          </w:tcPr>
          <w:p w14:paraId="1B2C97CD" w14:textId="77777777" w:rsidR="000A5A52" w:rsidRPr="001A39D8" w:rsidRDefault="000A5A52" w:rsidP="00371EE5">
            <w:pPr>
              <w:rPr>
                <w:rFonts w:ascii="Times New Roman" w:hAnsi="Times New Roman" w:cs="Times New Roman"/>
                <w:sz w:val="24"/>
                <w:szCs w:val="24"/>
              </w:rPr>
            </w:pPr>
          </w:p>
        </w:tc>
        <w:tc>
          <w:tcPr>
            <w:tcW w:w="2054" w:type="dxa"/>
          </w:tcPr>
          <w:p w14:paraId="18C85915" w14:textId="17725613" w:rsidR="000A5A52" w:rsidRPr="001A39D8" w:rsidRDefault="000A5A52" w:rsidP="00371EE5">
            <w:pPr>
              <w:rPr>
                <w:rFonts w:ascii="Times New Roman" w:eastAsia="Times New Roman" w:hAnsi="Times New Roman" w:cs="Times New Roman"/>
                <w:i/>
                <w:iCs/>
                <w:sz w:val="24"/>
                <w:szCs w:val="24"/>
                <w:lang w:eastAsia="lv-LV"/>
              </w:rPr>
            </w:pPr>
            <w:r w:rsidRPr="002F1FD8">
              <w:rPr>
                <w:rFonts w:ascii="Times New Roman" w:eastAsia="Times New Roman" w:hAnsi="Times New Roman" w:cs="Times New Roman"/>
                <w:sz w:val="24"/>
                <w:szCs w:val="24"/>
                <w:bdr w:val="none" w:sz="0" w:space="0" w:color="auto" w:frame="1"/>
                <w:lang w:eastAsia="lv-LV"/>
              </w:rPr>
              <w:t xml:space="preserve">Kardināla </w:t>
            </w:r>
            <w:proofErr w:type="spellStart"/>
            <w:r w:rsidRPr="002F1FD8">
              <w:rPr>
                <w:rFonts w:ascii="Times New Roman" w:eastAsia="Times New Roman" w:hAnsi="Times New Roman" w:cs="Times New Roman"/>
                <w:sz w:val="24"/>
                <w:szCs w:val="24"/>
                <w:bdr w:val="none" w:sz="0" w:space="0" w:color="auto" w:frame="1"/>
                <w:lang w:eastAsia="lv-LV"/>
              </w:rPr>
              <w:t>Hereras</w:t>
            </w:r>
            <w:proofErr w:type="spellEnd"/>
            <w:r w:rsidR="002F1FD8">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vārdā nosauktā</w:t>
            </w:r>
            <w:r w:rsidR="002F1FD8">
              <w:rPr>
                <w:rFonts w:ascii="Times New Roman" w:eastAsia="Times New Roman" w:hAnsi="Times New Roman" w:cs="Times New Roman"/>
                <w:sz w:val="24"/>
                <w:szCs w:val="24"/>
                <w:lang w:eastAsia="lv-LV"/>
              </w:rPr>
              <w:t xml:space="preserve"> </w:t>
            </w:r>
            <w:r w:rsidRPr="002F1FD8">
              <w:rPr>
                <w:rFonts w:ascii="Times New Roman" w:eastAsia="Times New Roman" w:hAnsi="Times New Roman" w:cs="Times New Roman"/>
                <w:sz w:val="24"/>
                <w:szCs w:val="24"/>
                <w:bdr w:val="none" w:sz="0" w:space="0" w:color="auto" w:frame="1"/>
                <w:lang w:eastAsia="lv-LV"/>
              </w:rPr>
              <w:t>universitāte</w:t>
            </w:r>
            <w:r w:rsidRPr="002F1FD8">
              <w:rPr>
                <w:rFonts w:ascii="Times New Roman" w:eastAsia="Times New Roman" w:hAnsi="Times New Roman" w:cs="Times New Roman"/>
                <w:sz w:val="24"/>
                <w:szCs w:val="24"/>
                <w:lang w:eastAsia="lv-LV"/>
              </w:rPr>
              <w:t> CEU</w:t>
            </w:r>
          </w:p>
          <w:p w14:paraId="590E4AA7" w14:textId="77777777" w:rsidR="000A5A52" w:rsidRPr="001A39D8" w:rsidRDefault="000A5A52" w:rsidP="00371EE5">
            <w:pPr>
              <w:rPr>
                <w:rFonts w:ascii="Times New Roman" w:eastAsia="Times New Roman" w:hAnsi="Times New Roman" w:cs="Times New Roman"/>
                <w:sz w:val="24"/>
                <w:szCs w:val="24"/>
                <w:lang w:eastAsia="lv-LV"/>
              </w:rPr>
            </w:pPr>
          </w:p>
          <w:p w14:paraId="1452C23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Cardenal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Herrera</w:t>
            </w:r>
            <w:proofErr w:type="spellEnd"/>
            <w:r w:rsidRPr="001A39D8">
              <w:rPr>
                <w:rFonts w:ascii="Times New Roman" w:eastAsia="Times New Roman" w:hAnsi="Times New Roman" w:cs="Times New Roman"/>
                <w:i/>
                <w:iCs/>
                <w:sz w:val="24"/>
                <w:szCs w:val="24"/>
                <w:lang w:eastAsia="lv-LV"/>
              </w:rPr>
              <w:t xml:space="preserve"> CEU</w:t>
            </w:r>
          </w:p>
        </w:tc>
        <w:tc>
          <w:tcPr>
            <w:tcW w:w="2198" w:type="dxa"/>
            <w:vMerge/>
          </w:tcPr>
          <w:p w14:paraId="45F1476A" w14:textId="77777777" w:rsidR="000A5A52" w:rsidRPr="001A39D8" w:rsidRDefault="000A5A52" w:rsidP="00371EE5">
            <w:pPr>
              <w:rPr>
                <w:rFonts w:ascii="Times New Roman" w:hAnsi="Times New Roman" w:cs="Times New Roman"/>
                <w:sz w:val="24"/>
                <w:szCs w:val="24"/>
              </w:rPr>
            </w:pPr>
          </w:p>
        </w:tc>
        <w:tc>
          <w:tcPr>
            <w:tcW w:w="1650" w:type="dxa"/>
          </w:tcPr>
          <w:p w14:paraId="544D976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2016./2017.</w:t>
            </w:r>
          </w:p>
        </w:tc>
      </w:tr>
      <w:tr w:rsidR="000866BE" w:rsidRPr="001A39D8" w14:paraId="6CEC9AC2" w14:textId="77777777" w:rsidTr="001D11A3">
        <w:tc>
          <w:tcPr>
            <w:tcW w:w="1413" w:type="dxa"/>
            <w:vMerge/>
          </w:tcPr>
          <w:p w14:paraId="2AE40B5B" w14:textId="77777777" w:rsidR="000A5A52" w:rsidRPr="001A39D8" w:rsidRDefault="000A5A52" w:rsidP="00371EE5">
            <w:pPr>
              <w:rPr>
                <w:rFonts w:ascii="Times New Roman" w:hAnsi="Times New Roman" w:cs="Times New Roman"/>
                <w:sz w:val="24"/>
                <w:szCs w:val="24"/>
              </w:rPr>
            </w:pPr>
          </w:p>
        </w:tc>
        <w:tc>
          <w:tcPr>
            <w:tcW w:w="1701" w:type="dxa"/>
            <w:vMerge/>
          </w:tcPr>
          <w:p w14:paraId="099473BC" w14:textId="77777777" w:rsidR="000A5A52" w:rsidRPr="001A39D8" w:rsidRDefault="000A5A52" w:rsidP="00371EE5">
            <w:pPr>
              <w:rPr>
                <w:rFonts w:ascii="Times New Roman" w:hAnsi="Times New Roman" w:cs="Times New Roman"/>
                <w:sz w:val="24"/>
                <w:szCs w:val="24"/>
              </w:rPr>
            </w:pPr>
          </w:p>
        </w:tc>
        <w:tc>
          <w:tcPr>
            <w:tcW w:w="2054" w:type="dxa"/>
          </w:tcPr>
          <w:p w14:paraId="1F28A65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Eiropas universitāte Valensijā</w:t>
            </w:r>
          </w:p>
          <w:p w14:paraId="75818C60" w14:textId="77777777" w:rsidR="000A5A52" w:rsidRPr="001A39D8" w:rsidRDefault="000A5A52" w:rsidP="00371EE5">
            <w:pPr>
              <w:rPr>
                <w:rFonts w:ascii="Times New Roman" w:eastAsia="Times New Roman" w:hAnsi="Times New Roman" w:cs="Times New Roman"/>
                <w:sz w:val="24"/>
                <w:szCs w:val="24"/>
                <w:lang w:eastAsia="lv-LV"/>
              </w:rPr>
            </w:pPr>
          </w:p>
          <w:p w14:paraId="05F330F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Valencia</w:t>
            </w:r>
            <w:proofErr w:type="spellEnd"/>
          </w:p>
        </w:tc>
        <w:tc>
          <w:tcPr>
            <w:tcW w:w="2198" w:type="dxa"/>
            <w:vMerge/>
          </w:tcPr>
          <w:p w14:paraId="5DAB4C53" w14:textId="77777777" w:rsidR="000A5A52" w:rsidRPr="001A39D8" w:rsidRDefault="000A5A52" w:rsidP="00371EE5">
            <w:pPr>
              <w:rPr>
                <w:rFonts w:ascii="Times New Roman" w:hAnsi="Times New Roman" w:cs="Times New Roman"/>
                <w:sz w:val="24"/>
                <w:szCs w:val="24"/>
              </w:rPr>
            </w:pPr>
          </w:p>
        </w:tc>
        <w:tc>
          <w:tcPr>
            <w:tcW w:w="1650" w:type="dxa"/>
          </w:tcPr>
          <w:p w14:paraId="0F9BF40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2013./2014.</w:t>
            </w:r>
          </w:p>
        </w:tc>
      </w:tr>
      <w:tr w:rsidR="000866BE" w:rsidRPr="001A39D8" w14:paraId="3A950AC1" w14:textId="77777777" w:rsidTr="001D11A3">
        <w:tc>
          <w:tcPr>
            <w:tcW w:w="1413" w:type="dxa"/>
            <w:vMerge/>
          </w:tcPr>
          <w:p w14:paraId="4BFA00DB" w14:textId="77777777" w:rsidR="000A5A52" w:rsidRPr="001A39D8" w:rsidRDefault="000A5A52" w:rsidP="00371EE5">
            <w:pPr>
              <w:rPr>
                <w:rFonts w:ascii="Times New Roman" w:hAnsi="Times New Roman" w:cs="Times New Roman"/>
                <w:sz w:val="24"/>
                <w:szCs w:val="24"/>
              </w:rPr>
            </w:pPr>
          </w:p>
        </w:tc>
        <w:tc>
          <w:tcPr>
            <w:tcW w:w="1701" w:type="dxa"/>
            <w:vMerge/>
          </w:tcPr>
          <w:p w14:paraId="50FFBF7A" w14:textId="77777777" w:rsidR="000A5A52" w:rsidRPr="001A39D8" w:rsidRDefault="000A5A52" w:rsidP="00371EE5">
            <w:pPr>
              <w:rPr>
                <w:rFonts w:ascii="Times New Roman" w:hAnsi="Times New Roman" w:cs="Times New Roman"/>
                <w:sz w:val="24"/>
                <w:szCs w:val="24"/>
              </w:rPr>
            </w:pPr>
          </w:p>
        </w:tc>
        <w:tc>
          <w:tcPr>
            <w:tcW w:w="2054" w:type="dxa"/>
          </w:tcPr>
          <w:p w14:paraId="7E61971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Eiropas universitāte Kanāriju salās</w:t>
            </w:r>
          </w:p>
          <w:p w14:paraId="00ED48A9"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Universidad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Europea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Canarias</w:t>
            </w:r>
            <w:proofErr w:type="spellEnd"/>
          </w:p>
        </w:tc>
        <w:tc>
          <w:tcPr>
            <w:tcW w:w="2198" w:type="dxa"/>
            <w:vMerge/>
          </w:tcPr>
          <w:p w14:paraId="2A093B03" w14:textId="77777777" w:rsidR="000A5A52" w:rsidRPr="001A39D8" w:rsidRDefault="000A5A52" w:rsidP="00371EE5">
            <w:pPr>
              <w:rPr>
                <w:rFonts w:ascii="Times New Roman" w:hAnsi="Times New Roman" w:cs="Times New Roman"/>
                <w:sz w:val="24"/>
                <w:szCs w:val="24"/>
              </w:rPr>
            </w:pPr>
          </w:p>
        </w:tc>
        <w:tc>
          <w:tcPr>
            <w:tcW w:w="1650" w:type="dxa"/>
          </w:tcPr>
          <w:p w14:paraId="3F299DB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2012./2013.</w:t>
            </w:r>
          </w:p>
        </w:tc>
      </w:tr>
      <w:tr w:rsidR="000866BE" w:rsidRPr="001A39D8" w14:paraId="51E96B01" w14:textId="77777777" w:rsidTr="001D11A3">
        <w:tc>
          <w:tcPr>
            <w:tcW w:w="1413" w:type="dxa"/>
            <w:vMerge/>
          </w:tcPr>
          <w:p w14:paraId="02CA5AFE" w14:textId="77777777" w:rsidR="000A5A52" w:rsidRPr="001A39D8" w:rsidRDefault="000A5A52" w:rsidP="00371EE5">
            <w:pPr>
              <w:rPr>
                <w:rFonts w:ascii="Times New Roman" w:hAnsi="Times New Roman" w:cs="Times New Roman"/>
                <w:sz w:val="24"/>
                <w:szCs w:val="24"/>
              </w:rPr>
            </w:pPr>
          </w:p>
        </w:tc>
        <w:tc>
          <w:tcPr>
            <w:tcW w:w="1701" w:type="dxa"/>
            <w:vMerge/>
          </w:tcPr>
          <w:p w14:paraId="281183B0" w14:textId="77777777" w:rsidR="000A5A52" w:rsidRPr="001A39D8" w:rsidRDefault="000A5A52" w:rsidP="00371EE5">
            <w:pPr>
              <w:rPr>
                <w:rFonts w:ascii="Times New Roman" w:hAnsi="Times New Roman" w:cs="Times New Roman"/>
                <w:sz w:val="24"/>
                <w:szCs w:val="24"/>
              </w:rPr>
            </w:pPr>
          </w:p>
        </w:tc>
        <w:tc>
          <w:tcPr>
            <w:tcW w:w="2054" w:type="dxa"/>
          </w:tcPr>
          <w:p w14:paraId="42F5C05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Seviļas Universitāte, Arhitektūras tehniskā augstskola</w:t>
            </w:r>
          </w:p>
          <w:p w14:paraId="68E1C74A" w14:textId="77777777" w:rsidR="000A5A52" w:rsidRPr="001A39D8" w:rsidRDefault="000A5A52" w:rsidP="00371EE5">
            <w:pPr>
              <w:rPr>
                <w:rFonts w:ascii="Times New Roman" w:hAnsi="Times New Roman" w:cs="Times New Roman"/>
                <w:i/>
                <w:iCs/>
                <w:sz w:val="24"/>
                <w:szCs w:val="24"/>
                <w:highlight w:val="yellow"/>
              </w:rPr>
            </w:pPr>
          </w:p>
          <w:p w14:paraId="38A7465D" w14:textId="77777777"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Sevilla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Técnica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Superior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p>
        </w:tc>
        <w:tc>
          <w:tcPr>
            <w:tcW w:w="2198" w:type="dxa"/>
            <w:vMerge/>
          </w:tcPr>
          <w:p w14:paraId="04432785" w14:textId="77777777" w:rsidR="000A5A52" w:rsidRPr="001A39D8" w:rsidRDefault="000A5A52" w:rsidP="00371EE5">
            <w:pPr>
              <w:rPr>
                <w:rFonts w:ascii="Times New Roman" w:hAnsi="Times New Roman" w:cs="Times New Roman"/>
                <w:sz w:val="24"/>
                <w:szCs w:val="24"/>
              </w:rPr>
            </w:pPr>
          </w:p>
        </w:tc>
        <w:tc>
          <w:tcPr>
            <w:tcW w:w="1650" w:type="dxa"/>
          </w:tcPr>
          <w:p w14:paraId="1F4FC29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524BBDF3" w14:textId="77777777" w:rsidTr="001D11A3">
        <w:tc>
          <w:tcPr>
            <w:tcW w:w="1413" w:type="dxa"/>
            <w:vMerge/>
          </w:tcPr>
          <w:p w14:paraId="02BAF622" w14:textId="77777777" w:rsidR="000A5A52" w:rsidRPr="001A39D8" w:rsidRDefault="000A5A52" w:rsidP="00371EE5">
            <w:pPr>
              <w:rPr>
                <w:rFonts w:ascii="Times New Roman" w:hAnsi="Times New Roman" w:cs="Times New Roman"/>
                <w:sz w:val="24"/>
                <w:szCs w:val="24"/>
              </w:rPr>
            </w:pPr>
          </w:p>
        </w:tc>
        <w:tc>
          <w:tcPr>
            <w:tcW w:w="1701" w:type="dxa"/>
            <w:vMerge/>
          </w:tcPr>
          <w:p w14:paraId="598137FD" w14:textId="77777777" w:rsidR="000A5A52" w:rsidRPr="001A39D8" w:rsidRDefault="000A5A52" w:rsidP="00371EE5">
            <w:pPr>
              <w:rPr>
                <w:rFonts w:ascii="Times New Roman" w:hAnsi="Times New Roman" w:cs="Times New Roman"/>
                <w:sz w:val="24"/>
                <w:szCs w:val="24"/>
              </w:rPr>
            </w:pPr>
          </w:p>
        </w:tc>
        <w:tc>
          <w:tcPr>
            <w:tcW w:w="2054" w:type="dxa"/>
          </w:tcPr>
          <w:p w14:paraId="32E14707" w14:textId="0DE2E882" w:rsidR="00DB0712" w:rsidRPr="001A39D8" w:rsidRDefault="004558CA" w:rsidP="00371EE5">
            <w:pPr>
              <w:rPr>
                <w:rFonts w:ascii="Times New Roman" w:hAnsi="Times New Roman" w:cs="Times New Roman"/>
                <w:i/>
                <w:iCs/>
                <w:sz w:val="24"/>
                <w:szCs w:val="24"/>
              </w:rPr>
            </w:pPr>
            <w:r w:rsidRPr="001A39D8">
              <w:rPr>
                <w:rFonts w:ascii="Times New Roman" w:hAnsi="Times New Roman" w:cs="Times New Roman"/>
                <w:i/>
                <w:iCs/>
                <w:sz w:val="24"/>
                <w:szCs w:val="24"/>
              </w:rPr>
              <w:t xml:space="preserve">Karaļa Huana </w:t>
            </w:r>
            <w:r w:rsidR="00DB0712" w:rsidRPr="001A39D8">
              <w:rPr>
                <w:rFonts w:ascii="Times New Roman" w:hAnsi="Times New Roman" w:cs="Times New Roman"/>
                <w:i/>
                <w:iCs/>
                <w:sz w:val="24"/>
                <w:szCs w:val="24"/>
              </w:rPr>
              <w:t>K</w:t>
            </w:r>
            <w:r w:rsidRPr="001A39D8">
              <w:rPr>
                <w:rFonts w:ascii="Times New Roman" w:hAnsi="Times New Roman" w:cs="Times New Roman"/>
                <w:i/>
                <w:iCs/>
                <w:sz w:val="24"/>
                <w:szCs w:val="24"/>
              </w:rPr>
              <w:t xml:space="preserve">arlosa vārdā nosauktā </w:t>
            </w:r>
            <w:r w:rsidR="00DB0712" w:rsidRPr="001A39D8">
              <w:rPr>
                <w:rFonts w:ascii="Times New Roman" w:hAnsi="Times New Roman" w:cs="Times New Roman"/>
                <w:i/>
                <w:iCs/>
                <w:sz w:val="24"/>
                <w:szCs w:val="24"/>
              </w:rPr>
              <w:t>universitāte</w:t>
            </w:r>
          </w:p>
          <w:p w14:paraId="387E9D7A" w14:textId="77777777" w:rsidR="00DB0712" w:rsidRPr="001A39D8" w:rsidRDefault="00DB0712" w:rsidP="00371EE5">
            <w:pPr>
              <w:rPr>
                <w:rFonts w:ascii="Times New Roman" w:hAnsi="Times New Roman" w:cs="Times New Roman"/>
                <w:i/>
                <w:iCs/>
                <w:sz w:val="24"/>
                <w:szCs w:val="24"/>
                <w:highlight w:val="yellow"/>
              </w:rPr>
            </w:pPr>
          </w:p>
          <w:p w14:paraId="4D4DC33F" w14:textId="076E9609"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lastRenderedPageBreak/>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Rey</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Juan</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Carlos</w:t>
            </w:r>
            <w:proofErr w:type="spellEnd"/>
          </w:p>
        </w:tc>
        <w:tc>
          <w:tcPr>
            <w:tcW w:w="2198" w:type="dxa"/>
            <w:vMerge/>
          </w:tcPr>
          <w:p w14:paraId="3B482CAA" w14:textId="77777777" w:rsidR="000A5A52" w:rsidRPr="001A39D8" w:rsidRDefault="000A5A52" w:rsidP="00371EE5">
            <w:pPr>
              <w:rPr>
                <w:rFonts w:ascii="Times New Roman" w:hAnsi="Times New Roman" w:cs="Times New Roman"/>
                <w:sz w:val="24"/>
                <w:szCs w:val="24"/>
              </w:rPr>
            </w:pPr>
          </w:p>
        </w:tc>
        <w:tc>
          <w:tcPr>
            <w:tcW w:w="1650" w:type="dxa"/>
          </w:tcPr>
          <w:p w14:paraId="5AE65B5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7EB2FCF9" w14:textId="77777777" w:rsidTr="001D11A3">
        <w:tc>
          <w:tcPr>
            <w:tcW w:w="1413" w:type="dxa"/>
            <w:vMerge/>
          </w:tcPr>
          <w:p w14:paraId="3EC2F1D6" w14:textId="77777777" w:rsidR="000A5A52" w:rsidRPr="001A39D8" w:rsidRDefault="000A5A52" w:rsidP="00371EE5">
            <w:pPr>
              <w:rPr>
                <w:rFonts w:ascii="Times New Roman" w:hAnsi="Times New Roman" w:cs="Times New Roman"/>
                <w:sz w:val="24"/>
                <w:szCs w:val="24"/>
              </w:rPr>
            </w:pPr>
          </w:p>
        </w:tc>
        <w:tc>
          <w:tcPr>
            <w:tcW w:w="1701" w:type="dxa"/>
            <w:vMerge/>
          </w:tcPr>
          <w:p w14:paraId="57C4816C" w14:textId="77777777" w:rsidR="000A5A52" w:rsidRPr="001A39D8" w:rsidRDefault="000A5A52" w:rsidP="00371EE5">
            <w:pPr>
              <w:rPr>
                <w:rFonts w:ascii="Times New Roman" w:hAnsi="Times New Roman" w:cs="Times New Roman"/>
                <w:sz w:val="24"/>
                <w:szCs w:val="24"/>
              </w:rPr>
            </w:pPr>
          </w:p>
        </w:tc>
        <w:tc>
          <w:tcPr>
            <w:tcW w:w="2054" w:type="dxa"/>
          </w:tcPr>
          <w:p w14:paraId="28A5EE8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Valjadolidas</w:t>
            </w:r>
            <w:proofErr w:type="spellEnd"/>
            <w:r w:rsidRPr="001A39D8">
              <w:rPr>
                <w:rFonts w:ascii="Times New Roman" w:eastAsia="Times New Roman" w:hAnsi="Times New Roman" w:cs="Times New Roman"/>
                <w:sz w:val="24"/>
                <w:szCs w:val="24"/>
                <w:lang w:eastAsia="lv-LV"/>
              </w:rPr>
              <w:t xml:space="preserve"> Universitāte, Arhitektūras tehniskā augstskola</w:t>
            </w:r>
          </w:p>
          <w:p w14:paraId="00BD09F7" w14:textId="77777777" w:rsidR="000A5A52" w:rsidRPr="001A39D8" w:rsidRDefault="000A5A52" w:rsidP="00371EE5">
            <w:pPr>
              <w:rPr>
                <w:rFonts w:ascii="Times New Roman" w:eastAsia="Times New Roman" w:hAnsi="Times New Roman" w:cs="Times New Roman"/>
                <w:sz w:val="24"/>
                <w:szCs w:val="24"/>
                <w:lang w:eastAsia="lv-LV"/>
              </w:rPr>
            </w:pPr>
          </w:p>
          <w:p w14:paraId="6F33F66F" w14:textId="267E9F6A" w:rsidR="000A5A52" w:rsidRPr="001A39D8" w:rsidRDefault="000A5A52" w:rsidP="00371EE5">
            <w:pPr>
              <w:rPr>
                <w:rFonts w:ascii="Times New Roman" w:hAnsi="Times New Roman" w:cs="Times New Roman"/>
                <w:i/>
                <w:iCs/>
                <w:sz w:val="24"/>
                <w:szCs w:val="24"/>
                <w:highlight w:val="yellow"/>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Valladolid</w:t>
            </w:r>
            <w:proofErr w:type="spellEnd"/>
            <w:r w:rsidRPr="001A39D8">
              <w:rPr>
                <w:rFonts w:ascii="Times New Roman" w:hAnsi="Times New Roman" w:cs="Times New Roman"/>
                <w:i/>
                <w:iCs/>
                <w:sz w:val="24"/>
                <w:szCs w:val="24"/>
              </w:rPr>
              <w:t xml:space="preserve"> </w:t>
            </w:r>
            <w:r w:rsidR="00446A42">
              <w:rPr>
                <w:rFonts w:ascii="Times New Roman" w:hAnsi="Times New Roman" w:cs="Times New Roman"/>
                <w:i/>
                <w:iCs/>
                <w:sz w:val="24"/>
                <w:szCs w:val="24"/>
              </w:rPr>
              <w:t>–</w:t>
            </w:r>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Técnica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Superior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p>
        </w:tc>
        <w:tc>
          <w:tcPr>
            <w:tcW w:w="2198" w:type="dxa"/>
            <w:vMerge/>
          </w:tcPr>
          <w:p w14:paraId="3781F8E3" w14:textId="77777777" w:rsidR="000A5A52" w:rsidRPr="001A39D8" w:rsidRDefault="000A5A52" w:rsidP="00371EE5">
            <w:pPr>
              <w:rPr>
                <w:rFonts w:ascii="Times New Roman" w:hAnsi="Times New Roman" w:cs="Times New Roman"/>
                <w:sz w:val="24"/>
                <w:szCs w:val="24"/>
              </w:rPr>
            </w:pPr>
          </w:p>
        </w:tc>
        <w:tc>
          <w:tcPr>
            <w:tcW w:w="1650" w:type="dxa"/>
          </w:tcPr>
          <w:p w14:paraId="1035E58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3A032660" w14:textId="77777777" w:rsidTr="001D11A3">
        <w:tc>
          <w:tcPr>
            <w:tcW w:w="1413" w:type="dxa"/>
            <w:vMerge/>
          </w:tcPr>
          <w:p w14:paraId="339FDE9C"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7F04AEA" w14:textId="55198539" w:rsidR="00E5002F" w:rsidRPr="001A39D8" w:rsidRDefault="00E5002F"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Bakalaurs arhitektūr</w:t>
            </w:r>
            <w:r w:rsidR="00236C37" w:rsidRPr="001A39D8">
              <w:rPr>
                <w:rFonts w:ascii="Times New Roman" w:eastAsia="Times New Roman" w:hAnsi="Times New Roman" w:cs="Times New Roman"/>
                <w:sz w:val="24"/>
                <w:szCs w:val="24"/>
                <w:lang w:eastAsia="lv-LV"/>
              </w:rPr>
              <w:t xml:space="preserve">ā </w:t>
            </w:r>
            <w:r w:rsidR="00430DD4" w:rsidRPr="001A39D8">
              <w:rPr>
                <w:rFonts w:ascii="Times New Roman" w:eastAsia="Times New Roman" w:hAnsi="Times New Roman" w:cs="Times New Roman"/>
                <w:sz w:val="24"/>
                <w:szCs w:val="24"/>
                <w:lang w:eastAsia="lv-LV"/>
              </w:rPr>
              <w:t>un</w:t>
            </w:r>
            <w:r w:rsidR="00236C37" w:rsidRPr="001A39D8">
              <w:rPr>
                <w:rFonts w:ascii="Times New Roman" w:eastAsia="Times New Roman" w:hAnsi="Times New Roman" w:cs="Times New Roman"/>
                <w:sz w:val="24"/>
                <w:szCs w:val="24"/>
                <w:lang w:eastAsia="lv-LV"/>
              </w:rPr>
              <w:t xml:space="preserve"> maģistra grāds arhitektūrā</w:t>
            </w:r>
          </w:p>
          <w:p w14:paraId="0CABDEEF" w14:textId="77777777" w:rsidR="00E5002F" w:rsidRPr="001A39D8" w:rsidRDefault="00E5002F" w:rsidP="00371EE5">
            <w:pPr>
              <w:rPr>
                <w:rFonts w:ascii="Times New Roman" w:hAnsi="Times New Roman" w:cs="Times New Roman"/>
                <w:i/>
                <w:iCs/>
                <w:sz w:val="24"/>
                <w:szCs w:val="24"/>
                <w:highlight w:val="yellow"/>
              </w:rPr>
            </w:pPr>
          </w:p>
          <w:p w14:paraId="172BCDC8" w14:textId="062320BE"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Graduado</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en</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Estudios</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r w:rsidRPr="001A39D8">
              <w:rPr>
                <w:rFonts w:ascii="Times New Roman" w:hAnsi="Times New Roman" w:cs="Times New Roman"/>
                <w:i/>
                <w:iCs/>
                <w:sz w:val="24"/>
                <w:szCs w:val="24"/>
              </w:rPr>
              <w:t xml:space="preserve"> + </w:t>
            </w:r>
            <w:proofErr w:type="spellStart"/>
            <w:r w:rsidRPr="001A39D8">
              <w:rPr>
                <w:rFonts w:ascii="Times New Roman" w:hAnsi="Times New Roman" w:cs="Times New Roman"/>
                <w:i/>
                <w:iCs/>
                <w:sz w:val="24"/>
                <w:szCs w:val="24"/>
              </w:rPr>
              <w:t>Máster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Universitario</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en</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p>
        </w:tc>
        <w:tc>
          <w:tcPr>
            <w:tcW w:w="2054" w:type="dxa"/>
          </w:tcPr>
          <w:p w14:paraId="0682339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Saragosas Universitāte, Inženierzinātņu un arhitektūras augstskola</w:t>
            </w:r>
          </w:p>
          <w:p w14:paraId="4C022210" w14:textId="77777777" w:rsidR="000A5A52" w:rsidRPr="001A39D8" w:rsidRDefault="000A5A52" w:rsidP="00371EE5">
            <w:pPr>
              <w:rPr>
                <w:rFonts w:ascii="Times New Roman" w:eastAsia="Times New Roman" w:hAnsi="Times New Roman" w:cs="Times New Roman"/>
                <w:sz w:val="24"/>
                <w:szCs w:val="24"/>
                <w:lang w:eastAsia="lv-LV"/>
              </w:rPr>
            </w:pPr>
          </w:p>
          <w:p w14:paraId="5348FC66" w14:textId="270503AB" w:rsidR="000A5A52" w:rsidRPr="001A39D8" w:rsidRDefault="000A5A52" w:rsidP="005E46AB">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Zaragoza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Ingeniería</w:t>
            </w:r>
            <w:proofErr w:type="spellEnd"/>
            <w:r w:rsidRPr="001A39D8">
              <w:rPr>
                <w:rFonts w:ascii="Times New Roman" w:hAnsi="Times New Roman" w:cs="Times New Roman"/>
                <w:i/>
                <w:iCs/>
                <w:sz w:val="24"/>
                <w:szCs w:val="24"/>
              </w:rPr>
              <w:t xml:space="preserve"> y </w:t>
            </w:r>
            <w:proofErr w:type="spellStart"/>
            <w:r w:rsidRPr="001A39D8">
              <w:rPr>
                <w:rFonts w:ascii="Times New Roman" w:hAnsi="Times New Roman" w:cs="Times New Roman"/>
                <w:i/>
                <w:iCs/>
                <w:sz w:val="24"/>
                <w:szCs w:val="24"/>
              </w:rPr>
              <w:t>Arquitectura</w:t>
            </w:r>
            <w:proofErr w:type="spellEnd"/>
          </w:p>
        </w:tc>
        <w:tc>
          <w:tcPr>
            <w:tcW w:w="2198" w:type="dxa"/>
            <w:vMerge/>
          </w:tcPr>
          <w:p w14:paraId="3207ABAC" w14:textId="77777777" w:rsidR="000A5A52" w:rsidRPr="001A39D8" w:rsidRDefault="000A5A52" w:rsidP="00371EE5">
            <w:pPr>
              <w:rPr>
                <w:rFonts w:ascii="Times New Roman" w:hAnsi="Times New Roman" w:cs="Times New Roman"/>
                <w:sz w:val="24"/>
                <w:szCs w:val="24"/>
              </w:rPr>
            </w:pPr>
          </w:p>
        </w:tc>
        <w:tc>
          <w:tcPr>
            <w:tcW w:w="1650" w:type="dxa"/>
          </w:tcPr>
          <w:p w14:paraId="6B51BE6C"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2011./2012.</w:t>
            </w:r>
          </w:p>
        </w:tc>
      </w:tr>
      <w:tr w:rsidR="000866BE" w:rsidRPr="001A39D8" w14:paraId="268B363D" w14:textId="77777777" w:rsidTr="001D11A3">
        <w:tc>
          <w:tcPr>
            <w:tcW w:w="1413" w:type="dxa"/>
            <w:vMerge/>
          </w:tcPr>
          <w:p w14:paraId="25E41581" w14:textId="77777777" w:rsidR="000A5A52" w:rsidRPr="001A39D8" w:rsidRDefault="000A5A52" w:rsidP="00371EE5">
            <w:pPr>
              <w:rPr>
                <w:rFonts w:ascii="Times New Roman" w:hAnsi="Times New Roman" w:cs="Times New Roman"/>
                <w:sz w:val="24"/>
                <w:szCs w:val="24"/>
              </w:rPr>
            </w:pPr>
          </w:p>
        </w:tc>
        <w:tc>
          <w:tcPr>
            <w:tcW w:w="1701" w:type="dxa"/>
            <w:vMerge/>
          </w:tcPr>
          <w:p w14:paraId="3A19CD88" w14:textId="77777777" w:rsidR="000A5A52" w:rsidRPr="001A39D8" w:rsidRDefault="000A5A52" w:rsidP="00371EE5">
            <w:pPr>
              <w:rPr>
                <w:rFonts w:ascii="Times New Roman" w:hAnsi="Times New Roman" w:cs="Times New Roman"/>
                <w:sz w:val="24"/>
                <w:szCs w:val="24"/>
              </w:rPr>
            </w:pPr>
          </w:p>
        </w:tc>
        <w:tc>
          <w:tcPr>
            <w:tcW w:w="2054" w:type="dxa"/>
          </w:tcPr>
          <w:p w14:paraId="0AEEA1D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Akoruņas</w:t>
            </w:r>
            <w:proofErr w:type="spellEnd"/>
            <w:r w:rsidRPr="001A39D8">
              <w:rPr>
                <w:rFonts w:ascii="Times New Roman" w:eastAsia="Times New Roman" w:hAnsi="Times New Roman" w:cs="Times New Roman"/>
                <w:sz w:val="24"/>
                <w:szCs w:val="24"/>
                <w:lang w:eastAsia="lv-LV"/>
              </w:rPr>
              <w:t xml:space="preserve"> Universitāte, </w:t>
            </w:r>
            <w:proofErr w:type="spellStart"/>
            <w:r w:rsidRPr="001A39D8">
              <w:rPr>
                <w:rFonts w:ascii="Times New Roman" w:eastAsia="Times New Roman" w:hAnsi="Times New Roman" w:cs="Times New Roman"/>
                <w:sz w:val="24"/>
                <w:szCs w:val="24"/>
                <w:lang w:eastAsia="lv-LV"/>
              </w:rPr>
              <w:t>Akoruņas</w:t>
            </w:r>
            <w:proofErr w:type="spellEnd"/>
            <w:r w:rsidRPr="001A39D8">
              <w:rPr>
                <w:rFonts w:ascii="Times New Roman" w:eastAsia="Times New Roman" w:hAnsi="Times New Roman" w:cs="Times New Roman"/>
                <w:sz w:val="24"/>
                <w:szCs w:val="24"/>
                <w:lang w:eastAsia="lv-LV"/>
              </w:rPr>
              <w:t xml:space="preserve"> Arhitektūras tehniskā augstskola</w:t>
            </w:r>
          </w:p>
          <w:p w14:paraId="7FC2865F" w14:textId="77777777" w:rsidR="000A5A52" w:rsidRPr="001A39D8" w:rsidRDefault="000A5A52" w:rsidP="00371EE5">
            <w:pPr>
              <w:rPr>
                <w:rFonts w:ascii="Times New Roman" w:eastAsia="Times New Roman" w:hAnsi="Times New Roman" w:cs="Times New Roman"/>
                <w:sz w:val="24"/>
                <w:szCs w:val="24"/>
                <w:lang w:eastAsia="lv-LV"/>
              </w:rPr>
            </w:pPr>
          </w:p>
          <w:p w14:paraId="64A9D43C" w14:textId="77777777"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A </w:t>
            </w:r>
            <w:proofErr w:type="spellStart"/>
            <w:r w:rsidRPr="001A39D8">
              <w:rPr>
                <w:rFonts w:ascii="Times New Roman" w:hAnsi="Times New Roman" w:cs="Times New Roman"/>
                <w:i/>
                <w:iCs/>
                <w:sz w:val="24"/>
                <w:szCs w:val="24"/>
              </w:rPr>
              <w:t>Coruña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Escuela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Técnica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Superior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Arquitectura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A </w:t>
            </w:r>
            <w:proofErr w:type="spellStart"/>
            <w:r w:rsidRPr="001A39D8">
              <w:rPr>
                <w:rFonts w:ascii="Times New Roman" w:hAnsi="Times New Roman" w:cs="Times New Roman"/>
                <w:i/>
                <w:iCs/>
                <w:sz w:val="24"/>
                <w:szCs w:val="24"/>
              </w:rPr>
              <w:t>Coruña</w:t>
            </w:r>
            <w:proofErr w:type="spellEnd"/>
          </w:p>
        </w:tc>
        <w:tc>
          <w:tcPr>
            <w:tcW w:w="2198" w:type="dxa"/>
            <w:vMerge/>
          </w:tcPr>
          <w:p w14:paraId="623FE706" w14:textId="77777777" w:rsidR="000A5A52" w:rsidRPr="001A39D8" w:rsidRDefault="000A5A52" w:rsidP="00371EE5">
            <w:pPr>
              <w:rPr>
                <w:rFonts w:ascii="Times New Roman" w:hAnsi="Times New Roman" w:cs="Times New Roman"/>
                <w:sz w:val="24"/>
                <w:szCs w:val="24"/>
              </w:rPr>
            </w:pPr>
          </w:p>
        </w:tc>
        <w:tc>
          <w:tcPr>
            <w:tcW w:w="1650" w:type="dxa"/>
          </w:tcPr>
          <w:p w14:paraId="488EBA3B"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2015./2016.</w:t>
            </w:r>
          </w:p>
        </w:tc>
      </w:tr>
      <w:tr w:rsidR="000866BE" w:rsidRPr="001A39D8" w14:paraId="7A94F29F" w14:textId="77777777" w:rsidTr="001D11A3">
        <w:tc>
          <w:tcPr>
            <w:tcW w:w="1413" w:type="dxa"/>
            <w:vMerge/>
          </w:tcPr>
          <w:p w14:paraId="45AC7C9B" w14:textId="77777777" w:rsidR="000A5A52" w:rsidRPr="001A39D8" w:rsidRDefault="000A5A52" w:rsidP="00371EE5">
            <w:pPr>
              <w:rPr>
                <w:rFonts w:ascii="Times New Roman" w:hAnsi="Times New Roman" w:cs="Times New Roman"/>
                <w:sz w:val="24"/>
                <w:szCs w:val="24"/>
              </w:rPr>
            </w:pPr>
          </w:p>
        </w:tc>
        <w:tc>
          <w:tcPr>
            <w:tcW w:w="1701" w:type="dxa"/>
            <w:vMerge/>
          </w:tcPr>
          <w:p w14:paraId="053513DD" w14:textId="77777777" w:rsidR="000A5A52" w:rsidRPr="001A39D8" w:rsidRDefault="000A5A52" w:rsidP="00371EE5">
            <w:pPr>
              <w:rPr>
                <w:rFonts w:ascii="Times New Roman" w:hAnsi="Times New Roman" w:cs="Times New Roman"/>
                <w:sz w:val="24"/>
                <w:szCs w:val="24"/>
              </w:rPr>
            </w:pPr>
          </w:p>
        </w:tc>
        <w:tc>
          <w:tcPr>
            <w:tcW w:w="2054" w:type="dxa"/>
          </w:tcPr>
          <w:p w14:paraId="6047B8A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Katalonijas Politehniskā universitāte</w:t>
            </w:r>
          </w:p>
          <w:p w14:paraId="3A8502A4" w14:textId="77777777" w:rsidR="000A5A52" w:rsidRPr="001A39D8" w:rsidRDefault="000A5A52" w:rsidP="00371EE5">
            <w:pPr>
              <w:rPr>
                <w:rFonts w:ascii="Times New Roman" w:hAnsi="Times New Roman" w:cs="Times New Roman"/>
                <w:i/>
                <w:iCs/>
                <w:sz w:val="24"/>
                <w:szCs w:val="24"/>
                <w:highlight w:val="yellow"/>
              </w:rPr>
            </w:pPr>
          </w:p>
          <w:p w14:paraId="1BC32B17" w14:textId="77777777"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Universidad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Politécnica</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Catalunya</w:t>
            </w:r>
            <w:proofErr w:type="spellEnd"/>
          </w:p>
        </w:tc>
        <w:tc>
          <w:tcPr>
            <w:tcW w:w="2198" w:type="dxa"/>
            <w:vMerge/>
          </w:tcPr>
          <w:p w14:paraId="2958DF35" w14:textId="77777777" w:rsidR="000A5A52" w:rsidRPr="001A39D8" w:rsidRDefault="000A5A52" w:rsidP="00371EE5">
            <w:pPr>
              <w:rPr>
                <w:rFonts w:ascii="Times New Roman" w:hAnsi="Times New Roman" w:cs="Times New Roman"/>
                <w:sz w:val="24"/>
                <w:szCs w:val="24"/>
              </w:rPr>
            </w:pPr>
          </w:p>
        </w:tc>
        <w:tc>
          <w:tcPr>
            <w:tcW w:w="1650" w:type="dxa"/>
          </w:tcPr>
          <w:p w14:paraId="5177C387"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2014./2015.</w:t>
            </w:r>
          </w:p>
        </w:tc>
      </w:tr>
      <w:tr w:rsidR="005E75CB" w:rsidRPr="001A39D8" w14:paraId="2EA537D0" w14:textId="77777777" w:rsidTr="001D11A3">
        <w:tc>
          <w:tcPr>
            <w:tcW w:w="1413" w:type="dxa"/>
            <w:vMerge w:val="restart"/>
          </w:tcPr>
          <w:p w14:paraId="3F2CC322" w14:textId="2DE3DCBB"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28. Šveices Konfede</w:t>
            </w:r>
            <w:r w:rsidR="00E53CE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rācija</w:t>
            </w:r>
          </w:p>
        </w:tc>
        <w:tc>
          <w:tcPr>
            <w:tcW w:w="1701" w:type="dxa"/>
          </w:tcPr>
          <w:p w14:paraId="3346D57B"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diploms</w:t>
            </w:r>
          </w:p>
          <w:p w14:paraId="3F789943" w14:textId="77777777" w:rsidR="005E75CB" w:rsidRPr="001A39D8" w:rsidRDefault="005E75CB" w:rsidP="00371EE5">
            <w:pPr>
              <w:rPr>
                <w:rFonts w:ascii="Times New Roman" w:eastAsia="Times New Roman" w:hAnsi="Times New Roman" w:cs="Times New Roman"/>
                <w:sz w:val="24"/>
                <w:szCs w:val="24"/>
                <w:lang w:eastAsia="lv-LV"/>
              </w:rPr>
            </w:pPr>
          </w:p>
          <w:p w14:paraId="109C876B" w14:textId="77777777" w:rsidR="005E75CB" w:rsidRPr="001A39D8" w:rsidRDefault="005E75CB" w:rsidP="00371EE5">
            <w:pPr>
              <w:rPr>
                <w:rFonts w:ascii="Times New Roman" w:eastAsia="Times New Roman" w:hAnsi="Times New Roman" w:cs="Times New Roman"/>
                <w:i/>
                <w:iCs/>
                <w:sz w:val="24"/>
                <w:szCs w:val="24"/>
                <w:lang w:eastAsia="lv-LV"/>
              </w:rPr>
            </w:pPr>
          </w:p>
          <w:p w14:paraId="6003D2CF" w14:textId="77777777" w:rsidR="005E75CB" w:rsidRPr="001A39D8" w:rsidRDefault="005E75CB" w:rsidP="00371EE5">
            <w:pPr>
              <w:rPr>
                <w:rFonts w:ascii="Times New Roman" w:eastAsia="Times New Roman" w:hAnsi="Times New Roman" w:cs="Times New Roman"/>
                <w:i/>
                <w:iCs/>
                <w:sz w:val="24"/>
                <w:szCs w:val="24"/>
                <w:lang w:eastAsia="lv-LV"/>
              </w:rPr>
            </w:pPr>
          </w:p>
          <w:p w14:paraId="0DBB3F38"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Diploma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spellStart"/>
            <w:proofErr w:type="gramEnd"/>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w:t>
            </w:r>
            <w:proofErr w:type="spellEnd"/>
            <w:r w:rsidRPr="001A39D8">
              <w:rPr>
                <w:rFonts w:ascii="Times New Roman" w:eastAsia="Times New Roman" w:hAnsi="Times New Roman" w:cs="Times New Roman"/>
                <w:i/>
                <w:iCs/>
                <w:sz w:val="24"/>
                <w:szCs w:val="24"/>
                <w:lang w:eastAsia="lv-LV"/>
              </w:rPr>
              <w:t>. USI)</w:t>
            </w:r>
          </w:p>
        </w:tc>
        <w:tc>
          <w:tcPr>
            <w:tcW w:w="2054" w:type="dxa"/>
          </w:tcPr>
          <w:p w14:paraId="63751006"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Šveices Itāļu universitāte, Arhitektūras akadēmija</w:t>
            </w:r>
          </w:p>
          <w:p w14:paraId="1CF4975D" w14:textId="77777777" w:rsidR="005E75CB" w:rsidRPr="001A39D8" w:rsidRDefault="005E75CB" w:rsidP="00371EE5">
            <w:pPr>
              <w:rPr>
                <w:rFonts w:ascii="Times New Roman" w:eastAsia="Times New Roman" w:hAnsi="Times New Roman" w:cs="Times New Roman"/>
                <w:sz w:val="24"/>
                <w:szCs w:val="24"/>
                <w:lang w:eastAsia="lv-LV"/>
              </w:rPr>
            </w:pPr>
          </w:p>
          <w:p w14:paraId="6E5F94D0"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Accademia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Architettura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dell'Università</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della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Svizzera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Italiana</w:t>
            </w:r>
            <w:proofErr w:type="spellEnd"/>
          </w:p>
        </w:tc>
        <w:tc>
          <w:tcPr>
            <w:tcW w:w="2198" w:type="dxa"/>
            <w:vMerge w:val="restart"/>
          </w:tcPr>
          <w:p w14:paraId="63DCDB15"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 </w:t>
            </w:r>
          </w:p>
        </w:tc>
        <w:tc>
          <w:tcPr>
            <w:tcW w:w="1650" w:type="dxa"/>
          </w:tcPr>
          <w:p w14:paraId="2ACDA7A5"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1996./1997.</w:t>
            </w:r>
          </w:p>
        </w:tc>
      </w:tr>
      <w:tr w:rsidR="005E75CB" w:rsidRPr="001A39D8" w14:paraId="4ECD901A" w14:textId="77777777" w:rsidTr="001D11A3">
        <w:tc>
          <w:tcPr>
            <w:tcW w:w="1413" w:type="dxa"/>
            <w:vMerge/>
          </w:tcPr>
          <w:p w14:paraId="135AFC5C" w14:textId="77777777" w:rsidR="005E75CB" w:rsidRPr="001A39D8" w:rsidRDefault="005E75CB" w:rsidP="00371EE5">
            <w:pPr>
              <w:rPr>
                <w:rFonts w:ascii="Times New Roman" w:hAnsi="Times New Roman" w:cs="Times New Roman"/>
                <w:sz w:val="24"/>
                <w:szCs w:val="24"/>
              </w:rPr>
            </w:pPr>
          </w:p>
        </w:tc>
        <w:tc>
          <w:tcPr>
            <w:tcW w:w="1701" w:type="dxa"/>
          </w:tcPr>
          <w:p w14:paraId="24900813"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w:t>
            </w:r>
          </w:p>
          <w:p w14:paraId="449292A6"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BFH/HES-SO arhitektūrā </w:t>
            </w:r>
          </w:p>
          <w:p w14:paraId="4610CAAA" w14:textId="77777777" w:rsidR="005E75CB" w:rsidRPr="001A39D8" w:rsidRDefault="005E75CB" w:rsidP="00371EE5">
            <w:pPr>
              <w:rPr>
                <w:rFonts w:ascii="Times New Roman" w:eastAsia="Times New Roman" w:hAnsi="Times New Roman" w:cs="Times New Roman"/>
                <w:sz w:val="24"/>
                <w:szCs w:val="24"/>
                <w:lang w:eastAsia="lv-LV"/>
              </w:rPr>
            </w:pPr>
          </w:p>
          <w:p w14:paraId="0D3BA5DE" w14:textId="77777777" w:rsidR="005E75CB" w:rsidRPr="001A39D8" w:rsidRDefault="005E75CB" w:rsidP="00371EE5">
            <w:pPr>
              <w:rPr>
                <w:rFonts w:ascii="Times New Roman" w:eastAsia="Times New Roman" w:hAnsi="Times New Roman" w:cs="Times New Roman"/>
                <w:i/>
                <w:iCs/>
                <w:sz w:val="24"/>
                <w:szCs w:val="24"/>
                <w:lang w:eastAsia="lv-LV"/>
              </w:rPr>
            </w:pPr>
          </w:p>
          <w:p w14:paraId="532C39F6"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BFH/HES-SO </w:t>
            </w:r>
            <w:proofErr w:type="spellStart"/>
            <w:r w:rsidRPr="001A39D8">
              <w:rPr>
                <w:rFonts w:ascii="Times New Roman" w:eastAsia="Times New Roman" w:hAnsi="Times New Roman" w:cs="Times New Roman"/>
                <w:i/>
                <w:iCs/>
                <w:sz w:val="24"/>
                <w:szCs w:val="24"/>
                <w:lang w:eastAsia="lv-LV"/>
              </w:rPr>
              <w: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054" w:type="dxa"/>
          </w:tcPr>
          <w:p w14:paraId="62B88501" w14:textId="77777777" w:rsidR="005E75CB" w:rsidRPr="001A39D8" w:rsidRDefault="005E75CB"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Rietumšveices</w:t>
            </w:r>
            <w:proofErr w:type="spellEnd"/>
            <w:r w:rsidRPr="001A39D8">
              <w:rPr>
                <w:rFonts w:ascii="Times New Roman" w:eastAsia="Times New Roman" w:hAnsi="Times New Roman" w:cs="Times New Roman"/>
                <w:sz w:val="24"/>
                <w:szCs w:val="24"/>
                <w:lang w:eastAsia="lv-LV"/>
              </w:rPr>
              <w:t xml:space="preserve"> Lietišķo zinātņu un mākslas universitāte kopā ar Bernes Profesionālo augstskolu</w:t>
            </w:r>
          </w:p>
          <w:p w14:paraId="5BD3741E" w14:textId="77777777" w:rsidR="005E75CB" w:rsidRPr="001A39D8" w:rsidRDefault="005E75CB" w:rsidP="00371EE5">
            <w:pPr>
              <w:rPr>
                <w:rFonts w:ascii="Times New Roman" w:eastAsia="Times New Roman" w:hAnsi="Times New Roman" w:cs="Times New Roman"/>
                <w:sz w:val="24"/>
                <w:szCs w:val="24"/>
                <w:lang w:eastAsia="lv-LV"/>
              </w:rPr>
            </w:pPr>
          </w:p>
          <w:p w14:paraId="5A1A8D4C"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spécialisée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Suisse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occidentale</w:t>
            </w:r>
            <w:proofErr w:type="spellEnd"/>
            <w:r w:rsidRPr="001A39D8">
              <w:rPr>
                <w:rFonts w:ascii="Times New Roman" w:eastAsia="Times New Roman" w:hAnsi="Times New Roman" w:cs="Times New Roman"/>
                <w:i/>
                <w:iCs/>
                <w:sz w:val="24"/>
                <w:szCs w:val="24"/>
                <w:lang w:eastAsia="lv-LV"/>
              </w:rPr>
              <w:t xml:space="preserve"> (HES-SO) </w:t>
            </w:r>
            <w:proofErr w:type="spellStart"/>
            <w:r w:rsidRPr="001A39D8">
              <w:rPr>
                <w:rFonts w:ascii="Times New Roman" w:eastAsia="Times New Roman" w:hAnsi="Times New Roman" w:cs="Times New Roman"/>
                <w:i/>
                <w:iCs/>
                <w:sz w:val="24"/>
                <w:szCs w:val="24"/>
                <w:lang w:eastAsia="lv-LV"/>
              </w:rPr>
              <w:t>together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Berner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(BFH)</w:t>
            </w:r>
          </w:p>
        </w:tc>
        <w:tc>
          <w:tcPr>
            <w:tcW w:w="2198" w:type="dxa"/>
            <w:vMerge/>
          </w:tcPr>
          <w:p w14:paraId="47AB73C0" w14:textId="77777777" w:rsidR="005E75CB" w:rsidRPr="001A39D8" w:rsidRDefault="005E75CB" w:rsidP="00371EE5">
            <w:pPr>
              <w:rPr>
                <w:rFonts w:ascii="Times New Roman" w:hAnsi="Times New Roman" w:cs="Times New Roman"/>
                <w:sz w:val="24"/>
                <w:szCs w:val="24"/>
              </w:rPr>
            </w:pPr>
          </w:p>
        </w:tc>
        <w:tc>
          <w:tcPr>
            <w:tcW w:w="1650" w:type="dxa"/>
          </w:tcPr>
          <w:p w14:paraId="1784701C"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5E75CB" w:rsidRPr="001A39D8" w14:paraId="43CECF93" w14:textId="77777777" w:rsidTr="001D11A3">
        <w:tc>
          <w:tcPr>
            <w:tcW w:w="1413" w:type="dxa"/>
            <w:vMerge/>
          </w:tcPr>
          <w:p w14:paraId="3F1E1C8C" w14:textId="77777777" w:rsidR="005E75CB" w:rsidRPr="001A39D8" w:rsidRDefault="005E75CB" w:rsidP="00371EE5">
            <w:pPr>
              <w:rPr>
                <w:rFonts w:ascii="Times New Roman" w:hAnsi="Times New Roman" w:cs="Times New Roman"/>
                <w:sz w:val="24"/>
                <w:szCs w:val="24"/>
              </w:rPr>
            </w:pPr>
          </w:p>
        </w:tc>
        <w:tc>
          <w:tcPr>
            <w:tcW w:w="1701" w:type="dxa"/>
          </w:tcPr>
          <w:p w14:paraId="0139FE4E"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w:t>
            </w:r>
          </w:p>
          <w:p w14:paraId="28DDA8D7"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BFH/HES-SO arhitektūrā</w:t>
            </w:r>
          </w:p>
          <w:p w14:paraId="5AA303EA" w14:textId="77777777" w:rsidR="005E75CB" w:rsidRPr="001A39D8" w:rsidRDefault="005E75CB" w:rsidP="00371EE5">
            <w:pPr>
              <w:rPr>
                <w:rFonts w:ascii="Times New Roman" w:eastAsia="Times New Roman" w:hAnsi="Times New Roman" w:cs="Times New Roman"/>
                <w:sz w:val="24"/>
                <w:szCs w:val="24"/>
                <w:lang w:eastAsia="lv-LV"/>
              </w:rPr>
            </w:pPr>
          </w:p>
          <w:p w14:paraId="3ADA1C1C"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w:t>
            </w:r>
          </w:p>
          <w:p w14:paraId="17AABFFF"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BFH/HES-SO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0C9466F7" w14:textId="77777777" w:rsidR="005E75CB" w:rsidRPr="001A39D8" w:rsidRDefault="005E75CB"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Rietumšveices</w:t>
            </w:r>
            <w:proofErr w:type="spellEnd"/>
            <w:r w:rsidRPr="001A39D8">
              <w:rPr>
                <w:rFonts w:ascii="Times New Roman" w:eastAsia="Times New Roman" w:hAnsi="Times New Roman" w:cs="Times New Roman"/>
                <w:sz w:val="24"/>
                <w:szCs w:val="24"/>
                <w:lang w:eastAsia="lv-LV"/>
              </w:rPr>
              <w:t xml:space="preserve"> Lietišķo zinātņu un mākslas universitāte kopā ar Bernes Profesionālo augstskolu</w:t>
            </w:r>
          </w:p>
          <w:p w14:paraId="343ED697" w14:textId="77777777" w:rsidR="005E75CB" w:rsidRPr="001A39D8" w:rsidRDefault="005E75CB" w:rsidP="00371EE5">
            <w:pPr>
              <w:rPr>
                <w:rFonts w:ascii="Times New Roman" w:eastAsia="Times New Roman" w:hAnsi="Times New Roman" w:cs="Times New Roman"/>
                <w:sz w:val="24"/>
                <w:szCs w:val="24"/>
                <w:lang w:eastAsia="lv-LV"/>
              </w:rPr>
            </w:pPr>
          </w:p>
          <w:p w14:paraId="69BB35EC"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Haute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spécialisée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Suisse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occidentale</w:t>
            </w:r>
            <w:proofErr w:type="spellEnd"/>
            <w:r w:rsidRPr="001A39D8">
              <w:rPr>
                <w:rFonts w:ascii="Times New Roman" w:eastAsia="Times New Roman" w:hAnsi="Times New Roman" w:cs="Times New Roman"/>
                <w:i/>
                <w:iCs/>
                <w:sz w:val="24"/>
                <w:szCs w:val="24"/>
                <w:lang w:eastAsia="lv-LV"/>
              </w:rPr>
              <w:t xml:space="preserve"> (HES-SO) </w:t>
            </w:r>
            <w:proofErr w:type="spellStart"/>
            <w:r w:rsidRPr="001A39D8">
              <w:rPr>
                <w:rFonts w:ascii="Times New Roman" w:eastAsia="Times New Roman" w:hAnsi="Times New Roman" w:cs="Times New Roman"/>
                <w:i/>
                <w:iCs/>
                <w:sz w:val="24"/>
                <w:szCs w:val="24"/>
                <w:lang w:eastAsia="lv-LV"/>
              </w:rPr>
              <w:t>together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with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Berner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(BFH)</w:t>
            </w:r>
          </w:p>
        </w:tc>
        <w:tc>
          <w:tcPr>
            <w:tcW w:w="2198" w:type="dxa"/>
            <w:vMerge/>
          </w:tcPr>
          <w:p w14:paraId="4E107B1F" w14:textId="77777777" w:rsidR="005E75CB" w:rsidRPr="001A39D8" w:rsidRDefault="005E75CB" w:rsidP="00371EE5">
            <w:pPr>
              <w:rPr>
                <w:rFonts w:ascii="Times New Roman" w:hAnsi="Times New Roman" w:cs="Times New Roman"/>
                <w:sz w:val="24"/>
                <w:szCs w:val="24"/>
              </w:rPr>
            </w:pPr>
          </w:p>
        </w:tc>
        <w:tc>
          <w:tcPr>
            <w:tcW w:w="1650" w:type="dxa"/>
          </w:tcPr>
          <w:p w14:paraId="69502CAD" w14:textId="3761A89D" w:rsidR="005E75CB" w:rsidRPr="001A39D8" w:rsidRDefault="00E0588D"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w:t>
            </w:r>
            <w:r w:rsidR="005E75CB" w:rsidRPr="001A39D8">
              <w:rPr>
                <w:rFonts w:ascii="Times New Roman" w:eastAsia="Times New Roman" w:hAnsi="Times New Roman" w:cs="Times New Roman"/>
                <w:sz w:val="24"/>
                <w:szCs w:val="24"/>
                <w:lang w:eastAsia="lv-LV"/>
              </w:rPr>
              <w:t>2008.</w:t>
            </w:r>
          </w:p>
        </w:tc>
      </w:tr>
      <w:tr w:rsidR="005E75CB" w:rsidRPr="001A39D8" w14:paraId="65EF38D3" w14:textId="77777777" w:rsidTr="001D11A3">
        <w:tc>
          <w:tcPr>
            <w:tcW w:w="1413" w:type="dxa"/>
            <w:vMerge/>
          </w:tcPr>
          <w:p w14:paraId="6FFE155D" w14:textId="77777777" w:rsidR="005E75CB" w:rsidRPr="001A39D8" w:rsidRDefault="005E75CB" w:rsidP="00371EE5">
            <w:pPr>
              <w:rPr>
                <w:rFonts w:ascii="Times New Roman" w:hAnsi="Times New Roman" w:cs="Times New Roman"/>
                <w:sz w:val="24"/>
                <w:szCs w:val="24"/>
              </w:rPr>
            </w:pPr>
          </w:p>
        </w:tc>
        <w:tc>
          <w:tcPr>
            <w:tcW w:w="1701" w:type="dxa"/>
          </w:tcPr>
          <w:p w14:paraId="01867E42"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 FHNW arhitektūrā</w:t>
            </w:r>
          </w:p>
          <w:p w14:paraId="1FA66BFE" w14:textId="77777777" w:rsidR="005E75CB" w:rsidRPr="001A39D8" w:rsidRDefault="005E75CB" w:rsidP="00371EE5">
            <w:pPr>
              <w:rPr>
                <w:rFonts w:ascii="Times New Roman" w:eastAsia="Times New Roman" w:hAnsi="Times New Roman" w:cs="Times New Roman"/>
                <w:sz w:val="24"/>
                <w:szCs w:val="24"/>
                <w:lang w:eastAsia="lv-LV"/>
              </w:rPr>
            </w:pPr>
          </w:p>
          <w:p w14:paraId="4E89A3B9"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FHNW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115ADB3F" w14:textId="77777777" w:rsidR="005E75CB" w:rsidRPr="001A39D8" w:rsidRDefault="005E75CB"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Šveices Ziemeļrietumu profesionālā augstskola FHNW</w:t>
            </w:r>
          </w:p>
          <w:p w14:paraId="6599B263" w14:textId="77777777" w:rsidR="005E75CB" w:rsidRPr="001A39D8" w:rsidRDefault="005E75CB" w:rsidP="00371EE5">
            <w:pPr>
              <w:rPr>
                <w:rFonts w:ascii="Times New Roman" w:eastAsia="Times New Roman" w:hAnsi="Times New Roman" w:cs="Times New Roman"/>
                <w:sz w:val="24"/>
                <w:szCs w:val="24"/>
                <w:lang w:eastAsia="lv-LV"/>
              </w:rPr>
            </w:pPr>
          </w:p>
          <w:p w14:paraId="545D6A23" w14:textId="77777777"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Nordwestschweiz</w:t>
            </w:r>
            <w:proofErr w:type="spellEnd"/>
            <w:r w:rsidRPr="001A39D8">
              <w:rPr>
                <w:rFonts w:ascii="Times New Roman" w:eastAsia="Times New Roman" w:hAnsi="Times New Roman" w:cs="Times New Roman"/>
                <w:i/>
                <w:iCs/>
                <w:sz w:val="24"/>
                <w:szCs w:val="24"/>
                <w:lang w:eastAsia="lv-LV"/>
              </w:rPr>
              <w:t xml:space="preserve"> FHNW</w:t>
            </w:r>
          </w:p>
        </w:tc>
        <w:tc>
          <w:tcPr>
            <w:tcW w:w="2198" w:type="dxa"/>
            <w:vMerge/>
          </w:tcPr>
          <w:p w14:paraId="1EBDA951" w14:textId="77777777" w:rsidR="005E75CB" w:rsidRPr="001A39D8" w:rsidRDefault="005E75CB" w:rsidP="00371EE5">
            <w:pPr>
              <w:rPr>
                <w:rFonts w:ascii="Times New Roman" w:hAnsi="Times New Roman" w:cs="Times New Roman"/>
                <w:sz w:val="24"/>
                <w:szCs w:val="24"/>
              </w:rPr>
            </w:pPr>
          </w:p>
        </w:tc>
        <w:tc>
          <w:tcPr>
            <w:tcW w:w="1650" w:type="dxa"/>
          </w:tcPr>
          <w:p w14:paraId="6D1551C7"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5E75CB" w:rsidRPr="001A39D8" w14:paraId="074986E3" w14:textId="77777777" w:rsidTr="001D11A3">
        <w:tc>
          <w:tcPr>
            <w:tcW w:w="1413" w:type="dxa"/>
            <w:vMerge/>
          </w:tcPr>
          <w:p w14:paraId="0BBFF7B0" w14:textId="77777777" w:rsidR="005E75CB" w:rsidRPr="001A39D8" w:rsidRDefault="005E75CB" w:rsidP="00371EE5">
            <w:pPr>
              <w:rPr>
                <w:rFonts w:ascii="Times New Roman" w:hAnsi="Times New Roman" w:cs="Times New Roman"/>
                <w:sz w:val="24"/>
                <w:szCs w:val="24"/>
              </w:rPr>
            </w:pPr>
          </w:p>
        </w:tc>
        <w:tc>
          <w:tcPr>
            <w:tcW w:w="1701" w:type="dxa"/>
          </w:tcPr>
          <w:p w14:paraId="2AAEAF35" w14:textId="77777777" w:rsidR="005E75CB" w:rsidRPr="001A39D8" w:rsidRDefault="005E75CB" w:rsidP="00B74D7E">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 FHZ arhitektūrā</w:t>
            </w:r>
          </w:p>
          <w:p w14:paraId="0211E03A" w14:textId="77777777" w:rsidR="005E75CB" w:rsidRPr="001A39D8" w:rsidRDefault="005E75CB" w:rsidP="00371EE5">
            <w:pPr>
              <w:rPr>
                <w:rFonts w:ascii="Times New Roman" w:eastAsia="Times New Roman" w:hAnsi="Times New Roman" w:cs="Times New Roman"/>
                <w:sz w:val="24"/>
                <w:szCs w:val="24"/>
                <w:lang w:eastAsia="lv-LV"/>
              </w:rPr>
            </w:pPr>
          </w:p>
          <w:p w14:paraId="02D3B9AF" w14:textId="1997C69B" w:rsidR="005E75CB" w:rsidRPr="001A39D8" w:rsidRDefault="005E75CB"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FHZ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489F52B9" w14:textId="6EAAE586" w:rsidR="005E75CB" w:rsidRPr="001A39D8" w:rsidRDefault="005E75CB" w:rsidP="002F443E">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Centrālšveices</w:t>
            </w:r>
            <w:proofErr w:type="spellEnd"/>
            <w:r w:rsidRPr="001A39D8">
              <w:rPr>
                <w:rFonts w:ascii="Times New Roman" w:eastAsia="Times New Roman" w:hAnsi="Times New Roman" w:cs="Times New Roman"/>
                <w:sz w:val="24"/>
                <w:szCs w:val="24"/>
                <w:lang w:eastAsia="lv-LV"/>
              </w:rPr>
              <w:t xml:space="preserve"> Profesionālā augstskola</w:t>
            </w:r>
          </w:p>
          <w:p w14:paraId="5E531B10" w14:textId="77777777" w:rsidR="00A93817" w:rsidRPr="001A39D8" w:rsidRDefault="00A93817" w:rsidP="002F443E">
            <w:pPr>
              <w:rPr>
                <w:rFonts w:ascii="Times New Roman" w:eastAsia="Times New Roman" w:hAnsi="Times New Roman" w:cs="Times New Roman"/>
                <w:sz w:val="24"/>
                <w:szCs w:val="24"/>
                <w:lang w:eastAsia="lv-LV"/>
              </w:rPr>
            </w:pPr>
          </w:p>
          <w:p w14:paraId="0A7A4F3F" w14:textId="73B06BFE" w:rsidR="005E75CB" w:rsidRPr="001A39D8" w:rsidRDefault="005E75CB" w:rsidP="002F443E">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Zentralschweiz</w:t>
            </w:r>
            <w:proofErr w:type="spellEnd"/>
            <w:r w:rsidRPr="001A39D8">
              <w:rPr>
                <w:rFonts w:ascii="Times New Roman" w:eastAsia="Times New Roman" w:hAnsi="Times New Roman" w:cs="Times New Roman"/>
                <w:i/>
                <w:iCs/>
                <w:sz w:val="24"/>
                <w:szCs w:val="24"/>
                <w:lang w:eastAsia="lv-LV"/>
              </w:rPr>
              <w:t xml:space="preserve"> (FHZ)</w:t>
            </w:r>
          </w:p>
        </w:tc>
        <w:tc>
          <w:tcPr>
            <w:tcW w:w="2198" w:type="dxa"/>
            <w:vMerge/>
          </w:tcPr>
          <w:p w14:paraId="113EE048" w14:textId="77777777" w:rsidR="005E75CB" w:rsidRPr="001A39D8" w:rsidRDefault="005E75CB" w:rsidP="00371EE5">
            <w:pPr>
              <w:rPr>
                <w:rFonts w:ascii="Times New Roman" w:hAnsi="Times New Roman" w:cs="Times New Roman"/>
                <w:sz w:val="24"/>
                <w:szCs w:val="24"/>
              </w:rPr>
            </w:pPr>
          </w:p>
        </w:tc>
        <w:tc>
          <w:tcPr>
            <w:tcW w:w="1650" w:type="dxa"/>
          </w:tcPr>
          <w:p w14:paraId="342EED11"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5E75CB" w:rsidRPr="001A39D8" w14:paraId="77C8B11E" w14:textId="77777777" w:rsidTr="001D11A3">
        <w:tc>
          <w:tcPr>
            <w:tcW w:w="1413" w:type="dxa"/>
            <w:vMerge/>
          </w:tcPr>
          <w:p w14:paraId="2AC8608C" w14:textId="77777777" w:rsidR="005E75CB" w:rsidRPr="001A39D8" w:rsidRDefault="005E75CB" w:rsidP="00371EE5">
            <w:pPr>
              <w:rPr>
                <w:rFonts w:ascii="Times New Roman" w:hAnsi="Times New Roman" w:cs="Times New Roman"/>
                <w:sz w:val="24"/>
                <w:szCs w:val="24"/>
              </w:rPr>
            </w:pPr>
          </w:p>
        </w:tc>
        <w:tc>
          <w:tcPr>
            <w:tcW w:w="1701" w:type="dxa"/>
          </w:tcPr>
          <w:p w14:paraId="3CE0762C" w14:textId="2D342EE1" w:rsidR="005E75CB" w:rsidRPr="001A39D8" w:rsidRDefault="005E75CB" w:rsidP="00D93173">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maģistrs ZFH arhitektūrā</w:t>
            </w:r>
          </w:p>
          <w:p w14:paraId="0AD2AD56" w14:textId="77777777" w:rsidR="00A93817" w:rsidRPr="001A39D8" w:rsidRDefault="00A93817" w:rsidP="00D93173">
            <w:pPr>
              <w:rPr>
                <w:rFonts w:ascii="Times New Roman" w:eastAsia="Times New Roman" w:hAnsi="Times New Roman" w:cs="Times New Roman"/>
                <w:sz w:val="24"/>
                <w:szCs w:val="24"/>
                <w:lang w:eastAsia="lv-LV"/>
              </w:rPr>
            </w:pPr>
          </w:p>
          <w:p w14:paraId="3165059E" w14:textId="77777777" w:rsidR="00034793" w:rsidRPr="001A39D8" w:rsidRDefault="00034793" w:rsidP="00D93173">
            <w:pPr>
              <w:rPr>
                <w:rFonts w:ascii="Times New Roman" w:eastAsia="Times New Roman" w:hAnsi="Times New Roman" w:cs="Times New Roman"/>
                <w:i/>
                <w:iCs/>
                <w:sz w:val="24"/>
                <w:szCs w:val="24"/>
                <w:lang w:eastAsia="lv-LV"/>
              </w:rPr>
            </w:pPr>
          </w:p>
          <w:p w14:paraId="77C397BB" w14:textId="77777777" w:rsidR="00034793" w:rsidRPr="001A39D8" w:rsidRDefault="00034793" w:rsidP="00D93173">
            <w:pPr>
              <w:rPr>
                <w:rFonts w:ascii="Times New Roman" w:eastAsia="Times New Roman" w:hAnsi="Times New Roman" w:cs="Times New Roman"/>
                <w:i/>
                <w:iCs/>
                <w:sz w:val="24"/>
                <w:szCs w:val="24"/>
                <w:lang w:eastAsia="lv-LV"/>
              </w:rPr>
            </w:pPr>
          </w:p>
          <w:p w14:paraId="26B91B2C" w14:textId="77777777" w:rsidR="00034793" w:rsidRPr="001A39D8" w:rsidRDefault="00034793" w:rsidP="00D93173">
            <w:pPr>
              <w:rPr>
                <w:rFonts w:ascii="Times New Roman" w:eastAsia="Times New Roman" w:hAnsi="Times New Roman" w:cs="Times New Roman"/>
                <w:i/>
                <w:iCs/>
                <w:sz w:val="24"/>
                <w:szCs w:val="24"/>
                <w:lang w:eastAsia="lv-LV"/>
              </w:rPr>
            </w:pPr>
          </w:p>
          <w:p w14:paraId="06BB2DAF" w14:textId="77777777" w:rsidR="00034793" w:rsidRPr="001A39D8" w:rsidRDefault="00034793" w:rsidP="00D93173">
            <w:pPr>
              <w:rPr>
                <w:rFonts w:ascii="Times New Roman" w:eastAsia="Times New Roman" w:hAnsi="Times New Roman" w:cs="Times New Roman"/>
                <w:i/>
                <w:iCs/>
                <w:sz w:val="24"/>
                <w:szCs w:val="24"/>
                <w:lang w:eastAsia="lv-LV"/>
              </w:rPr>
            </w:pPr>
          </w:p>
          <w:p w14:paraId="1FE7F2B6" w14:textId="55D4545C" w:rsidR="005E75CB" w:rsidRPr="001A39D8" w:rsidRDefault="005E75CB" w:rsidP="00D93173">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ZFH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054" w:type="dxa"/>
          </w:tcPr>
          <w:p w14:paraId="78EB5C0B" w14:textId="7864B6A2" w:rsidR="005E75CB" w:rsidRPr="001A39D8" w:rsidRDefault="005E75CB" w:rsidP="00770C44">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 xml:space="preserve">Cīrihes Profesionālā augstskola, Cīrihes Lietišķo zinātņu </w:t>
            </w:r>
            <w:r w:rsidRPr="001A39D8">
              <w:rPr>
                <w:rFonts w:ascii="Times New Roman" w:eastAsia="Times New Roman" w:hAnsi="Times New Roman" w:cs="Times New Roman"/>
                <w:sz w:val="24"/>
                <w:szCs w:val="24"/>
                <w:lang w:eastAsia="lv-LV"/>
              </w:rPr>
              <w:lastRenderedPageBreak/>
              <w:t xml:space="preserve">augstskola, Arhitektūras un </w:t>
            </w:r>
            <w:proofErr w:type="spellStart"/>
            <w:r w:rsidRPr="001A39D8">
              <w:rPr>
                <w:rFonts w:ascii="Times New Roman" w:eastAsia="Times New Roman" w:hAnsi="Times New Roman" w:cs="Times New Roman"/>
                <w:sz w:val="24"/>
                <w:szCs w:val="24"/>
                <w:lang w:eastAsia="lv-LV"/>
              </w:rPr>
              <w:t>būvinženierijas</w:t>
            </w:r>
            <w:proofErr w:type="spellEnd"/>
            <w:r w:rsidRPr="001A39D8">
              <w:rPr>
                <w:rFonts w:ascii="Times New Roman" w:eastAsia="Times New Roman" w:hAnsi="Times New Roman" w:cs="Times New Roman"/>
                <w:sz w:val="24"/>
                <w:szCs w:val="24"/>
                <w:lang w:eastAsia="lv-LV"/>
              </w:rPr>
              <w:t xml:space="preserve"> zinātņu fakultāte</w:t>
            </w:r>
          </w:p>
          <w:p w14:paraId="4ABF6B7F" w14:textId="77777777" w:rsidR="00A93817" w:rsidRPr="001A39D8" w:rsidRDefault="00A93817" w:rsidP="00770C44">
            <w:pPr>
              <w:rPr>
                <w:rFonts w:ascii="Times New Roman" w:eastAsia="Times New Roman" w:hAnsi="Times New Roman" w:cs="Times New Roman"/>
                <w:sz w:val="24"/>
                <w:szCs w:val="24"/>
                <w:lang w:eastAsia="lv-LV"/>
              </w:rPr>
            </w:pPr>
          </w:p>
          <w:p w14:paraId="1097C1AA" w14:textId="357F9176" w:rsidR="005E75CB" w:rsidRPr="001A39D8" w:rsidRDefault="005E75CB" w:rsidP="00770C44">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Zürcher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(ZFH), </w:t>
            </w:r>
            <w:proofErr w:type="spellStart"/>
            <w:r w:rsidRPr="001A39D8">
              <w:rPr>
                <w:rFonts w:ascii="Times New Roman" w:eastAsia="Times New Roman" w:hAnsi="Times New Roman" w:cs="Times New Roman"/>
                <w:i/>
                <w:iCs/>
                <w:sz w:val="24"/>
                <w:szCs w:val="24"/>
                <w:lang w:eastAsia="lv-LV"/>
              </w:rPr>
              <w:t>Zürcher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Angewandte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Wissenschaften</w:t>
            </w:r>
            <w:proofErr w:type="spellEnd"/>
            <w:r w:rsidRPr="001A39D8">
              <w:rPr>
                <w:rFonts w:ascii="Times New Roman" w:eastAsia="Times New Roman" w:hAnsi="Times New Roman" w:cs="Times New Roman"/>
                <w:i/>
                <w:iCs/>
                <w:sz w:val="24"/>
                <w:szCs w:val="24"/>
                <w:lang w:eastAsia="lv-LV"/>
              </w:rPr>
              <w:t xml:space="preserve"> (ZHAW), </w:t>
            </w:r>
            <w:proofErr w:type="spellStart"/>
            <w:r w:rsidRPr="001A39D8">
              <w:rPr>
                <w:rFonts w:ascii="Times New Roman" w:eastAsia="Times New Roman" w:hAnsi="Times New Roman" w:cs="Times New Roman"/>
                <w:i/>
                <w:iCs/>
                <w:sz w:val="24"/>
                <w:szCs w:val="24"/>
                <w:lang w:eastAsia="lv-LV"/>
              </w:rPr>
              <w:t>Departement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Bauingenieur</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wesen</w:t>
            </w:r>
            <w:proofErr w:type="spellEnd"/>
          </w:p>
        </w:tc>
        <w:tc>
          <w:tcPr>
            <w:tcW w:w="2198" w:type="dxa"/>
            <w:vMerge/>
          </w:tcPr>
          <w:p w14:paraId="28ED46B7" w14:textId="77777777" w:rsidR="005E75CB" w:rsidRPr="001A39D8" w:rsidRDefault="005E75CB" w:rsidP="00371EE5">
            <w:pPr>
              <w:rPr>
                <w:rFonts w:ascii="Times New Roman" w:hAnsi="Times New Roman" w:cs="Times New Roman"/>
                <w:sz w:val="24"/>
                <w:szCs w:val="24"/>
              </w:rPr>
            </w:pPr>
          </w:p>
        </w:tc>
        <w:tc>
          <w:tcPr>
            <w:tcW w:w="1650" w:type="dxa"/>
          </w:tcPr>
          <w:p w14:paraId="31BE978C"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5E75CB" w:rsidRPr="001A39D8" w14:paraId="48A13D77" w14:textId="77777777" w:rsidTr="001D11A3">
        <w:tc>
          <w:tcPr>
            <w:tcW w:w="1413" w:type="dxa"/>
            <w:vMerge/>
          </w:tcPr>
          <w:p w14:paraId="693FD53D" w14:textId="77777777" w:rsidR="005E75CB" w:rsidRPr="001A39D8" w:rsidRDefault="005E75CB" w:rsidP="00371EE5">
            <w:pPr>
              <w:rPr>
                <w:rFonts w:ascii="Times New Roman" w:hAnsi="Times New Roman" w:cs="Times New Roman"/>
                <w:sz w:val="24"/>
                <w:szCs w:val="24"/>
              </w:rPr>
            </w:pPr>
          </w:p>
        </w:tc>
        <w:tc>
          <w:tcPr>
            <w:tcW w:w="1701" w:type="dxa"/>
          </w:tcPr>
          <w:p w14:paraId="1416638A" w14:textId="45F7487A" w:rsidR="005E75CB" w:rsidRPr="001A39D8" w:rsidRDefault="005E75CB" w:rsidP="00B4440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zinātņu maģistrs arhitektūrā, arhitekts</w:t>
            </w:r>
          </w:p>
          <w:p w14:paraId="02C4659D" w14:textId="77777777" w:rsidR="00A93817" w:rsidRPr="001A39D8" w:rsidRDefault="00A93817" w:rsidP="00B4440F">
            <w:pPr>
              <w:rPr>
                <w:rFonts w:ascii="Times New Roman" w:eastAsia="Times New Roman" w:hAnsi="Times New Roman" w:cs="Times New Roman"/>
                <w:sz w:val="24"/>
                <w:szCs w:val="24"/>
                <w:lang w:eastAsia="lv-LV"/>
              </w:rPr>
            </w:pPr>
          </w:p>
          <w:p w14:paraId="2DF32ABD" w14:textId="39F569B1" w:rsidR="005E75CB" w:rsidRPr="001A39D8" w:rsidRDefault="005E75CB" w:rsidP="00B4440F">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Architecte</w:t>
            </w:r>
            <w:proofErr w:type="spellEnd"/>
            <w:r w:rsidRPr="001A39D8">
              <w:rPr>
                <w:rFonts w:ascii="Times New Roman" w:eastAsia="Times New Roman" w:hAnsi="Times New Roman" w:cs="Times New Roman"/>
                <w:i/>
                <w:iCs/>
                <w:sz w:val="24"/>
                <w:szCs w:val="24"/>
                <w:lang w:eastAsia="lv-LV"/>
              </w:rPr>
              <w:t xml:space="preserve"> </w:t>
            </w:r>
            <w:proofErr w:type="gramStart"/>
            <w:r w:rsidRPr="001A39D8">
              <w:rPr>
                <w:rFonts w:ascii="Times New Roman" w:eastAsia="Times New Roman" w:hAnsi="Times New Roman" w:cs="Times New Roman"/>
                <w:i/>
                <w:iCs/>
                <w:sz w:val="24"/>
                <w:szCs w:val="24"/>
                <w:lang w:eastAsia="lv-LV"/>
              </w:rPr>
              <w:t>(</w:t>
            </w:r>
            <w:proofErr w:type="spellStart"/>
            <w:proofErr w:type="gramEnd"/>
            <w:r w:rsidRPr="001A39D8">
              <w:rPr>
                <w:rFonts w:ascii="Times New Roman" w:eastAsia="Times New Roman" w:hAnsi="Times New Roman" w:cs="Times New Roman"/>
                <w:i/>
                <w:iCs/>
                <w:sz w:val="24"/>
                <w:szCs w:val="24"/>
                <w:lang w:eastAsia="lv-LV"/>
              </w:rPr>
              <w:t>arch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w:t>
            </w:r>
            <w:proofErr w:type="spellEnd"/>
            <w:r w:rsidRPr="001A39D8">
              <w:rPr>
                <w:rFonts w:ascii="Times New Roman" w:eastAsia="Times New Roman" w:hAnsi="Times New Roman" w:cs="Times New Roman"/>
                <w:i/>
                <w:iCs/>
                <w:sz w:val="24"/>
                <w:szCs w:val="24"/>
                <w:lang w:eastAsia="lv-LV"/>
              </w:rPr>
              <w:t>. EPF)</w:t>
            </w:r>
          </w:p>
        </w:tc>
        <w:tc>
          <w:tcPr>
            <w:tcW w:w="2054" w:type="dxa"/>
          </w:tcPr>
          <w:p w14:paraId="5F146964" w14:textId="0FE0166A" w:rsidR="005E75CB" w:rsidRPr="001A39D8" w:rsidRDefault="005E75CB" w:rsidP="00D207CE">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Lozannas Šveices tehnoloģiju federālais institūts</w:t>
            </w:r>
          </w:p>
          <w:p w14:paraId="22C89C87" w14:textId="77777777" w:rsidR="00A93817" w:rsidRPr="001A39D8" w:rsidRDefault="00A93817" w:rsidP="00D207CE">
            <w:pPr>
              <w:rPr>
                <w:rFonts w:ascii="Times New Roman" w:eastAsia="Times New Roman" w:hAnsi="Times New Roman" w:cs="Times New Roman"/>
                <w:sz w:val="24"/>
                <w:szCs w:val="24"/>
                <w:lang w:eastAsia="lv-LV"/>
              </w:rPr>
            </w:pPr>
          </w:p>
          <w:p w14:paraId="28B39896" w14:textId="77777777" w:rsidR="00034793" w:rsidRPr="001A39D8" w:rsidRDefault="00034793" w:rsidP="00D207CE">
            <w:pPr>
              <w:rPr>
                <w:rFonts w:ascii="Times New Roman" w:eastAsia="Times New Roman" w:hAnsi="Times New Roman" w:cs="Times New Roman"/>
                <w:i/>
                <w:iCs/>
                <w:sz w:val="24"/>
                <w:szCs w:val="24"/>
                <w:lang w:eastAsia="lv-LV"/>
              </w:rPr>
            </w:pPr>
          </w:p>
          <w:p w14:paraId="2474462C" w14:textId="77777777" w:rsidR="00034793" w:rsidRPr="001A39D8" w:rsidRDefault="00034793" w:rsidP="00D207CE">
            <w:pPr>
              <w:rPr>
                <w:rFonts w:ascii="Times New Roman" w:eastAsia="Times New Roman" w:hAnsi="Times New Roman" w:cs="Times New Roman"/>
                <w:i/>
                <w:iCs/>
                <w:sz w:val="24"/>
                <w:szCs w:val="24"/>
                <w:lang w:eastAsia="lv-LV"/>
              </w:rPr>
            </w:pPr>
          </w:p>
          <w:p w14:paraId="7AAEEC88" w14:textId="0CF169CB" w:rsidR="005E75CB" w:rsidRPr="001A39D8" w:rsidRDefault="005E75CB" w:rsidP="00D207CE">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Ecole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Polytechnique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Fédérale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Lausanne</w:t>
            </w:r>
            <w:proofErr w:type="spellEnd"/>
          </w:p>
        </w:tc>
        <w:tc>
          <w:tcPr>
            <w:tcW w:w="2198" w:type="dxa"/>
            <w:vMerge/>
          </w:tcPr>
          <w:p w14:paraId="23B51A51" w14:textId="77777777" w:rsidR="005E75CB" w:rsidRPr="001A39D8" w:rsidRDefault="005E75CB" w:rsidP="00371EE5">
            <w:pPr>
              <w:rPr>
                <w:rFonts w:ascii="Times New Roman" w:hAnsi="Times New Roman" w:cs="Times New Roman"/>
                <w:sz w:val="24"/>
                <w:szCs w:val="24"/>
              </w:rPr>
            </w:pPr>
          </w:p>
        </w:tc>
        <w:tc>
          <w:tcPr>
            <w:tcW w:w="1650" w:type="dxa"/>
          </w:tcPr>
          <w:p w14:paraId="75BF5809" w14:textId="77777777" w:rsidR="005E75CB" w:rsidRPr="001A39D8" w:rsidRDefault="005E75CB"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5E75CB" w:rsidRPr="001A39D8" w14:paraId="0A1E8BFD" w14:textId="77777777" w:rsidTr="001D11A3">
        <w:tc>
          <w:tcPr>
            <w:tcW w:w="1413" w:type="dxa"/>
          </w:tcPr>
          <w:p w14:paraId="1E8D692B" w14:textId="77777777" w:rsidR="005E75CB" w:rsidRPr="001A39D8" w:rsidRDefault="005E75CB" w:rsidP="00A6567F">
            <w:pPr>
              <w:rPr>
                <w:rFonts w:ascii="Times New Roman" w:hAnsi="Times New Roman" w:cs="Times New Roman"/>
                <w:sz w:val="24"/>
                <w:szCs w:val="24"/>
              </w:rPr>
            </w:pPr>
          </w:p>
        </w:tc>
        <w:tc>
          <w:tcPr>
            <w:tcW w:w="1701" w:type="dxa"/>
          </w:tcPr>
          <w:p w14:paraId="779353BC" w14:textId="5400E110" w:rsidR="005E75CB" w:rsidRPr="001A39D8" w:rsidRDefault="005E75CB" w:rsidP="00A6567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zinātņu maģistrs arhitektūrā</w:t>
            </w:r>
          </w:p>
          <w:p w14:paraId="40C70DBC" w14:textId="77777777" w:rsidR="005E75CB" w:rsidRPr="001A39D8" w:rsidRDefault="005E75CB" w:rsidP="00A6567F">
            <w:pPr>
              <w:rPr>
                <w:rFonts w:ascii="Times New Roman" w:eastAsia="Times New Roman" w:hAnsi="Times New Roman" w:cs="Times New Roman"/>
                <w:sz w:val="24"/>
                <w:szCs w:val="24"/>
                <w:lang w:eastAsia="lv-LV"/>
              </w:rPr>
            </w:pPr>
          </w:p>
          <w:p w14:paraId="32085D21" w14:textId="6A003AD8" w:rsidR="005E75CB" w:rsidRPr="001A39D8" w:rsidDel="00614ADD" w:rsidRDefault="005E75CB" w:rsidP="00A6567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ETH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r w:rsidRPr="001A39D8">
              <w:rPr>
                <w:rFonts w:ascii="Times New Roman" w:eastAsia="Times New Roman" w:hAnsi="Times New Roman" w:cs="Times New Roman"/>
                <w:i/>
                <w:iCs/>
                <w:sz w:val="24"/>
                <w:szCs w:val="24"/>
                <w:lang w:eastAsia="lv-LV"/>
              </w:rPr>
              <w:t xml:space="preserve"> ETH </w:t>
            </w:r>
            <w:proofErr w:type="spellStart"/>
            <w:r w:rsidRPr="001A39D8">
              <w:rPr>
                <w:rFonts w:ascii="Times New Roman" w:eastAsia="Times New Roman" w:hAnsi="Times New Roman" w:cs="Times New Roman"/>
                <w:i/>
                <w:iCs/>
                <w:sz w:val="24"/>
                <w:szCs w:val="24"/>
                <w:lang w:eastAsia="lv-LV"/>
              </w:rPr>
              <w:t>Arch</w:t>
            </w:r>
            <w:proofErr w:type="spellEnd"/>
          </w:p>
        </w:tc>
        <w:tc>
          <w:tcPr>
            <w:tcW w:w="2054" w:type="dxa"/>
          </w:tcPr>
          <w:p w14:paraId="25DE71DF" w14:textId="77777777" w:rsidR="005E75CB" w:rsidRPr="001A39D8" w:rsidRDefault="005E75CB" w:rsidP="00A6567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Cīrihes Šveices tehnoloģiju federālais institūts</w:t>
            </w:r>
          </w:p>
          <w:p w14:paraId="14E78612" w14:textId="77777777" w:rsidR="005E75CB" w:rsidRPr="001A39D8" w:rsidRDefault="005E75CB" w:rsidP="00A6567F">
            <w:pPr>
              <w:rPr>
                <w:rFonts w:ascii="Times New Roman" w:eastAsia="Times New Roman" w:hAnsi="Times New Roman" w:cs="Times New Roman"/>
                <w:i/>
                <w:iCs/>
                <w:sz w:val="24"/>
                <w:szCs w:val="24"/>
                <w:lang w:eastAsia="lv-LV"/>
              </w:rPr>
            </w:pPr>
          </w:p>
          <w:p w14:paraId="0A0F942C" w14:textId="77777777" w:rsidR="005E75CB" w:rsidRPr="001A39D8" w:rsidRDefault="005E75CB" w:rsidP="00A6567F">
            <w:pPr>
              <w:rPr>
                <w:rFonts w:ascii="Times New Roman" w:eastAsia="Times New Roman" w:hAnsi="Times New Roman" w:cs="Times New Roman"/>
                <w:i/>
                <w:iCs/>
                <w:sz w:val="24"/>
                <w:szCs w:val="24"/>
                <w:lang w:eastAsia="lv-LV"/>
              </w:rPr>
            </w:pPr>
          </w:p>
          <w:p w14:paraId="05E991E9" w14:textId="110F1119" w:rsidR="005E75CB" w:rsidRPr="001A39D8" w:rsidDel="00614ADD" w:rsidRDefault="005E75CB" w:rsidP="00A6567F">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i/>
                <w:iCs/>
                <w:sz w:val="24"/>
                <w:szCs w:val="24"/>
                <w:lang w:eastAsia="lv-LV"/>
              </w:rPr>
              <w:t>Eidgen</w:t>
            </w:r>
            <w:r w:rsidRPr="001A39D8">
              <w:rPr>
                <w:rFonts w:ascii="Times New Roman" w:eastAsia="Times New Roman" w:hAnsi="Times New Roman" w:cs="Times New Roman"/>
                <w:i/>
                <w:iCs/>
                <w:sz w:val="24"/>
                <w:szCs w:val="24"/>
                <w:bdr w:val="none" w:sz="0" w:space="0" w:color="auto" w:frame="1"/>
                <w:lang w:eastAsia="lv-LV"/>
              </w:rPr>
              <w:t>össische</w:t>
            </w:r>
            <w:proofErr w:type="spellEnd"/>
            <w:r w:rsidRPr="001A39D8">
              <w:rPr>
                <w:rFonts w:ascii="Times New Roman" w:eastAsia="Times New Roman" w:hAnsi="Times New Roman" w:cs="Times New Roman"/>
                <w:i/>
                <w:iCs/>
                <w:sz w:val="24"/>
                <w:szCs w:val="24"/>
                <w:bdr w:val="none" w:sz="0" w:space="0" w:color="auto" w:frame="1"/>
                <w:lang w:eastAsia="lv-LV"/>
              </w:rPr>
              <w:t xml:space="preserve"> </w:t>
            </w:r>
            <w:proofErr w:type="spellStart"/>
            <w:r w:rsidRPr="001A39D8">
              <w:rPr>
                <w:rFonts w:ascii="Times New Roman" w:eastAsia="Times New Roman" w:hAnsi="Times New Roman" w:cs="Times New Roman"/>
                <w:i/>
                <w:iCs/>
                <w:sz w:val="24"/>
                <w:szCs w:val="24"/>
                <w:bdr w:val="none" w:sz="0" w:space="0" w:color="auto" w:frame="1"/>
                <w:lang w:eastAsia="lv-LV"/>
              </w:rPr>
              <w:t>Technische</w:t>
            </w:r>
            <w:proofErr w:type="spellEnd"/>
            <w:r w:rsidRPr="001A39D8">
              <w:rPr>
                <w:rFonts w:ascii="Times New Roman" w:eastAsia="Times New Roman" w:hAnsi="Times New Roman" w:cs="Times New Roman"/>
                <w:i/>
                <w:iCs/>
                <w:sz w:val="24"/>
                <w:szCs w:val="24"/>
                <w:bdr w:val="none" w:sz="0" w:space="0" w:color="auto" w:frame="1"/>
                <w:lang w:eastAsia="lv-LV"/>
              </w:rPr>
              <w:t xml:space="preserve"> </w:t>
            </w:r>
            <w:proofErr w:type="spellStart"/>
            <w:r w:rsidRPr="001A39D8">
              <w:rPr>
                <w:rFonts w:ascii="Times New Roman" w:eastAsia="Times New Roman" w:hAnsi="Times New Roman" w:cs="Times New Roman"/>
                <w:i/>
                <w:iCs/>
                <w:sz w:val="24"/>
                <w:szCs w:val="24"/>
                <w:bdr w:val="none" w:sz="0" w:space="0" w:color="auto" w:frame="1"/>
                <w:lang w:eastAsia="lv-LV"/>
              </w:rPr>
              <w:t>Hochschule</w:t>
            </w:r>
            <w:proofErr w:type="spellEnd"/>
            <w:r w:rsidRPr="001A39D8">
              <w:rPr>
                <w:rFonts w:ascii="Times New Roman" w:eastAsia="Times New Roman" w:hAnsi="Times New Roman" w:cs="Times New Roman"/>
                <w:i/>
                <w:iCs/>
                <w:sz w:val="24"/>
                <w:szCs w:val="24"/>
                <w:bdr w:val="none" w:sz="0" w:space="0" w:color="auto" w:frame="1"/>
                <w:lang w:eastAsia="lv-LV"/>
              </w:rPr>
              <w:t xml:space="preserve"> </w:t>
            </w:r>
            <w:proofErr w:type="spellStart"/>
            <w:r w:rsidRPr="001A39D8">
              <w:rPr>
                <w:rFonts w:ascii="Times New Roman" w:eastAsia="Times New Roman" w:hAnsi="Times New Roman" w:cs="Times New Roman"/>
                <w:i/>
                <w:iCs/>
                <w:sz w:val="24"/>
                <w:szCs w:val="24"/>
                <w:bdr w:val="none" w:sz="0" w:space="0" w:color="auto" w:frame="1"/>
                <w:lang w:eastAsia="lv-LV"/>
              </w:rPr>
              <w:t>Zurich</w:t>
            </w:r>
            <w:proofErr w:type="spellEnd"/>
          </w:p>
        </w:tc>
        <w:tc>
          <w:tcPr>
            <w:tcW w:w="2198" w:type="dxa"/>
            <w:vMerge/>
          </w:tcPr>
          <w:p w14:paraId="6C8F3FBB" w14:textId="77777777" w:rsidR="005E75CB" w:rsidRPr="001A39D8" w:rsidRDefault="005E75CB" w:rsidP="00A6567F">
            <w:pPr>
              <w:rPr>
                <w:rFonts w:ascii="Times New Roman" w:hAnsi="Times New Roman" w:cs="Times New Roman"/>
                <w:sz w:val="24"/>
                <w:szCs w:val="24"/>
              </w:rPr>
            </w:pPr>
          </w:p>
        </w:tc>
        <w:tc>
          <w:tcPr>
            <w:tcW w:w="1650" w:type="dxa"/>
          </w:tcPr>
          <w:p w14:paraId="4E8CC997" w14:textId="06D468A8" w:rsidR="005E75CB" w:rsidRPr="001A39D8" w:rsidRDefault="005E75CB" w:rsidP="00A6567F">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2007./2008.</w:t>
            </w:r>
          </w:p>
        </w:tc>
      </w:tr>
      <w:tr w:rsidR="000866BE" w:rsidRPr="001A39D8" w14:paraId="5B69CDD1" w14:textId="77777777" w:rsidTr="001D11A3">
        <w:tc>
          <w:tcPr>
            <w:tcW w:w="1413" w:type="dxa"/>
            <w:vMerge w:val="restart"/>
          </w:tcPr>
          <w:p w14:paraId="6CBFE32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29. Ungārijas Republika</w:t>
            </w:r>
          </w:p>
        </w:tc>
        <w:tc>
          <w:tcPr>
            <w:tcW w:w="1701" w:type="dxa"/>
          </w:tcPr>
          <w:p w14:paraId="187A691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Diplomēta būvinženiera maģistra grāds</w:t>
            </w:r>
          </w:p>
          <w:p w14:paraId="2B1DB4FA" w14:textId="77777777" w:rsidR="000A5A52" w:rsidRPr="001A39D8" w:rsidRDefault="000A5A52" w:rsidP="00371EE5">
            <w:pPr>
              <w:rPr>
                <w:rFonts w:ascii="Times New Roman" w:eastAsia="Times New Roman" w:hAnsi="Times New Roman" w:cs="Times New Roman"/>
                <w:sz w:val="24"/>
                <w:szCs w:val="24"/>
                <w:lang w:eastAsia="lv-LV"/>
              </w:rPr>
            </w:pPr>
          </w:p>
          <w:p w14:paraId="2DB4A1B4" w14:textId="77777777" w:rsidR="000A5A52" w:rsidRPr="001A39D8" w:rsidRDefault="000A5A52" w:rsidP="00371EE5">
            <w:pPr>
              <w:rPr>
                <w:rFonts w:ascii="Times New Roman" w:eastAsia="Times New Roman" w:hAnsi="Times New Roman" w:cs="Times New Roman"/>
                <w:i/>
                <w:iCs/>
                <w:sz w:val="24"/>
                <w:szCs w:val="24"/>
                <w:lang w:eastAsia="lv-LV"/>
              </w:rPr>
            </w:pPr>
          </w:p>
          <w:p w14:paraId="05AC49CA" w14:textId="3AA448E3" w:rsidR="000A5A52" w:rsidRDefault="000A5A52" w:rsidP="00371EE5">
            <w:pPr>
              <w:rPr>
                <w:rFonts w:ascii="Times New Roman" w:eastAsia="Times New Roman" w:hAnsi="Times New Roman" w:cs="Times New Roman"/>
                <w:i/>
                <w:iCs/>
                <w:sz w:val="24"/>
                <w:szCs w:val="24"/>
                <w:lang w:eastAsia="lv-LV"/>
              </w:rPr>
            </w:pPr>
          </w:p>
          <w:p w14:paraId="4B8CFAC4" w14:textId="77777777" w:rsidR="00E53CED" w:rsidRPr="001A39D8" w:rsidRDefault="00E53CED" w:rsidP="00371EE5">
            <w:pPr>
              <w:rPr>
                <w:rFonts w:ascii="Times New Roman" w:eastAsia="Times New Roman" w:hAnsi="Times New Roman" w:cs="Times New Roman"/>
                <w:i/>
                <w:iCs/>
                <w:sz w:val="24"/>
                <w:szCs w:val="24"/>
                <w:lang w:eastAsia="lv-LV"/>
              </w:rPr>
            </w:pPr>
          </w:p>
          <w:p w14:paraId="78B8879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Okleveles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épitészmérnök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MSc</w:t>
            </w:r>
            <w:proofErr w:type="spellEnd"/>
          </w:p>
        </w:tc>
        <w:tc>
          <w:tcPr>
            <w:tcW w:w="2054" w:type="dxa"/>
          </w:tcPr>
          <w:p w14:paraId="5A36F35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Budapeštas Tehnoloģiju un ekonomikas augstskola, Būvniecības inženierzinātņu fakultāte</w:t>
            </w:r>
          </w:p>
          <w:p w14:paraId="09213249" w14:textId="77777777" w:rsidR="000A5A52" w:rsidRPr="001A39D8" w:rsidRDefault="000A5A52" w:rsidP="00371EE5">
            <w:pPr>
              <w:rPr>
                <w:rFonts w:ascii="Times New Roman" w:eastAsia="Times New Roman" w:hAnsi="Times New Roman" w:cs="Times New Roman"/>
                <w:sz w:val="24"/>
                <w:szCs w:val="24"/>
                <w:lang w:eastAsia="lv-LV"/>
              </w:rPr>
            </w:pPr>
          </w:p>
          <w:p w14:paraId="5992D569"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Budapesti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Müszaki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Gazdaságtudományi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Egyetem</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lastRenderedPageBreak/>
              <w:t>Épitészmérnöki</w:t>
            </w:r>
            <w:proofErr w:type="spellEnd"/>
            <w:r w:rsidRPr="001A39D8">
              <w:rPr>
                <w:rFonts w:ascii="Times New Roman" w:eastAsia="Times New Roman" w:hAnsi="Times New Roman" w:cs="Times New Roman"/>
                <w:i/>
                <w:iCs/>
                <w:sz w:val="24"/>
                <w:szCs w:val="24"/>
                <w:lang w:eastAsia="lv-LV"/>
              </w:rPr>
              <w:t xml:space="preserve"> Kar</w:t>
            </w:r>
          </w:p>
        </w:tc>
        <w:tc>
          <w:tcPr>
            <w:tcW w:w="2198" w:type="dxa"/>
            <w:vMerge w:val="restart"/>
          </w:tcPr>
          <w:p w14:paraId="71121481" w14:textId="77777777" w:rsidR="000A5A52" w:rsidRPr="001A39D8" w:rsidRDefault="000A5A52" w:rsidP="00371EE5">
            <w:pPr>
              <w:rPr>
                <w:rFonts w:ascii="Times New Roman" w:eastAsia="Times New Roman" w:hAnsi="Times New Roman" w:cs="Times New Roman"/>
                <w:sz w:val="24"/>
                <w:szCs w:val="24"/>
                <w:lang w:eastAsia="lv-LV"/>
              </w:rPr>
            </w:pPr>
            <w:proofErr w:type="gramStart"/>
            <w:r w:rsidRPr="001A39D8">
              <w:rPr>
                <w:rFonts w:ascii="Times New Roman" w:eastAsia="Times New Roman" w:hAnsi="Times New Roman" w:cs="Times New Roman"/>
                <w:sz w:val="24"/>
                <w:szCs w:val="24"/>
                <w:lang w:eastAsia="lv-LV"/>
              </w:rPr>
              <w:lastRenderedPageBreak/>
              <w:t>Reģionālās kompetentās Arhitektu kameras izdots</w:t>
            </w:r>
            <w:proofErr w:type="gramEnd"/>
            <w:r w:rsidRPr="001A39D8">
              <w:rPr>
                <w:rFonts w:ascii="Times New Roman" w:eastAsia="Times New Roman" w:hAnsi="Times New Roman" w:cs="Times New Roman"/>
                <w:sz w:val="24"/>
                <w:szCs w:val="24"/>
                <w:lang w:eastAsia="lv-LV"/>
              </w:rPr>
              <w:t xml:space="preserve"> oficiāls sertifikāts par tiesībām veikt profesionālu darbību</w:t>
            </w:r>
          </w:p>
          <w:p w14:paraId="5DA98043" w14:textId="77777777" w:rsidR="000A5A52" w:rsidRPr="001A39D8" w:rsidRDefault="000A5A52" w:rsidP="00371EE5">
            <w:pPr>
              <w:rPr>
                <w:rFonts w:ascii="Times New Roman" w:eastAsia="Times New Roman" w:hAnsi="Times New Roman" w:cs="Times New Roman"/>
                <w:sz w:val="24"/>
                <w:szCs w:val="24"/>
                <w:lang w:eastAsia="lv-LV"/>
              </w:rPr>
            </w:pPr>
          </w:p>
          <w:p w14:paraId="4AAA7DA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A </w:t>
            </w:r>
            <w:proofErr w:type="spellStart"/>
            <w:r w:rsidRPr="001A39D8">
              <w:rPr>
                <w:rFonts w:ascii="Times New Roman" w:eastAsia="Times New Roman" w:hAnsi="Times New Roman" w:cs="Times New Roman"/>
                <w:i/>
                <w:iCs/>
                <w:sz w:val="24"/>
                <w:szCs w:val="24"/>
                <w:lang w:eastAsia="lv-LV"/>
              </w:rPr>
              <w:t>területi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illetékes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építészkamara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hatósági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bizonyítványa</w:t>
            </w:r>
            <w:proofErr w:type="spellEnd"/>
            <w:r w:rsidRPr="001A39D8">
              <w:rPr>
                <w:rFonts w:ascii="Times New Roman" w:eastAsia="Times New Roman" w:hAnsi="Times New Roman" w:cs="Times New Roman"/>
                <w:i/>
                <w:iCs/>
                <w:sz w:val="24"/>
                <w:szCs w:val="24"/>
                <w:lang w:eastAsia="lv-LV"/>
              </w:rPr>
              <w:t xml:space="preserve"> a </w:t>
            </w:r>
            <w:proofErr w:type="spellStart"/>
            <w:r w:rsidRPr="001A39D8">
              <w:rPr>
                <w:rFonts w:ascii="Times New Roman" w:eastAsia="Times New Roman" w:hAnsi="Times New Roman" w:cs="Times New Roman"/>
                <w:i/>
                <w:iCs/>
                <w:sz w:val="24"/>
                <w:szCs w:val="24"/>
                <w:lang w:eastAsia="lv-LV"/>
              </w:rPr>
              <w:t>szakmagyakorlási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jogosultságról</w:t>
            </w:r>
            <w:proofErr w:type="spellEnd"/>
          </w:p>
        </w:tc>
        <w:tc>
          <w:tcPr>
            <w:tcW w:w="1650" w:type="dxa"/>
          </w:tcPr>
          <w:p w14:paraId="09A35E6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lastRenderedPageBreak/>
              <w:t>2007./2008.</w:t>
            </w:r>
          </w:p>
        </w:tc>
      </w:tr>
      <w:tr w:rsidR="000866BE" w:rsidRPr="001A39D8" w14:paraId="282D1723" w14:textId="77777777" w:rsidTr="001D11A3">
        <w:tc>
          <w:tcPr>
            <w:tcW w:w="1413" w:type="dxa"/>
            <w:vMerge/>
          </w:tcPr>
          <w:p w14:paraId="0509A571" w14:textId="77777777" w:rsidR="000A5A52" w:rsidRPr="001A39D8" w:rsidRDefault="000A5A52" w:rsidP="00371EE5">
            <w:pPr>
              <w:rPr>
                <w:rFonts w:ascii="Times New Roman" w:hAnsi="Times New Roman" w:cs="Times New Roman"/>
                <w:sz w:val="24"/>
                <w:szCs w:val="24"/>
              </w:rPr>
            </w:pPr>
          </w:p>
        </w:tc>
        <w:tc>
          <w:tcPr>
            <w:tcW w:w="1701" w:type="dxa"/>
          </w:tcPr>
          <w:p w14:paraId="5E1CA3B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Diplomēts būvinženieris</w:t>
            </w:r>
          </w:p>
          <w:p w14:paraId="0BC157C9" w14:textId="77777777" w:rsidR="000A5A52" w:rsidRPr="001A39D8" w:rsidRDefault="000A5A52" w:rsidP="00371EE5">
            <w:pPr>
              <w:rPr>
                <w:rFonts w:ascii="Times New Roman" w:eastAsia="Times New Roman" w:hAnsi="Times New Roman" w:cs="Times New Roman"/>
                <w:sz w:val="24"/>
                <w:szCs w:val="24"/>
                <w:lang w:eastAsia="lv-LV"/>
              </w:rPr>
            </w:pPr>
          </w:p>
          <w:p w14:paraId="13516542" w14:textId="77777777" w:rsidR="000A5A52" w:rsidRPr="001A39D8" w:rsidRDefault="000A5A52" w:rsidP="00371EE5">
            <w:pPr>
              <w:rPr>
                <w:rFonts w:ascii="Times New Roman" w:eastAsia="Times New Roman" w:hAnsi="Times New Roman" w:cs="Times New Roman"/>
                <w:sz w:val="24"/>
                <w:szCs w:val="24"/>
                <w:lang w:eastAsia="lv-LV"/>
              </w:rPr>
            </w:pPr>
          </w:p>
          <w:p w14:paraId="34A64109" w14:textId="77777777" w:rsidR="000A5A52" w:rsidRPr="001A39D8" w:rsidRDefault="000A5A52" w:rsidP="00371EE5">
            <w:pPr>
              <w:rPr>
                <w:rFonts w:ascii="Times New Roman" w:eastAsia="Times New Roman" w:hAnsi="Times New Roman" w:cs="Times New Roman"/>
                <w:sz w:val="24"/>
                <w:szCs w:val="24"/>
                <w:lang w:eastAsia="lv-LV"/>
              </w:rPr>
            </w:pPr>
          </w:p>
          <w:p w14:paraId="1D3220C7" w14:textId="62B670C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Okleveles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épitészmér</w:t>
            </w:r>
            <w:r w:rsidR="00446A42">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nök</w:t>
            </w:r>
            <w:proofErr w:type="spellEnd"/>
          </w:p>
        </w:tc>
        <w:tc>
          <w:tcPr>
            <w:tcW w:w="2054" w:type="dxa"/>
          </w:tcPr>
          <w:p w14:paraId="272041CB"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Ištvāna</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Sēčēņi</w:t>
            </w:r>
            <w:proofErr w:type="spellEnd"/>
            <w:r w:rsidRPr="001A39D8">
              <w:rPr>
                <w:rFonts w:ascii="Times New Roman" w:eastAsia="Times New Roman" w:hAnsi="Times New Roman" w:cs="Times New Roman"/>
                <w:sz w:val="24"/>
                <w:szCs w:val="24"/>
                <w:lang w:eastAsia="lv-LV"/>
              </w:rPr>
              <w:t xml:space="preserve"> Universitāte, Ģēras Inženierzinātņu fakultāte</w:t>
            </w:r>
          </w:p>
          <w:p w14:paraId="1B88D7DF" w14:textId="77777777" w:rsidR="000A5A52" w:rsidRPr="001A39D8" w:rsidRDefault="000A5A52" w:rsidP="00371EE5">
            <w:pPr>
              <w:rPr>
                <w:rFonts w:ascii="Times New Roman" w:eastAsia="Times New Roman" w:hAnsi="Times New Roman" w:cs="Times New Roman"/>
                <w:sz w:val="24"/>
                <w:szCs w:val="24"/>
                <w:lang w:eastAsia="lv-LV"/>
              </w:rPr>
            </w:pPr>
          </w:p>
          <w:p w14:paraId="6BCE58A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Széchenyi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István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Egyetem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Györ</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Müszaki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Tudományi</w:t>
            </w:r>
            <w:proofErr w:type="spellEnd"/>
            <w:r w:rsidRPr="001A39D8">
              <w:rPr>
                <w:rFonts w:ascii="Times New Roman" w:eastAsia="Times New Roman" w:hAnsi="Times New Roman" w:cs="Times New Roman"/>
                <w:i/>
                <w:iCs/>
                <w:sz w:val="24"/>
                <w:szCs w:val="24"/>
                <w:lang w:eastAsia="lv-LV"/>
              </w:rPr>
              <w:t xml:space="preserve"> Kar</w:t>
            </w:r>
          </w:p>
        </w:tc>
        <w:tc>
          <w:tcPr>
            <w:tcW w:w="2198" w:type="dxa"/>
            <w:vMerge/>
          </w:tcPr>
          <w:p w14:paraId="662C0C48" w14:textId="77777777" w:rsidR="000A5A52" w:rsidRPr="001A39D8" w:rsidRDefault="000A5A52" w:rsidP="00371EE5">
            <w:pPr>
              <w:rPr>
                <w:rFonts w:ascii="Times New Roman" w:hAnsi="Times New Roman" w:cs="Times New Roman"/>
                <w:sz w:val="24"/>
                <w:szCs w:val="24"/>
              </w:rPr>
            </w:pPr>
          </w:p>
        </w:tc>
        <w:tc>
          <w:tcPr>
            <w:tcW w:w="1650" w:type="dxa"/>
          </w:tcPr>
          <w:p w14:paraId="42E00BA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16349463" w14:textId="77777777" w:rsidTr="001D11A3">
        <w:tc>
          <w:tcPr>
            <w:tcW w:w="1413" w:type="dxa"/>
            <w:vMerge/>
          </w:tcPr>
          <w:p w14:paraId="64DD5608" w14:textId="77777777" w:rsidR="000A5A52" w:rsidRPr="001A39D8" w:rsidRDefault="000A5A52" w:rsidP="00371EE5">
            <w:pPr>
              <w:rPr>
                <w:rFonts w:ascii="Times New Roman" w:hAnsi="Times New Roman" w:cs="Times New Roman"/>
                <w:sz w:val="24"/>
                <w:szCs w:val="24"/>
              </w:rPr>
            </w:pPr>
          </w:p>
        </w:tc>
        <w:tc>
          <w:tcPr>
            <w:tcW w:w="1701" w:type="dxa"/>
          </w:tcPr>
          <w:p w14:paraId="1A3A5337" w14:textId="3139DC59"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Diplomēts būvinženieris</w:t>
            </w:r>
          </w:p>
          <w:p w14:paraId="13C6FE21" w14:textId="540FE984" w:rsidR="00034793" w:rsidRPr="001A39D8" w:rsidRDefault="00034793" w:rsidP="00371EE5">
            <w:pPr>
              <w:rPr>
                <w:rFonts w:ascii="Times New Roman" w:eastAsia="Times New Roman" w:hAnsi="Times New Roman" w:cs="Times New Roman"/>
                <w:sz w:val="24"/>
                <w:szCs w:val="24"/>
                <w:lang w:eastAsia="lv-LV"/>
              </w:rPr>
            </w:pPr>
          </w:p>
          <w:p w14:paraId="017E4945" w14:textId="64CD8726" w:rsidR="00034793" w:rsidRPr="001A39D8" w:rsidRDefault="00034793" w:rsidP="00371EE5">
            <w:pPr>
              <w:rPr>
                <w:rFonts w:ascii="Times New Roman" w:eastAsia="Times New Roman" w:hAnsi="Times New Roman" w:cs="Times New Roman"/>
                <w:sz w:val="24"/>
                <w:szCs w:val="24"/>
                <w:lang w:eastAsia="lv-LV"/>
              </w:rPr>
            </w:pPr>
          </w:p>
          <w:p w14:paraId="3BC6A7A7" w14:textId="4F1A97B8" w:rsidR="00034793" w:rsidRPr="001A39D8" w:rsidRDefault="00034793" w:rsidP="00371EE5">
            <w:pPr>
              <w:rPr>
                <w:rFonts w:ascii="Times New Roman" w:eastAsia="Times New Roman" w:hAnsi="Times New Roman" w:cs="Times New Roman"/>
                <w:sz w:val="24"/>
                <w:szCs w:val="24"/>
                <w:lang w:eastAsia="lv-LV"/>
              </w:rPr>
            </w:pPr>
          </w:p>
          <w:p w14:paraId="4A3B56D1" w14:textId="617E7C1F" w:rsidR="00034793" w:rsidRPr="001A39D8" w:rsidRDefault="00034793" w:rsidP="00371EE5">
            <w:pPr>
              <w:rPr>
                <w:rFonts w:ascii="Times New Roman" w:eastAsia="Times New Roman" w:hAnsi="Times New Roman" w:cs="Times New Roman"/>
                <w:sz w:val="24"/>
                <w:szCs w:val="24"/>
                <w:lang w:eastAsia="lv-LV"/>
              </w:rPr>
            </w:pPr>
          </w:p>
          <w:p w14:paraId="4C6C9631" w14:textId="77777777" w:rsidR="00034793" w:rsidRPr="001A39D8" w:rsidRDefault="00034793" w:rsidP="00371EE5">
            <w:pPr>
              <w:rPr>
                <w:rFonts w:ascii="Times New Roman" w:eastAsia="Times New Roman" w:hAnsi="Times New Roman" w:cs="Times New Roman"/>
                <w:sz w:val="24"/>
                <w:szCs w:val="24"/>
                <w:lang w:eastAsia="lv-LV"/>
              </w:rPr>
            </w:pPr>
          </w:p>
          <w:p w14:paraId="4A972472" w14:textId="7A7D03EC"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Okleveles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építészmér</w:t>
            </w:r>
            <w:r w:rsidR="00E53CE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nök</w:t>
            </w:r>
            <w:proofErr w:type="spellEnd"/>
          </w:p>
        </w:tc>
        <w:tc>
          <w:tcPr>
            <w:tcW w:w="2054" w:type="dxa"/>
          </w:tcPr>
          <w:p w14:paraId="235DFD7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Pēčas Universitāte, </w:t>
            </w:r>
            <w:proofErr w:type="spellStart"/>
            <w:r w:rsidRPr="001A39D8">
              <w:rPr>
                <w:rFonts w:ascii="Times New Roman" w:eastAsia="Times New Roman" w:hAnsi="Times New Roman" w:cs="Times New Roman"/>
                <w:sz w:val="24"/>
                <w:szCs w:val="24"/>
                <w:lang w:eastAsia="lv-LV"/>
              </w:rPr>
              <w:t>Pollāka</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Mihāja</w:t>
            </w:r>
            <w:proofErr w:type="spellEnd"/>
            <w:r w:rsidRPr="001A39D8">
              <w:rPr>
                <w:rFonts w:ascii="Times New Roman" w:eastAsia="Times New Roman" w:hAnsi="Times New Roman" w:cs="Times New Roman"/>
                <w:sz w:val="24"/>
                <w:szCs w:val="24"/>
                <w:lang w:eastAsia="lv-LV"/>
              </w:rPr>
              <w:t xml:space="preserve"> Inženierzinātņu un informācijas tehnoloģiju fakultāte</w:t>
            </w:r>
          </w:p>
          <w:p w14:paraId="67D2503E" w14:textId="77777777" w:rsidR="000A5A52" w:rsidRPr="001A39D8" w:rsidRDefault="000A5A52" w:rsidP="00371EE5">
            <w:pPr>
              <w:rPr>
                <w:rFonts w:ascii="Times New Roman" w:eastAsia="Times New Roman" w:hAnsi="Times New Roman" w:cs="Times New Roman"/>
                <w:sz w:val="24"/>
                <w:szCs w:val="24"/>
                <w:lang w:eastAsia="lv-LV"/>
              </w:rPr>
            </w:pPr>
          </w:p>
          <w:p w14:paraId="0A5D3E5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Pécsi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Tudományegyetem</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Pollack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Mihály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Műszaki</w:t>
            </w:r>
            <w:proofErr w:type="spellEnd"/>
            <w:r w:rsidRPr="001A39D8">
              <w:rPr>
                <w:rFonts w:ascii="Times New Roman" w:eastAsia="Times New Roman" w:hAnsi="Times New Roman" w:cs="Times New Roman"/>
                <w:i/>
                <w:iCs/>
                <w:sz w:val="24"/>
                <w:szCs w:val="24"/>
                <w:lang w:eastAsia="lv-LV"/>
              </w:rPr>
              <w:t xml:space="preserve"> Kar</w:t>
            </w:r>
          </w:p>
        </w:tc>
        <w:tc>
          <w:tcPr>
            <w:tcW w:w="2198" w:type="dxa"/>
            <w:vMerge/>
          </w:tcPr>
          <w:p w14:paraId="362CF442" w14:textId="77777777" w:rsidR="000A5A52" w:rsidRPr="001A39D8" w:rsidRDefault="000A5A52" w:rsidP="00371EE5">
            <w:pPr>
              <w:rPr>
                <w:rFonts w:ascii="Times New Roman" w:hAnsi="Times New Roman" w:cs="Times New Roman"/>
                <w:sz w:val="24"/>
                <w:szCs w:val="24"/>
              </w:rPr>
            </w:pPr>
          </w:p>
        </w:tc>
        <w:tc>
          <w:tcPr>
            <w:tcW w:w="1650" w:type="dxa"/>
          </w:tcPr>
          <w:p w14:paraId="75A3565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2ED500B8" w14:textId="77777777" w:rsidTr="001D11A3">
        <w:tc>
          <w:tcPr>
            <w:tcW w:w="1413" w:type="dxa"/>
            <w:vMerge w:val="restart"/>
          </w:tcPr>
          <w:p w14:paraId="7A2D5DC6"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30. </w:t>
            </w:r>
            <w:r w:rsidRPr="001A39D8">
              <w:rPr>
                <w:rFonts w:ascii="Times New Roman" w:eastAsia="Times New Roman" w:hAnsi="Times New Roman" w:cs="Times New Roman"/>
                <w:sz w:val="24"/>
                <w:szCs w:val="24"/>
                <w:lang w:eastAsia="lv-LV"/>
              </w:rPr>
              <w:t>Vācijas Federatīvā Republika</w:t>
            </w:r>
          </w:p>
        </w:tc>
        <w:tc>
          <w:tcPr>
            <w:tcW w:w="1701" w:type="dxa"/>
            <w:vMerge w:val="restart"/>
          </w:tcPr>
          <w:p w14:paraId="39735D8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Diplomēts inženieris</w:t>
            </w:r>
          </w:p>
          <w:p w14:paraId="19D7F3C4" w14:textId="77777777" w:rsidR="000A5A52" w:rsidRPr="001A39D8" w:rsidRDefault="000A5A52" w:rsidP="00371EE5">
            <w:pPr>
              <w:rPr>
                <w:rFonts w:ascii="Times New Roman" w:eastAsia="Times New Roman" w:hAnsi="Times New Roman" w:cs="Times New Roman"/>
                <w:sz w:val="24"/>
                <w:szCs w:val="24"/>
                <w:lang w:eastAsia="lv-LV"/>
              </w:rPr>
            </w:pPr>
          </w:p>
          <w:p w14:paraId="0CAF5304"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Diplom-Ingenieur</w:t>
            </w:r>
            <w:proofErr w:type="spellEnd"/>
          </w:p>
          <w:p w14:paraId="3D106565" w14:textId="77777777" w:rsidR="000A5A52" w:rsidRPr="001A39D8" w:rsidRDefault="000A5A52" w:rsidP="00371EE5">
            <w:pPr>
              <w:spacing w:line="293" w:lineRule="atLeast"/>
              <w:rPr>
                <w:rFonts w:ascii="Times New Roman" w:eastAsia="Times New Roman" w:hAnsi="Times New Roman" w:cs="Times New Roman"/>
                <w:i/>
                <w:iCs/>
                <w:sz w:val="24"/>
                <w:szCs w:val="24"/>
                <w:lang w:eastAsia="lv-LV"/>
              </w:rPr>
            </w:pPr>
          </w:p>
          <w:p w14:paraId="390E9C39"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Universitātē diplomēts inženieris</w:t>
            </w:r>
          </w:p>
          <w:p w14:paraId="008C09F5" w14:textId="77777777" w:rsidR="000A5A52" w:rsidRPr="001A39D8" w:rsidRDefault="000A5A52" w:rsidP="00371EE5">
            <w:pPr>
              <w:spacing w:line="293" w:lineRule="atLeast"/>
              <w:rPr>
                <w:rFonts w:ascii="Times New Roman" w:eastAsia="Times New Roman" w:hAnsi="Times New Roman" w:cs="Times New Roman"/>
                <w:sz w:val="24"/>
                <w:szCs w:val="24"/>
                <w:lang w:eastAsia="lv-LV"/>
              </w:rPr>
            </w:pPr>
          </w:p>
          <w:p w14:paraId="1766A7E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w:t>
            </w:r>
            <w:proofErr w:type="spellEnd"/>
            <w:r w:rsidRPr="001A39D8">
              <w:rPr>
                <w:rFonts w:ascii="Times New Roman" w:eastAsia="Times New Roman" w:hAnsi="Times New Roman" w:cs="Times New Roman"/>
                <w:i/>
                <w:iCs/>
                <w:sz w:val="24"/>
                <w:szCs w:val="24"/>
                <w:lang w:eastAsia="lv-LV"/>
              </w:rPr>
              <w:t>.</w:t>
            </w:r>
          </w:p>
        </w:tc>
        <w:tc>
          <w:tcPr>
            <w:tcW w:w="2054" w:type="dxa"/>
          </w:tcPr>
          <w:p w14:paraId="5844806B" w14:textId="290C62F5"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 (arhitektūra/virs</w:t>
            </w:r>
            <w:r w:rsidR="00E53CE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w:t>
            </w:r>
          </w:p>
          <w:p w14:paraId="56FF67FE" w14:textId="0C12A41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Hoch</w:t>
            </w:r>
            <w:r w:rsidR="00446A42">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w:t>
            </w:r>
          </w:p>
        </w:tc>
        <w:tc>
          <w:tcPr>
            <w:tcW w:w="2198" w:type="dxa"/>
            <w:vMerge w:val="restart"/>
          </w:tcPr>
          <w:p w14:paraId="1F4558A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Atbildīgās Arhitektu kameras apliecinājums par kvalifikācijas nosacījumu izpildi attiecībā uz reģistrāciju arhitektu sarakstā</w:t>
            </w:r>
          </w:p>
          <w:p w14:paraId="42662521" w14:textId="77777777" w:rsidR="000A5A52" w:rsidRPr="001A39D8" w:rsidRDefault="000A5A52" w:rsidP="00371EE5">
            <w:pPr>
              <w:rPr>
                <w:rFonts w:ascii="Times New Roman" w:eastAsia="Times New Roman" w:hAnsi="Times New Roman" w:cs="Times New Roman"/>
                <w:sz w:val="24"/>
                <w:szCs w:val="24"/>
                <w:lang w:eastAsia="lv-LV"/>
              </w:rPr>
            </w:pPr>
          </w:p>
          <w:p w14:paraId="63AB3A81" w14:textId="1A0486C6"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Bescheinigung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zuständigen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Architektenkam</w:t>
            </w:r>
            <w:r w:rsidR="00F2433E">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mer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über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Erfüllung</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Qualifikations</w:t>
            </w:r>
            <w:r w:rsidR="00F2433E">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voraussetzungen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Hinblick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Eintragung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Architektenliste</w:t>
            </w:r>
            <w:proofErr w:type="spellEnd"/>
          </w:p>
        </w:tc>
        <w:tc>
          <w:tcPr>
            <w:tcW w:w="1650" w:type="dxa"/>
            <w:vMerge w:val="restart"/>
          </w:tcPr>
          <w:p w14:paraId="3AF046B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1988./1989.</w:t>
            </w:r>
          </w:p>
        </w:tc>
      </w:tr>
      <w:tr w:rsidR="000866BE" w:rsidRPr="001A39D8" w14:paraId="39E589F8" w14:textId="77777777" w:rsidTr="001D11A3">
        <w:tc>
          <w:tcPr>
            <w:tcW w:w="1413" w:type="dxa"/>
            <w:vMerge/>
          </w:tcPr>
          <w:p w14:paraId="3C895575" w14:textId="77777777" w:rsidR="000A5A52" w:rsidRPr="001A39D8" w:rsidRDefault="000A5A52" w:rsidP="00371EE5">
            <w:pPr>
              <w:rPr>
                <w:rFonts w:ascii="Times New Roman" w:hAnsi="Times New Roman" w:cs="Times New Roman"/>
                <w:sz w:val="24"/>
                <w:szCs w:val="24"/>
              </w:rPr>
            </w:pPr>
          </w:p>
        </w:tc>
        <w:tc>
          <w:tcPr>
            <w:tcW w:w="1701" w:type="dxa"/>
            <w:vMerge/>
          </w:tcPr>
          <w:p w14:paraId="7BA02F55" w14:textId="77777777" w:rsidR="000A5A52" w:rsidRPr="001A39D8" w:rsidRDefault="000A5A52" w:rsidP="00371EE5">
            <w:pPr>
              <w:rPr>
                <w:rFonts w:ascii="Times New Roman" w:hAnsi="Times New Roman" w:cs="Times New Roman"/>
                <w:sz w:val="24"/>
                <w:szCs w:val="24"/>
              </w:rPr>
            </w:pPr>
          </w:p>
        </w:tc>
        <w:tc>
          <w:tcPr>
            <w:tcW w:w="2054" w:type="dxa"/>
          </w:tcPr>
          <w:p w14:paraId="4B44DB2C" w14:textId="185CD53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Tehniskās augstskolas (arhitektūra/virs</w:t>
            </w:r>
            <w:r w:rsidR="002F1FD8">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w:t>
            </w:r>
          </w:p>
          <w:p w14:paraId="2B98F43D" w14:textId="77777777" w:rsidR="000A5A52" w:rsidRPr="001A39D8" w:rsidRDefault="000A5A52" w:rsidP="00371EE5">
            <w:pPr>
              <w:rPr>
                <w:rFonts w:ascii="Times New Roman" w:eastAsia="Times New Roman" w:hAnsi="Times New Roman" w:cs="Times New Roman"/>
                <w:sz w:val="24"/>
                <w:szCs w:val="24"/>
                <w:lang w:eastAsia="lv-LV"/>
              </w:rPr>
            </w:pPr>
          </w:p>
          <w:p w14:paraId="25DE860E" w14:textId="5B3D0BF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Hochschulen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Hoch</w:t>
            </w:r>
            <w:r w:rsidR="00E53CE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64C97BE9" w14:textId="77777777" w:rsidR="000A5A52" w:rsidRPr="001A39D8" w:rsidRDefault="000A5A52" w:rsidP="00371EE5">
            <w:pPr>
              <w:rPr>
                <w:rFonts w:ascii="Times New Roman" w:hAnsi="Times New Roman" w:cs="Times New Roman"/>
                <w:sz w:val="24"/>
                <w:szCs w:val="24"/>
              </w:rPr>
            </w:pPr>
          </w:p>
        </w:tc>
        <w:tc>
          <w:tcPr>
            <w:tcW w:w="1650" w:type="dxa"/>
            <w:vMerge/>
          </w:tcPr>
          <w:p w14:paraId="20A375A9" w14:textId="77777777" w:rsidR="000A5A52" w:rsidRPr="001A39D8" w:rsidRDefault="000A5A52" w:rsidP="00371EE5">
            <w:pPr>
              <w:rPr>
                <w:rFonts w:ascii="Times New Roman" w:hAnsi="Times New Roman" w:cs="Times New Roman"/>
                <w:sz w:val="24"/>
                <w:szCs w:val="24"/>
              </w:rPr>
            </w:pPr>
          </w:p>
        </w:tc>
      </w:tr>
      <w:tr w:rsidR="000866BE" w:rsidRPr="001A39D8" w14:paraId="69B98202" w14:textId="77777777" w:rsidTr="001D11A3">
        <w:tc>
          <w:tcPr>
            <w:tcW w:w="1413" w:type="dxa"/>
            <w:vMerge/>
          </w:tcPr>
          <w:p w14:paraId="35EAC410" w14:textId="77777777" w:rsidR="000A5A52" w:rsidRPr="001A39D8" w:rsidRDefault="000A5A52" w:rsidP="00371EE5">
            <w:pPr>
              <w:rPr>
                <w:rFonts w:ascii="Times New Roman" w:hAnsi="Times New Roman" w:cs="Times New Roman"/>
                <w:sz w:val="24"/>
                <w:szCs w:val="24"/>
              </w:rPr>
            </w:pPr>
          </w:p>
        </w:tc>
        <w:tc>
          <w:tcPr>
            <w:tcW w:w="1701" w:type="dxa"/>
            <w:vMerge/>
          </w:tcPr>
          <w:p w14:paraId="0A7072E8" w14:textId="77777777" w:rsidR="000A5A52" w:rsidRPr="001A39D8" w:rsidRDefault="000A5A52" w:rsidP="00371EE5">
            <w:pPr>
              <w:rPr>
                <w:rFonts w:ascii="Times New Roman" w:hAnsi="Times New Roman" w:cs="Times New Roman"/>
                <w:sz w:val="24"/>
                <w:szCs w:val="24"/>
              </w:rPr>
            </w:pPr>
          </w:p>
        </w:tc>
        <w:tc>
          <w:tcPr>
            <w:tcW w:w="2054" w:type="dxa"/>
          </w:tcPr>
          <w:p w14:paraId="16F4E0A3" w14:textId="5001276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Tehniskās universitātes (arhitektūra/virs</w:t>
            </w:r>
            <w:r w:rsidR="00E53CE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w:t>
            </w:r>
          </w:p>
          <w:p w14:paraId="4B5A8317" w14:textId="77777777" w:rsidR="000A5A52" w:rsidRPr="001A39D8" w:rsidRDefault="000A5A52" w:rsidP="00371EE5">
            <w:pPr>
              <w:rPr>
                <w:rFonts w:ascii="Times New Roman" w:eastAsia="Times New Roman" w:hAnsi="Times New Roman" w:cs="Times New Roman"/>
                <w:sz w:val="24"/>
                <w:szCs w:val="24"/>
                <w:lang w:eastAsia="lv-LV"/>
              </w:rPr>
            </w:pPr>
          </w:p>
          <w:p w14:paraId="6A63D3D5" w14:textId="79FC1A6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r w:rsidR="003D7A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Hoch</w:t>
            </w:r>
            <w:r w:rsidR="00E53CED">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12C2815A" w14:textId="77777777" w:rsidR="000A5A52" w:rsidRPr="001A39D8" w:rsidRDefault="000A5A52" w:rsidP="00371EE5">
            <w:pPr>
              <w:rPr>
                <w:rFonts w:ascii="Times New Roman" w:hAnsi="Times New Roman" w:cs="Times New Roman"/>
                <w:sz w:val="24"/>
                <w:szCs w:val="24"/>
              </w:rPr>
            </w:pPr>
          </w:p>
        </w:tc>
        <w:tc>
          <w:tcPr>
            <w:tcW w:w="1650" w:type="dxa"/>
            <w:vMerge/>
          </w:tcPr>
          <w:p w14:paraId="4AE90D8C" w14:textId="77777777" w:rsidR="000A5A52" w:rsidRPr="001A39D8" w:rsidRDefault="000A5A52" w:rsidP="00371EE5">
            <w:pPr>
              <w:rPr>
                <w:rFonts w:ascii="Times New Roman" w:hAnsi="Times New Roman" w:cs="Times New Roman"/>
                <w:sz w:val="24"/>
                <w:szCs w:val="24"/>
              </w:rPr>
            </w:pPr>
          </w:p>
        </w:tc>
      </w:tr>
      <w:tr w:rsidR="000866BE" w:rsidRPr="001A39D8" w14:paraId="12EAE18A" w14:textId="77777777" w:rsidTr="001D11A3">
        <w:tc>
          <w:tcPr>
            <w:tcW w:w="1413" w:type="dxa"/>
            <w:vMerge/>
          </w:tcPr>
          <w:p w14:paraId="0CBD71E1" w14:textId="77777777" w:rsidR="000A5A52" w:rsidRPr="001A39D8" w:rsidRDefault="000A5A52" w:rsidP="00371EE5">
            <w:pPr>
              <w:rPr>
                <w:rFonts w:ascii="Times New Roman" w:hAnsi="Times New Roman" w:cs="Times New Roman"/>
                <w:sz w:val="24"/>
                <w:szCs w:val="24"/>
              </w:rPr>
            </w:pPr>
          </w:p>
        </w:tc>
        <w:tc>
          <w:tcPr>
            <w:tcW w:w="1701" w:type="dxa"/>
            <w:vMerge/>
          </w:tcPr>
          <w:p w14:paraId="5AC66E79" w14:textId="77777777" w:rsidR="000A5A52" w:rsidRPr="001A39D8" w:rsidRDefault="000A5A52" w:rsidP="00371EE5">
            <w:pPr>
              <w:rPr>
                <w:rFonts w:ascii="Times New Roman" w:hAnsi="Times New Roman" w:cs="Times New Roman"/>
                <w:sz w:val="24"/>
                <w:szCs w:val="24"/>
              </w:rPr>
            </w:pPr>
          </w:p>
        </w:tc>
        <w:tc>
          <w:tcPr>
            <w:tcW w:w="2054" w:type="dxa"/>
          </w:tcPr>
          <w:p w14:paraId="0988F878" w14:textId="1F6DC8F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Universitātes/vis</w:t>
            </w:r>
            <w:r w:rsidR="003D7AF1">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 xml:space="preserve">pārējās augstskolas </w:t>
            </w:r>
            <w:r w:rsidRPr="001A39D8">
              <w:rPr>
                <w:rFonts w:ascii="Times New Roman" w:eastAsia="Times New Roman" w:hAnsi="Times New Roman" w:cs="Times New Roman"/>
                <w:sz w:val="24"/>
                <w:szCs w:val="24"/>
                <w:lang w:eastAsia="lv-LV"/>
              </w:rPr>
              <w:lastRenderedPageBreak/>
              <w:t>(arhitektūra/virs</w:t>
            </w:r>
            <w:r w:rsidR="00E53CED">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w:t>
            </w:r>
          </w:p>
          <w:p w14:paraId="66B0C545" w14:textId="77777777" w:rsidR="000A5A52" w:rsidRPr="001A39D8" w:rsidRDefault="000A5A52" w:rsidP="00371EE5">
            <w:pPr>
              <w:rPr>
                <w:rFonts w:ascii="Times New Roman" w:eastAsia="Times New Roman" w:hAnsi="Times New Roman" w:cs="Times New Roman"/>
                <w:sz w:val="24"/>
                <w:szCs w:val="24"/>
                <w:lang w:eastAsia="lv-LV"/>
              </w:rPr>
            </w:pPr>
          </w:p>
          <w:p w14:paraId="268CD251" w14:textId="29D293F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Universitäten-Gesamthochschu</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r w:rsidR="003D7A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Hoch</w:t>
            </w:r>
            <w:r w:rsidR="00F2433E">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036D36A2" w14:textId="77777777" w:rsidR="000A5A52" w:rsidRPr="001A39D8" w:rsidRDefault="000A5A52" w:rsidP="00371EE5">
            <w:pPr>
              <w:rPr>
                <w:rFonts w:ascii="Times New Roman" w:hAnsi="Times New Roman" w:cs="Times New Roman"/>
                <w:sz w:val="24"/>
                <w:szCs w:val="24"/>
              </w:rPr>
            </w:pPr>
          </w:p>
        </w:tc>
        <w:tc>
          <w:tcPr>
            <w:tcW w:w="1650" w:type="dxa"/>
            <w:vMerge/>
          </w:tcPr>
          <w:p w14:paraId="0FD5AA17" w14:textId="77777777" w:rsidR="000A5A52" w:rsidRPr="001A39D8" w:rsidRDefault="000A5A52" w:rsidP="00371EE5">
            <w:pPr>
              <w:rPr>
                <w:rFonts w:ascii="Times New Roman" w:hAnsi="Times New Roman" w:cs="Times New Roman"/>
                <w:sz w:val="24"/>
                <w:szCs w:val="24"/>
              </w:rPr>
            </w:pPr>
          </w:p>
        </w:tc>
      </w:tr>
      <w:tr w:rsidR="000866BE" w:rsidRPr="001A39D8" w14:paraId="6CF3E25C" w14:textId="77777777" w:rsidTr="001D11A3">
        <w:tc>
          <w:tcPr>
            <w:tcW w:w="1413" w:type="dxa"/>
            <w:vMerge/>
          </w:tcPr>
          <w:p w14:paraId="57DB32EA" w14:textId="77777777" w:rsidR="000A5A52" w:rsidRPr="001A39D8" w:rsidRDefault="000A5A52" w:rsidP="00371EE5">
            <w:pPr>
              <w:rPr>
                <w:rFonts w:ascii="Times New Roman" w:hAnsi="Times New Roman" w:cs="Times New Roman"/>
                <w:sz w:val="24"/>
                <w:szCs w:val="24"/>
              </w:rPr>
            </w:pPr>
          </w:p>
        </w:tc>
        <w:tc>
          <w:tcPr>
            <w:tcW w:w="1701" w:type="dxa"/>
            <w:vMerge/>
          </w:tcPr>
          <w:p w14:paraId="0F3D154D" w14:textId="77777777" w:rsidR="000A5A52" w:rsidRPr="001A39D8" w:rsidRDefault="000A5A52" w:rsidP="00371EE5">
            <w:pPr>
              <w:rPr>
                <w:rFonts w:ascii="Times New Roman" w:hAnsi="Times New Roman" w:cs="Times New Roman"/>
                <w:sz w:val="24"/>
                <w:szCs w:val="24"/>
              </w:rPr>
            </w:pPr>
          </w:p>
        </w:tc>
        <w:tc>
          <w:tcPr>
            <w:tcW w:w="2054" w:type="dxa"/>
          </w:tcPr>
          <w:p w14:paraId="3566D9B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Tēlotājmākslas augstskolas</w:t>
            </w:r>
          </w:p>
          <w:p w14:paraId="45BB9B99" w14:textId="77777777" w:rsidR="000A5A52" w:rsidRPr="001A39D8" w:rsidRDefault="000A5A52" w:rsidP="00371EE5">
            <w:pPr>
              <w:rPr>
                <w:rFonts w:ascii="Times New Roman" w:eastAsia="Times New Roman" w:hAnsi="Times New Roman" w:cs="Times New Roman"/>
                <w:sz w:val="24"/>
                <w:szCs w:val="24"/>
                <w:lang w:eastAsia="lv-LV"/>
              </w:rPr>
            </w:pPr>
          </w:p>
          <w:p w14:paraId="494D0D0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bildende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Künste</w:t>
            </w:r>
            <w:proofErr w:type="spellEnd"/>
          </w:p>
        </w:tc>
        <w:tc>
          <w:tcPr>
            <w:tcW w:w="2198" w:type="dxa"/>
            <w:vMerge/>
          </w:tcPr>
          <w:p w14:paraId="2BFAAF13" w14:textId="77777777" w:rsidR="000A5A52" w:rsidRPr="001A39D8" w:rsidRDefault="000A5A52" w:rsidP="00371EE5">
            <w:pPr>
              <w:rPr>
                <w:rFonts w:ascii="Times New Roman" w:hAnsi="Times New Roman" w:cs="Times New Roman"/>
                <w:sz w:val="24"/>
                <w:szCs w:val="24"/>
              </w:rPr>
            </w:pPr>
          </w:p>
        </w:tc>
        <w:tc>
          <w:tcPr>
            <w:tcW w:w="1650" w:type="dxa"/>
            <w:vMerge/>
          </w:tcPr>
          <w:p w14:paraId="4B1B2F56" w14:textId="77777777" w:rsidR="000A5A52" w:rsidRPr="001A39D8" w:rsidRDefault="000A5A52" w:rsidP="00371EE5">
            <w:pPr>
              <w:rPr>
                <w:rFonts w:ascii="Times New Roman" w:hAnsi="Times New Roman" w:cs="Times New Roman"/>
                <w:sz w:val="24"/>
                <w:szCs w:val="24"/>
              </w:rPr>
            </w:pPr>
          </w:p>
        </w:tc>
      </w:tr>
      <w:tr w:rsidR="000866BE" w:rsidRPr="001A39D8" w14:paraId="3BF3E09C" w14:textId="77777777" w:rsidTr="001D11A3">
        <w:tc>
          <w:tcPr>
            <w:tcW w:w="1413" w:type="dxa"/>
            <w:vMerge/>
          </w:tcPr>
          <w:p w14:paraId="633FE7BE" w14:textId="77777777" w:rsidR="000A5A52" w:rsidRPr="001A39D8" w:rsidRDefault="000A5A52" w:rsidP="00371EE5">
            <w:pPr>
              <w:rPr>
                <w:rFonts w:ascii="Times New Roman" w:hAnsi="Times New Roman" w:cs="Times New Roman"/>
                <w:sz w:val="24"/>
                <w:szCs w:val="24"/>
              </w:rPr>
            </w:pPr>
          </w:p>
        </w:tc>
        <w:tc>
          <w:tcPr>
            <w:tcW w:w="1701" w:type="dxa"/>
            <w:vMerge/>
          </w:tcPr>
          <w:p w14:paraId="25AA5BD6" w14:textId="77777777" w:rsidR="000A5A52" w:rsidRPr="001A39D8" w:rsidRDefault="000A5A52" w:rsidP="00371EE5">
            <w:pPr>
              <w:rPr>
                <w:rFonts w:ascii="Times New Roman" w:hAnsi="Times New Roman" w:cs="Times New Roman"/>
                <w:sz w:val="24"/>
                <w:szCs w:val="24"/>
              </w:rPr>
            </w:pPr>
          </w:p>
        </w:tc>
        <w:tc>
          <w:tcPr>
            <w:tcW w:w="2054" w:type="dxa"/>
          </w:tcPr>
          <w:p w14:paraId="1391E53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Mākslas augstskolas</w:t>
            </w:r>
          </w:p>
          <w:p w14:paraId="5F13BCA8" w14:textId="77777777" w:rsidR="000A5A52" w:rsidRPr="001A39D8" w:rsidRDefault="000A5A52" w:rsidP="00371EE5">
            <w:pPr>
              <w:rPr>
                <w:rFonts w:ascii="Times New Roman" w:eastAsia="Times New Roman" w:hAnsi="Times New Roman" w:cs="Times New Roman"/>
                <w:sz w:val="24"/>
                <w:szCs w:val="24"/>
                <w:lang w:eastAsia="lv-LV"/>
              </w:rPr>
            </w:pPr>
          </w:p>
          <w:p w14:paraId="13396A0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Künste</w:t>
            </w:r>
            <w:proofErr w:type="spellEnd"/>
          </w:p>
        </w:tc>
        <w:tc>
          <w:tcPr>
            <w:tcW w:w="2198" w:type="dxa"/>
            <w:vMerge/>
          </w:tcPr>
          <w:p w14:paraId="1CA53EB9" w14:textId="77777777" w:rsidR="000A5A52" w:rsidRPr="001A39D8" w:rsidRDefault="000A5A52" w:rsidP="00371EE5">
            <w:pPr>
              <w:rPr>
                <w:rFonts w:ascii="Times New Roman" w:hAnsi="Times New Roman" w:cs="Times New Roman"/>
                <w:sz w:val="24"/>
                <w:szCs w:val="24"/>
              </w:rPr>
            </w:pPr>
          </w:p>
        </w:tc>
        <w:tc>
          <w:tcPr>
            <w:tcW w:w="1650" w:type="dxa"/>
            <w:vMerge/>
          </w:tcPr>
          <w:p w14:paraId="0A64112F" w14:textId="77777777" w:rsidR="000A5A52" w:rsidRPr="001A39D8" w:rsidRDefault="000A5A52" w:rsidP="00371EE5">
            <w:pPr>
              <w:rPr>
                <w:rFonts w:ascii="Times New Roman" w:hAnsi="Times New Roman" w:cs="Times New Roman"/>
                <w:sz w:val="24"/>
                <w:szCs w:val="24"/>
              </w:rPr>
            </w:pPr>
          </w:p>
        </w:tc>
      </w:tr>
      <w:tr w:rsidR="000866BE" w:rsidRPr="001A39D8" w14:paraId="101B3EAE" w14:textId="77777777" w:rsidTr="001D11A3">
        <w:tc>
          <w:tcPr>
            <w:tcW w:w="1413" w:type="dxa"/>
            <w:vMerge/>
          </w:tcPr>
          <w:p w14:paraId="15FCA4C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184A338C"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Diplomēts inženieris, profesionālā augstskolā diplomēts inženieris</w:t>
            </w:r>
          </w:p>
          <w:p w14:paraId="71A83FBF" w14:textId="77777777" w:rsidR="000A5A52" w:rsidRPr="001A39D8" w:rsidRDefault="000A5A52" w:rsidP="00371EE5">
            <w:pPr>
              <w:rPr>
                <w:rFonts w:ascii="Times New Roman" w:eastAsia="Times New Roman" w:hAnsi="Times New Roman" w:cs="Times New Roman"/>
                <w:sz w:val="24"/>
                <w:szCs w:val="24"/>
                <w:lang w:eastAsia="lv-LV"/>
              </w:rPr>
            </w:pPr>
          </w:p>
          <w:p w14:paraId="5EA283F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Diplom-Ingenieur</w:t>
            </w:r>
            <w:proofErr w:type="spellEnd"/>
            <w:r w:rsidRPr="001A39D8">
              <w:rPr>
                <w:rFonts w:ascii="Times New Roman" w:eastAsia="Times New Roman" w:hAnsi="Times New Roman" w:cs="Times New Roman"/>
                <w:i/>
                <w:iCs/>
                <w:sz w:val="24"/>
                <w:szCs w:val="24"/>
                <w:lang w:eastAsia="lv-LV"/>
              </w:rPr>
              <w:t xml:space="preserve"> FH</w:t>
            </w:r>
          </w:p>
        </w:tc>
        <w:tc>
          <w:tcPr>
            <w:tcW w:w="2054" w:type="dxa"/>
          </w:tcPr>
          <w:p w14:paraId="1BAC6A47" w14:textId="03A2CE9C"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Profesionālās augstskolas (arhitektūra/virs</w:t>
            </w:r>
            <w:r w:rsidR="00F2433E">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w:t>
            </w:r>
          </w:p>
          <w:p w14:paraId="4075E256" w14:textId="77777777" w:rsidR="000A5A52" w:rsidRPr="001A39D8" w:rsidRDefault="000A5A52" w:rsidP="00371EE5">
            <w:pPr>
              <w:rPr>
                <w:rFonts w:ascii="Times New Roman" w:eastAsia="Times New Roman" w:hAnsi="Times New Roman" w:cs="Times New Roman"/>
                <w:sz w:val="24"/>
                <w:szCs w:val="24"/>
                <w:lang w:eastAsia="lv-LV"/>
              </w:rPr>
            </w:pPr>
          </w:p>
          <w:p w14:paraId="0578CE18" w14:textId="0E82180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r w:rsidR="003D7A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Hoch</w:t>
            </w:r>
            <w:r w:rsidR="009A3EC7">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w:t>
            </w:r>
          </w:p>
        </w:tc>
        <w:tc>
          <w:tcPr>
            <w:tcW w:w="2198" w:type="dxa"/>
            <w:vMerge/>
          </w:tcPr>
          <w:p w14:paraId="068721D3" w14:textId="77777777" w:rsidR="000A5A52" w:rsidRPr="001A39D8" w:rsidRDefault="000A5A52" w:rsidP="00371EE5">
            <w:pPr>
              <w:rPr>
                <w:rFonts w:ascii="Times New Roman" w:hAnsi="Times New Roman" w:cs="Times New Roman"/>
                <w:sz w:val="24"/>
                <w:szCs w:val="24"/>
              </w:rPr>
            </w:pPr>
          </w:p>
        </w:tc>
        <w:tc>
          <w:tcPr>
            <w:tcW w:w="1650" w:type="dxa"/>
            <w:vMerge/>
          </w:tcPr>
          <w:p w14:paraId="09294A7C" w14:textId="77777777" w:rsidR="000A5A52" w:rsidRPr="001A39D8" w:rsidRDefault="000A5A52" w:rsidP="00371EE5">
            <w:pPr>
              <w:rPr>
                <w:rFonts w:ascii="Times New Roman" w:hAnsi="Times New Roman" w:cs="Times New Roman"/>
                <w:sz w:val="24"/>
                <w:szCs w:val="24"/>
              </w:rPr>
            </w:pPr>
          </w:p>
        </w:tc>
      </w:tr>
      <w:tr w:rsidR="000866BE" w:rsidRPr="001A39D8" w14:paraId="0FD6912A" w14:textId="77777777" w:rsidTr="001D11A3">
        <w:tc>
          <w:tcPr>
            <w:tcW w:w="1413" w:type="dxa"/>
            <w:vMerge/>
          </w:tcPr>
          <w:p w14:paraId="00406591" w14:textId="77777777" w:rsidR="000A5A52" w:rsidRPr="001A39D8" w:rsidRDefault="000A5A52" w:rsidP="00371EE5">
            <w:pPr>
              <w:rPr>
                <w:rFonts w:ascii="Times New Roman" w:hAnsi="Times New Roman" w:cs="Times New Roman"/>
                <w:sz w:val="24"/>
                <w:szCs w:val="24"/>
              </w:rPr>
            </w:pPr>
          </w:p>
        </w:tc>
        <w:tc>
          <w:tcPr>
            <w:tcW w:w="1701" w:type="dxa"/>
            <w:vMerge/>
          </w:tcPr>
          <w:p w14:paraId="418522AC" w14:textId="77777777" w:rsidR="000A5A52" w:rsidRPr="001A39D8" w:rsidRDefault="000A5A52" w:rsidP="00371EE5">
            <w:pPr>
              <w:rPr>
                <w:rFonts w:ascii="Times New Roman" w:hAnsi="Times New Roman" w:cs="Times New Roman"/>
                <w:sz w:val="24"/>
                <w:szCs w:val="24"/>
              </w:rPr>
            </w:pPr>
          </w:p>
        </w:tc>
        <w:tc>
          <w:tcPr>
            <w:tcW w:w="2054" w:type="dxa"/>
          </w:tcPr>
          <w:p w14:paraId="2B9006C4" w14:textId="2FE0CD7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Universitātes/vis</w:t>
            </w:r>
            <w:r w:rsidR="003D7AF1">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pā</w:t>
            </w:r>
            <w:r w:rsidR="009A3EC7">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rējās augstskolas (arhitektūra/virs</w:t>
            </w:r>
            <w:r w:rsidR="009A3EC7">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zemes celtniecība) atbilstoši profesionālajām augstskolu studiju programmām</w:t>
            </w:r>
          </w:p>
          <w:p w14:paraId="4F604CBE" w14:textId="77777777" w:rsidR="000A5A52" w:rsidRPr="001A39D8" w:rsidRDefault="000A5A52" w:rsidP="00371EE5">
            <w:pPr>
              <w:rPr>
                <w:rFonts w:ascii="Times New Roman" w:eastAsia="Times New Roman" w:hAnsi="Times New Roman" w:cs="Times New Roman"/>
                <w:sz w:val="24"/>
                <w:szCs w:val="24"/>
                <w:lang w:eastAsia="lv-LV"/>
              </w:rPr>
            </w:pPr>
          </w:p>
          <w:p w14:paraId="3C6CF010" w14:textId="5BF9052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Universitäten-Gesamthochschu</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len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r w:rsidR="003D7AF1">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Hoch</w:t>
            </w:r>
            <w:r w:rsidR="009A3EC7">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bei</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entsprechenden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Fachhochschul</w:t>
            </w:r>
            <w:r w:rsidR="00446A42">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studiengängen</w:t>
            </w:r>
            <w:proofErr w:type="spellEnd"/>
          </w:p>
        </w:tc>
        <w:tc>
          <w:tcPr>
            <w:tcW w:w="2198" w:type="dxa"/>
            <w:vMerge/>
          </w:tcPr>
          <w:p w14:paraId="3A4263E3" w14:textId="77777777" w:rsidR="000A5A52" w:rsidRPr="001A39D8" w:rsidRDefault="000A5A52" w:rsidP="00371EE5">
            <w:pPr>
              <w:rPr>
                <w:rFonts w:ascii="Times New Roman" w:hAnsi="Times New Roman" w:cs="Times New Roman"/>
                <w:sz w:val="24"/>
                <w:szCs w:val="24"/>
              </w:rPr>
            </w:pPr>
          </w:p>
        </w:tc>
        <w:tc>
          <w:tcPr>
            <w:tcW w:w="1650" w:type="dxa"/>
            <w:vMerge/>
          </w:tcPr>
          <w:p w14:paraId="1FFEDFA5" w14:textId="77777777" w:rsidR="000A5A52" w:rsidRPr="001A39D8" w:rsidRDefault="000A5A52" w:rsidP="00371EE5">
            <w:pPr>
              <w:rPr>
                <w:rFonts w:ascii="Times New Roman" w:hAnsi="Times New Roman" w:cs="Times New Roman"/>
                <w:sz w:val="24"/>
                <w:szCs w:val="24"/>
              </w:rPr>
            </w:pPr>
          </w:p>
        </w:tc>
      </w:tr>
      <w:tr w:rsidR="000866BE" w:rsidRPr="001A39D8" w14:paraId="6DEC1CE0" w14:textId="77777777" w:rsidTr="001D11A3">
        <w:tc>
          <w:tcPr>
            <w:tcW w:w="1413" w:type="dxa"/>
            <w:vMerge/>
          </w:tcPr>
          <w:p w14:paraId="358BB20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4B39921B" w14:textId="7CCAA2F9"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Maģistrs</w:t>
            </w:r>
          </w:p>
          <w:p w14:paraId="04DB2E1C" w14:textId="77777777" w:rsidR="00034793" w:rsidRPr="001A39D8" w:rsidRDefault="00034793" w:rsidP="00371EE5">
            <w:pPr>
              <w:rPr>
                <w:rFonts w:ascii="Times New Roman" w:eastAsia="Times New Roman" w:hAnsi="Times New Roman" w:cs="Times New Roman"/>
                <w:sz w:val="24"/>
                <w:szCs w:val="24"/>
                <w:lang w:eastAsia="lv-LV"/>
              </w:rPr>
            </w:pPr>
          </w:p>
          <w:p w14:paraId="7AA6EE4C"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 M. A.</w:t>
            </w:r>
          </w:p>
        </w:tc>
        <w:tc>
          <w:tcPr>
            <w:tcW w:w="2054" w:type="dxa"/>
          </w:tcPr>
          <w:p w14:paraId="7110C74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Brēmenes Augstskola, Arhitektūras, būvniecības un vides fakultāte</w:t>
            </w:r>
          </w:p>
          <w:p w14:paraId="2BBAD22E" w14:textId="77777777" w:rsidR="000A5A52" w:rsidRPr="001A39D8" w:rsidRDefault="000A5A52" w:rsidP="00371EE5">
            <w:pPr>
              <w:rPr>
                <w:rFonts w:ascii="Times New Roman" w:eastAsia="Times New Roman" w:hAnsi="Times New Roman" w:cs="Times New Roman"/>
                <w:sz w:val="24"/>
                <w:szCs w:val="24"/>
                <w:lang w:eastAsia="lv-LV"/>
              </w:rPr>
            </w:pPr>
          </w:p>
          <w:p w14:paraId="391DF645" w14:textId="6644512A"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Bremen</w:t>
            </w:r>
            <w:proofErr w:type="spellEnd"/>
            <w:r w:rsidR="009A3EC7">
              <w:rPr>
                <w:rFonts w:ascii="Times New Roman" w:eastAsia="Times New Roman" w:hAnsi="Times New Roman" w:cs="Times New Roman"/>
                <w:i/>
                <w:iCs/>
                <w:sz w:val="24"/>
                <w:szCs w:val="24"/>
                <w:lang w:eastAsia="lv-LV"/>
              </w:rPr>
              <w:t> </w:t>
            </w:r>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Umwelt</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Bremen</w:t>
            </w:r>
            <w:proofErr w:type="spellEnd"/>
          </w:p>
        </w:tc>
        <w:tc>
          <w:tcPr>
            <w:tcW w:w="2198" w:type="dxa"/>
            <w:vMerge/>
          </w:tcPr>
          <w:p w14:paraId="4D7D7A73" w14:textId="77777777" w:rsidR="000A5A52" w:rsidRPr="001A39D8" w:rsidRDefault="000A5A52" w:rsidP="00371EE5">
            <w:pPr>
              <w:rPr>
                <w:rFonts w:ascii="Times New Roman" w:hAnsi="Times New Roman" w:cs="Times New Roman"/>
                <w:sz w:val="24"/>
                <w:szCs w:val="24"/>
              </w:rPr>
            </w:pPr>
          </w:p>
        </w:tc>
        <w:tc>
          <w:tcPr>
            <w:tcW w:w="1650" w:type="dxa"/>
          </w:tcPr>
          <w:p w14:paraId="61CF6F42"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2003./2004.</w:t>
            </w:r>
          </w:p>
        </w:tc>
      </w:tr>
      <w:tr w:rsidR="000866BE" w:rsidRPr="001A39D8" w14:paraId="32DBF59F" w14:textId="77777777" w:rsidTr="001D11A3">
        <w:tc>
          <w:tcPr>
            <w:tcW w:w="1413" w:type="dxa"/>
            <w:vMerge/>
          </w:tcPr>
          <w:p w14:paraId="161CBEC7" w14:textId="77777777" w:rsidR="000A5A52" w:rsidRPr="001A39D8" w:rsidRDefault="000A5A52" w:rsidP="00371EE5">
            <w:pPr>
              <w:rPr>
                <w:rFonts w:ascii="Times New Roman" w:hAnsi="Times New Roman" w:cs="Times New Roman"/>
                <w:sz w:val="24"/>
                <w:szCs w:val="24"/>
              </w:rPr>
            </w:pPr>
          </w:p>
        </w:tc>
        <w:tc>
          <w:tcPr>
            <w:tcW w:w="1701" w:type="dxa"/>
            <w:vMerge/>
          </w:tcPr>
          <w:p w14:paraId="67CFA671" w14:textId="77777777" w:rsidR="000A5A52" w:rsidRPr="001A39D8" w:rsidRDefault="000A5A52" w:rsidP="00371EE5">
            <w:pPr>
              <w:rPr>
                <w:rFonts w:ascii="Times New Roman" w:hAnsi="Times New Roman" w:cs="Times New Roman"/>
                <w:sz w:val="24"/>
                <w:szCs w:val="24"/>
              </w:rPr>
            </w:pPr>
          </w:p>
        </w:tc>
        <w:tc>
          <w:tcPr>
            <w:tcW w:w="2054" w:type="dxa"/>
          </w:tcPr>
          <w:p w14:paraId="2431283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Minsteres Profesionālā augstskola</w:t>
            </w:r>
          </w:p>
          <w:p w14:paraId="0CDFFCA1" w14:textId="77777777" w:rsidR="000A5A52" w:rsidRPr="001A39D8" w:rsidRDefault="000A5A52" w:rsidP="00371EE5">
            <w:pPr>
              <w:rPr>
                <w:rFonts w:ascii="Times New Roman" w:eastAsia="Times New Roman" w:hAnsi="Times New Roman" w:cs="Times New Roman"/>
                <w:sz w:val="24"/>
                <w:szCs w:val="24"/>
                <w:lang w:eastAsia="lv-LV"/>
              </w:rPr>
            </w:pPr>
          </w:p>
          <w:p w14:paraId="07EB66A3" w14:textId="7B47A2D9"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Münster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Muen</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School</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Architecture</w:t>
            </w:r>
            <w:proofErr w:type="spellEnd"/>
          </w:p>
        </w:tc>
        <w:tc>
          <w:tcPr>
            <w:tcW w:w="2198" w:type="dxa"/>
            <w:vMerge/>
          </w:tcPr>
          <w:p w14:paraId="6CCD2CE4" w14:textId="77777777" w:rsidR="000A5A52" w:rsidRPr="001A39D8" w:rsidRDefault="000A5A52" w:rsidP="00371EE5">
            <w:pPr>
              <w:rPr>
                <w:rFonts w:ascii="Times New Roman" w:hAnsi="Times New Roman" w:cs="Times New Roman"/>
                <w:sz w:val="24"/>
                <w:szCs w:val="24"/>
              </w:rPr>
            </w:pPr>
          </w:p>
        </w:tc>
        <w:tc>
          <w:tcPr>
            <w:tcW w:w="1650" w:type="dxa"/>
          </w:tcPr>
          <w:p w14:paraId="1640111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2000./2001.</w:t>
            </w:r>
          </w:p>
        </w:tc>
      </w:tr>
      <w:tr w:rsidR="000866BE" w:rsidRPr="001A39D8" w14:paraId="041EE7E3" w14:textId="77777777" w:rsidTr="001D11A3">
        <w:tc>
          <w:tcPr>
            <w:tcW w:w="1413" w:type="dxa"/>
            <w:vMerge/>
          </w:tcPr>
          <w:p w14:paraId="3B6AA7EF" w14:textId="77777777" w:rsidR="000A5A52" w:rsidRPr="001A39D8" w:rsidRDefault="000A5A52" w:rsidP="00371EE5">
            <w:pPr>
              <w:rPr>
                <w:rFonts w:ascii="Times New Roman" w:hAnsi="Times New Roman" w:cs="Times New Roman"/>
                <w:sz w:val="24"/>
                <w:szCs w:val="24"/>
              </w:rPr>
            </w:pPr>
          </w:p>
        </w:tc>
        <w:tc>
          <w:tcPr>
            <w:tcW w:w="1701" w:type="dxa"/>
            <w:vMerge/>
          </w:tcPr>
          <w:p w14:paraId="05B94722" w14:textId="77777777" w:rsidR="000A5A52" w:rsidRPr="001A39D8" w:rsidRDefault="000A5A52" w:rsidP="00371EE5">
            <w:pPr>
              <w:rPr>
                <w:rFonts w:ascii="Times New Roman" w:hAnsi="Times New Roman" w:cs="Times New Roman"/>
                <w:sz w:val="24"/>
                <w:szCs w:val="24"/>
              </w:rPr>
            </w:pPr>
          </w:p>
        </w:tc>
        <w:tc>
          <w:tcPr>
            <w:tcW w:w="2054" w:type="dxa"/>
          </w:tcPr>
          <w:p w14:paraId="2FEA858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Georga Simona Oma Nirnbergas Augstskola, Arhitektūras fakultāte</w:t>
            </w:r>
          </w:p>
          <w:p w14:paraId="53111290" w14:textId="77777777" w:rsidR="000A5A52" w:rsidRPr="001A39D8" w:rsidRDefault="000A5A52" w:rsidP="00371EE5">
            <w:pPr>
              <w:rPr>
                <w:rFonts w:ascii="Times New Roman" w:eastAsia="Times New Roman" w:hAnsi="Times New Roman" w:cs="Times New Roman"/>
                <w:sz w:val="24"/>
                <w:szCs w:val="24"/>
                <w:lang w:eastAsia="lv-LV"/>
              </w:rPr>
            </w:pPr>
          </w:p>
          <w:p w14:paraId="5101F095"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Georg-</w:t>
            </w:r>
            <w:proofErr w:type="spellStart"/>
            <w:r w:rsidRPr="001A39D8">
              <w:rPr>
                <w:rFonts w:ascii="Times New Roman" w:eastAsia="Times New Roman" w:hAnsi="Times New Roman" w:cs="Times New Roman"/>
                <w:i/>
                <w:iCs/>
                <w:sz w:val="24"/>
                <w:szCs w:val="24"/>
                <w:lang w:eastAsia="lv-LV"/>
              </w:rPr>
              <w:t>Simon-Ohm-Hochschule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Nürnberg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52776EE7" w14:textId="77777777" w:rsidR="000A5A52" w:rsidRPr="001A39D8" w:rsidRDefault="000A5A52" w:rsidP="00371EE5">
            <w:pPr>
              <w:rPr>
                <w:rFonts w:ascii="Times New Roman" w:hAnsi="Times New Roman" w:cs="Times New Roman"/>
                <w:sz w:val="24"/>
                <w:szCs w:val="24"/>
              </w:rPr>
            </w:pPr>
          </w:p>
        </w:tc>
        <w:tc>
          <w:tcPr>
            <w:tcW w:w="1650" w:type="dxa"/>
          </w:tcPr>
          <w:p w14:paraId="4AE6678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2C62B0D1" w14:textId="77777777" w:rsidTr="001D11A3">
        <w:tc>
          <w:tcPr>
            <w:tcW w:w="1413" w:type="dxa"/>
            <w:vMerge/>
          </w:tcPr>
          <w:p w14:paraId="30B29F45" w14:textId="77777777" w:rsidR="000A5A52" w:rsidRPr="001A39D8" w:rsidRDefault="000A5A52" w:rsidP="00371EE5">
            <w:pPr>
              <w:rPr>
                <w:rFonts w:ascii="Times New Roman" w:hAnsi="Times New Roman" w:cs="Times New Roman"/>
                <w:sz w:val="24"/>
                <w:szCs w:val="24"/>
              </w:rPr>
            </w:pPr>
          </w:p>
        </w:tc>
        <w:tc>
          <w:tcPr>
            <w:tcW w:w="1701" w:type="dxa"/>
            <w:vMerge/>
          </w:tcPr>
          <w:p w14:paraId="4F94EF8F" w14:textId="77777777" w:rsidR="000A5A52" w:rsidRPr="001A39D8" w:rsidRDefault="000A5A52" w:rsidP="00371EE5">
            <w:pPr>
              <w:rPr>
                <w:rFonts w:ascii="Times New Roman" w:hAnsi="Times New Roman" w:cs="Times New Roman"/>
                <w:sz w:val="24"/>
                <w:szCs w:val="24"/>
              </w:rPr>
            </w:pPr>
          </w:p>
        </w:tc>
        <w:tc>
          <w:tcPr>
            <w:tcW w:w="2054" w:type="dxa"/>
          </w:tcPr>
          <w:p w14:paraId="1FB72475"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Anhaltes</w:t>
            </w:r>
            <w:proofErr w:type="spellEnd"/>
            <w:r w:rsidRPr="001A39D8">
              <w:rPr>
                <w:rFonts w:ascii="Times New Roman" w:eastAsia="Times New Roman" w:hAnsi="Times New Roman" w:cs="Times New Roman"/>
                <w:sz w:val="24"/>
                <w:szCs w:val="24"/>
                <w:lang w:eastAsia="lv-LV"/>
              </w:rPr>
              <w:t xml:space="preserve"> Augstskola, Arhitektūras, nekustamā īpašuma pārvaldības un ģeoinformācijas fakultāte</w:t>
            </w:r>
          </w:p>
          <w:p w14:paraId="4FFE585F" w14:textId="77777777" w:rsidR="000A5A52" w:rsidRPr="001A39D8" w:rsidRDefault="000A5A52" w:rsidP="00371EE5">
            <w:pPr>
              <w:rPr>
                <w:rFonts w:ascii="Times New Roman" w:eastAsia="Times New Roman" w:hAnsi="Times New Roman" w:cs="Times New Roman"/>
                <w:sz w:val="24"/>
                <w:szCs w:val="24"/>
                <w:lang w:eastAsia="lv-LV"/>
              </w:rPr>
            </w:pPr>
          </w:p>
          <w:p w14:paraId="6B91135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Anhalt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Facility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Management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Geoinformation</w:t>
            </w:r>
            <w:proofErr w:type="spellEnd"/>
          </w:p>
        </w:tc>
        <w:tc>
          <w:tcPr>
            <w:tcW w:w="2198" w:type="dxa"/>
            <w:vMerge/>
          </w:tcPr>
          <w:p w14:paraId="37A0FBB4" w14:textId="77777777" w:rsidR="000A5A52" w:rsidRPr="001A39D8" w:rsidRDefault="000A5A52" w:rsidP="00371EE5">
            <w:pPr>
              <w:rPr>
                <w:rFonts w:ascii="Times New Roman" w:hAnsi="Times New Roman" w:cs="Times New Roman"/>
                <w:sz w:val="24"/>
                <w:szCs w:val="24"/>
              </w:rPr>
            </w:pPr>
          </w:p>
        </w:tc>
        <w:tc>
          <w:tcPr>
            <w:tcW w:w="1650" w:type="dxa"/>
          </w:tcPr>
          <w:p w14:paraId="35E4FA4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20C66B55" w14:textId="77777777" w:rsidTr="001D11A3">
        <w:tc>
          <w:tcPr>
            <w:tcW w:w="1413" w:type="dxa"/>
            <w:vMerge/>
          </w:tcPr>
          <w:p w14:paraId="612603C9" w14:textId="77777777" w:rsidR="000A5A52" w:rsidRPr="001A39D8" w:rsidRDefault="000A5A52" w:rsidP="00371EE5">
            <w:pPr>
              <w:rPr>
                <w:rFonts w:ascii="Times New Roman" w:hAnsi="Times New Roman" w:cs="Times New Roman"/>
                <w:sz w:val="24"/>
                <w:szCs w:val="24"/>
              </w:rPr>
            </w:pPr>
          </w:p>
        </w:tc>
        <w:tc>
          <w:tcPr>
            <w:tcW w:w="1701" w:type="dxa"/>
            <w:vMerge/>
          </w:tcPr>
          <w:p w14:paraId="0A6C2943" w14:textId="77777777" w:rsidR="000A5A52" w:rsidRPr="001A39D8" w:rsidRDefault="000A5A52" w:rsidP="00371EE5">
            <w:pPr>
              <w:rPr>
                <w:rFonts w:ascii="Times New Roman" w:hAnsi="Times New Roman" w:cs="Times New Roman"/>
                <w:sz w:val="24"/>
                <w:szCs w:val="24"/>
              </w:rPr>
            </w:pPr>
          </w:p>
        </w:tc>
        <w:tc>
          <w:tcPr>
            <w:tcW w:w="2054" w:type="dxa"/>
          </w:tcPr>
          <w:p w14:paraId="7277B0C0"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Rēgensburgas</w:t>
            </w:r>
            <w:proofErr w:type="spellEnd"/>
            <w:r w:rsidRPr="001A39D8">
              <w:rPr>
                <w:rFonts w:ascii="Times New Roman" w:eastAsia="Times New Roman" w:hAnsi="Times New Roman" w:cs="Times New Roman"/>
                <w:sz w:val="24"/>
                <w:szCs w:val="24"/>
                <w:lang w:eastAsia="lv-LV"/>
              </w:rPr>
              <w:t xml:space="preserve"> Augstskola, Arhitektūras fakultāte</w:t>
            </w:r>
          </w:p>
          <w:p w14:paraId="74C4A58A" w14:textId="77777777" w:rsidR="000A5A52" w:rsidRPr="001A39D8" w:rsidRDefault="000A5A52" w:rsidP="00371EE5">
            <w:pPr>
              <w:rPr>
                <w:rFonts w:ascii="Times New Roman" w:eastAsia="Times New Roman" w:hAnsi="Times New Roman" w:cs="Times New Roman"/>
                <w:sz w:val="24"/>
                <w:szCs w:val="24"/>
                <w:lang w:eastAsia="lv-LV"/>
              </w:rPr>
            </w:pPr>
          </w:p>
          <w:p w14:paraId="370F9FA3" w14:textId="77777777" w:rsidR="000A5A52" w:rsidRPr="001A39D8" w:rsidRDefault="000A5A52" w:rsidP="00371EE5">
            <w:pPr>
              <w:rPr>
                <w:rFonts w:ascii="Times New Roman" w:eastAsia="Times New Roman" w:hAnsi="Times New Roman" w:cs="Times New Roman"/>
                <w:i/>
                <w:iCs/>
                <w:sz w:val="24"/>
                <w:szCs w:val="24"/>
                <w:lang w:eastAsia="lv-LV"/>
              </w:rPr>
            </w:pPr>
            <w:proofErr w:type="spellStart"/>
            <w:r w:rsidRPr="001A39D8">
              <w:rPr>
                <w:rFonts w:ascii="Times New Roman" w:eastAsia="Times New Roman" w:hAnsi="Times New Roman" w:cs="Times New Roman"/>
                <w:i/>
                <w:iCs/>
                <w:sz w:val="24"/>
                <w:szCs w:val="24"/>
                <w:lang w:eastAsia="lv-LV"/>
              </w:rPr>
              <w:t>Hochschule</w:t>
            </w:r>
            <w:proofErr w:type="spellEnd"/>
          </w:p>
          <w:p w14:paraId="6D6BF778" w14:textId="65EA9AF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lastRenderedPageBreak/>
              <w:t>Regensburg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6201ACD4" w14:textId="77777777" w:rsidR="000A5A52" w:rsidRPr="001A39D8" w:rsidRDefault="000A5A52" w:rsidP="00371EE5">
            <w:pPr>
              <w:rPr>
                <w:rFonts w:ascii="Times New Roman" w:hAnsi="Times New Roman" w:cs="Times New Roman"/>
                <w:sz w:val="24"/>
                <w:szCs w:val="24"/>
              </w:rPr>
            </w:pPr>
          </w:p>
        </w:tc>
        <w:tc>
          <w:tcPr>
            <w:tcW w:w="1650" w:type="dxa"/>
          </w:tcPr>
          <w:p w14:paraId="7550332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1DF1234E" w14:textId="77777777" w:rsidTr="001D11A3">
        <w:tc>
          <w:tcPr>
            <w:tcW w:w="1413" w:type="dxa"/>
            <w:vMerge/>
          </w:tcPr>
          <w:p w14:paraId="7710568B" w14:textId="77777777" w:rsidR="000A5A52" w:rsidRPr="001A39D8" w:rsidRDefault="000A5A52" w:rsidP="00371EE5">
            <w:pPr>
              <w:rPr>
                <w:rFonts w:ascii="Times New Roman" w:hAnsi="Times New Roman" w:cs="Times New Roman"/>
                <w:sz w:val="24"/>
                <w:szCs w:val="24"/>
              </w:rPr>
            </w:pPr>
          </w:p>
        </w:tc>
        <w:tc>
          <w:tcPr>
            <w:tcW w:w="1701" w:type="dxa"/>
            <w:vMerge/>
          </w:tcPr>
          <w:p w14:paraId="48D51B51" w14:textId="77777777" w:rsidR="000A5A52" w:rsidRPr="001A39D8" w:rsidRDefault="000A5A52" w:rsidP="00371EE5">
            <w:pPr>
              <w:rPr>
                <w:rFonts w:ascii="Times New Roman" w:hAnsi="Times New Roman" w:cs="Times New Roman"/>
                <w:sz w:val="24"/>
                <w:szCs w:val="24"/>
              </w:rPr>
            </w:pPr>
          </w:p>
        </w:tc>
        <w:tc>
          <w:tcPr>
            <w:tcW w:w="2054" w:type="dxa"/>
          </w:tcPr>
          <w:p w14:paraId="3285BFFA"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Minhenes Tehniskā universitāte, Arhitektūras fakultāte</w:t>
            </w:r>
          </w:p>
          <w:p w14:paraId="5022B395" w14:textId="77777777" w:rsidR="000A5A52" w:rsidRPr="001A39D8" w:rsidRDefault="000A5A52" w:rsidP="00371EE5">
            <w:pPr>
              <w:rPr>
                <w:rFonts w:ascii="Times New Roman" w:eastAsia="Times New Roman" w:hAnsi="Times New Roman" w:cs="Times New Roman"/>
                <w:sz w:val="24"/>
                <w:szCs w:val="24"/>
                <w:lang w:eastAsia="lv-LV"/>
              </w:rPr>
            </w:pPr>
          </w:p>
          <w:p w14:paraId="5E504C3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München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4987F7AD" w14:textId="77777777" w:rsidR="000A5A52" w:rsidRPr="001A39D8" w:rsidRDefault="000A5A52" w:rsidP="00371EE5">
            <w:pPr>
              <w:rPr>
                <w:rFonts w:ascii="Times New Roman" w:hAnsi="Times New Roman" w:cs="Times New Roman"/>
                <w:sz w:val="24"/>
                <w:szCs w:val="24"/>
              </w:rPr>
            </w:pPr>
          </w:p>
        </w:tc>
        <w:tc>
          <w:tcPr>
            <w:tcW w:w="1650" w:type="dxa"/>
          </w:tcPr>
          <w:p w14:paraId="003575B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79FF7946" w14:textId="77777777" w:rsidTr="001D11A3">
        <w:tc>
          <w:tcPr>
            <w:tcW w:w="1413" w:type="dxa"/>
            <w:vMerge/>
          </w:tcPr>
          <w:p w14:paraId="46E4218E" w14:textId="77777777" w:rsidR="000A5A52" w:rsidRPr="001A39D8" w:rsidRDefault="000A5A52" w:rsidP="00371EE5">
            <w:pPr>
              <w:rPr>
                <w:rFonts w:ascii="Times New Roman" w:hAnsi="Times New Roman" w:cs="Times New Roman"/>
                <w:sz w:val="24"/>
                <w:szCs w:val="24"/>
              </w:rPr>
            </w:pPr>
          </w:p>
        </w:tc>
        <w:tc>
          <w:tcPr>
            <w:tcW w:w="1701" w:type="dxa"/>
            <w:vMerge/>
          </w:tcPr>
          <w:p w14:paraId="38E831FB" w14:textId="77777777" w:rsidR="000A5A52" w:rsidRPr="001A39D8" w:rsidRDefault="000A5A52" w:rsidP="00371EE5">
            <w:pPr>
              <w:rPr>
                <w:rFonts w:ascii="Times New Roman" w:hAnsi="Times New Roman" w:cs="Times New Roman"/>
                <w:sz w:val="24"/>
                <w:szCs w:val="24"/>
              </w:rPr>
            </w:pPr>
          </w:p>
        </w:tc>
        <w:tc>
          <w:tcPr>
            <w:tcW w:w="2054" w:type="dxa"/>
          </w:tcPr>
          <w:p w14:paraId="3ED24B8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Lauzicas</w:t>
            </w:r>
            <w:proofErr w:type="spellEnd"/>
            <w:r w:rsidRPr="001A39D8">
              <w:rPr>
                <w:rFonts w:ascii="Times New Roman" w:eastAsia="Times New Roman" w:hAnsi="Times New Roman" w:cs="Times New Roman"/>
                <w:sz w:val="24"/>
                <w:szCs w:val="24"/>
                <w:lang w:eastAsia="lv-LV"/>
              </w:rPr>
              <w:t xml:space="preserve"> Augstskola, Būvniecības fakultāte, Arhitektūras studiju programma. Kopš 2013. gada jūlija – Brandenburgas Tehniskā universitāte </w:t>
            </w:r>
            <w:proofErr w:type="spellStart"/>
            <w:r w:rsidRPr="001A39D8">
              <w:rPr>
                <w:rFonts w:ascii="Times New Roman" w:eastAsia="Times New Roman" w:hAnsi="Times New Roman" w:cs="Times New Roman"/>
                <w:sz w:val="24"/>
                <w:szCs w:val="24"/>
                <w:lang w:eastAsia="lv-LV"/>
              </w:rPr>
              <w:t>Kotbusā</w:t>
            </w:r>
            <w:proofErr w:type="spellEnd"/>
            <w:r w:rsidRPr="001A39D8">
              <w:rPr>
                <w:rFonts w:ascii="Times New Roman" w:eastAsia="Times New Roman" w:hAnsi="Times New Roman" w:cs="Times New Roman"/>
                <w:sz w:val="24"/>
                <w:szCs w:val="24"/>
                <w:lang w:eastAsia="lv-LV"/>
              </w:rPr>
              <w:t xml:space="preserve"> un </w:t>
            </w:r>
            <w:proofErr w:type="spellStart"/>
            <w:r w:rsidRPr="001A39D8">
              <w:rPr>
                <w:rFonts w:ascii="Times New Roman" w:eastAsia="Times New Roman" w:hAnsi="Times New Roman" w:cs="Times New Roman"/>
                <w:sz w:val="24"/>
                <w:szCs w:val="24"/>
                <w:lang w:eastAsia="lv-LV"/>
              </w:rPr>
              <w:t>Zenftenbergā</w:t>
            </w:r>
            <w:proofErr w:type="spellEnd"/>
          </w:p>
          <w:p w14:paraId="24A7DEEC" w14:textId="77777777" w:rsidR="000A5A52" w:rsidRPr="001A39D8" w:rsidRDefault="000A5A52" w:rsidP="00371EE5">
            <w:pPr>
              <w:rPr>
                <w:rFonts w:ascii="Times New Roman" w:eastAsia="Times New Roman" w:hAnsi="Times New Roman" w:cs="Times New Roman"/>
                <w:sz w:val="24"/>
                <w:szCs w:val="24"/>
                <w:lang w:eastAsia="lv-LV"/>
              </w:rPr>
            </w:pPr>
          </w:p>
          <w:p w14:paraId="571FC0A6"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Lausitz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Studiengang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Bauen</w:t>
            </w:r>
            <w:proofErr w:type="spellEnd"/>
            <w:r w:rsidRPr="001A39D8">
              <w:rPr>
                <w:rFonts w:ascii="Times New Roman" w:eastAsia="Times New Roman" w:hAnsi="Times New Roman" w:cs="Times New Roman"/>
                <w:i/>
                <w:iCs/>
                <w:sz w:val="24"/>
                <w:szCs w:val="24"/>
                <w:lang w:eastAsia="lv-LV"/>
              </w:rPr>
              <w:br/>
            </w:r>
            <w:proofErr w:type="spellStart"/>
            <w:r w:rsidRPr="001A39D8">
              <w:rPr>
                <w:rFonts w:ascii="Times New Roman" w:eastAsia="Times New Roman" w:hAnsi="Times New Roman" w:cs="Times New Roman"/>
                <w:i/>
                <w:iCs/>
                <w:sz w:val="24"/>
                <w:szCs w:val="24"/>
                <w:lang w:eastAsia="lv-LV"/>
              </w:rPr>
              <w:t>Seit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Juli</w:t>
            </w:r>
            <w:proofErr w:type="spellEnd"/>
            <w:r w:rsidRPr="001A39D8">
              <w:rPr>
                <w:rFonts w:ascii="Times New Roman" w:eastAsia="Times New Roman" w:hAnsi="Times New Roman" w:cs="Times New Roman"/>
                <w:i/>
                <w:iCs/>
                <w:sz w:val="24"/>
                <w:szCs w:val="24"/>
                <w:lang w:eastAsia="lv-LV"/>
              </w:rPr>
              <w:t xml:space="preserve"> 2013: </w:t>
            </w:r>
            <w:proofErr w:type="spellStart"/>
            <w:r w:rsidRPr="001A39D8">
              <w:rPr>
                <w:rFonts w:ascii="Times New Roman" w:eastAsia="Times New Roman" w:hAnsi="Times New Roman" w:cs="Times New Roman"/>
                <w:i/>
                <w:iCs/>
                <w:sz w:val="24"/>
                <w:szCs w:val="24"/>
                <w:lang w:eastAsia="lv-LV"/>
              </w:rPr>
              <w:t>Brandenburgische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Cottbus-Senftenberg</w:t>
            </w:r>
            <w:proofErr w:type="spellEnd"/>
          </w:p>
        </w:tc>
        <w:tc>
          <w:tcPr>
            <w:tcW w:w="2198" w:type="dxa"/>
            <w:vMerge/>
          </w:tcPr>
          <w:p w14:paraId="782E93FE" w14:textId="77777777" w:rsidR="000A5A52" w:rsidRPr="001A39D8" w:rsidRDefault="000A5A52" w:rsidP="00371EE5">
            <w:pPr>
              <w:rPr>
                <w:rFonts w:ascii="Times New Roman" w:hAnsi="Times New Roman" w:cs="Times New Roman"/>
                <w:sz w:val="24"/>
                <w:szCs w:val="24"/>
              </w:rPr>
            </w:pPr>
          </w:p>
        </w:tc>
        <w:tc>
          <w:tcPr>
            <w:tcW w:w="1650" w:type="dxa"/>
          </w:tcPr>
          <w:p w14:paraId="2DF0627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2155DC3D" w14:textId="77777777" w:rsidTr="001D11A3">
        <w:tc>
          <w:tcPr>
            <w:tcW w:w="1413" w:type="dxa"/>
            <w:vMerge/>
          </w:tcPr>
          <w:p w14:paraId="58DC7C26" w14:textId="77777777" w:rsidR="000A5A52" w:rsidRPr="001A39D8" w:rsidRDefault="000A5A52" w:rsidP="00371EE5">
            <w:pPr>
              <w:rPr>
                <w:rFonts w:ascii="Times New Roman" w:hAnsi="Times New Roman" w:cs="Times New Roman"/>
                <w:sz w:val="24"/>
                <w:szCs w:val="24"/>
              </w:rPr>
            </w:pPr>
          </w:p>
        </w:tc>
        <w:tc>
          <w:tcPr>
            <w:tcW w:w="1701" w:type="dxa"/>
            <w:vMerge/>
          </w:tcPr>
          <w:p w14:paraId="1D939240" w14:textId="77777777" w:rsidR="000A5A52" w:rsidRPr="001A39D8" w:rsidRDefault="000A5A52" w:rsidP="00371EE5">
            <w:pPr>
              <w:rPr>
                <w:rFonts w:ascii="Times New Roman" w:hAnsi="Times New Roman" w:cs="Times New Roman"/>
                <w:sz w:val="24"/>
                <w:szCs w:val="24"/>
              </w:rPr>
            </w:pPr>
          </w:p>
        </w:tc>
        <w:tc>
          <w:tcPr>
            <w:tcW w:w="2054" w:type="dxa"/>
          </w:tcPr>
          <w:p w14:paraId="415E6FE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Lībekas Profesionālā augstskola, Būvniecības fakultāte</w:t>
            </w:r>
          </w:p>
          <w:p w14:paraId="5EF8A64C" w14:textId="77777777" w:rsidR="000A5A52" w:rsidRPr="001A39D8" w:rsidRDefault="000A5A52" w:rsidP="00371EE5">
            <w:pPr>
              <w:rPr>
                <w:rFonts w:ascii="Times New Roman" w:eastAsia="Times New Roman" w:hAnsi="Times New Roman" w:cs="Times New Roman"/>
                <w:sz w:val="24"/>
                <w:szCs w:val="24"/>
                <w:lang w:eastAsia="lv-LV"/>
              </w:rPr>
            </w:pPr>
          </w:p>
          <w:p w14:paraId="04108B3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Lübeck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Bauwesen</w:t>
            </w:r>
            <w:proofErr w:type="spellEnd"/>
          </w:p>
        </w:tc>
        <w:tc>
          <w:tcPr>
            <w:tcW w:w="2198" w:type="dxa"/>
            <w:vMerge/>
          </w:tcPr>
          <w:p w14:paraId="09B9ECD7" w14:textId="77777777" w:rsidR="000A5A52" w:rsidRPr="001A39D8" w:rsidRDefault="000A5A52" w:rsidP="00371EE5">
            <w:pPr>
              <w:rPr>
                <w:rFonts w:ascii="Times New Roman" w:hAnsi="Times New Roman" w:cs="Times New Roman"/>
                <w:sz w:val="24"/>
                <w:szCs w:val="24"/>
              </w:rPr>
            </w:pPr>
          </w:p>
        </w:tc>
        <w:tc>
          <w:tcPr>
            <w:tcW w:w="1650" w:type="dxa"/>
          </w:tcPr>
          <w:p w14:paraId="3CBFB37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2004./2005.</w:t>
            </w:r>
          </w:p>
        </w:tc>
      </w:tr>
      <w:tr w:rsidR="000866BE" w:rsidRPr="001A39D8" w14:paraId="4144E2ED" w14:textId="77777777" w:rsidTr="001D11A3">
        <w:tc>
          <w:tcPr>
            <w:tcW w:w="1413" w:type="dxa"/>
            <w:vMerge/>
          </w:tcPr>
          <w:p w14:paraId="75EEE679" w14:textId="77777777" w:rsidR="000A5A52" w:rsidRPr="001A39D8" w:rsidRDefault="000A5A52" w:rsidP="00371EE5">
            <w:pPr>
              <w:rPr>
                <w:rFonts w:ascii="Times New Roman" w:hAnsi="Times New Roman" w:cs="Times New Roman"/>
                <w:sz w:val="24"/>
                <w:szCs w:val="24"/>
              </w:rPr>
            </w:pPr>
          </w:p>
        </w:tc>
        <w:tc>
          <w:tcPr>
            <w:tcW w:w="1701" w:type="dxa"/>
            <w:vMerge/>
          </w:tcPr>
          <w:p w14:paraId="690CB9BF" w14:textId="77777777" w:rsidR="000A5A52" w:rsidRPr="001A39D8" w:rsidRDefault="000A5A52" w:rsidP="00371EE5">
            <w:pPr>
              <w:rPr>
                <w:rFonts w:ascii="Times New Roman" w:hAnsi="Times New Roman" w:cs="Times New Roman"/>
                <w:sz w:val="24"/>
                <w:szCs w:val="24"/>
              </w:rPr>
            </w:pPr>
          </w:p>
        </w:tc>
        <w:tc>
          <w:tcPr>
            <w:tcW w:w="2054" w:type="dxa"/>
          </w:tcPr>
          <w:p w14:paraId="283ED617" w14:textId="063F5E70"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Drēzdenes Profesionālā tehnikas un ekonomikas augstskola, </w:t>
            </w:r>
            <w:proofErr w:type="spellStart"/>
            <w:r w:rsidRPr="001A39D8">
              <w:rPr>
                <w:rFonts w:ascii="Times New Roman" w:eastAsia="Times New Roman" w:hAnsi="Times New Roman" w:cs="Times New Roman"/>
                <w:sz w:val="24"/>
                <w:szCs w:val="24"/>
                <w:lang w:eastAsia="lv-LV"/>
              </w:rPr>
              <w:t>Būvinženierzināt</w:t>
            </w:r>
            <w:r w:rsidR="003D7AF1">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ņu</w:t>
            </w:r>
            <w:proofErr w:type="spellEnd"/>
            <w:r w:rsidRPr="001A39D8">
              <w:rPr>
                <w:rFonts w:ascii="Times New Roman" w:eastAsia="Times New Roman" w:hAnsi="Times New Roman" w:cs="Times New Roman"/>
                <w:sz w:val="24"/>
                <w:szCs w:val="24"/>
                <w:lang w:eastAsia="lv-LV"/>
              </w:rPr>
              <w:t>/arhitektūras fakultāte</w:t>
            </w:r>
          </w:p>
          <w:p w14:paraId="0DA7F3F2" w14:textId="77777777" w:rsidR="000A5A52" w:rsidRPr="001A39D8" w:rsidRDefault="000A5A52" w:rsidP="00371EE5">
            <w:pPr>
              <w:rPr>
                <w:rFonts w:ascii="Times New Roman" w:eastAsia="Times New Roman" w:hAnsi="Times New Roman" w:cs="Times New Roman"/>
                <w:sz w:val="24"/>
                <w:szCs w:val="24"/>
                <w:lang w:eastAsia="lv-LV"/>
              </w:rPr>
            </w:pPr>
          </w:p>
          <w:p w14:paraId="7F46383E" w14:textId="4816AF0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Wirtschaft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Dresden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Bauingenieurwe</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43E89E9B" w14:textId="77777777" w:rsidR="000A5A52" w:rsidRPr="001A39D8" w:rsidRDefault="000A5A52" w:rsidP="00371EE5">
            <w:pPr>
              <w:rPr>
                <w:rFonts w:ascii="Times New Roman" w:hAnsi="Times New Roman" w:cs="Times New Roman"/>
                <w:sz w:val="24"/>
                <w:szCs w:val="24"/>
              </w:rPr>
            </w:pPr>
          </w:p>
        </w:tc>
        <w:tc>
          <w:tcPr>
            <w:tcW w:w="1650" w:type="dxa"/>
          </w:tcPr>
          <w:p w14:paraId="4E19725B"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31EC77CA" w14:textId="77777777" w:rsidTr="001D11A3">
        <w:tc>
          <w:tcPr>
            <w:tcW w:w="1413" w:type="dxa"/>
            <w:vMerge/>
          </w:tcPr>
          <w:p w14:paraId="0AC27E16" w14:textId="77777777" w:rsidR="000A5A52" w:rsidRPr="001A39D8" w:rsidRDefault="000A5A52" w:rsidP="00371EE5">
            <w:pPr>
              <w:rPr>
                <w:rFonts w:ascii="Times New Roman" w:hAnsi="Times New Roman" w:cs="Times New Roman"/>
                <w:sz w:val="24"/>
                <w:szCs w:val="24"/>
              </w:rPr>
            </w:pPr>
          </w:p>
        </w:tc>
        <w:tc>
          <w:tcPr>
            <w:tcW w:w="1701" w:type="dxa"/>
            <w:vMerge/>
          </w:tcPr>
          <w:p w14:paraId="626BB941" w14:textId="77777777" w:rsidR="000A5A52" w:rsidRPr="001A39D8" w:rsidRDefault="000A5A52" w:rsidP="00371EE5">
            <w:pPr>
              <w:rPr>
                <w:rFonts w:ascii="Times New Roman" w:hAnsi="Times New Roman" w:cs="Times New Roman"/>
                <w:sz w:val="24"/>
                <w:szCs w:val="24"/>
              </w:rPr>
            </w:pPr>
          </w:p>
        </w:tc>
        <w:tc>
          <w:tcPr>
            <w:tcW w:w="2054" w:type="dxa"/>
          </w:tcPr>
          <w:p w14:paraId="59AED35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Erfurtes Profesionālā augstskola</w:t>
            </w:r>
          </w:p>
          <w:p w14:paraId="22EEC3EB" w14:textId="77777777" w:rsidR="000A5A52" w:rsidRPr="001A39D8" w:rsidRDefault="000A5A52" w:rsidP="00371EE5">
            <w:pPr>
              <w:rPr>
                <w:rFonts w:ascii="Times New Roman" w:eastAsia="Times New Roman" w:hAnsi="Times New Roman" w:cs="Times New Roman"/>
                <w:sz w:val="24"/>
                <w:szCs w:val="24"/>
                <w:lang w:eastAsia="lv-LV"/>
              </w:rPr>
            </w:pPr>
          </w:p>
          <w:p w14:paraId="3CDEC5E5"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Erfurt</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p>
        </w:tc>
        <w:tc>
          <w:tcPr>
            <w:tcW w:w="2198" w:type="dxa"/>
            <w:vMerge/>
          </w:tcPr>
          <w:p w14:paraId="495AAC85" w14:textId="77777777" w:rsidR="000A5A52" w:rsidRPr="001A39D8" w:rsidRDefault="000A5A52" w:rsidP="00371EE5">
            <w:pPr>
              <w:rPr>
                <w:rFonts w:ascii="Times New Roman" w:hAnsi="Times New Roman" w:cs="Times New Roman"/>
                <w:sz w:val="24"/>
                <w:szCs w:val="24"/>
              </w:rPr>
            </w:pPr>
          </w:p>
        </w:tc>
        <w:tc>
          <w:tcPr>
            <w:tcW w:w="1650" w:type="dxa"/>
          </w:tcPr>
          <w:p w14:paraId="36994B5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4434C116" w14:textId="77777777" w:rsidTr="001D11A3">
        <w:tc>
          <w:tcPr>
            <w:tcW w:w="1413" w:type="dxa"/>
            <w:vMerge/>
          </w:tcPr>
          <w:p w14:paraId="57BC4DC8" w14:textId="77777777" w:rsidR="000A5A52" w:rsidRPr="001A39D8" w:rsidRDefault="000A5A52" w:rsidP="00371EE5">
            <w:pPr>
              <w:rPr>
                <w:rFonts w:ascii="Times New Roman" w:hAnsi="Times New Roman" w:cs="Times New Roman"/>
                <w:sz w:val="24"/>
                <w:szCs w:val="24"/>
              </w:rPr>
            </w:pPr>
          </w:p>
        </w:tc>
        <w:tc>
          <w:tcPr>
            <w:tcW w:w="1701" w:type="dxa"/>
            <w:vMerge/>
          </w:tcPr>
          <w:p w14:paraId="6E00E3D8" w14:textId="77777777" w:rsidR="000A5A52" w:rsidRPr="001A39D8" w:rsidRDefault="000A5A52" w:rsidP="00371EE5">
            <w:pPr>
              <w:rPr>
                <w:rFonts w:ascii="Times New Roman" w:hAnsi="Times New Roman" w:cs="Times New Roman"/>
                <w:sz w:val="24"/>
                <w:szCs w:val="24"/>
              </w:rPr>
            </w:pPr>
          </w:p>
        </w:tc>
        <w:tc>
          <w:tcPr>
            <w:tcW w:w="2054" w:type="dxa"/>
          </w:tcPr>
          <w:p w14:paraId="3331CEC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Augsburgas</w:t>
            </w:r>
            <w:proofErr w:type="spellEnd"/>
            <w:r w:rsidRPr="001A39D8">
              <w:rPr>
                <w:rFonts w:ascii="Times New Roman" w:eastAsia="Times New Roman" w:hAnsi="Times New Roman" w:cs="Times New Roman"/>
                <w:sz w:val="24"/>
                <w:szCs w:val="24"/>
                <w:lang w:eastAsia="lv-LV"/>
              </w:rPr>
              <w:t xml:space="preserve"> Augstskola</w:t>
            </w:r>
          </w:p>
          <w:p w14:paraId="18D68522" w14:textId="77777777" w:rsidR="000A5A52" w:rsidRPr="001A39D8" w:rsidRDefault="000A5A52" w:rsidP="00371EE5">
            <w:pPr>
              <w:rPr>
                <w:rFonts w:ascii="Times New Roman" w:eastAsia="Times New Roman" w:hAnsi="Times New Roman" w:cs="Times New Roman"/>
                <w:sz w:val="24"/>
                <w:szCs w:val="24"/>
                <w:lang w:eastAsia="lv-LV"/>
              </w:rPr>
            </w:pPr>
          </w:p>
          <w:p w14:paraId="78BE1ED9" w14:textId="294660B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Augs</w:t>
            </w:r>
            <w:r w:rsidR="003D7AF1">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burg</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Augsburg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p>
        </w:tc>
        <w:tc>
          <w:tcPr>
            <w:tcW w:w="2198" w:type="dxa"/>
            <w:vMerge/>
          </w:tcPr>
          <w:p w14:paraId="30B25F32" w14:textId="77777777" w:rsidR="000A5A52" w:rsidRPr="001A39D8" w:rsidRDefault="000A5A52" w:rsidP="00371EE5">
            <w:pPr>
              <w:rPr>
                <w:rFonts w:ascii="Times New Roman" w:hAnsi="Times New Roman" w:cs="Times New Roman"/>
                <w:sz w:val="24"/>
                <w:szCs w:val="24"/>
              </w:rPr>
            </w:pPr>
          </w:p>
        </w:tc>
        <w:tc>
          <w:tcPr>
            <w:tcW w:w="1650" w:type="dxa"/>
          </w:tcPr>
          <w:p w14:paraId="45FADE7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0E3403ED" w14:textId="77777777" w:rsidTr="001D11A3">
        <w:tc>
          <w:tcPr>
            <w:tcW w:w="1413" w:type="dxa"/>
            <w:vMerge/>
          </w:tcPr>
          <w:p w14:paraId="36E044A1" w14:textId="77777777" w:rsidR="000A5A52" w:rsidRPr="001A39D8" w:rsidRDefault="000A5A52" w:rsidP="00371EE5">
            <w:pPr>
              <w:rPr>
                <w:rFonts w:ascii="Times New Roman" w:hAnsi="Times New Roman" w:cs="Times New Roman"/>
                <w:sz w:val="24"/>
                <w:szCs w:val="24"/>
              </w:rPr>
            </w:pPr>
          </w:p>
        </w:tc>
        <w:tc>
          <w:tcPr>
            <w:tcW w:w="1701" w:type="dxa"/>
            <w:vMerge/>
          </w:tcPr>
          <w:p w14:paraId="54B5B3F2" w14:textId="77777777" w:rsidR="000A5A52" w:rsidRPr="001A39D8" w:rsidRDefault="000A5A52" w:rsidP="00371EE5">
            <w:pPr>
              <w:rPr>
                <w:rFonts w:ascii="Times New Roman" w:hAnsi="Times New Roman" w:cs="Times New Roman"/>
                <w:sz w:val="24"/>
                <w:szCs w:val="24"/>
              </w:rPr>
            </w:pPr>
          </w:p>
        </w:tc>
        <w:tc>
          <w:tcPr>
            <w:tcW w:w="2054" w:type="dxa"/>
          </w:tcPr>
          <w:p w14:paraId="59C5347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Koblencas Augstskola, Būvniecības fakultāte</w:t>
            </w:r>
          </w:p>
          <w:p w14:paraId="7D7B76A0" w14:textId="77777777" w:rsidR="000A5A52" w:rsidRPr="001A39D8" w:rsidRDefault="000A5A52" w:rsidP="00371EE5">
            <w:pPr>
              <w:rPr>
                <w:rFonts w:ascii="Times New Roman" w:eastAsia="Times New Roman" w:hAnsi="Times New Roman" w:cs="Times New Roman"/>
                <w:sz w:val="24"/>
                <w:szCs w:val="24"/>
                <w:lang w:eastAsia="lv-LV"/>
              </w:rPr>
            </w:pPr>
          </w:p>
          <w:p w14:paraId="0482C27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Koblenz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Bauwesen</w:t>
            </w:r>
            <w:proofErr w:type="spellEnd"/>
          </w:p>
        </w:tc>
        <w:tc>
          <w:tcPr>
            <w:tcW w:w="2198" w:type="dxa"/>
            <w:vMerge/>
          </w:tcPr>
          <w:p w14:paraId="276A8607" w14:textId="77777777" w:rsidR="000A5A52" w:rsidRPr="001A39D8" w:rsidRDefault="000A5A52" w:rsidP="00371EE5">
            <w:pPr>
              <w:rPr>
                <w:rFonts w:ascii="Times New Roman" w:hAnsi="Times New Roman" w:cs="Times New Roman"/>
                <w:sz w:val="24"/>
                <w:szCs w:val="24"/>
              </w:rPr>
            </w:pPr>
          </w:p>
        </w:tc>
        <w:tc>
          <w:tcPr>
            <w:tcW w:w="1650" w:type="dxa"/>
          </w:tcPr>
          <w:p w14:paraId="3CA482A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2004./2005.</w:t>
            </w:r>
          </w:p>
        </w:tc>
      </w:tr>
      <w:tr w:rsidR="000866BE" w:rsidRPr="001A39D8" w14:paraId="1AD8A614" w14:textId="77777777" w:rsidTr="001D11A3">
        <w:tc>
          <w:tcPr>
            <w:tcW w:w="1413" w:type="dxa"/>
            <w:vMerge/>
          </w:tcPr>
          <w:p w14:paraId="7C875FBB" w14:textId="77777777" w:rsidR="000A5A52" w:rsidRPr="001A39D8" w:rsidRDefault="000A5A52" w:rsidP="00371EE5">
            <w:pPr>
              <w:rPr>
                <w:rFonts w:ascii="Times New Roman" w:hAnsi="Times New Roman" w:cs="Times New Roman"/>
                <w:sz w:val="24"/>
                <w:szCs w:val="24"/>
              </w:rPr>
            </w:pPr>
          </w:p>
        </w:tc>
        <w:tc>
          <w:tcPr>
            <w:tcW w:w="1701" w:type="dxa"/>
            <w:vMerge/>
          </w:tcPr>
          <w:p w14:paraId="70707175" w14:textId="77777777" w:rsidR="000A5A52" w:rsidRPr="001A39D8" w:rsidRDefault="000A5A52" w:rsidP="00371EE5">
            <w:pPr>
              <w:rPr>
                <w:rFonts w:ascii="Times New Roman" w:hAnsi="Times New Roman" w:cs="Times New Roman"/>
                <w:sz w:val="24"/>
                <w:szCs w:val="24"/>
              </w:rPr>
            </w:pPr>
          </w:p>
        </w:tc>
        <w:tc>
          <w:tcPr>
            <w:tcW w:w="2054" w:type="dxa"/>
          </w:tcPr>
          <w:p w14:paraId="24BD7E5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Minhenes Augstskola, Arhitektūras fakultāte</w:t>
            </w:r>
          </w:p>
          <w:p w14:paraId="14A43ADA" w14:textId="77777777" w:rsidR="000A5A52" w:rsidRPr="001A39D8" w:rsidRDefault="000A5A52" w:rsidP="00371EE5">
            <w:pPr>
              <w:rPr>
                <w:rFonts w:ascii="Times New Roman" w:eastAsia="Times New Roman" w:hAnsi="Times New Roman" w:cs="Times New Roman"/>
                <w:sz w:val="24"/>
                <w:szCs w:val="24"/>
                <w:lang w:eastAsia="lv-LV"/>
              </w:rPr>
            </w:pPr>
          </w:p>
          <w:p w14:paraId="7B728AF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München</w:t>
            </w:r>
            <w:proofErr w:type="spellEnd"/>
            <w:r w:rsidRPr="001A39D8">
              <w:rPr>
                <w:rFonts w:ascii="Times New Roman" w:eastAsia="Times New Roman" w:hAnsi="Times New Roman" w:cs="Times New Roman"/>
                <w:i/>
                <w:iCs/>
                <w:sz w:val="24"/>
                <w:szCs w:val="24"/>
                <w:lang w:eastAsia="lv-LV"/>
              </w:rPr>
              <w:t>/</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744A3AC3" w14:textId="77777777" w:rsidR="000A5A52" w:rsidRPr="001A39D8" w:rsidRDefault="000A5A52" w:rsidP="00371EE5">
            <w:pPr>
              <w:rPr>
                <w:rFonts w:ascii="Times New Roman" w:hAnsi="Times New Roman" w:cs="Times New Roman"/>
                <w:sz w:val="24"/>
                <w:szCs w:val="24"/>
              </w:rPr>
            </w:pPr>
          </w:p>
        </w:tc>
        <w:tc>
          <w:tcPr>
            <w:tcW w:w="1650" w:type="dxa"/>
          </w:tcPr>
          <w:p w14:paraId="5EBD2F9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1DF210FF" w14:textId="77777777" w:rsidTr="001D11A3">
        <w:tc>
          <w:tcPr>
            <w:tcW w:w="1413" w:type="dxa"/>
            <w:vMerge/>
          </w:tcPr>
          <w:p w14:paraId="04681367" w14:textId="77777777" w:rsidR="000A5A52" w:rsidRPr="001A39D8" w:rsidRDefault="000A5A52" w:rsidP="00371EE5">
            <w:pPr>
              <w:rPr>
                <w:rFonts w:ascii="Times New Roman" w:hAnsi="Times New Roman" w:cs="Times New Roman"/>
                <w:sz w:val="24"/>
                <w:szCs w:val="24"/>
              </w:rPr>
            </w:pPr>
          </w:p>
        </w:tc>
        <w:tc>
          <w:tcPr>
            <w:tcW w:w="1701" w:type="dxa"/>
            <w:vMerge/>
          </w:tcPr>
          <w:p w14:paraId="27BD0A7F" w14:textId="77777777" w:rsidR="000A5A52" w:rsidRPr="001A39D8" w:rsidRDefault="000A5A52" w:rsidP="00371EE5">
            <w:pPr>
              <w:rPr>
                <w:rFonts w:ascii="Times New Roman" w:hAnsi="Times New Roman" w:cs="Times New Roman"/>
                <w:sz w:val="24"/>
                <w:szCs w:val="24"/>
              </w:rPr>
            </w:pPr>
          </w:p>
        </w:tc>
        <w:tc>
          <w:tcPr>
            <w:tcW w:w="2054" w:type="dxa"/>
          </w:tcPr>
          <w:p w14:paraId="1A4866D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 xml:space="preserve">Štutgartes Tehniskā </w:t>
            </w:r>
            <w:r w:rsidRPr="001A39D8">
              <w:rPr>
                <w:rFonts w:ascii="Times New Roman" w:eastAsia="Times New Roman" w:hAnsi="Times New Roman" w:cs="Times New Roman"/>
                <w:sz w:val="24"/>
                <w:szCs w:val="24"/>
                <w:lang w:eastAsia="lv-LV"/>
              </w:rPr>
              <w:lastRenderedPageBreak/>
              <w:t>augstskola, Arhitektūras un maketēšanas fakultāte </w:t>
            </w:r>
          </w:p>
          <w:p w14:paraId="669DB1CC" w14:textId="77777777" w:rsidR="000A5A52" w:rsidRPr="001A39D8" w:rsidRDefault="000A5A52" w:rsidP="00371EE5">
            <w:pPr>
              <w:rPr>
                <w:rFonts w:ascii="Times New Roman" w:eastAsia="Times New Roman" w:hAnsi="Times New Roman" w:cs="Times New Roman"/>
                <w:sz w:val="24"/>
                <w:szCs w:val="24"/>
                <w:lang w:eastAsia="lv-LV"/>
              </w:rPr>
            </w:pPr>
          </w:p>
          <w:p w14:paraId="4ABAD6B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Stuttgart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p>
        </w:tc>
        <w:tc>
          <w:tcPr>
            <w:tcW w:w="2198" w:type="dxa"/>
            <w:vMerge/>
          </w:tcPr>
          <w:p w14:paraId="7CCB409A" w14:textId="77777777" w:rsidR="000A5A52" w:rsidRPr="001A39D8" w:rsidRDefault="000A5A52" w:rsidP="00371EE5">
            <w:pPr>
              <w:rPr>
                <w:rFonts w:ascii="Times New Roman" w:hAnsi="Times New Roman" w:cs="Times New Roman"/>
                <w:sz w:val="24"/>
                <w:szCs w:val="24"/>
              </w:rPr>
            </w:pPr>
          </w:p>
        </w:tc>
        <w:tc>
          <w:tcPr>
            <w:tcW w:w="1650" w:type="dxa"/>
          </w:tcPr>
          <w:p w14:paraId="1C7A614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787961CD" w14:textId="77777777" w:rsidTr="001D11A3">
        <w:tc>
          <w:tcPr>
            <w:tcW w:w="1413" w:type="dxa"/>
            <w:vMerge/>
          </w:tcPr>
          <w:p w14:paraId="6A82CF51" w14:textId="77777777" w:rsidR="000A5A52" w:rsidRPr="001A39D8" w:rsidRDefault="000A5A52" w:rsidP="00371EE5">
            <w:pPr>
              <w:rPr>
                <w:rFonts w:ascii="Times New Roman" w:hAnsi="Times New Roman" w:cs="Times New Roman"/>
                <w:sz w:val="24"/>
                <w:szCs w:val="24"/>
              </w:rPr>
            </w:pPr>
          </w:p>
        </w:tc>
        <w:tc>
          <w:tcPr>
            <w:tcW w:w="1701" w:type="dxa"/>
            <w:vMerge/>
          </w:tcPr>
          <w:p w14:paraId="3758379C" w14:textId="77777777" w:rsidR="000A5A52" w:rsidRPr="001A39D8" w:rsidRDefault="000A5A52" w:rsidP="00371EE5">
            <w:pPr>
              <w:rPr>
                <w:rFonts w:ascii="Times New Roman" w:hAnsi="Times New Roman" w:cs="Times New Roman"/>
                <w:sz w:val="24"/>
                <w:szCs w:val="24"/>
              </w:rPr>
            </w:pPr>
          </w:p>
        </w:tc>
        <w:tc>
          <w:tcPr>
            <w:tcW w:w="2054" w:type="dxa"/>
          </w:tcPr>
          <w:p w14:paraId="4E5A25B3"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Heidelbergas augstskola SRH</w:t>
            </w:r>
          </w:p>
          <w:p w14:paraId="73652F8C" w14:textId="77777777" w:rsidR="000A5A52" w:rsidRPr="001A39D8" w:rsidRDefault="000A5A52" w:rsidP="00371EE5">
            <w:pPr>
              <w:rPr>
                <w:rFonts w:ascii="Times New Roman" w:eastAsia="Times New Roman" w:hAnsi="Times New Roman" w:cs="Times New Roman"/>
                <w:sz w:val="24"/>
                <w:szCs w:val="24"/>
                <w:lang w:eastAsia="lv-LV"/>
              </w:rPr>
            </w:pPr>
          </w:p>
          <w:p w14:paraId="0BDE00CE"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SRH </w:t>
            </w: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Heidelberg</w:t>
            </w:r>
            <w:proofErr w:type="spellEnd"/>
          </w:p>
        </w:tc>
        <w:tc>
          <w:tcPr>
            <w:tcW w:w="2198" w:type="dxa"/>
            <w:vMerge/>
          </w:tcPr>
          <w:p w14:paraId="5ED18486" w14:textId="77777777" w:rsidR="000A5A52" w:rsidRPr="001A39D8" w:rsidRDefault="000A5A52" w:rsidP="00371EE5">
            <w:pPr>
              <w:rPr>
                <w:rFonts w:ascii="Times New Roman" w:hAnsi="Times New Roman" w:cs="Times New Roman"/>
                <w:sz w:val="24"/>
                <w:szCs w:val="24"/>
              </w:rPr>
            </w:pPr>
          </w:p>
        </w:tc>
        <w:tc>
          <w:tcPr>
            <w:tcW w:w="1650" w:type="dxa"/>
          </w:tcPr>
          <w:p w14:paraId="26D5F08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2013./2014.</w:t>
            </w:r>
          </w:p>
        </w:tc>
      </w:tr>
      <w:tr w:rsidR="000866BE" w:rsidRPr="001A39D8" w14:paraId="1484BCE5" w14:textId="77777777" w:rsidTr="001D11A3">
        <w:tc>
          <w:tcPr>
            <w:tcW w:w="1413" w:type="dxa"/>
            <w:vMerge/>
          </w:tcPr>
          <w:p w14:paraId="63A9F1DA" w14:textId="77777777" w:rsidR="000A5A52" w:rsidRPr="001A39D8" w:rsidRDefault="000A5A52" w:rsidP="00371EE5">
            <w:pPr>
              <w:rPr>
                <w:rFonts w:ascii="Times New Roman" w:hAnsi="Times New Roman" w:cs="Times New Roman"/>
                <w:sz w:val="24"/>
                <w:szCs w:val="24"/>
              </w:rPr>
            </w:pPr>
          </w:p>
        </w:tc>
        <w:tc>
          <w:tcPr>
            <w:tcW w:w="1701" w:type="dxa"/>
            <w:vMerge/>
          </w:tcPr>
          <w:p w14:paraId="09B0261E" w14:textId="77777777" w:rsidR="000A5A52" w:rsidRPr="001A39D8" w:rsidRDefault="000A5A52" w:rsidP="00371EE5">
            <w:pPr>
              <w:rPr>
                <w:rFonts w:ascii="Times New Roman" w:hAnsi="Times New Roman" w:cs="Times New Roman"/>
                <w:sz w:val="24"/>
                <w:szCs w:val="24"/>
              </w:rPr>
            </w:pPr>
          </w:p>
        </w:tc>
        <w:tc>
          <w:tcPr>
            <w:tcW w:w="2054" w:type="dxa"/>
          </w:tcPr>
          <w:p w14:paraId="45B3124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Štutgartes Valsts mākslas akadēmija, arhitektūras specializācija</w:t>
            </w:r>
          </w:p>
          <w:p w14:paraId="01D135A4" w14:textId="77777777" w:rsidR="000A5A52" w:rsidRPr="001A39D8" w:rsidRDefault="000A5A52" w:rsidP="00371EE5">
            <w:pPr>
              <w:rPr>
                <w:rFonts w:ascii="Times New Roman" w:eastAsia="Times New Roman" w:hAnsi="Times New Roman" w:cs="Times New Roman"/>
                <w:sz w:val="24"/>
                <w:szCs w:val="24"/>
                <w:lang w:eastAsia="lv-LV"/>
              </w:rPr>
            </w:pPr>
          </w:p>
          <w:p w14:paraId="5203941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Staatliche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Akademie</w:t>
            </w:r>
            <w:proofErr w:type="spellEnd"/>
            <w:r w:rsidRPr="001A39D8">
              <w:rPr>
                <w:rFonts w:ascii="Times New Roman" w:eastAsia="Times New Roman" w:hAnsi="Times New Roman" w:cs="Times New Roman"/>
                <w:i/>
                <w:iCs/>
                <w:sz w:val="24"/>
                <w:szCs w:val="24"/>
                <w:lang w:eastAsia="lv-LV"/>
              </w:rPr>
              <w:t xml:space="preserve"> der </w:t>
            </w:r>
            <w:proofErr w:type="spellStart"/>
            <w:r w:rsidRPr="001A39D8">
              <w:rPr>
                <w:rFonts w:ascii="Times New Roman" w:eastAsia="Times New Roman" w:hAnsi="Times New Roman" w:cs="Times New Roman"/>
                <w:i/>
                <w:iCs/>
                <w:sz w:val="24"/>
                <w:szCs w:val="24"/>
                <w:lang w:eastAsia="lv-LV"/>
              </w:rPr>
              <w:t>Bildenden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Künste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Stuttgart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6E561DF0" w14:textId="77777777" w:rsidR="000A5A52" w:rsidRPr="001A39D8" w:rsidRDefault="000A5A52" w:rsidP="00371EE5">
            <w:pPr>
              <w:rPr>
                <w:rFonts w:ascii="Times New Roman" w:hAnsi="Times New Roman" w:cs="Times New Roman"/>
                <w:sz w:val="24"/>
                <w:szCs w:val="24"/>
              </w:rPr>
            </w:pPr>
          </w:p>
        </w:tc>
        <w:tc>
          <w:tcPr>
            <w:tcW w:w="1650" w:type="dxa"/>
          </w:tcPr>
          <w:p w14:paraId="78C76543"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2006./2007.</w:t>
            </w:r>
          </w:p>
        </w:tc>
      </w:tr>
      <w:tr w:rsidR="000866BE" w:rsidRPr="001A39D8" w14:paraId="5F64A056" w14:textId="77777777" w:rsidTr="001D11A3">
        <w:tc>
          <w:tcPr>
            <w:tcW w:w="1413" w:type="dxa"/>
            <w:vMerge/>
          </w:tcPr>
          <w:p w14:paraId="434F52EA" w14:textId="77777777" w:rsidR="000A5A52" w:rsidRPr="001A39D8" w:rsidRDefault="000A5A52" w:rsidP="00371EE5">
            <w:pPr>
              <w:rPr>
                <w:rFonts w:ascii="Times New Roman" w:hAnsi="Times New Roman" w:cs="Times New Roman"/>
                <w:sz w:val="24"/>
                <w:szCs w:val="24"/>
              </w:rPr>
            </w:pPr>
          </w:p>
        </w:tc>
        <w:tc>
          <w:tcPr>
            <w:tcW w:w="1701" w:type="dxa"/>
            <w:vMerge/>
          </w:tcPr>
          <w:p w14:paraId="552CBDEA" w14:textId="77777777" w:rsidR="000A5A52" w:rsidRPr="001A39D8" w:rsidRDefault="000A5A52" w:rsidP="00371EE5">
            <w:pPr>
              <w:rPr>
                <w:rFonts w:ascii="Times New Roman" w:hAnsi="Times New Roman" w:cs="Times New Roman"/>
                <w:sz w:val="24"/>
                <w:szCs w:val="24"/>
              </w:rPr>
            </w:pPr>
          </w:p>
        </w:tc>
        <w:tc>
          <w:tcPr>
            <w:tcW w:w="2054" w:type="dxa"/>
          </w:tcPr>
          <w:p w14:paraId="307E8ADB"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Konstancas Tehniskās saimniecības un maketēšanas augstskola (HTWG)</w:t>
            </w:r>
          </w:p>
          <w:p w14:paraId="01A1CD07"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Konstanz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Wirtschaft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(HTWG)</w:t>
            </w:r>
          </w:p>
        </w:tc>
        <w:tc>
          <w:tcPr>
            <w:tcW w:w="2198" w:type="dxa"/>
            <w:vMerge/>
          </w:tcPr>
          <w:p w14:paraId="37433460" w14:textId="77777777" w:rsidR="000A5A52" w:rsidRPr="001A39D8" w:rsidRDefault="000A5A52" w:rsidP="00371EE5">
            <w:pPr>
              <w:rPr>
                <w:rFonts w:ascii="Times New Roman" w:hAnsi="Times New Roman" w:cs="Times New Roman"/>
                <w:sz w:val="24"/>
                <w:szCs w:val="24"/>
              </w:rPr>
            </w:pPr>
          </w:p>
        </w:tc>
        <w:tc>
          <w:tcPr>
            <w:tcW w:w="1650" w:type="dxa"/>
          </w:tcPr>
          <w:p w14:paraId="283D0E82"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2014./2015.</w:t>
            </w:r>
          </w:p>
          <w:p w14:paraId="4962690B" w14:textId="77777777" w:rsidR="000A5A52" w:rsidRPr="001A39D8" w:rsidRDefault="000A5A52" w:rsidP="00371EE5">
            <w:pPr>
              <w:rPr>
                <w:rFonts w:ascii="Times New Roman" w:hAnsi="Times New Roman" w:cs="Times New Roman"/>
                <w:sz w:val="24"/>
                <w:szCs w:val="24"/>
              </w:rPr>
            </w:pPr>
          </w:p>
        </w:tc>
      </w:tr>
      <w:tr w:rsidR="000866BE" w:rsidRPr="001A39D8" w14:paraId="14E8D7C0" w14:textId="77777777" w:rsidTr="001D11A3">
        <w:tc>
          <w:tcPr>
            <w:tcW w:w="1413" w:type="dxa"/>
            <w:vMerge/>
          </w:tcPr>
          <w:p w14:paraId="3267FF2D" w14:textId="77777777" w:rsidR="000A5A52" w:rsidRPr="001A39D8" w:rsidRDefault="000A5A52" w:rsidP="00371EE5">
            <w:pPr>
              <w:rPr>
                <w:rFonts w:ascii="Times New Roman" w:hAnsi="Times New Roman" w:cs="Times New Roman"/>
                <w:sz w:val="24"/>
                <w:szCs w:val="24"/>
              </w:rPr>
            </w:pPr>
          </w:p>
        </w:tc>
        <w:tc>
          <w:tcPr>
            <w:tcW w:w="1701" w:type="dxa"/>
            <w:vMerge/>
          </w:tcPr>
          <w:p w14:paraId="5AB52575" w14:textId="77777777" w:rsidR="000A5A52" w:rsidRPr="001A39D8" w:rsidRDefault="000A5A52" w:rsidP="00371EE5">
            <w:pPr>
              <w:rPr>
                <w:rFonts w:ascii="Times New Roman" w:hAnsi="Times New Roman" w:cs="Times New Roman"/>
                <w:sz w:val="24"/>
                <w:szCs w:val="24"/>
              </w:rPr>
            </w:pPr>
          </w:p>
        </w:tc>
        <w:tc>
          <w:tcPr>
            <w:tcW w:w="2054" w:type="dxa"/>
          </w:tcPr>
          <w:p w14:paraId="47FE23CD" w14:textId="0FA32CE7" w:rsidR="00CC12B6" w:rsidRPr="001A39D8" w:rsidRDefault="00CC12B6" w:rsidP="00371EE5">
            <w:pPr>
              <w:rPr>
                <w:rFonts w:ascii="Times New Roman" w:hAnsi="Times New Roman" w:cs="Times New Roman"/>
                <w:sz w:val="24"/>
                <w:szCs w:val="24"/>
              </w:rPr>
            </w:pPr>
            <w:proofErr w:type="spellStart"/>
            <w:r w:rsidRPr="001A39D8">
              <w:rPr>
                <w:rFonts w:ascii="Times New Roman" w:hAnsi="Times New Roman" w:cs="Times New Roman"/>
                <w:sz w:val="24"/>
                <w:szCs w:val="24"/>
              </w:rPr>
              <w:t>Jades</w:t>
            </w:r>
            <w:proofErr w:type="spellEnd"/>
            <w:r w:rsidRPr="001A39D8">
              <w:rPr>
                <w:rFonts w:ascii="Times New Roman" w:hAnsi="Times New Roman" w:cs="Times New Roman"/>
                <w:sz w:val="24"/>
                <w:szCs w:val="24"/>
              </w:rPr>
              <w:t xml:space="preserve"> augstskola, arhitektūras specializācija</w:t>
            </w:r>
          </w:p>
          <w:p w14:paraId="7D0D2E8C" w14:textId="77777777" w:rsidR="00CC12B6" w:rsidRPr="001A39D8" w:rsidRDefault="00CC12B6" w:rsidP="00371EE5">
            <w:pPr>
              <w:rPr>
                <w:rFonts w:ascii="Times New Roman" w:hAnsi="Times New Roman" w:cs="Times New Roman"/>
                <w:i/>
                <w:iCs/>
                <w:sz w:val="24"/>
                <w:szCs w:val="24"/>
                <w:highlight w:val="yellow"/>
              </w:rPr>
            </w:pPr>
          </w:p>
          <w:p w14:paraId="726AD79C" w14:textId="6D4B4E71"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Jade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Hochschule</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Fachbereich</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Archtektur</w:t>
            </w:r>
            <w:proofErr w:type="spellEnd"/>
          </w:p>
        </w:tc>
        <w:tc>
          <w:tcPr>
            <w:tcW w:w="2198" w:type="dxa"/>
            <w:vMerge/>
          </w:tcPr>
          <w:p w14:paraId="07DE8146" w14:textId="77777777" w:rsidR="000A5A52" w:rsidRPr="001A39D8" w:rsidRDefault="000A5A52" w:rsidP="00371EE5">
            <w:pPr>
              <w:rPr>
                <w:rFonts w:ascii="Times New Roman" w:hAnsi="Times New Roman" w:cs="Times New Roman"/>
                <w:sz w:val="24"/>
                <w:szCs w:val="24"/>
              </w:rPr>
            </w:pPr>
          </w:p>
        </w:tc>
        <w:tc>
          <w:tcPr>
            <w:tcW w:w="1650" w:type="dxa"/>
          </w:tcPr>
          <w:p w14:paraId="7E1208CF"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2016./2017.</w:t>
            </w:r>
          </w:p>
        </w:tc>
      </w:tr>
      <w:tr w:rsidR="000866BE" w:rsidRPr="001A39D8" w14:paraId="5106AB79" w14:textId="77777777" w:rsidTr="001D11A3">
        <w:tc>
          <w:tcPr>
            <w:tcW w:w="1413" w:type="dxa"/>
            <w:vMerge/>
          </w:tcPr>
          <w:p w14:paraId="43A99F9D" w14:textId="77777777" w:rsidR="000A5A52" w:rsidRPr="001A39D8" w:rsidRDefault="000A5A52" w:rsidP="00371EE5">
            <w:pPr>
              <w:rPr>
                <w:rFonts w:ascii="Times New Roman" w:hAnsi="Times New Roman" w:cs="Times New Roman"/>
                <w:sz w:val="24"/>
                <w:szCs w:val="24"/>
              </w:rPr>
            </w:pPr>
          </w:p>
        </w:tc>
        <w:tc>
          <w:tcPr>
            <w:tcW w:w="1701" w:type="dxa"/>
          </w:tcPr>
          <w:p w14:paraId="5D5D3315"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Maģistrs (apvienojumā ar bakalaura grādu arhitektūrā)</w:t>
            </w:r>
          </w:p>
          <w:p w14:paraId="5B7D9FCB" w14:textId="77777777" w:rsidR="000A5A52" w:rsidRPr="001A39D8" w:rsidRDefault="000A5A52" w:rsidP="00371EE5">
            <w:pPr>
              <w:rPr>
                <w:rFonts w:ascii="Times New Roman" w:eastAsia="Times New Roman" w:hAnsi="Times New Roman" w:cs="Times New Roman"/>
                <w:sz w:val="24"/>
                <w:szCs w:val="24"/>
                <w:lang w:eastAsia="lv-LV"/>
              </w:rPr>
            </w:pPr>
          </w:p>
          <w:p w14:paraId="7D680F8D" w14:textId="79C17900"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Kombination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Bachelorab</w:t>
            </w:r>
            <w:r w:rsidR="00446A42">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schluss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w:t>
            </w:r>
          </w:p>
        </w:tc>
        <w:tc>
          <w:tcPr>
            <w:tcW w:w="2054" w:type="dxa"/>
          </w:tcPr>
          <w:p w14:paraId="1C298824"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lastRenderedPageBreak/>
              <w:t>Trīres</w:t>
            </w:r>
            <w:proofErr w:type="spellEnd"/>
            <w:r w:rsidRPr="001A39D8">
              <w:rPr>
                <w:rFonts w:ascii="Times New Roman" w:eastAsia="Times New Roman" w:hAnsi="Times New Roman" w:cs="Times New Roman"/>
                <w:sz w:val="24"/>
                <w:szCs w:val="24"/>
                <w:lang w:eastAsia="lv-LV"/>
              </w:rPr>
              <w:t xml:space="preserve"> Augstskola, Maketēšanas fakultāte, arhitektūras specializācija</w:t>
            </w:r>
          </w:p>
          <w:p w14:paraId="0058808F" w14:textId="77777777" w:rsidR="000A5A52" w:rsidRPr="001A39D8" w:rsidRDefault="000A5A52" w:rsidP="00371EE5">
            <w:pPr>
              <w:rPr>
                <w:rFonts w:ascii="Times New Roman" w:eastAsia="Times New Roman" w:hAnsi="Times New Roman" w:cs="Times New Roman"/>
                <w:i/>
                <w:iCs/>
                <w:sz w:val="24"/>
                <w:szCs w:val="24"/>
                <w:lang w:eastAsia="lv-LV"/>
              </w:rPr>
            </w:pPr>
          </w:p>
          <w:p w14:paraId="222C525F" w14:textId="1ECDA5EB"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Trier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 </w:t>
            </w:r>
            <w:proofErr w:type="spellStart"/>
            <w:r w:rsidRPr="001A39D8">
              <w:rPr>
                <w:rFonts w:ascii="Times New Roman" w:eastAsia="Times New Roman" w:hAnsi="Times New Roman" w:cs="Times New Roman"/>
                <w:i/>
                <w:iCs/>
                <w:sz w:val="24"/>
                <w:szCs w:val="24"/>
                <w:lang w:eastAsia="lv-LV"/>
              </w:rPr>
              <w:t>Fachrichtung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1960BCC3" w14:textId="77777777" w:rsidR="000A5A52" w:rsidRPr="001A39D8" w:rsidRDefault="000A5A52" w:rsidP="00371EE5">
            <w:pPr>
              <w:rPr>
                <w:rFonts w:ascii="Times New Roman" w:hAnsi="Times New Roman" w:cs="Times New Roman"/>
                <w:sz w:val="24"/>
                <w:szCs w:val="24"/>
              </w:rPr>
            </w:pPr>
          </w:p>
        </w:tc>
        <w:tc>
          <w:tcPr>
            <w:tcW w:w="1650" w:type="dxa"/>
          </w:tcPr>
          <w:p w14:paraId="2F364BC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0968AB11" w14:textId="77777777" w:rsidTr="001D11A3">
        <w:tc>
          <w:tcPr>
            <w:tcW w:w="1413" w:type="dxa"/>
            <w:vMerge/>
          </w:tcPr>
          <w:p w14:paraId="07ED1D0C" w14:textId="77777777" w:rsidR="000A5A52" w:rsidRPr="001A39D8" w:rsidRDefault="000A5A52" w:rsidP="00371EE5">
            <w:pPr>
              <w:rPr>
                <w:rFonts w:ascii="Times New Roman" w:hAnsi="Times New Roman" w:cs="Times New Roman"/>
                <w:sz w:val="24"/>
                <w:szCs w:val="24"/>
              </w:rPr>
            </w:pPr>
          </w:p>
        </w:tc>
        <w:tc>
          <w:tcPr>
            <w:tcW w:w="1701" w:type="dxa"/>
          </w:tcPr>
          <w:p w14:paraId="2E8011E7" w14:textId="5AF9869A"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Inženier</w:t>
            </w:r>
            <w:r w:rsidR="009A3EC7">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zinātņu maģistrs (apvienojumā ar bakalaura grādu inženier</w:t>
            </w:r>
            <w:r w:rsidR="009A3EC7">
              <w:rPr>
                <w:rFonts w:ascii="Times New Roman" w:eastAsia="Times New Roman" w:hAnsi="Times New Roman" w:cs="Times New Roman"/>
                <w:sz w:val="24"/>
                <w:szCs w:val="24"/>
                <w:lang w:eastAsia="lv-LV"/>
              </w:rPr>
              <w:softHyphen/>
            </w:r>
            <w:r w:rsidRPr="001A39D8">
              <w:rPr>
                <w:rFonts w:ascii="Times New Roman" w:eastAsia="Times New Roman" w:hAnsi="Times New Roman" w:cs="Times New Roman"/>
                <w:sz w:val="24"/>
                <w:szCs w:val="24"/>
                <w:lang w:eastAsia="lv-LV"/>
              </w:rPr>
              <w:t>zinātnēs)</w:t>
            </w:r>
          </w:p>
          <w:p w14:paraId="023B9BC5" w14:textId="77777777" w:rsidR="000A5A52" w:rsidRPr="001A39D8" w:rsidRDefault="000A5A52" w:rsidP="00371EE5">
            <w:pPr>
              <w:rPr>
                <w:rFonts w:ascii="Times New Roman" w:eastAsia="Times New Roman" w:hAnsi="Times New Roman" w:cs="Times New Roman"/>
                <w:sz w:val="24"/>
                <w:szCs w:val="24"/>
                <w:lang w:eastAsia="lv-LV"/>
              </w:rPr>
            </w:pPr>
          </w:p>
          <w:p w14:paraId="43D387AB" w14:textId="31AD961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Engineering</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Kombination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einem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r w:rsidR="009A3EC7">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abschluss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Engineering</w:t>
            </w:r>
            <w:proofErr w:type="spellEnd"/>
            <w:r w:rsidRPr="001A39D8">
              <w:rPr>
                <w:rFonts w:ascii="Times New Roman" w:eastAsia="Times New Roman" w:hAnsi="Times New Roman" w:cs="Times New Roman"/>
                <w:i/>
                <w:iCs/>
                <w:sz w:val="24"/>
                <w:szCs w:val="24"/>
                <w:lang w:eastAsia="lv-LV"/>
              </w:rPr>
              <w:t>)</w:t>
            </w:r>
          </w:p>
        </w:tc>
        <w:tc>
          <w:tcPr>
            <w:tcW w:w="2054" w:type="dxa"/>
          </w:tcPr>
          <w:p w14:paraId="25088052"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Vidushesenes</w:t>
            </w:r>
            <w:proofErr w:type="spellEnd"/>
            <w:r w:rsidRPr="001A39D8">
              <w:rPr>
                <w:rFonts w:ascii="Times New Roman" w:eastAsia="Times New Roman" w:hAnsi="Times New Roman" w:cs="Times New Roman"/>
                <w:sz w:val="24"/>
                <w:szCs w:val="24"/>
                <w:lang w:eastAsia="lv-LV"/>
              </w:rPr>
              <w:t xml:space="preserve"> Tehniskā augstskola, Būvniecības fakultāte</w:t>
            </w:r>
          </w:p>
          <w:p w14:paraId="522F820F" w14:textId="77777777" w:rsidR="000A5A52" w:rsidRPr="001A39D8" w:rsidRDefault="000A5A52" w:rsidP="00371EE5">
            <w:pPr>
              <w:rPr>
                <w:rFonts w:ascii="Times New Roman" w:eastAsia="Times New Roman" w:hAnsi="Times New Roman" w:cs="Times New Roman"/>
                <w:sz w:val="24"/>
                <w:szCs w:val="24"/>
                <w:lang w:eastAsia="lv-LV"/>
              </w:rPr>
            </w:pPr>
          </w:p>
          <w:p w14:paraId="039D631A" w14:textId="77777777" w:rsidR="000A5A52" w:rsidRPr="001A39D8" w:rsidRDefault="000A5A52" w:rsidP="00371EE5">
            <w:pPr>
              <w:rPr>
                <w:rFonts w:ascii="Times New Roman" w:eastAsia="Times New Roman" w:hAnsi="Times New Roman" w:cs="Times New Roman"/>
                <w:sz w:val="24"/>
                <w:szCs w:val="24"/>
                <w:lang w:eastAsia="lv-LV"/>
              </w:rPr>
            </w:pPr>
          </w:p>
          <w:p w14:paraId="47EF9444" w14:textId="77777777" w:rsidR="000A5A52" w:rsidRPr="001A39D8" w:rsidRDefault="000A5A52" w:rsidP="00371EE5">
            <w:pPr>
              <w:rPr>
                <w:rFonts w:ascii="Times New Roman" w:eastAsia="Times New Roman" w:hAnsi="Times New Roman" w:cs="Times New Roman"/>
                <w:sz w:val="24"/>
                <w:szCs w:val="24"/>
                <w:lang w:eastAsia="lv-LV"/>
              </w:rPr>
            </w:pPr>
          </w:p>
          <w:p w14:paraId="6628B768" w14:textId="77777777" w:rsidR="00034793" w:rsidRPr="001A39D8" w:rsidRDefault="00034793" w:rsidP="00371EE5">
            <w:pPr>
              <w:rPr>
                <w:rFonts w:ascii="Times New Roman" w:eastAsia="Times New Roman" w:hAnsi="Times New Roman" w:cs="Times New Roman"/>
                <w:i/>
                <w:iCs/>
                <w:sz w:val="24"/>
                <w:szCs w:val="24"/>
                <w:lang w:eastAsia="lv-LV"/>
              </w:rPr>
            </w:pPr>
          </w:p>
          <w:p w14:paraId="4D17DAE8" w14:textId="4310EC1E"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Mittelhessen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Bauwesen</w:t>
            </w:r>
            <w:proofErr w:type="spellEnd"/>
          </w:p>
        </w:tc>
        <w:tc>
          <w:tcPr>
            <w:tcW w:w="2198" w:type="dxa"/>
            <w:vMerge/>
          </w:tcPr>
          <w:p w14:paraId="2735C6D5" w14:textId="77777777" w:rsidR="000A5A52" w:rsidRPr="001A39D8" w:rsidRDefault="000A5A52" w:rsidP="00371EE5">
            <w:pPr>
              <w:rPr>
                <w:rFonts w:ascii="Times New Roman" w:hAnsi="Times New Roman" w:cs="Times New Roman"/>
                <w:sz w:val="24"/>
                <w:szCs w:val="24"/>
              </w:rPr>
            </w:pPr>
          </w:p>
        </w:tc>
        <w:tc>
          <w:tcPr>
            <w:tcW w:w="1650" w:type="dxa"/>
          </w:tcPr>
          <w:p w14:paraId="551996F8"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2010./2011.</w:t>
            </w:r>
          </w:p>
          <w:p w14:paraId="51C18DC5" w14:textId="77777777" w:rsidR="000A5A52" w:rsidRPr="001A39D8" w:rsidRDefault="000A5A52" w:rsidP="00371EE5">
            <w:pPr>
              <w:rPr>
                <w:rFonts w:ascii="Times New Roman" w:hAnsi="Times New Roman" w:cs="Times New Roman"/>
                <w:sz w:val="24"/>
                <w:szCs w:val="24"/>
              </w:rPr>
            </w:pPr>
          </w:p>
        </w:tc>
      </w:tr>
      <w:tr w:rsidR="000866BE" w:rsidRPr="001A39D8" w14:paraId="3B611B15" w14:textId="77777777" w:rsidTr="001D11A3">
        <w:tc>
          <w:tcPr>
            <w:tcW w:w="1413" w:type="dxa"/>
            <w:vMerge/>
          </w:tcPr>
          <w:p w14:paraId="0F775F41" w14:textId="77777777" w:rsidR="000A5A52" w:rsidRPr="001A39D8" w:rsidRDefault="000A5A52" w:rsidP="00371EE5">
            <w:pPr>
              <w:rPr>
                <w:rFonts w:ascii="Times New Roman" w:hAnsi="Times New Roman" w:cs="Times New Roman"/>
                <w:sz w:val="24"/>
                <w:szCs w:val="24"/>
              </w:rPr>
            </w:pPr>
          </w:p>
        </w:tc>
        <w:tc>
          <w:tcPr>
            <w:tcW w:w="1701" w:type="dxa"/>
            <w:vMerge w:val="restart"/>
          </w:tcPr>
          <w:p w14:paraId="718DFD4D"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Bakalaurs</w:t>
            </w:r>
          </w:p>
          <w:p w14:paraId="6F3B781E" w14:textId="77777777" w:rsidR="000A5A52" w:rsidRPr="001A39D8" w:rsidRDefault="000A5A52" w:rsidP="00371EE5">
            <w:pPr>
              <w:rPr>
                <w:rFonts w:ascii="Times New Roman" w:eastAsia="Times New Roman" w:hAnsi="Times New Roman" w:cs="Times New Roman"/>
                <w:sz w:val="24"/>
                <w:szCs w:val="24"/>
                <w:lang w:eastAsia="lv-LV"/>
              </w:rPr>
            </w:pPr>
          </w:p>
          <w:p w14:paraId="577C0E8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Arts – B. A.</w:t>
            </w:r>
          </w:p>
        </w:tc>
        <w:tc>
          <w:tcPr>
            <w:tcW w:w="2054" w:type="dxa"/>
          </w:tcPr>
          <w:p w14:paraId="4D4760EF"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Anhaltes</w:t>
            </w:r>
            <w:proofErr w:type="spellEnd"/>
            <w:r w:rsidRPr="001A39D8">
              <w:rPr>
                <w:rFonts w:ascii="Times New Roman" w:eastAsia="Times New Roman" w:hAnsi="Times New Roman" w:cs="Times New Roman"/>
                <w:sz w:val="24"/>
                <w:szCs w:val="24"/>
                <w:lang w:eastAsia="lv-LV"/>
              </w:rPr>
              <w:t xml:space="preserve"> Augstskola, Arhitektūras, nekustamā īpašuma pārvaldības un ģeoinformācijas fakultāte</w:t>
            </w:r>
          </w:p>
          <w:p w14:paraId="465E9A9F" w14:textId="77777777" w:rsidR="000A5A52" w:rsidRPr="001A39D8" w:rsidRDefault="000A5A52" w:rsidP="00371EE5">
            <w:pPr>
              <w:rPr>
                <w:rFonts w:ascii="Times New Roman" w:eastAsia="Times New Roman" w:hAnsi="Times New Roman" w:cs="Times New Roman"/>
                <w:sz w:val="24"/>
                <w:szCs w:val="24"/>
                <w:lang w:eastAsia="lv-LV"/>
              </w:rPr>
            </w:pPr>
          </w:p>
          <w:p w14:paraId="365EB1E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Anhalt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Applied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Facility</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Management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Geoinformation</w:t>
            </w:r>
            <w:proofErr w:type="spellEnd"/>
          </w:p>
        </w:tc>
        <w:tc>
          <w:tcPr>
            <w:tcW w:w="2198" w:type="dxa"/>
            <w:vMerge/>
          </w:tcPr>
          <w:p w14:paraId="69DB090F" w14:textId="77777777" w:rsidR="000A5A52" w:rsidRPr="001A39D8" w:rsidRDefault="000A5A52" w:rsidP="00371EE5">
            <w:pPr>
              <w:rPr>
                <w:rFonts w:ascii="Times New Roman" w:hAnsi="Times New Roman" w:cs="Times New Roman"/>
                <w:sz w:val="24"/>
                <w:szCs w:val="24"/>
              </w:rPr>
            </w:pPr>
          </w:p>
        </w:tc>
        <w:tc>
          <w:tcPr>
            <w:tcW w:w="1650" w:type="dxa"/>
          </w:tcPr>
          <w:p w14:paraId="12F77C1D"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2010./2011.</w:t>
            </w:r>
          </w:p>
        </w:tc>
      </w:tr>
      <w:tr w:rsidR="000866BE" w:rsidRPr="001A39D8" w14:paraId="4F493419" w14:textId="77777777" w:rsidTr="001D11A3">
        <w:tc>
          <w:tcPr>
            <w:tcW w:w="1413" w:type="dxa"/>
            <w:vMerge/>
          </w:tcPr>
          <w:p w14:paraId="1758D776" w14:textId="77777777" w:rsidR="000A5A52" w:rsidRPr="001A39D8" w:rsidRDefault="000A5A52" w:rsidP="00371EE5">
            <w:pPr>
              <w:rPr>
                <w:rFonts w:ascii="Times New Roman" w:hAnsi="Times New Roman" w:cs="Times New Roman"/>
                <w:sz w:val="24"/>
                <w:szCs w:val="24"/>
              </w:rPr>
            </w:pPr>
          </w:p>
        </w:tc>
        <w:tc>
          <w:tcPr>
            <w:tcW w:w="1701" w:type="dxa"/>
            <w:vMerge/>
          </w:tcPr>
          <w:p w14:paraId="464E93BF" w14:textId="77777777" w:rsidR="000A5A52" w:rsidRPr="001A39D8" w:rsidRDefault="000A5A52" w:rsidP="00371EE5">
            <w:pPr>
              <w:rPr>
                <w:rFonts w:ascii="Times New Roman" w:hAnsi="Times New Roman" w:cs="Times New Roman"/>
                <w:sz w:val="24"/>
                <w:szCs w:val="24"/>
              </w:rPr>
            </w:pPr>
          </w:p>
        </w:tc>
        <w:tc>
          <w:tcPr>
            <w:tcW w:w="2054" w:type="dxa"/>
          </w:tcPr>
          <w:p w14:paraId="4F86E3F9"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Minhenes Tehniskā universitāte, Arhitektūras fakultāte</w:t>
            </w:r>
          </w:p>
          <w:p w14:paraId="04E49C48" w14:textId="77777777" w:rsidR="000A5A52" w:rsidRPr="001A39D8" w:rsidRDefault="000A5A52" w:rsidP="00371EE5">
            <w:pPr>
              <w:rPr>
                <w:rFonts w:ascii="Times New Roman" w:eastAsia="Times New Roman" w:hAnsi="Times New Roman" w:cs="Times New Roman"/>
                <w:sz w:val="24"/>
                <w:szCs w:val="24"/>
                <w:lang w:eastAsia="lv-LV"/>
              </w:rPr>
            </w:pPr>
          </w:p>
          <w:p w14:paraId="514C1AF2"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Technische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München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6FB296DE" w14:textId="77777777" w:rsidR="000A5A52" w:rsidRPr="001A39D8" w:rsidRDefault="000A5A52" w:rsidP="00371EE5">
            <w:pPr>
              <w:rPr>
                <w:rFonts w:ascii="Times New Roman" w:hAnsi="Times New Roman" w:cs="Times New Roman"/>
                <w:sz w:val="24"/>
                <w:szCs w:val="24"/>
              </w:rPr>
            </w:pPr>
          </w:p>
        </w:tc>
        <w:tc>
          <w:tcPr>
            <w:tcW w:w="1650" w:type="dxa"/>
          </w:tcPr>
          <w:p w14:paraId="3152C48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31E56052" w14:textId="77777777" w:rsidTr="001D11A3">
        <w:tc>
          <w:tcPr>
            <w:tcW w:w="1413" w:type="dxa"/>
            <w:vMerge/>
          </w:tcPr>
          <w:p w14:paraId="46607581" w14:textId="77777777" w:rsidR="000A5A52" w:rsidRPr="001A39D8" w:rsidRDefault="000A5A52" w:rsidP="00371EE5">
            <w:pPr>
              <w:rPr>
                <w:rFonts w:ascii="Times New Roman" w:hAnsi="Times New Roman" w:cs="Times New Roman"/>
                <w:sz w:val="24"/>
                <w:szCs w:val="24"/>
              </w:rPr>
            </w:pPr>
          </w:p>
        </w:tc>
        <w:tc>
          <w:tcPr>
            <w:tcW w:w="1701" w:type="dxa"/>
            <w:vMerge/>
          </w:tcPr>
          <w:p w14:paraId="7D88A835" w14:textId="77777777" w:rsidR="000A5A52" w:rsidRPr="001A39D8" w:rsidRDefault="000A5A52" w:rsidP="00371EE5">
            <w:pPr>
              <w:rPr>
                <w:rFonts w:ascii="Times New Roman" w:hAnsi="Times New Roman" w:cs="Times New Roman"/>
                <w:sz w:val="24"/>
                <w:szCs w:val="24"/>
              </w:rPr>
            </w:pPr>
          </w:p>
        </w:tc>
        <w:tc>
          <w:tcPr>
            <w:tcW w:w="2054" w:type="dxa"/>
          </w:tcPr>
          <w:p w14:paraId="7EA9EAFE"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Alana Mākslas un sabiedrības augstskola, Bonna</w:t>
            </w:r>
          </w:p>
          <w:p w14:paraId="57A90849" w14:textId="77777777" w:rsidR="000A5A52" w:rsidRPr="001A39D8" w:rsidRDefault="000A5A52" w:rsidP="00371EE5">
            <w:pPr>
              <w:rPr>
                <w:rFonts w:ascii="Times New Roman" w:eastAsia="Times New Roman" w:hAnsi="Times New Roman" w:cs="Times New Roman"/>
                <w:sz w:val="24"/>
                <w:szCs w:val="24"/>
                <w:lang w:eastAsia="lv-LV"/>
              </w:rPr>
            </w:pPr>
          </w:p>
          <w:p w14:paraId="0AAFB5A9"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Alanus </w:t>
            </w: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Kunst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Gesellschaft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Bonn</w:t>
            </w:r>
            <w:proofErr w:type="spellEnd"/>
          </w:p>
        </w:tc>
        <w:tc>
          <w:tcPr>
            <w:tcW w:w="2198" w:type="dxa"/>
            <w:vMerge/>
          </w:tcPr>
          <w:p w14:paraId="11D8BF68" w14:textId="77777777" w:rsidR="000A5A52" w:rsidRPr="001A39D8" w:rsidRDefault="000A5A52" w:rsidP="00371EE5">
            <w:pPr>
              <w:rPr>
                <w:rFonts w:ascii="Times New Roman" w:hAnsi="Times New Roman" w:cs="Times New Roman"/>
                <w:sz w:val="24"/>
                <w:szCs w:val="24"/>
              </w:rPr>
            </w:pPr>
          </w:p>
        </w:tc>
        <w:tc>
          <w:tcPr>
            <w:tcW w:w="1650" w:type="dxa"/>
          </w:tcPr>
          <w:p w14:paraId="4333B64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3C03A89C" w14:textId="77777777" w:rsidTr="001D11A3">
        <w:tc>
          <w:tcPr>
            <w:tcW w:w="1413" w:type="dxa"/>
            <w:vMerge/>
          </w:tcPr>
          <w:p w14:paraId="47ACF40B" w14:textId="77777777" w:rsidR="000A5A52" w:rsidRPr="001A39D8" w:rsidRDefault="000A5A52" w:rsidP="00371EE5">
            <w:pPr>
              <w:rPr>
                <w:rFonts w:ascii="Times New Roman" w:hAnsi="Times New Roman" w:cs="Times New Roman"/>
                <w:sz w:val="24"/>
                <w:szCs w:val="24"/>
              </w:rPr>
            </w:pPr>
          </w:p>
        </w:tc>
        <w:tc>
          <w:tcPr>
            <w:tcW w:w="1701" w:type="dxa"/>
            <w:vMerge/>
          </w:tcPr>
          <w:p w14:paraId="511B240F" w14:textId="77777777" w:rsidR="000A5A52" w:rsidRPr="001A39D8" w:rsidRDefault="000A5A52" w:rsidP="00371EE5">
            <w:pPr>
              <w:rPr>
                <w:rFonts w:ascii="Times New Roman" w:hAnsi="Times New Roman" w:cs="Times New Roman"/>
                <w:sz w:val="24"/>
                <w:szCs w:val="24"/>
              </w:rPr>
            </w:pPr>
          </w:p>
        </w:tc>
        <w:tc>
          <w:tcPr>
            <w:tcW w:w="2054" w:type="dxa"/>
          </w:tcPr>
          <w:p w14:paraId="19433A0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Konstancas Tehniskās saimniecības un maketēšanas augstskola (HTWG)</w:t>
            </w:r>
          </w:p>
          <w:p w14:paraId="4315EB92" w14:textId="77777777" w:rsidR="000A5A52" w:rsidRPr="001A39D8" w:rsidRDefault="000A5A52" w:rsidP="00371EE5">
            <w:pPr>
              <w:rPr>
                <w:rFonts w:ascii="Times New Roman" w:eastAsia="Times New Roman" w:hAnsi="Times New Roman" w:cs="Times New Roman"/>
                <w:sz w:val="24"/>
                <w:szCs w:val="24"/>
                <w:lang w:eastAsia="lv-LV"/>
              </w:rPr>
            </w:pPr>
          </w:p>
          <w:p w14:paraId="3AFB0F6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Konstanz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Technik</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Wirtschaft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Gestaltung</w:t>
            </w:r>
            <w:proofErr w:type="spellEnd"/>
            <w:r w:rsidRPr="001A39D8">
              <w:rPr>
                <w:rFonts w:ascii="Times New Roman" w:eastAsia="Times New Roman" w:hAnsi="Times New Roman" w:cs="Times New Roman"/>
                <w:i/>
                <w:iCs/>
                <w:sz w:val="24"/>
                <w:szCs w:val="24"/>
                <w:lang w:eastAsia="lv-LV"/>
              </w:rPr>
              <w:t xml:space="preserve"> (HTWG)</w:t>
            </w:r>
          </w:p>
        </w:tc>
        <w:tc>
          <w:tcPr>
            <w:tcW w:w="2198" w:type="dxa"/>
            <w:vMerge/>
          </w:tcPr>
          <w:p w14:paraId="4C8A3084" w14:textId="77777777" w:rsidR="000A5A52" w:rsidRPr="001A39D8" w:rsidRDefault="000A5A52" w:rsidP="00371EE5">
            <w:pPr>
              <w:rPr>
                <w:rFonts w:ascii="Times New Roman" w:hAnsi="Times New Roman" w:cs="Times New Roman"/>
                <w:sz w:val="24"/>
                <w:szCs w:val="24"/>
              </w:rPr>
            </w:pPr>
          </w:p>
        </w:tc>
        <w:tc>
          <w:tcPr>
            <w:tcW w:w="1650" w:type="dxa"/>
          </w:tcPr>
          <w:p w14:paraId="6C7412D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2014./2015.</w:t>
            </w:r>
          </w:p>
        </w:tc>
      </w:tr>
      <w:tr w:rsidR="000866BE" w:rsidRPr="001A39D8" w14:paraId="6EEED321" w14:textId="77777777" w:rsidTr="001D11A3">
        <w:tc>
          <w:tcPr>
            <w:tcW w:w="1413" w:type="dxa"/>
            <w:vMerge/>
          </w:tcPr>
          <w:p w14:paraId="73682EBA" w14:textId="77777777" w:rsidR="000A5A52" w:rsidRPr="001A39D8" w:rsidRDefault="000A5A52" w:rsidP="00371EE5">
            <w:pPr>
              <w:rPr>
                <w:rFonts w:ascii="Times New Roman" w:hAnsi="Times New Roman" w:cs="Times New Roman"/>
                <w:sz w:val="24"/>
                <w:szCs w:val="24"/>
              </w:rPr>
            </w:pPr>
          </w:p>
        </w:tc>
        <w:tc>
          <w:tcPr>
            <w:tcW w:w="1701" w:type="dxa"/>
            <w:vMerge w:val="restart"/>
          </w:tcPr>
          <w:p w14:paraId="7ED58F6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Lietišķo zinātņu bakalaurs</w:t>
            </w:r>
          </w:p>
          <w:p w14:paraId="61EB49BE" w14:textId="77777777" w:rsidR="000A5A52" w:rsidRPr="001A39D8" w:rsidRDefault="000A5A52" w:rsidP="00371EE5">
            <w:pPr>
              <w:rPr>
                <w:rFonts w:ascii="Times New Roman" w:eastAsia="Times New Roman" w:hAnsi="Times New Roman" w:cs="Times New Roman"/>
                <w:sz w:val="24"/>
                <w:szCs w:val="24"/>
                <w:lang w:eastAsia="lv-LV"/>
              </w:rPr>
            </w:pPr>
          </w:p>
          <w:p w14:paraId="1A78EA73" w14:textId="6E36D2FF"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Sciences</w:t>
            </w:r>
            <w:proofErr w:type="spellEnd"/>
            <w:r w:rsidRPr="001A39D8">
              <w:rPr>
                <w:rFonts w:ascii="Times New Roman" w:eastAsia="Times New Roman" w:hAnsi="Times New Roman" w:cs="Times New Roman"/>
                <w:i/>
                <w:iCs/>
                <w:sz w:val="24"/>
                <w:szCs w:val="24"/>
                <w:lang w:eastAsia="lv-LV"/>
              </w:rPr>
              <w:t xml:space="preserve"> (B.</w:t>
            </w:r>
            <w:r w:rsidR="009A3EC7">
              <w:rPr>
                <w:rFonts w:ascii="Times New Roman" w:eastAsia="Times New Roman" w:hAnsi="Times New Roman" w:cs="Times New Roman"/>
                <w:i/>
                <w:iCs/>
                <w:sz w:val="24"/>
                <w:szCs w:val="24"/>
                <w:lang w:eastAsia="lv-LV"/>
              </w:rPr>
              <w:t> </w:t>
            </w:r>
            <w:proofErr w:type="spellStart"/>
            <w:r w:rsidRPr="001A39D8">
              <w:rPr>
                <w:rFonts w:ascii="Times New Roman" w:eastAsia="Times New Roman" w:hAnsi="Times New Roman" w:cs="Times New Roman"/>
                <w:i/>
                <w:iCs/>
                <w:sz w:val="24"/>
                <w:szCs w:val="24"/>
                <w:lang w:eastAsia="lv-LV"/>
              </w:rPr>
              <w:t>Sc</w:t>
            </w:r>
            <w:proofErr w:type="spellEnd"/>
            <w:r w:rsidRPr="001A39D8">
              <w:rPr>
                <w:rFonts w:ascii="Times New Roman" w:eastAsia="Times New Roman" w:hAnsi="Times New Roman" w:cs="Times New Roman"/>
                <w:i/>
                <w:iCs/>
                <w:sz w:val="24"/>
                <w:szCs w:val="24"/>
                <w:lang w:eastAsia="lv-LV"/>
              </w:rPr>
              <w:t>.)</w:t>
            </w:r>
          </w:p>
        </w:tc>
        <w:tc>
          <w:tcPr>
            <w:tcW w:w="2054" w:type="dxa"/>
          </w:tcPr>
          <w:p w14:paraId="2BC6EAE3"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Bohumas</w:t>
            </w:r>
            <w:proofErr w:type="spellEnd"/>
            <w:r w:rsidRPr="001A39D8">
              <w:rPr>
                <w:rFonts w:ascii="Times New Roman" w:eastAsia="Times New Roman" w:hAnsi="Times New Roman" w:cs="Times New Roman"/>
                <w:sz w:val="24"/>
                <w:szCs w:val="24"/>
                <w:lang w:eastAsia="lv-LV"/>
              </w:rPr>
              <w:t xml:space="preserve"> Augstskola, Arhitektūras fakultāte</w:t>
            </w:r>
          </w:p>
          <w:p w14:paraId="092DC748" w14:textId="77777777" w:rsidR="000A5A52" w:rsidRPr="001A39D8" w:rsidRDefault="000A5A52" w:rsidP="00371EE5">
            <w:pPr>
              <w:rPr>
                <w:rFonts w:ascii="Times New Roman" w:eastAsia="Times New Roman" w:hAnsi="Times New Roman" w:cs="Times New Roman"/>
                <w:sz w:val="24"/>
                <w:szCs w:val="24"/>
                <w:lang w:eastAsia="lv-LV"/>
              </w:rPr>
            </w:pPr>
          </w:p>
          <w:p w14:paraId="3C42CD34"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Bochum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69C718A2" w14:textId="77777777" w:rsidR="000A5A52" w:rsidRPr="001A39D8" w:rsidRDefault="000A5A52" w:rsidP="00371EE5">
            <w:pPr>
              <w:rPr>
                <w:rFonts w:ascii="Times New Roman" w:hAnsi="Times New Roman" w:cs="Times New Roman"/>
                <w:sz w:val="24"/>
                <w:szCs w:val="24"/>
              </w:rPr>
            </w:pPr>
          </w:p>
        </w:tc>
        <w:tc>
          <w:tcPr>
            <w:tcW w:w="1650" w:type="dxa"/>
          </w:tcPr>
          <w:p w14:paraId="1608E967"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2003./2004.</w:t>
            </w:r>
          </w:p>
        </w:tc>
      </w:tr>
      <w:tr w:rsidR="000866BE" w:rsidRPr="001A39D8" w14:paraId="3B79580F" w14:textId="77777777" w:rsidTr="001D11A3">
        <w:tc>
          <w:tcPr>
            <w:tcW w:w="1413" w:type="dxa"/>
            <w:vMerge/>
          </w:tcPr>
          <w:p w14:paraId="5B269A77" w14:textId="77777777" w:rsidR="000A5A52" w:rsidRPr="001A39D8" w:rsidRDefault="000A5A52" w:rsidP="00371EE5">
            <w:pPr>
              <w:rPr>
                <w:rFonts w:ascii="Times New Roman" w:hAnsi="Times New Roman" w:cs="Times New Roman"/>
                <w:sz w:val="24"/>
                <w:szCs w:val="24"/>
              </w:rPr>
            </w:pPr>
          </w:p>
        </w:tc>
        <w:tc>
          <w:tcPr>
            <w:tcW w:w="1701" w:type="dxa"/>
            <w:vMerge/>
          </w:tcPr>
          <w:p w14:paraId="73009C45" w14:textId="77777777" w:rsidR="000A5A52" w:rsidRPr="001A39D8" w:rsidRDefault="000A5A52" w:rsidP="00371EE5">
            <w:pPr>
              <w:rPr>
                <w:rFonts w:ascii="Times New Roman" w:hAnsi="Times New Roman" w:cs="Times New Roman"/>
                <w:sz w:val="24"/>
                <w:szCs w:val="24"/>
              </w:rPr>
            </w:pPr>
          </w:p>
        </w:tc>
        <w:tc>
          <w:tcPr>
            <w:tcW w:w="2054" w:type="dxa"/>
          </w:tcPr>
          <w:p w14:paraId="7978097C" w14:textId="46A14CB3"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Štutgartes Universitāte, I</w:t>
            </w:r>
            <w:r w:rsidR="009A3EC7">
              <w:rPr>
                <w:rFonts w:ascii="Times New Roman" w:eastAsia="Times New Roman" w:hAnsi="Times New Roman" w:cs="Times New Roman"/>
                <w:sz w:val="24"/>
                <w:szCs w:val="24"/>
                <w:lang w:eastAsia="lv-LV"/>
              </w:rPr>
              <w:t> </w:t>
            </w:r>
            <w:r w:rsidRPr="001A39D8">
              <w:rPr>
                <w:rFonts w:ascii="Times New Roman" w:eastAsia="Times New Roman" w:hAnsi="Times New Roman" w:cs="Times New Roman"/>
                <w:sz w:val="24"/>
                <w:szCs w:val="24"/>
                <w:lang w:eastAsia="lv-LV"/>
              </w:rPr>
              <w:t>fakultāte: arhitektūra un pilsētplānošana</w:t>
            </w:r>
          </w:p>
          <w:p w14:paraId="0D10D528" w14:textId="77777777" w:rsidR="000A5A52" w:rsidRPr="001A39D8" w:rsidRDefault="000A5A52" w:rsidP="00371EE5">
            <w:pPr>
              <w:rPr>
                <w:rFonts w:ascii="Times New Roman" w:eastAsia="Times New Roman" w:hAnsi="Times New Roman" w:cs="Times New Roman"/>
                <w:sz w:val="24"/>
                <w:szCs w:val="24"/>
                <w:lang w:eastAsia="lv-LV"/>
              </w:rPr>
            </w:pPr>
          </w:p>
          <w:p w14:paraId="59CE23CA"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Stuttgart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1: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Stadtplanung</w:t>
            </w:r>
            <w:proofErr w:type="spellEnd"/>
          </w:p>
        </w:tc>
        <w:tc>
          <w:tcPr>
            <w:tcW w:w="2198" w:type="dxa"/>
            <w:vMerge/>
          </w:tcPr>
          <w:p w14:paraId="543FE86E" w14:textId="77777777" w:rsidR="000A5A52" w:rsidRPr="001A39D8" w:rsidRDefault="000A5A52" w:rsidP="00371EE5">
            <w:pPr>
              <w:rPr>
                <w:rFonts w:ascii="Times New Roman" w:hAnsi="Times New Roman" w:cs="Times New Roman"/>
                <w:sz w:val="24"/>
                <w:szCs w:val="24"/>
              </w:rPr>
            </w:pPr>
          </w:p>
        </w:tc>
        <w:tc>
          <w:tcPr>
            <w:tcW w:w="1650" w:type="dxa"/>
          </w:tcPr>
          <w:p w14:paraId="32C49AF4"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p>
        </w:tc>
      </w:tr>
      <w:tr w:rsidR="000866BE" w:rsidRPr="001A39D8" w14:paraId="47FE1754" w14:textId="77777777" w:rsidTr="001D11A3">
        <w:tc>
          <w:tcPr>
            <w:tcW w:w="1413" w:type="dxa"/>
            <w:vMerge/>
          </w:tcPr>
          <w:p w14:paraId="393413FD" w14:textId="77777777" w:rsidR="000A5A52" w:rsidRPr="001A39D8" w:rsidRDefault="000A5A52" w:rsidP="00371EE5">
            <w:pPr>
              <w:rPr>
                <w:rFonts w:ascii="Times New Roman" w:hAnsi="Times New Roman" w:cs="Times New Roman"/>
                <w:sz w:val="24"/>
                <w:szCs w:val="24"/>
              </w:rPr>
            </w:pPr>
          </w:p>
        </w:tc>
        <w:tc>
          <w:tcPr>
            <w:tcW w:w="1701" w:type="dxa"/>
            <w:vMerge w:val="restart"/>
          </w:tcPr>
          <w:p w14:paraId="1DEF90E7"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Lietišķo zinātņu maģistrs</w:t>
            </w:r>
          </w:p>
          <w:p w14:paraId="0A96A60B" w14:textId="77777777" w:rsidR="000A5A52" w:rsidRPr="001A39D8" w:rsidRDefault="000A5A52" w:rsidP="00371EE5">
            <w:pPr>
              <w:rPr>
                <w:rFonts w:ascii="Times New Roman" w:eastAsia="Times New Roman" w:hAnsi="Times New Roman" w:cs="Times New Roman"/>
                <w:sz w:val="24"/>
                <w:szCs w:val="24"/>
                <w:lang w:eastAsia="lv-LV"/>
              </w:rPr>
            </w:pPr>
          </w:p>
          <w:p w14:paraId="506CA958"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p>
        </w:tc>
        <w:tc>
          <w:tcPr>
            <w:tcW w:w="2054" w:type="dxa"/>
          </w:tcPr>
          <w:p w14:paraId="73A97B65"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 xml:space="preserve">Braunšveigas Tehniskās universitātes Arhitektūras, </w:t>
            </w:r>
            <w:proofErr w:type="spellStart"/>
            <w:r w:rsidRPr="001A39D8">
              <w:rPr>
                <w:rFonts w:ascii="Times New Roman" w:hAnsi="Times New Roman" w:cs="Times New Roman"/>
                <w:sz w:val="24"/>
                <w:szCs w:val="24"/>
              </w:rPr>
              <w:t>būvinženierijas</w:t>
            </w:r>
            <w:proofErr w:type="spellEnd"/>
            <w:r w:rsidRPr="001A39D8">
              <w:rPr>
                <w:rFonts w:ascii="Times New Roman" w:hAnsi="Times New Roman" w:cs="Times New Roman"/>
                <w:sz w:val="24"/>
                <w:szCs w:val="24"/>
              </w:rPr>
              <w:t xml:space="preserve"> un vides zinātnes fakultāte</w:t>
            </w:r>
          </w:p>
          <w:p w14:paraId="47EFB725" w14:textId="77777777" w:rsidR="000A5A52" w:rsidRPr="001A39D8" w:rsidRDefault="000A5A52" w:rsidP="00371EE5">
            <w:pPr>
              <w:rPr>
                <w:rFonts w:ascii="Times New Roman" w:hAnsi="Times New Roman" w:cs="Times New Roman"/>
                <w:sz w:val="24"/>
                <w:szCs w:val="24"/>
                <w:lang w:val="de-DE"/>
              </w:rPr>
            </w:pPr>
          </w:p>
          <w:p w14:paraId="5251DE2F" w14:textId="321E9611"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i/>
                <w:sz w:val="24"/>
                <w:szCs w:val="24"/>
                <w:lang w:val="de-DE"/>
              </w:rPr>
              <w:t xml:space="preserve">Technische Universität Braunschweig, Fakultät </w:t>
            </w:r>
            <w:r w:rsidRPr="001A39D8">
              <w:rPr>
                <w:rFonts w:ascii="Times New Roman" w:hAnsi="Times New Roman" w:cs="Times New Roman"/>
                <w:i/>
                <w:sz w:val="24"/>
                <w:szCs w:val="24"/>
                <w:lang w:val="de-DE"/>
              </w:rPr>
              <w:lastRenderedPageBreak/>
              <w:t>Architektur, Bauingenieur</w:t>
            </w:r>
            <w:r w:rsidR="008E7D5D">
              <w:rPr>
                <w:rFonts w:ascii="Times New Roman" w:hAnsi="Times New Roman" w:cs="Times New Roman"/>
                <w:i/>
                <w:sz w:val="24"/>
                <w:szCs w:val="24"/>
                <w:lang w:val="de-DE"/>
              </w:rPr>
              <w:softHyphen/>
            </w:r>
            <w:r w:rsidRPr="001A39D8">
              <w:rPr>
                <w:rFonts w:ascii="Times New Roman" w:hAnsi="Times New Roman" w:cs="Times New Roman"/>
                <w:i/>
                <w:sz w:val="24"/>
                <w:szCs w:val="24"/>
                <w:lang w:val="de-DE"/>
              </w:rPr>
              <w:t>wesen und Umweltwissen</w:t>
            </w:r>
            <w:r w:rsidR="00446A42">
              <w:rPr>
                <w:rFonts w:ascii="Times New Roman" w:hAnsi="Times New Roman" w:cs="Times New Roman"/>
                <w:i/>
                <w:sz w:val="24"/>
                <w:szCs w:val="24"/>
                <w:lang w:val="de-DE"/>
              </w:rPr>
              <w:softHyphen/>
            </w:r>
            <w:r w:rsidRPr="001A39D8">
              <w:rPr>
                <w:rFonts w:ascii="Times New Roman" w:hAnsi="Times New Roman" w:cs="Times New Roman"/>
                <w:i/>
                <w:sz w:val="24"/>
                <w:szCs w:val="24"/>
                <w:lang w:val="de-DE"/>
              </w:rPr>
              <w:t>schaften</w:t>
            </w:r>
          </w:p>
        </w:tc>
        <w:tc>
          <w:tcPr>
            <w:tcW w:w="2198" w:type="dxa"/>
            <w:vMerge/>
          </w:tcPr>
          <w:p w14:paraId="29C57F73" w14:textId="77777777" w:rsidR="000A5A52" w:rsidRPr="001A39D8" w:rsidRDefault="000A5A52" w:rsidP="00371EE5">
            <w:pPr>
              <w:rPr>
                <w:rFonts w:ascii="Times New Roman" w:hAnsi="Times New Roman" w:cs="Times New Roman"/>
                <w:sz w:val="24"/>
                <w:szCs w:val="24"/>
              </w:rPr>
            </w:pPr>
          </w:p>
        </w:tc>
        <w:tc>
          <w:tcPr>
            <w:tcW w:w="1650" w:type="dxa"/>
          </w:tcPr>
          <w:p w14:paraId="18B73878"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2007./2008.</w:t>
            </w:r>
          </w:p>
        </w:tc>
      </w:tr>
      <w:tr w:rsidR="000866BE" w:rsidRPr="001A39D8" w14:paraId="5D34770D" w14:textId="77777777" w:rsidTr="001D11A3">
        <w:tc>
          <w:tcPr>
            <w:tcW w:w="1413" w:type="dxa"/>
            <w:vMerge/>
          </w:tcPr>
          <w:p w14:paraId="79D1D325" w14:textId="77777777" w:rsidR="000A5A52" w:rsidRPr="001A39D8" w:rsidRDefault="000A5A52" w:rsidP="00371EE5">
            <w:pPr>
              <w:rPr>
                <w:rFonts w:ascii="Times New Roman" w:hAnsi="Times New Roman" w:cs="Times New Roman"/>
                <w:sz w:val="24"/>
                <w:szCs w:val="24"/>
              </w:rPr>
            </w:pPr>
          </w:p>
        </w:tc>
        <w:tc>
          <w:tcPr>
            <w:tcW w:w="1701" w:type="dxa"/>
            <w:vMerge/>
          </w:tcPr>
          <w:p w14:paraId="019E2649" w14:textId="77777777" w:rsidR="000A5A52" w:rsidRPr="001A39D8" w:rsidRDefault="000A5A52" w:rsidP="00371EE5">
            <w:pPr>
              <w:rPr>
                <w:rFonts w:ascii="Times New Roman" w:hAnsi="Times New Roman" w:cs="Times New Roman"/>
                <w:sz w:val="24"/>
                <w:szCs w:val="24"/>
              </w:rPr>
            </w:pPr>
          </w:p>
        </w:tc>
        <w:tc>
          <w:tcPr>
            <w:tcW w:w="2054" w:type="dxa"/>
          </w:tcPr>
          <w:p w14:paraId="2B2F6B1A"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Leibnica</w:t>
            </w:r>
            <w:proofErr w:type="spellEnd"/>
            <w:r w:rsidRPr="001A39D8">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sz w:val="24"/>
                <w:szCs w:val="24"/>
                <w:lang w:eastAsia="lv-LV"/>
              </w:rPr>
              <w:t>Hanoveres</w:t>
            </w:r>
            <w:proofErr w:type="spellEnd"/>
            <w:r w:rsidRPr="001A39D8">
              <w:rPr>
                <w:rFonts w:ascii="Times New Roman" w:eastAsia="Times New Roman" w:hAnsi="Times New Roman" w:cs="Times New Roman"/>
                <w:sz w:val="24"/>
                <w:szCs w:val="24"/>
                <w:lang w:eastAsia="lv-LV"/>
              </w:rPr>
              <w:t xml:space="preserve"> Universitāte, Arhitektūras un ainavu fakultāte</w:t>
            </w:r>
          </w:p>
          <w:p w14:paraId="552CA135" w14:textId="77777777" w:rsidR="000A5A52" w:rsidRPr="001A39D8" w:rsidRDefault="000A5A52" w:rsidP="00371EE5">
            <w:pPr>
              <w:rPr>
                <w:rFonts w:ascii="Times New Roman" w:eastAsia="Times New Roman" w:hAnsi="Times New Roman" w:cs="Times New Roman"/>
                <w:sz w:val="24"/>
                <w:szCs w:val="24"/>
                <w:lang w:eastAsia="lv-LV"/>
              </w:rPr>
            </w:pPr>
          </w:p>
          <w:p w14:paraId="2C314EA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Leibniz</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Hannover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für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Landschaft</w:t>
            </w:r>
            <w:proofErr w:type="spellEnd"/>
          </w:p>
        </w:tc>
        <w:tc>
          <w:tcPr>
            <w:tcW w:w="2198" w:type="dxa"/>
            <w:vMerge/>
          </w:tcPr>
          <w:p w14:paraId="7AA3171C" w14:textId="77777777" w:rsidR="000A5A52" w:rsidRPr="001A39D8" w:rsidRDefault="000A5A52" w:rsidP="00371EE5">
            <w:pPr>
              <w:rPr>
                <w:rFonts w:ascii="Times New Roman" w:hAnsi="Times New Roman" w:cs="Times New Roman"/>
                <w:sz w:val="24"/>
                <w:szCs w:val="24"/>
              </w:rPr>
            </w:pPr>
          </w:p>
        </w:tc>
        <w:tc>
          <w:tcPr>
            <w:tcW w:w="1650" w:type="dxa"/>
          </w:tcPr>
          <w:p w14:paraId="5DBA8116"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2011./2012.</w:t>
            </w:r>
          </w:p>
          <w:p w14:paraId="56F702D5" w14:textId="77777777" w:rsidR="000A5A52" w:rsidRPr="001A39D8" w:rsidRDefault="000A5A52" w:rsidP="00371EE5">
            <w:pPr>
              <w:rPr>
                <w:rFonts w:ascii="Times New Roman" w:hAnsi="Times New Roman" w:cs="Times New Roman"/>
                <w:sz w:val="24"/>
                <w:szCs w:val="24"/>
              </w:rPr>
            </w:pPr>
          </w:p>
        </w:tc>
      </w:tr>
      <w:tr w:rsidR="000866BE" w:rsidRPr="001A39D8" w14:paraId="7A502EAD" w14:textId="77777777" w:rsidTr="001D11A3">
        <w:tc>
          <w:tcPr>
            <w:tcW w:w="1413" w:type="dxa"/>
            <w:vMerge/>
          </w:tcPr>
          <w:p w14:paraId="40C8071D" w14:textId="77777777" w:rsidR="000A5A52" w:rsidRPr="001A39D8" w:rsidRDefault="000A5A52" w:rsidP="00371EE5">
            <w:pPr>
              <w:rPr>
                <w:rFonts w:ascii="Times New Roman" w:hAnsi="Times New Roman" w:cs="Times New Roman"/>
                <w:sz w:val="24"/>
                <w:szCs w:val="24"/>
              </w:rPr>
            </w:pPr>
          </w:p>
        </w:tc>
        <w:tc>
          <w:tcPr>
            <w:tcW w:w="1701" w:type="dxa"/>
            <w:vMerge/>
          </w:tcPr>
          <w:p w14:paraId="54C5B1C2" w14:textId="77777777" w:rsidR="000A5A52" w:rsidRPr="001A39D8" w:rsidRDefault="000A5A52" w:rsidP="00371EE5">
            <w:pPr>
              <w:rPr>
                <w:rFonts w:ascii="Times New Roman" w:hAnsi="Times New Roman" w:cs="Times New Roman"/>
                <w:sz w:val="24"/>
                <w:szCs w:val="24"/>
              </w:rPr>
            </w:pPr>
          </w:p>
        </w:tc>
        <w:tc>
          <w:tcPr>
            <w:tcW w:w="2054" w:type="dxa"/>
          </w:tcPr>
          <w:p w14:paraId="3F415198"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Āhenas</w:t>
            </w:r>
            <w:proofErr w:type="spellEnd"/>
            <w:r w:rsidRPr="001A39D8">
              <w:rPr>
                <w:rFonts w:ascii="Times New Roman" w:eastAsia="Times New Roman" w:hAnsi="Times New Roman" w:cs="Times New Roman"/>
                <w:sz w:val="24"/>
                <w:szCs w:val="24"/>
                <w:lang w:eastAsia="lv-LV"/>
              </w:rPr>
              <w:t xml:space="preserve"> Profesionālā augstskola, Arhitektūras fakultāte</w:t>
            </w:r>
          </w:p>
          <w:p w14:paraId="47E40032" w14:textId="77777777" w:rsidR="000A5A52" w:rsidRPr="001A39D8" w:rsidRDefault="000A5A52" w:rsidP="00371EE5">
            <w:pPr>
              <w:spacing w:before="100" w:beforeAutospacing="1" w:after="100" w:afterAutospacing="1" w:line="293" w:lineRule="atLeast"/>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Fachhochschule</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Aachen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Fachbereich</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10E85F0D" w14:textId="77777777" w:rsidR="000A5A52" w:rsidRPr="001A39D8" w:rsidRDefault="000A5A52" w:rsidP="00371EE5">
            <w:pPr>
              <w:rPr>
                <w:rFonts w:ascii="Times New Roman" w:hAnsi="Times New Roman" w:cs="Times New Roman"/>
                <w:sz w:val="24"/>
                <w:szCs w:val="24"/>
              </w:rPr>
            </w:pPr>
          </w:p>
        </w:tc>
        <w:tc>
          <w:tcPr>
            <w:tcW w:w="1650" w:type="dxa"/>
          </w:tcPr>
          <w:p w14:paraId="3D9323E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2009./2010.</w:t>
            </w:r>
          </w:p>
          <w:p w14:paraId="50D44461" w14:textId="77777777" w:rsidR="000A5A52" w:rsidRPr="001A39D8" w:rsidRDefault="000A5A52" w:rsidP="00371EE5">
            <w:pPr>
              <w:rPr>
                <w:rFonts w:ascii="Times New Roman" w:hAnsi="Times New Roman" w:cs="Times New Roman"/>
                <w:sz w:val="24"/>
                <w:szCs w:val="24"/>
              </w:rPr>
            </w:pPr>
          </w:p>
        </w:tc>
      </w:tr>
      <w:tr w:rsidR="000866BE" w:rsidRPr="001A39D8" w14:paraId="1D9FED62" w14:textId="77777777" w:rsidTr="001D11A3">
        <w:tc>
          <w:tcPr>
            <w:tcW w:w="1413" w:type="dxa"/>
            <w:vMerge/>
          </w:tcPr>
          <w:p w14:paraId="711BA332" w14:textId="77777777" w:rsidR="000A5A52" w:rsidRPr="001A39D8" w:rsidRDefault="000A5A52" w:rsidP="00371EE5">
            <w:pPr>
              <w:rPr>
                <w:rFonts w:ascii="Times New Roman" w:hAnsi="Times New Roman" w:cs="Times New Roman"/>
                <w:sz w:val="24"/>
                <w:szCs w:val="24"/>
              </w:rPr>
            </w:pPr>
          </w:p>
        </w:tc>
        <w:tc>
          <w:tcPr>
            <w:tcW w:w="1701" w:type="dxa"/>
            <w:vMerge/>
          </w:tcPr>
          <w:p w14:paraId="4C50BB36" w14:textId="77777777" w:rsidR="000A5A52" w:rsidRPr="001A39D8" w:rsidRDefault="000A5A52" w:rsidP="00371EE5">
            <w:pPr>
              <w:rPr>
                <w:rFonts w:ascii="Times New Roman" w:hAnsi="Times New Roman" w:cs="Times New Roman"/>
                <w:sz w:val="24"/>
                <w:szCs w:val="24"/>
              </w:rPr>
            </w:pPr>
          </w:p>
        </w:tc>
        <w:tc>
          <w:tcPr>
            <w:tcW w:w="2054" w:type="dxa"/>
          </w:tcPr>
          <w:p w14:paraId="502ADEC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Štutgartes Universitāte, Arhitektūra un pilsētplānošana</w:t>
            </w:r>
          </w:p>
          <w:p w14:paraId="17B27D06" w14:textId="77777777" w:rsidR="000A5A52" w:rsidRPr="001A39D8" w:rsidRDefault="000A5A52" w:rsidP="00371EE5">
            <w:pPr>
              <w:rPr>
                <w:rFonts w:ascii="Times New Roman" w:eastAsia="Times New Roman" w:hAnsi="Times New Roman" w:cs="Times New Roman"/>
                <w:sz w:val="24"/>
                <w:szCs w:val="24"/>
                <w:lang w:eastAsia="lv-LV"/>
              </w:rPr>
            </w:pPr>
          </w:p>
          <w:p w14:paraId="35731025" w14:textId="77777777" w:rsidR="000A5A52" w:rsidRPr="001A39D8" w:rsidRDefault="000A5A52" w:rsidP="00371EE5">
            <w:pPr>
              <w:rPr>
                <w:rFonts w:ascii="Times New Roman" w:hAnsi="Times New Roman" w:cs="Times New Roman"/>
                <w:i/>
                <w:iCs/>
                <w:sz w:val="24"/>
                <w:szCs w:val="24"/>
              </w:rPr>
            </w:pPr>
            <w:proofErr w:type="spellStart"/>
            <w:r w:rsidRPr="001A39D8">
              <w:rPr>
                <w:rFonts w:ascii="Times New Roman" w:hAnsi="Times New Roman" w:cs="Times New Roman"/>
                <w:i/>
                <w:iCs/>
                <w:sz w:val="24"/>
                <w:szCs w:val="24"/>
              </w:rPr>
              <w:t>Universität</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Stuttgart</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Architektur</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und</w:t>
            </w:r>
            <w:proofErr w:type="spellEnd"/>
            <w:r w:rsidRPr="001A39D8">
              <w:rPr>
                <w:rFonts w:ascii="Times New Roman" w:hAnsi="Times New Roman" w:cs="Times New Roman"/>
                <w:i/>
                <w:iCs/>
                <w:sz w:val="24"/>
                <w:szCs w:val="24"/>
              </w:rPr>
              <w:t xml:space="preserve"> </w:t>
            </w:r>
            <w:proofErr w:type="spellStart"/>
            <w:r w:rsidRPr="001A39D8">
              <w:rPr>
                <w:rFonts w:ascii="Times New Roman" w:hAnsi="Times New Roman" w:cs="Times New Roman"/>
                <w:i/>
                <w:iCs/>
                <w:sz w:val="24"/>
                <w:szCs w:val="24"/>
              </w:rPr>
              <w:t>Stadtplanung</w:t>
            </w:r>
            <w:proofErr w:type="spellEnd"/>
          </w:p>
        </w:tc>
        <w:tc>
          <w:tcPr>
            <w:tcW w:w="2198" w:type="dxa"/>
            <w:vMerge/>
          </w:tcPr>
          <w:p w14:paraId="1A3F216D" w14:textId="77777777" w:rsidR="000A5A52" w:rsidRPr="001A39D8" w:rsidRDefault="000A5A52" w:rsidP="00371EE5">
            <w:pPr>
              <w:rPr>
                <w:rFonts w:ascii="Times New Roman" w:hAnsi="Times New Roman" w:cs="Times New Roman"/>
                <w:sz w:val="24"/>
                <w:szCs w:val="24"/>
              </w:rPr>
            </w:pPr>
          </w:p>
        </w:tc>
        <w:tc>
          <w:tcPr>
            <w:tcW w:w="1650" w:type="dxa"/>
          </w:tcPr>
          <w:p w14:paraId="02F21F1A" w14:textId="77777777" w:rsidR="000A5A52" w:rsidRPr="001A39D8" w:rsidRDefault="000A5A52" w:rsidP="00371EE5">
            <w:pPr>
              <w:rPr>
                <w:rFonts w:ascii="Times New Roman" w:hAnsi="Times New Roman" w:cs="Times New Roman"/>
                <w:sz w:val="24"/>
                <w:szCs w:val="24"/>
              </w:rPr>
            </w:pPr>
            <w:r w:rsidRPr="001A39D8">
              <w:rPr>
                <w:rFonts w:ascii="Times New Roman" w:hAnsi="Times New Roman" w:cs="Times New Roman"/>
                <w:sz w:val="24"/>
                <w:szCs w:val="24"/>
              </w:rPr>
              <w:t>2013./2014.</w:t>
            </w:r>
          </w:p>
        </w:tc>
      </w:tr>
      <w:tr w:rsidR="000866BE" w:rsidRPr="001A39D8" w14:paraId="1B9D5B60" w14:textId="77777777" w:rsidTr="001D11A3">
        <w:tc>
          <w:tcPr>
            <w:tcW w:w="1413" w:type="dxa"/>
            <w:vMerge/>
          </w:tcPr>
          <w:p w14:paraId="1B628047" w14:textId="77777777" w:rsidR="000A5A52" w:rsidRPr="001A39D8" w:rsidRDefault="000A5A52" w:rsidP="00371EE5">
            <w:pPr>
              <w:rPr>
                <w:rFonts w:ascii="Times New Roman" w:hAnsi="Times New Roman" w:cs="Times New Roman"/>
                <w:sz w:val="24"/>
                <w:szCs w:val="24"/>
              </w:rPr>
            </w:pPr>
          </w:p>
        </w:tc>
        <w:tc>
          <w:tcPr>
            <w:tcW w:w="1701" w:type="dxa"/>
            <w:vMerge w:val="restart"/>
          </w:tcPr>
          <w:p w14:paraId="2CDFECB3" w14:textId="66BEC9A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Lietišķo zinātņu maģistrs (M.</w:t>
            </w:r>
            <w:r w:rsidR="009A3EC7">
              <w:rPr>
                <w:rFonts w:ascii="Times New Roman" w:eastAsia="Times New Roman" w:hAnsi="Times New Roman" w:cs="Times New Roman"/>
                <w:sz w:val="24"/>
                <w:szCs w:val="24"/>
                <w:lang w:eastAsia="lv-LV"/>
              </w:rPr>
              <w:t> </w:t>
            </w:r>
            <w:proofErr w:type="spellStart"/>
            <w:r w:rsidRPr="001A39D8">
              <w:rPr>
                <w:rFonts w:ascii="Times New Roman" w:eastAsia="Times New Roman" w:hAnsi="Times New Roman" w:cs="Times New Roman"/>
                <w:sz w:val="24"/>
                <w:szCs w:val="24"/>
                <w:lang w:eastAsia="lv-LV"/>
              </w:rPr>
              <w:t>S</w:t>
            </w:r>
            <w:r w:rsidRPr="00446A42">
              <w:rPr>
                <w:rFonts w:ascii="Times New Roman" w:eastAsia="Times New Roman" w:hAnsi="Times New Roman" w:cs="Times New Roman"/>
                <w:sz w:val="24"/>
                <w:szCs w:val="24"/>
                <w:lang w:eastAsia="lv-LV"/>
              </w:rPr>
              <w:t>c</w:t>
            </w:r>
            <w:proofErr w:type="spellEnd"/>
            <w:r w:rsidR="007537B2">
              <w:rPr>
                <w:rFonts w:ascii="Times New Roman" w:eastAsia="Times New Roman" w:hAnsi="Times New Roman" w:cs="Times New Roman"/>
                <w:sz w:val="24"/>
                <w:szCs w:val="24"/>
                <w:lang w:eastAsia="lv-LV"/>
              </w:rPr>
              <w:t>.</w:t>
            </w:r>
            <w:r w:rsidRPr="00446A42">
              <w:rPr>
                <w:rFonts w:ascii="Times New Roman" w:eastAsia="Times New Roman" w:hAnsi="Times New Roman" w:cs="Times New Roman"/>
                <w:sz w:val="24"/>
                <w:szCs w:val="24"/>
                <w:lang w:eastAsia="lv-LV"/>
              </w:rPr>
              <w:t>)</w:t>
            </w:r>
            <w:r w:rsidRPr="001A39D8">
              <w:rPr>
                <w:rFonts w:ascii="Times New Roman" w:eastAsia="Times New Roman" w:hAnsi="Times New Roman" w:cs="Times New Roman"/>
                <w:sz w:val="24"/>
                <w:szCs w:val="24"/>
                <w:lang w:eastAsia="lv-LV"/>
              </w:rPr>
              <w:t xml:space="preserve"> apvienojumā ar lietišķo zinātņu bakalauru</w:t>
            </w:r>
          </w:p>
          <w:p w14:paraId="25885EC1" w14:textId="77777777" w:rsidR="000A5A52" w:rsidRPr="001A39D8" w:rsidRDefault="000A5A52" w:rsidP="00371EE5">
            <w:pPr>
              <w:rPr>
                <w:rFonts w:ascii="Times New Roman" w:eastAsia="Times New Roman" w:hAnsi="Times New Roman" w:cs="Times New Roman"/>
                <w:sz w:val="24"/>
                <w:szCs w:val="24"/>
                <w:lang w:eastAsia="lv-LV"/>
              </w:rPr>
            </w:pPr>
          </w:p>
          <w:p w14:paraId="7BA7CFC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Master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Science</w:t>
            </w:r>
            <w:proofErr w:type="spellEnd"/>
            <w:r w:rsidRPr="001A39D8">
              <w:rPr>
                <w:rFonts w:ascii="Times New Roman" w:eastAsia="Times New Roman" w:hAnsi="Times New Roman" w:cs="Times New Roman"/>
                <w:i/>
                <w:iCs/>
                <w:sz w:val="24"/>
                <w:szCs w:val="24"/>
                <w:lang w:eastAsia="lv-LV"/>
              </w:rPr>
              <w:t xml:space="preserve"> (M. </w:t>
            </w:r>
            <w:proofErr w:type="spellStart"/>
            <w:r w:rsidRPr="001A39D8">
              <w:rPr>
                <w:rFonts w:ascii="Times New Roman" w:eastAsia="Times New Roman" w:hAnsi="Times New Roman" w:cs="Times New Roman"/>
                <w:i/>
                <w:iCs/>
                <w:sz w:val="24"/>
                <w:szCs w:val="24"/>
                <w:lang w:eastAsia="lv-LV"/>
              </w:rPr>
              <w:t>Sc</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in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Kombination</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mit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dem</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Bachelor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of</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lastRenderedPageBreak/>
              <w:t>Science</w:t>
            </w:r>
            <w:proofErr w:type="spellEnd"/>
            <w:r w:rsidRPr="001A39D8">
              <w:rPr>
                <w:rFonts w:ascii="Times New Roman" w:eastAsia="Times New Roman" w:hAnsi="Times New Roman" w:cs="Times New Roman"/>
                <w:i/>
                <w:iCs/>
                <w:sz w:val="24"/>
                <w:szCs w:val="24"/>
                <w:lang w:eastAsia="lv-LV"/>
              </w:rPr>
              <w:t xml:space="preserve"> (B. </w:t>
            </w:r>
            <w:proofErr w:type="spellStart"/>
            <w:r w:rsidRPr="001A39D8">
              <w:rPr>
                <w:rFonts w:ascii="Times New Roman" w:eastAsia="Times New Roman" w:hAnsi="Times New Roman" w:cs="Times New Roman"/>
                <w:i/>
                <w:iCs/>
                <w:sz w:val="24"/>
                <w:szCs w:val="24"/>
                <w:lang w:eastAsia="lv-LV"/>
              </w:rPr>
              <w:t>Sc</w:t>
            </w:r>
            <w:proofErr w:type="spellEnd"/>
            <w:r w:rsidRPr="001A39D8">
              <w:rPr>
                <w:rFonts w:ascii="Times New Roman" w:eastAsia="Times New Roman" w:hAnsi="Times New Roman" w:cs="Times New Roman"/>
                <w:i/>
                <w:iCs/>
                <w:sz w:val="24"/>
                <w:szCs w:val="24"/>
                <w:lang w:eastAsia="lv-LV"/>
              </w:rPr>
              <w:t>.)</w:t>
            </w:r>
          </w:p>
        </w:tc>
        <w:tc>
          <w:tcPr>
            <w:tcW w:w="2054" w:type="dxa"/>
          </w:tcPr>
          <w:p w14:paraId="6FDAF1F0" w14:textId="2379C99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lastRenderedPageBreak/>
              <w:t>Veimāras</w:t>
            </w:r>
            <w:r w:rsidR="00BB1877">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Bauhaus</w:t>
            </w:r>
            <w:proofErr w:type="spellEnd"/>
            <w:r w:rsidR="00BB1877">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universitāte</w:t>
            </w:r>
          </w:p>
          <w:p w14:paraId="73D14CD5" w14:textId="77777777" w:rsidR="00034793" w:rsidRPr="001A39D8" w:rsidRDefault="00034793" w:rsidP="00371EE5">
            <w:pPr>
              <w:rPr>
                <w:rFonts w:ascii="Times New Roman" w:eastAsia="Times New Roman" w:hAnsi="Times New Roman" w:cs="Times New Roman"/>
                <w:sz w:val="24"/>
                <w:szCs w:val="24"/>
                <w:lang w:eastAsia="lv-LV"/>
              </w:rPr>
            </w:pPr>
          </w:p>
          <w:p w14:paraId="3D806CB7"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Bauhaus-Universität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Weimar</w:t>
            </w:r>
            <w:proofErr w:type="spellEnd"/>
          </w:p>
        </w:tc>
        <w:tc>
          <w:tcPr>
            <w:tcW w:w="2198" w:type="dxa"/>
            <w:vMerge/>
          </w:tcPr>
          <w:p w14:paraId="02D76AF2" w14:textId="77777777" w:rsidR="000A5A52" w:rsidRPr="001A39D8" w:rsidRDefault="000A5A52" w:rsidP="00371EE5">
            <w:pPr>
              <w:rPr>
                <w:rFonts w:ascii="Times New Roman" w:hAnsi="Times New Roman" w:cs="Times New Roman"/>
                <w:sz w:val="24"/>
                <w:szCs w:val="24"/>
              </w:rPr>
            </w:pPr>
          </w:p>
        </w:tc>
        <w:tc>
          <w:tcPr>
            <w:tcW w:w="1650" w:type="dxa"/>
          </w:tcPr>
          <w:p w14:paraId="1D2E7DD0"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2005./2006.</w:t>
            </w:r>
          </w:p>
        </w:tc>
      </w:tr>
      <w:tr w:rsidR="000866BE" w:rsidRPr="001A39D8" w14:paraId="646FFFD5" w14:textId="77777777" w:rsidTr="001D11A3">
        <w:tc>
          <w:tcPr>
            <w:tcW w:w="1413" w:type="dxa"/>
            <w:vMerge/>
          </w:tcPr>
          <w:p w14:paraId="7EC72EF0" w14:textId="77777777" w:rsidR="000A5A52" w:rsidRPr="001A39D8" w:rsidRDefault="000A5A52" w:rsidP="00371EE5">
            <w:pPr>
              <w:rPr>
                <w:rFonts w:ascii="Times New Roman" w:hAnsi="Times New Roman" w:cs="Times New Roman"/>
                <w:sz w:val="24"/>
                <w:szCs w:val="24"/>
              </w:rPr>
            </w:pPr>
          </w:p>
        </w:tc>
        <w:tc>
          <w:tcPr>
            <w:tcW w:w="1701" w:type="dxa"/>
            <w:vMerge/>
          </w:tcPr>
          <w:p w14:paraId="3A60AED0" w14:textId="77777777" w:rsidR="000A5A52" w:rsidRPr="001A39D8" w:rsidRDefault="000A5A52" w:rsidP="00371EE5">
            <w:pPr>
              <w:rPr>
                <w:rFonts w:ascii="Times New Roman" w:hAnsi="Times New Roman" w:cs="Times New Roman"/>
                <w:sz w:val="24"/>
                <w:szCs w:val="24"/>
              </w:rPr>
            </w:pPr>
          </w:p>
        </w:tc>
        <w:tc>
          <w:tcPr>
            <w:tcW w:w="2054" w:type="dxa"/>
          </w:tcPr>
          <w:p w14:paraId="2A1F44B2" w14:textId="18813281"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Veimāras</w:t>
            </w:r>
            <w:r w:rsidR="00BB1877">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Bauhaus</w:t>
            </w:r>
            <w:proofErr w:type="spellEnd"/>
            <w:r w:rsidR="00BB1877">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universitāte, Arhitektūras fakultāte</w:t>
            </w:r>
          </w:p>
          <w:p w14:paraId="0C9B200F" w14:textId="77777777" w:rsidR="000A5A52" w:rsidRPr="001A39D8" w:rsidRDefault="000A5A52" w:rsidP="00371EE5">
            <w:pPr>
              <w:rPr>
                <w:rFonts w:ascii="Times New Roman" w:eastAsia="Times New Roman" w:hAnsi="Times New Roman" w:cs="Times New Roman"/>
                <w:sz w:val="24"/>
                <w:szCs w:val="24"/>
                <w:lang w:eastAsia="lv-LV"/>
              </w:rPr>
            </w:pPr>
          </w:p>
          <w:p w14:paraId="36298630"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Bauhaus-Universität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Weimar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p>
        </w:tc>
        <w:tc>
          <w:tcPr>
            <w:tcW w:w="2198" w:type="dxa"/>
            <w:vMerge/>
          </w:tcPr>
          <w:p w14:paraId="720DB5C1" w14:textId="77777777" w:rsidR="000A5A52" w:rsidRPr="001A39D8" w:rsidRDefault="000A5A52" w:rsidP="00371EE5">
            <w:pPr>
              <w:rPr>
                <w:rFonts w:ascii="Times New Roman" w:hAnsi="Times New Roman" w:cs="Times New Roman"/>
                <w:sz w:val="24"/>
                <w:szCs w:val="24"/>
              </w:rPr>
            </w:pPr>
          </w:p>
        </w:tc>
        <w:tc>
          <w:tcPr>
            <w:tcW w:w="1650" w:type="dxa"/>
          </w:tcPr>
          <w:p w14:paraId="1302908C"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2008./2009.</w:t>
            </w:r>
          </w:p>
        </w:tc>
      </w:tr>
      <w:tr w:rsidR="000866BE" w:rsidRPr="001A39D8" w14:paraId="543D1C56" w14:textId="77777777" w:rsidTr="001D11A3">
        <w:tc>
          <w:tcPr>
            <w:tcW w:w="1413" w:type="dxa"/>
            <w:vMerge/>
          </w:tcPr>
          <w:p w14:paraId="37B67854" w14:textId="77777777" w:rsidR="000A5A52" w:rsidRPr="001A39D8" w:rsidRDefault="000A5A52" w:rsidP="00371EE5">
            <w:pPr>
              <w:rPr>
                <w:rFonts w:ascii="Times New Roman" w:hAnsi="Times New Roman" w:cs="Times New Roman"/>
                <w:sz w:val="24"/>
                <w:szCs w:val="24"/>
              </w:rPr>
            </w:pPr>
          </w:p>
        </w:tc>
        <w:tc>
          <w:tcPr>
            <w:tcW w:w="1701" w:type="dxa"/>
            <w:vMerge/>
          </w:tcPr>
          <w:p w14:paraId="6E330235" w14:textId="77777777" w:rsidR="000A5A52" w:rsidRPr="001A39D8" w:rsidRDefault="000A5A52" w:rsidP="00371EE5">
            <w:pPr>
              <w:rPr>
                <w:rFonts w:ascii="Times New Roman" w:hAnsi="Times New Roman" w:cs="Times New Roman"/>
                <w:sz w:val="24"/>
                <w:szCs w:val="24"/>
              </w:rPr>
            </w:pPr>
          </w:p>
        </w:tc>
        <w:tc>
          <w:tcPr>
            <w:tcW w:w="2054" w:type="dxa"/>
          </w:tcPr>
          <w:p w14:paraId="35E8A756" w14:textId="6C000CBF"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Veimāras</w:t>
            </w:r>
            <w:r w:rsidR="009A3EC7">
              <w:rPr>
                <w:rFonts w:ascii="Times New Roman" w:eastAsia="Times New Roman" w:hAnsi="Times New Roman" w:cs="Times New Roman"/>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Bauhaus</w:t>
            </w:r>
            <w:proofErr w:type="spellEnd"/>
            <w:r w:rsidR="009A3EC7">
              <w:rPr>
                <w:rFonts w:ascii="Times New Roman" w:eastAsia="Times New Roman" w:hAnsi="Times New Roman" w:cs="Times New Roman"/>
                <w:sz w:val="24"/>
                <w:szCs w:val="24"/>
                <w:lang w:eastAsia="lv-LV"/>
              </w:rPr>
              <w:t xml:space="preserve"> </w:t>
            </w:r>
            <w:r w:rsidRPr="001A39D8">
              <w:rPr>
                <w:rFonts w:ascii="Times New Roman" w:eastAsia="Times New Roman" w:hAnsi="Times New Roman" w:cs="Times New Roman"/>
                <w:sz w:val="24"/>
                <w:szCs w:val="24"/>
                <w:lang w:eastAsia="lv-LV"/>
              </w:rPr>
              <w:t xml:space="preserve">universitāte, Arhitektūras un </w:t>
            </w:r>
            <w:proofErr w:type="spellStart"/>
            <w:r w:rsidRPr="001A39D8">
              <w:rPr>
                <w:rFonts w:ascii="Times New Roman" w:eastAsia="Times New Roman" w:hAnsi="Times New Roman" w:cs="Times New Roman"/>
                <w:sz w:val="24"/>
                <w:szCs w:val="24"/>
                <w:lang w:eastAsia="lv-LV"/>
              </w:rPr>
              <w:t>urbānistikas</w:t>
            </w:r>
            <w:proofErr w:type="spellEnd"/>
            <w:r w:rsidRPr="001A39D8">
              <w:rPr>
                <w:rFonts w:ascii="Times New Roman" w:eastAsia="Times New Roman" w:hAnsi="Times New Roman" w:cs="Times New Roman"/>
                <w:sz w:val="24"/>
                <w:szCs w:val="24"/>
                <w:lang w:eastAsia="lv-LV"/>
              </w:rPr>
              <w:t xml:space="preserve"> fakultāte</w:t>
            </w:r>
          </w:p>
          <w:p w14:paraId="3968604A" w14:textId="77777777" w:rsidR="000A5A52" w:rsidRPr="001A39D8" w:rsidRDefault="000A5A52" w:rsidP="00371EE5">
            <w:pPr>
              <w:rPr>
                <w:rFonts w:ascii="Times New Roman" w:eastAsia="Times New Roman" w:hAnsi="Times New Roman" w:cs="Times New Roman"/>
                <w:sz w:val="24"/>
                <w:szCs w:val="24"/>
                <w:lang w:eastAsia="lv-LV"/>
              </w:rPr>
            </w:pPr>
          </w:p>
          <w:p w14:paraId="7442CCBF"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Bauhaus-Universität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Weimar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Fakultät</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Architektur</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und</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Urbanistik</w:t>
            </w:r>
            <w:proofErr w:type="spellEnd"/>
          </w:p>
        </w:tc>
        <w:tc>
          <w:tcPr>
            <w:tcW w:w="2198" w:type="dxa"/>
            <w:vMerge/>
          </w:tcPr>
          <w:p w14:paraId="41B5C1BC" w14:textId="77777777" w:rsidR="000A5A52" w:rsidRPr="001A39D8" w:rsidRDefault="000A5A52" w:rsidP="00371EE5">
            <w:pPr>
              <w:rPr>
                <w:rFonts w:ascii="Times New Roman" w:hAnsi="Times New Roman" w:cs="Times New Roman"/>
                <w:sz w:val="24"/>
                <w:szCs w:val="24"/>
              </w:rPr>
            </w:pPr>
          </w:p>
        </w:tc>
        <w:tc>
          <w:tcPr>
            <w:tcW w:w="1650" w:type="dxa"/>
          </w:tcPr>
          <w:p w14:paraId="74D616FF"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2013./2014.</w:t>
            </w:r>
          </w:p>
        </w:tc>
      </w:tr>
      <w:tr w:rsidR="000866BE" w:rsidRPr="001A39D8" w14:paraId="777B0999" w14:textId="77777777" w:rsidTr="001D11A3">
        <w:tc>
          <w:tcPr>
            <w:tcW w:w="1413" w:type="dxa"/>
            <w:vMerge w:val="restart"/>
          </w:tcPr>
          <w:p w14:paraId="4774F81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31. Zviedrijas Karaliste</w:t>
            </w:r>
          </w:p>
          <w:p w14:paraId="6D5D826F" w14:textId="77777777" w:rsidR="000A5A52" w:rsidRPr="001A39D8" w:rsidRDefault="000A5A52" w:rsidP="00371EE5">
            <w:pPr>
              <w:rPr>
                <w:rFonts w:ascii="Times New Roman" w:hAnsi="Times New Roman" w:cs="Times New Roman"/>
                <w:sz w:val="24"/>
                <w:szCs w:val="24"/>
              </w:rPr>
            </w:pPr>
          </w:p>
        </w:tc>
        <w:tc>
          <w:tcPr>
            <w:tcW w:w="1701" w:type="dxa"/>
            <w:vMerge w:val="restart"/>
          </w:tcPr>
          <w:p w14:paraId="3761C97F"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Arhitekta eksāmens</w:t>
            </w:r>
          </w:p>
          <w:p w14:paraId="3D7BD9A4" w14:textId="77777777" w:rsidR="000A5A52" w:rsidRPr="001A39D8" w:rsidRDefault="000A5A52" w:rsidP="00371EE5">
            <w:pPr>
              <w:rPr>
                <w:rFonts w:ascii="Times New Roman" w:eastAsia="Times New Roman" w:hAnsi="Times New Roman" w:cs="Times New Roman"/>
                <w:sz w:val="24"/>
                <w:szCs w:val="24"/>
                <w:lang w:eastAsia="lv-LV"/>
              </w:rPr>
            </w:pPr>
          </w:p>
          <w:p w14:paraId="53592D83" w14:textId="58F5FBE3"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Arkitekt</w:t>
            </w:r>
            <w:r w:rsidR="009A3EC7">
              <w:rPr>
                <w:rFonts w:ascii="Times New Roman" w:eastAsia="Times New Roman" w:hAnsi="Times New Roman" w:cs="Times New Roman"/>
                <w:i/>
                <w:iCs/>
                <w:sz w:val="24"/>
                <w:szCs w:val="24"/>
                <w:lang w:eastAsia="lv-LV"/>
              </w:rPr>
              <w:softHyphen/>
            </w:r>
            <w:r w:rsidRPr="001A39D8">
              <w:rPr>
                <w:rFonts w:ascii="Times New Roman" w:eastAsia="Times New Roman" w:hAnsi="Times New Roman" w:cs="Times New Roman"/>
                <w:i/>
                <w:iCs/>
                <w:sz w:val="24"/>
                <w:szCs w:val="24"/>
                <w:lang w:eastAsia="lv-LV"/>
              </w:rPr>
              <w:t>examen</w:t>
            </w:r>
            <w:proofErr w:type="spellEnd"/>
          </w:p>
        </w:tc>
        <w:tc>
          <w:tcPr>
            <w:tcW w:w="2054" w:type="dxa"/>
          </w:tcPr>
          <w:p w14:paraId="1F33D8A1"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Čalmersa</w:t>
            </w:r>
            <w:proofErr w:type="spellEnd"/>
            <w:r w:rsidRPr="001A39D8">
              <w:rPr>
                <w:rFonts w:ascii="Times New Roman" w:eastAsia="Times New Roman" w:hAnsi="Times New Roman" w:cs="Times New Roman"/>
                <w:sz w:val="24"/>
                <w:szCs w:val="24"/>
                <w:lang w:eastAsia="lv-LV"/>
              </w:rPr>
              <w:t xml:space="preserve"> Tehniskā augstskola</w:t>
            </w:r>
          </w:p>
          <w:p w14:paraId="230A4A65" w14:textId="77777777" w:rsidR="000A5A52" w:rsidRPr="001A39D8" w:rsidRDefault="000A5A52" w:rsidP="00371EE5">
            <w:pPr>
              <w:rPr>
                <w:rFonts w:ascii="Times New Roman" w:eastAsia="Times New Roman" w:hAnsi="Times New Roman" w:cs="Times New Roman"/>
                <w:sz w:val="24"/>
                <w:szCs w:val="24"/>
                <w:lang w:eastAsia="lv-LV"/>
              </w:rPr>
            </w:pPr>
          </w:p>
          <w:p w14:paraId="5CD4B71E"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Chalmers</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Högskola</w:t>
            </w:r>
            <w:proofErr w:type="spellEnd"/>
            <w:r w:rsidRPr="001A39D8">
              <w:rPr>
                <w:rFonts w:ascii="Times New Roman" w:eastAsia="Times New Roman" w:hAnsi="Times New Roman" w:cs="Times New Roman"/>
                <w:i/>
                <w:iCs/>
                <w:sz w:val="24"/>
                <w:szCs w:val="24"/>
                <w:lang w:eastAsia="lv-LV"/>
              </w:rPr>
              <w:t xml:space="preserve"> AB</w:t>
            </w:r>
          </w:p>
        </w:tc>
        <w:tc>
          <w:tcPr>
            <w:tcW w:w="2198" w:type="dxa"/>
            <w:vMerge w:val="restart"/>
          </w:tcPr>
          <w:p w14:paraId="6781DD1A" w14:textId="77777777" w:rsidR="000A5A52" w:rsidRPr="001A39D8" w:rsidRDefault="000A5A52" w:rsidP="00371EE5">
            <w:pPr>
              <w:rPr>
                <w:rFonts w:ascii="Times New Roman" w:hAnsi="Times New Roman" w:cs="Times New Roman"/>
                <w:sz w:val="24"/>
                <w:szCs w:val="24"/>
              </w:rPr>
            </w:pPr>
          </w:p>
        </w:tc>
        <w:tc>
          <w:tcPr>
            <w:tcW w:w="1650" w:type="dxa"/>
            <w:vMerge w:val="restart"/>
          </w:tcPr>
          <w:p w14:paraId="7C0C1B2A"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1998./1999.</w:t>
            </w:r>
          </w:p>
        </w:tc>
      </w:tr>
      <w:tr w:rsidR="000866BE" w:rsidRPr="001A39D8" w14:paraId="155E1A21" w14:textId="77777777" w:rsidTr="001D11A3">
        <w:tc>
          <w:tcPr>
            <w:tcW w:w="1413" w:type="dxa"/>
            <w:vMerge/>
          </w:tcPr>
          <w:p w14:paraId="462C2FCA" w14:textId="77777777" w:rsidR="000A5A52" w:rsidRPr="001A39D8" w:rsidRDefault="000A5A52" w:rsidP="00371EE5">
            <w:pPr>
              <w:rPr>
                <w:rFonts w:ascii="Times New Roman" w:hAnsi="Times New Roman" w:cs="Times New Roman"/>
                <w:sz w:val="24"/>
                <w:szCs w:val="24"/>
              </w:rPr>
            </w:pPr>
          </w:p>
        </w:tc>
        <w:tc>
          <w:tcPr>
            <w:tcW w:w="1701" w:type="dxa"/>
            <w:vMerge/>
          </w:tcPr>
          <w:p w14:paraId="28321FF1" w14:textId="77777777" w:rsidR="000A5A52" w:rsidRPr="001A39D8" w:rsidRDefault="000A5A52" w:rsidP="00371EE5">
            <w:pPr>
              <w:rPr>
                <w:rFonts w:ascii="Times New Roman" w:hAnsi="Times New Roman" w:cs="Times New Roman"/>
                <w:sz w:val="24"/>
                <w:szCs w:val="24"/>
              </w:rPr>
            </w:pPr>
          </w:p>
        </w:tc>
        <w:tc>
          <w:tcPr>
            <w:tcW w:w="2054" w:type="dxa"/>
          </w:tcPr>
          <w:p w14:paraId="260025F0"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Karaliskā Tehniskā augstskola</w:t>
            </w:r>
          </w:p>
          <w:p w14:paraId="6EBC234E" w14:textId="77777777" w:rsidR="000A5A52" w:rsidRPr="001A39D8" w:rsidRDefault="000A5A52" w:rsidP="00371EE5">
            <w:pPr>
              <w:rPr>
                <w:rFonts w:ascii="Times New Roman" w:eastAsia="Times New Roman" w:hAnsi="Times New Roman" w:cs="Times New Roman"/>
                <w:sz w:val="24"/>
                <w:szCs w:val="24"/>
                <w:lang w:eastAsia="lv-LV"/>
              </w:rPr>
            </w:pPr>
          </w:p>
          <w:p w14:paraId="42A34D3D" w14:textId="77777777"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Kungliga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Tekniska</w:t>
            </w:r>
            <w:proofErr w:type="spellEnd"/>
            <w:r w:rsidRPr="001A39D8">
              <w:rPr>
                <w:rFonts w:ascii="Times New Roman" w:eastAsia="Times New Roman" w:hAnsi="Times New Roman" w:cs="Times New Roman"/>
                <w:i/>
                <w:iCs/>
                <w:sz w:val="24"/>
                <w:szCs w:val="24"/>
                <w:lang w:eastAsia="lv-LV"/>
              </w:rPr>
              <w:t xml:space="preserve"> </w:t>
            </w:r>
            <w:proofErr w:type="spellStart"/>
            <w:r w:rsidRPr="001A39D8">
              <w:rPr>
                <w:rFonts w:ascii="Times New Roman" w:eastAsia="Times New Roman" w:hAnsi="Times New Roman" w:cs="Times New Roman"/>
                <w:i/>
                <w:iCs/>
                <w:sz w:val="24"/>
                <w:szCs w:val="24"/>
                <w:lang w:eastAsia="lv-LV"/>
              </w:rPr>
              <w:t>Högskolan</w:t>
            </w:r>
            <w:proofErr w:type="spellEnd"/>
          </w:p>
        </w:tc>
        <w:tc>
          <w:tcPr>
            <w:tcW w:w="2198" w:type="dxa"/>
            <w:vMerge/>
          </w:tcPr>
          <w:p w14:paraId="0DD6F834" w14:textId="77777777" w:rsidR="000A5A52" w:rsidRPr="001A39D8" w:rsidRDefault="000A5A52" w:rsidP="00371EE5">
            <w:pPr>
              <w:rPr>
                <w:rFonts w:ascii="Times New Roman" w:hAnsi="Times New Roman" w:cs="Times New Roman"/>
                <w:sz w:val="24"/>
                <w:szCs w:val="24"/>
              </w:rPr>
            </w:pPr>
          </w:p>
        </w:tc>
        <w:tc>
          <w:tcPr>
            <w:tcW w:w="1650" w:type="dxa"/>
            <w:vMerge/>
          </w:tcPr>
          <w:p w14:paraId="0AFC8A9B" w14:textId="77777777" w:rsidR="000A5A52" w:rsidRPr="001A39D8" w:rsidRDefault="000A5A52" w:rsidP="00371EE5">
            <w:pPr>
              <w:rPr>
                <w:rFonts w:ascii="Times New Roman" w:hAnsi="Times New Roman" w:cs="Times New Roman"/>
                <w:sz w:val="24"/>
                <w:szCs w:val="24"/>
              </w:rPr>
            </w:pPr>
          </w:p>
        </w:tc>
      </w:tr>
      <w:tr w:rsidR="000866BE" w:rsidRPr="001A39D8" w14:paraId="34C57A23" w14:textId="77777777" w:rsidTr="001D11A3">
        <w:tc>
          <w:tcPr>
            <w:tcW w:w="1413" w:type="dxa"/>
            <w:vMerge/>
          </w:tcPr>
          <w:p w14:paraId="561D11D8" w14:textId="77777777" w:rsidR="000A5A52" w:rsidRPr="001A39D8" w:rsidRDefault="000A5A52" w:rsidP="00371EE5">
            <w:pPr>
              <w:rPr>
                <w:rFonts w:ascii="Times New Roman" w:hAnsi="Times New Roman" w:cs="Times New Roman"/>
                <w:sz w:val="24"/>
                <w:szCs w:val="24"/>
              </w:rPr>
            </w:pPr>
          </w:p>
        </w:tc>
        <w:tc>
          <w:tcPr>
            <w:tcW w:w="1701" w:type="dxa"/>
            <w:vMerge/>
          </w:tcPr>
          <w:p w14:paraId="34426B9A" w14:textId="77777777" w:rsidR="000A5A52" w:rsidRPr="001A39D8" w:rsidRDefault="000A5A52" w:rsidP="00371EE5">
            <w:pPr>
              <w:rPr>
                <w:rFonts w:ascii="Times New Roman" w:hAnsi="Times New Roman" w:cs="Times New Roman"/>
                <w:sz w:val="24"/>
                <w:szCs w:val="24"/>
              </w:rPr>
            </w:pPr>
          </w:p>
        </w:tc>
        <w:tc>
          <w:tcPr>
            <w:tcW w:w="2054" w:type="dxa"/>
          </w:tcPr>
          <w:p w14:paraId="7326CE81" w14:textId="77777777" w:rsidR="000A5A52" w:rsidRPr="001A39D8" w:rsidRDefault="000A5A52" w:rsidP="00371EE5">
            <w:pPr>
              <w:rPr>
                <w:rFonts w:ascii="Times New Roman" w:eastAsia="Times New Roman" w:hAnsi="Times New Roman" w:cs="Times New Roman"/>
                <w:sz w:val="24"/>
                <w:szCs w:val="24"/>
                <w:lang w:eastAsia="lv-LV"/>
              </w:rPr>
            </w:pPr>
            <w:r w:rsidRPr="001A39D8">
              <w:rPr>
                <w:rFonts w:ascii="Times New Roman" w:eastAsia="Times New Roman" w:hAnsi="Times New Roman" w:cs="Times New Roman"/>
                <w:sz w:val="24"/>
                <w:szCs w:val="24"/>
                <w:lang w:eastAsia="lv-LV"/>
              </w:rPr>
              <w:t>Lundas Universitāte</w:t>
            </w:r>
          </w:p>
          <w:p w14:paraId="32CD29B8" w14:textId="77777777" w:rsidR="000A5A52" w:rsidRPr="001A39D8" w:rsidRDefault="000A5A52" w:rsidP="00371EE5">
            <w:pPr>
              <w:rPr>
                <w:rFonts w:ascii="Times New Roman" w:eastAsia="Times New Roman" w:hAnsi="Times New Roman" w:cs="Times New Roman"/>
                <w:sz w:val="24"/>
                <w:szCs w:val="24"/>
                <w:lang w:eastAsia="lv-LV"/>
              </w:rPr>
            </w:pPr>
          </w:p>
          <w:p w14:paraId="03C63F41" w14:textId="77777777"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i/>
                <w:iCs/>
                <w:sz w:val="24"/>
                <w:szCs w:val="24"/>
                <w:lang w:eastAsia="lv-LV"/>
              </w:rPr>
              <w:t xml:space="preserve">Lunds </w:t>
            </w:r>
            <w:proofErr w:type="spellStart"/>
            <w:r w:rsidRPr="001A39D8">
              <w:rPr>
                <w:rFonts w:ascii="Times New Roman" w:eastAsia="Times New Roman" w:hAnsi="Times New Roman" w:cs="Times New Roman"/>
                <w:i/>
                <w:iCs/>
                <w:sz w:val="24"/>
                <w:szCs w:val="24"/>
                <w:lang w:eastAsia="lv-LV"/>
              </w:rPr>
              <w:t>Universitet</w:t>
            </w:r>
            <w:proofErr w:type="spellEnd"/>
          </w:p>
        </w:tc>
        <w:tc>
          <w:tcPr>
            <w:tcW w:w="2198" w:type="dxa"/>
            <w:vMerge/>
          </w:tcPr>
          <w:p w14:paraId="6775580F" w14:textId="77777777" w:rsidR="000A5A52" w:rsidRPr="001A39D8" w:rsidRDefault="000A5A52" w:rsidP="00371EE5">
            <w:pPr>
              <w:rPr>
                <w:rFonts w:ascii="Times New Roman" w:hAnsi="Times New Roman" w:cs="Times New Roman"/>
                <w:sz w:val="24"/>
                <w:szCs w:val="24"/>
              </w:rPr>
            </w:pPr>
          </w:p>
        </w:tc>
        <w:tc>
          <w:tcPr>
            <w:tcW w:w="1650" w:type="dxa"/>
            <w:vMerge/>
          </w:tcPr>
          <w:p w14:paraId="1BC0212D" w14:textId="77777777" w:rsidR="000A5A52" w:rsidRPr="001A39D8" w:rsidRDefault="000A5A52" w:rsidP="00371EE5">
            <w:pPr>
              <w:rPr>
                <w:rFonts w:ascii="Times New Roman" w:hAnsi="Times New Roman" w:cs="Times New Roman"/>
                <w:sz w:val="24"/>
                <w:szCs w:val="24"/>
              </w:rPr>
            </w:pPr>
          </w:p>
        </w:tc>
      </w:tr>
      <w:tr w:rsidR="000866BE" w:rsidRPr="001A39D8" w14:paraId="26DE0A99" w14:textId="77777777" w:rsidTr="001D11A3">
        <w:tc>
          <w:tcPr>
            <w:tcW w:w="1413" w:type="dxa"/>
            <w:vMerge/>
          </w:tcPr>
          <w:p w14:paraId="16EB72CC" w14:textId="77777777" w:rsidR="000A5A52" w:rsidRPr="001A39D8" w:rsidRDefault="000A5A52" w:rsidP="00371EE5">
            <w:pPr>
              <w:rPr>
                <w:rFonts w:ascii="Times New Roman" w:hAnsi="Times New Roman" w:cs="Times New Roman"/>
                <w:sz w:val="24"/>
                <w:szCs w:val="24"/>
              </w:rPr>
            </w:pPr>
          </w:p>
        </w:tc>
        <w:tc>
          <w:tcPr>
            <w:tcW w:w="1701" w:type="dxa"/>
            <w:vMerge/>
          </w:tcPr>
          <w:p w14:paraId="619FCD08" w14:textId="77777777" w:rsidR="000A5A52" w:rsidRPr="001A39D8" w:rsidRDefault="000A5A52" w:rsidP="00371EE5">
            <w:pPr>
              <w:rPr>
                <w:rFonts w:ascii="Times New Roman" w:hAnsi="Times New Roman" w:cs="Times New Roman"/>
                <w:sz w:val="24"/>
                <w:szCs w:val="24"/>
              </w:rPr>
            </w:pPr>
          </w:p>
        </w:tc>
        <w:tc>
          <w:tcPr>
            <w:tcW w:w="2054" w:type="dxa"/>
          </w:tcPr>
          <w:p w14:paraId="4A898C57" w14:textId="77777777" w:rsidR="000A5A52" w:rsidRPr="001A39D8" w:rsidRDefault="000A5A52" w:rsidP="00371EE5">
            <w:pPr>
              <w:rPr>
                <w:rFonts w:ascii="Times New Roman" w:eastAsia="Times New Roman" w:hAnsi="Times New Roman" w:cs="Times New Roman"/>
                <w:sz w:val="24"/>
                <w:szCs w:val="24"/>
                <w:lang w:eastAsia="lv-LV"/>
              </w:rPr>
            </w:pPr>
            <w:proofErr w:type="spellStart"/>
            <w:r w:rsidRPr="001A39D8">
              <w:rPr>
                <w:rFonts w:ascii="Times New Roman" w:eastAsia="Times New Roman" w:hAnsi="Times New Roman" w:cs="Times New Roman"/>
                <w:sz w:val="24"/>
                <w:szCs w:val="24"/>
                <w:lang w:eastAsia="lv-LV"/>
              </w:rPr>
              <w:t>Ūmeo</w:t>
            </w:r>
            <w:proofErr w:type="spellEnd"/>
            <w:r w:rsidRPr="001A39D8">
              <w:rPr>
                <w:rFonts w:ascii="Times New Roman" w:eastAsia="Times New Roman" w:hAnsi="Times New Roman" w:cs="Times New Roman"/>
                <w:sz w:val="24"/>
                <w:szCs w:val="24"/>
                <w:lang w:eastAsia="lv-LV"/>
              </w:rPr>
              <w:t xml:space="preserve"> Universitāte</w:t>
            </w:r>
          </w:p>
          <w:p w14:paraId="19D9B6AE" w14:textId="77777777" w:rsidR="000A5A52" w:rsidRPr="001A39D8" w:rsidRDefault="000A5A52" w:rsidP="00371EE5">
            <w:pPr>
              <w:rPr>
                <w:rFonts w:ascii="Times New Roman" w:eastAsia="Times New Roman" w:hAnsi="Times New Roman" w:cs="Times New Roman"/>
                <w:sz w:val="24"/>
                <w:szCs w:val="24"/>
                <w:lang w:eastAsia="lv-LV"/>
              </w:rPr>
            </w:pPr>
          </w:p>
          <w:p w14:paraId="5041F937" w14:textId="62C4FE8D" w:rsidR="000A5A52" w:rsidRPr="001A39D8" w:rsidRDefault="000A5A52" w:rsidP="00371EE5">
            <w:pPr>
              <w:rPr>
                <w:rFonts w:ascii="Times New Roman" w:hAnsi="Times New Roman" w:cs="Times New Roman"/>
                <w:sz w:val="24"/>
                <w:szCs w:val="24"/>
              </w:rPr>
            </w:pPr>
            <w:proofErr w:type="spellStart"/>
            <w:r w:rsidRPr="001A39D8">
              <w:rPr>
                <w:rFonts w:ascii="Times New Roman" w:eastAsia="Times New Roman" w:hAnsi="Times New Roman" w:cs="Times New Roman"/>
                <w:i/>
                <w:iCs/>
                <w:sz w:val="24"/>
                <w:szCs w:val="24"/>
                <w:lang w:eastAsia="lv-LV"/>
              </w:rPr>
              <w:t>Umeå</w:t>
            </w:r>
            <w:proofErr w:type="spellEnd"/>
            <w:r w:rsidR="007537B2">
              <w:rPr>
                <w:rFonts w:ascii="Times New Roman" w:eastAsia="Times New Roman" w:hAnsi="Times New Roman" w:cs="Times New Roman"/>
                <w:i/>
                <w:iCs/>
                <w:sz w:val="24"/>
                <w:szCs w:val="24"/>
                <w:lang w:eastAsia="lv-LV"/>
              </w:rPr>
              <w:t xml:space="preserve"> </w:t>
            </w:r>
            <w:proofErr w:type="spellStart"/>
            <w:r w:rsidR="005C76AB">
              <w:rPr>
                <w:rFonts w:ascii="Times New Roman" w:eastAsia="Times New Roman" w:hAnsi="Times New Roman" w:cs="Times New Roman"/>
                <w:i/>
                <w:iCs/>
                <w:sz w:val="24"/>
                <w:szCs w:val="24"/>
                <w:lang w:eastAsia="lv-LV"/>
              </w:rPr>
              <w:t>U</w:t>
            </w:r>
            <w:r w:rsidRPr="001A39D8">
              <w:rPr>
                <w:rFonts w:ascii="Times New Roman" w:eastAsia="Times New Roman" w:hAnsi="Times New Roman" w:cs="Times New Roman"/>
                <w:i/>
                <w:iCs/>
                <w:sz w:val="24"/>
                <w:szCs w:val="24"/>
                <w:lang w:eastAsia="lv-LV"/>
              </w:rPr>
              <w:t>niversitet</w:t>
            </w:r>
            <w:proofErr w:type="spellEnd"/>
          </w:p>
        </w:tc>
        <w:tc>
          <w:tcPr>
            <w:tcW w:w="2198" w:type="dxa"/>
            <w:vMerge/>
          </w:tcPr>
          <w:p w14:paraId="0E02A22D" w14:textId="77777777" w:rsidR="000A5A52" w:rsidRPr="001A39D8" w:rsidRDefault="000A5A52" w:rsidP="00371EE5">
            <w:pPr>
              <w:rPr>
                <w:rFonts w:ascii="Times New Roman" w:hAnsi="Times New Roman" w:cs="Times New Roman"/>
                <w:sz w:val="24"/>
                <w:szCs w:val="24"/>
              </w:rPr>
            </w:pPr>
          </w:p>
        </w:tc>
        <w:tc>
          <w:tcPr>
            <w:tcW w:w="1650" w:type="dxa"/>
          </w:tcPr>
          <w:p w14:paraId="1614611B" w14:textId="3CC43842" w:rsidR="000A5A52" w:rsidRPr="001A39D8" w:rsidRDefault="000A5A52" w:rsidP="00371EE5">
            <w:pPr>
              <w:rPr>
                <w:rFonts w:ascii="Times New Roman" w:hAnsi="Times New Roman" w:cs="Times New Roman"/>
                <w:sz w:val="24"/>
                <w:szCs w:val="24"/>
              </w:rPr>
            </w:pPr>
            <w:r w:rsidRPr="001A39D8">
              <w:rPr>
                <w:rFonts w:ascii="Times New Roman" w:eastAsia="Times New Roman" w:hAnsi="Times New Roman" w:cs="Times New Roman"/>
                <w:sz w:val="24"/>
                <w:szCs w:val="24"/>
                <w:lang w:eastAsia="lv-LV"/>
              </w:rPr>
              <w:t>2009./2010.</w:t>
            </w:r>
            <w:r w:rsidR="000119A8" w:rsidRPr="000119A8">
              <w:rPr>
                <w:rFonts w:ascii="Times New Roman" w:hAnsi="Times New Roman" w:cs="Times New Roman"/>
                <w:sz w:val="24"/>
                <w:szCs w:val="24"/>
                <w:lang w:eastAsia="lv-LV"/>
              </w:rPr>
              <w:t>"</w:t>
            </w:r>
          </w:p>
        </w:tc>
      </w:tr>
    </w:tbl>
    <w:p w14:paraId="2F49557E" w14:textId="76A00FEE" w:rsidR="000A5A52" w:rsidRPr="001A39D8" w:rsidRDefault="000A5A52" w:rsidP="006B4AAE">
      <w:pPr>
        <w:spacing w:after="0" w:line="240" w:lineRule="auto"/>
        <w:rPr>
          <w:rFonts w:ascii="Times New Roman" w:hAnsi="Times New Roman" w:cs="Times New Roman"/>
          <w:sz w:val="24"/>
          <w:szCs w:val="24"/>
        </w:rPr>
      </w:pPr>
    </w:p>
    <w:p w14:paraId="75901FA5" w14:textId="351B010A" w:rsidR="006B4AAE" w:rsidRPr="001A39D8" w:rsidRDefault="006B4AAE" w:rsidP="006B4AAE">
      <w:pPr>
        <w:spacing w:after="0" w:line="240" w:lineRule="auto"/>
        <w:rPr>
          <w:rFonts w:ascii="Times New Roman" w:hAnsi="Times New Roman" w:cs="Times New Roman"/>
          <w:sz w:val="24"/>
          <w:szCs w:val="24"/>
        </w:rPr>
      </w:pPr>
    </w:p>
    <w:p w14:paraId="6803BF76" w14:textId="77777777" w:rsidR="006B4AAE" w:rsidRPr="001A39D8" w:rsidRDefault="006B4AAE" w:rsidP="006B4AAE">
      <w:pPr>
        <w:spacing w:after="0" w:line="240" w:lineRule="auto"/>
        <w:rPr>
          <w:rFonts w:ascii="Times New Roman" w:hAnsi="Times New Roman" w:cs="Times New Roman"/>
          <w:sz w:val="24"/>
          <w:szCs w:val="24"/>
        </w:rPr>
      </w:pPr>
    </w:p>
    <w:p w14:paraId="07F216D5" w14:textId="29608376" w:rsidR="000A5A52" w:rsidRPr="007537B2" w:rsidRDefault="00014FD7" w:rsidP="006B4AAE">
      <w:pPr>
        <w:tabs>
          <w:tab w:val="left" w:pos="6521"/>
        </w:tabs>
        <w:spacing w:after="0" w:line="240" w:lineRule="auto"/>
        <w:ind w:firstLine="709"/>
        <w:jc w:val="both"/>
        <w:rPr>
          <w:rFonts w:ascii="Times New Roman" w:hAnsi="Times New Roman" w:cs="Times New Roman"/>
          <w:sz w:val="28"/>
          <w:szCs w:val="28"/>
        </w:rPr>
      </w:pPr>
      <w:r w:rsidRPr="007537B2">
        <w:rPr>
          <w:rFonts w:ascii="Times New Roman" w:hAnsi="Times New Roman" w:cs="Times New Roman"/>
          <w:sz w:val="28"/>
          <w:szCs w:val="28"/>
        </w:rPr>
        <w:t>Izglītības un zinātnes ministre</w:t>
      </w:r>
      <w:r w:rsidRPr="007537B2">
        <w:rPr>
          <w:rFonts w:ascii="Times New Roman" w:hAnsi="Times New Roman" w:cs="Times New Roman"/>
          <w:sz w:val="28"/>
          <w:szCs w:val="28"/>
        </w:rPr>
        <w:tab/>
      </w:r>
      <w:r w:rsidR="00E0588D" w:rsidRPr="007537B2">
        <w:rPr>
          <w:rFonts w:ascii="Times New Roman" w:hAnsi="Times New Roman" w:cs="Times New Roman"/>
          <w:sz w:val="28"/>
          <w:szCs w:val="28"/>
        </w:rPr>
        <w:t>A.</w:t>
      </w:r>
      <w:r w:rsidR="006B4AAE" w:rsidRPr="007537B2">
        <w:rPr>
          <w:rFonts w:ascii="Times New Roman" w:hAnsi="Times New Roman" w:cs="Times New Roman"/>
          <w:sz w:val="28"/>
          <w:szCs w:val="28"/>
        </w:rPr>
        <w:t> </w:t>
      </w:r>
      <w:r w:rsidR="00E0588D" w:rsidRPr="007537B2">
        <w:rPr>
          <w:rFonts w:ascii="Times New Roman" w:hAnsi="Times New Roman" w:cs="Times New Roman"/>
          <w:sz w:val="28"/>
          <w:szCs w:val="28"/>
        </w:rPr>
        <w:t>Muižniece</w:t>
      </w:r>
    </w:p>
    <w:sectPr w:rsidR="000A5A52" w:rsidRPr="007537B2" w:rsidSect="006B4AAE">
      <w:headerReference w:type="default" r:id="rId9"/>
      <w:footerReference w:type="default" r:id="rId10"/>
      <w:footerReference w:type="first" r:id="rId11"/>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047F" w14:textId="77777777" w:rsidR="001D11A3" w:rsidRDefault="001D11A3" w:rsidP="00342641">
      <w:pPr>
        <w:spacing w:after="0" w:line="240" w:lineRule="auto"/>
      </w:pPr>
      <w:r>
        <w:separator/>
      </w:r>
    </w:p>
  </w:endnote>
  <w:endnote w:type="continuationSeparator" w:id="0">
    <w:p w14:paraId="353DB698" w14:textId="77777777" w:rsidR="001D11A3" w:rsidRDefault="001D11A3" w:rsidP="0034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1F08" w14:textId="77777777" w:rsidR="001D11A3" w:rsidRPr="006B4AAE" w:rsidRDefault="001D11A3" w:rsidP="006B4AAE">
    <w:pPr>
      <w:pStyle w:val="Footer"/>
      <w:ind w:left="0" w:firstLine="0"/>
      <w:rPr>
        <w:rFonts w:ascii="Times New Roman" w:hAnsi="Times New Roman" w:cs="Times New Roman"/>
        <w:sz w:val="16"/>
        <w:szCs w:val="16"/>
      </w:rPr>
    </w:pPr>
    <w:r>
      <w:rPr>
        <w:rFonts w:ascii="Times New Roman" w:hAnsi="Times New Roman" w:cs="Times New Roman"/>
        <w:sz w:val="16"/>
        <w:szCs w:val="16"/>
      </w:rPr>
      <w:t>N1743_1p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55B7" w14:textId="27220301" w:rsidR="001D11A3" w:rsidRPr="006B4AAE" w:rsidRDefault="001D11A3" w:rsidP="006B4AAE">
    <w:pPr>
      <w:pStyle w:val="Footer"/>
      <w:ind w:left="0" w:firstLine="0"/>
      <w:rPr>
        <w:rFonts w:ascii="Times New Roman" w:hAnsi="Times New Roman" w:cs="Times New Roman"/>
        <w:sz w:val="16"/>
        <w:szCs w:val="16"/>
      </w:rPr>
    </w:pPr>
    <w:r>
      <w:rPr>
        <w:rFonts w:ascii="Times New Roman" w:hAnsi="Times New Roman" w:cs="Times New Roman"/>
        <w:sz w:val="16"/>
        <w:szCs w:val="16"/>
      </w:rPr>
      <w:t>N1743_1p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B208" w14:textId="77777777" w:rsidR="001D11A3" w:rsidRDefault="001D11A3" w:rsidP="00342641">
      <w:pPr>
        <w:spacing w:after="0" w:line="240" w:lineRule="auto"/>
      </w:pPr>
      <w:r>
        <w:separator/>
      </w:r>
    </w:p>
  </w:footnote>
  <w:footnote w:type="continuationSeparator" w:id="0">
    <w:p w14:paraId="45BAF9CB" w14:textId="77777777" w:rsidR="001D11A3" w:rsidRDefault="001D11A3" w:rsidP="00342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0678058"/>
      <w:docPartObj>
        <w:docPartGallery w:val="Page Numbers (Top of Page)"/>
        <w:docPartUnique/>
      </w:docPartObj>
    </w:sdtPr>
    <w:sdtEndPr>
      <w:rPr>
        <w:noProof/>
        <w:sz w:val="24"/>
        <w:szCs w:val="24"/>
      </w:rPr>
    </w:sdtEndPr>
    <w:sdtContent>
      <w:p w14:paraId="3780C8E4" w14:textId="54D75675" w:rsidR="001D11A3" w:rsidRPr="006B4AAE" w:rsidRDefault="001D11A3" w:rsidP="006B4AAE">
        <w:pPr>
          <w:pStyle w:val="Header"/>
          <w:ind w:left="0" w:firstLine="0"/>
          <w:jc w:val="center"/>
          <w:rPr>
            <w:rFonts w:ascii="Times New Roman" w:hAnsi="Times New Roman" w:cs="Times New Roman"/>
            <w:sz w:val="24"/>
            <w:szCs w:val="24"/>
          </w:rPr>
        </w:pPr>
        <w:r w:rsidRPr="006B4AAE">
          <w:rPr>
            <w:rFonts w:ascii="Times New Roman" w:hAnsi="Times New Roman" w:cs="Times New Roman"/>
            <w:sz w:val="24"/>
            <w:szCs w:val="24"/>
          </w:rPr>
          <w:fldChar w:fldCharType="begin"/>
        </w:r>
        <w:r w:rsidRPr="006B4AAE">
          <w:rPr>
            <w:rFonts w:ascii="Times New Roman" w:hAnsi="Times New Roman" w:cs="Times New Roman"/>
            <w:sz w:val="24"/>
            <w:szCs w:val="24"/>
          </w:rPr>
          <w:instrText xml:space="preserve"> PAGE   \* MERGEFORMAT </w:instrText>
        </w:r>
        <w:r w:rsidRPr="006B4AAE">
          <w:rPr>
            <w:rFonts w:ascii="Times New Roman" w:hAnsi="Times New Roman" w:cs="Times New Roman"/>
            <w:sz w:val="24"/>
            <w:szCs w:val="24"/>
          </w:rPr>
          <w:fldChar w:fldCharType="separate"/>
        </w:r>
        <w:r w:rsidRPr="006B4AAE">
          <w:rPr>
            <w:rFonts w:ascii="Times New Roman" w:hAnsi="Times New Roman" w:cs="Times New Roman"/>
            <w:noProof/>
            <w:sz w:val="24"/>
            <w:szCs w:val="24"/>
          </w:rPr>
          <w:t>140</w:t>
        </w:r>
        <w:r w:rsidRPr="006B4AA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10"/>
    <w:multiLevelType w:val="multilevel"/>
    <w:tmpl w:val="8C0E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C3BE1"/>
    <w:multiLevelType w:val="multilevel"/>
    <w:tmpl w:val="C78E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CB"/>
    <w:rsid w:val="000119A8"/>
    <w:rsid w:val="00014FD7"/>
    <w:rsid w:val="00015089"/>
    <w:rsid w:val="00027192"/>
    <w:rsid w:val="000330B8"/>
    <w:rsid w:val="00034793"/>
    <w:rsid w:val="00036673"/>
    <w:rsid w:val="000400F6"/>
    <w:rsid w:val="0004362E"/>
    <w:rsid w:val="00071CC2"/>
    <w:rsid w:val="00073E86"/>
    <w:rsid w:val="000866BE"/>
    <w:rsid w:val="000949DA"/>
    <w:rsid w:val="000A1AF1"/>
    <w:rsid w:val="000A44C6"/>
    <w:rsid w:val="000A5A52"/>
    <w:rsid w:val="000D4D10"/>
    <w:rsid w:val="000E0AEF"/>
    <w:rsid w:val="000E270F"/>
    <w:rsid w:val="000E77F1"/>
    <w:rsid w:val="001206F5"/>
    <w:rsid w:val="00146204"/>
    <w:rsid w:val="00155750"/>
    <w:rsid w:val="001648C9"/>
    <w:rsid w:val="00165318"/>
    <w:rsid w:val="001742FB"/>
    <w:rsid w:val="001A39D8"/>
    <w:rsid w:val="001A61BF"/>
    <w:rsid w:val="001A6CB9"/>
    <w:rsid w:val="001B0D3D"/>
    <w:rsid w:val="001C1439"/>
    <w:rsid w:val="001D11A3"/>
    <w:rsid w:val="001D361C"/>
    <w:rsid w:val="001D37EB"/>
    <w:rsid w:val="001D59CA"/>
    <w:rsid w:val="001F13BE"/>
    <w:rsid w:val="00202CCB"/>
    <w:rsid w:val="00226B9D"/>
    <w:rsid w:val="002359BE"/>
    <w:rsid w:val="0023608E"/>
    <w:rsid w:val="00236C37"/>
    <w:rsid w:val="00244851"/>
    <w:rsid w:val="002602BE"/>
    <w:rsid w:val="002672BB"/>
    <w:rsid w:val="002B3D7E"/>
    <w:rsid w:val="002D2D44"/>
    <w:rsid w:val="002D36DE"/>
    <w:rsid w:val="002D6AFB"/>
    <w:rsid w:val="002F1CF8"/>
    <w:rsid w:val="002F1FD8"/>
    <w:rsid w:val="002F443E"/>
    <w:rsid w:val="002F61D4"/>
    <w:rsid w:val="00305CC9"/>
    <w:rsid w:val="00342641"/>
    <w:rsid w:val="00345BE4"/>
    <w:rsid w:val="00366263"/>
    <w:rsid w:val="00371EE5"/>
    <w:rsid w:val="00381D6E"/>
    <w:rsid w:val="0038705D"/>
    <w:rsid w:val="003C1F75"/>
    <w:rsid w:val="003C4D23"/>
    <w:rsid w:val="003C7086"/>
    <w:rsid w:val="003D7AF1"/>
    <w:rsid w:val="003E3363"/>
    <w:rsid w:val="003E33F6"/>
    <w:rsid w:val="003F062D"/>
    <w:rsid w:val="00404E4C"/>
    <w:rsid w:val="004079F2"/>
    <w:rsid w:val="00415F7A"/>
    <w:rsid w:val="00430DD4"/>
    <w:rsid w:val="00441DA5"/>
    <w:rsid w:val="004422DF"/>
    <w:rsid w:val="00446A42"/>
    <w:rsid w:val="00452A09"/>
    <w:rsid w:val="00454471"/>
    <w:rsid w:val="004558CA"/>
    <w:rsid w:val="00460E87"/>
    <w:rsid w:val="00464237"/>
    <w:rsid w:val="0047405F"/>
    <w:rsid w:val="00477389"/>
    <w:rsid w:val="004957BA"/>
    <w:rsid w:val="004A0450"/>
    <w:rsid w:val="004B3270"/>
    <w:rsid w:val="004C085E"/>
    <w:rsid w:val="004D105E"/>
    <w:rsid w:val="004D236A"/>
    <w:rsid w:val="00511097"/>
    <w:rsid w:val="00515B45"/>
    <w:rsid w:val="00532333"/>
    <w:rsid w:val="005434CC"/>
    <w:rsid w:val="005437F5"/>
    <w:rsid w:val="005514A9"/>
    <w:rsid w:val="005520DB"/>
    <w:rsid w:val="00591103"/>
    <w:rsid w:val="00593929"/>
    <w:rsid w:val="005A42FF"/>
    <w:rsid w:val="005A7473"/>
    <w:rsid w:val="005B33FD"/>
    <w:rsid w:val="005C67F5"/>
    <w:rsid w:val="005C76AB"/>
    <w:rsid w:val="005E46AB"/>
    <w:rsid w:val="005E75CB"/>
    <w:rsid w:val="005F4A15"/>
    <w:rsid w:val="006102AC"/>
    <w:rsid w:val="00614ADD"/>
    <w:rsid w:val="00617FC4"/>
    <w:rsid w:val="0062112D"/>
    <w:rsid w:val="00622D11"/>
    <w:rsid w:val="00635225"/>
    <w:rsid w:val="00642223"/>
    <w:rsid w:val="006508A0"/>
    <w:rsid w:val="0065587D"/>
    <w:rsid w:val="0066115D"/>
    <w:rsid w:val="00673CFF"/>
    <w:rsid w:val="006816C2"/>
    <w:rsid w:val="00682E2B"/>
    <w:rsid w:val="00684A91"/>
    <w:rsid w:val="006B4AAE"/>
    <w:rsid w:val="006C1B50"/>
    <w:rsid w:val="006C644F"/>
    <w:rsid w:val="006E6256"/>
    <w:rsid w:val="006F72BB"/>
    <w:rsid w:val="00710AAC"/>
    <w:rsid w:val="00722E91"/>
    <w:rsid w:val="00724946"/>
    <w:rsid w:val="00733C9E"/>
    <w:rsid w:val="0073708B"/>
    <w:rsid w:val="00751656"/>
    <w:rsid w:val="00751733"/>
    <w:rsid w:val="007537B2"/>
    <w:rsid w:val="00770C44"/>
    <w:rsid w:val="00770DD8"/>
    <w:rsid w:val="00780F90"/>
    <w:rsid w:val="00785BB0"/>
    <w:rsid w:val="00791DF9"/>
    <w:rsid w:val="00792955"/>
    <w:rsid w:val="007A2FE2"/>
    <w:rsid w:val="007C7218"/>
    <w:rsid w:val="007D14C0"/>
    <w:rsid w:val="007F5310"/>
    <w:rsid w:val="008165E0"/>
    <w:rsid w:val="008571CB"/>
    <w:rsid w:val="008575CA"/>
    <w:rsid w:val="008614B9"/>
    <w:rsid w:val="00877524"/>
    <w:rsid w:val="008873A5"/>
    <w:rsid w:val="0089585A"/>
    <w:rsid w:val="008C435D"/>
    <w:rsid w:val="008E7D5D"/>
    <w:rsid w:val="008F5250"/>
    <w:rsid w:val="00903607"/>
    <w:rsid w:val="00926B57"/>
    <w:rsid w:val="00962C0D"/>
    <w:rsid w:val="00964E77"/>
    <w:rsid w:val="00977040"/>
    <w:rsid w:val="0098167D"/>
    <w:rsid w:val="009850F2"/>
    <w:rsid w:val="009A3EC7"/>
    <w:rsid w:val="009D0D8B"/>
    <w:rsid w:val="009D4CA7"/>
    <w:rsid w:val="009E4E10"/>
    <w:rsid w:val="009F31B5"/>
    <w:rsid w:val="00A02D39"/>
    <w:rsid w:val="00A21799"/>
    <w:rsid w:val="00A25CEA"/>
    <w:rsid w:val="00A32419"/>
    <w:rsid w:val="00A6567F"/>
    <w:rsid w:val="00A71EF1"/>
    <w:rsid w:val="00A72EA4"/>
    <w:rsid w:val="00A8174D"/>
    <w:rsid w:val="00A86B59"/>
    <w:rsid w:val="00A87362"/>
    <w:rsid w:val="00A873B0"/>
    <w:rsid w:val="00A93817"/>
    <w:rsid w:val="00AC2EBC"/>
    <w:rsid w:val="00AD37CE"/>
    <w:rsid w:val="00AD613F"/>
    <w:rsid w:val="00AF5227"/>
    <w:rsid w:val="00AF7B82"/>
    <w:rsid w:val="00B070C3"/>
    <w:rsid w:val="00B33680"/>
    <w:rsid w:val="00B4440F"/>
    <w:rsid w:val="00B46925"/>
    <w:rsid w:val="00B62901"/>
    <w:rsid w:val="00B649A3"/>
    <w:rsid w:val="00B70065"/>
    <w:rsid w:val="00B70F92"/>
    <w:rsid w:val="00B72C16"/>
    <w:rsid w:val="00B7458B"/>
    <w:rsid w:val="00B74D7E"/>
    <w:rsid w:val="00B93F2A"/>
    <w:rsid w:val="00BA1415"/>
    <w:rsid w:val="00BA57C1"/>
    <w:rsid w:val="00BB1859"/>
    <w:rsid w:val="00BB1877"/>
    <w:rsid w:val="00BC1E01"/>
    <w:rsid w:val="00BD4B7D"/>
    <w:rsid w:val="00BD6702"/>
    <w:rsid w:val="00BE4FCC"/>
    <w:rsid w:val="00BE6945"/>
    <w:rsid w:val="00C67881"/>
    <w:rsid w:val="00C7727E"/>
    <w:rsid w:val="00C91C7C"/>
    <w:rsid w:val="00CB316E"/>
    <w:rsid w:val="00CC12B6"/>
    <w:rsid w:val="00CC4679"/>
    <w:rsid w:val="00CE05E1"/>
    <w:rsid w:val="00CE382A"/>
    <w:rsid w:val="00D207CE"/>
    <w:rsid w:val="00D214F4"/>
    <w:rsid w:val="00D27CA1"/>
    <w:rsid w:val="00D31D10"/>
    <w:rsid w:val="00D31DE6"/>
    <w:rsid w:val="00D36F31"/>
    <w:rsid w:val="00D374FC"/>
    <w:rsid w:val="00D45B03"/>
    <w:rsid w:val="00D64A5E"/>
    <w:rsid w:val="00D67F9B"/>
    <w:rsid w:val="00D72B5B"/>
    <w:rsid w:val="00D8090C"/>
    <w:rsid w:val="00D9021D"/>
    <w:rsid w:val="00D91DF9"/>
    <w:rsid w:val="00D93173"/>
    <w:rsid w:val="00D9609F"/>
    <w:rsid w:val="00D975EA"/>
    <w:rsid w:val="00DA1E7A"/>
    <w:rsid w:val="00DB0712"/>
    <w:rsid w:val="00DB1445"/>
    <w:rsid w:val="00DB15B1"/>
    <w:rsid w:val="00DB2641"/>
    <w:rsid w:val="00DE7A16"/>
    <w:rsid w:val="00DF32B1"/>
    <w:rsid w:val="00E04859"/>
    <w:rsid w:val="00E0588D"/>
    <w:rsid w:val="00E10AAA"/>
    <w:rsid w:val="00E16D78"/>
    <w:rsid w:val="00E44392"/>
    <w:rsid w:val="00E45C86"/>
    <w:rsid w:val="00E461EF"/>
    <w:rsid w:val="00E5002F"/>
    <w:rsid w:val="00E53CED"/>
    <w:rsid w:val="00E71C0B"/>
    <w:rsid w:val="00E768E7"/>
    <w:rsid w:val="00E81FDA"/>
    <w:rsid w:val="00E87651"/>
    <w:rsid w:val="00EA145E"/>
    <w:rsid w:val="00EA3446"/>
    <w:rsid w:val="00EB37D7"/>
    <w:rsid w:val="00EC092B"/>
    <w:rsid w:val="00EC52D9"/>
    <w:rsid w:val="00ED24B7"/>
    <w:rsid w:val="00ED7C19"/>
    <w:rsid w:val="00EE248E"/>
    <w:rsid w:val="00F01F7C"/>
    <w:rsid w:val="00F0250E"/>
    <w:rsid w:val="00F13DB9"/>
    <w:rsid w:val="00F2433E"/>
    <w:rsid w:val="00F3561B"/>
    <w:rsid w:val="00F36191"/>
    <w:rsid w:val="00F437A4"/>
    <w:rsid w:val="00F51047"/>
    <w:rsid w:val="00F743B5"/>
    <w:rsid w:val="00F81B84"/>
    <w:rsid w:val="00FA11E6"/>
    <w:rsid w:val="00FB0180"/>
    <w:rsid w:val="00FB0603"/>
    <w:rsid w:val="00FB1CC0"/>
    <w:rsid w:val="00FB62E3"/>
    <w:rsid w:val="00FC7AE5"/>
    <w:rsid w:val="00FD4704"/>
    <w:rsid w:val="00FE4529"/>
    <w:rsid w:val="00FE6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F6BF6A"/>
  <w15:chartTrackingRefBased/>
  <w15:docId w15:val="{BB239C34-7A4E-4BDB-A170-B47DF876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5A52"/>
    <w:rPr>
      <w:rFonts w:eastAsiaTheme="minorEastAsia"/>
    </w:rPr>
  </w:style>
  <w:style w:type="paragraph" w:styleId="Heading1">
    <w:name w:val="heading 1"/>
    <w:basedOn w:val="Normal"/>
    <w:next w:val="Normal"/>
    <w:link w:val="Heading1Char"/>
    <w:uiPriority w:val="9"/>
    <w:qFormat/>
    <w:rsid w:val="000A5A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A5A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A5A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A5A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A5A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A5A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A5A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A5A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A5A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A5A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A5A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A5A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A5A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A5A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A5A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A5A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A5A52"/>
    <w:rPr>
      <w:rFonts w:asciiTheme="majorHAnsi" w:eastAsiaTheme="majorEastAsia" w:hAnsiTheme="majorHAnsi" w:cstheme="majorBidi"/>
      <w:i/>
      <w:iCs/>
      <w:color w:val="1F3864" w:themeColor="accent1" w:themeShade="80"/>
    </w:rPr>
  </w:style>
  <w:style w:type="table" w:styleId="TableGrid">
    <w:name w:val="Table Grid"/>
    <w:basedOn w:val="TableNormal"/>
    <w:uiPriority w:val="39"/>
    <w:rsid w:val="000A5A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A52"/>
    <w:pPr>
      <w:ind w:left="720"/>
      <w:contextualSpacing/>
    </w:pPr>
  </w:style>
  <w:style w:type="character" w:styleId="CommentReference">
    <w:name w:val="annotation reference"/>
    <w:basedOn w:val="DefaultParagraphFont"/>
    <w:uiPriority w:val="99"/>
    <w:semiHidden/>
    <w:unhideWhenUsed/>
    <w:rsid w:val="000A5A52"/>
    <w:rPr>
      <w:sz w:val="16"/>
      <w:szCs w:val="16"/>
    </w:rPr>
  </w:style>
  <w:style w:type="paragraph" w:styleId="CommentText">
    <w:name w:val="annotation text"/>
    <w:basedOn w:val="Normal"/>
    <w:link w:val="CommentTextChar"/>
    <w:uiPriority w:val="99"/>
    <w:unhideWhenUsed/>
    <w:rsid w:val="000A5A52"/>
    <w:pPr>
      <w:spacing w:line="240" w:lineRule="auto"/>
    </w:pPr>
    <w:rPr>
      <w:sz w:val="20"/>
      <w:szCs w:val="20"/>
    </w:rPr>
  </w:style>
  <w:style w:type="character" w:customStyle="1" w:styleId="CommentTextChar">
    <w:name w:val="Comment Text Char"/>
    <w:basedOn w:val="DefaultParagraphFont"/>
    <w:link w:val="CommentText"/>
    <w:uiPriority w:val="99"/>
    <w:rsid w:val="000A5A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5A52"/>
    <w:rPr>
      <w:b/>
      <w:bCs/>
    </w:rPr>
  </w:style>
  <w:style w:type="character" w:customStyle="1" w:styleId="CommentSubjectChar">
    <w:name w:val="Comment Subject Char"/>
    <w:basedOn w:val="CommentTextChar"/>
    <w:link w:val="CommentSubject"/>
    <w:uiPriority w:val="99"/>
    <w:semiHidden/>
    <w:rsid w:val="000A5A52"/>
    <w:rPr>
      <w:rFonts w:eastAsiaTheme="minorEastAsia"/>
      <w:b/>
      <w:bCs/>
      <w:sz w:val="20"/>
      <w:szCs w:val="20"/>
    </w:rPr>
  </w:style>
  <w:style w:type="numbering" w:customStyle="1" w:styleId="NoList1">
    <w:name w:val="No List1"/>
    <w:next w:val="NoList"/>
    <w:uiPriority w:val="99"/>
    <w:semiHidden/>
    <w:unhideWhenUsed/>
    <w:rsid w:val="000A5A52"/>
  </w:style>
  <w:style w:type="paragraph" w:customStyle="1" w:styleId="tv213">
    <w:name w:val="tv213"/>
    <w:basedOn w:val="Normal"/>
    <w:rsid w:val="000A5A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A5A52"/>
    <w:rPr>
      <w:color w:val="0000FF"/>
      <w:u w:val="single"/>
    </w:rPr>
  </w:style>
  <w:style w:type="character" w:styleId="FollowedHyperlink">
    <w:name w:val="FollowedHyperlink"/>
    <w:basedOn w:val="DefaultParagraphFont"/>
    <w:uiPriority w:val="99"/>
    <w:semiHidden/>
    <w:unhideWhenUsed/>
    <w:rsid w:val="000A5A52"/>
    <w:rPr>
      <w:color w:val="800080"/>
      <w:u w:val="single"/>
    </w:rPr>
  </w:style>
  <w:style w:type="paragraph" w:customStyle="1" w:styleId="labojumupamats">
    <w:name w:val="labojumu_pamats"/>
    <w:basedOn w:val="Normal"/>
    <w:rsid w:val="000A5A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0A5A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A5A52"/>
    <w:rPr>
      <w:i/>
      <w:iCs/>
    </w:rPr>
  </w:style>
  <w:style w:type="paragraph" w:styleId="Header">
    <w:name w:val="header"/>
    <w:basedOn w:val="Normal"/>
    <w:link w:val="HeaderChar"/>
    <w:uiPriority w:val="99"/>
    <w:unhideWhenUsed/>
    <w:rsid w:val="000A5A52"/>
    <w:pPr>
      <w:tabs>
        <w:tab w:val="center" w:pos="4153"/>
        <w:tab w:val="right" w:pos="8306"/>
      </w:tabs>
      <w:spacing w:after="0" w:line="240" w:lineRule="auto"/>
      <w:ind w:left="709" w:firstLine="720"/>
    </w:pPr>
  </w:style>
  <w:style w:type="character" w:customStyle="1" w:styleId="HeaderChar">
    <w:name w:val="Header Char"/>
    <w:basedOn w:val="DefaultParagraphFont"/>
    <w:link w:val="Header"/>
    <w:uiPriority w:val="99"/>
    <w:rsid w:val="000A5A52"/>
    <w:rPr>
      <w:rFonts w:eastAsiaTheme="minorEastAsia"/>
    </w:rPr>
  </w:style>
  <w:style w:type="paragraph" w:styleId="Footer">
    <w:name w:val="footer"/>
    <w:basedOn w:val="Normal"/>
    <w:link w:val="FooterChar"/>
    <w:uiPriority w:val="99"/>
    <w:unhideWhenUsed/>
    <w:rsid w:val="000A5A52"/>
    <w:pPr>
      <w:tabs>
        <w:tab w:val="center" w:pos="4153"/>
        <w:tab w:val="right" w:pos="8306"/>
      </w:tabs>
      <w:spacing w:after="0" w:line="240" w:lineRule="auto"/>
      <w:ind w:left="709" w:firstLine="720"/>
    </w:pPr>
  </w:style>
  <w:style w:type="character" w:customStyle="1" w:styleId="FooterChar">
    <w:name w:val="Footer Char"/>
    <w:basedOn w:val="DefaultParagraphFont"/>
    <w:link w:val="Footer"/>
    <w:uiPriority w:val="99"/>
    <w:rsid w:val="000A5A52"/>
    <w:rPr>
      <w:rFonts w:eastAsiaTheme="minorEastAsia"/>
    </w:rPr>
  </w:style>
  <w:style w:type="paragraph" w:styleId="BalloonText">
    <w:name w:val="Balloon Text"/>
    <w:basedOn w:val="Normal"/>
    <w:link w:val="BalloonTextChar"/>
    <w:uiPriority w:val="99"/>
    <w:semiHidden/>
    <w:unhideWhenUsed/>
    <w:rsid w:val="000A5A52"/>
    <w:pPr>
      <w:spacing w:after="0" w:line="240" w:lineRule="auto"/>
      <w:ind w:left="709"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52"/>
    <w:rPr>
      <w:rFonts w:ascii="Segoe UI" w:eastAsiaTheme="minorEastAsia" w:hAnsi="Segoe UI" w:cs="Segoe UI"/>
      <w:sz w:val="18"/>
      <w:szCs w:val="18"/>
    </w:rPr>
  </w:style>
  <w:style w:type="table" w:styleId="TableGridLight">
    <w:name w:val="Grid Table Light"/>
    <w:basedOn w:val="TableNormal"/>
    <w:uiPriority w:val="40"/>
    <w:rsid w:val="000A5A52"/>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semiHidden/>
    <w:unhideWhenUsed/>
    <w:qFormat/>
    <w:rsid w:val="000A5A52"/>
    <w:pPr>
      <w:spacing w:line="240" w:lineRule="auto"/>
    </w:pPr>
    <w:rPr>
      <w:b/>
      <w:bCs/>
      <w:smallCaps/>
      <w:color w:val="44546A" w:themeColor="text2"/>
    </w:rPr>
  </w:style>
  <w:style w:type="paragraph" w:styleId="Title">
    <w:name w:val="Title"/>
    <w:basedOn w:val="Normal"/>
    <w:next w:val="Normal"/>
    <w:link w:val="TitleChar"/>
    <w:uiPriority w:val="10"/>
    <w:qFormat/>
    <w:rsid w:val="000A5A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A5A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A5A5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A5A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A5A52"/>
    <w:rPr>
      <w:b/>
      <w:bCs/>
    </w:rPr>
  </w:style>
  <w:style w:type="paragraph" w:styleId="NoSpacing">
    <w:name w:val="No Spacing"/>
    <w:uiPriority w:val="1"/>
    <w:qFormat/>
    <w:rsid w:val="000A5A52"/>
    <w:pPr>
      <w:spacing w:after="0" w:line="240" w:lineRule="auto"/>
    </w:pPr>
    <w:rPr>
      <w:rFonts w:eastAsiaTheme="minorEastAsia"/>
    </w:rPr>
  </w:style>
  <w:style w:type="paragraph" w:styleId="Quote">
    <w:name w:val="Quote"/>
    <w:basedOn w:val="Normal"/>
    <w:next w:val="Normal"/>
    <w:link w:val="QuoteChar"/>
    <w:uiPriority w:val="29"/>
    <w:qFormat/>
    <w:rsid w:val="000A5A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A5A5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0A5A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A5A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A5A52"/>
    <w:rPr>
      <w:i/>
      <w:iCs/>
      <w:color w:val="595959" w:themeColor="text1" w:themeTint="A6"/>
    </w:rPr>
  </w:style>
  <w:style w:type="character" w:styleId="IntenseEmphasis">
    <w:name w:val="Intense Emphasis"/>
    <w:basedOn w:val="DefaultParagraphFont"/>
    <w:uiPriority w:val="21"/>
    <w:qFormat/>
    <w:rsid w:val="000A5A52"/>
    <w:rPr>
      <w:b/>
      <w:bCs/>
      <w:i/>
      <w:iCs/>
    </w:rPr>
  </w:style>
  <w:style w:type="character" w:styleId="SubtleReference">
    <w:name w:val="Subtle Reference"/>
    <w:basedOn w:val="DefaultParagraphFont"/>
    <w:uiPriority w:val="31"/>
    <w:qFormat/>
    <w:rsid w:val="000A5A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5A52"/>
    <w:rPr>
      <w:b/>
      <w:bCs/>
      <w:smallCaps/>
      <w:color w:val="44546A" w:themeColor="text2"/>
      <w:u w:val="single"/>
    </w:rPr>
  </w:style>
  <w:style w:type="character" w:styleId="BookTitle">
    <w:name w:val="Book Title"/>
    <w:basedOn w:val="DefaultParagraphFont"/>
    <w:uiPriority w:val="33"/>
    <w:qFormat/>
    <w:rsid w:val="000A5A52"/>
    <w:rPr>
      <w:b/>
      <w:bCs/>
      <w:smallCaps/>
      <w:spacing w:val="10"/>
    </w:rPr>
  </w:style>
  <w:style w:type="paragraph" w:styleId="TOCHeading">
    <w:name w:val="TOC Heading"/>
    <w:basedOn w:val="Heading1"/>
    <w:next w:val="Normal"/>
    <w:uiPriority w:val="39"/>
    <w:semiHidden/>
    <w:unhideWhenUsed/>
    <w:qFormat/>
    <w:rsid w:val="000A5A52"/>
    <w:pPr>
      <w:outlineLvl w:val="9"/>
    </w:pPr>
  </w:style>
  <w:style w:type="paragraph" w:customStyle="1" w:styleId="title-doc-first">
    <w:name w:val="title-doc-first"/>
    <w:basedOn w:val="Normal"/>
    <w:rsid w:val="005110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doc-last">
    <w:name w:val="title-doc-last"/>
    <w:basedOn w:val="Normal"/>
    <w:rsid w:val="005110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2E9B-C191-4F8D-A646-AB564791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107</Pages>
  <Words>60019</Words>
  <Characters>34212</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Jurkevica</dc:creator>
  <cp:keywords/>
  <dc:description/>
  <cp:lastModifiedBy>Leontine Babkina</cp:lastModifiedBy>
  <cp:revision>53</cp:revision>
  <cp:lastPrinted>2021-07-23T08:29:00Z</cp:lastPrinted>
  <dcterms:created xsi:type="dcterms:W3CDTF">2021-06-04T06:14:00Z</dcterms:created>
  <dcterms:modified xsi:type="dcterms:W3CDTF">2021-08-11T10:00:00Z</dcterms:modified>
</cp:coreProperties>
</file>