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1963" w14:textId="77777777" w:rsidR="005D70A8" w:rsidRDefault="005D70A8" w:rsidP="005D7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0BEE2" w14:textId="77777777" w:rsidR="005D70A8" w:rsidRDefault="005D70A8" w:rsidP="005D7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B6">
        <w:rPr>
          <w:rFonts w:ascii="Times New Roman" w:hAnsi="Times New Roman" w:cs="Times New Roman"/>
          <w:b/>
          <w:sz w:val="24"/>
          <w:szCs w:val="24"/>
        </w:rPr>
        <w:t>Ministru kabineta noteikumu projekta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7CEBA" w14:textId="77777777" w:rsidR="005D70A8" w:rsidRDefault="005D70A8" w:rsidP="005D7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</w:t>
      </w:r>
      <w:r w:rsidR="005F4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Pr="00EA3A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Ministru kabineta 2020. gada 9. jūnija noteikumos Nr. 360 “</w:t>
      </w:r>
      <w:hyperlink r:id="rId7" w:tgtFrame="_blank" w:history="1">
        <w:r w:rsidRPr="00EA3AB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Epidemioloģiskās drošības pasākumi Covid-19 infekcijas izplatības ierobežošanai</w:t>
        </w:r>
      </w:hyperlink>
      <w:r w:rsidRPr="00EA3A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4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</w:t>
      </w:r>
      <w:r w:rsidRPr="0088245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4927B40" w14:textId="77777777" w:rsidR="005D70A8" w:rsidRPr="00882454" w:rsidRDefault="005D70A8" w:rsidP="005D7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1"/>
        <w:gridCol w:w="5810"/>
      </w:tblGrid>
      <w:tr w:rsidR="005D70A8" w:rsidRPr="00882454" w14:paraId="3D2166CD" w14:textId="77777777" w:rsidTr="0091490A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F439B" w14:textId="77777777" w:rsidR="005D70A8" w:rsidRPr="00882454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5D70A8" w:rsidRPr="00882454" w14:paraId="7C91D794" w14:textId="77777777" w:rsidTr="0091490A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1A9FA" w14:textId="77777777" w:rsidR="005D70A8" w:rsidRPr="00882454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2BE0D" w14:textId="77777777" w:rsidR="005D70A8" w:rsidRPr="001670CB" w:rsidRDefault="005D70A8" w:rsidP="0091490A">
            <w:pPr>
              <w:spacing w:after="0" w:line="240" w:lineRule="auto"/>
              <w:ind w:firstLine="6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Atbilstoši </w:t>
            </w:r>
            <w:r w:rsidRPr="00401658">
              <w:rPr>
                <w:rFonts w:ascii="Times New Roman" w:hAnsi="Times New Roman" w:cs="Times New Roman"/>
                <w:sz w:val="24"/>
                <w:szCs w:val="24"/>
              </w:rPr>
              <w:t>Ministru kabineta 2009. gada 15. decembra instrukcijas Nr.19 “Tiesību akta projekta sākotnējās ietekmes izvērtēšanas kārtība” 5.</w:t>
            </w:r>
            <w:r w:rsidRPr="004016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r w:rsidRPr="00401658">
              <w:rPr>
                <w:rFonts w:ascii="Times New Roman" w:hAnsi="Times New Roman" w:cs="Times New Roman"/>
                <w:sz w:val="24"/>
                <w:szCs w:val="24"/>
              </w:rPr>
              <w:t>punktā noteiktajam anotācijas kopsavilkumu nav nepieciešams aizpildīt.</w:t>
            </w:r>
          </w:p>
        </w:tc>
      </w:tr>
    </w:tbl>
    <w:p w14:paraId="02084753" w14:textId="77777777" w:rsidR="005D70A8" w:rsidRDefault="005D70A8" w:rsidP="005D7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6089"/>
      </w:tblGrid>
      <w:tr w:rsidR="005D70A8" w:rsidRPr="00882454" w14:paraId="5B32B5DF" w14:textId="77777777" w:rsidTr="009149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E6B0" w14:textId="77777777" w:rsidR="005D70A8" w:rsidRPr="00DC3A61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5D70A8" w:rsidRPr="00882454" w14:paraId="4BE59639" w14:textId="77777777" w:rsidTr="0091490A">
        <w:trPr>
          <w:trHeight w:val="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04E0" w14:textId="77777777" w:rsidR="005D70A8" w:rsidRPr="00882454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EF8C" w14:textId="77777777" w:rsidR="005D70A8" w:rsidRPr="00DC3A61" w:rsidRDefault="005D70A8" w:rsidP="009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37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675" w14:textId="77777777" w:rsidR="005D70A8" w:rsidRPr="00790EDD" w:rsidRDefault="005D70A8" w:rsidP="009149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Iekšlietu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ministrijas iniciatīva.</w:t>
            </w:r>
          </w:p>
        </w:tc>
      </w:tr>
      <w:tr w:rsidR="005D70A8" w:rsidRPr="00882454" w14:paraId="178EEF8D" w14:textId="77777777" w:rsidTr="0091490A">
        <w:trPr>
          <w:trHeight w:val="1407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DBF4" w14:textId="77777777" w:rsidR="005D70A8" w:rsidRPr="00882454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F1EA" w14:textId="77777777" w:rsidR="005D70A8" w:rsidRPr="001018EC" w:rsidRDefault="005D70A8" w:rsidP="009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8EC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26B" w14:textId="77777777" w:rsidR="005D70A8" w:rsidRPr="005D70A8" w:rsidRDefault="005D70A8" w:rsidP="005D70A8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A8">
              <w:rPr>
                <w:rFonts w:ascii="Times New Roman" w:hAnsi="Times New Roman" w:cs="Times New Roman"/>
                <w:sz w:val="24"/>
                <w:szCs w:val="24"/>
              </w:rPr>
              <w:t>Ņemot vērā konstatēto Latvijas Republikas - Baltkrievijas Republikas valsts robežas nelikumīgās šķērsošanas gadījumu skaitu un šo valsts robežas nelikum</w:t>
            </w:r>
            <w:r w:rsidR="007B6CCB">
              <w:rPr>
                <w:rFonts w:ascii="Times New Roman" w:hAnsi="Times New Roman" w:cs="Times New Roman"/>
                <w:sz w:val="24"/>
                <w:szCs w:val="24"/>
              </w:rPr>
              <w:t>īgās šķērsošanas gadījumu skaita</w:t>
            </w:r>
            <w:r w:rsidRPr="005D70A8">
              <w:rPr>
                <w:rFonts w:ascii="Times New Roman" w:hAnsi="Times New Roman" w:cs="Times New Roman"/>
                <w:sz w:val="24"/>
                <w:szCs w:val="24"/>
              </w:rPr>
              <w:t xml:space="preserve"> straujo pieaugumu, kā arī ievērojot lielo kaimiņvalstī – Lietuvā fiksēto Lietuvas Republikas - Baltkrievijas Republikas valsts robežas nelikumīgās šķērsošanas gadījumu skaitu, Ministru kabinets 2021. gada 10. augustā izsludināja ārkārtējo situāciju no  </w:t>
            </w:r>
            <w:r w:rsidRPr="005D70A8">
              <w:rPr>
                <w:rFonts w:ascii="Times New Roman" w:hAnsi="Times New Roman" w:cs="Times New Roman"/>
                <w:sz w:val="24"/>
                <w:szCs w:val="24"/>
              </w:rPr>
              <w:br/>
              <w:t> 2021. gada 11.augusta līdz 2021.gada 10.novembrim šādās administratīvajās teritorijās - Ludzas novadā, Krāslavas novadā, Augšdaugavas novadā un Daugavpils pilsētā.</w:t>
            </w:r>
          </w:p>
          <w:p w14:paraId="7717767D" w14:textId="77777777" w:rsidR="00813090" w:rsidRPr="00813090" w:rsidRDefault="005D70A8" w:rsidP="00813090">
            <w:pPr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90">
              <w:rPr>
                <w:rFonts w:ascii="Times New Roman" w:hAnsi="Times New Roman" w:cs="Times New Roman"/>
                <w:sz w:val="24"/>
                <w:szCs w:val="24"/>
              </w:rPr>
              <w:t xml:space="preserve">Lai nodrošinātu Ministru kabineta 2021. gada 10. augusta rīkojumā Nr. 518 “Par ārkārtējās situācijas izsludināšanas” (turpmāk – rīkojums) noteikto </w:t>
            </w:r>
            <w:r w:rsidR="007B6CCB">
              <w:rPr>
                <w:rFonts w:ascii="Times New Roman" w:hAnsi="Times New Roman" w:cs="Times New Roman"/>
                <w:sz w:val="24"/>
                <w:szCs w:val="24"/>
              </w:rPr>
              <w:t>pasākumu izpildi, ir nodrošināma</w:t>
            </w:r>
            <w:r w:rsidRPr="0081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CB">
              <w:rPr>
                <w:rFonts w:ascii="Times New Roman" w:hAnsi="Times New Roman" w:cs="Times New Roman"/>
                <w:sz w:val="24"/>
                <w:szCs w:val="24"/>
              </w:rPr>
              <w:t>pietiekama</w:t>
            </w:r>
            <w:r w:rsidR="00813090" w:rsidRPr="00813090">
              <w:rPr>
                <w:rFonts w:ascii="Times New Roman" w:hAnsi="Times New Roman" w:cs="Times New Roman"/>
                <w:sz w:val="24"/>
                <w:szCs w:val="24"/>
              </w:rPr>
              <w:t xml:space="preserve"> Valsts robežsardzes pe</w:t>
            </w:r>
            <w:r w:rsidR="00813090">
              <w:rPr>
                <w:rFonts w:ascii="Times New Roman" w:hAnsi="Times New Roman" w:cs="Times New Roman"/>
                <w:sz w:val="24"/>
                <w:szCs w:val="24"/>
              </w:rPr>
              <w:t>rsonāla kapacitāte</w:t>
            </w:r>
            <w:r w:rsidR="00813090" w:rsidRPr="00813090">
              <w:rPr>
                <w:rFonts w:ascii="Times New Roman" w:hAnsi="Times New Roman" w:cs="Times New Roman"/>
                <w:sz w:val="24"/>
                <w:szCs w:val="24"/>
              </w:rPr>
              <w:t>, realizējot pasākumus nelegālās migrācijas plūsmu pārvaldīšanai un novēršanai uz Lat</w:t>
            </w:r>
            <w:r w:rsidR="00813090">
              <w:rPr>
                <w:rFonts w:ascii="Times New Roman" w:hAnsi="Times New Roman" w:cs="Times New Roman"/>
                <w:sz w:val="24"/>
                <w:szCs w:val="24"/>
              </w:rPr>
              <w:t>vijas Republikas valsts robežas.</w:t>
            </w:r>
            <w:r w:rsidR="00813090" w:rsidRPr="00813090">
              <w:rPr>
                <w:rFonts w:ascii="Times New Roman" w:hAnsi="Times New Roman" w:cs="Times New Roman"/>
                <w:sz w:val="24"/>
                <w:szCs w:val="24"/>
              </w:rPr>
              <w:t xml:space="preserve"> Tāpat ir pie</w:t>
            </w:r>
            <w:r w:rsidR="00813090">
              <w:rPr>
                <w:rFonts w:ascii="Times New Roman" w:hAnsi="Times New Roman" w:cs="Times New Roman"/>
                <w:sz w:val="24"/>
                <w:szCs w:val="24"/>
              </w:rPr>
              <w:t>ļaujama situ</w:t>
            </w:r>
            <w:r w:rsidR="00813090" w:rsidRPr="00813090">
              <w:rPr>
                <w:rFonts w:ascii="Times New Roman" w:hAnsi="Times New Roman" w:cs="Times New Roman"/>
                <w:sz w:val="24"/>
                <w:szCs w:val="24"/>
              </w:rPr>
              <w:t xml:space="preserve">ācija, </w:t>
            </w:r>
            <w:r w:rsidR="00813090">
              <w:rPr>
                <w:rFonts w:ascii="Times New Roman" w:hAnsi="Times New Roman" w:cs="Times New Roman"/>
                <w:sz w:val="24"/>
                <w:szCs w:val="24"/>
              </w:rPr>
              <w:t>ka nepieciešamības gadījumā var tikt lūgta palīdzība</w:t>
            </w:r>
            <w:r w:rsidR="00813090" w:rsidRPr="00813090">
              <w:rPr>
                <w:rFonts w:ascii="Times New Roman" w:hAnsi="Times New Roman" w:cs="Times New Roman"/>
                <w:sz w:val="24"/>
                <w:szCs w:val="24"/>
              </w:rPr>
              <w:t xml:space="preserve"> Eiropas Savienības Tieslietu un </w:t>
            </w:r>
            <w:proofErr w:type="spellStart"/>
            <w:r w:rsidR="00813090" w:rsidRPr="00813090">
              <w:rPr>
                <w:rFonts w:ascii="Times New Roman" w:hAnsi="Times New Roman" w:cs="Times New Roman"/>
                <w:sz w:val="24"/>
                <w:szCs w:val="24"/>
              </w:rPr>
              <w:t>iekšlietu</w:t>
            </w:r>
            <w:proofErr w:type="spellEnd"/>
            <w:r w:rsidR="00813090" w:rsidRPr="00813090">
              <w:rPr>
                <w:rFonts w:ascii="Times New Roman" w:hAnsi="Times New Roman" w:cs="Times New Roman"/>
                <w:sz w:val="24"/>
                <w:szCs w:val="24"/>
              </w:rPr>
              <w:t xml:space="preserve"> nozares aģe</w:t>
            </w:r>
            <w:r w:rsidR="007B6CCB">
              <w:rPr>
                <w:rFonts w:ascii="Times New Roman" w:hAnsi="Times New Roman" w:cs="Times New Roman"/>
                <w:sz w:val="24"/>
                <w:szCs w:val="24"/>
              </w:rPr>
              <w:t>ntūrai par</w:t>
            </w:r>
            <w:r w:rsidR="00813090">
              <w:rPr>
                <w:rFonts w:ascii="Times New Roman" w:hAnsi="Times New Roman" w:cs="Times New Roman"/>
                <w:sz w:val="24"/>
                <w:szCs w:val="24"/>
              </w:rPr>
              <w:t xml:space="preserve"> personāla resursu iesaisti</w:t>
            </w:r>
            <w:r w:rsidR="00813090" w:rsidRPr="00813090">
              <w:rPr>
                <w:rFonts w:ascii="Times New Roman" w:hAnsi="Times New Roman" w:cs="Times New Roman"/>
                <w:sz w:val="24"/>
                <w:szCs w:val="24"/>
              </w:rPr>
              <w:t xml:space="preserve"> robežkontroles pasākumos uz Latvijas Republikas valsts robežas darbam ar nelegālajiem imigrantiem un patvēruma meklētājiem.</w:t>
            </w:r>
          </w:p>
          <w:p w14:paraId="5A298E86" w14:textId="77777777" w:rsidR="005D70A8" w:rsidRDefault="005D70A8" w:rsidP="00813090">
            <w:pPr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Norādāms, ka, ņemot vērā </w:t>
            </w:r>
            <w:r w:rsidRPr="005D70A8">
              <w:rPr>
                <w:rFonts w:ascii="Times New Roman" w:hAnsi="Times New Roman" w:cs="Times New Roman"/>
                <w:sz w:val="24"/>
                <w:szCs w:val="24"/>
              </w:rPr>
              <w:t xml:space="preserve">dinamiski mainīgo situāciju ar COVID – 19 infekcijas izplatību Eiropas Savienībā, ieceļojot no vairākām Eiropas Savienības dalībvalstīm,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ievēroja</w:t>
            </w:r>
            <w:r w:rsidR="007B6CCB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pašizolācija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Līdz ar to, ieceļojot</w:t>
            </w:r>
            <w:r w:rsidRPr="005D70A8">
              <w:rPr>
                <w:rFonts w:ascii="Times New Roman" w:hAnsi="Times New Roman" w:cs="Times New Roman"/>
                <w:sz w:val="24"/>
                <w:szCs w:val="24"/>
              </w:rPr>
              <w:t xml:space="preserve"> Latvijas Republikā, Eirop</w:t>
            </w:r>
            <w:r w:rsidR="007B6CCB">
              <w:rPr>
                <w:rFonts w:ascii="Times New Roman" w:hAnsi="Times New Roman" w:cs="Times New Roman"/>
                <w:sz w:val="24"/>
                <w:szCs w:val="24"/>
              </w:rPr>
              <w:t>as Savienības aģentūras personāls</w:t>
            </w:r>
            <w:r w:rsidRPr="005D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CB">
              <w:rPr>
                <w:rFonts w:ascii="Times New Roman" w:hAnsi="Times New Roman" w:cs="Times New Roman"/>
                <w:sz w:val="24"/>
                <w:szCs w:val="24"/>
              </w:rPr>
              <w:t>un Valsts robežsardzes personāls</w:t>
            </w:r>
            <w:r w:rsidRPr="005D70A8">
              <w:rPr>
                <w:rFonts w:ascii="Times New Roman" w:hAnsi="Times New Roman" w:cs="Times New Roman"/>
                <w:sz w:val="24"/>
                <w:szCs w:val="24"/>
              </w:rPr>
              <w:t xml:space="preserve">, kuram nav </w:t>
            </w:r>
            <w:proofErr w:type="spellStart"/>
            <w:r w:rsidRPr="005D70A8">
              <w:rPr>
                <w:rFonts w:ascii="Times New Roman" w:hAnsi="Times New Roman" w:cs="Times New Roman"/>
                <w:sz w:val="24"/>
                <w:szCs w:val="24"/>
              </w:rPr>
              <w:t>sadarbspējīga</w:t>
            </w:r>
            <w:proofErr w:type="spellEnd"/>
            <w:r w:rsidRPr="005D70A8">
              <w:rPr>
                <w:rFonts w:ascii="Times New Roman" w:hAnsi="Times New Roman" w:cs="Times New Roman"/>
                <w:sz w:val="24"/>
                <w:szCs w:val="24"/>
              </w:rPr>
              <w:t xml:space="preserve"> vakcinācijas, testēšanas vai pārslimošanas sertifikāta, pēc ieceļošanas Latvijas Republikā nevar uzreiz uzsākt dienesta pienākumu izpildi Latvijā, jo nepieciešams nodrošināt </w:t>
            </w:r>
            <w:proofErr w:type="spellStart"/>
            <w:r w:rsidRPr="005D70A8">
              <w:rPr>
                <w:rFonts w:ascii="Times New Roman" w:hAnsi="Times New Roman" w:cs="Times New Roman"/>
                <w:sz w:val="24"/>
                <w:szCs w:val="24"/>
              </w:rPr>
              <w:t>pašizolācijas</w:t>
            </w:r>
            <w:proofErr w:type="spellEnd"/>
            <w:r w:rsidRPr="005D70A8">
              <w:rPr>
                <w:rFonts w:ascii="Times New Roman" w:hAnsi="Times New Roman" w:cs="Times New Roman"/>
                <w:sz w:val="24"/>
                <w:szCs w:val="24"/>
              </w:rPr>
              <w:t xml:space="preserve"> prasības izvērošanu.</w:t>
            </w:r>
            <w:r w:rsidR="00FB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94D" w:rsidRPr="00FB594D">
              <w:rPr>
                <w:rFonts w:ascii="Times New Roman" w:hAnsi="Times New Roman" w:cs="Times New Roman"/>
                <w:sz w:val="24"/>
                <w:szCs w:val="24"/>
              </w:rPr>
              <w:t>Vienlaikus minētā personāla dienesta pienākumu izpilde dažreiz saistīta ar biežu Latvijas Republikas robežas šķērsošanu abos virzienos, lai nodrošinātu operacionālo pasākumu pārvaldību un realizāciju.</w:t>
            </w:r>
            <w:r w:rsidR="00FB594D" w:rsidRPr="00FB594D">
              <w:t xml:space="preserve"> </w:t>
            </w:r>
            <w:r w:rsidRPr="00FB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CB">
              <w:rPr>
                <w:rFonts w:ascii="Times New Roman" w:hAnsi="Times New Roman" w:cs="Times New Roman"/>
                <w:sz w:val="24"/>
                <w:szCs w:val="24"/>
              </w:rPr>
              <w:t xml:space="preserve">Līdz ar to pašreizējā situācijā </w:t>
            </w:r>
            <w:r w:rsidRPr="005D70A8">
              <w:rPr>
                <w:rFonts w:ascii="Times New Roman" w:hAnsi="Times New Roman" w:cs="Times New Roman"/>
                <w:sz w:val="24"/>
                <w:szCs w:val="24"/>
              </w:rPr>
              <w:t xml:space="preserve">būtiski </w:t>
            </w:r>
            <w:r w:rsidRPr="005D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tiek samazināta Valsts robežsardzes kapacitāte dalībai Eiropas Robežu un krasta apsardzes aģentūras koordinētajās aktivitātēs, kā arī tiek samazināta spējā savlaicīgi uzņemt attiecīgo</w:t>
            </w:r>
            <w:r w:rsidR="007B6C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70A8">
              <w:rPr>
                <w:rFonts w:ascii="Times New Roman" w:hAnsi="Times New Roman" w:cs="Times New Roman"/>
                <w:sz w:val="24"/>
                <w:szCs w:val="24"/>
              </w:rPr>
              <w:t xml:space="preserve"> Eiropas </w:t>
            </w:r>
            <w:r w:rsidR="007B6CCB">
              <w:rPr>
                <w:rFonts w:ascii="Times New Roman" w:hAnsi="Times New Roman" w:cs="Times New Roman"/>
                <w:sz w:val="24"/>
                <w:szCs w:val="24"/>
              </w:rPr>
              <w:t>Savienības aģentūras</w:t>
            </w:r>
            <w:r w:rsidRPr="005D70A8">
              <w:rPr>
                <w:rFonts w:ascii="Times New Roman" w:hAnsi="Times New Roman" w:cs="Times New Roman"/>
                <w:sz w:val="24"/>
                <w:szCs w:val="24"/>
              </w:rPr>
              <w:t xml:space="preserve"> pārstāvjus dienesta pienākumu izpildei robežkontroles pasākumos uz Latvijas Republikas valsts robežas, darbam ar nelegālajiem imigrantiem un patvēruma meklētājiem. </w:t>
            </w:r>
          </w:p>
          <w:p w14:paraId="074D80ED" w14:textId="1E35707D" w:rsidR="004549A9" w:rsidRDefault="00813090" w:rsidP="004549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594D">
              <w:rPr>
                <w:rFonts w:ascii="Times New Roman" w:hAnsi="Times New Roman" w:cs="Times New Roman"/>
                <w:sz w:val="24"/>
                <w:szCs w:val="24"/>
              </w:rPr>
              <w:t xml:space="preserve">Līdz ar to, lai nodrošinātu rīkojumā noteikto pasākumu izpildi, ir nepieciešams izdarīt attiecīgu grozījumu </w:t>
            </w:r>
            <w:r w:rsidRPr="00FB5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2020. gada 9. jūnija noteikumos Nr. 360 “</w:t>
            </w:r>
            <w:hyperlink r:id="rId8" w:tgtFrame="_blank" w:history="1">
              <w:r w:rsidRPr="00FB59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v-LV"/>
                </w:rPr>
                <w:t>Epidemioloģiskās drošības pasākumi Covid-19 infekcijas izplatības ierobežošanai</w:t>
              </w:r>
            </w:hyperlink>
            <w:r w:rsidRPr="00FB5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”, paredzot, </w:t>
            </w:r>
            <w:r w:rsidR="00FB594D" w:rsidRPr="00FB5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lai </w:t>
            </w:r>
            <w:r w:rsidR="00FB594D" w:rsidRPr="00FB5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iespējami mazāk traucētu Latvijas ārpolitisko un starptautisko darbību, tostarp sadarbību ar Eiropas Savienības institūcijām, šajos noteikumos paredzētie ceļošanas ierobežojumi un </w:t>
            </w:r>
            <w:proofErr w:type="spellStart"/>
            <w:r w:rsidR="00FB594D" w:rsidRPr="00FB5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pašizolācijas</w:t>
            </w:r>
            <w:proofErr w:type="spellEnd"/>
            <w:r w:rsidR="00FB594D" w:rsidRPr="00FB59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prasības, ievērojot attiecīgos epidemioloģiskās drošības pasākumus Covid-19 infekcijas izplatīb</w:t>
            </w:r>
            <w:r w:rsidR="00454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 ierobežošanai, neattiecas uz</w:t>
            </w:r>
            <w:r w:rsidR="004549A9" w:rsidRPr="00F83D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549A9" w:rsidRPr="00F83D19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</w:rPr>
              <w:t xml:space="preserve"> </w:t>
            </w:r>
            <w:r w:rsidR="004549A9" w:rsidRPr="00454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ārvalstu ekspertiem, kuri starptautisk</w:t>
            </w:r>
            <w:r w:rsidR="005952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ās sadarbības ietvaros </w:t>
            </w:r>
            <w:r w:rsidR="004549A9" w:rsidRPr="00454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ieceļo Latvijas Republikā, lai sniegtu palīdzību sabiedriskās kārtības un drošības un robežapsardzības nodrošināšanā, kā arī uz </w:t>
            </w:r>
            <w:proofErr w:type="spellStart"/>
            <w:r w:rsidR="004549A9" w:rsidRPr="00454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Iekšlietu</w:t>
            </w:r>
            <w:proofErr w:type="spellEnd"/>
            <w:r w:rsidR="004549A9" w:rsidRPr="00454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ministrijas </w:t>
            </w:r>
            <w:r w:rsidR="005952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sistēmas iestāžu </w:t>
            </w:r>
            <w:r w:rsidR="004549A9" w:rsidRPr="00454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amatpersonām ar speciālo dienesta pakāpi, kuras atgriežas Latvijas Republikā no šādas palīdzības sniegšanas</w:t>
            </w:r>
            <w:r w:rsidR="005952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ārvalstīs</w:t>
            </w:r>
            <w:r w:rsidR="004549A9" w:rsidRPr="00454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4357BA32" w14:textId="77777777" w:rsidR="005D70A8" w:rsidRPr="004549A9" w:rsidRDefault="00813090" w:rsidP="004549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Vienlaikus ir norādāms, ka, lai gan izstrādātais grozījums nosaka, ka </w:t>
            </w:r>
            <w:r w:rsidRPr="00813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2020. gada 9. jūnija noteikumos Nr. 360 “</w:t>
            </w:r>
            <w:hyperlink r:id="rId9" w:tgtFrame="_blank" w:history="1">
              <w:r w:rsidRPr="008130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lv-LV"/>
                </w:rPr>
                <w:t>Epidemioloģiskās drošības pasākumi Covid-19 infekcijas izplatības ierobežošanai</w:t>
              </w:r>
            </w:hyperlink>
            <w:r w:rsidRPr="00813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noteiktās prasības attiecīgajā gadījumā nav attiecinām</w:t>
            </w:r>
            <w:r w:rsidR="007B6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s, tomēr ir uzsverams, ka iestādei</w:t>
            </w:r>
            <w:r w:rsidR="007B6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kurā šīs personas veiks dienesta pienākumu izpildi,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ir izstrādājama iekšēj</w:t>
            </w:r>
            <w:r w:rsidR="00385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procedūra, </w:t>
            </w:r>
            <w:r w:rsidR="007B6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kas nodrošina epidemioloģiski</w:t>
            </w:r>
            <w:r w:rsidR="00385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drošu </w:t>
            </w:r>
            <w:r w:rsidR="007B6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rīkojumā noteikto pasākumu izpildi.</w:t>
            </w:r>
          </w:p>
        </w:tc>
      </w:tr>
      <w:tr w:rsidR="005D70A8" w:rsidRPr="00882454" w14:paraId="1F4601D2" w14:textId="77777777" w:rsidTr="0091490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B077" w14:textId="77777777" w:rsidR="005D70A8" w:rsidRPr="00882454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A091" w14:textId="77777777" w:rsidR="005D70A8" w:rsidRPr="00882454" w:rsidRDefault="005D70A8" w:rsidP="009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4A0" w14:textId="77777777" w:rsidR="005D70A8" w:rsidRPr="00DC3A61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D70A8" w:rsidRPr="00882454" w14:paraId="58903417" w14:textId="77777777" w:rsidTr="0091490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AB01" w14:textId="77777777" w:rsidR="005D70A8" w:rsidRPr="00882454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3DC7" w14:textId="77777777" w:rsidR="005D70A8" w:rsidRPr="00882454" w:rsidRDefault="005D70A8" w:rsidP="009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ACC" w14:textId="77777777" w:rsidR="005D70A8" w:rsidRPr="00DC3A61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2F2B4A59" w14:textId="77777777" w:rsidR="005D70A8" w:rsidRDefault="005D70A8" w:rsidP="005D7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5D70A8" w:rsidRPr="00882454" w14:paraId="069EA9FA" w14:textId="77777777" w:rsidTr="009149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F2B4" w14:textId="77777777" w:rsidR="005D70A8" w:rsidRPr="00882454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5D70A8" w:rsidRPr="00882454" w14:paraId="0EE58B51" w14:textId="77777777" w:rsidTr="0091490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9358" w14:textId="77777777" w:rsidR="005D70A8" w:rsidRPr="00882454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614C" w14:textId="77777777" w:rsidR="005D70A8" w:rsidRPr="00882454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mērķgrupas</w:t>
            </w:r>
            <w:proofErr w:type="spellEnd"/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1A4" w14:textId="77777777" w:rsidR="004549A9" w:rsidRPr="004549A9" w:rsidRDefault="004549A9" w:rsidP="004549A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4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Ārvalstu eksperti, kuri starptautiskās sadarbības ietvaros ietveros ieceļo Latvijas Republikā, lai sniegtu palīdzību sabiedriskās kārtības un drošības un robežapsardzības nodrošināšanā.</w:t>
            </w:r>
          </w:p>
          <w:p w14:paraId="7BB94DAB" w14:textId="50F1E145" w:rsidR="005D70A8" w:rsidRPr="0059525B" w:rsidRDefault="004549A9" w:rsidP="005952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4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4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Iekšlietu</w:t>
            </w:r>
            <w:proofErr w:type="spellEnd"/>
            <w:r w:rsidRPr="00454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ministrijas </w:t>
            </w:r>
            <w:r w:rsidR="005952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sistēmas iestāžu </w:t>
            </w:r>
            <w:r w:rsidRPr="00454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amatpersonas ar speciālo dienesta pakāpi, kuras atgriežas Latvijas Republikā no šādas palīdzības sniegšanas</w:t>
            </w:r>
            <w:r w:rsidR="005952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ārvalstīs</w:t>
            </w:r>
            <w:r w:rsidRPr="004549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5D70A8" w:rsidRPr="00882454" w14:paraId="6ED98E75" w14:textId="77777777" w:rsidTr="0091490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4F03" w14:textId="77777777" w:rsidR="005D70A8" w:rsidRPr="00882454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DC7E" w14:textId="77777777" w:rsidR="005D70A8" w:rsidRPr="00882454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7C4D" w14:textId="77777777" w:rsidR="005D70A8" w:rsidRPr="00DC3A61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D70A8" w:rsidRPr="00882454" w14:paraId="0D694C75" w14:textId="77777777" w:rsidTr="0091490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6CE" w14:textId="77777777" w:rsidR="005D70A8" w:rsidRPr="00882454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E0AF" w14:textId="77777777" w:rsidR="005D70A8" w:rsidRPr="00882454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56DD" w14:textId="77777777" w:rsidR="005D70A8" w:rsidRPr="00DC3A61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D70A8" w:rsidRPr="00882454" w14:paraId="768762FC" w14:textId="77777777" w:rsidTr="0091490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D4D6" w14:textId="77777777" w:rsidR="005D70A8" w:rsidRPr="00882454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CF49" w14:textId="77777777" w:rsidR="005D70A8" w:rsidRPr="00882454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08B" w14:textId="77777777" w:rsidR="005D70A8" w:rsidRPr="00DC3A61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D70A8" w:rsidRPr="00882454" w14:paraId="697A651D" w14:textId="77777777" w:rsidTr="0091490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4A1E" w14:textId="77777777" w:rsidR="005D70A8" w:rsidRPr="00882454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4262" w14:textId="77777777" w:rsidR="005D70A8" w:rsidRPr="00882454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6923" w14:textId="77777777" w:rsidR="005D70A8" w:rsidRPr="00DC3A61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785FE0D" w14:textId="77777777" w:rsidR="005D70A8" w:rsidRDefault="005D70A8" w:rsidP="005D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3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37"/>
        <w:gridCol w:w="23"/>
        <w:gridCol w:w="6"/>
      </w:tblGrid>
      <w:tr w:rsidR="005D70A8" w:rsidRPr="00882454" w14:paraId="055D3454" w14:textId="77777777" w:rsidTr="0091490A">
        <w:trPr>
          <w:gridAfter w:val="2"/>
          <w:wAfter w:w="29" w:type="dxa"/>
          <w:trHeight w:val="168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FD83" w14:textId="77777777" w:rsidR="005D70A8" w:rsidRPr="00882454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5D70A8" w:rsidRPr="00882454" w14:paraId="06CA0F70" w14:textId="77777777" w:rsidTr="0091490A">
        <w:trPr>
          <w:gridAfter w:val="2"/>
          <w:wAfter w:w="29" w:type="dxa"/>
          <w:trHeight w:val="168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4A8" w14:textId="77777777" w:rsidR="005D70A8" w:rsidRPr="00DC3A61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D70A8" w:rsidRPr="00882454" w14:paraId="3DC97366" w14:textId="77777777" w:rsidTr="0091490A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6" w:type="dxa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84"/>
            </w:tblGrid>
            <w:tr w:rsidR="005D70A8" w:rsidRPr="009F2145" w14:paraId="0A5F739C" w14:textId="77777777" w:rsidTr="0091490A">
              <w:trPr>
                <w:tblCellSpacing w:w="15" w:type="dxa"/>
              </w:trPr>
              <w:tc>
                <w:tcPr>
                  <w:tcW w:w="8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EFF93" w14:textId="77777777" w:rsidR="005D70A8" w:rsidRPr="009F2145" w:rsidRDefault="005D70A8" w:rsidP="009149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9F21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5D70A8" w:rsidRPr="009F2145" w14:paraId="3EA753D4" w14:textId="77777777" w:rsidTr="0091490A">
              <w:trPr>
                <w:tblCellSpacing w:w="15" w:type="dxa"/>
              </w:trPr>
              <w:tc>
                <w:tcPr>
                  <w:tcW w:w="8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AE2ECE9" w14:textId="77777777" w:rsidR="005D70A8" w:rsidRPr="00DC3A61" w:rsidRDefault="005D70A8" w:rsidP="009149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Projekts šo jomu neskar.</w:t>
                  </w:r>
                </w:p>
              </w:tc>
            </w:tr>
          </w:tbl>
          <w:p w14:paraId="3447B3CC" w14:textId="77777777" w:rsidR="005D70A8" w:rsidRPr="00882454" w:rsidRDefault="005D70A8" w:rsidP="00914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0A8" w:rsidRPr="00882454" w14:paraId="22FD33A4" w14:textId="77777777" w:rsidTr="0091490A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E52C" w14:textId="77777777" w:rsidR="005D70A8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D0B003" w14:textId="77777777" w:rsidR="005D70A8" w:rsidRPr="00882454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5D70A8" w:rsidRPr="00882454" w14:paraId="761BCF4C" w14:textId="77777777" w:rsidTr="0091490A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82B" w14:textId="77777777" w:rsidR="005D70A8" w:rsidRPr="00DC3A61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23EC831C" w14:textId="77777777" w:rsidR="005D70A8" w:rsidRPr="00882454" w:rsidRDefault="005D70A8" w:rsidP="005D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5D70A8" w:rsidRPr="00882454" w14:paraId="00C7BCF2" w14:textId="77777777" w:rsidTr="009149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7D3F" w14:textId="77777777" w:rsidR="005D70A8" w:rsidRPr="00882454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5D70A8" w:rsidRPr="00882454" w14:paraId="17EBDC78" w14:textId="77777777" w:rsidTr="009149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4857" w14:textId="77777777" w:rsidR="005D70A8" w:rsidRPr="003F7D3D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4E75A2AD" w14:textId="77777777" w:rsidR="005D70A8" w:rsidRDefault="005D70A8" w:rsidP="005D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17"/>
        <w:gridCol w:w="5380"/>
      </w:tblGrid>
      <w:tr w:rsidR="005D70A8" w:rsidRPr="00882454" w14:paraId="090093E0" w14:textId="77777777" w:rsidTr="0091490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9616" w14:textId="77777777" w:rsidR="005D70A8" w:rsidRPr="00882454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5D70A8" w:rsidRPr="00882454" w14:paraId="15119100" w14:textId="77777777" w:rsidTr="0091490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AF98" w14:textId="77777777" w:rsidR="005D70A8" w:rsidRPr="00882454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5568" w14:textId="77777777" w:rsidR="005D70A8" w:rsidRPr="00882454" w:rsidRDefault="005D70A8" w:rsidP="009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B92" w14:textId="77777777" w:rsidR="005D70A8" w:rsidRPr="003F7D3D" w:rsidRDefault="00385E8D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 robežsardze.</w:t>
            </w:r>
          </w:p>
        </w:tc>
      </w:tr>
      <w:tr w:rsidR="005D70A8" w:rsidRPr="00882454" w14:paraId="1C6F5272" w14:textId="77777777" w:rsidTr="0091490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621F" w14:textId="77777777" w:rsidR="005D70A8" w:rsidRPr="00882454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3727" w14:textId="77777777" w:rsidR="005D70A8" w:rsidRPr="00C70637" w:rsidRDefault="005D70A8" w:rsidP="009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842" w14:textId="77777777" w:rsidR="005D70A8" w:rsidRPr="00DC3A61" w:rsidRDefault="005D70A8" w:rsidP="00914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5D70A8" w:rsidRPr="00882454" w14:paraId="331A99B9" w14:textId="77777777" w:rsidTr="0091490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AA6A" w14:textId="77777777" w:rsidR="005D70A8" w:rsidRPr="00882454" w:rsidRDefault="005D70A8" w:rsidP="0091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9DE5" w14:textId="77777777" w:rsidR="005D70A8" w:rsidRPr="00882454" w:rsidRDefault="005D70A8" w:rsidP="009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54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78F" w14:textId="77777777" w:rsidR="005D70A8" w:rsidRPr="00DC3A61" w:rsidRDefault="005D70A8" w:rsidP="0091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E8820B5" w14:textId="77777777" w:rsidR="005D70A8" w:rsidRPr="00882454" w:rsidRDefault="005D70A8" w:rsidP="005D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B72B4" w14:textId="77777777" w:rsidR="005D70A8" w:rsidRDefault="005D70A8" w:rsidP="005D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C5103" w14:textId="77777777" w:rsidR="005D70A8" w:rsidRDefault="005D70A8" w:rsidP="005D70A8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M. Golubeva</w:t>
      </w:r>
    </w:p>
    <w:p w14:paraId="1CCCAFF7" w14:textId="77777777" w:rsidR="005D70A8" w:rsidRDefault="005D70A8" w:rsidP="005D70A8">
      <w:pPr>
        <w:pStyle w:val="naisf"/>
        <w:rPr>
          <w:sz w:val="20"/>
          <w:szCs w:val="20"/>
        </w:rPr>
      </w:pPr>
      <w:r w:rsidRPr="00254F4C">
        <w:rPr>
          <w:sz w:val="28"/>
          <w:szCs w:val="28"/>
        </w:rPr>
        <w:t>Vīza: valsts sekretār</w:t>
      </w:r>
      <w:r>
        <w:rPr>
          <w:sz w:val="28"/>
          <w:szCs w:val="28"/>
        </w:rPr>
        <w:t>s</w:t>
      </w:r>
      <w:r w:rsidRPr="00254F4C">
        <w:rPr>
          <w:sz w:val="28"/>
          <w:szCs w:val="28"/>
        </w:rPr>
        <w:tab/>
      </w:r>
      <w:r w:rsidRPr="00254F4C">
        <w:rPr>
          <w:sz w:val="28"/>
          <w:szCs w:val="28"/>
        </w:rPr>
        <w:tab/>
      </w:r>
      <w:r w:rsidRPr="00254F4C">
        <w:rPr>
          <w:sz w:val="28"/>
          <w:szCs w:val="28"/>
        </w:rPr>
        <w:tab/>
      </w:r>
      <w:r w:rsidRPr="00254F4C"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D.Trofimovs</w:t>
      </w:r>
      <w:proofErr w:type="spellEnd"/>
    </w:p>
    <w:p w14:paraId="73876255" w14:textId="77777777" w:rsidR="005D70A8" w:rsidRDefault="005D70A8" w:rsidP="005D70A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BD43B49" w14:textId="77777777" w:rsidR="005D70A8" w:rsidRDefault="005D70A8" w:rsidP="005D70A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7F32249" w14:textId="77777777" w:rsidR="005D70A8" w:rsidRDefault="005D70A8" w:rsidP="005D70A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576F7EE" w14:textId="77777777" w:rsidR="005D70A8" w:rsidRDefault="005D70A8" w:rsidP="005D70A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0121BCA" w14:textId="77777777" w:rsidR="005D70A8" w:rsidRDefault="005D70A8" w:rsidP="005D70A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1C0BBF2" w14:textId="77777777" w:rsidR="005D70A8" w:rsidRDefault="005D70A8" w:rsidP="005D70A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9F70927" w14:textId="77777777" w:rsidR="005D70A8" w:rsidRDefault="005D70A8" w:rsidP="005D70A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5271FFF" w14:textId="77777777" w:rsidR="006918BA" w:rsidRDefault="006918BA"/>
    <w:sectPr w:rsidR="006918BA" w:rsidSect="00B750DB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57BC6" w14:textId="77777777" w:rsidR="00385E8D" w:rsidRDefault="00385E8D" w:rsidP="00385E8D">
      <w:pPr>
        <w:spacing w:after="0" w:line="240" w:lineRule="auto"/>
      </w:pPr>
      <w:r>
        <w:separator/>
      </w:r>
    </w:p>
  </w:endnote>
  <w:endnote w:type="continuationSeparator" w:id="0">
    <w:p w14:paraId="584016EA" w14:textId="77777777" w:rsidR="00385E8D" w:rsidRDefault="00385E8D" w:rsidP="0038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9E6F" w14:textId="77777777" w:rsidR="00385E8D" w:rsidRPr="00650639" w:rsidRDefault="00385E8D" w:rsidP="00385E8D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IeMAnot_16082021</w:t>
    </w:r>
  </w:p>
  <w:p w14:paraId="2B04BF19" w14:textId="77777777" w:rsidR="00E81FE9" w:rsidRPr="009B744D" w:rsidRDefault="0059525B" w:rsidP="009B7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8D05" w14:textId="77777777" w:rsidR="00083F9A" w:rsidRPr="00650639" w:rsidRDefault="00385E8D" w:rsidP="00083F9A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IeMAnot_16082021</w:t>
    </w:r>
  </w:p>
  <w:p w14:paraId="5711D79A" w14:textId="77777777" w:rsidR="00093C5E" w:rsidRPr="00083F9A" w:rsidRDefault="0059525B" w:rsidP="00083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D89D" w14:textId="77777777" w:rsidR="00385E8D" w:rsidRDefault="00385E8D" w:rsidP="00385E8D">
      <w:pPr>
        <w:spacing w:after="0" w:line="240" w:lineRule="auto"/>
      </w:pPr>
      <w:r>
        <w:separator/>
      </w:r>
    </w:p>
  </w:footnote>
  <w:footnote w:type="continuationSeparator" w:id="0">
    <w:p w14:paraId="30F75876" w14:textId="77777777" w:rsidR="00385E8D" w:rsidRDefault="00385E8D" w:rsidP="0038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BE200F" w14:textId="6CDABD04" w:rsidR="00B02E6B" w:rsidRPr="004D15A9" w:rsidRDefault="00385E8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25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E09D91" w14:textId="77777777" w:rsidR="00B02E6B" w:rsidRDefault="00595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4570"/>
    <w:multiLevelType w:val="hybridMultilevel"/>
    <w:tmpl w:val="9F343F6A"/>
    <w:lvl w:ilvl="0" w:tplc="4B125B7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8"/>
    <w:rsid w:val="00385E8D"/>
    <w:rsid w:val="004549A9"/>
    <w:rsid w:val="0059525B"/>
    <w:rsid w:val="005D70A8"/>
    <w:rsid w:val="005F405F"/>
    <w:rsid w:val="006918BA"/>
    <w:rsid w:val="007B6CCB"/>
    <w:rsid w:val="00813090"/>
    <w:rsid w:val="00F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6836"/>
  <w15:chartTrackingRefBased/>
  <w15:docId w15:val="{792302FF-196C-4933-A1F1-443430B4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0A8"/>
  </w:style>
  <w:style w:type="paragraph" w:styleId="Footer">
    <w:name w:val="footer"/>
    <w:basedOn w:val="Normal"/>
    <w:link w:val="FooterChar"/>
    <w:uiPriority w:val="99"/>
    <w:unhideWhenUsed/>
    <w:rsid w:val="005D7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0A8"/>
  </w:style>
  <w:style w:type="character" w:styleId="Hyperlink">
    <w:name w:val="Hyperlink"/>
    <w:uiPriority w:val="99"/>
    <w:rsid w:val="005D70A8"/>
    <w:rPr>
      <w:color w:val="0000FF"/>
      <w:u w:val="single"/>
    </w:rPr>
  </w:style>
  <w:style w:type="paragraph" w:customStyle="1" w:styleId="naisf">
    <w:name w:val="naisf"/>
    <w:basedOn w:val="Normal"/>
    <w:rsid w:val="005D70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13090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-epidemiologiskas-drosibas-pasakumi-covid-19-infekcijas-izplatibas-ierobezosan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5304-epidemiologiskas-drosibas-pasakumi-covid-19-infekcijas-izplatibas-ierobezosana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15304-epidemiologiskas-drosibas-pasakumi-covid-19-infekcijas-izplatibas-ierobezosan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4390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Sandis Blumbergs</cp:lastModifiedBy>
  <cp:revision>6</cp:revision>
  <dcterms:created xsi:type="dcterms:W3CDTF">2021-08-16T06:18:00Z</dcterms:created>
  <dcterms:modified xsi:type="dcterms:W3CDTF">2021-08-17T05:15:00Z</dcterms:modified>
</cp:coreProperties>
</file>