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762" w14:textId="3EE53C2E" w:rsidR="00CD369B" w:rsidRPr="005070AF" w:rsidRDefault="00CD369B" w:rsidP="00063600">
      <w:pPr>
        <w:pStyle w:val="H4"/>
        <w:spacing w:after="0"/>
        <w:jc w:val="left"/>
      </w:pPr>
    </w:p>
    <w:p w14:paraId="174B3763" w14:textId="1B364EBE" w:rsidR="00CD369B" w:rsidRDefault="00CD369B" w:rsidP="00063600">
      <w:pPr>
        <w:pStyle w:val="H4"/>
        <w:spacing w:after="0"/>
        <w:jc w:val="left"/>
        <w:rPr>
          <w:b w:val="0"/>
          <w:bCs/>
        </w:rPr>
      </w:pPr>
    </w:p>
    <w:p w14:paraId="0D778247" w14:textId="77777777" w:rsidR="00063600" w:rsidRDefault="00063600" w:rsidP="00063600">
      <w:pPr>
        <w:pStyle w:val="H4"/>
        <w:spacing w:after="0"/>
        <w:jc w:val="left"/>
        <w:rPr>
          <w:b w:val="0"/>
          <w:bCs/>
        </w:rPr>
      </w:pPr>
    </w:p>
    <w:p w14:paraId="7177F50E" w14:textId="53CC3941" w:rsidR="00063600" w:rsidRPr="00677714" w:rsidRDefault="00063600" w:rsidP="00063600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E85838">
        <w:rPr>
          <w:sz w:val="28"/>
          <w:szCs w:val="28"/>
        </w:rPr>
        <w:t>10. augustā</w:t>
      </w:r>
      <w:r w:rsidRPr="00677714">
        <w:rPr>
          <w:sz w:val="28"/>
          <w:szCs w:val="28"/>
        </w:rPr>
        <w:tab/>
        <w:t>Rīkojums Nr.</w:t>
      </w:r>
      <w:r w:rsidR="00E85838">
        <w:rPr>
          <w:sz w:val="28"/>
          <w:szCs w:val="28"/>
        </w:rPr>
        <w:t> 521</w:t>
      </w:r>
    </w:p>
    <w:p w14:paraId="2201144C" w14:textId="4CB2A17F" w:rsidR="00063600" w:rsidRPr="00677714" w:rsidRDefault="00063600" w:rsidP="00063600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E85838">
        <w:rPr>
          <w:sz w:val="28"/>
          <w:szCs w:val="28"/>
        </w:rPr>
        <w:t>55</w:t>
      </w:r>
      <w:r w:rsidRPr="00677714">
        <w:rPr>
          <w:sz w:val="28"/>
          <w:szCs w:val="28"/>
        </w:rPr>
        <w:t> </w:t>
      </w:r>
      <w:r w:rsidR="00E85838">
        <w:rPr>
          <w:sz w:val="28"/>
          <w:szCs w:val="28"/>
        </w:rPr>
        <w:t>28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174B3766" w14:textId="77777777" w:rsidR="00CD369B" w:rsidRPr="00466768" w:rsidRDefault="00CD369B" w:rsidP="00063600">
      <w:pPr>
        <w:rPr>
          <w:sz w:val="28"/>
          <w:szCs w:val="28"/>
        </w:rPr>
      </w:pPr>
    </w:p>
    <w:p w14:paraId="174B3767" w14:textId="77777777" w:rsidR="00CD369B" w:rsidRDefault="00CD369B" w:rsidP="00063600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74B3768" w14:textId="659A74F3" w:rsidR="00CD369B" w:rsidRPr="00BB5EEC" w:rsidRDefault="00063600" w:rsidP="0006360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174B3769" w14:textId="77777777" w:rsidR="00CD369B" w:rsidRPr="00BB5EEC" w:rsidRDefault="00CD369B" w:rsidP="00063600">
      <w:pPr>
        <w:pStyle w:val="Parasts1"/>
        <w:jc w:val="both"/>
        <w:rPr>
          <w:b/>
          <w:bCs/>
          <w:sz w:val="28"/>
          <w:szCs w:val="28"/>
        </w:rPr>
      </w:pPr>
    </w:p>
    <w:p w14:paraId="174B376A" w14:textId="5FCCD040" w:rsidR="005E0AC7" w:rsidRDefault="00063600" w:rsidP="00063600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C26DBE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C26DB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E76F6E">
        <w:rPr>
          <w:sz w:val="28"/>
          <w:szCs w:val="28"/>
        </w:rPr>
        <w:t xml:space="preserve"> </w:t>
      </w:r>
      <w:r w:rsidR="00CD369B" w:rsidRPr="00C26DBE">
        <w:rPr>
          <w:sz w:val="28"/>
          <w:szCs w:val="28"/>
        </w:rPr>
        <w:t>piešķirt</w:t>
      </w:r>
      <w:r w:rsidR="00E76F6E">
        <w:rPr>
          <w:sz w:val="28"/>
          <w:szCs w:val="28"/>
        </w:rPr>
        <w:t xml:space="preserve"> </w:t>
      </w:r>
      <w:r w:rsidR="009B64E5">
        <w:rPr>
          <w:sz w:val="28"/>
          <w:szCs w:val="28"/>
        </w:rPr>
        <w:t xml:space="preserve">Kultūras ministrijai </w:t>
      </w:r>
      <w:r w:rsidR="00717F40">
        <w:rPr>
          <w:sz w:val="28"/>
          <w:szCs w:val="28"/>
        </w:rPr>
        <w:t xml:space="preserve">(Valsts </w:t>
      </w:r>
      <w:proofErr w:type="gramStart"/>
      <w:r w:rsidR="000C3CE3" w:rsidRPr="002D0FAB">
        <w:rPr>
          <w:sz w:val="28"/>
          <w:szCs w:val="28"/>
        </w:rPr>
        <w:t>kultūrkapitāla fond</w:t>
      </w:r>
      <w:r w:rsidR="000C3CE3">
        <w:rPr>
          <w:sz w:val="28"/>
          <w:szCs w:val="28"/>
        </w:rPr>
        <w:t>am</w:t>
      </w:r>
      <w:proofErr w:type="gramEnd"/>
      <w:r w:rsidR="000C3CE3">
        <w:rPr>
          <w:sz w:val="28"/>
          <w:szCs w:val="28"/>
        </w:rPr>
        <w:t>)</w:t>
      </w:r>
      <w:r w:rsidR="00717F40">
        <w:rPr>
          <w:sz w:val="28"/>
          <w:szCs w:val="28"/>
        </w:rPr>
        <w:t xml:space="preserve"> </w:t>
      </w:r>
      <w:r w:rsidR="00AA458D" w:rsidRPr="000B09F8">
        <w:rPr>
          <w:iCs/>
          <w:sz w:val="28"/>
          <w:szCs w:val="28"/>
        </w:rPr>
        <w:t>2</w:t>
      </w:r>
      <w:r w:rsidR="00AA458D">
        <w:rPr>
          <w:iCs/>
          <w:sz w:val="28"/>
          <w:szCs w:val="28"/>
        </w:rPr>
        <w:t> </w:t>
      </w:r>
      <w:r w:rsidR="00AA458D" w:rsidRPr="000B09F8">
        <w:rPr>
          <w:iCs/>
          <w:sz w:val="28"/>
          <w:szCs w:val="28"/>
        </w:rPr>
        <w:t>067</w:t>
      </w:r>
      <w:r w:rsidR="00AA458D">
        <w:rPr>
          <w:iCs/>
          <w:sz w:val="28"/>
          <w:szCs w:val="28"/>
        </w:rPr>
        <w:t> </w:t>
      </w:r>
      <w:r w:rsidR="00AA458D" w:rsidRPr="000B09F8">
        <w:rPr>
          <w:iCs/>
          <w:sz w:val="28"/>
          <w:szCs w:val="28"/>
        </w:rPr>
        <w:t>148</w:t>
      </w:r>
      <w:r w:rsidR="00AA458D">
        <w:rPr>
          <w:iCs/>
          <w:sz w:val="28"/>
          <w:szCs w:val="28"/>
        </w:rPr>
        <w:t> </w:t>
      </w:r>
      <w:r w:rsidR="00673DA7">
        <w:rPr>
          <w:i/>
          <w:sz w:val="28"/>
          <w:szCs w:val="28"/>
        </w:rPr>
        <w:t>euro</w:t>
      </w:r>
      <w:r w:rsidR="00EE0885">
        <w:rPr>
          <w:sz w:val="28"/>
          <w:szCs w:val="28"/>
        </w:rPr>
        <w:t xml:space="preserve"> </w:t>
      </w:r>
      <w:r w:rsidR="00DF6CBE">
        <w:rPr>
          <w:sz w:val="28"/>
          <w:szCs w:val="28"/>
        </w:rPr>
        <w:t xml:space="preserve">mērķprogrammas </w:t>
      </w:r>
      <w:r>
        <w:rPr>
          <w:sz w:val="28"/>
          <w:szCs w:val="28"/>
        </w:rPr>
        <w:t>"</w:t>
      </w:r>
      <w:r w:rsidR="00DF6CBE">
        <w:rPr>
          <w:sz w:val="28"/>
          <w:szCs w:val="28"/>
        </w:rPr>
        <w:t>Radošo personu nodarbinātības programma</w:t>
      </w:r>
      <w:r>
        <w:rPr>
          <w:sz w:val="28"/>
          <w:szCs w:val="28"/>
        </w:rPr>
        <w:t>"</w:t>
      </w:r>
      <w:r w:rsidR="00DF6CBE">
        <w:rPr>
          <w:sz w:val="28"/>
          <w:szCs w:val="28"/>
        </w:rPr>
        <w:t xml:space="preserve"> </w:t>
      </w:r>
      <w:r w:rsidR="00EE0885">
        <w:rPr>
          <w:sz w:val="28"/>
          <w:szCs w:val="28"/>
        </w:rPr>
        <w:t>2.</w:t>
      </w:r>
      <w:r w:rsidR="008E542D">
        <w:rPr>
          <w:sz w:val="28"/>
          <w:szCs w:val="28"/>
        </w:rPr>
        <w:t> </w:t>
      </w:r>
      <w:r w:rsidR="00DF6CBE">
        <w:rPr>
          <w:sz w:val="28"/>
          <w:szCs w:val="28"/>
        </w:rPr>
        <w:t xml:space="preserve">kārtas īstenošanai – atbalsta sniegšanai radošām personām </w:t>
      </w:r>
      <w:r w:rsidR="00DF6CBE" w:rsidRPr="00930998">
        <w:rPr>
          <w:sz w:val="28"/>
          <w:szCs w:val="28"/>
        </w:rPr>
        <w:t>no 2021.</w:t>
      </w:r>
      <w:r>
        <w:rPr>
          <w:sz w:val="28"/>
          <w:szCs w:val="28"/>
        </w:rPr>
        <w:t> </w:t>
      </w:r>
      <w:r w:rsidR="00DF6CBE" w:rsidRPr="00930998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DF6CBE">
        <w:rPr>
          <w:sz w:val="28"/>
          <w:szCs w:val="28"/>
        </w:rPr>
        <w:t>aprīļa</w:t>
      </w:r>
      <w:r w:rsidR="00DF6CBE" w:rsidRPr="00930998">
        <w:rPr>
          <w:sz w:val="28"/>
          <w:szCs w:val="28"/>
        </w:rPr>
        <w:t xml:space="preserve"> līdz </w:t>
      </w:r>
      <w:r w:rsidR="00DF6CBE">
        <w:rPr>
          <w:sz w:val="28"/>
          <w:szCs w:val="28"/>
        </w:rPr>
        <w:t>2021.</w:t>
      </w:r>
      <w:r>
        <w:rPr>
          <w:sz w:val="28"/>
          <w:szCs w:val="28"/>
        </w:rPr>
        <w:t> </w:t>
      </w:r>
      <w:r w:rsidR="00DF6CBE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="00DF6CBE">
        <w:rPr>
          <w:sz w:val="28"/>
          <w:szCs w:val="28"/>
        </w:rPr>
        <w:t>jūnijam</w:t>
      </w:r>
      <w:r w:rsidR="00EE0885">
        <w:rPr>
          <w:sz w:val="28"/>
          <w:szCs w:val="28"/>
        </w:rPr>
        <w:t>, lai mazinātu Covid-19 krīzes radīto negatīvo seku ietekmi uz kultūras nozari</w:t>
      </w:r>
      <w:r w:rsidR="00E73433">
        <w:rPr>
          <w:sz w:val="28"/>
          <w:szCs w:val="28"/>
        </w:rPr>
        <w:t>.</w:t>
      </w:r>
    </w:p>
    <w:p w14:paraId="1BDD9023" w14:textId="77777777" w:rsidR="00C31E0A" w:rsidRDefault="00C31E0A" w:rsidP="00063600">
      <w:pPr>
        <w:pStyle w:val="Parasts1"/>
        <w:ind w:firstLine="709"/>
        <w:jc w:val="both"/>
        <w:rPr>
          <w:sz w:val="28"/>
          <w:szCs w:val="28"/>
        </w:rPr>
      </w:pPr>
    </w:p>
    <w:p w14:paraId="72A57A43" w14:textId="4F5E007E" w:rsidR="000C3CE3" w:rsidRPr="00063600" w:rsidRDefault="00063600" w:rsidP="000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CE3" w:rsidRPr="00063600">
        <w:rPr>
          <w:sz w:val="28"/>
          <w:szCs w:val="28"/>
        </w:rPr>
        <w:t>Kultūras ministrijai sagatavot un normatīvajos aktos noteiktajā kārtībā iesniegt Finanšu ministrijā pieprasījumu par līdzekļu piešķiršanu atbilstoši šā rīkojuma 1.</w:t>
      </w:r>
      <w:r w:rsidR="008E542D">
        <w:rPr>
          <w:sz w:val="28"/>
          <w:szCs w:val="28"/>
        </w:rPr>
        <w:t> </w:t>
      </w:r>
      <w:r w:rsidR="000C3CE3" w:rsidRPr="00063600">
        <w:rPr>
          <w:sz w:val="28"/>
          <w:szCs w:val="28"/>
        </w:rPr>
        <w:t>punktam.</w:t>
      </w:r>
    </w:p>
    <w:p w14:paraId="2897829E" w14:textId="77777777" w:rsidR="00C31E0A" w:rsidRPr="00456A80" w:rsidRDefault="00C31E0A" w:rsidP="00063600">
      <w:pPr>
        <w:pStyle w:val="ListParagraph"/>
        <w:ind w:left="0" w:firstLine="709"/>
        <w:rPr>
          <w:sz w:val="28"/>
          <w:szCs w:val="28"/>
        </w:rPr>
      </w:pPr>
    </w:p>
    <w:p w14:paraId="110408CE" w14:textId="6445B072" w:rsidR="000C3CE3" w:rsidRPr="00063600" w:rsidRDefault="00063600" w:rsidP="000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3CE3" w:rsidRPr="00063600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8E542D">
        <w:rPr>
          <w:sz w:val="28"/>
          <w:szCs w:val="28"/>
        </w:rPr>
        <w:t> </w:t>
      </w:r>
      <w:r w:rsidR="000C3CE3" w:rsidRPr="00063600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74B376B" w14:textId="77777777" w:rsidR="008F1A74" w:rsidRDefault="008F1A74" w:rsidP="00063600">
      <w:pPr>
        <w:pStyle w:val="Parasts1"/>
        <w:ind w:firstLine="709"/>
        <w:jc w:val="both"/>
        <w:rPr>
          <w:sz w:val="28"/>
          <w:szCs w:val="28"/>
        </w:rPr>
      </w:pPr>
    </w:p>
    <w:p w14:paraId="174B376C" w14:textId="00619FA3" w:rsidR="008F1A74" w:rsidRDefault="008F1A74" w:rsidP="00063600">
      <w:pPr>
        <w:pStyle w:val="Parasts1"/>
        <w:ind w:firstLine="709"/>
        <w:jc w:val="both"/>
        <w:rPr>
          <w:sz w:val="28"/>
          <w:szCs w:val="28"/>
        </w:rPr>
      </w:pPr>
    </w:p>
    <w:p w14:paraId="3C35D41B" w14:textId="77777777" w:rsidR="00063600" w:rsidRDefault="00063600" w:rsidP="00063600">
      <w:pPr>
        <w:pStyle w:val="Parasts1"/>
        <w:ind w:firstLine="709"/>
        <w:jc w:val="both"/>
        <w:rPr>
          <w:sz w:val="28"/>
          <w:szCs w:val="28"/>
        </w:rPr>
      </w:pPr>
    </w:p>
    <w:p w14:paraId="795E8D8E" w14:textId="77777777" w:rsidR="00063600" w:rsidRPr="00DE283C" w:rsidRDefault="00063600" w:rsidP="0006360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697699" w14:textId="77777777" w:rsidR="00063600" w:rsidRDefault="00063600" w:rsidP="0006360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F7A8B7" w14:textId="77777777" w:rsidR="00063600" w:rsidRDefault="00063600" w:rsidP="0006360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106C37" w14:textId="77777777" w:rsidR="00063600" w:rsidRDefault="00063600" w:rsidP="0006360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145DDC" w14:textId="77777777" w:rsidR="00063600" w:rsidRPr="00DE283C" w:rsidRDefault="00063600" w:rsidP="0006360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74B3770" w14:textId="6D4E8C05" w:rsidR="00203DC6" w:rsidRPr="00063600" w:rsidRDefault="00203DC6" w:rsidP="00063600">
      <w:pPr>
        <w:ind w:firstLine="426"/>
        <w:rPr>
          <w:lang w:val="de-DE"/>
        </w:rPr>
      </w:pPr>
    </w:p>
    <w:p w14:paraId="174B3781" w14:textId="7B4290C4" w:rsidR="009A6DFB" w:rsidRPr="00203DC6" w:rsidRDefault="009A6DFB" w:rsidP="00063600"/>
    <w:sectPr w:rsidR="009A6DFB" w:rsidRPr="00203DC6" w:rsidSect="003F0D44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3784" w14:textId="77777777" w:rsidR="005C3D20" w:rsidRDefault="005C3D20">
      <w:r>
        <w:separator/>
      </w:r>
    </w:p>
  </w:endnote>
  <w:endnote w:type="continuationSeparator" w:id="0">
    <w:p w14:paraId="174B3785" w14:textId="77777777" w:rsidR="005C3D20" w:rsidRDefault="005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786" w14:textId="4D82B6F0" w:rsidR="002E2B52" w:rsidRPr="00063600" w:rsidRDefault="00063600" w:rsidP="00CD369B">
    <w:pPr>
      <w:pStyle w:val="Footer"/>
      <w:rPr>
        <w:sz w:val="16"/>
        <w:szCs w:val="16"/>
      </w:rPr>
    </w:pPr>
    <w:r w:rsidRPr="00063600">
      <w:rPr>
        <w:sz w:val="16"/>
        <w:szCs w:val="16"/>
        <w:lang w:val="lv-LV"/>
      </w:rPr>
      <w:t>R1830_1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3782" w14:textId="77777777" w:rsidR="005C3D20" w:rsidRDefault="005C3D20">
      <w:r>
        <w:separator/>
      </w:r>
    </w:p>
  </w:footnote>
  <w:footnote w:type="continuationSeparator" w:id="0">
    <w:p w14:paraId="174B3783" w14:textId="77777777" w:rsidR="005C3D20" w:rsidRDefault="005C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DFB4" w14:textId="77777777" w:rsidR="00063600" w:rsidRPr="003629D6" w:rsidRDefault="00063600">
    <w:pPr>
      <w:pStyle w:val="Header"/>
    </w:pPr>
  </w:p>
  <w:p w14:paraId="5B03BD8A" w14:textId="44DF044D" w:rsidR="00063600" w:rsidRDefault="00063600">
    <w:pPr>
      <w:pStyle w:val="Header"/>
    </w:pPr>
    <w:r>
      <w:rPr>
        <w:noProof/>
      </w:rPr>
      <w:drawing>
        <wp:inline distT="0" distB="0" distL="0" distR="0" wp14:anchorId="2FB90EF0" wp14:editId="697EE9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B"/>
    <w:rsid w:val="00040FEE"/>
    <w:rsid w:val="00063600"/>
    <w:rsid w:val="000B19C5"/>
    <w:rsid w:val="000C07D5"/>
    <w:rsid w:val="000C3CE3"/>
    <w:rsid w:val="000F290F"/>
    <w:rsid w:val="00112DD3"/>
    <w:rsid w:val="001357FA"/>
    <w:rsid w:val="00145052"/>
    <w:rsid w:val="00145F06"/>
    <w:rsid w:val="00153C91"/>
    <w:rsid w:val="00155603"/>
    <w:rsid w:val="00166DE2"/>
    <w:rsid w:val="00167195"/>
    <w:rsid w:val="001A5D7F"/>
    <w:rsid w:val="001B5E81"/>
    <w:rsid w:val="001C03CC"/>
    <w:rsid w:val="001F0394"/>
    <w:rsid w:val="00203DC6"/>
    <w:rsid w:val="002364BA"/>
    <w:rsid w:val="002665C9"/>
    <w:rsid w:val="0028395E"/>
    <w:rsid w:val="00294B58"/>
    <w:rsid w:val="002B3FD6"/>
    <w:rsid w:val="002C20E9"/>
    <w:rsid w:val="002E0645"/>
    <w:rsid w:val="002E2B52"/>
    <w:rsid w:val="002F5DD6"/>
    <w:rsid w:val="002F79DA"/>
    <w:rsid w:val="00372137"/>
    <w:rsid w:val="0037301D"/>
    <w:rsid w:val="003A04EC"/>
    <w:rsid w:val="003A3837"/>
    <w:rsid w:val="003B4AAC"/>
    <w:rsid w:val="003C2EFF"/>
    <w:rsid w:val="003F0D44"/>
    <w:rsid w:val="004025A9"/>
    <w:rsid w:val="00456A80"/>
    <w:rsid w:val="004D3866"/>
    <w:rsid w:val="004E72CC"/>
    <w:rsid w:val="005410E9"/>
    <w:rsid w:val="00541D4E"/>
    <w:rsid w:val="00541E2A"/>
    <w:rsid w:val="00555D08"/>
    <w:rsid w:val="00561448"/>
    <w:rsid w:val="0057079A"/>
    <w:rsid w:val="005C3D20"/>
    <w:rsid w:val="005E0AC7"/>
    <w:rsid w:val="005F53DF"/>
    <w:rsid w:val="00644BD1"/>
    <w:rsid w:val="00652FF3"/>
    <w:rsid w:val="00654BE5"/>
    <w:rsid w:val="00673DA7"/>
    <w:rsid w:val="006E13D5"/>
    <w:rsid w:val="006F10B6"/>
    <w:rsid w:val="00717F40"/>
    <w:rsid w:val="00722AFE"/>
    <w:rsid w:val="007430B4"/>
    <w:rsid w:val="00744068"/>
    <w:rsid w:val="00784AFF"/>
    <w:rsid w:val="0080604F"/>
    <w:rsid w:val="00821003"/>
    <w:rsid w:val="008753C0"/>
    <w:rsid w:val="008C46A4"/>
    <w:rsid w:val="008E542D"/>
    <w:rsid w:val="008E7A2A"/>
    <w:rsid w:val="008F1A74"/>
    <w:rsid w:val="008F5318"/>
    <w:rsid w:val="00951501"/>
    <w:rsid w:val="00974FD1"/>
    <w:rsid w:val="00982F95"/>
    <w:rsid w:val="009A1795"/>
    <w:rsid w:val="009A6DFB"/>
    <w:rsid w:val="009B64E5"/>
    <w:rsid w:val="009F743C"/>
    <w:rsid w:val="00A0193E"/>
    <w:rsid w:val="00A70EF9"/>
    <w:rsid w:val="00A83516"/>
    <w:rsid w:val="00A933B4"/>
    <w:rsid w:val="00AA458D"/>
    <w:rsid w:val="00AD28DF"/>
    <w:rsid w:val="00AD4335"/>
    <w:rsid w:val="00B16976"/>
    <w:rsid w:val="00B41474"/>
    <w:rsid w:val="00B51262"/>
    <w:rsid w:val="00B5533A"/>
    <w:rsid w:val="00B73DB3"/>
    <w:rsid w:val="00B85095"/>
    <w:rsid w:val="00B9586D"/>
    <w:rsid w:val="00B9781B"/>
    <w:rsid w:val="00BC2989"/>
    <w:rsid w:val="00BD3BEB"/>
    <w:rsid w:val="00BF41F2"/>
    <w:rsid w:val="00C17856"/>
    <w:rsid w:val="00C17AC2"/>
    <w:rsid w:val="00C31E0A"/>
    <w:rsid w:val="00C6074E"/>
    <w:rsid w:val="00C82F31"/>
    <w:rsid w:val="00C91573"/>
    <w:rsid w:val="00CD1AA5"/>
    <w:rsid w:val="00CD27A2"/>
    <w:rsid w:val="00CD369B"/>
    <w:rsid w:val="00CE3553"/>
    <w:rsid w:val="00D25517"/>
    <w:rsid w:val="00D306D9"/>
    <w:rsid w:val="00D346ED"/>
    <w:rsid w:val="00D42684"/>
    <w:rsid w:val="00DD57CD"/>
    <w:rsid w:val="00DF6CBE"/>
    <w:rsid w:val="00E0285D"/>
    <w:rsid w:val="00E1723E"/>
    <w:rsid w:val="00E474A7"/>
    <w:rsid w:val="00E60901"/>
    <w:rsid w:val="00E66A44"/>
    <w:rsid w:val="00E73433"/>
    <w:rsid w:val="00E76F6E"/>
    <w:rsid w:val="00E85838"/>
    <w:rsid w:val="00E86BC6"/>
    <w:rsid w:val="00E913BE"/>
    <w:rsid w:val="00EC229E"/>
    <w:rsid w:val="00EE0885"/>
    <w:rsid w:val="00EE5626"/>
    <w:rsid w:val="00F016D0"/>
    <w:rsid w:val="00F13682"/>
    <w:rsid w:val="00F16FC4"/>
    <w:rsid w:val="00F2469A"/>
    <w:rsid w:val="00F40577"/>
    <w:rsid w:val="00F63068"/>
    <w:rsid w:val="00F8727E"/>
    <w:rsid w:val="00FA5FB8"/>
    <w:rsid w:val="00FC5B8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3760"/>
  <w15:docId w15:val="{7981CB92-FCB4-43D8-B923-57AE968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paragraph" w:customStyle="1" w:styleId="Body">
    <w:name w:val="Body"/>
    <w:rsid w:val="000636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F8BCC8-6E83-4421-A0E5-C1D487C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InaPoriete</dc:creator>
  <cp:lastModifiedBy>Leontine Babkina</cp:lastModifiedBy>
  <cp:revision>6</cp:revision>
  <cp:lastPrinted>2020-05-15T14:04:00Z</cp:lastPrinted>
  <dcterms:created xsi:type="dcterms:W3CDTF">2021-07-29T06:59:00Z</dcterms:created>
  <dcterms:modified xsi:type="dcterms:W3CDTF">2021-08-11T12:19:00Z</dcterms:modified>
</cp:coreProperties>
</file>