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7B81" w14:textId="77777777" w:rsidR="00727582" w:rsidRPr="00727582" w:rsidRDefault="00727582" w:rsidP="009F4B55">
      <w:pPr>
        <w:spacing w:after="0" w:line="240" w:lineRule="auto"/>
        <w:ind w:left="720"/>
        <w:jc w:val="right"/>
        <w:rPr>
          <w:rFonts w:ascii="Times New Roman" w:eastAsia="Times New Roman" w:hAnsi="Times New Roman" w:cs="Times New Roman"/>
          <w:sz w:val="24"/>
          <w:szCs w:val="24"/>
          <w:lang w:eastAsia="lv-LV"/>
        </w:rPr>
      </w:pPr>
      <w:bookmarkStart w:id="0" w:name="_Hlk66111108"/>
      <w:r w:rsidRPr="00727582">
        <w:rPr>
          <w:rFonts w:ascii="Times New Roman" w:eastAsia="Times New Roman" w:hAnsi="Times New Roman" w:cs="Times New Roman"/>
          <w:sz w:val="24"/>
          <w:szCs w:val="24"/>
          <w:lang w:eastAsia="lv-LV"/>
        </w:rPr>
        <w:t xml:space="preserve">Ministru kabineta </w:t>
      </w:r>
    </w:p>
    <w:p w14:paraId="076CCE1F" w14:textId="1CCCF897" w:rsidR="00727582" w:rsidRPr="00727582" w:rsidRDefault="00727582" w:rsidP="009F4B55">
      <w:pPr>
        <w:spacing w:after="0" w:line="240" w:lineRule="auto"/>
        <w:ind w:left="720"/>
        <w:jc w:val="right"/>
        <w:rPr>
          <w:rFonts w:ascii="Times New Roman" w:eastAsia="Times New Roman" w:hAnsi="Times New Roman" w:cs="Times New Roman"/>
          <w:sz w:val="28"/>
          <w:szCs w:val="28"/>
          <w:lang w:eastAsia="lv-LV"/>
        </w:rPr>
      </w:pPr>
      <w:r w:rsidRPr="00467089">
        <w:rPr>
          <w:rFonts w:ascii="Times New Roman" w:eastAsia="Times New Roman" w:hAnsi="Times New Roman" w:cs="Times New Roman"/>
          <w:sz w:val="24"/>
          <w:szCs w:val="24"/>
          <w:lang w:eastAsia="lv-LV"/>
        </w:rPr>
        <w:t>n</w:t>
      </w:r>
      <w:r w:rsidRPr="00727582">
        <w:rPr>
          <w:rFonts w:ascii="Times New Roman" w:eastAsia="Times New Roman" w:hAnsi="Times New Roman" w:cs="Times New Roman"/>
          <w:sz w:val="24"/>
          <w:szCs w:val="24"/>
          <w:lang w:eastAsia="lv-LV"/>
        </w:rPr>
        <w:t>oteikum</w:t>
      </w:r>
      <w:r w:rsidRPr="00467089">
        <w:rPr>
          <w:rFonts w:ascii="Times New Roman" w:eastAsia="Times New Roman" w:hAnsi="Times New Roman" w:cs="Times New Roman"/>
          <w:sz w:val="24"/>
          <w:szCs w:val="24"/>
          <w:lang w:eastAsia="lv-LV"/>
        </w:rPr>
        <w:t xml:space="preserve">u </w:t>
      </w:r>
      <w:r w:rsidR="00467089" w:rsidRPr="00467089">
        <w:rPr>
          <w:rFonts w:ascii="Times New Roman" w:eastAsia="Times New Roman" w:hAnsi="Times New Roman" w:cs="Times New Roman"/>
          <w:sz w:val="24"/>
          <w:szCs w:val="24"/>
          <w:lang w:eastAsia="lv-LV"/>
        </w:rPr>
        <w:t>sākotnējās ietekmes novērtējuma ziņojuma (anotācija</w:t>
      </w:r>
      <w:r w:rsidR="00231919">
        <w:rPr>
          <w:rFonts w:ascii="Times New Roman" w:eastAsia="Times New Roman" w:hAnsi="Times New Roman" w:cs="Times New Roman"/>
          <w:sz w:val="24"/>
          <w:szCs w:val="24"/>
          <w:lang w:eastAsia="lv-LV"/>
        </w:rPr>
        <w:t>s</w:t>
      </w:r>
      <w:r w:rsidR="00467089" w:rsidRPr="00467089">
        <w:rPr>
          <w:rFonts w:ascii="Times New Roman" w:eastAsia="Times New Roman" w:hAnsi="Times New Roman" w:cs="Times New Roman"/>
          <w:sz w:val="24"/>
          <w:szCs w:val="24"/>
          <w:lang w:eastAsia="lv-LV"/>
        </w:rPr>
        <w:t>)</w:t>
      </w:r>
    </w:p>
    <w:p w14:paraId="56328394" w14:textId="1231E1FC" w:rsidR="00727582" w:rsidRPr="00727582" w:rsidRDefault="00727582" w:rsidP="009F4B55">
      <w:pPr>
        <w:spacing w:after="0" w:line="240" w:lineRule="auto"/>
        <w:ind w:left="720"/>
        <w:jc w:val="right"/>
        <w:rPr>
          <w:rFonts w:ascii="Times New Roman" w:eastAsia="Times New Roman" w:hAnsi="Times New Roman" w:cs="Times New Roman"/>
          <w:sz w:val="24"/>
          <w:szCs w:val="24"/>
          <w:lang w:eastAsia="lv-LV"/>
        </w:rPr>
      </w:pPr>
      <w:r w:rsidRPr="009F4B55">
        <w:rPr>
          <w:rFonts w:ascii="Times New Roman" w:eastAsia="Times New Roman" w:hAnsi="Times New Roman" w:cs="Times New Roman"/>
          <w:sz w:val="24"/>
          <w:szCs w:val="24"/>
          <w:lang w:eastAsia="lv-LV"/>
        </w:rPr>
        <w:t>1</w:t>
      </w:r>
      <w:r w:rsidRPr="00727582">
        <w:rPr>
          <w:rFonts w:ascii="Times New Roman" w:eastAsia="Times New Roman" w:hAnsi="Times New Roman" w:cs="Times New Roman"/>
          <w:sz w:val="24"/>
          <w:szCs w:val="24"/>
          <w:lang w:eastAsia="lv-LV"/>
        </w:rPr>
        <w:t>.pielikums</w:t>
      </w:r>
    </w:p>
    <w:p w14:paraId="58FC07BE" w14:textId="70C29C45" w:rsidR="00727582" w:rsidRPr="00E251C0" w:rsidRDefault="00E251C0" w:rsidP="009F4B55">
      <w:pPr>
        <w:spacing w:after="0" w:line="240" w:lineRule="auto"/>
        <w:jc w:val="center"/>
        <w:rPr>
          <w:rFonts w:ascii="Arial" w:eastAsia="Times New Roman" w:hAnsi="Arial" w:cs="Arial"/>
          <w:b/>
          <w:bCs/>
          <w:color w:val="414142"/>
          <w:sz w:val="27"/>
          <w:szCs w:val="27"/>
          <w:lang w:eastAsia="lv-LV"/>
        </w:rPr>
      </w:pPr>
      <w:bookmarkStart w:id="1" w:name="650312"/>
      <w:bookmarkStart w:id="2" w:name="n-650312"/>
      <w:bookmarkEnd w:id="1"/>
      <w:bookmarkEnd w:id="2"/>
      <w:r w:rsidRPr="00E251C0">
        <w:rPr>
          <w:rFonts w:ascii="Times New Roman" w:eastAsia="Times New Roman" w:hAnsi="Times New Roman" w:cs="Times New Roman"/>
          <w:b/>
          <w:bCs/>
          <w:color w:val="414142"/>
          <w:sz w:val="24"/>
          <w:szCs w:val="24"/>
          <w:lang w:eastAsia="lv-LV"/>
        </w:rPr>
        <w:t>Jaunie t</w:t>
      </w:r>
      <w:r w:rsidR="00727582" w:rsidRPr="00E251C0">
        <w:rPr>
          <w:rFonts w:ascii="Times New Roman" w:eastAsia="Times New Roman" w:hAnsi="Times New Roman" w:cs="Times New Roman"/>
          <w:b/>
          <w:bCs/>
          <w:color w:val="414142"/>
          <w:sz w:val="24"/>
          <w:szCs w:val="24"/>
          <w:lang w:eastAsia="lv-LV"/>
        </w:rPr>
        <w:t xml:space="preserve">ehniskie palīglīdzekļi, kuri </w:t>
      </w:r>
      <w:r w:rsidRPr="00E251C0">
        <w:rPr>
          <w:rFonts w:ascii="Times New Roman" w:eastAsia="Times New Roman" w:hAnsi="Times New Roman" w:cs="Times New Roman"/>
          <w:b/>
          <w:bCs/>
          <w:color w:val="414142"/>
          <w:sz w:val="24"/>
          <w:szCs w:val="24"/>
          <w:lang w:eastAsia="lv-LV"/>
        </w:rPr>
        <w:t>līdz šim nav bijuši iekļauti valsts finansēto tehnisko palīglīdzekļu sarakstā</w:t>
      </w:r>
    </w:p>
    <w:p w14:paraId="57C1E222" w14:textId="77777777" w:rsidR="00727582" w:rsidRPr="00727582" w:rsidRDefault="00727582" w:rsidP="009F4B55">
      <w:pPr>
        <w:numPr>
          <w:ilvl w:val="0"/>
          <w:numId w:val="1"/>
        </w:numPr>
        <w:spacing w:before="45" w:after="0" w:line="248" w:lineRule="atLeast"/>
        <w:contextualSpacing/>
        <w:jc w:val="center"/>
        <w:rPr>
          <w:rFonts w:ascii="Times New Roman" w:eastAsia="Times New Roman" w:hAnsi="Times New Roman" w:cs="Times New Roman"/>
          <w:sz w:val="24"/>
          <w:szCs w:val="24"/>
          <w:lang w:eastAsia="lv-LV"/>
        </w:rPr>
      </w:pPr>
      <w:r w:rsidRPr="00727582">
        <w:rPr>
          <w:rFonts w:ascii="Times New Roman" w:eastAsia="Times New Roman" w:hAnsi="Times New Roman" w:cs="Times New Roman"/>
          <w:sz w:val="24"/>
          <w:szCs w:val="24"/>
          <w:lang w:eastAsia="lv-LV"/>
        </w:rPr>
        <w:t xml:space="preserve">Palīglīdzekļi ķermeņa funkciju mērīšanai, atbalstīšanai, apmācībai vai aizstāšanai </w:t>
      </w:r>
      <w:r w:rsidRPr="00727582">
        <w:rPr>
          <w:rFonts w:ascii="Times New Roman" w:eastAsia="Times New Roman" w:hAnsi="Times New Roman" w:cs="Times New Roman"/>
          <w:color w:val="414142"/>
          <w:sz w:val="24"/>
          <w:szCs w:val="24"/>
          <w:lang w:eastAsia="lv-LV"/>
        </w:rPr>
        <w:t>(04)</w:t>
      </w:r>
    </w:p>
    <w:p w14:paraId="440D1196" w14:textId="77777777" w:rsidR="00727582" w:rsidRPr="00727582" w:rsidRDefault="00727582" w:rsidP="009F4B55">
      <w:pPr>
        <w:spacing w:before="45" w:after="0" w:line="248" w:lineRule="atLeast"/>
        <w:ind w:left="300"/>
        <w:jc w:val="center"/>
        <w:rPr>
          <w:rFonts w:ascii="Arial" w:eastAsia="Times New Roman" w:hAnsi="Arial" w:cs="Arial"/>
          <w:i/>
          <w:iCs/>
          <w:color w:val="414142"/>
          <w:sz w:val="20"/>
          <w:szCs w:val="20"/>
          <w:lang w:eastAsia="lv-LV"/>
        </w:rPr>
      </w:pPr>
    </w:p>
    <w:tbl>
      <w:tblPr>
        <w:tblW w:w="4986" w:type="pct"/>
        <w:tblInd w:w="39" w:type="dxa"/>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0"/>
        <w:gridCol w:w="32"/>
        <w:gridCol w:w="1748"/>
        <w:gridCol w:w="24"/>
        <w:gridCol w:w="1982"/>
        <w:gridCol w:w="14"/>
        <w:gridCol w:w="2597"/>
        <w:gridCol w:w="2013"/>
        <w:gridCol w:w="11"/>
        <w:gridCol w:w="1819"/>
        <w:gridCol w:w="19"/>
        <w:gridCol w:w="2603"/>
        <w:gridCol w:w="31"/>
      </w:tblGrid>
      <w:tr w:rsidR="00727582" w:rsidRPr="00727582" w14:paraId="462484F8" w14:textId="77777777" w:rsidTr="00727582">
        <w:tc>
          <w:tcPr>
            <w:tcW w:w="362" w:type="pct"/>
            <w:tcBorders>
              <w:top w:val="outset" w:sz="6" w:space="0" w:color="414142"/>
              <w:left w:val="outset" w:sz="6" w:space="0" w:color="414142"/>
              <w:bottom w:val="outset" w:sz="6" w:space="0" w:color="414142"/>
              <w:right w:val="outset" w:sz="6" w:space="0" w:color="414142"/>
            </w:tcBorders>
            <w:vAlign w:val="center"/>
            <w:hideMark/>
          </w:tcPr>
          <w:p w14:paraId="28BCFECD" w14:textId="77777777" w:rsid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roofErr w:type="spellStart"/>
            <w:r w:rsidRPr="00727582">
              <w:rPr>
                <w:rFonts w:ascii="Times New Roman" w:eastAsia="Times New Roman" w:hAnsi="Times New Roman" w:cs="Times New Roman"/>
                <w:color w:val="414142"/>
                <w:sz w:val="20"/>
                <w:szCs w:val="20"/>
                <w:lang w:eastAsia="lv-LV"/>
              </w:rPr>
              <w:t>Nr.p.k</w:t>
            </w:r>
            <w:proofErr w:type="spellEnd"/>
            <w:r w:rsidRPr="00727582">
              <w:rPr>
                <w:rFonts w:ascii="Times New Roman" w:eastAsia="Times New Roman" w:hAnsi="Times New Roman" w:cs="Times New Roman"/>
                <w:color w:val="414142"/>
                <w:sz w:val="20"/>
                <w:szCs w:val="20"/>
                <w:lang w:eastAsia="lv-LV"/>
              </w:rPr>
              <w:t>.</w:t>
            </w:r>
          </w:p>
          <w:p w14:paraId="44687C29" w14:textId="42AB22E4" w:rsidR="009F4B55" w:rsidRPr="00727582" w:rsidRDefault="009F4B55"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projekta 2.pielikumā</w:t>
            </w:r>
          </w:p>
        </w:tc>
        <w:tc>
          <w:tcPr>
            <w:tcW w:w="641" w:type="pct"/>
            <w:gridSpan w:val="2"/>
            <w:tcBorders>
              <w:top w:val="outset" w:sz="6" w:space="0" w:color="414142"/>
              <w:left w:val="outset" w:sz="6" w:space="0" w:color="414142"/>
              <w:bottom w:val="outset" w:sz="6" w:space="0" w:color="414142"/>
              <w:right w:val="outset" w:sz="6" w:space="0" w:color="414142"/>
            </w:tcBorders>
            <w:vAlign w:val="center"/>
            <w:hideMark/>
          </w:tcPr>
          <w:p w14:paraId="7770147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Identifikācijas numurs</w:t>
            </w:r>
          </w:p>
        </w:tc>
        <w:tc>
          <w:tcPr>
            <w:tcW w:w="722" w:type="pct"/>
            <w:gridSpan w:val="2"/>
            <w:tcBorders>
              <w:top w:val="outset" w:sz="6" w:space="0" w:color="414142"/>
              <w:left w:val="outset" w:sz="6" w:space="0" w:color="414142"/>
              <w:bottom w:val="outset" w:sz="6" w:space="0" w:color="414142"/>
              <w:right w:val="outset" w:sz="6" w:space="0" w:color="414142"/>
            </w:tcBorders>
            <w:vAlign w:val="center"/>
            <w:hideMark/>
          </w:tcPr>
          <w:p w14:paraId="21CE4F2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ISO kods</w:t>
            </w:r>
          </w:p>
        </w:tc>
        <w:tc>
          <w:tcPr>
            <w:tcW w:w="939" w:type="pct"/>
            <w:gridSpan w:val="2"/>
            <w:tcBorders>
              <w:top w:val="outset" w:sz="6" w:space="0" w:color="414142"/>
              <w:left w:val="outset" w:sz="6" w:space="0" w:color="414142"/>
              <w:bottom w:val="outset" w:sz="6" w:space="0" w:color="414142"/>
              <w:right w:val="outset" w:sz="6" w:space="0" w:color="414142"/>
            </w:tcBorders>
            <w:vAlign w:val="center"/>
            <w:hideMark/>
          </w:tcPr>
          <w:p w14:paraId="02BF8C4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palīglīdzekļu grupa un apakšgrupa</w:t>
            </w:r>
          </w:p>
        </w:tc>
        <w:tc>
          <w:tcPr>
            <w:tcW w:w="728" w:type="pct"/>
            <w:gridSpan w:val="2"/>
            <w:tcBorders>
              <w:top w:val="outset" w:sz="6" w:space="0" w:color="414142"/>
              <w:left w:val="outset" w:sz="6" w:space="0" w:color="414142"/>
              <w:bottom w:val="outset" w:sz="6" w:space="0" w:color="414142"/>
              <w:right w:val="outset" w:sz="6" w:space="0" w:color="414142"/>
            </w:tcBorders>
            <w:vAlign w:val="center"/>
            <w:hideMark/>
          </w:tcPr>
          <w:p w14:paraId="09750BA3"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Nodošanas veids (patapinājumā vai īpašumā)</w:t>
            </w:r>
          </w:p>
        </w:tc>
        <w:tc>
          <w:tcPr>
            <w:tcW w:w="661" w:type="pct"/>
            <w:gridSpan w:val="2"/>
            <w:tcBorders>
              <w:top w:val="outset" w:sz="6" w:space="0" w:color="414142"/>
              <w:left w:val="outset" w:sz="6" w:space="0" w:color="414142"/>
              <w:bottom w:val="outset" w:sz="6" w:space="0" w:color="414142"/>
              <w:right w:val="outset" w:sz="6" w:space="0" w:color="414142"/>
            </w:tcBorders>
            <w:vAlign w:val="center"/>
            <w:hideMark/>
          </w:tcPr>
          <w:p w14:paraId="6A4C142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7" w:type="pct"/>
            <w:gridSpan w:val="2"/>
            <w:tcBorders>
              <w:top w:val="outset" w:sz="6" w:space="0" w:color="414142"/>
              <w:left w:val="outset" w:sz="6" w:space="0" w:color="414142"/>
              <w:bottom w:val="outset" w:sz="6" w:space="0" w:color="414142"/>
              <w:right w:val="outset" w:sz="6" w:space="0" w:color="414142"/>
            </w:tcBorders>
            <w:vAlign w:val="center"/>
            <w:hideMark/>
          </w:tcPr>
          <w:p w14:paraId="03AE05E3"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Piezīmes</w:t>
            </w:r>
          </w:p>
        </w:tc>
      </w:tr>
      <w:tr w:rsidR="00727582" w:rsidRPr="00727582" w14:paraId="1102CEDC" w14:textId="77777777" w:rsidTr="00727582">
        <w:tc>
          <w:tcPr>
            <w:tcW w:w="362" w:type="pct"/>
            <w:tcBorders>
              <w:top w:val="outset" w:sz="6" w:space="0" w:color="414142"/>
              <w:left w:val="outset" w:sz="6" w:space="0" w:color="414142"/>
              <w:bottom w:val="outset" w:sz="6" w:space="0" w:color="414142"/>
              <w:right w:val="outset" w:sz="6" w:space="0" w:color="414142"/>
            </w:tcBorders>
            <w:hideMark/>
          </w:tcPr>
          <w:p w14:paraId="020DFE1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6DD912E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722" w:type="pct"/>
            <w:gridSpan w:val="2"/>
            <w:tcBorders>
              <w:top w:val="outset" w:sz="6" w:space="0" w:color="414142"/>
              <w:left w:val="outset" w:sz="6" w:space="0" w:color="414142"/>
              <w:bottom w:val="outset" w:sz="6" w:space="0" w:color="414142"/>
              <w:right w:val="outset" w:sz="6" w:space="0" w:color="414142"/>
            </w:tcBorders>
            <w:hideMark/>
          </w:tcPr>
          <w:p w14:paraId="3BB69590"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939" w:type="pct"/>
            <w:gridSpan w:val="2"/>
            <w:tcBorders>
              <w:top w:val="outset" w:sz="6" w:space="0" w:color="414142"/>
              <w:left w:val="outset" w:sz="6" w:space="0" w:color="414142"/>
              <w:bottom w:val="outset" w:sz="6" w:space="0" w:color="414142"/>
              <w:right w:val="outset" w:sz="6" w:space="0" w:color="414142"/>
            </w:tcBorders>
            <w:hideMark/>
          </w:tcPr>
          <w:p w14:paraId="669492E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728" w:type="pct"/>
            <w:gridSpan w:val="2"/>
            <w:tcBorders>
              <w:top w:val="outset" w:sz="6" w:space="0" w:color="414142"/>
              <w:left w:val="outset" w:sz="6" w:space="0" w:color="414142"/>
              <w:bottom w:val="outset" w:sz="6" w:space="0" w:color="414142"/>
              <w:right w:val="outset" w:sz="6" w:space="0" w:color="414142"/>
            </w:tcBorders>
            <w:hideMark/>
          </w:tcPr>
          <w:p w14:paraId="6CD4565F"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29026C0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47" w:type="pct"/>
            <w:gridSpan w:val="2"/>
            <w:tcBorders>
              <w:top w:val="outset" w:sz="6" w:space="0" w:color="414142"/>
              <w:left w:val="outset" w:sz="6" w:space="0" w:color="414142"/>
              <w:bottom w:val="outset" w:sz="6" w:space="0" w:color="414142"/>
              <w:right w:val="outset" w:sz="6" w:space="0" w:color="414142"/>
            </w:tcBorders>
            <w:hideMark/>
          </w:tcPr>
          <w:p w14:paraId="5CF72993"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7</w:t>
            </w:r>
          </w:p>
        </w:tc>
      </w:tr>
      <w:tr w:rsidR="00727582" w:rsidRPr="00727582" w14:paraId="279F60F4" w14:textId="77777777" w:rsidTr="009F4B55">
        <w:trPr>
          <w:gridAfter w:val="1"/>
          <w:wAfter w:w="11" w:type="pct"/>
        </w:trPr>
        <w:tc>
          <w:tcPr>
            <w:tcW w:w="374" w:type="pct"/>
            <w:gridSpan w:val="2"/>
            <w:tcBorders>
              <w:top w:val="outset" w:sz="6" w:space="0" w:color="414142"/>
              <w:left w:val="outset" w:sz="6" w:space="0" w:color="414142"/>
              <w:bottom w:val="outset" w:sz="6" w:space="0" w:color="414142"/>
              <w:right w:val="outset" w:sz="6" w:space="0" w:color="414142"/>
            </w:tcBorders>
            <w:shd w:val="clear" w:color="auto" w:fill="auto"/>
          </w:tcPr>
          <w:p w14:paraId="45AB355D" w14:textId="77777777" w:rsidR="00727582" w:rsidRPr="00727582" w:rsidRDefault="00727582" w:rsidP="009F4B55">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638" w:type="pct"/>
            <w:gridSpan w:val="2"/>
            <w:tcBorders>
              <w:top w:val="outset" w:sz="6" w:space="0" w:color="414142"/>
              <w:left w:val="outset" w:sz="6" w:space="0" w:color="414142"/>
              <w:bottom w:val="outset" w:sz="6" w:space="0" w:color="414142"/>
              <w:right w:val="outset" w:sz="6" w:space="0" w:color="414142"/>
            </w:tcBorders>
            <w:shd w:val="clear" w:color="auto" w:fill="auto"/>
          </w:tcPr>
          <w:p w14:paraId="542B024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04 24 12 – 0</w:t>
            </w:r>
          </w:p>
          <w:p w14:paraId="11045C2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18" w:type="pct"/>
            <w:gridSpan w:val="2"/>
            <w:tcBorders>
              <w:top w:val="outset" w:sz="6" w:space="0" w:color="414142"/>
              <w:left w:val="outset" w:sz="6" w:space="0" w:color="414142"/>
              <w:bottom w:val="outset" w:sz="6" w:space="0" w:color="414142"/>
              <w:right w:val="outset" w:sz="6" w:space="0" w:color="414142"/>
            </w:tcBorders>
            <w:shd w:val="clear" w:color="auto" w:fill="auto"/>
          </w:tcPr>
          <w:p w14:paraId="6F501AA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04 24 12</w:t>
            </w:r>
          </w:p>
        </w:tc>
        <w:tc>
          <w:tcPr>
            <w:tcW w:w="934" w:type="pct"/>
            <w:tcBorders>
              <w:top w:val="outset" w:sz="6" w:space="0" w:color="414142"/>
              <w:left w:val="outset" w:sz="6" w:space="0" w:color="414142"/>
              <w:bottom w:val="outset" w:sz="6" w:space="0" w:color="414142"/>
              <w:right w:val="outset" w:sz="6" w:space="0" w:color="414142"/>
            </w:tcBorders>
            <w:shd w:val="clear" w:color="auto" w:fill="auto"/>
          </w:tcPr>
          <w:p w14:paraId="6F1AAA37" w14:textId="77777777" w:rsidR="00727582" w:rsidRPr="00727582" w:rsidRDefault="00727582" w:rsidP="009F4B55">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 xml:space="preserve">Pulsa </w:t>
            </w:r>
            <w:proofErr w:type="spellStart"/>
            <w:r w:rsidRPr="00727582">
              <w:rPr>
                <w:rFonts w:ascii="Times New Roman" w:eastAsia="Times New Roman" w:hAnsi="Times New Roman" w:cs="Times New Roman"/>
                <w:color w:val="414142"/>
                <w:sz w:val="20"/>
                <w:szCs w:val="20"/>
                <w:lang w:eastAsia="lv-LV"/>
              </w:rPr>
              <w:t>oksimetrs</w:t>
            </w:r>
            <w:proofErr w:type="spellEnd"/>
            <w:r w:rsidRPr="00727582">
              <w:rPr>
                <w:rFonts w:ascii="Times New Roman" w:eastAsia="Times New Roman" w:hAnsi="Times New Roman" w:cs="Times New Roman"/>
                <w:color w:val="414142"/>
                <w:sz w:val="20"/>
                <w:szCs w:val="20"/>
                <w:lang w:eastAsia="lv-LV"/>
              </w:rPr>
              <w:t xml:space="preserve"> pieaugušajiem</w:t>
            </w:r>
          </w:p>
        </w:tc>
        <w:tc>
          <w:tcPr>
            <w:tcW w:w="724" w:type="pct"/>
            <w:tcBorders>
              <w:top w:val="outset" w:sz="6" w:space="0" w:color="414142"/>
              <w:left w:val="outset" w:sz="6" w:space="0" w:color="414142"/>
              <w:bottom w:val="outset" w:sz="6" w:space="0" w:color="414142"/>
              <w:right w:val="outset" w:sz="6" w:space="0" w:color="414142"/>
            </w:tcBorders>
            <w:shd w:val="clear" w:color="auto" w:fill="auto"/>
          </w:tcPr>
          <w:p w14:paraId="6D00F970"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Patapinājumā</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auto"/>
          </w:tcPr>
          <w:p w14:paraId="596E287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943" w:type="pct"/>
            <w:gridSpan w:val="2"/>
            <w:tcBorders>
              <w:top w:val="outset" w:sz="6" w:space="0" w:color="414142"/>
              <w:left w:val="outset" w:sz="6" w:space="0" w:color="414142"/>
              <w:bottom w:val="outset" w:sz="6" w:space="0" w:color="414142"/>
              <w:right w:val="outset" w:sz="6" w:space="0" w:color="414142"/>
            </w:tcBorders>
            <w:shd w:val="clear" w:color="auto" w:fill="auto"/>
          </w:tcPr>
          <w:p w14:paraId="72130A8F" w14:textId="77777777" w:rsidR="00727582" w:rsidRPr="00727582" w:rsidRDefault="00727582" w:rsidP="009F4B55">
            <w:pPr>
              <w:spacing w:after="0" w:line="240" w:lineRule="auto"/>
              <w:rPr>
                <w:rFonts w:ascii="Times New Roman" w:eastAsia="Calibri" w:hAnsi="Times New Roman" w:cs="Times New Roman"/>
                <w:color w:val="414142"/>
                <w:sz w:val="20"/>
                <w:szCs w:val="20"/>
                <w:shd w:val="clear" w:color="auto" w:fill="FFFFFF"/>
              </w:rPr>
            </w:pPr>
            <w:r w:rsidRPr="00727582">
              <w:rPr>
                <w:rFonts w:ascii="Times New Roman" w:eastAsia="Calibri" w:hAnsi="Times New Roman" w:cs="Times New Roman"/>
                <w:color w:val="414142"/>
                <w:sz w:val="20"/>
                <w:szCs w:val="20"/>
                <w:shd w:val="clear" w:color="auto" w:fill="FFFFFF"/>
              </w:rPr>
              <w:t xml:space="preserve">Pilngadīgām personām, kurām </w:t>
            </w:r>
          </w:p>
          <w:p w14:paraId="5F890C07" w14:textId="77777777" w:rsidR="00727582" w:rsidRPr="00727582" w:rsidRDefault="00727582" w:rsidP="009F4B55">
            <w:pPr>
              <w:spacing w:after="0" w:line="240" w:lineRule="auto"/>
              <w:jc w:val="both"/>
              <w:rPr>
                <w:rFonts w:ascii="Times New Roman" w:eastAsia="Times New Roman" w:hAnsi="Times New Roman" w:cs="Times New Roman"/>
                <w:color w:val="414142"/>
                <w:sz w:val="20"/>
                <w:szCs w:val="20"/>
                <w:lang w:eastAsia="lv-LV"/>
              </w:rPr>
            </w:pPr>
            <w:r w:rsidRPr="00727582">
              <w:rPr>
                <w:rFonts w:ascii="Times New Roman" w:eastAsia="Calibri" w:hAnsi="Times New Roman" w:cs="Times New Roman"/>
                <w:color w:val="414142"/>
                <w:sz w:val="20"/>
                <w:szCs w:val="20"/>
                <w:shd w:val="clear" w:color="auto" w:fill="FFFFFF"/>
              </w:rPr>
              <w:t xml:space="preserve">ārsta atzinumu sagatavojis </w:t>
            </w:r>
            <w:proofErr w:type="spellStart"/>
            <w:r w:rsidRPr="00727582">
              <w:rPr>
                <w:rFonts w:ascii="Times New Roman" w:eastAsia="Calibri" w:hAnsi="Times New Roman" w:cs="Times New Roman"/>
                <w:color w:val="414142"/>
                <w:sz w:val="20"/>
                <w:szCs w:val="20"/>
                <w:shd w:val="clear" w:color="auto" w:fill="FFFFFF"/>
              </w:rPr>
              <w:t>pneimonologs</w:t>
            </w:r>
            <w:proofErr w:type="spellEnd"/>
            <w:r w:rsidRPr="00727582">
              <w:rPr>
                <w:rFonts w:ascii="Times New Roman" w:eastAsia="Calibri" w:hAnsi="Times New Roman" w:cs="Times New Roman"/>
                <w:color w:val="414142"/>
                <w:sz w:val="20"/>
                <w:szCs w:val="20"/>
                <w:shd w:val="clear" w:color="auto" w:fill="FFFFFF"/>
              </w:rPr>
              <w:t xml:space="preserve"> vai kardiologs. Tikai komplektācijā ar iekārtu ilgstošai skābekļa terapijai ārpus ārstniecības iestādes (skābekļa koncentratoru).</w:t>
            </w:r>
          </w:p>
        </w:tc>
      </w:tr>
    </w:tbl>
    <w:p w14:paraId="22776DC8" w14:textId="77777777" w:rsidR="00727582" w:rsidRPr="00727582" w:rsidRDefault="00727582" w:rsidP="009F4B55">
      <w:pPr>
        <w:spacing w:before="45" w:after="0" w:line="248" w:lineRule="atLeast"/>
        <w:ind w:left="300"/>
        <w:jc w:val="center"/>
        <w:rPr>
          <w:rFonts w:ascii="Times New Roman" w:eastAsia="Times New Roman" w:hAnsi="Times New Roman" w:cs="Times New Roman"/>
          <w:color w:val="414142"/>
          <w:sz w:val="24"/>
          <w:szCs w:val="24"/>
          <w:lang w:eastAsia="lv-LV"/>
        </w:rPr>
      </w:pPr>
    </w:p>
    <w:p w14:paraId="142E6606" w14:textId="77777777" w:rsidR="00727582" w:rsidRPr="00727582" w:rsidRDefault="00727582" w:rsidP="009F4B55">
      <w:pPr>
        <w:spacing w:after="200" w:line="276" w:lineRule="auto"/>
        <w:jc w:val="center"/>
        <w:rPr>
          <w:rFonts w:ascii="Times New Roman" w:eastAsia="Calibri" w:hAnsi="Times New Roman" w:cs="Times New Roman"/>
          <w:sz w:val="24"/>
          <w:szCs w:val="24"/>
        </w:rPr>
      </w:pPr>
      <w:r w:rsidRPr="00727582">
        <w:rPr>
          <w:rFonts w:ascii="Times New Roman" w:eastAsia="Calibri" w:hAnsi="Times New Roman" w:cs="Times New Roman"/>
          <w:sz w:val="24"/>
          <w:szCs w:val="24"/>
        </w:rPr>
        <w:t>3. Individuāli izgatavojamās ortozes (06)</w:t>
      </w:r>
    </w:p>
    <w:tbl>
      <w:tblPr>
        <w:tblStyle w:val="TableGrid1"/>
        <w:tblW w:w="13892" w:type="dxa"/>
        <w:tblInd w:w="-5" w:type="dxa"/>
        <w:tblLayout w:type="fixed"/>
        <w:tblLook w:val="04A0" w:firstRow="1" w:lastRow="0" w:firstColumn="1" w:lastColumn="0" w:noHBand="0" w:noVBand="1"/>
      </w:tblPr>
      <w:tblGrid>
        <w:gridCol w:w="993"/>
        <w:gridCol w:w="1842"/>
        <w:gridCol w:w="2127"/>
        <w:gridCol w:w="2835"/>
        <w:gridCol w:w="1701"/>
        <w:gridCol w:w="2126"/>
        <w:gridCol w:w="2268"/>
      </w:tblGrid>
      <w:tr w:rsidR="00727582" w:rsidRPr="00727582" w14:paraId="6E4CA1D2" w14:textId="77777777" w:rsidTr="00143599">
        <w:tc>
          <w:tcPr>
            <w:tcW w:w="993" w:type="dxa"/>
            <w:tcBorders>
              <w:top w:val="single" w:sz="4" w:space="0" w:color="auto"/>
              <w:left w:val="single" w:sz="4" w:space="0" w:color="auto"/>
              <w:bottom w:val="single" w:sz="4" w:space="0" w:color="auto"/>
              <w:right w:val="single" w:sz="4" w:space="0" w:color="auto"/>
            </w:tcBorders>
            <w:hideMark/>
          </w:tcPr>
          <w:p w14:paraId="060D4FC5" w14:textId="77777777" w:rsidR="00467089"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roofErr w:type="spellStart"/>
            <w:r w:rsidRPr="00727582">
              <w:rPr>
                <w:rFonts w:ascii="Times New Roman" w:eastAsia="Times New Roman" w:hAnsi="Times New Roman" w:cs="Times New Roman"/>
                <w:color w:val="414142"/>
                <w:sz w:val="20"/>
                <w:szCs w:val="20"/>
                <w:lang w:eastAsia="lv-LV"/>
              </w:rPr>
              <w:t>Nr.p.k</w:t>
            </w:r>
            <w:proofErr w:type="spellEnd"/>
            <w:r w:rsidRPr="00727582">
              <w:rPr>
                <w:rFonts w:ascii="Times New Roman" w:eastAsia="Times New Roman" w:hAnsi="Times New Roman" w:cs="Times New Roman"/>
                <w:color w:val="414142"/>
                <w:sz w:val="20"/>
                <w:szCs w:val="20"/>
                <w:lang w:eastAsia="lv-LV"/>
              </w:rPr>
              <w:t>.</w:t>
            </w:r>
          </w:p>
          <w:p w14:paraId="530CA315" w14:textId="47B9FC4D" w:rsidR="00727582" w:rsidRPr="00727582"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MK. Noteikumu projekta </w:t>
            </w:r>
            <w:r>
              <w:rPr>
                <w:rFonts w:ascii="Times New Roman" w:eastAsia="Times New Roman" w:hAnsi="Times New Roman" w:cs="Times New Roman"/>
                <w:color w:val="414142"/>
                <w:sz w:val="20"/>
                <w:szCs w:val="20"/>
                <w:lang w:eastAsia="lv-LV"/>
              </w:rPr>
              <w:lastRenderedPageBreak/>
              <w:t>2.pielikumā</w:t>
            </w:r>
          </w:p>
        </w:tc>
        <w:tc>
          <w:tcPr>
            <w:tcW w:w="1842" w:type="dxa"/>
            <w:tcBorders>
              <w:top w:val="single" w:sz="4" w:space="0" w:color="auto"/>
              <w:left w:val="single" w:sz="4" w:space="0" w:color="auto"/>
              <w:bottom w:val="single" w:sz="4" w:space="0" w:color="auto"/>
              <w:right w:val="single" w:sz="4" w:space="0" w:color="auto"/>
            </w:tcBorders>
            <w:hideMark/>
          </w:tcPr>
          <w:p w14:paraId="26D9519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lastRenderedPageBreak/>
              <w:t>Identifikācijas numurs</w:t>
            </w:r>
          </w:p>
        </w:tc>
        <w:tc>
          <w:tcPr>
            <w:tcW w:w="2127" w:type="dxa"/>
            <w:tcBorders>
              <w:top w:val="single" w:sz="4" w:space="0" w:color="auto"/>
              <w:left w:val="single" w:sz="4" w:space="0" w:color="auto"/>
              <w:bottom w:val="single" w:sz="4" w:space="0" w:color="auto"/>
              <w:right w:val="single" w:sz="4" w:space="0" w:color="auto"/>
            </w:tcBorders>
          </w:tcPr>
          <w:p w14:paraId="7A1BFC7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ISO kods</w:t>
            </w:r>
          </w:p>
        </w:tc>
        <w:tc>
          <w:tcPr>
            <w:tcW w:w="2835" w:type="dxa"/>
            <w:tcBorders>
              <w:top w:val="single" w:sz="4" w:space="0" w:color="auto"/>
              <w:left w:val="single" w:sz="4" w:space="0" w:color="auto"/>
              <w:bottom w:val="single" w:sz="4" w:space="0" w:color="auto"/>
              <w:right w:val="single" w:sz="4" w:space="0" w:color="auto"/>
            </w:tcBorders>
            <w:hideMark/>
          </w:tcPr>
          <w:p w14:paraId="1EB0A58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palīglīdzekļu grupa un apakšgrupa</w:t>
            </w:r>
          </w:p>
        </w:tc>
        <w:tc>
          <w:tcPr>
            <w:tcW w:w="1701" w:type="dxa"/>
            <w:tcBorders>
              <w:top w:val="single" w:sz="4" w:space="0" w:color="auto"/>
              <w:left w:val="single" w:sz="4" w:space="0" w:color="auto"/>
              <w:bottom w:val="single" w:sz="4" w:space="0" w:color="auto"/>
              <w:right w:val="single" w:sz="4" w:space="0" w:color="auto"/>
            </w:tcBorders>
          </w:tcPr>
          <w:p w14:paraId="79CA756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Nodošanas veids (patapinājumā vai īpašumā)</w:t>
            </w:r>
          </w:p>
        </w:tc>
        <w:tc>
          <w:tcPr>
            <w:tcW w:w="2126" w:type="dxa"/>
            <w:tcBorders>
              <w:top w:val="single" w:sz="4" w:space="0" w:color="auto"/>
              <w:left w:val="single" w:sz="4" w:space="0" w:color="auto"/>
              <w:bottom w:val="single" w:sz="4" w:space="0" w:color="auto"/>
              <w:right w:val="single" w:sz="4" w:space="0" w:color="auto"/>
            </w:tcBorders>
            <w:hideMark/>
          </w:tcPr>
          <w:p w14:paraId="67077A1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2268" w:type="dxa"/>
            <w:tcBorders>
              <w:top w:val="single" w:sz="4" w:space="0" w:color="auto"/>
              <w:left w:val="single" w:sz="4" w:space="0" w:color="auto"/>
              <w:bottom w:val="single" w:sz="4" w:space="0" w:color="auto"/>
              <w:right w:val="single" w:sz="4" w:space="0" w:color="auto"/>
            </w:tcBorders>
            <w:hideMark/>
          </w:tcPr>
          <w:p w14:paraId="24E4884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Piezīmes</w:t>
            </w:r>
          </w:p>
        </w:tc>
      </w:tr>
      <w:tr w:rsidR="00727582" w:rsidRPr="00727582" w14:paraId="7C26406C" w14:textId="77777777" w:rsidTr="00143599">
        <w:tc>
          <w:tcPr>
            <w:tcW w:w="993" w:type="dxa"/>
            <w:tcBorders>
              <w:top w:val="single" w:sz="4" w:space="0" w:color="auto"/>
              <w:left w:val="single" w:sz="4" w:space="0" w:color="auto"/>
              <w:bottom w:val="single" w:sz="4" w:space="0" w:color="auto"/>
              <w:right w:val="single" w:sz="4" w:space="0" w:color="auto"/>
            </w:tcBorders>
            <w:hideMark/>
          </w:tcPr>
          <w:p w14:paraId="0CE8DE9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w:t>
            </w:r>
          </w:p>
        </w:tc>
        <w:tc>
          <w:tcPr>
            <w:tcW w:w="1842" w:type="dxa"/>
            <w:tcBorders>
              <w:top w:val="single" w:sz="4" w:space="0" w:color="auto"/>
              <w:left w:val="single" w:sz="4" w:space="0" w:color="auto"/>
              <w:bottom w:val="single" w:sz="4" w:space="0" w:color="auto"/>
              <w:right w:val="single" w:sz="4" w:space="0" w:color="auto"/>
            </w:tcBorders>
            <w:hideMark/>
          </w:tcPr>
          <w:p w14:paraId="5CAF1C1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2127" w:type="dxa"/>
            <w:tcBorders>
              <w:top w:val="single" w:sz="4" w:space="0" w:color="auto"/>
              <w:left w:val="single" w:sz="4" w:space="0" w:color="auto"/>
              <w:bottom w:val="single" w:sz="4" w:space="0" w:color="auto"/>
              <w:right w:val="single" w:sz="4" w:space="0" w:color="auto"/>
            </w:tcBorders>
          </w:tcPr>
          <w:p w14:paraId="44D5A02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2835" w:type="dxa"/>
            <w:tcBorders>
              <w:top w:val="single" w:sz="4" w:space="0" w:color="auto"/>
              <w:left w:val="single" w:sz="4" w:space="0" w:color="auto"/>
              <w:bottom w:val="single" w:sz="4" w:space="0" w:color="auto"/>
              <w:right w:val="single" w:sz="4" w:space="0" w:color="auto"/>
            </w:tcBorders>
            <w:hideMark/>
          </w:tcPr>
          <w:p w14:paraId="526D02E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1701" w:type="dxa"/>
            <w:tcBorders>
              <w:top w:val="single" w:sz="4" w:space="0" w:color="auto"/>
              <w:left w:val="single" w:sz="4" w:space="0" w:color="auto"/>
              <w:bottom w:val="single" w:sz="4" w:space="0" w:color="auto"/>
              <w:right w:val="single" w:sz="4" w:space="0" w:color="auto"/>
            </w:tcBorders>
          </w:tcPr>
          <w:p w14:paraId="3B154DD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2126" w:type="dxa"/>
            <w:tcBorders>
              <w:top w:val="single" w:sz="4" w:space="0" w:color="auto"/>
              <w:left w:val="single" w:sz="4" w:space="0" w:color="auto"/>
              <w:bottom w:val="single" w:sz="4" w:space="0" w:color="auto"/>
              <w:right w:val="single" w:sz="4" w:space="0" w:color="auto"/>
            </w:tcBorders>
            <w:hideMark/>
          </w:tcPr>
          <w:p w14:paraId="3B58A0A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2268" w:type="dxa"/>
            <w:tcBorders>
              <w:top w:val="single" w:sz="4" w:space="0" w:color="auto"/>
              <w:left w:val="single" w:sz="4" w:space="0" w:color="auto"/>
              <w:bottom w:val="single" w:sz="4" w:space="0" w:color="auto"/>
              <w:right w:val="single" w:sz="4" w:space="0" w:color="auto"/>
            </w:tcBorders>
            <w:hideMark/>
          </w:tcPr>
          <w:p w14:paraId="5217F53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7</w:t>
            </w:r>
          </w:p>
        </w:tc>
      </w:tr>
      <w:tr w:rsidR="00727582" w:rsidRPr="00727582" w14:paraId="6CC3CC22" w14:textId="77777777" w:rsidTr="00143599">
        <w:trPr>
          <w:trHeight w:val="512"/>
        </w:trPr>
        <w:tc>
          <w:tcPr>
            <w:tcW w:w="993" w:type="dxa"/>
            <w:tcBorders>
              <w:top w:val="single" w:sz="4" w:space="0" w:color="auto"/>
              <w:left w:val="single" w:sz="4" w:space="0" w:color="auto"/>
              <w:bottom w:val="single" w:sz="4" w:space="0" w:color="auto"/>
              <w:right w:val="single" w:sz="4" w:space="0" w:color="auto"/>
            </w:tcBorders>
          </w:tcPr>
          <w:p w14:paraId="6282777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1842" w:type="dxa"/>
            <w:tcBorders>
              <w:top w:val="single" w:sz="4" w:space="0" w:color="auto"/>
              <w:left w:val="single" w:sz="4" w:space="0" w:color="auto"/>
              <w:bottom w:val="single" w:sz="4" w:space="0" w:color="auto"/>
              <w:right w:val="single" w:sz="4" w:space="0" w:color="auto"/>
            </w:tcBorders>
          </w:tcPr>
          <w:p w14:paraId="422D7FAC"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tcPr>
          <w:p w14:paraId="6687BDDA"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06</w:t>
            </w:r>
          </w:p>
        </w:tc>
        <w:tc>
          <w:tcPr>
            <w:tcW w:w="8930" w:type="dxa"/>
            <w:gridSpan w:val="4"/>
            <w:tcBorders>
              <w:top w:val="single" w:sz="4" w:space="0" w:color="auto"/>
              <w:left w:val="single" w:sz="4" w:space="0" w:color="auto"/>
              <w:bottom w:val="single" w:sz="4" w:space="0" w:color="auto"/>
              <w:right w:val="single" w:sz="4" w:space="0" w:color="auto"/>
            </w:tcBorders>
          </w:tcPr>
          <w:p w14:paraId="008B4245" w14:textId="77777777" w:rsidR="00727582" w:rsidRPr="00727582" w:rsidRDefault="00727582" w:rsidP="009F4B55">
            <w:pPr>
              <w:spacing w:line="293" w:lineRule="atLeast"/>
              <w:rPr>
                <w:rFonts w:ascii="Times New Roman" w:eastAsia="Times New Roman" w:hAnsi="Times New Roman" w:cs="Times New Roman"/>
                <w:b/>
                <w:bCs/>
                <w:sz w:val="20"/>
                <w:szCs w:val="20"/>
                <w:lang w:eastAsia="lv-LV"/>
              </w:rPr>
            </w:pPr>
            <w:r w:rsidRPr="00727582">
              <w:rPr>
                <w:rFonts w:ascii="Times New Roman" w:eastAsia="Times New Roman" w:hAnsi="Times New Roman" w:cs="Times New Roman"/>
                <w:b/>
                <w:bCs/>
                <w:sz w:val="20"/>
                <w:szCs w:val="20"/>
                <w:lang w:eastAsia="lv-LV"/>
              </w:rPr>
              <w:t>Individuāli izgatavojamās cietās ortozes</w:t>
            </w:r>
          </w:p>
          <w:p w14:paraId="7979FE05" w14:textId="77777777" w:rsidR="00727582" w:rsidRPr="00727582" w:rsidRDefault="00727582" w:rsidP="009F4B55">
            <w:pPr>
              <w:spacing w:line="293" w:lineRule="atLeast"/>
              <w:rPr>
                <w:rFonts w:ascii="Times New Roman" w:eastAsia="Times New Roman" w:hAnsi="Times New Roman" w:cs="Times New Roman"/>
                <w:b/>
                <w:bCs/>
                <w:sz w:val="20"/>
                <w:szCs w:val="20"/>
                <w:lang w:eastAsia="lv-LV"/>
              </w:rPr>
            </w:pPr>
          </w:p>
          <w:p w14:paraId="5813056B" w14:textId="77777777" w:rsidR="00727582" w:rsidRPr="00727582" w:rsidRDefault="00727582" w:rsidP="009F4B55">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Augšējās, apakšējās ekstremitātes un spinālās ortožu sistēmas ir savienojamu daļu kopums, lai koriģētu funkcionēšanas ierobežojumu. Augšējās, apakšējās ekstremitātes un spinālās ortožu sistēmas veidojis viens pakalpojuma sniedzējs, un tās var savienot ar jebkuru individuāli izgatavotu daļu, lai izveidotu dažādas augšējās, apakšējās ekstremitātes un spinālās ortožu sistēmas, izveidojot vienu tehnisko palīglīdzekli.</w:t>
            </w:r>
          </w:p>
        </w:tc>
      </w:tr>
      <w:tr w:rsidR="00727582" w:rsidRPr="00727582" w14:paraId="32158932"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472328"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1C80C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847A68"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5898C9"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Krūškurvja-jostas-krustu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A28EA"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p w14:paraId="0830874E" w14:textId="77777777" w:rsidR="00727582" w:rsidRPr="00727582" w:rsidRDefault="00727582" w:rsidP="009F4B55">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C37D3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A6DA68" w14:textId="77777777" w:rsidR="00727582" w:rsidRPr="00727582" w:rsidRDefault="00727582" w:rsidP="009F4B55">
            <w:pPr>
              <w:rPr>
                <w:rFonts w:ascii="Times New Roman" w:eastAsia="Calibri" w:hAnsi="Times New Roman" w:cs="Times New Roman"/>
                <w:sz w:val="20"/>
                <w:szCs w:val="20"/>
              </w:rPr>
            </w:pPr>
          </w:p>
        </w:tc>
      </w:tr>
      <w:tr w:rsidR="00727582" w:rsidRPr="00727582" w14:paraId="5BE8047B"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D0C97"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18FD5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BC79A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94D816"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Skoliozes korekcijas ortozes ar korekciju 1 plaknē (sagitālā); plastikāts, t.sk. patoloģiskas </w:t>
            </w:r>
            <w:proofErr w:type="spellStart"/>
            <w:r w:rsidRPr="00727582">
              <w:rPr>
                <w:rFonts w:ascii="Times New Roman" w:eastAsia="Calibri" w:hAnsi="Times New Roman" w:cs="Times New Roman"/>
                <w:sz w:val="20"/>
                <w:szCs w:val="20"/>
              </w:rPr>
              <w:t>kifozes</w:t>
            </w:r>
            <w:proofErr w:type="spellEnd"/>
            <w:r w:rsidRPr="00727582">
              <w:rPr>
                <w:rFonts w:ascii="Times New Roman" w:eastAsia="Calibri" w:hAnsi="Times New Roman" w:cs="Times New Roman"/>
                <w:sz w:val="20"/>
                <w:szCs w:val="20"/>
              </w:rPr>
              <w:t xml:space="preserve"> korekcijai un </w:t>
            </w:r>
            <w:proofErr w:type="spellStart"/>
            <w:r w:rsidRPr="00727582">
              <w:rPr>
                <w:rFonts w:ascii="Times New Roman" w:eastAsia="Calibri" w:hAnsi="Times New Roman" w:cs="Times New Roman"/>
                <w:sz w:val="20"/>
                <w:szCs w:val="20"/>
              </w:rPr>
              <w:t>lordozēšanas</w:t>
            </w:r>
            <w:proofErr w:type="spellEnd"/>
            <w:r w:rsidRPr="00727582">
              <w:rPr>
                <w:rFonts w:ascii="Times New Roman" w:eastAsia="Calibri" w:hAnsi="Times New Roman" w:cs="Times New Roman"/>
                <w:sz w:val="20"/>
                <w:szCs w:val="20"/>
              </w:rPr>
              <w:t>/</w:t>
            </w:r>
            <w:proofErr w:type="spellStart"/>
            <w:r w:rsidRPr="00727582">
              <w:rPr>
                <w:rFonts w:ascii="Times New Roman" w:eastAsia="Calibri" w:hAnsi="Times New Roman" w:cs="Times New Roman"/>
                <w:sz w:val="20"/>
                <w:szCs w:val="20"/>
              </w:rPr>
              <w:t>delordozēšanas</w:t>
            </w:r>
            <w:proofErr w:type="spellEnd"/>
            <w:r w:rsidRPr="00727582">
              <w:rPr>
                <w:rFonts w:ascii="Times New Roman" w:eastAsia="Calibri" w:hAnsi="Times New Roman" w:cs="Times New Roman"/>
                <w:sz w:val="20"/>
                <w:szCs w:val="20"/>
              </w:rPr>
              <w:t xml:space="preserve"> ortoze vai neiromuskulāras skoliozes korekcijas ortozes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328F9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p w14:paraId="15BB9EA0" w14:textId="77777777" w:rsidR="00727582" w:rsidRPr="00727582" w:rsidRDefault="00727582" w:rsidP="009F4B55">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C122E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64323C" w14:textId="77777777" w:rsidR="00727582" w:rsidRPr="00727582" w:rsidRDefault="00727582" w:rsidP="009F4B55">
            <w:pPr>
              <w:rPr>
                <w:rFonts w:ascii="Times New Roman" w:eastAsia="Calibri" w:hAnsi="Times New Roman" w:cs="Times New Roman"/>
                <w:sz w:val="20"/>
                <w:szCs w:val="20"/>
              </w:rPr>
            </w:pPr>
          </w:p>
        </w:tc>
      </w:tr>
      <w:tr w:rsidR="00727582" w:rsidRPr="00727582" w14:paraId="360F3FA3"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0D6F8"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E43E4B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A9839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911AA"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Skoliozes korekcijas ortozes ar korekciju 2 plaknēs (sagitālā un frontālā), plastikāts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97853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p w14:paraId="2CDF773D" w14:textId="77777777" w:rsidR="00727582" w:rsidRPr="00727582" w:rsidRDefault="00727582" w:rsidP="009F4B55">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E1F3A"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30BEAA" w14:textId="77777777" w:rsidR="00727582" w:rsidRPr="00727582" w:rsidRDefault="00727582" w:rsidP="009F4B55">
            <w:pPr>
              <w:rPr>
                <w:rFonts w:ascii="Times New Roman" w:eastAsia="Calibri" w:hAnsi="Times New Roman" w:cs="Times New Roman"/>
                <w:sz w:val="20"/>
                <w:szCs w:val="20"/>
              </w:rPr>
            </w:pPr>
          </w:p>
        </w:tc>
      </w:tr>
      <w:tr w:rsidR="00727582" w:rsidRPr="00727582" w14:paraId="728D1BB6"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47DD5E"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04259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09 - 6</w:t>
            </w:r>
          </w:p>
          <w:p w14:paraId="7E229513" w14:textId="77777777" w:rsidR="00727582" w:rsidRPr="00727582" w:rsidRDefault="00727582" w:rsidP="009F4B55">
            <w:pPr>
              <w:jc w:val="center"/>
              <w:rPr>
                <w:rFonts w:ascii="Times New Roman" w:eastAsia="Calibri" w:hAnsi="Times New Roman" w:cs="Times New Roman"/>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BDF2D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w:t>
            </w:r>
          </w:p>
          <w:p w14:paraId="0519DC2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207B6B" w14:textId="77777777" w:rsidR="00727582" w:rsidRPr="00727582" w:rsidRDefault="00727582" w:rsidP="009F4B55">
            <w:pPr>
              <w:rPr>
                <w:rFonts w:ascii="Times New Roman" w:eastAsia="Calibri" w:hAnsi="Times New Roman" w:cs="Times New Roman"/>
                <w:i/>
                <w:iCs/>
                <w:sz w:val="20"/>
                <w:szCs w:val="20"/>
              </w:rPr>
            </w:pPr>
            <w:proofErr w:type="spellStart"/>
            <w:r w:rsidRPr="00727582">
              <w:rPr>
                <w:rFonts w:ascii="Times New Roman" w:eastAsia="Calibri" w:hAnsi="Times New Roman" w:cs="Times New Roman"/>
                <w:sz w:val="20"/>
                <w:szCs w:val="20"/>
              </w:rPr>
              <w:t>Vertikalizācijas</w:t>
            </w:r>
            <w:proofErr w:type="spellEnd"/>
            <w:r w:rsidRPr="00727582">
              <w:rPr>
                <w:rFonts w:ascii="Times New Roman" w:eastAsia="Calibri" w:hAnsi="Times New Roman" w:cs="Times New Roman"/>
                <w:sz w:val="20"/>
                <w:szCs w:val="20"/>
              </w:rPr>
              <w:t xml:space="preserve">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2BA63E"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95615B"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4A8D0" w14:textId="77777777" w:rsidR="00727582" w:rsidRPr="00727582" w:rsidRDefault="00727582" w:rsidP="009F4B55">
            <w:pPr>
              <w:rPr>
                <w:rFonts w:ascii="Times New Roman" w:eastAsia="Calibri" w:hAnsi="Times New Roman" w:cs="Times New Roman"/>
                <w:i/>
                <w:iCs/>
                <w:sz w:val="20"/>
                <w:szCs w:val="20"/>
              </w:rPr>
            </w:pPr>
          </w:p>
        </w:tc>
      </w:tr>
      <w:tr w:rsidR="00727582" w:rsidRPr="00727582" w14:paraId="300AC688"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6D018A"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E0DEA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CB80F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w:t>
            </w:r>
          </w:p>
          <w:p w14:paraId="55206A9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A4EB81" w14:textId="77777777" w:rsidR="00727582" w:rsidRPr="00727582" w:rsidRDefault="00727582" w:rsidP="009F4B55">
            <w:pPr>
              <w:rPr>
                <w:rFonts w:ascii="Times New Roman" w:eastAsia="Calibri" w:hAnsi="Times New Roman" w:cs="Times New Roman"/>
                <w:sz w:val="20"/>
                <w:szCs w:val="20"/>
              </w:rPr>
            </w:pPr>
            <w:proofErr w:type="spellStart"/>
            <w:r w:rsidRPr="00727582">
              <w:rPr>
                <w:rFonts w:ascii="Times New Roman" w:eastAsia="Calibri" w:hAnsi="Times New Roman" w:cs="Times New Roman"/>
                <w:sz w:val="20"/>
                <w:szCs w:val="20"/>
              </w:rPr>
              <w:t>Vertikalizācijas</w:t>
            </w:r>
            <w:proofErr w:type="spellEnd"/>
            <w:r w:rsidRPr="00727582">
              <w:rPr>
                <w:rFonts w:ascii="Times New Roman" w:eastAsia="Calibri" w:hAnsi="Times New Roman" w:cs="Times New Roman"/>
                <w:sz w:val="20"/>
                <w:szCs w:val="20"/>
              </w:rPr>
              <w:t xml:space="preserve"> ortozes ar galvas balstu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EBA1D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AD4147"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ADF7DD" w14:textId="77777777" w:rsidR="00727582" w:rsidRPr="00727582" w:rsidRDefault="00727582" w:rsidP="009F4B55">
            <w:pPr>
              <w:rPr>
                <w:rFonts w:ascii="Times New Roman" w:eastAsia="Calibri" w:hAnsi="Times New Roman" w:cs="Times New Roman"/>
                <w:i/>
                <w:iCs/>
                <w:sz w:val="20"/>
                <w:szCs w:val="20"/>
              </w:rPr>
            </w:pPr>
          </w:p>
        </w:tc>
      </w:tr>
      <w:tr w:rsidR="00727582" w:rsidRPr="00727582" w14:paraId="1D012FA1"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6F22CE"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96F2A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09 - 8</w:t>
            </w:r>
          </w:p>
          <w:p w14:paraId="1BE8DFBF" w14:textId="77777777" w:rsidR="00727582" w:rsidRPr="00727582" w:rsidRDefault="00727582" w:rsidP="009F4B55">
            <w:pPr>
              <w:jc w:val="center"/>
              <w:rPr>
                <w:rFonts w:ascii="Times New Roman" w:eastAsia="Calibri" w:hAnsi="Times New Roman" w:cs="Times New Roman"/>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DC506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w:t>
            </w:r>
          </w:p>
          <w:p w14:paraId="5204FA6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06EE61" w14:textId="77777777" w:rsidR="00727582" w:rsidRPr="00727582" w:rsidRDefault="00727582" w:rsidP="009F4B55">
            <w:pPr>
              <w:rPr>
                <w:rFonts w:ascii="Times New Roman" w:eastAsia="Calibri" w:hAnsi="Times New Roman" w:cs="Times New Roman"/>
                <w:sz w:val="20"/>
                <w:szCs w:val="20"/>
              </w:rPr>
            </w:pPr>
            <w:proofErr w:type="spellStart"/>
            <w:r w:rsidRPr="00727582">
              <w:rPr>
                <w:rFonts w:ascii="Times New Roman" w:eastAsia="Calibri" w:hAnsi="Times New Roman" w:cs="Times New Roman"/>
                <w:sz w:val="20"/>
                <w:szCs w:val="20"/>
              </w:rPr>
              <w:t>Sēdortozes</w:t>
            </w:r>
            <w:proofErr w:type="spellEnd"/>
            <w:r w:rsidRPr="00727582">
              <w:rPr>
                <w:rFonts w:ascii="Times New Roman" w:eastAsia="Calibri" w:hAnsi="Times New Roman" w:cs="Times New Roman"/>
                <w:sz w:val="20"/>
                <w:szCs w:val="20"/>
              </w:rPr>
              <w:t xml:space="preserve"> bez skoliozes korekcijas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F3B21E"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04E92F"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72AA6E" w14:textId="77777777" w:rsidR="00727582" w:rsidRPr="00727582" w:rsidRDefault="00727582" w:rsidP="009F4B55">
            <w:pPr>
              <w:rPr>
                <w:rFonts w:ascii="Times New Roman" w:eastAsia="Calibri" w:hAnsi="Times New Roman" w:cs="Times New Roman"/>
                <w:iCs/>
                <w:sz w:val="20"/>
                <w:szCs w:val="20"/>
              </w:rPr>
            </w:pPr>
          </w:p>
        </w:tc>
      </w:tr>
      <w:tr w:rsidR="00727582" w:rsidRPr="00727582" w14:paraId="1A40BF01"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8CFC18"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AFFEE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D3E4FA"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w:t>
            </w:r>
          </w:p>
          <w:p w14:paraId="16040F9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D77D69" w14:textId="77777777" w:rsidR="00727582" w:rsidRPr="00727582" w:rsidRDefault="00727582" w:rsidP="009F4B55">
            <w:pPr>
              <w:rPr>
                <w:rFonts w:ascii="Times New Roman" w:eastAsia="Calibri" w:hAnsi="Times New Roman" w:cs="Times New Roman"/>
                <w:sz w:val="20"/>
                <w:szCs w:val="20"/>
              </w:rPr>
            </w:pPr>
            <w:proofErr w:type="spellStart"/>
            <w:r w:rsidRPr="00727582">
              <w:rPr>
                <w:rFonts w:ascii="Times New Roman" w:eastAsia="Calibri" w:hAnsi="Times New Roman" w:cs="Times New Roman"/>
                <w:sz w:val="20"/>
                <w:szCs w:val="20"/>
              </w:rPr>
              <w:t>Sēdortozes</w:t>
            </w:r>
            <w:proofErr w:type="spellEnd"/>
            <w:r w:rsidRPr="00727582">
              <w:rPr>
                <w:rFonts w:ascii="Times New Roman" w:eastAsia="Calibri" w:hAnsi="Times New Roman" w:cs="Times New Roman"/>
                <w:sz w:val="20"/>
                <w:szCs w:val="20"/>
              </w:rPr>
              <w:t xml:space="preserve"> bez skoliozes korekcijas, ar galvas balstu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F2F64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DF6A39"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FAD16A" w14:textId="77777777" w:rsidR="00727582" w:rsidRPr="00727582" w:rsidRDefault="00727582" w:rsidP="009F4B55">
            <w:pPr>
              <w:rPr>
                <w:rFonts w:ascii="Times New Roman" w:eastAsia="Calibri" w:hAnsi="Times New Roman" w:cs="Times New Roman"/>
                <w:iCs/>
                <w:sz w:val="20"/>
                <w:szCs w:val="20"/>
              </w:rPr>
            </w:pPr>
          </w:p>
        </w:tc>
      </w:tr>
      <w:tr w:rsidR="00727582" w:rsidRPr="00727582" w14:paraId="6EB7B61D"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EC47A1"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84C328"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09 - 10</w:t>
            </w:r>
          </w:p>
          <w:p w14:paraId="573F9CF0" w14:textId="77777777" w:rsidR="00727582" w:rsidRPr="00727582" w:rsidRDefault="00727582" w:rsidP="009F4B55">
            <w:pPr>
              <w:jc w:val="center"/>
              <w:rPr>
                <w:rFonts w:ascii="Times New Roman" w:eastAsia="Calibri" w:hAnsi="Times New Roman" w:cs="Times New Roman"/>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74810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lastRenderedPageBreak/>
              <w:t>06 03 09</w:t>
            </w:r>
          </w:p>
          <w:p w14:paraId="1685A05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lastRenderedPageBreak/>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65CE94" w14:textId="77777777" w:rsidR="00727582" w:rsidRPr="00727582" w:rsidRDefault="00727582" w:rsidP="009F4B55">
            <w:pPr>
              <w:rPr>
                <w:rFonts w:ascii="Times New Roman" w:eastAsia="Calibri" w:hAnsi="Times New Roman" w:cs="Times New Roman"/>
                <w:sz w:val="20"/>
                <w:szCs w:val="20"/>
              </w:rPr>
            </w:pPr>
            <w:proofErr w:type="spellStart"/>
            <w:r w:rsidRPr="00727582">
              <w:rPr>
                <w:rFonts w:ascii="Times New Roman" w:eastAsia="Calibri" w:hAnsi="Times New Roman" w:cs="Times New Roman"/>
                <w:sz w:val="20"/>
                <w:szCs w:val="20"/>
              </w:rPr>
              <w:lastRenderedPageBreak/>
              <w:t>Sēdortozes</w:t>
            </w:r>
            <w:proofErr w:type="spellEnd"/>
            <w:r w:rsidRPr="00727582">
              <w:rPr>
                <w:rFonts w:ascii="Times New Roman" w:eastAsia="Calibri" w:hAnsi="Times New Roman" w:cs="Times New Roman"/>
                <w:sz w:val="20"/>
                <w:szCs w:val="20"/>
              </w:rPr>
              <w:t xml:space="preserve">, skoliozes korekcijas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B2BF7C"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68C8F9"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F2B286" w14:textId="77777777" w:rsidR="00727582" w:rsidRPr="00727582" w:rsidRDefault="00727582" w:rsidP="009F4B55">
            <w:pPr>
              <w:rPr>
                <w:rFonts w:ascii="Times New Roman" w:eastAsia="Calibri" w:hAnsi="Times New Roman" w:cs="Times New Roman"/>
                <w:iCs/>
                <w:sz w:val="20"/>
                <w:szCs w:val="20"/>
              </w:rPr>
            </w:pPr>
          </w:p>
        </w:tc>
      </w:tr>
      <w:tr w:rsidR="00727582" w:rsidRPr="00727582" w14:paraId="1EB7BDED"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D2650F"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7BA0E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09 - 11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D991F1"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06 03 09</w:t>
            </w:r>
          </w:p>
          <w:p w14:paraId="5CC0AF5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130F1E" w14:textId="77777777" w:rsidR="00727582" w:rsidRPr="00727582" w:rsidRDefault="00727582" w:rsidP="009F4B55">
            <w:pPr>
              <w:rPr>
                <w:rFonts w:ascii="Times New Roman" w:eastAsia="Calibri" w:hAnsi="Times New Roman" w:cs="Times New Roman"/>
                <w:sz w:val="20"/>
                <w:szCs w:val="20"/>
              </w:rPr>
            </w:pPr>
            <w:proofErr w:type="spellStart"/>
            <w:r w:rsidRPr="00727582">
              <w:rPr>
                <w:rFonts w:ascii="Times New Roman" w:eastAsia="Calibri" w:hAnsi="Times New Roman" w:cs="Times New Roman"/>
                <w:sz w:val="20"/>
                <w:szCs w:val="20"/>
              </w:rPr>
              <w:t>Sēdortozes</w:t>
            </w:r>
            <w:proofErr w:type="spellEnd"/>
            <w:r w:rsidRPr="00727582">
              <w:rPr>
                <w:rFonts w:ascii="Times New Roman" w:eastAsia="Calibri" w:hAnsi="Times New Roman" w:cs="Times New Roman"/>
                <w:sz w:val="20"/>
                <w:szCs w:val="20"/>
              </w:rPr>
              <w:t xml:space="preserve">, skoliozes korekcijas, ar galvas balstu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37D76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504F28"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F99436" w14:textId="77777777" w:rsidR="00727582" w:rsidRPr="00727582" w:rsidRDefault="00727582" w:rsidP="009F4B55">
            <w:pPr>
              <w:rPr>
                <w:rFonts w:ascii="Times New Roman" w:eastAsia="Calibri" w:hAnsi="Times New Roman" w:cs="Times New Roman"/>
                <w:iCs/>
                <w:sz w:val="20"/>
                <w:szCs w:val="20"/>
              </w:rPr>
            </w:pPr>
          </w:p>
        </w:tc>
      </w:tr>
      <w:tr w:rsidR="00727582" w:rsidRPr="00727582" w14:paraId="0A5ABB45"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5FD155"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E77B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15 - 1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74103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9EA1D7"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Kakla-krūškurvja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B36DC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p w14:paraId="008644E2" w14:textId="77777777" w:rsidR="00727582" w:rsidRPr="00727582" w:rsidRDefault="00727582" w:rsidP="009F4B55">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0D3552"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C34C81" w14:textId="77777777" w:rsidR="00727582" w:rsidRPr="00727582" w:rsidRDefault="00727582" w:rsidP="009F4B55">
            <w:pPr>
              <w:rPr>
                <w:rFonts w:ascii="Times New Roman" w:eastAsia="Calibri" w:hAnsi="Times New Roman" w:cs="Times New Roman"/>
                <w:b/>
                <w:bCs/>
                <w:sz w:val="20"/>
                <w:szCs w:val="20"/>
              </w:rPr>
            </w:pPr>
          </w:p>
        </w:tc>
      </w:tr>
      <w:tr w:rsidR="00727582" w:rsidRPr="00727582" w14:paraId="3FF6E0EC"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79E7AE"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B9BB6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18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582DCC"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E1C5DA"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Kakla-krūškurvja-jostas-krustu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6FEE6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p w14:paraId="21198D5B" w14:textId="77777777" w:rsidR="00727582" w:rsidRPr="00727582" w:rsidRDefault="00727582" w:rsidP="009F4B55">
            <w:pPr>
              <w:jc w:val="center"/>
              <w:rPr>
                <w:rFonts w:ascii="Times New Roman" w:eastAsia="Calibri" w:hAnsi="Times New Roman" w:cs="Times New Roman"/>
                <w:strik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50AEC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4DF683" w14:textId="77777777" w:rsidR="00727582" w:rsidRPr="00727582" w:rsidRDefault="00727582" w:rsidP="009F4B55">
            <w:pPr>
              <w:rPr>
                <w:rFonts w:ascii="Times New Roman" w:eastAsia="Calibri" w:hAnsi="Times New Roman" w:cs="Times New Roman"/>
                <w:sz w:val="20"/>
                <w:szCs w:val="20"/>
              </w:rPr>
            </w:pPr>
          </w:p>
        </w:tc>
      </w:tr>
      <w:tr w:rsidR="00727582" w:rsidRPr="00727582" w14:paraId="0280FA1C"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E9455A"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32.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16555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06 12 - 1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D45AD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AEF175"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Plaukstas locītavas-plaukstas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71E42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4B87E8"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A9CF41" w14:textId="77777777" w:rsidR="00727582" w:rsidRPr="00727582" w:rsidRDefault="00727582" w:rsidP="009F4B55">
            <w:pPr>
              <w:rPr>
                <w:rFonts w:ascii="Times New Roman" w:eastAsia="Calibri" w:hAnsi="Times New Roman" w:cs="Times New Roman"/>
                <w:sz w:val="20"/>
                <w:szCs w:val="20"/>
              </w:rPr>
            </w:pPr>
          </w:p>
        </w:tc>
      </w:tr>
      <w:tr w:rsidR="00727582" w:rsidRPr="00727582" w14:paraId="5CC5B6EE"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84492"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5B550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06 15 - 1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D9CC0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06 06 15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750442"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Elkoņa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31180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741D1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8CAC96" w14:textId="77777777" w:rsidR="00727582" w:rsidRPr="00727582" w:rsidRDefault="00727582" w:rsidP="009F4B55">
            <w:pPr>
              <w:rPr>
                <w:rFonts w:ascii="Times New Roman" w:eastAsia="Calibri" w:hAnsi="Times New Roman" w:cs="Times New Roman"/>
                <w:sz w:val="20"/>
                <w:szCs w:val="20"/>
              </w:rPr>
            </w:pPr>
          </w:p>
        </w:tc>
      </w:tr>
      <w:tr w:rsidR="00727582" w:rsidRPr="00727582" w14:paraId="75317BB4"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650455"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63FEF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06 - 2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38BAD2"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63DE82"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5C015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AD01FC"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31F931" w14:textId="77777777" w:rsidR="00727582" w:rsidRPr="00727582" w:rsidRDefault="00727582" w:rsidP="009F4B55">
            <w:pPr>
              <w:rPr>
                <w:rFonts w:ascii="Times New Roman" w:eastAsia="Calibri" w:hAnsi="Times New Roman" w:cs="Times New Roman"/>
                <w:sz w:val="20"/>
                <w:szCs w:val="20"/>
              </w:rPr>
            </w:pPr>
          </w:p>
        </w:tc>
      </w:tr>
      <w:tr w:rsidR="00727582" w:rsidRPr="00727582" w14:paraId="4F84EF59"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639D5C"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987FE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12 06 - 3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6FA49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096535"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7C78D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35DBF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43EA6C" w14:textId="77777777" w:rsidR="00727582" w:rsidRPr="00727582" w:rsidRDefault="00727582" w:rsidP="009F4B55">
            <w:pPr>
              <w:rPr>
                <w:rFonts w:ascii="Times New Roman" w:eastAsia="Calibri" w:hAnsi="Times New Roman" w:cs="Times New Roman"/>
                <w:sz w:val="20"/>
                <w:szCs w:val="20"/>
              </w:rPr>
            </w:pPr>
          </w:p>
        </w:tc>
      </w:tr>
      <w:tr w:rsidR="00727582" w:rsidRPr="00727582" w14:paraId="2265A22E"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F196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DF3A3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12 06 - 4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CA5FF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CFB7AF" w14:textId="77777777" w:rsidR="00727582" w:rsidRPr="00727582" w:rsidRDefault="00727582" w:rsidP="009F4B55">
            <w:pPr>
              <w:rPr>
                <w:rFonts w:ascii="Times New Roman" w:eastAsia="Calibri" w:hAnsi="Times New Roman" w:cs="Times New Roman"/>
                <w:sz w:val="20"/>
                <w:szCs w:val="20"/>
              </w:rPr>
            </w:pPr>
            <w:proofErr w:type="spellStart"/>
            <w:r w:rsidRPr="00727582">
              <w:rPr>
                <w:rFonts w:ascii="Times New Roman" w:eastAsia="Calibri" w:hAnsi="Times New Roman" w:cs="Times New Roman"/>
                <w:sz w:val="20"/>
                <w:szCs w:val="20"/>
              </w:rPr>
              <w:t>Metatarsus</w:t>
            </w:r>
            <w:proofErr w:type="spellEnd"/>
            <w:r w:rsidRPr="00727582">
              <w:rPr>
                <w:rFonts w:ascii="Times New Roman" w:eastAsia="Calibri" w:hAnsi="Times New Roman" w:cs="Times New Roman"/>
                <w:sz w:val="20"/>
                <w:szCs w:val="20"/>
              </w:rPr>
              <w:t xml:space="preserve"> </w:t>
            </w:r>
            <w:proofErr w:type="spellStart"/>
            <w:r w:rsidRPr="00727582">
              <w:rPr>
                <w:rFonts w:ascii="Times New Roman" w:eastAsia="Calibri" w:hAnsi="Times New Roman" w:cs="Times New Roman"/>
                <w:sz w:val="20"/>
                <w:szCs w:val="20"/>
              </w:rPr>
              <w:t>adductus</w:t>
            </w:r>
            <w:proofErr w:type="spellEnd"/>
            <w:r w:rsidRPr="00727582">
              <w:rPr>
                <w:rFonts w:ascii="Times New Roman" w:eastAsia="Calibri" w:hAnsi="Times New Roman" w:cs="Times New Roman"/>
                <w:sz w:val="20"/>
                <w:szCs w:val="20"/>
              </w:rPr>
              <w:t>/</w:t>
            </w:r>
            <w:proofErr w:type="spellStart"/>
            <w:r w:rsidRPr="00727582">
              <w:rPr>
                <w:rFonts w:ascii="Times New Roman" w:eastAsia="Calibri" w:hAnsi="Times New Roman" w:cs="Times New Roman"/>
                <w:sz w:val="20"/>
                <w:szCs w:val="20"/>
              </w:rPr>
              <w:t>abductus</w:t>
            </w:r>
            <w:proofErr w:type="spellEnd"/>
            <w:r w:rsidRPr="00727582">
              <w:rPr>
                <w:rFonts w:ascii="Times New Roman" w:eastAsia="Calibri" w:hAnsi="Times New Roman" w:cs="Times New Roman"/>
                <w:sz w:val="20"/>
                <w:szCs w:val="20"/>
              </w:rPr>
              <w:t xml:space="preserve"> korekcijas ortozes,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C6763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B1D3F5"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1D056C" w14:textId="77777777" w:rsidR="00727582" w:rsidRPr="00727582" w:rsidRDefault="00727582" w:rsidP="009F4B55">
            <w:pPr>
              <w:rPr>
                <w:rFonts w:ascii="Times New Roman" w:eastAsia="Calibri" w:hAnsi="Times New Roman" w:cs="Times New Roman"/>
                <w:sz w:val="20"/>
                <w:szCs w:val="20"/>
              </w:rPr>
            </w:pPr>
          </w:p>
        </w:tc>
      </w:tr>
      <w:tr w:rsidR="00727582" w:rsidRPr="00727582" w14:paraId="0BBA917E"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7410EB"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B9F15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12 12 - 1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6BAA7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782CC3"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Ceļa-potītes-pēdas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5A2D3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86C631"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6E2CD4" w14:textId="77777777" w:rsidR="00727582" w:rsidRPr="00727582" w:rsidRDefault="00727582" w:rsidP="009F4B55">
            <w:pPr>
              <w:rPr>
                <w:rFonts w:ascii="Times New Roman" w:eastAsia="Calibri" w:hAnsi="Times New Roman" w:cs="Times New Roman"/>
                <w:sz w:val="20"/>
                <w:szCs w:val="20"/>
              </w:rPr>
            </w:pPr>
          </w:p>
        </w:tc>
      </w:tr>
      <w:tr w:rsidR="00727582" w:rsidRPr="00727582" w14:paraId="36D5BB6D"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6C4566"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AF1D7D"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06 12 12 - 2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0B3089"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51AF5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Ceļa-potītes-pēdas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C17A72"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83445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E106FC" w14:textId="77777777" w:rsidR="00727582" w:rsidRPr="00727582" w:rsidRDefault="00727582" w:rsidP="009F4B55">
            <w:pPr>
              <w:rPr>
                <w:rFonts w:ascii="Times New Roman" w:eastAsia="Calibri" w:hAnsi="Times New Roman" w:cs="Times New Roman"/>
                <w:sz w:val="20"/>
                <w:szCs w:val="20"/>
              </w:rPr>
            </w:pPr>
          </w:p>
        </w:tc>
      </w:tr>
      <w:tr w:rsidR="00727582" w:rsidRPr="00727582" w14:paraId="37BD2431"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DDE24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63.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3F6C0D"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06 12 18 - 1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2124E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iCs/>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90DD2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Gūžas-ceļa-potītes-pēdas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81D07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27BCF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888E04" w14:textId="77777777" w:rsidR="00727582" w:rsidRPr="00727582" w:rsidRDefault="00727582" w:rsidP="009F4B55">
            <w:pPr>
              <w:rPr>
                <w:rFonts w:ascii="Times New Roman" w:eastAsia="Calibri" w:hAnsi="Times New Roman" w:cs="Times New Roman"/>
                <w:sz w:val="20"/>
                <w:szCs w:val="20"/>
              </w:rPr>
            </w:pPr>
          </w:p>
        </w:tc>
      </w:tr>
      <w:tr w:rsidR="00727582" w:rsidRPr="00727582" w14:paraId="761E2603"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22457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0B682"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06 12 18 - 2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F67ADB"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D41766"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Gūžas-ceļa-potītes-pēdas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9276DA"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65805"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CB94F4" w14:textId="77777777" w:rsidR="00727582" w:rsidRPr="00727582" w:rsidRDefault="00727582" w:rsidP="009F4B55">
            <w:pPr>
              <w:rPr>
                <w:rFonts w:ascii="Times New Roman" w:eastAsia="Calibri" w:hAnsi="Times New Roman" w:cs="Times New Roman"/>
                <w:sz w:val="20"/>
                <w:szCs w:val="20"/>
              </w:rPr>
            </w:pPr>
          </w:p>
        </w:tc>
      </w:tr>
      <w:tr w:rsidR="00727582" w:rsidRPr="00727582" w14:paraId="771C3A16"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A524F7"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65.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07D029" w14:textId="77777777" w:rsidR="009F4B55" w:rsidRDefault="009F4B55" w:rsidP="009F4B55">
            <w:pPr>
              <w:jc w:val="center"/>
              <w:rPr>
                <w:rFonts w:ascii="Times New Roman" w:eastAsia="Calibri" w:hAnsi="Times New Roman" w:cs="Times New Roman"/>
                <w:sz w:val="20"/>
                <w:szCs w:val="20"/>
              </w:rPr>
            </w:pPr>
          </w:p>
          <w:p w14:paraId="20A8CF1D" w14:textId="77777777" w:rsidR="009F4B55" w:rsidRDefault="009F4B55" w:rsidP="009F4B55">
            <w:pPr>
              <w:jc w:val="center"/>
              <w:rPr>
                <w:rFonts w:ascii="Times New Roman" w:eastAsia="Calibri" w:hAnsi="Times New Roman" w:cs="Times New Roman"/>
                <w:sz w:val="20"/>
                <w:szCs w:val="20"/>
              </w:rPr>
            </w:pPr>
          </w:p>
          <w:p w14:paraId="43881CE1" w14:textId="26C9A41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18 - 3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A2291E" w14:textId="77777777" w:rsidR="009F4B55" w:rsidRDefault="009F4B55" w:rsidP="009F4B55">
            <w:pPr>
              <w:jc w:val="center"/>
              <w:rPr>
                <w:rFonts w:ascii="Times New Roman" w:eastAsia="Calibri" w:hAnsi="Times New Roman" w:cs="Times New Roman"/>
                <w:sz w:val="20"/>
                <w:szCs w:val="20"/>
              </w:rPr>
            </w:pPr>
          </w:p>
          <w:p w14:paraId="13C73CBA" w14:textId="77777777" w:rsidR="009F4B55" w:rsidRDefault="009F4B55" w:rsidP="009F4B55">
            <w:pPr>
              <w:jc w:val="center"/>
              <w:rPr>
                <w:rFonts w:ascii="Times New Roman" w:eastAsia="Calibri" w:hAnsi="Times New Roman" w:cs="Times New Roman"/>
                <w:sz w:val="20"/>
                <w:szCs w:val="20"/>
              </w:rPr>
            </w:pPr>
          </w:p>
          <w:p w14:paraId="57C8B509" w14:textId="071034D3"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D5F72E"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Reciprokās gaitas ortozes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145146" w14:textId="77777777" w:rsidR="009F4B55" w:rsidRDefault="009F4B55" w:rsidP="009F4B55">
            <w:pPr>
              <w:jc w:val="center"/>
              <w:rPr>
                <w:rFonts w:ascii="Times New Roman" w:eastAsia="Calibri" w:hAnsi="Times New Roman" w:cs="Times New Roman"/>
                <w:sz w:val="20"/>
                <w:szCs w:val="20"/>
              </w:rPr>
            </w:pPr>
          </w:p>
          <w:p w14:paraId="7559F4FF" w14:textId="77777777" w:rsidR="009F4B55" w:rsidRDefault="009F4B55" w:rsidP="009F4B55">
            <w:pPr>
              <w:jc w:val="center"/>
              <w:rPr>
                <w:rFonts w:ascii="Times New Roman" w:eastAsia="Calibri" w:hAnsi="Times New Roman" w:cs="Times New Roman"/>
                <w:sz w:val="20"/>
                <w:szCs w:val="20"/>
              </w:rPr>
            </w:pPr>
          </w:p>
          <w:p w14:paraId="3078828B" w14:textId="607EA3AC"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34D861"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5DB875" w14:textId="77777777" w:rsidR="00727582" w:rsidRPr="00727582" w:rsidRDefault="00727582" w:rsidP="009F4B55">
            <w:pPr>
              <w:jc w:val="both"/>
              <w:rPr>
                <w:rFonts w:ascii="Times New Roman" w:eastAsia="Calibri" w:hAnsi="Times New Roman" w:cs="Times New Roman"/>
                <w:sz w:val="20"/>
                <w:szCs w:val="20"/>
              </w:rPr>
            </w:pPr>
            <w:r w:rsidRPr="00727582">
              <w:rPr>
                <w:rFonts w:ascii="Times New Roman" w:eastAsia="Calibri" w:hAnsi="Times New Roman" w:cs="Times New Roman"/>
                <w:sz w:val="20"/>
                <w:szCs w:val="20"/>
              </w:rPr>
              <w:t>Reciprokās gaitas ortoze, ietverot reciprokās gaitas mehānismu, ceļa un potīšu locītavas abām kājām.</w:t>
            </w:r>
          </w:p>
          <w:p w14:paraId="3E7A5BB0" w14:textId="77777777" w:rsidR="00727582" w:rsidRPr="00727582" w:rsidRDefault="00727582" w:rsidP="009F4B55">
            <w:pPr>
              <w:rPr>
                <w:rFonts w:ascii="Times New Roman" w:hAnsi="Times New Roman"/>
                <w:strike/>
                <w:sz w:val="20"/>
                <w:szCs w:val="20"/>
              </w:rPr>
            </w:pPr>
          </w:p>
        </w:tc>
      </w:tr>
      <w:tr w:rsidR="00727582" w:rsidRPr="00727582" w14:paraId="3E879A0D"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4DE39C"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70.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21C9A3" w14:textId="77777777" w:rsidR="00727582" w:rsidRPr="00727582" w:rsidRDefault="00727582" w:rsidP="009F4B55">
            <w:pPr>
              <w:jc w:val="center"/>
              <w:rPr>
                <w:rFonts w:ascii="Times New Roman" w:eastAsia="Calibri" w:hAnsi="Times New Roman" w:cs="Times New Roman"/>
                <w:i/>
                <w:iCs/>
                <w:sz w:val="20"/>
                <w:szCs w:val="20"/>
              </w:rPr>
            </w:pPr>
            <w:r w:rsidRPr="00727582">
              <w:rPr>
                <w:rFonts w:ascii="Times New Roman" w:eastAsia="Calibri" w:hAnsi="Times New Roman" w:cs="Times New Roman"/>
                <w:iCs/>
                <w:sz w:val="20"/>
                <w:szCs w:val="20"/>
              </w:rPr>
              <w:t>06 12 21 - 4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4156B3"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A7B479" w14:textId="77777777" w:rsidR="00727582" w:rsidRPr="00727582" w:rsidRDefault="00727582" w:rsidP="009F4B55">
            <w:pP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Oglekļa atspere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C33636" w14:textId="77777777" w:rsidR="00727582" w:rsidRPr="00727582" w:rsidRDefault="00727582" w:rsidP="009F4B55">
            <w:pPr>
              <w:jc w:val="center"/>
              <w:rPr>
                <w:rFonts w:ascii="Times New Roman" w:eastAsia="Calibri" w:hAnsi="Times New Roman" w:cs="Times New Roman"/>
                <w:i/>
                <w:iCs/>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38E8F"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2</w:t>
            </w:r>
          </w:p>
        </w:tc>
        <w:tc>
          <w:tcPr>
            <w:tcW w:w="2268" w:type="dxa"/>
            <w:tcBorders>
              <w:left w:val="single" w:sz="4" w:space="0" w:color="auto"/>
              <w:bottom w:val="single" w:sz="4" w:space="0" w:color="auto"/>
              <w:right w:val="single" w:sz="4" w:space="0" w:color="auto"/>
            </w:tcBorders>
            <w:shd w:val="clear" w:color="auto" w:fill="auto"/>
          </w:tcPr>
          <w:p w14:paraId="4E80CEBA" w14:textId="77777777" w:rsidR="00727582" w:rsidRPr="00727582" w:rsidRDefault="00727582" w:rsidP="009F4B55">
            <w:pPr>
              <w:rPr>
                <w:rFonts w:ascii="Times New Roman" w:eastAsia="Calibri" w:hAnsi="Times New Roman" w:cs="Times New Roman"/>
                <w:i/>
                <w:iCs/>
                <w:sz w:val="20"/>
                <w:szCs w:val="20"/>
              </w:rPr>
            </w:pPr>
          </w:p>
        </w:tc>
      </w:tr>
      <w:tr w:rsidR="00727582" w:rsidRPr="00727582" w14:paraId="30065232"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53B8B81" w14:textId="77777777" w:rsidR="00727582" w:rsidRPr="00727582" w:rsidRDefault="00727582" w:rsidP="009F4B55">
            <w:pPr>
              <w:rPr>
                <w:rFonts w:ascii="Times New Roman" w:eastAsia="Calibri" w:hAnsi="Times New Roman" w:cs="Times New Roman"/>
                <w:i/>
                <w:i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863A2EA" w14:textId="77777777" w:rsidR="00727582" w:rsidRPr="00727582" w:rsidRDefault="00727582" w:rsidP="009F4B55">
            <w:pP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tcPr>
          <w:p w14:paraId="416DB6B0" w14:textId="77777777" w:rsidR="00727582" w:rsidRPr="00727582" w:rsidRDefault="00727582" w:rsidP="009F4B55">
            <w:pPr>
              <w:jc w:val="center"/>
              <w:rPr>
                <w:rFonts w:ascii="Times New Roman" w:eastAsia="Calibri" w:hAnsi="Times New Roman" w:cs="Times New Roman"/>
                <w:iCs/>
                <w:sz w:val="20"/>
                <w:szCs w:val="20"/>
              </w:rPr>
            </w:pPr>
            <w:r w:rsidRPr="00727582">
              <w:rPr>
                <w:rFonts w:ascii="Times New Roman" w:eastAsia="Calibri" w:hAnsi="Times New Roman" w:cs="Times New Roman"/>
                <w:iCs/>
                <w:sz w:val="20"/>
                <w:szCs w:val="20"/>
              </w:rPr>
              <w:t>06</w:t>
            </w:r>
          </w:p>
        </w:tc>
        <w:tc>
          <w:tcPr>
            <w:tcW w:w="8930" w:type="dxa"/>
            <w:gridSpan w:val="4"/>
            <w:tcBorders>
              <w:top w:val="single" w:sz="4" w:space="0" w:color="auto"/>
              <w:left w:val="single" w:sz="4" w:space="0" w:color="auto"/>
              <w:bottom w:val="single" w:sz="4" w:space="0" w:color="auto"/>
              <w:right w:val="single" w:sz="4" w:space="0" w:color="auto"/>
            </w:tcBorders>
            <w:vAlign w:val="center"/>
          </w:tcPr>
          <w:p w14:paraId="290642F3" w14:textId="77777777" w:rsidR="00727582" w:rsidRPr="00727582" w:rsidRDefault="00727582" w:rsidP="009F4B55">
            <w:pPr>
              <w:rPr>
                <w:rFonts w:ascii="Times New Roman" w:eastAsia="Calibri" w:hAnsi="Times New Roman" w:cs="Times New Roman"/>
                <w:i/>
                <w:iCs/>
                <w:sz w:val="20"/>
                <w:szCs w:val="20"/>
              </w:rPr>
            </w:pPr>
            <w:r w:rsidRPr="00727582">
              <w:rPr>
                <w:rFonts w:ascii="Times New Roman" w:eastAsia="Calibri" w:hAnsi="Times New Roman" w:cs="Times New Roman"/>
                <w:b/>
                <w:bCs/>
                <w:sz w:val="20"/>
                <w:szCs w:val="20"/>
              </w:rPr>
              <w:t>Individuāli izgatavojamās mīkstās ortozes</w:t>
            </w:r>
          </w:p>
          <w:p w14:paraId="704322EA" w14:textId="77777777" w:rsidR="00727582" w:rsidRPr="00727582" w:rsidRDefault="00727582" w:rsidP="009F4B55">
            <w:pPr>
              <w:jc w:val="both"/>
              <w:rPr>
                <w:rFonts w:ascii="Times New Roman" w:eastAsia="Calibri" w:hAnsi="Times New Roman" w:cs="Times New Roman"/>
                <w:b/>
                <w:bCs/>
                <w:sz w:val="20"/>
                <w:szCs w:val="20"/>
              </w:rPr>
            </w:pPr>
            <w:r w:rsidRPr="00727582">
              <w:rPr>
                <w:rFonts w:ascii="Times New Roman" w:eastAsia="Times New Roman" w:hAnsi="Times New Roman" w:cs="Times New Roman"/>
                <w:color w:val="414142"/>
                <w:sz w:val="20"/>
                <w:szCs w:val="20"/>
                <w:lang w:eastAsia="lv-LV"/>
              </w:rPr>
              <w:t>Augšējās, apakšējās ekstremitātes un spinālās ortožu sistēmas ir savienojamu daļu kopums, lai koriģētu funkcionēšanas ierobežojumu. Augšējās, apakšējās ekstremitātes un spinālās ortožu sistēmas veidojis viens pakalpojuma sniedzējs, un tās var savienot ar jebkuru individuāli izgatavotu daļu, lai izveidotu dažādas augšējās, apakšējās ekstremitātes un spinālās ortožu sistēmas, izveidojot vienu tehnisko palīglīdzekli.</w:t>
            </w:r>
          </w:p>
          <w:p w14:paraId="5A9F6584" w14:textId="77777777" w:rsidR="00727582" w:rsidRPr="00727582" w:rsidRDefault="00727582" w:rsidP="009F4B55">
            <w:pPr>
              <w:rPr>
                <w:rFonts w:ascii="Times New Roman" w:eastAsia="Calibri" w:hAnsi="Times New Roman" w:cs="Times New Roman"/>
                <w:i/>
                <w:iCs/>
                <w:sz w:val="20"/>
                <w:szCs w:val="20"/>
              </w:rPr>
            </w:pPr>
          </w:p>
        </w:tc>
      </w:tr>
      <w:tr w:rsidR="00727582" w:rsidRPr="00727582" w14:paraId="3CD50459"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473F2B2B"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87.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67E5E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04 06 - 2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EB2A6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06 04 06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9C78631" w14:textId="77777777" w:rsidR="00727582" w:rsidRPr="00727582" w:rsidRDefault="00727582" w:rsidP="009F4B55">
            <w:pPr>
              <w:rPr>
                <w:rFonts w:ascii="Times New Roman" w:eastAsia="Calibri" w:hAnsi="Times New Roman" w:cs="Times New Roman"/>
                <w:sz w:val="20"/>
                <w:szCs w:val="20"/>
              </w:rPr>
            </w:pPr>
            <w:proofErr w:type="spellStart"/>
            <w:r w:rsidRPr="00727582">
              <w:rPr>
                <w:rFonts w:ascii="Times New Roman" w:eastAsia="Calibri" w:hAnsi="Times New Roman" w:cs="Times New Roman"/>
                <w:sz w:val="20"/>
                <w:szCs w:val="20"/>
              </w:rPr>
              <w:t>Stomas</w:t>
            </w:r>
            <w:proofErr w:type="spellEnd"/>
            <w:r w:rsidRPr="00727582">
              <w:rPr>
                <w:rFonts w:ascii="Times New Roman" w:eastAsia="Calibri" w:hAnsi="Times New Roman" w:cs="Times New Roman"/>
                <w:sz w:val="20"/>
                <w:szCs w:val="20"/>
              </w:rPr>
              <w:t xml:space="preserve">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3E38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ECE18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94BAF4" w14:textId="77777777" w:rsidR="00727582" w:rsidRPr="00727582" w:rsidRDefault="00727582" w:rsidP="009F4B55">
            <w:pPr>
              <w:rPr>
                <w:rFonts w:ascii="Times New Roman" w:eastAsia="Calibri" w:hAnsi="Times New Roman" w:cs="Times New Roman"/>
                <w:sz w:val="20"/>
                <w:szCs w:val="20"/>
              </w:rPr>
            </w:pPr>
          </w:p>
        </w:tc>
      </w:tr>
      <w:tr w:rsidR="00727582" w:rsidRPr="00727582" w14:paraId="5CB0C3A3"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2265DE26"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97.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081B77" w14:textId="77777777" w:rsidR="00727582" w:rsidRPr="00727582" w:rsidRDefault="00727582" w:rsidP="009F4B55">
            <w:pPr>
              <w:jc w:val="center"/>
              <w:rPr>
                <w:rFonts w:ascii="Times New Roman" w:eastAsia="Times New Roman" w:hAnsi="Times New Roman" w:cs="Times New Roman"/>
                <w:color w:val="414142"/>
                <w:sz w:val="20"/>
                <w:szCs w:val="20"/>
                <w:lang w:eastAsia="lv-LV"/>
              </w:rPr>
            </w:pPr>
            <w:r w:rsidRPr="00727582">
              <w:rPr>
                <w:rFonts w:ascii="Times New Roman" w:eastAsia="Calibri" w:hAnsi="Times New Roman" w:cs="Times New Roman"/>
                <w:sz w:val="20"/>
                <w:szCs w:val="20"/>
              </w:rPr>
              <w:t>06 12 24 - 5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127EE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B9AE8C9"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Metāla vai plastikāta </w:t>
            </w:r>
            <w:proofErr w:type="spellStart"/>
            <w:r w:rsidRPr="00727582">
              <w:rPr>
                <w:rFonts w:ascii="Times New Roman" w:eastAsia="Calibri" w:hAnsi="Times New Roman" w:cs="Times New Roman"/>
                <w:sz w:val="20"/>
                <w:szCs w:val="20"/>
              </w:rPr>
              <w:t>vienasu</w:t>
            </w:r>
            <w:proofErr w:type="spellEnd"/>
            <w:r w:rsidRPr="00727582">
              <w:rPr>
                <w:rFonts w:ascii="Times New Roman" w:eastAsia="Calibri" w:hAnsi="Times New Roman" w:cs="Times New Roman"/>
                <w:sz w:val="20"/>
                <w:szCs w:val="20"/>
              </w:rPr>
              <w:t xml:space="preserve"> ceļa locītava, pāris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E15FC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25342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vMerge w:val="restart"/>
            <w:tcBorders>
              <w:top w:val="single" w:sz="4" w:space="0" w:color="auto"/>
              <w:left w:val="single" w:sz="4" w:space="0" w:color="auto"/>
              <w:right w:val="single" w:sz="4" w:space="0" w:color="auto"/>
            </w:tcBorders>
            <w:shd w:val="clear" w:color="auto" w:fill="auto"/>
          </w:tcPr>
          <w:p w14:paraId="1B4FBA74" w14:textId="77777777" w:rsidR="00727582" w:rsidRPr="00727582" w:rsidRDefault="00727582" w:rsidP="009F4B55">
            <w:pPr>
              <w:jc w:val="both"/>
              <w:rPr>
                <w:rFonts w:ascii="Times New Roman" w:eastAsia="Calibri" w:hAnsi="Times New Roman" w:cs="Times New Roman"/>
                <w:sz w:val="20"/>
                <w:szCs w:val="20"/>
              </w:rPr>
            </w:pPr>
            <w:r w:rsidRPr="00727582">
              <w:rPr>
                <w:rFonts w:ascii="Times New Roman" w:eastAsia="Calibri" w:hAnsi="Times New Roman" w:cs="Times New Roman"/>
                <w:color w:val="000000" w:themeColor="text1"/>
                <w:sz w:val="20"/>
                <w:szCs w:val="20"/>
              </w:rPr>
              <w:t>Piemērojama tehniskajam palīglīdzeklim ar ISO kodu 06 12 09 (mīkstās ceļa ortozes).</w:t>
            </w:r>
          </w:p>
        </w:tc>
      </w:tr>
      <w:tr w:rsidR="00727582" w:rsidRPr="00727582" w14:paraId="4637372E"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420F49F7" w14:textId="77777777" w:rsidR="009F4B55" w:rsidRDefault="009F4B55" w:rsidP="009F4B55">
            <w:pPr>
              <w:rPr>
                <w:rFonts w:ascii="Times New Roman" w:eastAsia="Calibri" w:hAnsi="Times New Roman" w:cs="Times New Roman"/>
                <w:sz w:val="20"/>
                <w:szCs w:val="20"/>
              </w:rPr>
            </w:pPr>
          </w:p>
          <w:p w14:paraId="044E39B5" w14:textId="6603FD0A"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98.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F869EA" w14:textId="77777777" w:rsidR="009F4B55" w:rsidRDefault="009F4B55" w:rsidP="009F4B55">
            <w:pPr>
              <w:jc w:val="center"/>
              <w:rPr>
                <w:rFonts w:ascii="Times New Roman" w:eastAsia="Calibri" w:hAnsi="Times New Roman" w:cs="Times New Roman"/>
                <w:sz w:val="20"/>
                <w:szCs w:val="20"/>
              </w:rPr>
            </w:pPr>
          </w:p>
          <w:p w14:paraId="48088109" w14:textId="3740A4A0" w:rsidR="00727582" w:rsidRPr="00727582" w:rsidRDefault="00727582" w:rsidP="009F4B55">
            <w:pPr>
              <w:jc w:val="center"/>
              <w:rPr>
                <w:rFonts w:ascii="Times New Roman" w:eastAsia="Times New Roman" w:hAnsi="Times New Roman" w:cs="Times New Roman"/>
                <w:color w:val="414142"/>
                <w:sz w:val="20"/>
                <w:szCs w:val="20"/>
                <w:lang w:eastAsia="lv-LV"/>
              </w:rPr>
            </w:pPr>
            <w:r w:rsidRPr="00727582">
              <w:rPr>
                <w:rFonts w:ascii="Times New Roman" w:eastAsia="Calibri" w:hAnsi="Times New Roman" w:cs="Times New Roman"/>
                <w:sz w:val="20"/>
                <w:szCs w:val="20"/>
              </w:rPr>
              <w:t>06 12 24 - 6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67A564" w14:textId="77777777" w:rsidR="009F4B55" w:rsidRDefault="009F4B55" w:rsidP="009F4B55">
            <w:pPr>
              <w:jc w:val="center"/>
              <w:rPr>
                <w:rFonts w:ascii="Times New Roman" w:eastAsia="Calibri" w:hAnsi="Times New Roman" w:cs="Times New Roman"/>
                <w:sz w:val="20"/>
                <w:szCs w:val="20"/>
              </w:rPr>
            </w:pPr>
          </w:p>
          <w:p w14:paraId="094B1D86" w14:textId="19DF3E59"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1B85CB2"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Metāla vai plastikāta daudzasu ceļa locītava, pāris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892F10" w14:textId="77777777" w:rsidR="009F4B55" w:rsidRDefault="009F4B55" w:rsidP="009F4B55">
            <w:pPr>
              <w:jc w:val="center"/>
              <w:rPr>
                <w:rFonts w:ascii="Times New Roman" w:eastAsia="Calibri" w:hAnsi="Times New Roman" w:cs="Times New Roman"/>
                <w:sz w:val="20"/>
                <w:szCs w:val="20"/>
              </w:rPr>
            </w:pPr>
          </w:p>
          <w:p w14:paraId="38C8E94A" w14:textId="071E4D53"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AA8072"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2</w:t>
            </w:r>
          </w:p>
        </w:tc>
        <w:tc>
          <w:tcPr>
            <w:tcW w:w="2268" w:type="dxa"/>
            <w:vMerge/>
            <w:tcBorders>
              <w:left w:val="single" w:sz="4" w:space="0" w:color="auto"/>
              <w:bottom w:val="single" w:sz="4" w:space="0" w:color="auto"/>
              <w:right w:val="single" w:sz="4" w:space="0" w:color="auto"/>
            </w:tcBorders>
            <w:shd w:val="clear" w:color="auto" w:fill="auto"/>
          </w:tcPr>
          <w:p w14:paraId="3E0E509C" w14:textId="77777777" w:rsidR="00727582" w:rsidRPr="00727582" w:rsidRDefault="00727582" w:rsidP="009F4B55">
            <w:pPr>
              <w:rPr>
                <w:rFonts w:ascii="Times New Roman" w:eastAsia="Calibri" w:hAnsi="Times New Roman" w:cs="Times New Roman"/>
                <w:sz w:val="20"/>
                <w:szCs w:val="20"/>
              </w:rPr>
            </w:pPr>
          </w:p>
        </w:tc>
      </w:tr>
      <w:tr w:rsidR="00727582" w:rsidRPr="00727582" w14:paraId="3EBBF0E1"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1ADE532D" w14:textId="77777777" w:rsidR="00727582" w:rsidRPr="00727582" w:rsidRDefault="00727582" w:rsidP="009F4B55">
            <w:pPr>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29A051" w14:textId="77777777" w:rsidR="00727582" w:rsidRPr="00727582" w:rsidRDefault="00727582" w:rsidP="009F4B55">
            <w:pPr>
              <w:jc w:val="cente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F81B6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w:t>
            </w: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23FAE9C" w14:textId="77777777" w:rsidR="00727582" w:rsidRPr="00727582" w:rsidRDefault="00727582" w:rsidP="009F4B55">
            <w:pPr>
              <w:jc w:val="center"/>
              <w:rPr>
                <w:rFonts w:ascii="Times New Roman" w:eastAsia="Calibri" w:hAnsi="Times New Roman" w:cs="Times New Roman"/>
                <w:b/>
                <w:bCs/>
                <w:sz w:val="20"/>
                <w:szCs w:val="20"/>
              </w:rPr>
            </w:pPr>
            <w:r w:rsidRPr="00727582">
              <w:rPr>
                <w:rFonts w:ascii="Times New Roman" w:eastAsia="Calibri" w:hAnsi="Times New Roman" w:cs="Times New Roman"/>
                <w:b/>
                <w:bCs/>
                <w:sz w:val="20"/>
                <w:szCs w:val="20"/>
              </w:rPr>
              <w:t>Individuāli izgatavojamās mīkstās kompresijas ortozes</w:t>
            </w:r>
          </w:p>
          <w:p w14:paraId="501A6412" w14:textId="77777777" w:rsidR="00727582" w:rsidRPr="00727582" w:rsidRDefault="00727582" w:rsidP="009F4B55">
            <w:pPr>
              <w:jc w:val="both"/>
              <w:rPr>
                <w:rFonts w:ascii="Times New Roman" w:eastAsia="Calibri" w:hAnsi="Times New Roman" w:cs="Times New Roman"/>
                <w:b/>
                <w:bCs/>
                <w:sz w:val="20"/>
                <w:szCs w:val="20"/>
              </w:rPr>
            </w:pPr>
            <w:r w:rsidRPr="00727582">
              <w:rPr>
                <w:rFonts w:ascii="Times New Roman" w:eastAsia="Times New Roman" w:hAnsi="Times New Roman" w:cs="Times New Roman"/>
                <w:color w:val="414142"/>
                <w:sz w:val="20"/>
                <w:szCs w:val="20"/>
                <w:lang w:eastAsia="lv-LV"/>
              </w:rPr>
              <w:t>Augšējās, apakšējās ekstremitātes un spinālās ortožu sistēmas ir savienojamu daļu kopums, lai koriģētu funkcionēšanas ierobežojumu. Augšējās, apakšējās ekstremitātes un spinālās ortožu sistēmas veidojis viens pakalpojuma sniedzējs, un tās var savienot ar jebkuru individuāli izgatavotu daļu, lai izveidotu dažādas augšējās, apakšējās ekstremitātes un spinālās ortožu sistēmas, izveidojot vienu tehnisko palīglīdzekli.</w:t>
            </w:r>
          </w:p>
          <w:p w14:paraId="1F7DF8BB" w14:textId="77777777" w:rsidR="00727582" w:rsidRPr="00727582" w:rsidRDefault="00727582" w:rsidP="009F4B55">
            <w:pPr>
              <w:jc w:val="center"/>
              <w:rPr>
                <w:rFonts w:ascii="Times New Roman" w:eastAsia="Calibri" w:hAnsi="Times New Roman" w:cs="Times New Roman"/>
                <w:sz w:val="20"/>
                <w:szCs w:val="20"/>
              </w:rPr>
            </w:pPr>
          </w:p>
        </w:tc>
      </w:tr>
      <w:tr w:rsidR="00727582" w:rsidRPr="00727582" w14:paraId="6EAC19B8"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4B14C480"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C3376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18 - 3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30EFD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26CDB67"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Kakla - krūškurvja - jostas - krustu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29B3E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E80C6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val="restart"/>
            <w:tcBorders>
              <w:left w:val="single" w:sz="4" w:space="0" w:color="auto"/>
              <w:right w:val="single" w:sz="4" w:space="0" w:color="auto"/>
            </w:tcBorders>
            <w:shd w:val="clear" w:color="auto" w:fill="auto"/>
          </w:tcPr>
          <w:p w14:paraId="202F8CBA" w14:textId="77777777" w:rsidR="00727582" w:rsidRPr="00727582" w:rsidRDefault="00727582" w:rsidP="009F4B55">
            <w:pPr>
              <w:jc w:val="both"/>
              <w:rPr>
                <w:rFonts w:ascii="Times New Roman" w:eastAsia="Calibri" w:hAnsi="Times New Roman" w:cs="Times New Roman"/>
                <w:bCs/>
                <w:sz w:val="20"/>
                <w:szCs w:val="20"/>
              </w:rPr>
            </w:pPr>
            <w:r w:rsidRPr="00727582">
              <w:rPr>
                <w:rFonts w:ascii="Times New Roman" w:eastAsia="Calibri" w:hAnsi="Times New Roman" w:cs="Times New Roman"/>
                <w:bCs/>
                <w:sz w:val="20"/>
                <w:szCs w:val="20"/>
              </w:rPr>
              <w:t xml:space="preserve">Kompresijas ortozes tiek iedalītas: </w:t>
            </w:r>
          </w:p>
          <w:p w14:paraId="5B368AD8" w14:textId="77777777" w:rsidR="00727582" w:rsidRPr="00727582" w:rsidRDefault="00727582" w:rsidP="009F4B55">
            <w:pPr>
              <w:jc w:val="both"/>
              <w:rPr>
                <w:rFonts w:ascii="Times New Roman" w:eastAsia="Calibri" w:hAnsi="Times New Roman" w:cs="Times New Roman"/>
                <w:sz w:val="20"/>
                <w:szCs w:val="20"/>
              </w:rPr>
            </w:pPr>
            <w:r w:rsidRPr="00727582">
              <w:rPr>
                <w:rFonts w:ascii="Times New Roman" w:eastAsia="Calibri" w:hAnsi="Times New Roman" w:cs="Times New Roman"/>
                <w:bCs/>
                <w:sz w:val="20"/>
                <w:szCs w:val="20"/>
              </w:rPr>
              <w:t>1</w:t>
            </w:r>
            <w:r w:rsidRPr="00727582">
              <w:rPr>
                <w:rFonts w:ascii="Times New Roman" w:eastAsia="Calibri" w:hAnsi="Times New Roman" w:cs="Times New Roman"/>
                <w:sz w:val="20"/>
                <w:szCs w:val="20"/>
              </w:rPr>
              <w:t xml:space="preserve">. </w:t>
            </w:r>
            <w:proofErr w:type="spellStart"/>
            <w:r w:rsidRPr="00727582">
              <w:rPr>
                <w:rFonts w:ascii="Times New Roman" w:eastAsia="Calibri" w:hAnsi="Times New Roman" w:cs="Times New Roman"/>
                <w:sz w:val="20"/>
                <w:szCs w:val="20"/>
              </w:rPr>
              <w:t>Hipertrofisku</w:t>
            </w:r>
            <w:proofErr w:type="spellEnd"/>
            <w:r w:rsidRPr="00727582">
              <w:rPr>
                <w:rFonts w:ascii="Times New Roman" w:eastAsia="Calibri" w:hAnsi="Times New Roman" w:cs="Times New Roman"/>
                <w:sz w:val="20"/>
                <w:szCs w:val="20"/>
              </w:rPr>
              <w:t xml:space="preserve"> un keloīdu rētaudu profilaksei – kompresija rētaudu ārstēšanai.</w:t>
            </w:r>
          </w:p>
          <w:p w14:paraId="5679610D" w14:textId="77777777" w:rsidR="00727582" w:rsidRPr="00727582" w:rsidRDefault="00727582" w:rsidP="009F4B55">
            <w:pPr>
              <w:jc w:val="both"/>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2. Limfātiskās atteces uzlabošanas, profilakses ortozes pēc onkoloģiskas saslimšanas – kompresija </w:t>
            </w:r>
            <w:proofErr w:type="spellStart"/>
            <w:r w:rsidRPr="00727582">
              <w:rPr>
                <w:rFonts w:ascii="Times New Roman" w:eastAsia="Calibri" w:hAnsi="Times New Roman" w:cs="Times New Roman"/>
                <w:sz w:val="20"/>
                <w:szCs w:val="20"/>
              </w:rPr>
              <w:t>limfostāzes</w:t>
            </w:r>
            <w:proofErr w:type="spellEnd"/>
            <w:r w:rsidRPr="00727582">
              <w:rPr>
                <w:rFonts w:ascii="Times New Roman" w:eastAsia="Calibri" w:hAnsi="Times New Roman" w:cs="Times New Roman"/>
                <w:sz w:val="20"/>
                <w:szCs w:val="20"/>
              </w:rPr>
              <w:t xml:space="preserve"> profilaksei.</w:t>
            </w:r>
          </w:p>
          <w:p w14:paraId="098D0EBC" w14:textId="77777777" w:rsidR="00727582" w:rsidRPr="00727582" w:rsidRDefault="00727582" w:rsidP="009F4B55">
            <w:pPr>
              <w:jc w:val="both"/>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3. Dziļā spiediena kompresija, </w:t>
            </w:r>
            <w:proofErr w:type="spellStart"/>
            <w:r w:rsidRPr="00727582">
              <w:rPr>
                <w:rFonts w:ascii="Times New Roman" w:eastAsia="Calibri" w:hAnsi="Times New Roman" w:cs="Times New Roman"/>
                <w:i/>
                <w:sz w:val="20"/>
                <w:szCs w:val="20"/>
              </w:rPr>
              <w:t>hiper</w:t>
            </w:r>
            <w:proofErr w:type="spellEnd"/>
            <w:r w:rsidRPr="00727582">
              <w:rPr>
                <w:rFonts w:ascii="Times New Roman" w:eastAsia="Calibri" w:hAnsi="Times New Roman" w:cs="Times New Roman"/>
                <w:i/>
                <w:sz w:val="20"/>
                <w:szCs w:val="20"/>
              </w:rPr>
              <w:t xml:space="preserve"> </w:t>
            </w:r>
            <w:r w:rsidRPr="00727582">
              <w:rPr>
                <w:rFonts w:ascii="Times New Roman" w:eastAsia="Calibri" w:hAnsi="Times New Roman" w:cs="Times New Roman"/>
                <w:sz w:val="20"/>
                <w:szCs w:val="20"/>
              </w:rPr>
              <w:t xml:space="preserve">un </w:t>
            </w:r>
            <w:proofErr w:type="spellStart"/>
            <w:r w:rsidRPr="00727582">
              <w:rPr>
                <w:rFonts w:ascii="Times New Roman" w:eastAsia="Calibri" w:hAnsi="Times New Roman" w:cs="Times New Roman"/>
                <w:i/>
                <w:sz w:val="20"/>
                <w:szCs w:val="20"/>
              </w:rPr>
              <w:t>hipo</w:t>
            </w:r>
            <w:proofErr w:type="spellEnd"/>
            <w:r w:rsidRPr="00727582">
              <w:rPr>
                <w:rFonts w:ascii="Times New Roman" w:eastAsia="Calibri" w:hAnsi="Times New Roman" w:cs="Times New Roman"/>
                <w:i/>
                <w:sz w:val="20"/>
                <w:szCs w:val="20"/>
              </w:rPr>
              <w:t xml:space="preserve"> </w:t>
            </w:r>
            <w:r w:rsidRPr="00727582">
              <w:rPr>
                <w:rFonts w:ascii="Times New Roman" w:eastAsia="Calibri" w:hAnsi="Times New Roman" w:cs="Times New Roman"/>
                <w:sz w:val="20"/>
                <w:szCs w:val="20"/>
              </w:rPr>
              <w:t xml:space="preserve">mobilitātes kontrolei. </w:t>
            </w:r>
          </w:p>
          <w:p w14:paraId="037B0211" w14:textId="77777777" w:rsidR="00727582" w:rsidRPr="00727582" w:rsidRDefault="00727582" w:rsidP="009F4B55">
            <w:pPr>
              <w:jc w:val="both"/>
              <w:rPr>
                <w:rFonts w:ascii="Times New Roman" w:eastAsia="Calibri" w:hAnsi="Times New Roman" w:cs="Times New Roman"/>
                <w:sz w:val="20"/>
                <w:szCs w:val="20"/>
              </w:rPr>
            </w:pPr>
          </w:p>
          <w:p w14:paraId="210AE965" w14:textId="77777777" w:rsidR="00727582" w:rsidRPr="00727582" w:rsidRDefault="00727582" w:rsidP="009F4B55">
            <w:pPr>
              <w:jc w:val="both"/>
              <w:rPr>
                <w:rFonts w:ascii="Times New Roman" w:eastAsia="Calibri" w:hAnsi="Times New Roman" w:cs="Times New Roman"/>
                <w:sz w:val="20"/>
                <w:szCs w:val="20"/>
              </w:rPr>
            </w:pPr>
            <w:r w:rsidRPr="00727582">
              <w:rPr>
                <w:rFonts w:ascii="Times New Roman" w:eastAsia="Calibri" w:hAnsi="Times New Roman" w:cs="Times New Roman"/>
                <w:sz w:val="20"/>
                <w:szCs w:val="20"/>
              </w:rPr>
              <w:lastRenderedPageBreak/>
              <w:t>Kompresijas ortozes rētaudu profilaksei pēc apdeguma, pienākot rindai, tiek izsniegti vienlaicīgi 2 gab.</w:t>
            </w:r>
          </w:p>
          <w:p w14:paraId="3AA88967" w14:textId="77777777" w:rsidR="00727582" w:rsidRPr="00727582" w:rsidRDefault="00727582" w:rsidP="009F4B55">
            <w:pPr>
              <w:rPr>
                <w:rFonts w:ascii="Times New Roman" w:eastAsia="Calibri" w:hAnsi="Times New Roman" w:cs="Times New Roman"/>
                <w:sz w:val="20"/>
                <w:szCs w:val="20"/>
              </w:rPr>
            </w:pPr>
          </w:p>
        </w:tc>
      </w:tr>
      <w:tr w:rsidR="00727582" w:rsidRPr="00727582" w14:paraId="3DFAE1A5"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5B6397DC"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C5C20B" w14:textId="77777777" w:rsidR="00727582" w:rsidRPr="00727582" w:rsidRDefault="00727582" w:rsidP="009F4B55">
            <w:pPr>
              <w:pBdr>
                <w:top w:val="nil"/>
                <w:left w:val="nil"/>
                <w:bottom w:val="nil"/>
                <w:right w:val="nil"/>
                <w:between w:val="nil"/>
              </w:pBdr>
              <w:spacing w:line="276" w:lineRule="auto"/>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18 - 4</w:t>
            </w:r>
          </w:p>
          <w:p w14:paraId="3BB1E1C9" w14:textId="77777777" w:rsidR="00727582" w:rsidRPr="00727582" w:rsidRDefault="00727582" w:rsidP="009F4B55">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2FA1EE" w14:textId="77777777" w:rsidR="00727582" w:rsidRPr="00727582" w:rsidRDefault="00727582" w:rsidP="009F4B55">
            <w:pPr>
              <w:pBdr>
                <w:top w:val="nil"/>
                <w:left w:val="nil"/>
                <w:bottom w:val="nil"/>
                <w:right w:val="nil"/>
                <w:between w:val="nil"/>
              </w:pBdr>
              <w:spacing w:line="276" w:lineRule="auto"/>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06 03 18</w:t>
            </w:r>
          </w:p>
          <w:p w14:paraId="6863ECFE" w14:textId="77777777" w:rsidR="00727582" w:rsidRPr="00727582" w:rsidRDefault="00727582" w:rsidP="009F4B55">
            <w:pPr>
              <w:pBdr>
                <w:top w:val="nil"/>
                <w:left w:val="nil"/>
                <w:bottom w:val="nil"/>
                <w:right w:val="nil"/>
                <w:between w:val="nil"/>
              </w:pBdr>
              <w:spacing w:line="276" w:lineRule="auto"/>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87BBB1" w14:textId="77777777" w:rsidR="00727582" w:rsidRPr="00727582" w:rsidRDefault="00727582" w:rsidP="009F4B55">
            <w:pPr>
              <w:pBdr>
                <w:top w:val="nil"/>
                <w:left w:val="nil"/>
                <w:bottom w:val="nil"/>
                <w:right w:val="nil"/>
                <w:between w:val="nil"/>
              </w:pBdr>
              <w:spacing w:line="276" w:lineRule="auto"/>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 Kakla - krūškurvja - jostas - krustu</w:t>
            </w:r>
            <w:proofErr w:type="gramStart"/>
            <w:r w:rsidRPr="00727582">
              <w:rPr>
                <w:rFonts w:ascii="Times New Roman" w:eastAsia="Calibri" w:hAnsi="Times New Roman" w:cs="Times New Roman"/>
                <w:sz w:val="20"/>
                <w:szCs w:val="20"/>
              </w:rPr>
              <w:t xml:space="preserve">  </w:t>
            </w:r>
            <w:proofErr w:type="gramEnd"/>
            <w:r w:rsidRPr="00727582">
              <w:rPr>
                <w:rFonts w:ascii="Times New Roman" w:eastAsia="Calibri" w:hAnsi="Times New Roman" w:cs="Times New Roman"/>
                <w:sz w:val="20"/>
                <w:szCs w:val="20"/>
              </w:rPr>
              <w:t xml:space="preserve">un pleca  - elkoņa ortozes kombinēti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3852F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D38328"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1A5B5C91" w14:textId="77777777" w:rsidR="00727582" w:rsidRPr="00727582" w:rsidRDefault="00727582" w:rsidP="009F4B55">
            <w:pPr>
              <w:rPr>
                <w:rFonts w:ascii="Times New Roman" w:eastAsia="Calibri" w:hAnsi="Times New Roman" w:cs="Times New Roman"/>
                <w:sz w:val="20"/>
                <w:szCs w:val="20"/>
              </w:rPr>
            </w:pPr>
          </w:p>
        </w:tc>
      </w:tr>
      <w:tr w:rsidR="00727582" w:rsidRPr="00727582" w14:paraId="6CD5317F"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5CAF4EE8"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72FD9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18 - 5</w:t>
            </w:r>
          </w:p>
          <w:p w14:paraId="72764AA3" w14:textId="77777777" w:rsidR="00727582" w:rsidRPr="00727582" w:rsidRDefault="00727582" w:rsidP="009F4B55">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1A3A7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06 03 18</w:t>
            </w:r>
          </w:p>
          <w:p w14:paraId="6C40B1D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8F2F560"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Kakla - krūškurvja - jostas - krustu un pleca - elkoņa – plaukstas locītavas - plaukstas ortozes kombinēti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BC11F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09B2A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74188C8F" w14:textId="77777777" w:rsidR="00727582" w:rsidRPr="00727582" w:rsidRDefault="00727582" w:rsidP="009F4B55">
            <w:pPr>
              <w:rPr>
                <w:rFonts w:ascii="Times New Roman" w:eastAsia="Calibri" w:hAnsi="Times New Roman" w:cs="Times New Roman"/>
                <w:sz w:val="20"/>
                <w:szCs w:val="20"/>
              </w:rPr>
            </w:pPr>
          </w:p>
        </w:tc>
      </w:tr>
      <w:tr w:rsidR="00727582" w:rsidRPr="00727582" w14:paraId="2BDC1C02"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49D8D68A"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AB3A4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21 - 4</w:t>
            </w:r>
          </w:p>
          <w:p w14:paraId="29E7C74E" w14:textId="77777777" w:rsidR="00727582" w:rsidRPr="00727582" w:rsidRDefault="00727582" w:rsidP="009F4B55">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D5CB6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06 03 21</w:t>
            </w:r>
          </w:p>
          <w:p w14:paraId="13EA41D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06 03 12</w:t>
            </w:r>
          </w:p>
          <w:p w14:paraId="1CEC606C" w14:textId="77777777" w:rsidR="00727582" w:rsidRPr="00727582" w:rsidRDefault="00727582" w:rsidP="009F4B55">
            <w:pPr>
              <w:jc w:val="center"/>
              <w:rPr>
                <w:rFonts w:ascii="Times New Roman" w:eastAsia="Calibri" w:hAnsi="Times New Roman" w:cs="Times New Roman"/>
                <w:sz w:val="20"/>
                <w:szCs w:val="20"/>
              </w:rPr>
            </w:pPr>
          </w:p>
          <w:p w14:paraId="333BD31F" w14:textId="77777777" w:rsidR="00727582" w:rsidRPr="00727582" w:rsidRDefault="00727582" w:rsidP="009F4B55">
            <w:pPr>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91F1578"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Galvas ortozes bez sejas daļas, ietverot kaklu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8761D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C0D58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CCDBD17" w14:textId="77777777" w:rsidR="00727582" w:rsidRPr="00727582" w:rsidRDefault="00727582" w:rsidP="009F4B55">
            <w:pPr>
              <w:rPr>
                <w:rFonts w:ascii="Times New Roman" w:eastAsia="Calibri" w:hAnsi="Times New Roman" w:cs="Times New Roman"/>
                <w:sz w:val="20"/>
                <w:szCs w:val="20"/>
              </w:rPr>
            </w:pPr>
          </w:p>
        </w:tc>
      </w:tr>
      <w:tr w:rsidR="00727582" w:rsidRPr="00727582" w14:paraId="62731CCC"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362B4DEC"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591E5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21 - 5</w:t>
            </w:r>
          </w:p>
          <w:p w14:paraId="13EEC881" w14:textId="77777777" w:rsidR="00727582" w:rsidRPr="00727582" w:rsidRDefault="00727582" w:rsidP="009F4B55">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8EB3DC"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06 03 21</w:t>
            </w:r>
          </w:p>
          <w:p w14:paraId="5F96E53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06 0312</w:t>
            </w:r>
          </w:p>
          <w:p w14:paraId="3AE3AD0B" w14:textId="77777777" w:rsidR="00727582" w:rsidRPr="00727582" w:rsidRDefault="00727582" w:rsidP="009F4B55">
            <w:pPr>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B725ED4"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Sejas ortozes (maskas) ietverot galvu un kaklu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ACD111"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DD6226"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D0B3813" w14:textId="77777777" w:rsidR="00727582" w:rsidRPr="00727582" w:rsidRDefault="00727582" w:rsidP="009F4B55">
            <w:pPr>
              <w:rPr>
                <w:rFonts w:ascii="Times New Roman" w:eastAsia="Calibri" w:hAnsi="Times New Roman" w:cs="Times New Roman"/>
                <w:sz w:val="20"/>
                <w:szCs w:val="20"/>
              </w:rPr>
            </w:pPr>
          </w:p>
        </w:tc>
      </w:tr>
      <w:tr w:rsidR="00727582" w:rsidRPr="00727582" w14:paraId="4101818F"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7524AD86"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lastRenderedPageBreak/>
              <w:t>108.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21F1B5"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13 - 2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426255"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DC3057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B63F2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108C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73DB5966" w14:textId="77777777" w:rsidR="00727582" w:rsidRPr="00727582" w:rsidRDefault="00727582" w:rsidP="009F4B55">
            <w:pPr>
              <w:rPr>
                <w:rFonts w:ascii="Times New Roman" w:eastAsia="Calibri" w:hAnsi="Times New Roman" w:cs="Times New Roman"/>
                <w:sz w:val="20"/>
                <w:szCs w:val="20"/>
              </w:rPr>
            </w:pPr>
          </w:p>
        </w:tc>
      </w:tr>
      <w:tr w:rsidR="00727582" w:rsidRPr="00727582" w14:paraId="5846DCD2"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71D42D2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D61C91"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19 - 2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12E56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7F69A13"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Elkoņa – apakšdelma - plaukstas locītavas - 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18AA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B18BB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14493A1B" w14:textId="77777777" w:rsidR="00727582" w:rsidRPr="00727582" w:rsidRDefault="00727582" w:rsidP="009F4B55">
            <w:pPr>
              <w:rPr>
                <w:rFonts w:ascii="Times New Roman" w:eastAsia="Calibri" w:hAnsi="Times New Roman" w:cs="Times New Roman"/>
                <w:sz w:val="20"/>
                <w:szCs w:val="20"/>
              </w:rPr>
            </w:pPr>
          </w:p>
        </w:tc>
      </w:tr>
      <w:tr w:rsidR="00727582" w:rsidRPr="00727582" w14:paraId="74701811"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31925B47"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C4775A"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19 - 3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23994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2BB191F"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Elkoņa – apakšdelma - 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BF912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1602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F42E5A0" w14:textId="77777777" w:rsidR="00727582" w:rsidRPr="00727582" w:rsidRDefault="00727582" w:rsidP="009F4B55">
            <w:pPr>
              <w:rPr>
                <w:rFonts w:ascii="Times New Roman" w:eastAsia="Calibri" w:hAnsi="Times New Roman" w:cs="Times New Roman"/>
                <w:sz w:val="20"/>
                <w:szCs w:val="20"/>
              </w:rPr>
            </w:pPr>
          </w:p>
        </w:tc>
      </w:tr>
      <w:tr w:rsidR="00727582" w:rsidRPr="00727582" w14:paraId="28969C6A"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0B584894"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507B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30 - 2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66E3C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33D4EBE"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Pleca - elkoņa - plaukstas locītavas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0295D5"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AD8C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749C3B29" w14:textId="77777777" w:rsidR="00727582" w:rsidRPr="00727582" w:rsidRDefault="00727582" w:rsidP="009F4B55">
            <w:pPr>
              <w:rPr>
                <w:rFonts w:ascii="Times New Roman" w:eastAsia="Calibri" w:hAnsi="Times New Roman" w:cs="Times New Roman"/>
                <w:sz w:val="20"/>
                <w:szCs w:val="20"/>
              </w:rPr>
            </w:pPr>
          </w:p>
        </w:tc>
      </w:tr>
      <w:tr w:rsidR="00727582" w:rsidRPr="00727582" w14:paraId="0C659522"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34FB668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99F31C"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30 - 3</w:t>
            </w:r>
          </w:p>
          <w:p w14:paraId="4C104260" w14:textId="77777777" w:rsidR="00727582" w:rsidRPr="00727582" w:rsidRDefault="00727582" w:rsidP="009F4B55">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CF487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06 06 30</w:t>
            </w:r>
          </w:p>
          <w:p w14:paraId="791C1D8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6A4A5A5"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Pleca - elkoņa - plaukstas locītavas - 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738561"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D0BD4C"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01FAC509" w14:textId="77777777" w:rsidR="00727582" w:rsidRPr="00727582" w:rsidRDefault="00727582" w:rsidP="009F4B55">
            <w:pPr>
              <w:rPr>
                <w:rFonts w:ascii="Times New Roman" w:eastAsia="Calibri" w:hAnsi="Times New Roman" w:cs="Times New Roman"/>
                <w:sz w:val="20"/>
                <w:szCs w:val="20"/>
              </w:rPr>
            </w:pPr>
          </w:p>
        </w:tc>
      </w:tr>
      <w:tr w:rsidR="00727582" w:rsidRPr="00727582" w14:paraId="0C279F83"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3016E8EF"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F2F06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30 - 4</w:t>
            </w:r>
          </w:p>
          <w:p w14:paraId="77FD9D55" w14:textId="77777777" w:rsidR="00727582" w:rsidRPr="00727582" w:rsidRDefault="00727582" w:rsidP="009F4B55">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89BC7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06 06 30</w:t>
            </w:r>
          </w:p>
          <w:p w14:paraId="5A10F5E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7B7823A"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Pleca - elkoņa - 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0BD1F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8219C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02525CA" w14:textId="77777777" w:rsidR="00727582" w:rsidRPr="00727582" w:rsidRDefault="00727582" w:rsidP="009F4B55">
            <w:pPr>
              <w:rPr>
                <w:rFonts w:ascii="Times New Roman" w:eastAsia="Calibri" w:hAnsi="Times New Roman" w:cs="Times New Roman"/>
                <w:sz w:val="20"/>
                <w:szCs w:val="20"/>
              </w:rPr>
            </w:pPr>
          </w:p>
        </w:tc>
      </w:tr>
      <w:tr w:rsidR="00727582" w:rsidRPr="00727582" w14:paraId="6974AF07"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671F11FF"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024053"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06 -8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6A7E1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B739B82"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Potītes - pēdas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21A6B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048D52"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1CAE6566" w14:textId="77777777" w:rsidR="00727582" w:rsidRPr="00727582" w:rsidRDefault="00727582" w:rsidP="009F4B55">
            <w:pPr>
              <w:rPr>
                <w:rFonts w:ascii="Times New Roman" w:eastAsia="Calibri" w:hAnsi="Times New Roman" w:cs="Times New Roman"/>
                <w:sz w:val="20"/>
                <w:szCs w:val="20"/>
              </w:rPr>
            </w:pPr>
          </w:p>
        </w:tc>
      </w:tr>
      <w:tr w:rsidR="00727582" w:rsidRPr="00727582" w14:paraId="66609AE9"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3C6B897E"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867A7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12 - 4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15235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3F8861B"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Ceļa – potītes – pēdas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3DB60A"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D7D9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B48E406" w14:textId="77777777" w:rsidR="00727582" w:rsidRPr="00727582" w:rsidRDefault="00727582" w:rsidP="009F4B55">
            <w:pPr>
              <w:rPr>
                <w:rFonts w:ascii="Times New Roman" w:eastAsia="Calibri" w:hAnsi="Times New Roman" w:cs="Times New Roman"/>
                <w:sz w:val="20"/>
                <w:szCs w:val="20"/>
              </w:rPr>
            </w:pPr>
          </w:p>
        </w:tc>
      </w:tr>
      <w:tr w:rsidR="00727582" w:rsidRPr="00727582" w14:paraId="59249FA7"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2323C9AB"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FC639D"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13 - 0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86443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0F4DFE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Apakšstilba ortozes (neietverot ceļa un pēdas locītavu)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3F8C64"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F9DDE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51C3A1D7" w14:textId="77777777" w:rsidR="00727582" w:rsidRPr="00727582" w:rsidRDefault="00727582" w:rsidP="009F4B55">
            <w:pPr>
              <w:rPr>
                <w:rFonts w:ascii="Times New Roman" w:eastAsia="Calibri" w:hAnsi="Times New Roman" w:cs="Times New Roman"/>
                <w:sz w:val="20"/>
                <w:szCs w:val="20"/>
              </w:rPr>
            </w:pPr>
          </w:p>
        </w:tc>
      </w:tr>
      <w:tr w:rsidR="00727582" w:rsidRPr="00727582" w14:paraId="0FB3078A"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6D0DAEBE"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F5B08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16 -2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80F38C"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A0BFB8D"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Gūžas – ceļa ortozes kombinēti abām kājām kopā veidojot nepārtrauktu spiedienu iegurņa daļā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BE4B2E"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70052"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0FB4371D" w14:textId="77777777" w:rsidR="00727582" w:rsidRPr="00727582" w:rsidRDefault="00727582" w:rsidP="009F4B55">
            <w:pPr>
              <w:rPr>
                <w:rFonts w:ascii="Times New Roman" w:eastAsia="Calibri" w:hAnsi="Times New Roman" w:cs="Times New Roman"/>
                <w:sz w:val="20"/>
                <w:szCs w:val="20"/>
              </w:rPr>
            </w:pPr>
          </w:p>
        </w:tc>
      </w:tr>
      <w:tr w:rsidR="00727582" w:rsidRPr="00727582" w14:paraId="5321FDE5"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6234EEDB"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BC2A77"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17 - 0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B5E815"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19520BB"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Augšstilba ortozes (neietverot gūžas un ceļa locītavu)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157B20"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21689F"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CB7681C" w14:textId="77777777" w:rsidR="00727582" w:rsidRPr="00727582" w:rsidRDefault="00727582" w:rsidP="009F4B55">
            <w:pPr>
              <w:rPr>
                <w:rFonts w:ascii="Times New Roman" w:eastAsia="Calibri" w:hAnsi="Times New Roman" w:cs="Times New Roman"/>
                <w:sz w:val="20"/>
                <w:szCs w:val="20"/>
              </w:rPr>
            </w:pPr>
          </w:p>
        </w:tc>
      </w:tr>
      <w:tr w:rsidR="00727582" w:rsidRPr="00727582" w14:paraId="1C37C525" w14:textId="77777777" w:rsidTr="009F4B55">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5A16209E"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119.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EE32DB"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18 - 5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21ACC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4EE81D2" w14:textId="77777777" w:rsidR="00727582" w:rsidRPr="00727582" w:rsidRDefault="00727582" w:rsidP="009F4B55">
            <w:pPr>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Gūžas - ceļa - potītes - pēdas ortozes kombinēti abām kājām kopā veidojot nepārtrauktu spiedienu iegurņa daļā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73739"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0E48B2" w14:textId="77777777" w:rsidR="00727582" w:rsidRPr="00727582" w:rsidRDefault="00727582" w:rsidP="009F4B55">
            <w:pPr>
              <w:jc w:val="center"/>
              <w:rPr>
                <w:rFonts w:ascii="Times New Roman" w:eastAsia="Calibri" w:hAnsi="Times New Roman" w:cs="Times New Roman"/>
                <w:sz w:val="20"/>
                <w:szCs w:val="20"/>
              </w:rPr>
            </w:pPr>
            <w:r w:rsidRPr="00727582">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760796F9" w14:textId="77777777" w:rsidR="00727582" w:rsidRPr="00727582" w:rsidRDefault="00727582" w:rsidP="009F4B55">
            <w:pPr>
              <w:rPr>
                <w:rFonts w:ascii="Times New Roman" w:eastAsia="Calibri" w:hAnsi="Times New Roman" w:cs="Times New Roman"/>
                <w:sz w:val="20"/>
                <w:szCs w:val="20"/>
              </w:rPr>
            </w:pPr>
          </w:p>
        </w:tc>
      </w:tr>
    </w:tbl>
    <w:p w14:paraId="2292EB7E" w14:textId="77777777" w:rsidR="00727582" w:rsidRPr="00727582" w:rsidRDefault="00727582" w:rsidP="009F4B55">
      <w:pPr>
        <w:rPr>
          <w:rFonts w:ascii="Times New Roman" w:eastAsia="Calibri" w:hAnsi="Times New Roman" w:cs="Times New Roman"/>
          <w:sz w:val="20"/>
          <w:szCs w:val="20"/>
        </w:rPr>
      </w:pPr>
    </w:p>
    <w:p w14:paraId="79610C73" w14:textId="77777777" w:rsidR="00727582" w:rsidRPr="00727582" w:rsidRDefault="00727582" w:rsidP="009F4B55">
      <w:pPr>
        <w:spacing w:after="200" w:line="276" w:lineRule="auto"/>
        <w:jc w:val="center"/>
        <w:rPr>
          <w:rFonts w:ascii="Times New Roman" w:eastAsia="Calibri" w:hAnsi="Times New Roman" w:cs="Times New Roman"/>
          <w:sz w:val="24"/>
          <w:szCs w:val="24"/>
        </w:rPr>
      </w:pPr>
      <w:r w:rsidRPr="00727582">
        <w:rPr>
          <w:rFonts w:ascii="Times New Roman" w:eastAsia="Calibri" w:hAnsi="Times New Roman" w:cs="Times New Roman"/>
          <w:sz w:val="24"/>
          <w:szCs w:val="24"/>
        </w:rPr>
        <w:t>4. Protēzes (06)</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0"/>
        <w:gridCol w:w="1482"/>
        <w:gridCol w:w="2408"/>
        <w:gridCol w:w="2572"/>
        <w:gridCol w:w="2068"/>
        <w:gridCol w:w="1801"/>
        <w:gridCol w:w="8"/>
        <w:gridCol w:w="2593"/>
      </w:tblGrid>
      <w:tr w:rsidR="00727582" w:rsidRPr="00727582" w14:paraId="77F161BA" w14:textId="77777777" w:rsidTr="00467089">
        <w:tc>
          <w:tcPr>
            <w:tcW w:w="318" w:type="pct"/>
            <w:tcBorders>
              <w:top w:val="outset" w:sz="6" w:space="0" w:color="414142"/>
              <w:left w:val="outset" w:sz="6" w:space="0" w:color="414142"/>
              <w:bottom w:val="outset" w:sz="6" w:space="0" w:color="414142"/>
              <w:right w:val="outset" w:sz="6" w:space="0" w:color="414142"/>
            </w:tcBorders>
            <w:vAlign w:val="center"/>
            <w:hideMark/>
          </w:tcPr>
          <w:p w14:paraId="7711E6D5" w14:textId="77777777" w:rsidR="00467089"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roofErr w:type="spellStart"/>
            <w:r w:rsidRPr="00727582">
              <w:rPr>
                <w:rFonts w:ascii="Times New Roman" w:eastAsia="Times New Roman" w:hAnsi="Times New Roman" w:cs="Times New Roman"/>
                <w:color w:val="414142"/>
                <w:sz w:val="20"/>
                <w:szCs w:val="20"/>
                <w:lang w:eastAsia="lv-LV"/>
              </w:rPr>
              <w:lastRenderedPageBreak/>
              <w:t>Nr.p.k</w:t>
            </w:r>
            <w:proofErr w:type="spellEnd"/>
            <w:r w:rsidRPr="00727582">
              <w:rPr>
                <w:rFonts w:ascii="Times New Roman" w:eastAsia="Times New Roman" w:hAnsi="Times New Roman" w:cs="Times New Roman"/>
                <w:color w:val="414142"/>
                <w:sz w:val="20"/>
                <w:szCs w:val="20"/>
                <w:lang w:eastAsia="lv-LV"/>
              </w:rPr>
              <w:t>.</w:t>
            </w:r>
          </w:p>
          <w:p w14:paraId="1B278327" w14:textId="66FC45E2" w:rsidR="00727582" w:rsidRPr="00727582"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projekta 2.pielikumā</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55DF2DE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Identifikācijas numurs</w:t>
            </w: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6DF0123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ISO kods</w:t>
            </w:r>
          </w:p>
        </w:tc>
        <w:tc>
          <w:tcPr>
            <w:tcW w:w="929" w:type="pct"/>
            <w:tcBorders>
              <w:top w:val="outset" w:sz="6" w:space="0" w:color="414142"/>
              <w:left w:val="outset" w:sz="6" w:space="0" w:color="414142"/>
              <w:bottom w:val="outset" w:sz="6" w:space="0" w:color="414142"/>
              <w:right w:val="outset" w:sz="6" w:space="0" w:color="414142"/>
            </w:tcBorders>
            <w:vAlign w:val="center"/>
            <w:hideMark/>
          </w:tcPr>
          <w:p w14:paraId="2DF79D0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palīglīdzekļu grupa un apakšgrupa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F4FCF5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Nodošanas veids (patapinājumā vai īpašumā)</w:t>
            </w:r>
          </w:p>
        </w:tc>
        <w:tc>
          <w:tcPr>
            <w:tcW w:w="652" w:type="pct"/>
            <w:tcBorders>
              <w:top w:val="outset" w:sz="6" w:space="0" w:color="414142"/>
              <w:left w:val="outset" w:sz="6" w:space="0" w:color="414142"/>
              <w:bottom w:val="outset" w:sz="6" w:space="0" w:color="414142"/>
              <w:right w:val="outset" w:sz="6" w:space="0" w:color="414142"/>
            </w:tcBorders>
            <w:vAlign w:val="center"/>
            <w:hideMark/>
          </w:tcPr>
          <w:p w14:paraId="03D10BA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5" w:type="pct"/>
            <w:gridSpan w:val="2"/>
            <w:tcBorders>
              <w:top w:val="outset" w:sz="6" w:space="0" w:color="414142"/>
              <w:left w:val="outset" w:sz="6" w:space="0" w:color="414142"/>
              <w:bottom w:val="outset" w:sz="6" w:space="0" w:color="414142"/>
              <w:right w:val="outset" w:sz="6" w:space="0" w:color="414142"/>
            </w:tcBorders>
            <w:vAlign w:val="center"/>
            <w:hideMark/>
          </w:tcPr>
          <w:p w14:paraId="05B7D19F"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Piezīmes</w:t>
            </w:r>
          </w:p>
        </w:tc>
      </w:tr>
      <w:tr w:rsidR="00727582" w:rsidRPr="00727582" w14:paraId="4F82A529" w14:textId="77777777" w:rsidTr="00467089">
        <w:tc>
          <w:tcPr>
            <w:tcW w:w="318" w:type="pct"/>
            <w:tcBorders>
              <w:top w:val="outset" w:sz="6" w:space="0" w:color="414142"/>
              <w:left w:val="outset" w:sz="6" w:space="0" w:color="414142"/>
              <w:bottom w:val="outset" w:sz="6" w:space="0" w:color="414142"/>
              <w:right w:val="outset" w:sz="6" w:space="0" w:color="414142"/>
            </w:tcBorders>
            <w:hideMark/>
          </w:tcPr>
          <w:p w14:paraId="023F19C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49CCAED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870" w:type="pct"/>
            <w:tcBorders>
              <w:top w:val="outset" w:sz="6" w:space="0" w:color="414142"/>
              <w:left w:val="outset" w:sz="6" w:space="0" w:color="414142"/>
              <w:bottom w:val="outset" w:sz="6" w:space="0" w:color="414142"/>
              <w:right w:val="outset" w:sz="6" w:space="0" w:color="414142"/>
            </w:tcBorders>
            <w:hideMark/>
          </w:tcPr>
          <w:p w14:paraId="4C5CA69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929" w:type="pct"/>
            <w:tcBorders>
              <w:top w:val="outset" w:sz="6" w:space="0" w:color="414142"/>
              <w:left w:val="outset" w:sz="6" w:space="0" w:color="414142"/>
              <w:bottom w:val="outset" w:sz="6" w:space="0" w:color="414142"/>
              <w:right w:val="outset" w:sz="6" w:space="0" w:color="414142"/>
            </w:tcBorders>
            <w:hideMark/>
          </w:tcPr>
          <w:p w14:paraId="196F744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748" w:type="pct"/>
            <w:tcBorders>
              <w:top w:val="outset" w:sz="6" w:space="0" w:color="414142"/>
              <w:left w:val="outset" w:sz="6" w:space="0" w:color="414142"/>
              <w:bottom w:val="outset" w:sz="6" w:space="0" w:color="414142"/>
              <w:right w:val="outset" w:sz="6" w:space="0" w:color="414142"/>
            </w:tcBorders>
            <w:hideMark/>
          </w:tcPr>
          <w:p w14:paraId="63CB981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652" w:type="pct"/>
            <w:tcBorders>
              <w:top w:val="outset" w:sz="6" w:space="0" w:color="414142"/>
              <w:left w:val="outset" w:sz="6" w:space="0" w:color="414142"/>
              <w:bottom w:val="outset" w:sz="6" w:space="0" w:color="414142"/>
              <w:right w:val="outset" w:sz="6" w:space="0" w:color="414142"/>
            </w:tcBorders>
            <w:hideMark/>
          </w:tcPr>
          <w:p w14:paraId="14965FD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45" w:type="pct"/>
            <w:gridSpan w:val="2"/>
            <w:tcBorders>
              <w:top w:val="outset" w:sz="6" w:space="0" w:color="414142"/>
              <w:left w:val="outset" w:sz="6" w:space="0" w:color="414142"/>
              <w:bottom w:val="outset" w:sz="6" w:space="0" w:color="414142"/>
              <w:right w:val="outset" w:sz="6" w:space="0" w:color="414142"/>
            </w:tcBorders>
            <w:hideMark/>
          </w:tcPr>
          <w:p w14:paraId="67E8228F"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7</w:t>
            </w:r>
          </w:p>
        </w:tc>
      </w:tr>
      <w:tr w:rsidR="00467089" w:rsidRPr="00727582" w14:paraId="3121AE13" w14:textId="77777777" w:rsidTr="00467089">
        <w:tc>
          <w:tcPr>
            <w:tcW w:w="318" w:type="pct"/>
            <w:tcBorders>
              <w:top w:val="outset" w:sz="6" w:space="0" w:color="414142"/>
              <w:left w:val="outset" w:sz="6" w:space="0" w:color="414142"/>
              <w:bottom w:val="outset" w:sz="6" w:space="0" w:color="414142"/>
              <w:right w:val="outset" w:sz="6" w:space="0" w:color="414142"/>
            </w:tcBorders>
            <w:shd w:val="clear" w:color="auto" w:fill="auto"/>
          </w:tcPr>
          <w:p w14:paraId="49B490C6" w14:textId="77777777" w:rsidR="00727582" w:rsidRPr="00727582" w:rsidRDefault="00727582" w:rsidP="009F4B55">
            <w:pPr>
              <w:spacing w:after="0" w:line="240" w:lineRule="auto"/>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133.</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2F22DF10"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000000" w:themeColor="text1"/>
                <w:sz w:val="20"/>
                <w:szCs w:val="20"/>
                <w:lang w:eastAsia="lv-LV"/>
              </w:rPr>
            </w:pPr>
            <w:r w:rsidRPr="00727582">
              <w:rPr>
                <w:rFonts w:ascii="Times New Roman" w:eastAsia="Times New Roman" w:hAnsi="Times New Roman" w:cs="Times New Roman"/>
                <w:color w:val="000000" w:themeColor="text1"/>
                <w:sz w:val="20"/>
                <w:szCs w:val="20"/>
                <w:lang w:eastAsia="lv-LV"/>
              </w:rPr>
              <w:t>06 18 - 1</w:t>
            </w: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67D42833"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06 18</w:t>
            </w:r>
          </w:p>
        </w:tc>
        <w:tc>
          <w:tcPr>
            <w:tcW w:w="929" w:type="pct"/>
            <w:tcBorders>
              <w:top w:val="outset" w:sz="6" w:space="0" w:color="414142"/>
              <w:left w:val="outset" w:sz="6" w:space="0" w:color="414142"/>
              <w:bottom w:val="outset" w:sz="6" w:space="0" w:color="414142"/>
              <w:right w:val="outset" w:sz="6" w:space="0" w:color="414142"/>
            </w:tcBorders>
            <w:shd w:val="clear" w:color="auto" w:fill="auto"/>
          </w:tcPr>
          <w:p w14:paraId="51171FFE"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Augšējās ekstremitātes protēzes (sportam)</w:t>
            </w:r>
          </w:p>
        </w:tc>
        <w:tc>
          <w:tcPr>
            <w:tcW w:w="748" w:type="pct"/>
            <w:tcBorders>
              <w:top w:val="outset" w:sz="6" w:space="0" w:color="414142"/>
              <w:left w:val="outset" w:sz="6" w:space="0" w:color="414142"/>
              <w:bottom w:val="outset" w:sz="6" w:space="0" w:color="414142"/>
              <w:right w:val="outset" w:sz="6" w:space="0" w:color="414142"/>
            </w:tcBorders>
            <w:shd w:val="clear" w:color="auto" w:fill="auto"/>
          </w:tcPr>
          <w:p w14:paraId="7F33299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tcPr>
          <w:p w14:paraId="68CF694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93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806F0DB" w14:textId="00AB6FF3" w:rsidR="00727582" w:rsidRPr="00727582" w:rsidRDefault="00727582" w:rsidP="009F4B55">
            <w:pPr>
              <w:spacing w:after="0" w:line="240" w:lineRule="auto"/>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 xml:space="preserve">Personām, kuras regulāri nodarbojas ar kādu sporta veidu un to apliecina Latvijas </w:t>
            </w:r>
            <w:proofErr w:type="spellStart"/>
            <w:r w:rsidRPr="00727582">
              <w:rPr>
                <w:rFonts w:ascii="Times New Roman" w:eastAsia="Times New Roman" w:hAnsi="Times New Roman" w:cs="Times New Roman"/>
                <w:color w:val="414142"/>
                <w:sz w:val="20"/>
                <w:szCs w:val="20"/>
                <w:lang w:eastAsia="lv-LV"/>
              </w:rPr>
              <w:t>Paralimpiskā</w:t>
            </w:r>
            <w:proofErr w:type="spellEnd"/>
            <w:r w:rsidRPr="00727582">
              <w:rPr>
                <w:rFonts w:ascii="Times New Roman" w:eastAsia="Times New Roman" w:hAnsi="Times New Roman" w:cs="Times New Roman"/>
                <w:color w:val="414142"/>
                <w:sz w:val="20"/>
                <w:szCs w:val="20"/>
                <w:lang w:eastAsia="lv-LV"/>
              </w:rPr>
              <w:t xml:space="preserve"> komiteja.</w:t>
            </w:r>
          </w:p>
          <w:p w14:paraId="3D52EB82"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palīglīdzekli persona saņem ar līdzmaksājumu.</w:t>
            </w:r>
          </w:p>
        </w:tc>
      </w:tr>
      <w:tr w:rsidR="00467089" w:rsidRPr="00727582" w14:paraId="0F57FDCE" w14:textId="77777777" w:rsidTr="00467089">
        <w:tc>
          <w:tcPr>
            <w:tcW w:w="318" w:type="pct"/>
            <w:tcBorders>
              <w:top w:val="outset" w:sz="6" w:space="0" w:color="414142"/>
              <w:left w:val="outset" w:sz="6" w:space="0" w:color="414142"/>
              <w:bottom w:val="outset" w:sz="6" w:space="0" w:color="414142"/>
              <w:right w:val="outset" w:sz="6" w:space="0" w:color="414142"/>
            </w:tcBorders>
            <w:shd w:val="clear" w:color="auto" w:fill="auto"/>
          </w:tcPr>
          <w:p w14:paraId="1E05B585"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143.</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5C11637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06 24 - 0</w:t>
            </w: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2221B64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06 24</w:t>
            </w:r>
          </w:p>
        </w:tc>
        <w:tc>
          <w:tcPr>
            <w:tcW w:w="929" w:type="pct"/>
            <w:tcBorders>
              <w:top w:val="outset" w:sz="6" w:space="0" w:color="414142"/>
              <w:left w:val="outset" w:sz="6" w:space="0" w:color="414142"/>
              <w:bottom w:val="outset" w:sz="6" w:space="0" w:color="414142"/>
              <w:right w:val="outset" w:sz="6" w:space="0" w:color="414142"/>
            </w:tcBorders>
            <w:shd w:val="clear" w:color="auto" w:fill="auto"/>
          </w:tcPr>
          <w:p w14:paraId="0259B648"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Apakšējās ekstremitātes protēzes (sportam)</w:t>
            </w:r>
          </w:p>
        </w:tc>
        <w:tc>
          <w:tcPr>
            <w:tcW w:w="748" w:type="pct"/>
            <w:tcBorders>
              <w:top w:val="outset" w:sz="6" w:space="0" w:color="414142"/>
              <w:left w:val="outset" w:sz="6" w:space="0" w:color="414142"/>
              <w:bottom w:val="outset" w:sz="6" w:space="0" w:color="414142"/>
              <w:right w:val="outset" w:sz="6" w:space="0" w:color="414142"/>
            </w:tcBorders>
            <w:shd w:val="clear" w:color="auto" w:fill="auto"/>
          </w:tcPr>
          <w:p w14:paraId="46B2936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tcPr>
          <w:p w14:paraId="4BCD35C0"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936" w:type="pct"/>
            <w:tcBorders>
              <w:top w:val="outset" w:sz="6" w:space="0" w:color="414142"/>
              <w:left w:val="outset" w:sz="6" w:space="0" w:color="414142"/>
              <w:bottom w:val="outset" w:sz="6" w:space="0" w:color="414142"/>
              <w:right w:val="outset" w:sz="6" w:space="0" w:color="414142"/>
            </w:tcBorders>
            <w:shd w:val="clear" w:color="auto" w:fill="auto"/>
          </w:tcPr>
          <w:p w14:paraId="1A93F01A" w14:textId="5F9560B2" w:rsidR="00727582" w:rsidRPr="00727582" w:rsidRDefault="00727582" w:rsidP="009F4B55">
            <w:pPr>
              <w:spacing w:after="0" w:line="240" w:lineRule="auto"/>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 xml:space="preserve">Personām, kuras regulāri nodarbojas ar kādu sporta veidu un to apliecina Latvijas </w:t>
            </w:r>
            <w:proofErr w:type="spellStart"/>
            <w:r w:rsidRPr="00727582">
              <w:rPr>
                <w:rFonts w:ascii="Times New Roman" w:eastAsia="Times New Roman" w:hAnsi="Times New Roman" w:cs="Times New Roman"/>
                <w:color w:val="414142"/>
                <w:sz w:val="20"/>
                <w:szCs w:val="20"/>
                <w:lang w:eastAsia="lv-LV"/>
              </w:rPr>
              <w:t>Paralimpiskā</w:t>
            </w:r>
            <w:proofErr w:type="spellEnd"/>
            <w:r w:rsidRPr="00727582">
              <w:rPr>
                <w:rFonts w:ascii="Times New Roman" w:eastAsia="Times New Roman" w:hAnsi="Times New Roman" w:cs="Times New Roman"/>
                <w:color w:val="414142"/>
                <w:sz w:val="20"/>
                <w:szCs w:val="20"/>
                <w:lang w:eastAsia="lv-LV"/>
              </w:rPr>
              <w:t xml:space="preserve"> komiteja.</w:t>
            </w:r>
          </w:p>
          <w:p w14:paraId="386ED7C2"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palīglīdzekli persona saņem ar līdzmaksājumu.</w:t>
            </w:r>
          </w:p>
        </w:tc>
      </w:tr>
    </w:tbl>
    <w:p w14:paraId="7FF49ECA" w14:textId="77777777" w:rsidR="00727582" w:rsidRPr="00727582" w:rsidRDefault="00727582" w:rsidP="009F4B55">
      <w:pPr>
        <w:spacing w:after="200" w:line="276" w:lineRule="auto"/>
        <w:rPr>
          <w:rFonts w:ascii="Calibri" w:eastAsia="Calibri" w:hAnsi="Calibri" w:cs="Times New Roman"/>
        </w:rPr>
      </w:pPr>
    </w:p>
    <w:p w14:paraId="58AFA126" w14:textId="77777777" w:rsidR="00727582" w:rsidRPr="00727582" w:rsidRDefault="00727582" w:rsidP="009F4B55">
      <w:pPr>
        <w:spacing w:after="200" w:line="276" w:lineRule="auto"/>
        <w:jc w:val="center"/>
        <w:rPr>
          <w:rFonts w:ascii="Times New Roman" w:eastAsia="Calibri" w:hAnsi="Times New Roman" w:cs="Times New Roman"/>
          <w:sz w:val="24"/>
          <w:szCs w:val="24"/>
        </w:rPr>
      </w:pPr>
      <w:r w:rsidRPr="00727582">
        <w:rPr>
          <w:rFonts w:ascii="Times New Roman" w:eastAsia="Calibri" w:hAnsi="Times New Roman" w:cs="Times New Roman"/>
          <w:sz w:val="24"/>
          <w:szCs w:val="24"/>
        </w:rPr>
        <w:t>5. Ortopēdiskie apavi (06)</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0"/>
        <w:gridCol w:w="1487"/>
        <w:gridCol w:w="2413"/>
        <w:gridCol w:w="9"/>
        <w:gridCol w:w="2597"/>
        <w:gridCol w:w="47"/>
        <w:gridCol w:w="1954"/>
        <w:gridCol w:w="12"/>
        <w:gridCol w:w="1802"/>
        <w:gridCol w:w="13"/>
        <w:gridCol w:w="2598"/>
      </w:tblGrid>
      <w:tr w:rsidR="00727582" w:rsidRPr="00727582" w14:paraId="3A293FAB" w14:textId="77777777" w:rsidTr="00143599">
        <w:tc>
          <w:tcPr>
            <w:tcW w:w="318" w:type="pct"/>
            <w:tcBorders>
              <w:top w:val="outset" w:sz="6" w:space="0" w:color="414142"/>
              <w:left w:val="outset" w:sz="6" w:space="0" w:color="414142"/>
              <w:bottom w:val="outset" w:sz="6" w:space="0" w:color="414142"/>
              <w:right w:val="outset" w:sz="6" w:space="0" w:color="414142"/>
            </w:tcBorders>
            <w:vAlign w:val="center"/>
            <w:hideMark/>
          </w:tcPr>
          <w:p w14:paraId="74B3498B" w14:textId="77777777" w:rsidR="00467089"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roofErr w:type="spellStart"/>
            <w:r w:rsidRPr="00727582">
              <w:rPr>
                <w:rFonts w:ascii="Times New Roman" w:eastAsia="Times New Roman" w:hAnsi="Times New Roman" w:cs="Times New Roman"/>
                <w:color w:val="414142"/>
                <w:sz w:val="20"/>
                <w:szCs w:val="20"/>
                <w:lang w:eastAsia="lv-LV"/>
              </w:rPr>
              <w:t>Nr.p.k</w:t>
            </w:r>
            <w:proofErr w:type="spellEnd"/>
            <w:r w:rsidRPr="00727582">
              <w:rPr>
                <w:rFonts w:ascii="Times New Roman" w:eastAsia="Times New Roman" w:hAnsi="Times New Roman" w:cs="Times New Roman"/>
                <w:color w:val="414142"/>
                <w:sz w:val="20"/>
                <w:szCs w:val="20"/>
                <w:lang w:eastAsia="lv-LV"/>
              </w:rPr>
              <w:t>.</w:t>
            </w:r>
          </w:p>
          <w:p w14:paraId="64C626FD" w14:textId="1D195116" w:rsidR="00727582" w:rsidRPr="00727582"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projekta 2.pielikumā</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20D29F3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4B33AD2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ISO kods</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188630F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palīglīdzekļu grupa un apakšgrupa</w:t>
            </w:r>
          </w:p>
        </w:tc>
        <w:tc>
          <w:tcPr>
            <w:tcW w:w="726" w:type="pct"/>
            <w:gridSpan w:val="2"/>
            <w:tcBorders>
              <w:top w:val="outset" w:sz="6" w:space="0" w:color="414142"/>
              <w:left w:val="outset" w:sz="6" w:space="0" w:color="414142"/>
              <w:bottom w:val="outset" w:sz="6" w:space="0" w:color="414142"/>
              <w:right w:val="outset" w:sz="6" w:space="0" w:color="414142"/>
            </w:tcBorders>
            <w:vAlign w:val="center"/>
            <w:hideMark/>
          </w:tcPr>
          <w:p w14:paraId="6F1078D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Nodošanas veids (patapinājumā vai īpašumā)</w:t>
            </w:r>
          </w:p>
        </w:tc>
        <w:tc>
          <w:tcPr>
            <w:tcW w:w="659" w:type="pct"/>
            <w:gridSpan w:val="2"/>
            <w:tcBorders>
              <w:top w:val="outset" w:sz="6" w:space="0" w:color="414142"/>
              <w:left w:val="outset" w:sz="6" w:space="0" w:color="414142"/>
              <w:bottom w:val="outset" w:sz="6" w:space="0" w:color="414142"/>
              <w:right w:val="outset" w:sz="6" w:space="0" w:color="414142"/>
            </w:tcBorders>
            <w:vAlign w:val="center"/>
            <w:hideMark/>
          </w:tcPr>
          <w:p w14:paraId="65F8FAD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5" w:type="pct"/>
            <w:gridSpan w:val="2"/>
            <w:tcBorders>
              <w:top w:val="outset" w:sz="6" w:space="0" w:color="414142"/>
              <w:left w:val="outset" w:sz="6" w:space="0" w:color="414142"/>
              <w:bottom w:val="outset" w:sz="6" w:space="0" w:color="414142"/>
              <w:right w:val="outset" w:sz="6" w:space="0" w:color="414142"/>
            </w:tcBorders>
            <w:vAlign w:val="center"/>
            <w:hideMark/>
          </w:tcPr>
          <w:p w14:paraId="1BBCEEF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Piezīmes</w:t>
            </w:r>
          </w:p>
        </w:tc>
      </w:tr>
      <w:tr w:rsidR="00727582" w:rsidRPr="00727582" w14:paraId="231D0034"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5B7C623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lastRenderedPageBreak/>
              <w:t>1</w:t>
            </w:r>
          </w:p>
        </w:tc>
        <w:tc>
          <w:tcPr>
            <w:tcW w:w="538" w:type="pct"/>
            <w:tcBorders>
              <w:top w:val="outset" w:sz="6" w:space="0" w:color="414142"/>
              <w:left w:val="outset" w:sz="6" w:space="0" w:color="414142"/>
              <w:bottom w:val="outset" w:sz="6" w:space="0" w:color="414142"/>
              <w:right w:val="outset" w:sz="6" w:space="0" w:color="414142"/>
            </w:tcBorders>
            <w:hideMark/>
          </w:tcPr>
          <w:p w14:paraId="4DD051FC"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4BE61C5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936" w:type="pct"/>
            <w:tcBorders>
              <w:top w:val="outset" w:sz="6" w:space="0" w:color="414142"/>
              <w:left w:val="outset" w:sz="6" w:space="0" w:color="414142"/>
              <w:bottom w:val="outset" w:sz="6" w:space="0" w:color="414142"/>
              <w:right w:val="outset" w:sz="6" w:space="0" w:color="414142"/>
            </w:tcBorders>
            <w:hideMark/>
          </w:tcPr>
          <w:p w14:paraId="55DB2A9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726" w:type="pct"/>
            <w:gridSpan w:val="2"/>
            <w:tcBorders>
              <w:top w:val="outset" w:sz="6" w:space="0" w:color="414142"/>
              <w:left w:val="outset" w:sz="6" w:space="0" w:color="414142"/>
              <w:bottom w:val="outset" w:sz="6" w:space="0" w:color="414142"/>
              <w:right w:val="outset" w:sz="6" w:space="0" w:color="414142"/>
            </w:tcBorders>
            <w:hideMark/>
          </w:tcPr>
          <w:p w14:paraId="53FE115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659" w:type="pct"/>
            <w:gridSpan w:val="2"/>
            <w:tcBorders>
              <w:top w:val="outset" w:sz="6" w:space="0" w:color="414142"/>
              <w:left w:val="outset" w:sz="6" w:space="0" w:color="414142"/>
              <w:bottom w:val="outset" w:sz="6" w:space="0" w:color="414142"/>
              <w:right w:val="outset" w:sz="6" w:space="0" w:color="414142"/>
            </w:tcBorders>
            <w:hideMark/>
          </w:tcPr>
          <w:p w14:paraId="54ECF83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45" w:type="pct"/>
            <w:gridSpan w:val="2"/>
            <w:tcBorders>
              <w:top w:val="outset" w:sz="6" w:space="0" w:color="414142"/>
              <w:left w:val="outset" w:sz="6" w:space="0" w:color="414142"/>
              <w:bottom w:val="outset" w:sz="6" w:space="0" w:color="414142"/>
              <w:right w:val="outset" w:sz="6" w:space="0" w:color="414142"/>
            </w:tcBorders>
            <w:hideMark/>
          </w:tcPr>
          <w:p w14:paraId="21FA871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7</w:t>
            </w:r>
          </w:p>
        </w:tc>
      </w:tr>
      <w:tr w:rsidR="00727582" w:rsidRPr="00727582" w14:paraId="26E00F0F" w14:textId="77777777" w:rsidTr="00143599">
        <w:tc>
          <w:tcPr>
            <w:tcW w:w="318" w:type="pct"/>
            <w:tcBorders>
              <w:top w:val="outset" w:sz="6" w:space="0" w:color="414142"/>
              <w:left w:val="outset" w:sz="6" w:space="0" w:color="414142"/>
              <w:bottom w:val="outset" w:sz="6" w:space="0" w:color="414142"/>
              <w:right w:val="outset" w:sz="6" w:space="0" w:color="414142"/>
            </w:tcBorders>
          </w:tcPr>
          <w:p w14:paraId="3B6922BD"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147.</w:t>
            </w:r>
          </w:p>
        </w:tc>
        <w:tc>
          <w:tcPr>
            <w:tcW w:w="538" w:type="pct"/>
            <w:tcBorders>
              <w:top w:val="outset" w:sz="6" w:space="0" w:color="414142"/>
              <w:left w:val="outset" w:sz="6" w:space="0" w:color="414142"/>
              <w:bottom w:val="outset" w:sz="6" w:space="0" w:color="414142"/>
              <w:right w:val="outset" w:sz="6" w:space="0" w:color="414142"/>
            </w:tcBorders>
          </w:tcPr>
          <w:p w14:paraId="4B666D53"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06 12 03 -2</w:t>
            </w:r>
          </w:p>
        </w:tc>
        <w:tc>
          <w:tcPr>
            <w:tcW w:w="870" w:type="pct"/>
            <w:tcBorders>
              <w:top w:val="outset" w:sz="6" w:space="0" w:color="414142"/>
              <w:left w:val="outset" w:sz="6" w:space="0" w:color="414142"/>
              <w:bottom w:val="outset" w:sz="6" w:space="0" w:color="414142"/>
              <w:right w:val="outset" w:sz="6" w:space="0" w:color="414142"/>
            </w:tcBorders>
          </w:tcPr>
          <w:p w14:paraId="337CD9A0"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tcPr>
          <w:p w14:paraId="57B5AC1C"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Gatavie ortopēdiskie apavi palielināta pēdas apjoma ortožu nēsāšanai</w:t>
            </w:r>
          </w:p>
        </w:tc>
        <w:tc>
          <w:tcPr>
            <w:tcW w:w="712" w:type="pct"/>
            <w:gridSpan w:val="2"/>
            <w:tcBorders>
              <w:top w:val="outset" w:sz="6" w:space="0" w:color="414142"/>
              <w:left w:val="outset" w:sz="6" w:space="0" w:color="414142"/>
              <w:bottom w:val="outset" w:sz="6" w:space="0" w:color="414142"/>
              <w:right w:val="outset" w:sz="6" w:space="0" w:color="414142"/>
            </w:tcBorders>
          </w:tcPr>
          <w:p w14:paraId="6F9897F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4C0AF13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0.5</w:t>
            </w:r>
          </w:p>
        </w:tc>
        <w:tc>
          <w:tcPr>
            <w:tcW w:w="936" w:type="pct"/>
            <w:tcBorders>
              <w:top w:val="outset" w:sz="6" w:space="0" w:color="414142"/>
              <w:left w:val="outset" w:sz="6" w:space="0" w:color="414142"/>
              <w:bottom w:val="outset" w:sz="6" w:space="0" w:color="414142"/>
              <w:right w:val="outset" w:sz="6" w:space="0" w:color="414142"/>
            </w:tcBorders>
          </w:tcPr>
          <w:p w14:paraId="5AD4A904" w14:textId="77777777" w:rsidR="00727582" w:rsidRPr="00727582" w:rsidRDefault="00727582" w:rsidP="009F4B55">
            <w:pPr>
              <w:spacing w:before="100" w:beforeAutospacing="1" w:after="100" w:afterAutospacing="1" w:line="240" w:lineRule="auto"/>
              <w:jc w:val="both"/>
              <w:rPr>
                <w:rFonts w:ascii="Times New Roman" w:hAnsi="Times New Roman" w:cs="Times New Roman"/>
                <w:color w:val="000000" w:themeColor="text1"/>
                <w:sz w:val="20"/>
                <w:szCs w:val="20"/>
              </w:rPr>
            </w:pPr>
            <w:r w:rsidRPr="00727582">
              <w:rPr>
                <w:rFonts w:ascii="Times New Roman" w:hAnsi="Times New Roman" w:cs="Times New Roman"/>
                <w:color w:val="000000" w:themeColor="text1"/>
                <w:sz w:val="20"/>
                <w:szCs w:val="20"/>
              </w:rPr>
              <w:t xml:space="preserve">Personām ar dažādas etioloģijas smagām pēdas deformācijām, sekām pēc slimībām un traumām, kas izpaužas ar apakšējās ekstremitātes funkciju traucējumiem, kuru mazināšanai ir nepieciešama ortožu nēsāšana ar palielinātu pēdas daļas apjomu pēdas </w:t>
            </w:r>
            <w:proofErr w:type="spellStart"/>
            <w:r w:rsidRPr="00727582">
              <w:rPr>
                <w:rFonts w:ascii="Times New Roman" w:hAnsi="Times New Roman" w:cs="Times New Roman"/>
                <w:color w:val="000000" w:themeColor="text1"/>
                <w:sz w:val="20"/>
                <w:szCs w:val="20"/>
              </w:rPr>
              <w:t>plantārajā</w:t>
            </w:r>
            <w:proofErr w:type="spellEnd"/>
            <w:r w:rsidRPr="00727582">
              <w:rPr>
                <w:rFonts w:ascii="Times New Roman" w:hAnsi="Times New Roman" w:cs="Times New Roman"/>
                <w:color w:val="000000" w:themeColor="text1"/>
                <w:sz w:val="20"/>
                <w:szCs w:val="20"/>
              </w:rPr>
              <w:t xml:space="preserve"> un sānu virsmā. </w:t>
            </w:r>
          </w:p>
          <w:p w14:paraId="2B64D6B8" w14:textId="77777777" w:rsidR="00727582" w:rsidRPr="00727582" w:rsidRDefault="00727582" w:rsidP="009F4B55">
            <w:pPr>
              <w:spacing w:before="100" w:beforeAutospacing="1" w:after="100" w:afterAutospacing="1" w:line="240" w:lineRule="auto"/>
              <w:jc w:val="both"/>
              <w:rPr>
                <w:rFonts w:ascii="Times New Roman" w:hAnsi="Times New Roman" w:cs="Times New Roman"/>
                <w:color w:val="000000" w:themeColor="text1"/>
                <w:sz w:val="20"/>
                <w:szCs w:val="20"/>
              </w:rPr>
            </w:pPr>
            <w:r w:rsidRPr="00727582">
              <w:rPr>
                <w:rFonts w:ascii="Times New Roman" w:hAnsi="Times New Roman" w:cs="Times New Roman"/>
                <w:color w:val="000000" w:themeColor="text1"/>
                <w:sz w:val="20"/>
                <w:szCs w:val="20"/>
              </w:rPr>
              <w:t>Apavi saņemami papildus rehabilitācijas/profilaktisko gatavo ortopēdisko apavu (145.pozīcija) vai terapeitisko gatavo ortopēdisko apavu (146.pozīcija) lietošanai, ja tiek nozīmēta palielināta apjoma ortoze.</w:t>
            </w:r>
          </w:p>
          <w:p w14:paraId="568E29A2" w14:textId="77777777" w:rsidR="00727582" w:rsidRPr="00727582" w:rsidRDefault="00727582" w:rsidP="009F4B55">
            <w:pPr>
              <w:spacing w:before="100" w:beforeAutospacing="1" w:after="100" w:afterAutospacing="1" w:line="240" w:lineRule="auto"/>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Personas (izņemot trūcīgām mājsaimniecībām piederīgas personas un bērni) sedz 20% tehniskā palīglīdzekļa cenas.</w:t>
            </w:r>
          </w:p>
        </w:tc>
      </w:tr>
    </w:tbl>
    <w:p w14:paraId="17FC2F42" w14:textId="77777777" w:rsidR="00727582" w:rsidRPr="00727582" w:rsidRDefault="00727582" w:rsidP="009F4B55">
      <w:pPr>
        <w:spacing w:after="200" w:line="276" w:lineRule="auto"/>
        <w:rPr>
          <w:rFonts w:ascii="Calibri" w:eastAsia="Calibri" w:hAnsi="Calibri" w:cs="Times New Roman"/>
        </w:rPr>
      </w:pPr>
    </w:p>
    <w:p w14:paraId="40ADA8CE" w14:textId="77777777" w:rsidR="00727582" w:rsidRPr="00727582" w:rsidRDefault="00727582" w:rsidP="009F4B55">
      <w:pPr>
        <w:spacing w:after="200" w:line="276" w:lineRule="auto"/>
        <w:jc w:val="center"/>
        <w:rPr>
          <w:rFonts w:ascii="Times New Roman" w:eastAsia="Calibri" w:hAnsi="Times New Roman" w:cs="Times New Roman"/>
          <w:sz w:val="24"/>
          <w:szCs w:val="24"/>
        </w:rPr>
      </w:pPr>
      <w:r w:rsidRPr="00727582">
        <w:rPr>
          <w:rFonts w:ascii="Times New Roman" w:eastAsia="Calibri" w:hAnsi="Times New Roman" w:cs="Times New Roman"/>
          <w:sz w:val="24"/>
          <w:szCs w:val="24"/>
        </w:rPr>
        <w:t>6. Palīglīdzekļi pašaprūpes veikšanai un dalībai pašaprūpē (09)</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0"/>
        <w:gridCol w:w="1485"/>
        <w:gridCol w:w="2411"/>
        <w:gridCol w:w="7"/>
        <w:gridCol w:w="2553"/>
        <w:gridCol w:w="2051"/>
        <w:gridCol w:w="12"/>
        <w:gridCol w:w="1821"/>
        <w:gridCol w:w="2592"/>
      </w:tblGrid>
      <w:tr w:rsidR="00727582" w:rsidRPr="00727582" w14:paraId="5CB96807" w14:textId="77777777" w:rsidTr="00143599">
        <w:tc>
          <w:tcPr>
            <w:tcW w:w="319" w:type="pct"/>
            <w:tcBorders>
              <w:top w:val="outset" w:sz="6" w:space="0" w:color="414142"/>
              <w:left w:val="outset" w:sz="6" w:space="0" w:color="414142"/>
              <w:bottom w:val="outset" w:sz="6" w:space="0" w:color="414142"/>
              <w:right w:val="outset" w:sz="6" w:space="0" w:color="414142"/>
            </w:tcBorders>
            <w:vAlign w:val="center"/>
            <w:hideMark/>
          </w:tcPr>
          <w:p w14:paraId="47E08FFE" w14:textId="77777777" w:rsidR="00467089"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roofErr w:type="spellStart"/>
            <w:r w:rsidRPr="00727582">
              <w:rPr>
                <w:rFonts w:ascii="Times New Roman" w:eastAsia="Times New Roman" w:hAnsi="Times New Roman" w:cs="Times New Roman"/>
                <w:color w:val="414142"/>
                <w:sz w:val="20"/>
                <w:szCs w:val="20"/>
                <w:lang w:eastAsia="lv-LV"/>
              </w:rPr>
              <w:t>Nr.p.k</w:t>
            </w:r>
            <w:proofErr w:type="spellEnd"/>
            <w:r w:rsidRPr="00727582">
              <w:rPr>
                <w:rFonts w:ascii="Times New Roman" w:eastAsia="Times New Roman" w:hAnsi="Times New Roman" w:cs="Times New Roman"/>
                <w:color w:val="414142"/>
                <w:sz w:val="20"/>
                <w:szCs w:val="20"/>
                <w:lang w:eastAsia="lv-LV"/>
              </w:rPr>
              <w:t>.</w:t>
            </w:r>
          </w:p>
          <w:p w14:paraId="6131B8A8" w14:textId="0D00CCEE" w:rsidR="00727582" w:rsidRPr="00727582"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MK. Noteikumu projekta 2.pielikumā</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4B85EC5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lastRenderedPageBreak/>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6BC94B6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245EA14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5D5E328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Nodošanas veids (patapinājumā vai īpašumā)</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01C54A0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 xml:space="preserve">Laiks, pēc kura beigām persona var tikt uzņemta rindā </w:t>
            </w:r>
            <w:r w:rsidRPr="00727582">
              <w:rPr>
                <w:rFonts w:ascii="Times New Roman" w:eastAsia="Times New Roman" w:hAnsi="Times New Roman" w:cs="Times New Roman"/>
                <w:color w:val="414142"/>
                <w:sz w:val="20"/>
                <w:szCs w:val="20"/>
                <w:lang w:eastAsia="lv-LV"/>
              </w:rPr>
              <w:lastRenderedPageBreak/>
              <w:t>pēc jauna tehniskā palīglīdzekļa (gadi)</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08B6828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lastRenderedPageBreak/>
              <w:t>Piezīmes</w:t>
            </w:r>
          </w:p>
        </w:tc>
      </w:tr>
      <w:tr w:rsidR="00727582" w:rsidRPr="00727582" w14:paraId="22900B2B"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4FD8CB3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4AF9097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4EED308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7C6BDFD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517746C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67E2E39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35" w:type="pct"/>
            <w:tcBorders>
              <w:top w:val="outset" w:sz="6" w:space="0" w:color="414142"/>
              <w:left w:val="outset" w:sz="6" w:space="0" w:color="414142"/>
              <w:bottom w:val="outset" w:sz="6" w:space="0" w:color="414142"/>
              <w:right w:val="outset" w:sz="6" w:space="0" w:color="414142"/>
            </w:tcBorders>
            <w:hideMark/>
          </w:tcPr>
          <w:p w14:paraId="0641BA2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7</w:t>
            </w:r>
          </w:p>
        </w:tc>
      </w:tr>
      <w:tr w:rsidR="00727582" w:rsidRPr="00727582" w14:paraId="48A172D9" w14:textId="77777777" w:rsidTr="009F4B55">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22305165"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165.</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32AF583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727582">
              <w:rPr>
                <w:rFonts w:ascii="Times New Roman" w:eastAsia="Times New Roman" w:hAnsi="Times New Roman" w:cs="Times New Roman"/>
                <w:color w:val="414142"/>
                <w:sz w:val="20"/>
                <w:szCs w:val="20"/>
                <w:lang w:eastAsia="lv-LV"/>
              </w:rPr>
              <w:t>09 33 07 – 3</w:t>
            </w: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0BD855F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auto"/>
          </w:tcPr>
          <w:p w14:paraId="056643EA"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Dušas krēsli ar regulējamu sēdvirsmas leņķi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tcPr>
          <w:p w14:paraId="3F482C6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shd w:val="clear" w:color="auto" w:fill="auto"/>
          </w:tcPr>
          <w:p w14:paraId="4EDCD87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93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96A2887" w14:textId="77777777" w:rsidR="00727582" w:rsidRPr="00727582" w:rsidRDefault="00727582" w:rsidP="009F4B55">
            <w:pPr>
              <w:spacing w:after="0" w:line="240" w:lineRule="auto"/>
              <w:rPr>
                <w:rFonts w:ascii="Times New Roman" w:eastAsia="Times New Roman" w:hAnsi="Times New Roman" w:cs="Times New Roman"/>
                <w:bCs/>
                <w:color w:val="414142"/>
                <w:sz w:val="20"/>
                <w:szCs w:val="20"/>
                <w:lang w:eastAsia="lv-LV"/>
              </w:rPr>
            </w:pPr>
          </w:p>
        </w:tc>
      </w:tr>
    </w:tbl>
    <w:p w14:paraId="74BFC453" w14:textId="77777777" w:rsidR="00727582" w:rsidRPr="00727582" w:rsidRDefault="00727582" w:rsidP="009F4B55">
      <w:pPr>
        <w:spacing w:after="200" w:line="276" w:lineRule="auto"/>
        <w:rPr>
          <w:rFonts w:ascii="Calibri" w:eastAsia="Calibri" w:hAnsi="Calibri" w:cs="Times New Roman"/>
        </w:rPr>
      </w:pPr>
    </w:p>
    <w:p w14:paraId="7BDB87A7" w14:textId="77777777" w:rsidR="00727582" w:rsidRPr="00727582" w:rsidRDefault="00727582" w:rsidP="009F4B55">
      <w:pPr>
        <w:spacing w:after="200" w:line="276" w:lineRule="auto"/>
        <w:jc w:val="center"/>
        <w:rPr>
          <w:rFonts w:ascii="Times New Roman" w:eastAsia="Calibri" w:hAnsi="Times New Roman" w:cs="Times New Roman"/>
          <w:sz w:val="24"/>
          <w:szCs w:val="24"/>
        </w:rPr>
      </w:pPr>
      <w:r w:rsidRPr="00727582">
        <w:rPr>
          <w:rFonts w:ascii="Times New Roman" w:eastAsia="Calibri" w:hAnsi="Times New Roman" w:cs="Times New Roman"/>
          <w:sz w:val="24"/>
          <w:szCs w:val="24"/>
        </w:rPr>
        <w:t>7. Palīglīdzekļi aktivitātēm un dalībai, kas saistīti ar personisko mobilitāti un transportēšanu (12)</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60"/>
        <w:gridCol w:w="1760"/>
        <w:gridCol w:w="2800"/>
        <w:gridCol w:w="3085"/>
        <w:gridCol w:w="1204"/>
        <w:gridCol w:w="1340"/>
        <w:gridCol w:w="2693"/>
      </w:tblGrid>
      <w:tr w:rsidR="00727582" w:rsidRPr="00727582" w14:paraId="5695DD3D" w14:textId="77777777" w:rsidTr="00143599">
        <w:tc>
          <w:tcPr>
            <w:tcW w:w="293" w:type="pct"/>
            <w:tcBorders>
              <w:top w:val="outset" w:sz="6" w:space="0" w:color="414142"/>
              <w:left w:val="outset" w:sz="6" w:space="0" w:color="414142"/>
              <w:bottom w:val="outset" w:sz="6" w:space="0" w:color="414142"/>
              <w:right w:val="outset" w:sz="6" w:space="0" w:color="414142"/>
            </w:tcBorders>
            <w:vAlign w:val="center"/>
            <w:hideMark/>
          </w:tcPr>
          <w:p w14:paraId="2CFA3943" w14:textId="77777777" w:rsidR="00467089"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roofErr w:type="spellStart"/>
            <w:r w:rsidRPr="00727582">
              <w:rPr>
                <w:rFonts w:ascii="Times New Roman" w:eastAsia="Times New Roman" w:hAnsi="Times New Roman" w:cs="Times New Roman"/>
                <w:color w:val="414142"/>
                <w:sz w:val="20"/>
                <w:szCs w:val="20"/>
                <w:lang w:eastAsia="lv-LV"/>
              </w:rPr>
              <w:t>Nr.p.k</w:t>
            </w:r>
            <w:proofErr w:type="spellEnd"/>
            <w:r w:rsidRPr="00727582">
              <w:rPr>
                <w:rFonts w:ascii="Times New Roman" w:eastAsia="Times New Roman" w:hAnsi="Times New Roman" w:cs="Times New Roman"/>
                <w:color w:val="414142"/>
                <w:sz w:val="20"/>
                <w:szCs w:val="20"/>
                <w:lang w:eastAsia="lv-LV"/>
              </w:rPr>
              <w:t>.</w:t>
            </w:r>
          </w:p>
          <w:p w14:paraId="2FF01A43" w14:textId="16738972" w:rsidR="00727582" w:rsidRPr="00727582"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projekta 2.pielikumā</w:t>
            </w:r>
            <w:r w:rsidR="00727582" w:rsidRPr="00727582">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292C5B4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Identifikācijas numurs</w:t>
            </w:r>
          </w:p>
        </w:tc>
        <w:tc>
          <w:tcPr>
            <w:tcW w:w="1019" w:type="pct"/>
            <w:tcBorders>
              <w:top w:val="outset" w:sz="6" w:space="0" w:color="414142"/>
              <w:left w:val="outset" w:sz="6" w:space="0" w:color="414142"/>
              <w:bottom w:val="outset" w:sz="6" w:space="0" w:color="414142"/>
              <w:right w:val="outset" w:sz="6" w:space="0" w:color="414142"/>
            </w:tcBorders>
            <w:vAlign w:val="center"/>
            <w:hideMark/>
          </w:tcPr>
          <w:p w14:paraId="25B66B9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ISO kods</w:t>
            </w:r>
          </w:p>
        </w:tc>
        <w:tc>
          <w:tcPr>
            <w:tcW w:w="1121" w:type="pct"/>
            <w:tcBorders>
              <w:top w:val="outset" w:sz="6" w:space="0" w:color="414142"/>
              <w:left w:val="outset" w:sz="6" w:space="0" w:color="414142"/>
              <w:bottom w:val="outset" w:sz="6" w:space="0" w:color="414142"/>
              <w:right w:val="outset" w:sz="6" w:space="0" w:color="414142"/>
            </w:tcBorders>
            <w:vAlign w:val="center"/>
            <w:hideMark/>
          </w:tcPr>
          <w:p w14:paraId="624A4D8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palīglīdzekļu grupa un apakšgrupa</w:t>
            </w:r>
          </w:p>
        </w:tc>
        <w:tc>
          <w:tcPr>
            <w:tcW w:w="432" w:type="pct"/>
            <w:tcBorders>
              <w:top w:val="outset" w:sz="6" w:space="0" w:color="414142"/>
              <w:left w:val="outset" w:sz="6" w:space="0" w:color="414142"/>
              <w:bottom w:val="outset" w:sz="6" w:space="0" w:color="414142"/>
              <w:right w:val="outset" w:sz="6" w:space="0" w:color="414142"/>
            </w:tcBorders>
            <w:vAlign w:val="center"/>
            <w:hideMark/>
          </w:tcPr>
          <w:p w14:paraId="578E284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Nodošanas veids (patapinājumā vai īpašumā)</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03AC615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80" w:type="pct"/>
            <w:tcBorders>
              <w:top w:val="outset" w:sz="6" w:space="0" w:color="414142"/>
              <w:left w:val="outset" w:sz="6" w:space="0" w:color="414142"/>
              <w:bottom w:val="outset" w:sz="6" w:space="0" w:color="414142"/>
              <w:right w:val="outset" w:sz="6" w:space="0" w:color="414142"/>
            </w:tcBorders>
            <w:vAlign w:val="center"/>
            <w:hideMark/>
          </w:tcPr>
          <w:p w14:paraId="071F4B3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Piezīmes</w:t>
            </w:r>
          </w:p>
        </w:tc>
      </w:tr>
      <w:tr w:rsidR="00727582" w:rsidRPr="00727582" w14:paraId="3B3BEFF3"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4E555FF3"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w:t>
            </w:r>
          </w:p>
        </w:tc>
        <w:tc>
          <w:tcPr>
            <w:tcW w:w="646" w:type="pct"/>
            <w:tcBorders>
              <w:top w:val="outset" w:sz="6" w:space="0" w:color="414142"/>
              <w:left w:val="outset" w:sz="6" w:space="0" w:color="414142"/>
              <w:bottom w:val="outset" w:sz="6" w:space="0" w:color="414142"/>
              <w:right w:val="outset" w:sz="6" w:space="0" w:color="414142"/>
            </w:tcBorders>
            <w:hideMark/>
          </w:tcPr>
          <w:p w14:paraId="3C4ED19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1019" w:type="pct"/>
            <w:tcBorders>
              <w:top w:val="outset" w:sz="6" w:space="0" w:color="414142"/>
              <w:left w:val="outset" w:sz="6" w:space="0" w:color="414142"/>
              <w:bottom w:val="outset" w:sz="6" w:space="0" w:color="414142"/>
              <w:right w:val="outset" w:sz="6" w:space="0" w:color="414142"/>
            </w:tcBorders>
            <w:hideMark/>
          </w:tcPr>
          <w:p w14:paraId="36CC097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1121" w:type="pct"/>
            <w:tcBorders>
              <w:top w:val="outset" w:sz="6" w:space="0" w:color="414142"/>
              <w:left w:val="outset" w:sz="6" w:space="0" w:color="414142"/>
              <w:bottom w:val="outset" w:sz="6" w:space="0" w:color="414142"/>
              <w:right w:val="outset" w:sz="6" w:space="0" w:color="414142"/>
            </w:tcBorders>
            <w:hideMark/>
          </w:tcPr>
          <w:p w14:paraId="4C93F21F"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432" w:type="pct"/>
            <w:tcBorders>
              <w:top w:val="outset" w:sz="6" w:space="0" w:color="414142"/>
              <w:left w:val="outset" w:sz="6" w:space="0" w:color="414142"/>
              <w:bottom w:val="outset" w:sz="6" w:space="0" w:color="414142"/>
              <w:right w:val="outset" w:sz="6" w:space="0" w:color="414142"/>
            </w:tcBorders>
            <w:hideMark/>
          </w:tcPr>
          <w:p w14:paraId="62BC6B9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509" w:type="pct"/>
            <w:tcBorders>
              <w:top w:val="outset" w:sz="6" w:space="0" w:color="414142"/>
              <w:left w:val="outset" w:sz="6" w:space="0" w:color="414142"/>
              <w:bottom w:val="outset" w:sz="6" w:space="0" w:color="414142"/>
              <w:right w:val="outset" w:sz="6" w:space="0" w:color="414142"/>
            </w:tcBorders>
            <w:hideMark/>
          </w:tcPr>
          <w:p w14:paraId="7177B7D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hideMark/>
          </w:tcPr>
          <w:p w14:paraId="18D4EAAF"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7</w:t>
            </w:r>
          </w:p>
        </w:tc>
      </w:tr>
      <w:tr w:rsidR="00727582" w:rsidRPr="00727582" w14:paraId="0ACDCCAE" w14:textId="77777777" w:rsidTr="009F4B55">
        <w:trPr>
          <w:trHeight w:val="1398"/>
        </w:trPr>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262E610D" w14:textId="77777777" w:rsidR="00727582" w:rsidRPr="00727582" w:rsidRDefault="00727582" w:rsidP="009F4B55">
            <w:pPr>
              <w:spacing w:after="0" w:line="240" w:lineRule="auto"/>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185.</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5C4DEC0A" w14:textId="77777777" w:rsidR="00727582" w:rsidRPr="00727582" w:rsidRDefault="00727582" w:rsidP="009F4B55">
            <w:pPr>
              <w:spacing w:after="0" w:line="240" w:lineRule="auto"/>
              <w:jc w:val="center"/>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12 12 12 - 0</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34651DF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12 12 12</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263A6604" w14:textId="77777777" w:rsidR="00727582" w:rsidRPr="00727582" w:rsidRDefault="00727582" w:rsidP="009F4B55">
            <w:pPr>
              <w:spacing w:after="0" w:line="240" w:lineRule="auto"/>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Autosēdeklītis bērniem</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29687B8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285795E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431D962E" w14:textId="77777777" w:rsidR="00727582" w:rsidRPr="00727582" w:rsidRDefault="00727582" w:rsidP="009F4B55">
            <w:pPr>
              <w:spacing w:after="0" w:line="240" w:lineRule="auto"/>
              <w:jc w:val="both"/>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 xml:space="preserve">Tehnisko palīglīdzekli persona saņem ar līdzmaksājumu. </w:t>
            </w:r>
          </w:p>
          <w:p w14:paraId="61173A73" w14:textId="77777777" w:rsidR="00727582" w:rsidRPr="00727582" w:rsidRDefault="00727582" w:rsidP="009F4B55">
            <w:pPr>
              <w:spacing w:after="0" w:line="240" w:lineRule="auto"/>
              <w:jc w:val="both"/>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Tehnisko palīglīdzekli piešķir bērniem vecumā no 4 gadiem un 15 kilogramiem, kuri nekontrolē galvas un rumpja funkciju.</w:t>
            </w:r>
          </w:p>
          <w:p w14:paraId="532A4284" w14:textId="77777777" w:rsidR="00727582" w:rsidRPr="00727582" w:rsidRDefault="00727582" w:rsidP="009F4B55">
            <w:pPr>
              <w:spacing w:after="0" w:line="240" w:lineRule="auto"/>
              <w:jc w:val="both"/>
              <w:rPr>
                <w:rFonts w:ascii="Times New Roman" w:eastAsia="Times New Roman" w:hAnsi="Times New Roman" w:cs="Times New Roman"/>
                <w:sz w:val="20"/>
                <w:szCs w:val="20"/>
                <w:lang w:eastAsia="lv-LV"/>
              </w:rPr>
            </w:pPr>
          </w:p>
          <w:p w14:paraId="17469BA5" w14:textId="77777777" w:rsidR="00727582" w:rsidRPr="00727582" w:rsidRDefault="00727582" w:rsidP="009F4B55">
            <w:pPr>
              <w:spacing w:after="0" w:line="240" w:lineRule="auto"/>
              <w:jc w:val="both"/>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 xml:space="preserve">Papildus bērna likumiskie pārstāvji iesniedz Veselības un </w:t>
            </w:r>
            <w:r w:rsidRPr="00727582">
              <w:rPr>
                <w:rFonts w:ascii="Times New Roman" w:eastAsia="Times New Roman" w:hAnsi="Times New Roman" w:cs="Times New Roman"/>
                <w:sz w:val="20"/>
                <w:szCs w:val="20"/>
                <w:lang w:eastAsia="lv-LV"/>
              </w:rPr>
              <w:lastRenderedPageBreak/>
              <w:t>darbspēju ekspertīzes ārstu valsts komisijas atzinuma kopiju par īpašas kopšanas nepieciešamību sakarā ar funkcionāliem traucējumiem bērnam un informāciju par īpašumā vai valdījumā esošu transportlīdzekli.</w:t>
            </w:r>
          </w:p>
        </w:tc>
      </w:tr>
      <w:tr w:rsidR="00727582" w:rsidRPr="00727582" w14:paraId="04014A5D" w14:textId="77777777" w:rsidTr="009F4B55">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0682CC72"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lastRenderedPageBreak/>
              <w:t>201.</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62E9F838" w14:textId="77777777" w:rsidR="00727582" w:rsidRPr="00727582" w:rsidRDefault="00727582" w:rsidP="009F4B55">
            <w:pPr>
              <w:spacing w:after="0" w:line="240" w:lineRule="auto"/>
              <w:jc w:val="center"/>
              <w:rPr>
                <w:rFonts w:ascii="Times New Roman" w:eastAsia="Times New Roman" w:hAnsi="Times New Roman" w:cs="Times New Roman"/>
                <w:strike/>
                <w:color w:val="414142"/>
                <w:sz w:val="20"/>
                <w:szCs w:val="20"/>
                <w:lang w:eastAsia="lv-LV"/>
              </w:rPr>
            </w:pPr>
            <w:r w:rsidRPr="00727582">
              <w:rPr>
                <w:rFonts w:ascii="Times New Roman" w:eastAsia="Times New Roman" w:hAnsi="Times New Roman" w:cs="Times New Roman"/>
                <w:color w:val="414142"/>
                <w:sz w:val="20"/>
                <w:szCs w:val="20"/>
                <w:lang w:eastAsia="lv-LV"/>
              </w:rPr>
              <w:t>12 22 18- 1</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44E46F2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0A884FAF"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Manuālais pavadoņa vadāmais riteņkrēsls pieaugušajiem (ar maināmu muguras leņķi)</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2A65A85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18F8F60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2203B9F2"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p>
        </w:tc>
      </w:tr>
      <w:tr w:rsidR="00727582" w:rsidRPr="00727582" w14:paraId="52CB006E" w14:textId="77777777" w:rsidTr="009F4B55">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643433B6"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206.</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41B0B3B2"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12 24 09 - 0</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32EA80B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12 24 09</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6957D5A6"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Calibri" w:hAnsi="Times New Roman" w:cs="Times New Roman"/>
                <w:sz w:val="20"/>
                <w:szCs w:val="20"/>
              </w:rPr>
              <w:t xml:space="preserve">Elektriskais </w:t>
            </w:r>
            <w:proofErr w:type="spellStart"/>
            <w:r w:rsidRPr="00727582">
              <w:rPr>
                <w:rFonts w:ascii="Times New Roman" w:eastAsia="Calibri" w:hAnsi="Times New Roman" w:cs="Times New Roman"/>
                <w:sz w:val="20"/>
                <w:szCs w:val="20"/>
              </w:rPr>
              <w:t>vilcējritenis</w:t>
            </w:r>
            <w:proofErr w:type="spellEnd"/>
            <w:r w:rsidRPr="00727582">
              <w:rPr>
                <w:rFonts w:ascii="Times New Roman" w:eastAsia="Calibri" w:hAnsi="Times New Roman" w:cs="Times New Roman"/>
                <w:sz w:val="20"/>
                <w:szCs w:val="20"/>
              </w:rPr>
              <w:t xml:space="preserve"> </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69AC28DA"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0CA83473"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2BF0DFEB" w14:textId="77777777" w:rsidR="00727582" w:rsidRPr="00727582" w:rsidDel="0007122E" w:rsidRDefault="00727582" w:rsidP="009F4B55">
            <w:pPr>
              <w:spacing w:after="0" w:line="240" w:lineRule="auto"/>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 xml:space="preserve">Riteņkrēsla papildaprīkojums, kas savienojumā ar riteņkrēslu nodrošina elektropiedziņas riteņkrēsla funkcijas. Papildaprīkojumu persona saņem ar līdzmaksājumu. Izmaksas tiek pielīdzinātas elektropiedziņas riteņkrēslam ar motorizēti </w:t>
            </w:r>
            <w:proofErr w:type="gramStart"/>
            <w:r w:rsidRPr="00727582">
              <w:rPr>
                <w:rFonts w:ascii="Times New Roman" w:eastAsia="Times New Roman" w:hAnsi="Times New Roman" w:cs="Times New Roman"/>
                <w:color w:val="414142"/>
                <w:sz w:val="20"/>
                <w:szCs w:val="20"/>
                <w:lang w:eastAsia="lv-LV"/>
              </w:rPr>
              <w:t>vadāmu rokas stūrēšanas</w:t>
            </w:r>
            <w:proofErr w:type="gramEnd"/>
            <w:r w:rsidRPr="00727582">
              <w:rPr>
                <w:rFonts w:ascii="Times New Roman" w:eastAsia="Times New Roman" w:hAnsi="Times New Roman" w:cs="Times New Roman"/>
                <w:color w:val="414142"/>
                <w:sz w:val="20"/>
                <w:szCs w:val="20"/>
                <w:lang w:eastAsia="lv-LV"/>
              </w:rPr>
              <w:t xml:space="preserve"> sistēmu.</w:t>
            </w:r>
          </w:p>
        </w:tc>
      </w:tr>
      <w:tr w:rsidR="00727582" w:rsidRPr="00727582" w14:paraId="49CBEFA1" w14:textId="77777777" w:rsidTr="009F4B55">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50DC4F6E"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207.</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2EE01623"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12 24 09 - 1</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65BE1B1F"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12 24 09</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49236F5E" w14:textId="77777777" w:rsidR="00727582" w:rsidRPr="00727582" w:rsidRDefault="00727582" w:rsidP="009F4B55">
            <w:pPr>
              <w:spacing w:after="0" w:line="240" w:lineRule="auto"/>
              <w:rPr>
                <w:rFonts w:ascii="Times New Roman" w:eastAsia="Calibri" w:hAnsi="Times New Roman" w:cs="Times New Roman"/>
                <w:sz w:val="20"/>
                <w:szCs w:val="20"/>
              </w:rPr>
            </w:pPr>
            <w:r w:rsidRPr="00727582">
              <w:rPr>
                <w:rFonts w:ascii="Times New Roman" w:eastAsia="Calibri" w:hAnsi="Times New Roman" w:cs="Times New Roman"/>
                <w:sz w:val="20"/>
                <w:szCs w:val="20"/>
              </w:rPr>
              <w:t xml:space="preserve">Riteņkrēsla riteņos iebūvēto elektromotoru sistēmas </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6F7453B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5CBBB8B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28AB2C37" w14:textId="32DC4EE2" w:rsidR="00727582" w:rsidRPr="00727582" w:rsidRDefault="00727582" w:rsidP="009F4B55">
            <w:pPr>
              <w:spacing w:after="0" w:line="240" w:lineRule="auto"/>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Riteņkrēsla papildaprīkojums, kas savienojumā ar riteņkrēslu nodrošina elektropiedziņas riteņkrēsla funkcijas. Papildaprīkojumu persona saņem ar l</w:t>
            </w:r>
            <w:r w:rsidR="009F4B55">
              <w:rPr>
                <w:rFonts w:ascii="Times New Roman" w:eastAsia="Times New Roman" w:hAnsi="Times New Roman" w:cs="Times New Roman"/>
                <w:color w:val="414142"/>
                <w:sz w:val="20"/>
                <w:szCs w:val="20"/>
                <w:lang w:eastAsia="lv-LV"/>
              </w:rPr>
              <w:t>ī</w:t>
            </w:r>
            <w:r w:rsidRPr="00727582">
              <w:rPr>
                <w:rFonts w:ascii="Times New Roman" w:eastAsia="Times New Roman" w:hAnsi="Times New Roman" w:cs="Times New Roman"/>
                <w:color w:val="414142"/>
                <w:sz w:val="20"/>
                <w:szCs w:val="20"/>
                <w:lang w:eastAsia="lv-LV"/>
              </w:rPr>
              <w:t xml:space="preserve">dzmaksājumu. Izmaksas tiek pielīdzinātas elektropiedziņas riteņkrēslam ar motorizēti </w:t>
            </w:r>
            <w:proofErr w:type="gramStart"/>
            <w:r w:rsidRPr="00727582">
              <w:rPr>
                <w:rFonts w:ascii="Times New Roman" w:eastAsia="Times New Roman" w:hAnsi="Times New Roman" w:cs="Times New Roman"/>
                <w:color w:val="414142"/>
                <w:sz w:val="20"/>
                <w:szCs w:val="20"/>
                <w:lang w:eastAsia="lv-LV"/>
              </w:rPr>
              <w:t>vadāmu rokas stūrēšanas</w:t>
            </w:r>
            <w:proofErr w:type="gramEnd"/>
            <w:r w:rsidRPr="00727582">
              <w:rPr>
                <w:rFonts w:ascii="Times New Roman" w:eastAsia="Times New Roman" w:hAnsi="Times New Roman" w:cs="Times New Roman"/>
                <w:color w:val="414142"/>
                <w:sz w:val="20"/>
                <w:szCs w:val="20"/>
                <w:lang w:eastAsia="lv-LV"/>
              </w:rPr>
              <w:t xml:space="preserve"> sistēmu.</w:t>
            </w:r>
          </w:p>
        </w:tc>
      </w:tr>
      <w:tr w:rsidR="00727582" w:rsidRPr="00727582" w14:paraId="74500F4E" w14:textId="77777777" w:rsidTr="009F4B55">
        <w:trPr>
          <w:trHeight w:val="1398"/>
        </w:trPr>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345BE898"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lastRenderedPageBreak/>
              <w:t>209.</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44F6D401"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12 36 03 - 0</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4C2FFA7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12 36 03</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67A8615F" w14:textId="7F2AB4E6"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Mobilais pacēlājs</w:t>
            </w:r>
            <w:r w:rsidR="009F4B55">
              <w:rPr>
                <w:rFonts w:ascii="Times New Roman" w:eastAsia="Times New Roman" w:hAnsi="Times New Roman" w:cs="Times New Roman"/>
                <w:color w:val="414142"/>
                <w:sz w:val="20"/>
                <w:szCs w:val="20"/>
                <w:lang w:eastAsia="lv-LV"/>
              </w:rPr>
              <w:t xml:space="preserve"> lietošanai telpās</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41AC77EA"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1081364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480B4B2E" w14:textId="77777777" w:rsidR="00727582" w:rsidRPr="00727582" w:rsidRDefault="00727582" w:rsidP="009F4B55">
            <w:pPr>
              <w:spacing w:after="0" w:line="240" w:lineRule="auto"/>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 xml:space="preserve">Personām, kuras centrā iesniegušas Veselības un darbspēju ekspertīzes ārstu valsts komisijas atzinuma kopiju par īpašas kopšanas nepieciešamību sakarā ar funkcionāliem traucējumiem un nespēj veikt ķermeņa stāvokļa maiņu un sevis pārvietošanu. </w:t>
            </w:r>
          </w:p>
        </w:tc>
      </w:tr>
    </w:tbl>
    <w:p w14:paraId="3E681D3F" w14:textId="77777777" w:rsidR="00727582" w:rsidRPr="00727582" w:rsidRDefault="00727582" w:rsidP="009F4B55">
      <w:pPr>
        <w:spacing w:after="200" w:line="276" w:lineRule="auto"/>
        <w:jc w:val="center"/>
        <w:rPr>
          <w:rFonts w:ascii="Times New Roman" w:eastAsia="Times New Roman" w:hAnsi="Times New Roman" w:cs="Times New Roman"/>
          <w:color w:val="414142"/>
          <w:sz w:val="24"/>
          <w:szCs w:val="24"/>
          <w:lang w:eastAsia="lv-LV"/>
        </w:rPr>
      </w:pPr>
    </w:p>
    <w:p w14:paraId="1359C11A" w14:textId="77777777" w:rsidR="00727582" w:rsidRPr="00727582" w:rsidRDefault="00727582" w:rsidP="009F4B55">
      <w:pPr>
        <w:spacing w:after="200" w:line="276" w:lineRule="auto"/>
        <w:jc w:val="center"/>
        <w:rPr>
          <w:rFonts w:ascii="Times New Roman" w:eastAsia="Calibri" w:hAnsi="Times New Roman" w:cs="Times New Roman"/>
          <w:sz w:val="24"/>
          <w:szCs w:val="24"/>
        </w:rPr>
      </w:pPr>
      <w:r w:rsidRPr="00727582">
        <w:rPr>
          <w:rFonts w:ascii="Times New Roman" w:eastAsia="Calibri" w:hAnsi="Times New Roman" w:cs="Times New Roman"/>
          <w:sz w:val="24"/>
          <w:szCs w:val="24"/>
        </w:rPr>
        <w:t>9. Iekārtojums, aprīkojums un citi palīglīdzekļi aktivitāšu atvieglošanai personu iekārtotā vidē iekštelpās un ārtelpās (18)</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60"/>
        <w:gridCol w:w="1471"/>
        <w:gridCol w:w="2419"/>
        <w:gridCol w:w="2540"/>
        <w:gridCol w:w="2038"/>
        <w:gridCol w:w="1810"/>
        <w:gridCol w:w="2604"/>
      </w:tblGrid>
      <w:tr w:rsidR="00727582" w:rsidRPr="00727582" w14:paraId="0181C299" w14:textId="77777777" w:rsidTr="00143599">
        <w:tc>
          <w:tcPr>
            <w:tcW w:w="319" w:type="pct"/>
            <w:tcBorders>
              <w:top w:val="outset" w:sz="6" w:space="0" w:color="414142"/>
              <w:left w:val="outset" w:sz="6" w:space="0" w:color="414142"/>
              <w:bottom w:val="outset" w:sz="6" w:space="0" w:color="414142"/>
              <w:right w:val="outset" w:sz="6" w:space="0" w:color="414142"/>
            </w:tcBorders>
            <w:vAlign w:val="center"/>
            <w:hideMark/>
          </w:tcPr>
          <w:p w14:paraId="083DEAF5" w14:textId="77777777" w:rsidR="00467089"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roofErr w:type="spellStart"/>
            <w:r w:rsidRPr="00727582">
              <w:rPr>
                <w:rFonts w:ascii="Times New Roman" w:eastAsia="Times New Roman" w:hAnsi="Times New Roman" w:cs="Times New Roman"/>
                <w:color w:val="414142"/>
                <w:sz w:val="20"/>
                <w:szCs w:val="20"/>
                <w:lang w:eastAsia="lv-LV"/>
              </w:rPr>
              <w:t>Nr.p.k</w:t>
            </w:r>
            <w:proofErr w:type="spellEnd"/>
            <w:r w:rsidRPr="00727582">
              <w:rPr>
                <w:rFonts w:ascii="Times New Roman" w:eastAsia="Times New Roman" w:hAnsi="Times New Roman" w:cs="Times New Roman"/>
                <w:color w:val="414142"/>
                <w:sz w:val="20"/>
                <w:szCs w:val="20"/>
                <w:lang w:eastAsia="lv-LV"/>
              </w:rPr>
              <w:t>.</w:t>
            </w:r>
          </w:p>
          <w:p w14:paraId="7551B518" w14:textId="4A6B5EEB" w:rsidR="00727582" w:rsidRPr="00727582"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projekta 2.pielikumā</w:t>
            </w:r>
            <w:r w:rsidR="00727582" w:rsidRPr="00727582">
              <w:rPr>
                <w:rFonts w:ascii="Times New Roman" w:eastAsia="Times New Roman" w:hAnsi="Times New Roman" w:cs="Times New Roman"/>
                <w:color w:val="414142"/>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5A9D51D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Identifikācijas numurs</w:t>
            </w:r>
          </w:p>
        </w:tc>
        <w:tc>
          <w:tcPr>
            <w:tcW w:w="878" w:type="pct"/>
            <w:tcBorders>
              <w:top w:val="outset" w:sz="6" w:space="0" w:color="414142"/>
              <w:left w:val="outset" w:sz="6" w:space="0" w:color="414142"/>
              <w:bottom w:val="outset" w:sz="6" w:space="0" w:color="414142"/>
              <w:right w:val="outset" w:sz="6" w:space="0" w:color="414142"/>
            </w:tcBorders>
            <w:vAlign w:val="center"/>
            <w:hideMark/>
          </w:tcPr>
          <w:p w14:paraId="6059127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542596D9"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4118F13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Nodošanas veids (patapinājumā vai īpašumā)</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74EA20B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4" w:type="pct"/>
            <w:tcBorders>
              <w:top w:val="outset" w:sz="6" w:space="0" w:color="414142"/>
              <w:left w:val="outset" w:sz="6" w:space="0" w:color="414142"/>
              <w:bottom w:val="outset" w:sz="6" w:space="0" w:color="414142"/>
              <w:right w:val="outset" w:sz="6" w:space="0" w:color="414142"/>
            </w:tcBorders>
            <w:vAlign w:val="center"/>
            <w:hideMark/>
          </w:tcPr>
          <w:p w14:paraId="54F621F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Piezīmes</w:t>
            </w:r>
          </w:p>
        </w:tc>
      </w:tr>
      <w:tr w:rsidR="00727582" w:rsidRPr="00727582" w14:paraId="7381FEFE"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6A130E1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7810967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878" w:type="pct"/>
            <w:tcBorders>
              <w:top w:val="outset" w:sz="6" w:space="0" w:color="414142"/>
              <w:left w:val="outset" w:sz="6" w:space="0" w:color="414142"/>
              <w:bottom w:val="outset" w:sz="6" w:space="0" w:color="414142"/>
              <w:right w:val="outset" w:sz="6" w:space="0" w:color="414142"/>
            </w:tcBorders>
            <w:hideMark/>
          </w:tcPr>
          <w:p w14:paraId="2F6A5B0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1E33141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28970D40"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659" w:type="pct"/>
            <w:tcBorders>
              <w:top w:val="outset" w:sz="6" w:space="0" w:color="414142"/>
              <w:left w:val="outset" w:sz="6" w:space="0" w:color="414142"/>
              <w:bottom w:val="outset" w:sz="6" w:space="0" w:color="414142"/>
              <w:right w:val="outset" w:sz="6" w:space="0" w:color="414142"/>
            </w:tcBorders>
            <w:hideMark/>
          </w:tcPr>
          <w:p w14:paraId="45E427F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44" w:type="pct"/>
            <w:tcBorders>
              <w:top w:val="outset" w:sz="6" w:space="0" w:color="414142"/>
              <w:left w:val="outset" w:sz="6" w:space="0" w:color="414142"/>
              <w:bottom w:val="outset" w:sz="6" w:space="0" w:color="414142"/>
              <w:right w:val="outset" w:sz="6" w:space="0" w:color="414142"/>
            </w:tcBorders>
            <w:hideMark/>
          </w:tcPr>
          <w:p w14:paraId="5CDF09A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7</w:t>
            </w:r>
          </w:p>
        </w:tc>
      </w:tr>
      <w:tr w:rsidR="00727582" w:rsidRPr="00727582" w14:paraId="0BB548CB" w14:textId="77777777" w:rsidTr="009F4B55">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5D20405F" w14:textId="77777777" w:rsidR="00727582" w:rsidRPr="00727582" w:rsidRDefault="00727582" w:rsidP="009F4B55">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212.</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39525E2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18 03 15 - 0</w:t>
            </w:r>
          </w:p>
        </w:tc>
        <w:tc>
          <w:tcPr>
            <w:tcW w:w="878" w:type="pct"/>
            <w:tcBorders>
              <w:top w:val="outset" w:sz="6" w:space="0" w:color="414142"/>
              <w:left w:val="outset" w:sz="6" w:space="0" w:color="414142"/>
              <w:bottom w:val="outset" w:sz="6" w:space="0" w:color="414142"/>
              <w:right w:val="outset" w:sz="6" w:space="0" w:color="414142"/>
            </w:tcBorders>
            <w:shd w:val="clear" w:color="auto" w:fill="auto"/>
          </w:tcPr>
          <w:p w14:paraId="27F27EEB"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18 03 15</w:t>
            </w:r>
          </w:p>
        </w:tc>
        <w:tc>
          <w:tcPr>
            <w:tcW w:w="921" w:type="pct"/>
            <w:tcBorders>
              <w:top w:val="outset" w:sz="6" w:space="0" w:color="414142"/>
              <w:left w:val="outset" w:sz="6" w:space="0" w:color="414142"/>
              <w:bottom w:val="outset" w:sz="6" w:space="0" w:color="414142"/>
              <w:right w:val="outset" w:sz="6" w:space="0" w:color="414142"/>
            </w:tcBorders>
            <w:shd w:val="clear" w:color="auto" w:fill="auto"/>
          </w:tcPr>
          <w:p w14:paraId="1CFBD02B" w14:textId="77777777" w:rsidR="00727582" w:rsidRPr="00727582" w:rsidRDefault="00CA52EB" w:rsidP="009F4B55">
            <w:pPr>
              <w:spacing w:after="0" w:line="240" w:lineRule="auto"/>
              <w:rPr>
                <w:rFonts w:ascii="Times New Roman" w:eastAsia="Times New Roman" w:hAnsi="Times New Roman" w:cs="Times New Roman"/>
                <w:color w:val="414142"/>
                <w:sz w:val="20"/>
                <w:szCs w:val="20"/>
                <w:lang w:eastAsia="lv-LV"/>
              </w:rPr>
            </w:pPr>
            <w:hyperlink r:id="rId7" w:history="1"/>
            <w:r w:rsidR="00727582" w:rsidRPr="00727582">
              <w:rPr>
                <w:rFonts w:ascii="Times New Roman" w:eastAsia="Times New Roman" w:hAnsi="Times New Roman" w:cs="Times New Roman"/>
                <w:color w:val="414142"/>
                <w:sz w:val="20"/>
                <w:szCs w:val="20"/>
                <w:lang w:eastAsia="lv-LV"/>
              </w:rPr>
              <w:t xml:space="preserve">Gultas galdi, ko izmanto gultā vai blakus gultai </w:t>
            </w:r>
          </w:p>
          <w:p w14:paraId="036DD073"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741" w:type="pct"/>
            <w:tcBorders>
              <w:top w:val="outset" w:sz="6" w:space="0" w:color="414142"/>
              <w:left w:val="outset" w:sz="6" w:space="0" w:color="414142"/>
              <w:bottom w:val="outset" w:sz="6" w:space="0" w:color="414142"/>
              <w:right w:val="outset" w:sz="6" w:space="0" w:color="414142"/>
            </w:tcBorders>
            <w:shd w:val="clear" w:color="auto" w:fill="auto"/>
          </w:tcPr>
          <w:p w14:paraId="26E2828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Patapinājumā</w:t>
            </w:r>
          </w:p>
        </w:tc>
        <w:tc>
          <w:tcPr>
            <w:tcW w:w="659" w:type="pct"/>
            <w:tcBorders>
              <w:top w:val="outset" w:sz="6" w:space="0" w:color="414142"/>
              <w:left w:val="outset" w:sz="6" w:space="0" w:color="414142"/>
              <w:bottom w:val="outset" w:sz="6" w:space="0" w:color="414142"/>
              <w:right w:val="outset" w:sz="6" w:space="0" w:color="414142"/>
            </w:tcBorders>
            <w:shd w:val="clear" w:color="auto" w:fill="auto"/>
          </w:tcPr>
          <w:p w14:paraId="5AB72C9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944" w:type="pct"/>
            <w:tcBorders>
              <w:top w:val="outset" w:sz="6" w:space="0" w:color="414142"/>
              <w:left w:val="outset" w:sz="6" w:space="0" w:color="414142"/>
              <w:bottom w:val="outset" w:sz="6" w:space="0" w:color="414142"/>
              <w:right w:val="outset" w:sz="6" w:space="0" w:color="414142"/>
            </w:tcBorders>
            <w:shd w:val="clear" w:color="auto" w:fill="auto"/>
          </w:tcPr>
          <w:p w14:paraId="4036A719" w14:textId="77777777" w:rsidR="00727582" w:rsidRPr="00727582" w:rsidRDefault="00727582" w:rsidP="009F4B55">
            <w:pPr>
              <w:spacing w:after="0" w:line="240" w:lineRule="auto"/>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 xml:space="preserve">Personām, kuras centrā iesniegušas novērtējumu pēc </w:t>
            </w:r>
            <w:proofErr w:type="spellStart"/>
            <w:r w:rsidRPr="00727582">
              <w:rPr>
                <w:rFonts w:ascii="Times New Roman" w:eastAsia="Times New Roman" w:hAnsi="Times New Roman" w:cs="Times New Roman"/>
                <w:i/>
                <w:iCs/>
                <w:color w:val="414142"/>
                <w:sz w:val="20"/>
                <w:szCs w:val="20"/>
                <w:lang w:eastAsia="lv-LV"/>
              </w:rPr>
              <w:t>Braden</w:t>
            </w:r>
            <w:proofErr w:type="spellEnd"/>
            <w:r w:rsidRPr="00727582">
              <w:rPr>
                <w:rFonts w:ascii="Times New Roman" w:eastAsia="Times New Roman" w:hAnsi="Times New Roman" w:cs="Times New Roman"/>
                <w:color w:val="414142"/>
                <w:sz w:val="20"/>
                <w:szCs w:val="20"/>
                <w:lang w:eastAsia="lv-LV"/>
              </w:rPr>
              <w:t xml:space="preserve"> skalas, kas liecina par augstu izgulējumu risku (novērtējuma punktu skaits nepārsniedz 9), un Veselības un darbspēju ekspertīzes ārstu valsts komisijas atzinuma kopiju par īpašas kopšanas nepieciešamību sakarā ar funkcionāliem traucējumiem.</w:t>
            </w:r>
          </w:p>
        </w:tc>
      </w:tr>
      <w:tr w:rsidR="00727582" w:rsidRPr="00727582" w14:paraId="1CFBF4B5" w14:textId="77777777" w:rsidTr="009F4B55">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44B65E00" w14:textId="77777777" w:rsidR="00727582" w:rsidRPr="00727582" w:rsidRDefault="00727582" w:rsidP="009F4B55">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lastRenderedPageBreak/>
              <w:t>213.</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2341001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18 09 39 - 0</w:t>
            </w:r>
          </w:p>
        </w:tc>
        <w:tc>
          <w:tcPr>
            <w:tcW w:w="878" w:type="pct"/>
            <w:tcBorders>
              <w:top w:val="outset" w:sz="6" w:space="0" w:color="414142"/>
              <w:left w:val="outset" w:sz="6" w:space="0" w:color="414142"/>
              <w:bottom w:val="outset" w:sz="6" w:space="0" w:color="414142"/>
              <w:right w:val="outset" w:sz="6" w:space="0" w:color="414142"/>
            </w:tcBorders>
            <w:shd w:val="clear" w:color="auto" w:fill="auto"/>
          </w:tcPr>
          <w:p w14:paraId="0FAC4C6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18 09 39</w:t>
            </w:r>
          </w:p>
        </w:tc>
        <w:tc>
          <w:tcPr>
            <w:tcW w:w="921" w:type="pct"/>
            <w:tcBorders>
              <w:top w:val="outset" w:sz="6" w:space="0" w:color="414142"/>
              <w:left w:val="outset" w:sz="6" w:space="0" w:color="414142"/>
              <w:bottom w:val="outset" w:sz="6" w:space="0" w:color="414142"/>
              <w:right w:val="outset" w:sz="6" w:space="0" w:color="414142"/>
            </w:tcBorders>
            <w:shd w:val="clear" w:color="auto" w:fill="auto"/>
          </w:tcPr>
          <w:p w14:paraId="5FFB655A" w14:textId="77777777" w:rsidR="00727582" w:rsidRPr="00727582" w:rsidRDefault="00727582" w:rsidP="009F4B55">
            <w:pPr>
              <w:spacing w:after="0" w:line="240" w:lineRule="auto"/>
              <w:rPr>
                <w:rFonts w:ascii="Calibri" w:eastAsia="Calibri" w:hAnsi="Calibri" w:cs="Times New Roman"/>
              </w:rPr>
            </w:pPr>
            <w:r w:rsidRPr="00727582">
              <w:rPr>
                <w:rFonts w:ascii="Times New Roman" w:eastAsia="Times New Roman" w:hAnsi="Times New Roman" w:cs="Times New Roman"/>
                <w:color w:val="414142"/>
                <w:sz w:val="20"/>
                <w:szCs w:val="20"/>
                <w:lang w:eastAsia="lv-LV"/>
              </w:rPr>
              <w:t>Riteņkrēslā ievietojamas individuāli izgatavojamas sēdēšanas sistēmas</w:t>
            </w:r>
          </w:p>
        </w:tc>
        <w:tc>
          <w:tcPr>
            <w:tcW w:w="741" w:type="pct"/>
            <w:tcBorders>
              <w:top w:val="outset" w:sz="6" w:space="0" w:color="414142"/>
              <w:left w:val="outset" w:sz="6" w:space="0" w:color="414142"/>
              <w:bottom w:val="outset" w:sz="6" w:space="0" w:color="414142"/>
              <w:right w:val="outset" w:sz="6" w:space="0" w:color="414142"/>
            </w:tcBorders>
            <w:shd w:val="clear" w:color="auto" w:fill="auto"/>
          </w:tcPr>
          <w:p w14:paraId="4A6C236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Īpašumā</w:t>
            </w:r>
          </w:p>
        </w:tc>
        <w:tc>
          <w:tcPr>
            <w:tcW w:w="659" w:type="pct"/>
            <w:tcBorders>
              <w:top w:val="outset" w:sz="6" w:space="0" w:color="414142"/>
              <w:left w:val="outset" w:sz="6" w:space="0" w:color="414142"/>
              <w:bottom w:val="outset" w:sz="6" w:space="0" w:color="414142"/>
              <w:right w:val="outset" w:sz="6" w:space="0" w:color="414142"/>
            </w:tcBorders>
            <w:shd w:val="clear" w:color="auto" w:fill="auto"/>
          </w:tcPr>
          <w:p w14:paraId="31973455"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944" w:type="pct"/>
            <w:tcBorders>
              <w:top w:val="outset" w:sz="6" w:space="0" w:color="414142"/>
              <w:left w:val="outset" w:sz="6" w:space="0" w:color="414142"/>
              <w:bottom w:val="outset" w:sz="6" w:space="0" w:color="414142"/>
              <w:right w:val="outset" w:sz="6" w:space="0" w:color="414142"/>
            </w:tcBorders>
            <w:shd w:val="clear" w:color="auto" w:fill="auto"/>
          </w:tcPr>
          <w:p w14:paraId="10BF7BC5" w14:textId="77777777" w:rsidR="00727582" w:rsidRPr="00727582" w:rsidRDefault="00727582" w:rsidP="009F4B55">
            <w:pPr>
              <w:spacing w:after="0" w:line="240" w:lineRule="auto"/>
              <w:jc w:val="both"/>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Tehniskā palīglīdzekli pieprasa, ja ir zināmi riteņkrēsla, kurā ievietot individuāli izgatavojamas sēdēšanas sistēmu, parametri.</w:t>
            </w:r>
          </w:p>
        </w:tc>
      </w:tr>
    </w:tbl>
    <w:p w14:paraId="13E253F2" w14:textId="77777777" w:rsidR="00727582" w:rsidRPr="00727582" w:rsidRDefault="00727582" w:rsidP="009F4B55">
      <w:pPr>
        <w:spacing w:after="200" w:line="276" w:lineRule="auto"/>
        <w:rPr>
          <w:rFonts w:ascii="Calibri" w:eastAsia="Calibri" w:hAnsi="Calibri" w:cs="Times New Roman"/>
        </w:rPr>
      </w:pPr>
    </w:p>
    <w:p w14:paraId="6CBB2B46" w14:textId="77777777" w:rsidR="00727582" w:rsidRPr="00727582" w:rsidRDefault="00727582" w:rsidP="009F4B55">
      <w:pPr>
        <w:spacing w:after="200" w:line="276" w:lineRule="auto"/>
        <w:jc w:val="center"/>
        <w:rPr>
          <w:rFonts w:ascii="Times New Roman" w:eastAsia="Calibri" w:hAnsi="Times New Roman" w:cs="Times New Roman"/>
          <w:sz w:val="24"/>
          <w:szCs w:val="24"/>
        </w:rPr>
      </w:pPr>
      <w:r w:rsidRPr="00727582">
        <w:rPr>
          <w:rFonts w:ascii="Times New Roman" w:eastAsia="Calibri" w:hAnsi="Times New Roman" w:cs="Times New Roman"/>
          <w:sz w:val="24"/>
          <w:szCs w:val="24"/>
        </w:rPr>
        <w:t>10. Alternatīvās komunikācijas tehniskie palīglīdzekļi (22)</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0"/>
        <w:gridCol w:w="1485"/>
        <w:gridCol w:w="2411"/>
        <w:gridCol w:w="11"/>
        <w:gridCol w:w="2549"/>
        <w:gridCol w:w="2051"/>
        <w:gridCol w:w="12"/>
        <w:gridCol w:w="1821"/>
        <w:gridCol w:w="2592"/>
      </w:tblGrid>
      <w:tr w:rsidR="00727582" w:rsidRPr="00727582" w14:paraId="32B526DA" w14:textId="77777777" w:rsidTr="00143599">
        <w:tc>
          <w:tcPr>
            <w:tcW w:w="319" w:type="pct"/>
            <w:tcBorders>
              <w:top w:val="outset" w:sz="6" w:space="0" w:color="414142"/>
              <w:left w:val="outset" w:sz="6" w:space="0" w:color="414142"/>
              <w:bottom w:val="outset" w:sz="6" w:space="0" w:color="414142"/>
              <w:right w:val="outset" w:sz="6" w:space="0" w:color="414142"/>
            </w:tcBorders>
            <w:vAlign w:val="center"/>
            <w:hideMark/>
          </w:tcPr>
          <w:p w14:paraId="723FAA3C" w14:textId="77777777" w:rsidR="00467089"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roofErr w:type="spellStart"/>
            <w:r w:rsidRPr="00727582">
              <w:rPr>
                <w:rFonts w:ascii="Times New Roman" w:eastAsia="Times New Roman" w:hAnsi="Times New Roman" w:cs="Times New Roman"/>
                <w:color w:val="414142"/>
                <w:sz w:val="20"/>
                <w:szCs w:val="20"/>
                <w:lang w:eastAsia="lv-LV"/>
              </w:rPr>
              <w:t>Nr.p.k</w:t>
            </w:r>
            <w:proofErr w:type="spellEnd"/>
            <w:r w:rsidRPr="00727582">
              <w:rPr>
                <w:rFonts w:ascii="Times New Roman" w:eastAsia="Times New Roman" w:hAnsi="Times New Roman" w:cs="Times New Roman"/>
                <w:color w:val="414142"/>
                <w:sz w:val="20"/>
                <w:szCs w:val="20"/>
                <w:lang w:eastAsia="lv-LV"/>
              </w:rPr>
              <w:t>.</w:t>
            </w:r>
          </w:p>
          <w:p w14:paraId="63781DC1" w14:textId="0F72BD4E" w:rsidR="00727582" w:rsidRPr="00727582" w:rsidRDefault="00467089" w:rsidP="0046708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projekta 2.pielikumā</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121A62B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194A962C"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5D6FE19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282E1BE6"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Nodošanas veids (patapinājumā vai īpašumā)</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0BF1095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38FF3C3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Piezīmes</w:t>
            </w:r>
          </w:p>
        </w:tc>
      </w:tr>
      <w:tr w:rsidR="00727582" w:rsidRPr="00727582" w14:paraId="697A5D5E"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6AA0471E"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21D54682"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0DFE9F5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7C331288"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4E5AF460"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5</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125DE237"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6</w:t>
            </w:r>
          </w:p>
        </w:tc>
        <w:tc>
          <w:tcPr>
            <w:tcW w:w="935" w:type="pct"/>
            <w:tcBorders>
              <w:top w:val="outset" w:sz="6" w:space="0" w:color="414142"/>
              <w:left w:val="outset" w:sz="6" w:space="0" w:color="414142"/>
              <w:bottom w:val="outset" w:sz="6" w:space="0" w:color="414142"/>
              <w:right w:val="outset" w:sz="6" w:space="0" w:color="414142"/>
            </w:tcBorders>
            <w:hideMark/>
          </w:tcPr>
          <w:p w14:paraId="36BC1B9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7</w:t>
            </w:r>
          </w:p>
        </w:tc>
      </w:tr>
      <w:tr w:rsidR="00727582" w:rsidRPr="00727582" w14:paraId="3759CD87" w14:textId="77777777" w:rsidTr="009F4B55">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6C44103B"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222.</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0A2F8E77"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22 21 09 – 6</w:t>
            </w:r>
          </w:p>
          <w:p w14:paraId="5D79156A"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2D88FF8C"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auto"/>
          </w:tcPr>
          <w:p w14:paraId="7BC063FD"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val="en-US" w:eastAsia="lv-LV"/>
              </w:rPr>
            </w:pPr>
            <w:proofErr w:type="spellStart"/>
            <w:r w:rsidRPr="00727582">
              <w:rPr>
                <w:rFonts w:ascii="Times New Roman" w:eastAsia="Times New Roman" w:hAnsi="Times New Roman" w:cs="Times New Roman"/>
                <w:color w:val="414142"/>
                <w:sz w:val="20"/>
                <w:szCs w:val="20"/>
                <w:lang w:val="en-US" w:eastAsia="lv-LV"/>
              </w:rPr>
              <w:t>Alternatīvās</w:t>
            </w:r>
            <w:proofErr w:type="spellEnd"/>
            <w:r w:rsidRPr="00727582">
              <w:rPr>
                <w:rFonts w:ascii="Times New Roman" w:eastAsia="Times New Roman" w:hAnsi="Times New Roman" w:cs="Times New Roman"/>
                <w:color w:val="414142"/>
                <w:sz w:val="20"/>
                <w:szCs w:val="20"/>
                <w:lang w:val="en-US" w:eastAsia="lv-LV"/>
              </w:rPr>
              <w:t xml:space="preserve"> </w:t>
            </w:r>
            <w:proofErr w:type="spellStart"/>
            <w:r w:rsidRPr="00727582">
              <w:rPr>
                <w:rFonts w:ascii="Times New Roman" w:eastAsia="Times New Roman" w:hAnsi="Times New Roman" w:cs="Times New Roman"/>
                <w:color w:val="414142"/>
                <w:sz w:val="20"/>
                <w:szCs w:val="20"/>
                <w:lang w:val="en-US" w:eastAsia="lv-LV"/>
              </w:rPr>
              <w:t>komunikācijas</w:t>
            </w:r>
            <w:proofErr w:type="spellEnd"/>
            <w:r w:rsidRPr="00727582">
              <w:rPr>
                <w:rFonts w:ascii="Times New Roman" w:eastAsia="Times New Roman" w:hAnsi="Times New Roman" w:cs="Times New Roman"/>
                <w:color w:val="414142"/>
                <w:sz w:val="20"/>
                <w:szCs w:val="20"/>
                <w:lang w:val="en-US" w:eastAsia="lv-LV"/>
              </w:rPr>
              <w:t xml:space="preserve"> </w:t>
            </w:r>
            <w:proofErr w:type="spellStart"/>
            <w:r w:rsidRPr="00727582">
              <w:rPr>
                <w:rFonts w:ascii="Times New Roman" w:eastAsia="Times New Roman" w:hAnsi="Times New Roman" w:cs="Times New Roman"/>
                <w:color w:val="414142"/>
                <w:sz w:val="20"/>
                <w:szCs w:val="20"/>
                <w:lang w:val="en-US" w:eastAsia="lv-LV"/>
              </w:rPr>
              <w:t>iekārta</w:t>
            </w:r>
            <w:proofErr w:type="spellEnd"/>
            <w:r w:rsidRPr="00727582">
              <w:rPr>
                <w:rFonts w:ascii="Times New Roman" w:eastAsia="Times New Roman" w:hAnsi="Times New Roman" w:cs="Times New Roman"/>
                <w:color w:val="414142"/>
                <w:sz w:val="20"/>
                <w:szCs w:val="20"/>
                <w:lang w:val="en-US" w:eastAsia="lv-LV"/>
              </w:rPr>
              <w:t xml:space="preserve"> </w:t>
            </w:r>
            <w:proofErr w:type="spellStart"/>
            <w:r w:rsidRPr="00727582">
              <w:rPr>
                <w:rFonts w:ascii="Times New Roman" w:eastAsia="Times New Roman" w:hAnsi="Times New Roman" w:cs="Times New Roman"/>
                <w:color w:val="414142"/>
                <w:sz w:val="20"/>
                <w:szCs w:val="20"/>
                <w:lang w:val="en-US" w:eastAsia="lv-LV"/>
              </w:rPr>
              <w:t>ar</w:t>
            </w:r>
            <w:proofErr w:type="spellEnd"/>
            <w:r w:rsidRPr="00727582">
              <w:rPr>
                <w:rFonts w:ascii="Times New Roman" w:eastAsia="Times New Roman" w:hAnsi="Times New Roman" w:cs="Times New Roman"/>
                <w:color w:val="414142"/>
                <w:sz w:val="20"/>
                <w:szCs w:val="20"/>
                <w:lang w:val="en-US" w:eastAsia="lv-LV"/>
              </w:rPr>
              <w:t xml:space="preserve"> </w:t>
            </w:r>
            <w:proofErr w:type="spellStart"/>
            <w:r w:rsidRPr="00727582">
              <w:rPr>
                <w:rFonts w:ascii="Times New Roman" w:eastAsia="Times New Roman" w:hAnsi="Times New Roman" w:cs="Times New Roman"/>
                <w:color w:val="414142"/>
                <w:sz w:val="20"/>
                <w:szCs w:val="20"/>
                <w:lang w:val="en-US" w:eastAsia="lv-LV"/>
              </w:rPr>
              <w:t>skatienvadību</w:t>
            </w:r>
            <w:proofErr w:type="spellEnd"/>
          </w:p>
          <w:p w14:paraId="1EC8E1B7"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val="en-US" w:eastAsia="lv-LV"/>
              </w:rPr>
            </w:pPr>
            <w:r w:rsidRPr="00727582">
              <w:rPr>
                <w:rFonts w:ascii="Times New Roman" w:eastAsia="Times New Roman" w:hAnsi="Times New Roman" w:cs="Times New Roman"/>
                <w:color w:val="414142"/>
                <w:sz w:val="20"/>
                <w:szCs w:val="20"/>
                <w:lang w:val="en-US" w:eastAsia="lv-LV"/>
              </w:rPr>
              <w:t>(</w:t>
            </w:r>
            <w:proofErr w:type="spellStart"/>
            <w:r w:rsidRPr="00727582">
              <w:rPr>
                <w:rFonts w:ascii="Times New Roman" w:eastAsia="Times New Roman" w:hAnsi="Times New Roman" w:cs="Times New Roman"/>
                <w:i/>
                <w:color w:val="414142"/>
                <w:sz w:val="20"/>
                <w:szCs w:val="20"/>
                <w:lang w:val="en-US" w:eastAsia="lv-LV"/>
              </w:rPr>
              <w:t>Tobii</w:t>
            </w:r>
            <w:proofErr w:type="spellEnd"/>
            <w:r w:rsidRPr="00727582">
              <w:rPr>
                <w:rFonts w:ascii="Times New Roman" w:eastAsia="Times New Roman" w:hAnsi="Times New Roman" w:cs="Times New Roman"/>
                <w:i/>
                <w:color w:val="414142"/>
                <w:sz w:val="20"/>
                <w:szCs w:val="20"/>
                <w:lang w:val="en-US" w:eastAsia="lv-LV"/>
              </w:rPr>
              <w:t xml:space="preserve"> </w:t>
            </w:r>
            <w:proofErr w:type="spellStart"/>
            <w:r w:rsidRPr="00727582">
              <w:rPr>
                <w:rFonts w:ascii="Times New Roman" w:eastAsia="Times New Roman" w:hAnsi="Times New Roman" w:cs="Times New Roman"/>
                <w:i/>
                <w:color w:val="414142"/>
                <w:sz w:val="20"/>
                <w:szCs w:val="20"/>
                <w:lang w:val="en-US" w:eastAsia="lv-LV"/>
              </w:rPr>
              <w:t>Dynavox</w:t>
            </w:r>
            <w:proofErr w:type="spellEnd"/>
            <w:r w:rsidRPr="00727582">
              <w:rPr>
                <w:rFonts w:ascii="Times New Roman" w:eastAsia="Times New Roman" w:hAnsi="Times New Roman" w:cs="Times New Roman"/>
                <w:i/>
                <w:color w:val="414142"/>
                <w:sz w:val="20"/>
                <w:szCs w:val="20"/>
                <w:lang w:val="en-US" w:eastAsia="lv-LV"/>
              </w:rPr>
              <w:t xml:space="preserve"> I-series+ Communication Aid</w:t>
            </w:r>
            <w:r w:rsidRPr="00727582">
              <w:rPr>
                <w:rFonts w:ascii="Times New Roman" w:eastAsia="Times New Roman" w:hAnsi="Times New Roman" w:cs="Times New Roman"/>
                <w:color w:val="414142"/>
                <w:sz w:val="20"/>
                <w:szCs w:val="20"/>
                <w:lang w:val="en-US" w:eastAsia="lv-LV"/>
              </w:rPr>
              <w:t>)</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tcPr>
          <w:p w14:paraId="1B87E640"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shd w:val="clear" w:color="auto" w:fill="auto"/>
          </w:tcPr>
          <w:p w14:paraId="4798E4A4"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shd w:val="clear" w:color="auto" w:fill="auto"/>
          </w:tcPr>
          <w:p w14:paraId="4F8834AE" w14:textId="77777777" w:rsidR="00727582" w:rsidRPr="00727582" w:rsidRDefault="00727582" w:rsidP="009F4B55">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r>
      <w:tr w:rsidR="00727582" w:rsidRPr="00727582" w14:paraId="54B8CB45" w14:textId="77777777" w:rsidTr="009F4B55">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0B2E977A"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223.</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1575D839"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22 21 12 – 0</w:t>
            </w:r>
          </w:p>
          <w:p w14:paraId="64F4BF52"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1C5CAAF9" w14:textId="77777777" w:rsidR="00727582" w:rsidRPr="00727582" w:rsidRDefault="00727582" w:rsidP="009F4B55">
            <w:pPr>
              <w:spacing w:after="0" w:line="240" w:lineRule="auto"/>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22 21 12</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auto"/>
          </w:tcPr>
          <w:p w14:paraId="2A17C170"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Programmatūra komunikācijai</w:t>
            </w:r>
          </w:p>
          <w:p w14:paraId="6C64BB41"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w:t>
            </w:r>
            <w:proofErr w:type="spellStart"/>
            <w:r w:rsidRPr="00727582">
              <w:rPr>
                <w:rFonts w:ascii="Times New Roman" w:eastAsia="Times New Roman" w:hAnsi="Times New Roman" w:cs="Times New Roman"/>
                <w:i/>
                <w:color w:val="414142"/>
                <w:sz w:val="20"/>
                <w:szCs w:val="20"/>
                <w:lang w:eastAsia="lv-LV"/>
              </w:rPr>
              <w:t>Communicator</w:t>
            </w:r>
            <w:proofErr w:type="spellEnd"/>
            <w:r w:rsidRPr="00727582">
              <w:rPr>
                <w:rFonts w:ascii="Times New Roman" w:eastAsia="Times New Roman" w:hAnsi="Times New Roman" w:cs="Times New Roman"/>
                <w:i/>
                <w:color w:val="414142"/>
                <w:sz w:val="20"/>
                <w:szCs w:val="20"/>
                <w:lang w:eastAsia="lv-LV"/>
              </w:rPr>
              <w:t xml:space="preserve"> 5)</w:t>
            </w:r>
          </w:p>
          <w:p w14:paraId="6F709715" w14:textId="77777777" w:rsidR="00727582" w:rsidRPr="00727582" w:rsidRDefault="00727582" w:rsidP="009F4B55">
            <w:pPr>
              <w:spacing w:after="0" w:line="240" w:lineRule="auto"/>
              <w:rPr>
                <w:rFonts w:ascii="Times New Roman" w:eastAsia="Times New Roman" w:hAnsi="Times New Roman" w:cs="Times New Roman"/>
                <w:color w:val="414142"/>
                <w:sz w:val="20"/>
                <w:szCs w:val="20"/>
                <w:lang w:eastAsia="lv-LV"/>
              </w:rPr>
            </w:pP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tcPr>
          <w:p w14:paraId="4D61052D"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shd w:val="clear" w:color="auto" w:fill="auto"/>
          </w:tcPr>
          <w:p w14:paraId="1E1075A1" w14:textId="77777777" w:rsidR="00727582" w:rsidRPr="00727582" w:rsidRDefault="00727582" w:rsidP="009F4B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shd w:val="clear" w:color="auto" w:fill="auto"/>
          </w:tcPr>
          <w:p w14:paraId="787D52A3" w14:textId="77777777" w:rsidR="00727582" w:rsidRPr="00727582" w:rsidRDefault="00727582" w:rsidP="009F4B55">
            <w:pPr>
              <w:spacing w:after="0" w:line="240" w:lineRule="auto"/>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Nepieciešams personīgais dators /planšetdators programmatūras lejupielādei.</w:t>
            </w:r>
          </w:p>
          <w:p w14:paraId="7AD83D68" w14:textId="77777777" w:rsidR="00727582" w:rsidRPr="00727582" w:rsidRDefault="00727582" w:rsidP="009F4B55">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727582">
              <w:rPr>
                <w:rFonts w:ascii="Times New Roman" w:eastAsia="Times New Roman" w:hAnsi="Times New Roman" w:cs="Times New Roman"/>
                <w:color w:val="414142"/>
                <w:sz w:val="20"/>
                <w:szCs w:val="20"/>
                <w:lang w:eastAsia="lv-LV"/>
              </w:rPr>
              <w:t xml:space="preserve">Programmatūra saderīga ar </w:t>
            </w:r>
            <w:proofErr w:type="spellStart"/>
            <w:r w:rsidRPr="00727582">
              <w:rPr>
                <w:rFonts w:ascii="Times New Roman" w:eastAsia="Times New Roman" w:hAnsi="Times New Roman" w:cs="Times New Roman"/>
                <w:i/>
                <w:color w:val="414142"/>
                <w:sz w:val="20"/>
                <w:szCs w:val="20"/>
                <w:lang w:eastAsia="lv-LV"/>
              </w:rPr>
              <w:t>Windows</w:t>
            </w:r>
            <w:proofErr w:type="spellEnd"/>
            <w:r w:rsidRPr="00727582">
              <w:rPr>
                <w:rFonts w:ascii="Times New Roman" w:eastAsia="Times New Roman" w:hAnsi="Times New Roman" w:cs="Times New Roman"/>
                <w:color w:val="414142"/>
                <w:sz w:val="20"/>
                <w:szCs w:val="20"/>
                <w:lang w:eastAsia="lv-LV"/>
              </w:rPr>
              <w:t xml:space="preserve"> operētājsistēmu. </w:t>
            </w:r>
          </w:p>
        </w:tc>
      </w:tr>
    </w:tbl>
    <w:p w14:paraId="48207541" w14:textId="77777777" w:rsidR="00727582" w:rsidRPr="00727582" w:rsidRDefault="00727582" w:rsidP="009F4B55">
      <w:pPr>
        <w:rPr>
          <w:rFonts w:ascii="Times New Roman" w:hAnsi="Times New Roman" w:cs="Times New Roman"/>
        </w:rPr>
      </w:pPr>
    </w:p>
    <w:p w14:paraId="3290C9AC" w14:textId="77777777" w:rsidR="00727582" w:rsidRPr="00727582" w:rsidRDefault="00727582" w:rsidP="009F4B55">
      <w:pPr>
        <w:spacing w:after="0" w:line="240" w:lineRule="auto"/>
        <w:rPr>
          <w:rFonts w:ascii="Times New Roman" w:eastAsia="Times New Roman" w:hAnsi="Times New Roman" w:cs="Times New Roman"/>
          <w:sz w:val="20"/>
          <w:szCs w:val="20"/>
          <w:lang w:eastAsia="lv-LV"/>
        </w:rPr>
      </w:pPr>
    </w:p>
    <w:p w14:paraId="77959715" w14:textId="77777777" w:rsidR="00727582" w:rsidRPr="00727582" w:rsidRDefault="00727582" w:rsidP="009F4B55">
      <w:pPr>
        <w:spacing w:after="0" w:line="240" w:lineRule="auto"/>
        <w:rPr>
          <w:rFonts w:ascii="Times New Roman" w:eastAsia="Times New Roman" w:hAnsi="Times New Roman" w:cs="Times New Roman"/>
          <w:sz w:val="20"/>
          <w:szCs w:val="20"/>
          <w:lang w:eastAsia="lv-LV"/>
        </w:rPr>
      </w:pPr>
      <w:r w:rsidRPr="00727582">
        <w:rPr>
          <w:rFonts w:ascii="Times New Roman" w:eastAsia="Times New Roman" w:hAnsi="Times New Roman" w:cs="Times New Roman"/>
          <w:sz w:val="20"/>
          <w:szCs w:val="20"/>
          <w:lang w:eastAsia="lv-LV"/>
        </w:rPr>
        <w:t>Pikše 67021634,</w:t>
      </w:r>
    </w:p>
    <w:p w14:paraId="4A101D33" w14:textId="3FD51667" w:rsidR="008755AA" w:rsidRDefault="00CA52EB" w:rsidP="00467089">
      <w:pPr>
        <w:spacing w:after="0" w:line="240" w:lineRule="auto"/>
      </w:pPr>
      <w:hyperlink r:id="rId8" w:history="1">
        <w:r w:rsidR="00727582" w:rsidRPr="00727582">
          <w:rPr>
            <w:rFonts w:ascii="Times New Roman" w:eastAsia="Times New Roman" w:hAnsi="Times New Roman" w:cs="Times New Roman"/>
            <w:color w:val="0563C1" w:themeColor="hyperlink"/>
            <w:sz w:val="20"/>
            <w:szCs w:val="20"/>
            <w:u w:val="single"/>
            <w:lang w:eastAsia="lv-LV"/>
          </w:rPr>
          <w:t>Ineta.Pikse@lm.gov.lv</w:t>
        </w:r>
      </w:hyperlink>
      <w:r w:rsidR="00727582" w:rsidRPr="00727582">
        <w:rPr>
          <w:rFonts w:ascii="Times New Roman" w:eastAsia="Times New Roman" w:hAnsi="Times New Roman" w:cs="Times New Roman"/>
          <w:sz w:val="20"/>
          <w:szCs w:val="20"/>
          <w:lang w:eastAsia="lv-LV"/>
        </w:rPr>
        <w:t xml:space="preserve"> </w:t>
      </w:r>
      <w:bookmarkEnd w:id="0"/>
    </w:p>
    <w:sectPr w:rsidR="008755AA" w:rsidSect="00241736">
      <w:headerReference w:type="defaul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F7CE" w14:textId="77777777" w:rsidR="00CA52EB" w:rsidRDefault="00CA52EB">
      <w:pPr>
        <w:spacing w:after="0" w:line="240" w:lineRule="auto"/>
      </w:pPr>
      <w:r>
        <w:separator/>
      </w:r>
    </w:p>
  </w:endnote>
  <w:endnote w:type="continuationSeparator" w:id="0">
    <w:p w14:paraId="3BF636B8" w14:textId="77777777" w:rsidR="00CA52EB" w:rsidRDefault="00CA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3F6A" w14:textId="77777777" w:rsidR="00CA52EB" w:rsidRDefault="00CA52EB">
      <w:pPr>
        <w:spacing w:after="0" w:line="240" w:lineRule="auto"/>
      </w:pPr>
      <w:r>
        <w:separator/>
      </w:r>
    </w:p>
  </w:footnote>
  <w:footnote w:type="continuationSeparator" w:id="0">
    <w:p w14:paraId="6D1B1AA6" w14:textId="77777777" w:rsidR="00CA52EB" w:rsidRDefault="00CA5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72"/>
      <w:docPartObj>
        <w:docPartGallery w:val="Page Numbers (Top of Page)"/>
        <w:docPartUnique/>
      </w:docPartObj>
    </w:sdtPr>
    <w:sdtEndPr>
      <w:rPr>
        <w:noProof/>
      </w:rPr>
    </w:sdtEndPr>
    <w:sdtContent>
      <w:p w14:paraId="550C0AD1" w14:textId="77777777" w:rsidR="00C3035B" w:rsidRDefault="00231919">
        <w:pPr>
          <w:pStyle w:val="Header"/>
          <w:jc w:val="center"/>
        </w:pPr>
        <w:r>
          <w:fldChar w:fldCharType="begin"/>
        </w:r>
        <w:r>
          <w:instrText xml:space="preserve"> PAGE   \* MERGEFORMAT </w:instrText>
        </w:r>
        <w:r>
          <w:fldChar w:fldCharType="separate"/>
        </w:r>
        <w:r>
          <w:rPr>
            <w:noProof/>
          </w:rPr>
          <w:t>26</w:t>
        </w:r>
        <w:r>
          <w:rPr>
            <w:noProof/>
          </w:rPr>
          <w:fldChar w:fldCharType="end"/>
        </w:r>
      </w:p>
    </w:sdtContent>
  </w:sdt>
  <w:p w14:paraId="4A07C7B2" w14:textId="77777777" w:rsidR="00C3035B" w:rsidRDefault="00CA5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A4D"/>
    <w:multiLevelType w:val="hybridMultilevel"/>
    <w:tmpl w:val="A6F47F42"/>
    <w:lvl w:ilvl="0" w:tplc="1020E79A">
      <w:start w:val="17"/>
      <w:numFmt w:val="bullet"/>
      <w:lvlText w:val=""/>
      <w:lvlJc w:val="left"/>
      <w:pPr>
        <w:ind w:left="720" w:hanging="360"/>
      </w:pPr>
      <w:rPr>
        <w:rFonts w:ascii="Symbol" w:eastAsia="Calibri"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6D338B"/>
    <w:multiLevelType w:val="hybridMultilevel"/>
    <w:tmpl w:val="5DA4DEB4"/>
    <w:lvl w:ilvl="0" w:tplc="3FB8D81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D223C6"/>
    <w:multiLevelType w:val="hybridMultilevel"/>
    <w:tmpl w:val="08006C20"/>
    <w:lvl w:ilvl="0" w:tplc="9BE06D7E">
      <w:start w:val="17"/>
      <w:numFmt w:val="bullet"/>
      <w:lvlText w:val=""/>
      <w:lvlJc w:val="left"/>
      <w:pPr>
        <w:ind w:left="720" w:hanging="360"/>
      </w:pPr>
      <w:rPr>
        <w:rFonts w:ascii="Symbol" w:eastAsiaTheme="minorHAnsi" w:hAnsi="Symbol" w:cstheme="minorBidi"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17016"/>
    <w:multiLevelType w:val="hybridMultilevel"/>
    <w:tmpl w:val="3BD232F2"/>
    <w:lvl w:ilvl="0" w:tplc="69DA4A28">
      <w:start w:val="17"/>
      <w:numFmt w:val="bullet"/>
      <w:lvlText w:val=""/>
      <w:lvlJc w:val="left"/>
      <w:pPr>
        <w:ind w:left="720" w:hanging="360"/>
      </w:pPr>
      <w:rPr>
        <w:rFonts w:ascii="Symbol" w:eastAsia="Calibri"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48701E7"/>
    <w:multiLevelType w:val="hybridMultilevel"/>
    <w:tmpl w:val="D4B23C3C"/>
    <w:lvl w:ilvl="0" w:tplc="59720388">
      <w:start w:val="17"/>
      <w:numFmt w:val="bullet"/>
      <w:lvlText w:val=""/>
      <w:lvlJc w:val="left"/>
      <w:pPr>
        <w:ind w:left="1080" w:hanging="360"/>
      </w:pPr>
      <w:rPr>
        <w:rFonts w:ascii="Symbol" w:eastAsia="Calibri" w:hAnsi="Symbol"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DBA7813"/>
    <w:multiLevelType w:val="hybridMultilevel"/>
    <w:tmpl w:val="8A58D8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4816373"/>
    <w:multiLevelType w:val="hybridMultilevel"/>
    <w:tmpl w:val="52AE31BE"/>
    <w:lvl w:ilvl="0" w:tplc="8E1404E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7AC12327"/>
    <w:multiLevelType w:val="hybridMultilevel"/>
    <w:tmpl w:val="52AE31BE"/>
    <w:lvl w:ilvl="0" w:tplc="8E1404E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82"/>
    <w:rsid w:val="00231919"/>
    <w:rsid w:val="00467089"/>
    <w:rsid w:val="00727582"/>
    <w:rsid w:val="008755AA"/>
    <w:rsid w:val="009F4B55"/>
    <w:rsid w:val="00CA52EB"/>
    <w:rsid w:val="00E251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3BE0"/>
  <w15:chartTrackingRefBased/>
  <w15:docId w15:val="{C01A73CF-B70A-4A0F-AA43-84AC76FE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7582"/>
  </w:style>
  <w:style w:type="character" w:styleId="CommentReference">
    <w:name w:val="annotation reference"/>
    <w:basedOn w:val="DefaultParagraphFont"/>
    <w:uiPriority w:val="99"/>
    <w:semiHidden/>
    <w:unhideWhenUsed/>
    <w:rsid w:val="00727582"/>
    <w:rPr>
      <w:sz w:val="16"/>
      <w:szCs w:val="16"/>
    </w:rPr>
  </w:style>
  <w:style w:type="paragraph" w:styleId="CommentText">
    <w:name w:val="annotation text"/>
    <w:basedOn w:val="Normal"/>
    <w:link w:val="CommentTextChar"/>
    <w:uiPriority w:val="99"/>
    <w:unhideWhenUsed/>
    <w:rsid w:val="0072758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27582"/>
    <w:rPr>
      <w:rFonts w:ascii="Calibri" w:eastAsia="Calibri" w:hAnsi="Calibri" w:cs="Times New Roman"/>
      <w:sz w:val="20"/>
      <w:szCs w:val="20"/>
    </w:rPr>
  </w:style>
  <w:style w:type="paragraph" w:styleId="ListParagraph">
    <w:name w:val="List Paragraph"/>
    <w:basedOn w:val="Normal"/>
    <w:uiPriority w:val="34"/>
    <w:qFormat/>
    <w:rsid w:val="00727582"/>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2758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27582"/>
    <w:rPr>
      <w:rFonts w:ascii="Segoe UI" w:eastAsia="Calibri" w:hAnsi="Segoe UI" w:cs="Segoe UI"/>
      <w:sz w:val="18"/>
      <w:szCs w:val="18"/>
    </w:rPr>
  </w:style>
  <w:style w:type="numbering" w:customStyle="1" w:styleId="NoList11">
    <w:name w:val="No List11"/>
    <w:next w:val="NoList"/>
    <w:uiPriority w:val="99"/>
    <w:semiHidden/>
    <w:unhideWhenUsed/>
    <w:rsid w:val="00727582"/>
  </w:style>
  <w:style w:type="paragraph" w:customStyle="1" w:styleId="msonormal0">
    <w:name w:val="msonormal"/>
    <w:basedOn w:val="Normal"/>
    <w:rsid w:val="007275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275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27582"/>
    <w:rPr>
      <w:color w:val="0000FF"/>
      <w:u w:val="single"/>
    </w:rPr>
  </w:style>
  <w:style w:type="character" w:styleId="FollowedHyperlink">
    <w:name w:val="FollowedHyperlink"/>
    <w:basedOn w:val="DefaultParagraphFont"/>
    <w:uiPriority w:val="99"/>
    <w:semiHidden/>
    <w:unhideWhenUsed/>
    <w:rsid w:val="00727582"/>
    <w:rPr>
      <w:color w:val="800080"/>
      <w:u w:val="single"/>
    </w:rPr>
  </w:style>
  <w:style w:type="paragraph" w:customStyle="1" w:styleId="tvhtml">
    <w:name w:val="tv_html"/>
    <w:basedOn w:val="Normal"/>
    <w:rsid w:val="007275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727582"/>
  </w:style>
  <w:style w:type="paragraph" w:styleId="Header">
    <w:name w:val="header"/>
    <w:basedOn w:val="Normal"/>
    <w:link w:val="HeaderChar"/>
    <w:uiPriority w:val="99"/>
    <w:unhideWhenUsed/>
    <w:rsid w:val="00727582"/>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27582"/>
    <w:rPr>
      <w:rFonts w:ascii="Calibri" w:eastAsia="Calibri" w:hAnsi="Calibri" w:cs="Times New Roman"/>
    </w:rPr>
  </w:style>
  <w:style w:type="paragraph" w:styleId="Footer">
    <w:name w:val="footer"/>
    <w:basedOn w:val="Normal"/>
    <w:link w:val="FooterChar"/>
    <w:uiPriority w:val="99"/>
    <w:unhideWhenUsed/>
    <w:rsid w:val="0072758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27582"/>
    <w:rPr>
      <w:rFonts w:ascii="Calibri" w:eastAsia="Calibri" w:hAnsi="Calibri" w:cs="Times New Roman"/>
    </w:rPr>
  </w:style>
  <w:style w:type="table" w:customStyle="1" w:styleId="TableGrid1">
    <w:name w:val="Table Grid1"/>
    <w:basedOn w:val="TableNormal"/>
    <w:next w:val="TableGrid"/>
    <w:uiPriority w:val="39"/>
    <w:rsid w:val="0072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7582"/>
    <w:rPr>
      <w:b/>
      <w:bCs/>
    </w:rPr>
  </w:style>
  <w:style w:type="character" w:customStyle="1" w:styleId="CommentSubjectChar">
    <w:name w:val="Comment Subject Char"/>
    <w:basedOn w:val="CommentTextChar"/>
    <w:link w:val="CommentSubject"/>
    <w:uiPriority w:val="99"/>
    <w:semiHidden/>
    <w:rsid w:val="00727582"/>
    <w:rPr>
      <w:rFonts w:ascii="Calibri" w:eastAsia="Calibri" w:hAnsi="Calibri" w:cs="Times New Roman"/>
      <w:b/>
      <w:bCs/>
      <w:sz w:val="20"/>
      <w:szCs w:val="20"/>
    </w:rPr>
  </w:style>
  <w:style w:type="character" w:styleId="Strong">
    <w:name w:val="Strong"/>
    <w:basedOn w:val="DefaultParagraphFont"/>
    <w:uiPriority w:val="22"/>
    <w:qFormat/>
    <w:rsid w:val="00727582"/>
    <w:rPr>
      <w:b/>
      <w:bCs/>
    </w:rPr>
  </w:style>
  <w:style w:type="paragraph" w:customStyle="1" w:styleId="mt-translation">
    <w:name w:val="mt-translation"/>
    <w:basedOn w:val="Normal"/>
    <w:rsid w:val="00727582"/>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727582"/>
  </w:style>
  <w:style w:type="character" w:customStyle="1" w:styleId="word">
    <w:name w:val="word"/>
    <w:basedOn w:val="DefaultParagraphFont"/>
    <w:rsid w:val="00727582"/>
  </w:style>
  <w:style w:type="paragraph" w:styleId="Revision">
    <w:name w:val="Revision"/>
    <w:hidden/>
    <w:uiPriority w:val="99"/>
    <w:semiHidden/>
    <w:rsid w:val="007275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3" Type="http://schemas.openxmlformats.org/officeDocument/2006/relationships/settings" Target="settings.xml"/><Relationship Id="rId7" Type="http://schemas.openxmlformats.org/officeDocument/2006/relationships/hyperlink" Target="http://www.eastin.eu/lv-lv/searches/Products/List?iso=18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8614</Words>
  <Characters>4911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3</cp:revision>
  <dcterms:created xsi:type="dcterms:W3CDTF">2021-08-18T08:27:00Z</dcterms:created>
  <dcterms:modified xsi:type="dcterms:W3CDTF">2021-08-19T05:54:00Z</dcterms:modified>
</cp:coreProperties>
</file>