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553B" w14:textId="7A273CAB" w:rsidR="00965CEF" w:rsidRDefault="00965CEF" w:rsidP="00830152">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1595A187" w14:textId="77777777" w:rsidR="00965CEF" w:rsidRDefault="00965CEF" w:rsidP="00830152">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6398556B" w14:textId="77777777" w:rsidR="00965CEF" w:rsidRDefault="00965CEF" w:rsidP="00830152">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2D8AC983" w14:textId="53EAED6C" w:rsidR="00830152" w:rsidRPr="006A60A9" w:rsidRDefault="00830152" w:rsidP="00830152">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2021. </w:t>
      </w:r>
      <w:proofErr w:type="spellStart"/>
      <w:r w:rsidRPr="006A60A9">
        <w:rPr>
          <w:rFonts w:ascii="Times New Roman" w:hAnsi="Times New Roman"/>
          <w:sz w:val="28"/>
          <w:szCs w:val="28"/>
        </w:rPr>
        <w:t>gada</w:t>
      </w:r>
      <w:proofErr w:type="spellEnd"/>
      <w:r w:rsidRPr="006A60A9">
        <w:rPr>
          <w:rFonts w:ascii="Times New Roman" w:hAnsi="Times New Roman"/>
          <w:sz w:val="28"/>
          <w:szCs w:val="28"/>
        </w:rPr>
        <w:t xml:space="preserve"> </w:t>
      </w:r>
      <w:r w:rsidR="007B389E">
        <w:rPr>
          <w:rFonts w:ascii="Times New Roman" w:hAnsi="Times New Roman"/>
          <w:sz w:val="28"/>
          <w:szCs w:val="28"/>
        </w:rPr>
        <w:t>17. </w:t>
      </w:r>
      <w:proofErr w:type="spellStart"/>
      <w:r w:rsidR="007B389E">
        <w:rPr>
          <w:rFonts w:ascii="Times New Roman" w:hAnsi="Times New Roman"/>
          <w:sz w:val="28"/>
          <w:szCs w:val="28"/>
        </w:rPr>
        <w:t>augustā</w:t>
      </w:r>
      <w:proofErr w:type="spellEnd"/>
      <w:r w:rsidRPr="006A60A9">
        <w:rPr>
          <w:rFonts w:ascii="Times New Roman" w:hAnsi="Times New Roman"/>
          <w:sz w:val="28"/>
          <w:szCs w:val="28"/>
        </w:rPr>
        <w:tab/>
      </w:r>
      <w:proofErr w:type="spellStart"/>
      <w:r w:rsidRPr="006A60A9">
        <w:rPr>
          <w:rFonts w:ascii="Times New Roman" w:hAnsi="Times New Roman"/>
          <w:sz w:val="28"/>
          <w:szCs w:val="28"/>
        </w:rPr>
        <w:t>Noteikumi</w:t>
      </w:r>
      <w:proofErr w:type="spellEnd"/>
      <w:r w:rsidRPr="006A60A9">
        <w:rPr>
          <w:rFonts w:ascii="Times New Roman" w:hAnsi="Times New Roman"/>
          <w:sz w:val="28"/>
          <w:szCs w:val="28"/>
        </w:rPr>
        <w:t xml:space="preserve"> Nr.</w:t>
      </w:r>
      <w:r w:rsidR="007B389E">
        <w:rPr>
          <w:rFonts w:ascii="Times New Roman" w:hAnsi="Times New Roman"/>
          <w:sz w:val="28"/>
          <w:szCs w:val="28"/>
        </w:rPr>
        <w:t> 556</w:t>
      </w:r>
    </w:p>
    <w:p w14:paraId="40616109" w14:textId="1C19AAB7" w:rsidR="00830152" w:rsidRPr="006A60A9" w:rsidRDefault="00830152" w:rsidP="00830152">
      <w:pPr>
        <w:tabs>
          <w:tab w:val="left" w:pos="6663"/>
        </w:tabs>
        <w:spacing w:after="0" w:line="240" w:lineRule="auto"/>
        <w:rPr>
          <w:rFonts w:ascii="Times New Roman" w:hAnsi="Times New Roman"/>
          <w:sz w:val="28"/>
          <w:szCs w:val="28"/>
        </w:rPr>
      </w:pPr>
      <w:proofErr w:type="spellStart"/>
      <w:r w:rsidRPr="006A60A9">
        <w:rPr>
          <w:rFonts w:ascii="Times New Roman" w:hAnsi="Times New Roman"/>
          <w:sz w:val="28"/>
          <w:szCs w:val="28"/>
        </w:rPr>
        <w:t>Rīgā</w:t>
      </w:r>
      <w:proofErr w:type="spellEnd"/>
      <w:r w:rsidRPr="006A60A9">
        <w:rPr>
          <w:rFonts w:ascii="Times New Roman" w:hAnsi="Times New Roman"/>
          <w:sz w:val="28"/>
          <w:szCs w:val="28"/>
        </w:rPr>
        <w:tab/>
        <w:t>(</w:t>
      </w:r>
      <w:proofErr w:type="spellStart"/>
      <w:r w:rsidRPr="006A60A9">
        <w:rPr>
          <w:rFonts w:ascii="Times New Roman" w:hAnsi="Times New Roman"/>
          <w:sz w:val="28"/>
          <w:szCs w:val="28"/>
        </w:rPr>
        <w:t>prot.</w:t>
      </w:r>
      <w:proofErr w:type="spellEnd"/>
      <w:r w:rsidRPr="006A60A9">
        <w:rPr>
          <w:rFonts w:ascii="Times New Roman" w:hAnsi="Times New Roman"/>
          <w:sz w:val="28"/>
          <w:szCs w:val="28"/>
        </w:rPr>
        <w:t xml:space="preserve"> Nr.</w:t>
      </w:r>
      <w:r w:rsidR="007B389E">
        <w:rPr>
          <w:rFonts w:ascii="Times New Roman" w:hAnsi="Times New Roman"/>
          <w:sz w:val="28"/>
          <w:szCs w:val="28"/>
        </w:rPr>
        <w:t> 56 18</w:t>
      </w:r>
      <w:bookmarkStart w:id="0" w:name="_GoBack"/>
      <w:bookmarkEnd w:id="0"/>
      <w:r w:rsidRPr="006A60A9">
        <w:rPr>
          <w:rFonts w:ascii="Times New Roman" w:hAnsi="Times New Roman"/>
          <w:sz w:val="28"/>
          <w:szCs w:val="28"/>
        </w:rPr>
        <w:t>. §)</w:t>
      </w:r>
    </w:p>
    <w:p w14:paraId="7EEBC974" w14:textId="00E423AB" w:rsidR="00EF2F54" w:rsidRPr="00F661EA" w:rsidRDefault="00EF2F54" w:rsidP="00830152">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278EDFA7" w14:textId="1BEB1B08" w:rsidR="00EF2F54" w:rsidRPr="00F661EA" w:rsidRDefault="00EF2F54" w:rsidP="00830152">
      <w:pPr>
        <w:spacing w:after="0" w:line="240" w:lineRule="auto"/>
        <w:jc w:val="center"/>
        <w:rPr>
          <w:rFonts w:ascii="Times New Roman" w:eastAsia="Times New Roman" w:hAnsi="Times New Roman" w:cs="Times New Roman"/>
          <w:b/>
          <w:bCs/>
          <w:color w:val="000000"/>
          <w:sz w:val="28"/>
          <w:szCs w:val="28"/>
          <w:lang w:val="lv-LV" w:eastAsia="lv-LV"/>
        </w:rPr>
      </w:pPr>
      <w:bookmarkStart w:id="1" w:name="_Hlk41391655"/>
      <w:r w:rsidRPr="00F661EA">
        <w:rPr>
          <w:rFonts w:ascii="Times New Roman" w:eastAsia="Times New Roman" w:hAnsi="Times New Roman" w:cs="Times New Roman"/>
          <w:b/>
          <w:bCs/>
          <w:color w:val="000000"/>
          <w:sz w:val="28"/>
          <w:szCs w:val="28"/>
          <w:lang w:val="lv-LV" w:eastAsia="lv-LV"/>
        </w:rPr>
        <w:t xml:space="preserve">Grozījumi </w:t>
      </w:r>
      <w:bookmarkStart w:id="2" w:name="OLE_LINK1"/>
      <w:bookmarkStart w:id="3" w:name="OLE_LINK2"/>
      <w:r w:rsidRPr="00F661EA">
        <w:rPr>
          <w:rFonts w:ascii="Times New Roman" w:eastAsia="Times New Roman" w:hAnsi="Times New Roman" w:cs="Times New Roman"/>
          <w:b/>
          <w:bCs/>
          <w:color w:val="000000"/>
          <w:sz w:val="28"/>
          <w:szCs w:val="28"/>
          <w:lang w:val="lv-LV" w:eastAsia="lv-LV"/>
        </w:rPr>
        <w:t>Ministru kabineta 2011.</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gada 25.</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janvāra noteikumos Nr.</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 xml:space="preserve">75 </w:t>
      </w:r>
      <w:bookmarkEnd w:id="2"/>
      <w:bookmarkEnd w:id="3"/>
      <w:r w:rsidR="00965CEF" w:rsidRPr="00F661EA">
        <w:rPr>
          <w:rFonts w:ascii="Times New Roman" w:eastAsia="Times New Roman" w:hAnsi="Times New Roman" w:cs="Times New Roman"/>
          <w:b/>
          <w:bCs/>
          <w:color w:val="000000"/>
          <w:sz w:val="28"/>
          <w:szCs w:val="28"/>
          <w:lang w:val="lv-LV" w:eastAsia="lv-LV"/>
        </w:rPr>
        <w:t>"</w:t>
      </w:r>
      <w:r w:rsidRPr="00F661EA">
        <w:rPr>
          <w:rFonts w:ascii="Times New Roman" w:eastAsia="Times New Roman" w:hAnsi="Times New Roman" w:cs="Times New Roman"/>
          <w:b/>
          <w:color w:val="000000"/>
          <w:sz w:val="28"/>
          <w:szCs w:val="28"/>
          <w:lang w:val="lv-LV" w:eastAsia="lv-LV"/>
        </w:rPr>
        <w:t>Noteikumi par aktīvo nodarbinātības pasākumu un preventīvo bezdarba samazināšanas pasākumu organizēšanas un finansēšanas kārtību un pasākumu īstenotāju izvēles principiem</w:t>
      </w:r>
      <w:r w:rsidR="00965CEF" w:rsidRPr="00F661EA">
        <w:rPr>
          <w:rFonts w:ascii="Times New Roman" w:eastAsia="Times New Roman" w:hAnsi="Times New Roman" w:cs="Times New Roman"/>
          <w:b/>
          <w:color w:val="000000"/>
          <w:sz w:val="28"/>
          <w:szCs w:val="28"/>
          <w:lang w:val="lv-LV" w:eastAsia="lv-LV"/>
        </w:rPr>
        <w:t>"</w:t>
      </w:r>
    </w:p>
    <w:bookmarkEnd w:id="1"/>
    <w:p w14:paraId="00ADF284" w14:textId="77777777" w:rsidR="00EF2F54" w:rsidRPr="00F661EA" w:rsidRDefault="00EF2F54" w:rsidP="00830152">
      <w:pPr>
        <w:spacing w:after="0" w:line="240" w:lineRule="auto"/>
        <w:ind w:firstLine="720"/>
        <w:jc w:val="right"/>
        <w:rPr>
          <w:rFonts w:ascii="Times New Roman" w:eastAsia="Times New Roman" w:hAnsi="Times New Roman" w:cs="Times New Roman"/>
          <w:i/>
          <w:sz w:val="28"/>
          <w:szCs w:val="28"/>
          <w:lang w:val="lv-LV" w:eastAsia="lv-LV"/>
        </w:rPr>
      </w:pPr>
    </w:p>
    <w:p w14:paraId="2C3D6A4D" w14:textId="77777777" w:rsidR="00EF2F54" w:rsidRPr="00F661EA" w:rsidRDefault="00EF2F54" w:rsidP="00830152">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Izdoti saskaņā ar Bezdarbnieku un </w:t>
      </w:r>
    </w:p>
    <w:p w14:paraId="4B23D63A" w14:textId="77777777" w:rsidR="00EF2F54" w:rsidRPr="00F661EA" w:rsidRDefault="00EF2F54" w:rsidP="00830152">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darba meklētāju atbalsta likuma </w:t>
      </w:r>
    </w:p>
    <w:p w14:paraId="38DE54A3" w14:textId="69AC6E7F" w:rsidR="00EF2F54" w:rsidRPr="00F661EA" w:rsidRDefault="00EF2F54" w:rsidP="00830152">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4.</w:t>
      </w:r>
      <w:r w:rsidR="00797D79"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panta otro, trešo, piekto, vienpadsmito, </w:t>
      </w:r>
    </w:p>
    <w:p w14:paraId="4461C00A" w14:textId="77777777" w:rsidR="00EF2F54" w:rsidRPr="00F661EA" w:rsidRDefault="00EF2F54" w:rsidP="00830152">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divpadsmito un piecpadsmito daļu</w:t>
      </w:r>
    </w:p>
    <w:p w14:paraId="75111CC4" w14:textId="77777777" w:rsidR="00EF2F54" w:rsidRPr="00B33847" w:rsidRDefault="00EF2F54" w:rsidP="00830152">
      <w:pPr>
        <w:spacing w:after="0" w:line="240" w:lineRule="auto"/>
        <w:jc w:val="both"/>
        <w:rPr>
          <w:rFonts w:ascii="Times New Roman" w:eastAsia="Times New Roman" w:hAnsi="Times New Roman" w:cs="Times New Roman"/>
          <w:sz w:val="28"/>
          <w:szCs w:val="28"/>
          <w:lang w:val="lv-LV" w:eastAsia="lv-LV"/>
        </w:rPr>
      </w:pPr>
    </w:p>
    <w:p w14:paraId="21CDAE33" w14:textId="3BA7D50C" w:rsidR="009C61AD" w:rsidRPr="00760B26" w:rsidRDefault="00EF2F54" w:rsidP="00830152">
      <w:pPr>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Izdarīt Ministru kabineta 2011.</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gada </w:t>
      </w:r>
      <w:bookmarkStart w:id="4" w:name="_Hlk25843391"/>
      <w:r w:rsidRPr="00F661EA">
        <w:rPr>
          <w:rFonts w:ascii="Times New Roman" w:eastAsia="Times New Roman" w:hAnsi="Times New Roman" w:cs="Times New Roman"/>
          <w:sz w:val="28"/>
          <w:szCs w:val="28"/>
          <w:lang w:val="lv-LV" w:eastAsia="lv-LV"/>
        </w:rPr>
        <w:t>25.</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janvāra noteikumos Nr.</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75 "</w:t>
      </w:r>
      <w:hyperlink r:id="rId8" w:tgtFrame="_blank" w:tooltip="Noteikumi par aktīvo nodarbinātības pasākumu un preventīvo bezdarba samazināšanas pasākumu organizēšanas un finansēšanas kārtību un pasākumu īstenotāju izvēles principiem /Spēkā esošs/" w:history="1">
        <w:r w:rsidRPr="00F661EA">
          <w:rPr>
            <w:rFonts w:ascii="Times New Roman" w:eastAsia="Times New Roman" w:hAnsi="Times New Roman" w:cs="Times New Roman"/>
            <w:color w:val="000000"/>
            <w:sz w:val="28"/>
            <w:szCs w:val="28"/>
            <w:lang w:val="lv-LV" w:eastAsia="lv-LV"/>
          </w:rPr>
          <w:t>Noteikumi par aktīvo nodarbinātības pasākumu un preventīvo bezdarba samazināšanas pasākumu organizēšanas un finansēšanas kārtību un pasākumu īstenotāju izvēles principiem</w:t>
        </w:r>
      </w:hyperlink>
      <w:r w:rsidRPr="00F661EA">
        <w:rPr>
          <w:rFonts w:ascii="Times New Roman" w:eastAsia="Times New Roman" w:hAnsi="Times New Roman" w:cs="Times New Roman"/>
          <w:sz w:val="28"/>
          <w:szCs w:val="28"/>
          <w:lang w:val="lv-LV" w:eastAsia="lv-LV"/>
        </w:rPr>
        <w:t>"</w:t>
      </w:r>
      <w:bookmarkEnd w:id="4"/>
      <w:r w:rsidRPr="00F661EA">
        <w:rPr>
          <w:rFonts w:ascii="Times New Roman" w:eastAsia="Times New Roman" w:hAnsi="Times New Roman" w:cs="Times New Roman"/>
          <w:sz w:val="28"/>
          <w:szCs w:val="28"/>
          <w:lang w:val="lv-LV" w:eastAsia="lv-LV"/>
        </w:rPr>
        <w:t xml:space="preserve"> </w:t>
      </w:r>
      <w:proofErr w:type="gramStart"/>
      <w:r w:rsidRPr="00F661EA">
        <w:rPr>
          <w:rFonts w:ascii="Times New Roman" w:eastAsia="Times New Roman" w:hAnsi="Times New Roman" w:cs="Times New Roman"/>
          <w:sz w:val="28"/>
          <w:szCs w:val="28"/>
          <w:lang w:val="lv-LV" w:eastAsia="lv-LV"/>
        </w:rPr>
        <w:t>(</w:t>
      </w:r>
      <w:proofErr w:type="gramEnd"/>
      <w:r w:rsidRPr="00F661EA">
        <w:rPr>
          <w:rFonts w:ascii="Times New Roman" w:eastAsia="Times New Roman" w:hAnsi="Times New Roman" w:cs="Times New Roman"/>
          <w:sz w:val="28"/>
          <w:szCs w:val="28"/>
          <w:lang w:val="lv-LV" w:eastAsia="lv-LV"/>
        </w:rPr>
        <w:t>Latvijas Vēstnesis, 2011, 21., 99., 198. nr.; 2012, 117.</w:t>
      </w:r>
      <w:r w:rsidR="00F92787">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2013, 47., 148., 193., 244. nr.; 2014, 102., 159. nr.; 2015, 115.</w:t>
      </w:r>
      <w:r w:rsidR="00F92787">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2016, 4., 62.</w:t>
      </w:r>
      <w:r w:rsidR="00F92787">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2017, 46., 178. nr.; 2018, 49., 252. nr.; 2019, 82. nr.; 2020, 54A</w:t>
      </w:r>
      <w:r w:rsidR="004B2B02"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 87.</w:t>
      </w:r>
      <w:r w:rsidR="008B1373">
        <w:rPr>
          <w:rFonts w:ascii="Times New Roman" w:eastAsia="Times New Roman" w:hAnsi="Times New Roman" w:cs="Times New Roman"/>
          <w:sz w:val="28"/>
          <w:szCs w:val="28"/>
          <w:lang w:val="lv-LV" w:eastAsia="lv-LV"/>
        </w:rPr>
        <w:t>, 119.</w:t>
      </w:r>
      <w:r w:rsidR="00AF4689">
        <w:rPr>
          <w:rFonts w:ascii="Times New Roman" w:eastAsia="Times New Roman" w:hAnsi="Times New Roman" w:cs="Times New Roman"/>
          <w:sz w:val="28"/>
          <w:szCs w:val="28"/>
          <w:lang w:val="lv-LV" w:eastAsia="lv-LV"/>
        </w:rPr>
        <w:t>, 248.</w:t>
      </w:r>
      <w:r w:rsidR="00D61EF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w:t>
      </w:r>
      <w:r w:rsidR="008D4D6D">
        <w:rPr>
          <w:rFonts w:ascii="Times New Roman" w:eastAsia="Times New Roman" w:hAnsi="Times New Roman" w:cs="Times New Roman"/>
          <w:sz w:val="28"/>
          <w:szCs w:val="28"/>
          <w:lang w:val="lv-LV" w:eastAsia="lv-LV"/>
        </w:rPr>
        <w:t>; 2021, 77.</w:t>
      </w:r>
      <w:r w:rsidR="005E55EC">
        <w:rPr>
          <w:rFonts w:ascii="Times New Roman" w:eastAsia="Times New Roman" w:hAnsi="Times New Roman" w:cs="Times New Roman"/>
          <w:sz w:val="28"/>
          <w:szCs w:val="28"/>
          <w:lang w:val="lv-LV" w:eastAsia="lv-LV"/>
        </w:rPr>
        <w:t>, 124.</w:t>
      </w:r>
      <w:r w:rsidR="008D4D6D">
        <w:rPr>
          <w:rFonts w:ascii="Times New Roman" w:eastAsia="Times New Roman" w:hAnsi="Times New Roman" w:cs="Times New Roman"/>
          <w:sz w:val="28"/>
          <w:szCs w:val="28"/>
          <w:lang w:val="lv-LV" w:eastAsia="lv-LV"/>
        </w:rPr>
        <w:t xml:space="preserve"> nr.</w:t>
      </w:r>
      <w:r w:rsidRPr="00F661EA">
        <w:rPr>
          <w:rFonts w:ascii="Times New Roman" w:eastAsia="Times New Roman" w:hAnsi="Times New Roman" w:cs="Times New Roman"/>
          <w:sz w:val="28"/>
          <w:szCs w:val="28"/>
          <w:lang w:val="lv-LV" w:eastAsia="lv-LV"/>
        </w:rPr>
        <w:t>) šādus grozījumus:</w:t>
      </w:r>
    </w:p>
    <w:p w14:paraId="0B760087" w14:textId="45E40399" w:rsidR="00572672" w:rsidRPr="00B33847" w:rsidRDefault="00572672" w:rsidP="00830152">
      <w:pPr>
        <w:spacing w:after="0" w:line="240" w:lineRule="auto"/>
        <w:ind w:firstLine="709"/>
        <w:jc w:val="both"/>
        <w:rPr>
          <w:rFonts w:ascii="Times New Roman" w:hAnsi="Times New Roman" w:cs="Times New Roman"/>
          <w:color w:val="FF0000"/>
          <w:sz w:val="28"/>
          <w:szCs w:val="28"/>
          <w:lang w:val="lv-LV"/>
        </w:rPr>
      </w:pPr>
      <w:r w:rsidRPr="00572672">
        <w:rPr>
          <w:rFonts w:ascii="Times New Roman" w:hAnsi="Times New Roman" w:cs="Times New Roman"/>
          <w:sz w:val="28"/>
          <w:szCs w:val="28"/>
          <w:lang w:val="lv-LV"/>
        </w:rPr>
        <w:tab/>
      </w:r>
    </w:p>
    <w:p w14:paraId="0E20F26A" w14:textId="03EB55F3" w:rsidR="00650980" w:rsidRPr="00EE6105" w:rsidRDefault="008B0C2C" w:rsidP="00830152">
      <w:pPr>
        <w:spacing w:after="0" w:line="240" w:lineRule="auto"/>
        <w:ind w:firstLine="709"/>
        <w:jc w:val="both"/>
        <w:rPr>
          <w:rFonts w:ascii="Times New Roman" w:hAnsi="Times New Roman" w:cs="Times New Roman"/>
          <w:sz w:val="28"/>
          <w:szCs w:val="28"/>
          <w:lang w:val="lv-LV"/>
        </w:rPr>
      </w:pPr>
      <w:r w:rsidRPr="00EE6105">
        <w:rPr>
          <w:rFonts w:ascii="Times New Roman" w:hAnsi="Times New Roman" w:cs="Times New Roman"/>
          <w:sz w:val="28"/>
          <w:szCs w:val="28"/>
          <w:lang w:val="lv-LV"/>
        </w:rPr>
        <w:t>1.</w:t>
      </w:r>
      <w:r w:rsidR="007D4766" w:rsidRPr="00EE6105">
        <w:rPr>
          <w:rFonts w:ascii="Times New Roman" w:hAnsi="Times New Roman" w:cs="Times New Roman"/>
          <w:sz w:val="28"/>
          <w:szCs w:val="28"/>
          <w:lang w:val="lv-LV"/>
        </w:rPr>
        <w:t> </w:t>
      </w:r>
      <w:r w:rsidR="00650980" w:rsidRPr="00EE6105">
        <w:rPr>
          <w:rFonts w:ascii="Times New Roman" w:hAnsi="Times New Roman" w:cs="Times New Roman"/>
          <w:sz w:val="28"/>
          <w:szCs w:val="28"/>
          <w:lang w:val="lv-LV"/>
        </w:rPr>
        <w:t>Aizstāt</w:t>
      </w:r>
      <w:r w:rsidR="00D112AE" w:rsidRPr="00EE6105">
        <w:rPr>
          <w:rFonts w:ascii="Times New Roman" w:hAnsi="Times New Roman" w:cs="Times New Roman"/>
          <w:sz w:val="28"/>
          <w:szCs w:val="28"/>
          <w:lang w:val="lv-LV"/>
        </w:rPr>
        <w:t xml:space="preserve"> </w:t>
      </w:r>
      <w:r w:rsidR="00650980" w:rsidRPr="00EE6105">
        <w:rPr>
          <w:rFonts w:ascii="Times New Roman" w:hAnsi="Times New Roman" w:cs="Times New Roman"/>
          <w:sz w:val="28"/>
          <w:szCs w:val="28"/>
          <w:lang w:val="lv-LV"/>
        </w:rPr>
        <w:t>21.7.</w:t>
      </w:r>
      <w:r w:rsidR="00764EF1">
        <w:rPr>
          <w:rFonts w:ascii="Times New Roman" w:hAnsi="Times New Roman" w:cs="Times New Roman"/>
          <w:sz w:val="28"/>
          <w:szCs w:val="28"/>
          <w:lang w:val="lv-LV"/>
        </w:rPr>
        <w:t xml:space="preserve"> </w:t>
      </w:r>
      <w:r w:rsidR="00650980" w:rsidRPr="00EE6105">
        <w:rPr>
          <w:rFonts w:ascii="Times New Roman" w:hAnsi="Times New Roman" w:cs="Times New Roman"/>
          <w:sz w:val="28"/>
          <w:szCs w:val="28"/>
          <w:lang w:val="lv-LV"/>
        </w:rPr>
        <w:t xml:space="preserve">apakšpunktā vārdus </w:t>
      </w:r>
      <w:r w:rsidR="00830152">
        <w:rPr>
          <w:rFonts w:ascii="Times New Roman" w:hAnsi="Times New Roman" w:cs="Times New Roman"/>
          <w:sz w:val="28"/>
          <w:szCs w:val="28"/>
          <w:lang w:val="lv-LV"/>
        </w:rPr>
        <w:t>"</w:t>
      </w:r>
      <w:r w:rsidR="00650980" w:rsidRPr="00EE6105">
        <w:rPr>
          <w:rFonts w:ascii="Times New Roman" w:hAnsi="Times New Roman" w:cs="Times New Roman"/>
          <w:sz w:val="28"/>
          <w:szCs w:val="28"/>
          <w:lang w:val="lv-LV"/>
        </w:rPr>
        <w:t>bezdarbniek</w:t>
      </w:r>
      <w:r w:rsidR="00D112AE" w:rsidRPr="00EE6105">
        <w:rPr>
          <w:rFonts w:ascii="Times New Roman" w:hAnsi="Times New Roman" w:cs="Times New Roman"/>
          <w:sz w:val="28"/>
          <w:szCs w:val="28"/>
          <w:lang w:val="lv-LV"/>
        </w:rPr>
        <w:t>s</w:t>
      </w:r>
      <w:r w:rsidR="00650980" w:rsidRPr="00EE6105">
        <w:rPr>
          <w:rFonts w:ascii="Times New Roman" w:hAnsi="Times New Roman" w:cs="Times New Roman"/>
          <w:sz w:val="28"/>
          <w:szCs w:val="28"/>
          <w:lang w:val="lv-LV"/>
        </w:rPr>
        <w:t xml:space="preserve"> vai darba meklētāj</w:t>
      </w:r>
      <w:r w:rsidR="00D112AE" w:rsidRPr="00EE6105">
        <w:rPr>
          <w:rFonts w:ascii="Times New Roman" w:hAnsi="Times New Roman" w:cs="Times New Roman"/>
          <w:sz w:val="28"/>
          <w:szCs w:val="28"/>
          <w:lang w:val="lv-LV"/>
        </w:rPr>
        <w:t>s</w:t>
      </w:r>
      <w:r w:rsidR="00830152">
        <w:rPr>
          <w:rFonts w:ascii="Times New Roman" w:hAnsi="Times New Roman" w:cs="Times New Roman"/>
          <w:sz w:val="28"/>
          <w:szCs w:val="28"/>
          <w:lang w:val="lv-LV"/>
        </w:rPr>
        <w:t>"</w:t>
      </w:r>
      <w:r w:rsidR="00D112AE" w:rsidRPr="00EE6105">
        <w:rPr>
          <w:rFonts w:ascii="Times New Roman" w:hAnsi="Times New Roman" w:cs="Times New Roman"/>
          <w:sz w:val="28"/>
          <w:szCs w:val="28"/>
          <w:lang w:val="lv-LV"/>
        </w:rPr>
        <w:t xml:space="preserve"> (attiecīgā locījumā)</w:t>
      </w:r>
      <w:r w:rsidR="00650980" w:rsidRPr="00EE6105">
        <w:rPr>
          <w:rFonts w:ascii="Times New Roman" w:hAnsi="Times New Roman" w:cs="Times New Roman"/>
          <w:sz w:val="28"/>
          <w:szCs w:val="28"/>
          <w:lang w:val="lv-LV"/>
        </w:rPr>
        <w:t xml:space="preserve"> ar vārdiem </w:t>
      </w:r>
      <w:r w:rsidR="00830152">
        <w:rPr>
          <w:rFonts w:ascii="Times New Roman" w:hAnsi="Times New Roman" w:cs="Times New Roman"/>
          <w:sz w:val="28"/>
          <w:szCs w:val="28"/>
          <w:lang w:val="lv-LV"/>
        </w:rPr>
        <w:t>"</w:t>
      </w:r>
      <w:r w:rsidR="00650980" w:rsidRPr="00EE6105">
        <w:rPr>
          <w:rFonts w:ascii="Times New Roman" w:hAnsi="Times New Roman" w:cs="Times New Roman"/>
          <w:sz w:val="28"/>
          <w:szCs w:val="28"/>
          <w:lang w:val="lv-LV"/>
        </w:rPr>
        <w:t>bezdarbniek</w:t>
      </w:r>
      <w:r w:rsidR="00D112AE" w:rsidRPr="00EE6105">
        <w:rPr>
          <w:rFonts w:ascii="Times New Roman" w:hAnsi="Times New Roman" w:cs="Times New Roman"/>
          <w:sz w:val="28"/>
          <w:szCs w:val="28"/>
          <w:lang w:val="lv-LV"/>
        </w:rPr>
        <w:t>s</w:t>
      </w:r>
      <w:r w:rsidR="00650980" w:rsidRPr="00EE6105">
        <w:rPr>
          <w:rFonts w:ascii="Times New Roman" w:hAnsi="Times New Roman" w:cs="Times New Roman"/>
          <w:sz w:val="28"/>
          <w:szCs w:val="28"/>
          <w:lang w:val="lv-LV"/>
        </w:rPr>
        <w:t>, darba meklētāj</w:t>
      </w:r>
      <w:r w:rsidR="00D112AE" w:rsidRPr="00EE6105">
        <w:rPr>
          <w:rFonts w:ascii="Times New Roman" w:hAnsi="Times New Roman" w:cs="Times New Roman"/>
          <w:sz w:val="28"/>
          <w:szCs w:val="28"/>
          <w:lang w:val="lv-LV"/>
        </w:rPr>
        <w:t>s</w:t>
      </w:r>
      <w:r w:rsidR="00650980" w:rsidRPr="00EE6105">
        <w:rPr>
          <w:rFonts w:ascii="Times New Roman" w:hAnsi="Times New Roman" w:cs="Times New Roman"/>
          <w:sz w:val="28"/>
          <w:szCs w:val="28"/>
          <w:lang w:val="lv-LV"/>
        </w:rPr>
        <w:t xml:space="preserve"> vai bezdarba riskam pakļautā person</w:t>
      </w:r>
      <w:r w:rsidR="00CF7B77">
        <w:rPr>
          <w:rFonts w:ascii="Times New Roman" w:hAnsi="Times New Roman" w:cs="Times New Roman"/>
          <w:sz w:val="28"/>
          <w:szCs w:val="28"/>
          <w:lang w:val="lv-LV"/>
        </w:rPr>
        <w:t>a</w:t>
      </w:r>
      <w:r w:rsidR="00830152">
        <w:rPr>
          <w:rFonts w:ascii="Times New Roman" w:hAnsi="Times New Roman" w:cs="Times New Roman"/>
          <w:sz w:val="28"/>
          <w:szCs w:val="28"/>
          <w:lang w:val="lv-LV"/>
        </w:rPr>
        <w:t>"</w:t>
      </w:r>
      <w:r w:rsidR="00D112AE" w:rsidRPr="00EE6105">
        <w:rPr>
          <w:rFonts w:ascii="Times New Roman" w:hAnsi="Times New Roman" w:cs="Times New Roman"/>
          <w:sz w:val="28"/>
          <w:szCs w:val="28"/>
          <w:lang w:val="lv-LV"/>
        </w:rPr>
        <w:t xml:space="preserve"> (attiecīgā locījumā)</w:t>
      </w:r>
      <w:r w:rsidR="004644AB" w:rsidRPr="00EE6105">
        <w:rPr>
          <w:rFonts w:ascii="Times New Roman" w:hAnsi="Times New Roman" w:cs="Times New Roman"/>
          <w:sz w:val="28"/>
          <w:szCs w:val="28"/>
          <w:lang w:val="lv-LV"/>
        </w:rPr>
        <w:t>.</w:t>
      </w:r>
    </w:p>
    <w:p w14:paraId="227A12AE" w14:textId="77777777" w:rsidR="00830152" w:rsidRDefault="00830152" w:rsidP="00830152">
      <w:pPr>
        <w:spacing w:after="0" w:line="240" w:lineRule="auto"/>
        <w:ind w:firstLine="709"/>
        <w:jc w:val="both"/>
        <w:rPr>
          <w:rFonts w:ascii="Times New Roman" w:hAnsi="Times New Roman" w:cs="Times New Roman"/>
          <w:sz w:val="28"/>
          <w:szCs w:val="28"/>
          <w:lang w:val="lv-LV"/>
        </w:rPr>
      </w:pPr>
    </w:p>
    <w:p w14:paraId="0C8B1137" w14:textId="27E1F4D3" w:rsidR="00B33847" w:rsidRDefault="004644AB" w:rsidP="00830152">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2. </w:t>
      </w:r>
      <w:r w:rsidR="00B33847">
        <w:rPr>
          <w:rFonts w:ascii="Times New Roman" w:hAnsi="Times New Roman" w:cs="Times New Roman"/>
          <w:sz w:val="28"/>
          <w:szCs w:val="28"/>
          <w:lang w:val="lv-LV"/>
        </w:rPr>
        <w:t xml:space="preserve">Izteikt </w:t>
      </w:r>
      <w:r w:rsidR="00B33847" w:rsidRPr="0035586A">
        <w:rPr>
          <w:rFonts w:ascii="Times New Roman" w:eastAsia="Times New Roman" w:hAnsi="Times New Roman" w:cs="Times New Roman"/>
          <w:sz w:val="28"/>
          <w:szCs w:val="28"/>
          <w:lang w:val="lv-LV" w:eastAsia="lv-LV"/>
        </w:rPr>
        <w:t>3</w:t>
      </w:r>
      <w:r w:rsidR="00B33847">
        <w:rPr>
          <w:rFonts w:ascii="Times New Roman" w:eastAsia="Times New Roman" w:hAnsi="Times New Roman" w:cs="Times New Roman"/>
          <w:sz w:val="28"/>
          <w:szCs w:val="28"/>
          <w:lang w:val="lv-LV" w:eastAsia="lv-LV"/>
        </w:rPr>
        <w:t>1</w:t>
      </w:r>
      <w:r w:rsidR="00B33847" w:rsidRPr="0035586A">
        <w:rPr>
          <w:rFonts w:ascii="Times New Roman" w:eastAsia="Times New Roman" w:hAnsi="Times New Roman" w:cs="Times New Roman"/>
          <w:sz w:val="28"/>
          <w:szCs w:val="28"/>
          <w:lang w:val="lv-LV" w:eastAsia="lv-LV"/>
        </w:rPr>
        <w:t>.</w:t>
      </w:r>
      <w:r w:rsidR="00B33847" w:rsidRPr="00813555">
        <w:rPr>
          <w:rFonts w:ascii="Times New Roman" w:eastAsia="Times New Roman" w:hAnsi="Times New Roman" w:cs="Times New Roman"/>
          <w:sz w:val="28"/>
          <w:szCs w:val="28"/>
          <w:vertAlign w:val="superscript"/>
          <w:lang w:val="lv-LV" w:eastAsia="lv-LV"/>
        </w:rPr>
        <w:t>3</w:t>
      </w:r>
      <w:r w:rsidR="00B33847" w:rsidRPr="0035586A">
        <w:rPr>
          <w:rFonts w:ascii="Times New Roman" w:eastAsia="Times New Roman" w:hAnsi="Times New Roman" w:cs="Times New Roman"/>
          <w:sz w:val="28"/>
          <w:szCs w:val="28"/>
          <w:lang w:val="lv-LV" w:eastAsia="lv-LV"/>
        </w:rPr>
        <w:t xml:space="preserve"> </w:t>
      </w:r>
      <w:r w:rsidR="00B33847">
        <w:rPr>
          <w:rFonts w:ascii="Times New Roman" w:eastAsia="Times New Roman" w:hAnsi="Times New Roman" w:cs="Times New Roman"/>
          <w:sz w:val="28"/>
          <w:szCs w:val="28"/>
          <w:lang w:val="lv-LV" w:eastAsia="lv-LV"/>
        </w:rPr>
        <w:t>punktu šādā redakcijā:</w:t>
      </w:r>
    </w:p>
    <w:p w14:paraId="181469B9" w14:textId="77777777" w:rsidR="00830152" w:rsidRDefault="00830152" w:rsidP="00830152">
      <w:pPr>
        <w:spacing w:after="0" w:line="240" w:lineRule="auto"/>
        <w:ind w:firstLine="709"/>
        <w:jc w:val="both"/>
        <w:rPr>
          <w:rFonts w:ascii="Times New Roman" w:hAnsi="Times New Roman" w:cs="Times New Roman"/>
          <w:sz w:val="28"/>
          <w:szCs w:val="28"/>
          <w:lang w:val="lv-LV"/>
        </w:rPr>
      </w:pPr>
    </w:p>
    <w:p w14:paraId="4E20310A" w14:textId="290A221D" w:rsidR="00B33847" w:rsidRPr="007D4766" w:rsidRDefault="00830152" w:rsidP="00830152">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B33847" w:rsidRPr="0035586A">
        <w:rPr>
          <w:rFonts w:ascii="Times New Roman" w:eastAsia="Times New Roman" w:hAnsi="Times New Roman" w:cs="Times New Roman"/>
          <w:sz w:val="28"/>
          <w:szCs w:val="28"/>
          <w:lang w:val="lv-LV" w:eastAsia="lv-LV"/>
        </w:rPr>
        <w:t>3</w:t>
      </w:r>
      <w:r w:rsidR="00B33847">
        <w:rPr>
          <w:rFonts w:ascii="Times New Roman" w:eastAsia="Times New Roman" w:hAnsi="Times New Roman" w:cs="Times New Roman"/>
          <w:sz w:val="28"/>
          <w:szCs w:val="28"/>
          <w:lang w:val="lv-LV" w:eastAsia="lv-LV"/>
        </w:rPr>
        <w:t>1</w:t>
      </w:r>
      <w:r w:rsidR="00B33847" w:rsidRPr="0035586A">
        <w:rPr>
          <w:rFonts w:ascii="Times New Roman" w:eastAsia="Times New Roman" w:hAnsi="Times New Roman" w:cs="Times New Roman"/>
          <w:sz w:val="28"/>
          <w:szCs w:val="28"/>
          <w:lang w:val="lv-LV" w:eastAsia="lv-LV"/>
        </w:rPr>
        <w:t>.</w:t>
      </w:r>
      <w:r w:rsidR="00B33847" w:rsidRPr="00813555">
        <w:rPr>
          <w:rFonts w:ascii="Times New Roman" w:eastAsia="Times New Roman" w:hAnsi="Times New Roman" w:cs="Times New Roman"/>
          <w:sz w:val="28"/>
          <w:szCs w:val="28"/>
          <w:vertAlign w:val="superscript"/>
          <w:lang w:val="lv-LV" w:eastAsia="lv-LV"/>
        </w:rPr>
        <w:t>3</w:t>
      </w:r>
      <w:r w:rsidR="00B33847" w:rsidRPr="0035586A">
        <w:rPr>
          <w:rFonts w:ascii="Times New Roman" w:eastAsia="Times New Roman" w:hAnsi="Times New Roman" w:cs="Times New Roman"/>
          <w:sz w:val="28"/>
          <w:szCs w:val="28"/>
          <w:lang w:val="lv-LV" w:eastAsia="lv-LV"/>
        </w:rPr>
        <w:t xml:space="preserve"> </w:t>
      </w:r>
      <w:r w:rsidR="00B33847" w:rsidRPr="004C29DA">
        <w:rPr>
          <w:rFonts w:ascii="Times New Roman" w:eastAsia="Times New Roman" w:hAnsi="Times New Roman" w:cs="Times New Roman"/>
          <w:sz w:val="28"/>
          <w:szCs w:val="28"/>
          <w:lang w:val="lv-LV" w:eastAsia="lv-LV"/>
        </w:rPr>
        <w:t>Šo noteikumu 21.7. apakšpunktā minēto mācību programmu apguvē bezdarbnieku</w:t>
      </w:r>
      <w:r w:rsidR="00B33847">
        <w:rPr>
          <w:rFonts w:ascii="Times New Roman" w:eastAsia="Times New Roman" w:hAnsi="Times New Roman" w:cs="Times New Roman"/>
          <w:sz w:val="28"/>
          <w:szCs w:val="28"/>
          <w:lang w:val="lv-LV" w:eastAsia="lv-LV"/>
        </w:rPr>
        <w:t xml:space="preserve">, </w:t>
      </w:r>
      <w:r w:rsidR="00B33847" w:rsidRPr="004C29DA">
        <w:rPr>
          <w:rFonts w:ascii="Times New Roman" w:eastAsia="Times New Roman" w:hAnsi="Times New Roman" w:cs="Times New Roman"/>
          <w:sz w:val="28"/>
          <w:szCs w:val="28"/>
          <w:lang w:val="lv-LV" w:eastAsia="lv-LV"/>
        </w:rPr>
        <w:t>darba meklētāju</w:t>
      </w:r>
      <w:r w:rsidR="00B33847">
        <w:rPr>
          <w:rFonts w:ascii="Times New Roman" w:eastAsia="Times New Roman" w:hAnsi="Times New Roman" w:cs="Times New Roman"/>
          <w:sz w:val="28"/>
          <w:szCs w:val="28"/>
          <w:lang w:val="lv-LV" w:eastAsia="lv-LV"/>
        </w:rPr>
        <w:t xml:space="preserve"> un bezdarba riskam pakļauto personu</w:t>
      </w:r>
      <w:r w:rsidR="00B33847" w:rsidRPr="004C29DA">
        <w:rPr>
          <w:rFonts w:ascii="Times New Roman" w:eastAsia="Times New Roman" w:hAnsi="Times New Roman" w:cs="Times New Roman"/>
          <w:sz w:val="28"/>
          <w:szCs w:val="28"/>
          <w:lang w:val="lv-LV" w:eastAsia="lv-LV"/>
        </w:rPr>
        <w:t xml:space="preserve"> iesaista, ja tas ir nepieciešams bezdarbnieka</w:t>
      </w:r>
      <w:r w:rsidR="00B33847">
        <w:rPr>
          <w:rFonts w:ascii="Times New Roman" w:eastAsia="Times New Roman" w:hAnsi="Times New Roman" w:cs="Times New Roman"/>
          <w:sz w:val="28"/>
          <w:szCs w:val="28"/>
          <w:lang w:val="lv-LV" w:eastAsia="lv-LV"/>
        </w:rPr>
        <w:t xml:space="preserve">, </w:t>
      </w:r>
      <w:r w:rsidR="00B33847" w:rsidRPr="004C29DA">
        <w:rPr>
          <w:rFonts w:ascii="Times New Roman" w:eastAsia="Times New Roman" w:hAnsi="Times New Roman" w:cs="Times New Roman"/>
          <w:sz w:val="28"/>
          <w:szCs w:val="28"/>
          <w:lang w:val="lv-LV" w:eastAsia="lv-LV"/>
        </w:rPr>
        <w:t xml:space="preserve">darba meklētāja </w:t>
      </w:r>
      <w:r w:rsidR="00B33847">
        <w:rPr>
          <w:rFonts w:ascii="Times New Roman" w:eastAsia="Times New Roman" w:hAnsi="Times New Roman" w:cs="Times New Roman"/>
          <w:sz w:val="28"/>
          <w:szCs w:val="28"/>
          <w:lang w:val="lv-LV" w:eastAsia="lv-LV"/>
        </w:rPr>
        <w:t xml:space="preserve">vai bezdarba riskam pakļautās personas </w:t>
      </w:r>
      <w:r w:rsidR="00B33847" w:rsidRPr="004C29DA">
        <w:rPr>
          <w:rFonts w:ascii="Times New Roman" w:eastAsia="Times New Roman" w:hAnsi="Times New Roman" w:cs="Times New Roman"/>
          <w:sz w:val="28"/>
          <w:szCs w:val="28"/>
          <w:lang w:val="lv-LV" w:eastAsia="lv-LV"/>
        </w:rPr>
        <w:t>veiksmīgai iesaistei darba tirgū.</w:t>
      </w:r>
      <w:r>
        <w:rPr>
          <w:rFonts w:ascii="Times New Roman" w:hAnsi="Times New Roman" w:cs="Times New Roman"/>
          <w:sz w:val="28"/>
          <w:szCs w:val="28"/>
          <w:lang w:val="lv-LV"/>
        </w:rPr>
        <w:t>"</w:t>
      </w:r>
    </w:p>
    <w:p w14:paraId="58B7C220" w14:textId="77777777" w:rsidR="00830152" w:rsidRDefault="00830152" w:rsidP="00830152">
      <w:pPr>
        <w:spacing w:after="0" w:line="240" w:lineRule="auto"/>
        <w:ind w:firstLine="709"/>
        <w:jc w:val="both"/>
        <w:rPr>
          <w:rFonts w:ascii="Times New Roman" w:hAnsi="Times New Roman" w:cs="Times New Roman"/>
          <w:sz w:val="28"/>
          <w:szCs w:val="28"/>
          <w:lang w:val="lv-LV"/>
        </w:rPr>
      </w:pPr>
    </w:p>
    <w:p w14:paraId="5C344D79" w14:textId="7DC6AF00" w:rsidR="003C2221" w:rsidRDefault="00B33847" w:rsidP="00830152">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 xml:space="preserve">3. </w:t>
      </w:r>
      <w:r w:rsidR="007D4766">
        <w:rPr>
          <w:rFonts w:ascii="Times New Roman" w:hAnsi="Times New Roman" w:cs="Times New Roman"/>
          <w:sz w:val="28"/>
          <w:szCs w:val="28"/>
          <w:lang w:val="lv-LV"/>
        </w:rPr>
        <w:t>Svītrot 33.</w:t>
      </w:r>
      <w:r w:rsidR="00CD5690">
        <w:rPr>
          <w:rFonts w:ascii="Times New Roman" w:hAnsi="Times New Roman" w:cs="Times New Roman"/>
          <w:sz w:val="28"/>
          <w:szCs w:val="28"/>
          <w:lang w:val="lv-LV"/>
        </w:rPr>
        <w:t> </w:t>
      </w:r>
      <w:r w:rsidR="007D4766">
        <w:rPr>
          <w:rFonts w:ascii="Times New Roman" w:hAnsi="Times New Roman" w:cs="Times New Roman"/>
          <w:sz w:val="28"/>
          <w:szCs w:val="28"/>
          <w:lang w:val="lv-LV"/>
        </w:rPr>
        <w:t>punktā vārdus</w:t>
      </w:r>
      <w:r w:rsidR="007E2FB3">
        <w:rPr>
          <w:rFonts w:ascii="Times New Roman" w:hAnsi="Times New Roman" w:cs="Times New Roman"/>
          <w:sz w:val="28"/>
          <w:szCs w:val="28"/>
          <w:lang w:val="lv-LV"/>
        </w:rPr>
        <w:t xml:space="preserve"> un skaitli</w:t>
      </w:r>
      <w:r w:rsidR="007D4766">
        <w:rPr>
          <w:rFonts w:ascii="Times New Roman" w:hAnsi="Times New Roman" w:cs="Times New Roman"/>
          <w:sz w:val="28"/>
          <w:szCs w:val="28"/>
          <w:lang w:val="lv-LV"/>
        </w:rPr>
        <w:t xml:space="preserve"> </w:t>
      </w:r>
      <w:r w:rsidR="00830152">
        <w:rPr>
          <w:rFonts w:ascii="Times New Roman" w:hAnsi="Times New Roman" w:cs="Times New Roman"/>
          <w:sz w:val="28"/>
          <w:szCs w:val="28"/>
          <w:lang w:val="lv-LV"/>
        </w:rPr>
        <w:t>"</w:t>
      </w:r>
      <w:r w:rsidR="007D4766" w:rsidRPr="007D4766">
        <w:rPr>
          <w:rFonts w:ascii="Times New Roman" w:hAnsi="Times New Roman" w:cs="Times New Roman"/>
          <w:sz w:val="28"/>
          <w:szCs w:val="28"/>
          <w:lang w:val="lv-LV"/>
        </w:rPr>
        <w:t>šo noteikumu 21.7.</w:t>
      </w:r>
      <w:r w:rsidR="00CD5690">
        <w:rPr>
          <w:rFonts w:ascii="Times New Roman" w:hAnsi="Times New Roman" w:cs="Times New Roman"/>
          <w:sz w:val="28"/>
          <w:szCs w:val="28"/>
          <w:lang w:val="lv-LV"/>
        </w:rPr>
        <w:t> </w:t>
      </w:r>
      <w:r w:rsidR="007D4766" w:rsidRPr="007D4766">
        <w:rPr>
          <w:rFonts w:ascii="Times New Roman" w:hAnsi="Times New Roman" w:cs="Times New Roman"/>
          <w:sz w:val="28"/>
          <w:szCs w:val="28"/>
          <w:lang w:val="lv-LV"/>
        </w:rPr>
        <w:t>apakšpunktā minēto mācību programmu</w:t>
      </w:r>
      <w:r w:rsidR="00830152">
        <w:rPr>
          <w:rFonts w:ascii="Times New Roman" w:hAnsi="Times New Roman" w:cs="Times New Roman"/>
          <w:sz w:val="28"/>
          <w:szCs w:val="28"/>
          <w:lang w:val="lv-LV"/>
        </w:rPr>
        <w:t>"</w:t>
      </w:r>
      <w:r w:rsidR="00760B26" w:rsidRPr="009555B0">
        <w:rPr>
          <w:rFonts w:ascii="Times New Roman" w:eastAsia="Times New Roman" w:hAnsi="Times New Roman" w:cs="Times New Roman"/>
          <w:sz w:val="28"/>
          <w:szCs w:val="28"/>
          <w:lang w:val="lv-LV" w:eastAsia="lv-LV"/>
        </w:rPr>
        <w:t>.</w:t>
      </w:r>
    </w:p>
    <w:p w14:paraId="21EE0E3B" w14:textId="77777777"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p>
    <w:p w14:paraId="244C9012" w14:textId="1C9F2F80" w:rsidR="0035586A" w:rsidRPr="0035586A" w:rsidRDefault="00E73CFA"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w:t>
      </w:r>
      <w:r w:rsidR="008B0C2C">
        <w:rPr>
          <w:rFonts w:ascii="Times New Roman" w:eastAsia="Times New Roman" w:hAnsi="Times New Roman" w:cs="Times New Roman"/>
          <w:sz w:val="28"/>
          <w:szCs w:val="28"/>
          <w:lang w:val="lv-LV" w:eastAsia="lv-LV"/>
        </w:rPr>
        <w:t>. </w:t>
      </w:r>
      <w:r w:rsidR="0035586A" w:rsidRPr="0035586A">
        <w:rPr>
          <w:rFonts w:ascii="Times New Roman" w:eastAsia="Times New Roman" w:hAnsi="Times New Roman" w:cs="Times New Roman"/>
          <w:sz w:val="28"/>
          <w:szCs w:val="28"/>
          <w:lang w:val="lv-LV" w:eastAsia="lv-LV"/>
        </w:rPr>
        <w:t xml:space="preserve">Papildināt noteikumus ar </w:t>
      </w:r>
      <w:r w:rsidR="0035586A" w:rsidRPr="007D4766">
        <w:rPr>
          <w:rFonts w:ascii="Times New Roman" w:hAnsi="Times New Roman"/>
          <w:sz w:val="28"/>
          <w:lang w:val="lv-LV"/>
        </w:rPr>
        <w:t>3</w:t>
      </w:r>
      <w:r w:rsidR="0035586A">
        <w:rPr>
          <w:rFonts w:ascii="Times New Roman" w:hAnsi="Times New Roman"/>
          <w:sz w:val="28"/>
        </w:rPr>
        <w:t>3</w:t>
      </w:r>
      <w:r w:rsidR="0035586A" w:rsidRPr="007D4766">
        <w:rPr>
          <w:rFonts w:ascii="Times New Roman" w:hAnsi="Times New Roman"/>
          <w:sz w:val="28"/>
          <w:lang w:val="lv-LV"/>
        </w:rPr>
        <w:t>.</w:t>
      </w:r>
      <w:r w:rsidR="0035586A">
        <w:rPr>
          <w:rFonts w:ascii="Times New Roman" w:hAnsi="Times New Roman"/>
          <w:sz w:val="28"/>
          <w:vertAlign w:val="superscript"/>
        </w:rPr>
        <w:t>3</w:t>
      </w:r>
      <w:r w:rsidR="0035586A" w:rsidRPr="007D4766">
        <w:rPr>
          <w:rFonts w:ascii="Times New Roman" w:hAnsi="Times New Roman"/>
          <w:sz w:val="28"/>
          <w:lang w:val="lv-LV"/>
        </w:rPr>
        <w:t> </w:t>
      </w:r>
      <w:proofErr w:type="spellStart"/>
      <w:r w:rsidR="0035586A">
        <w:rPr>
          <w:rFonts w:ascii="Times New Roman" w:hAnsi="Times New Roman"/>
          <w:sz w:val="28"/>
        </w:rPr>
        <w:t>punktu</w:t>
      </w:r>
      <w:proofErr w:type="spellEnd"/>
      <w:r w:rsidR="0035586A">
        <w:rPr>
          <w:rFonts w:ascii="Times New Roman" w:hAnsi="Times New Roman"/>
          <w:sz w:val="28"/>
        </w:rPr>
        <w:t xml:space="preserve"> </w:t>
      </w:r>
      <w:r w:rsidR="0035586A" w:rsidRPr="0035586A">
        <w:rPr>
          <w:rFonts w:ascii="Times New Roman" w:eastAsia="Times New Roman" w:hAnsi="Times New Roman" w:cs="Times New Roman"/>
          <w:sz w:val="28"/>
          <w:szCs w:val="28"/>
          <w:lang w:val="lv-LV" w:eastAsia="lv-LV"/>
        </w:rPr>
        <w:t>šādā redakcijā:</w:t>
      </w:r>
    </w:p>
    <w:p w14:paraId="7861D2ED" w14:textId="77777777"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p>
    <w:p w14:paraId="5E95FA03" w14:textId="1F7B39A2" w:rsidR="009555B0"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w:t>
      </w:r>
      <w:bookmarkStart w:id="5" w:name="_Hlk77164065"/>
      <w:bookmarkStart w:id="6" w:name="_Hlk77164082"/>
      <w:r w:rsidR="0035586A" w:rsidRPr="0035586A">
        <w:rPr>
          <w:rFonts w:ascii="Times New Roman" w:eastAsia="Times New Roman" w:hAnsi="Times New Roman" w:cs="Times New Roman"/>
          <w:sz w:val="28"/>
          <w:szCs w:val="28"/>
          <w:lang w:val="lv-LV" w:eastAsia="lv-LV"/>
        </w:rPr>
        <w:t>33.</w:t>
      </w:r>
      <w:r w:rsidR="0035586A" w:rsidRPr="00813555">
        <w:rPr>
          <w:rFonts w:ascii="Times New Roman" w:eastAsia="Times New Roman" w:hAnsi="Times New Roman" w:cs="Times New Roman"/>
          <w:sz w:val="28"/>
          <w:szCs w:val="28"/>
          <w:vertAlign w:val="superscript"/>
          <w:lang w:val="lv-LV" w:eastAsia="lv-LV"/>
        </w:rPr>
        <w:t>3</w:t>
      </w:r>
      <w:r w:rsidR="0035586A" w:rsidRPr="0035586A">
        <w:rPr>
          <w:rFonts w:ascii="Times New Roman" w:eastAsia="Times New Roman" w:hAnsi="Times New Roman" w:cs="Times New Roman"/>
          <w:sz w:val="28"/>
          <w:szCs w:val="28"/>
          <w:lang w:val="lv-LV" w:eastAsia="lv-LV"/>
        </w:rPr>
        <w:t xml:space="preserve"> </w:t>
      </w:r>
      <w:bookmarkEnd w:id="5"/>
      <w:r w:rsidR="0035586A" w:rsidRPr="0035586A">
        <w:rPr>
          <w:rFonts w:ascii="Times New Roman" w:eastAsia="Times New Roman" w:hAnsi="Times New Roman" w:cs="Times New Roman"/>
          <w:sz w:val="28"/>
          <w:szCs w:val="28"/>
          <w:lang w:val="lv-LV" w:eastAsia="lv-LV"/>
        </w:rPr>
        <w:t>Bezdarbnieku</w:t>
      </w:r>
      <w:bookmarkEnd w:id="6"/>
      <w:r w:rsidR="0035586A" w:rsidRPr="0035586A">
        <w:rPr>
          <w:rFonts w:ascii="Times New Roman" w:eastAsia="Times New Roman" w:hAnsi="Times New Roman" w:cs="Times New Roman"/>
          <w:sz w:val="28"/>
          <w:szCs w:val="28"/>
          <w:lang w:val="lv-LV" w:eastAsia="lv-LV"/>
        </w:rPr>
        <w:t xml:space="preserve">, darba meklētāju un bezdarba riskam pakļauto personu </w:t>
      </w:r>
      <w:r w:rsidR="00CD5690" w:rsidRPr="0035586A">
        <w:rPr>
          <w:rFonts w:ascii="Times New Roman" w:eastAsia="Times New Roman" w:hAnsi="Times New Roman" w:cs="Times New Roman"/>
          <w:sz w:val="28"/>
          <w:szCs w:val="28"/>
          <w:lang w:val="lv-LV" w:eastAsia="lv-LV"/>
        </w:rPr>
        <w:t xml:space="preserve">divu gadu laikā </w:t>
      </w:r>
      <w:r w:rsidR="0035586A" w:rsidRPr="0035586A">
        <w:rPr>
          <w:rFonts w:ascii="Times New Roman" w:eastAsia="Times New Roman" w:hAnsi="Times New Roman" w:cs="Times New Roman"/>
          <w:sz w:val="28"/>
          <w:szCs w:val="28"/>
          <w:lang w:val="lv-LV" w:eastAsia="lv-LV"/>
        </w:rPr>
        <w:t xml:space="preserve">var iesaistīt ne vairāk kā sešu šo noteikumu 21.7. apakšpunktā minēto mācību programmu apguvē, </w:t>
      </w:r>
      <w:r w:rsidR="00431690">
        <w:rPr>
          <w:rFonts w:ascii="Times New Roman" w:eastAsia="Times New Roman" w:hAnsi="Times New Roman" w:cs="Times New Roman"/>
          <w:sz w:val="28"/>
          <w:szCs w:val="28"/>
          <w:lang w:val="lv-LV" w:eastAsia="lv-LV"/>
        </w:rPr>
        <w:t xml:space="preserve">par mācību programmu apguvi </w:t>
      </w:r>
      <w:r w:rsidR="00CD5690">
        <w:rPr>
          <w:rFonts w:ascii="Times New Roman" w:eastAsia="Times New Roman" w:hAnsi="Times New Roman" w:cs="Times New Roman"/>
          <w:sz w:val="28"/>
          <w:szCs w:val="28"/>
          <w:lang w:val="lv-LV" w:eastAsia="lv-LV"/>
        </w:rPr>
        <w:t xml:space="preserve">kopā </w:t>
      </w:r>
      <w:r w:rsidR="0035586A" w:rsidRPr="0035586A">
        <w:rPr>
          <w:rFonts w:ascii="Times New Roman" w:eastAsia="Times New Roman" w:hAnsi="Times New Roman" w:cs="Times New Roman"/>
          <w:sz w:val="28"/>
          <w:szCs w:val="28"/>
          <w:lang w:val="lv-LV" w:eastAsia="lv-LV"/>
        </w:rPr>
        <w:t xml:space="preserve">nepārsniedzot 500 </w:t>
      </w:r>
      <w:r w:rsidR="0035586A" w:rsidRPr="00A06024">
        <w:rPr>
          <w:rFonts w:ascii="Times New Roman" w:eastAsia="Times New Roman" w:hAnsi="Times New Roman" w:cs="Times New Roman"/>
          <w:i/>
          <w:sz w:val="28"/>
          <w:szCs w:val="28"/>
          <w:lang w:val="lv-LV" w:eastAsia="lv-LV"/>
        </w:rPr>
        <w:t>euro</w:t>
      </w:r>
      <w:r w:rsidR="0035586A" w:rsidRPr="003558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8E0138" w:rsidRPr="008E0138">
        <w:rPr>
          <w:rFonts w:ascii="Times New Roman" w:eastAsia="Times New Roman" w:hAnsi="Times New Roman" w:cs="Times New Roman"/>
          <w:sz w:val="28"/>
          <w:szCs w:val="28"/>
          <w:lang w:val="lv-LV" w:eastAsia="lv-LV"/>
        </w:rPr>
        <w:t xml:space="preserve"> </w:t>
      </w:r>
    </w:p>
    <w:p w14:paraId="7ABDDC50" w14:textId="77777777"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bookmarkStart w:id="7" w:name="_Hlk77081163"/>
    </w:p>
    <w:p w14:paraId="40278452" w14:textId="44A4A0E9" w:rsidR="00A06024" w:rsidRPr="00A06024" w:rsidRDefault="00E73CFA"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w:t>
      </w:r>
      <w:r w:rsidR="00A06024" w:rsidRPr="00A06024">
        <w:rPr>
          <w:rFonts w:ascii="Times New Roman" w:eastAsia="Times New Roman" w:hAnsi="Times New Roman" w:cs="Times New Roman"/>
          <w:sz w:val="28"/>
          <w:szCs w:val="28"/>
          <w:lang w:val="lv-LV" w:eastAsia="lv-LV"/>
        </w:rPr>
        <w:t xml:space="preserve">. </w:t>
      </w:r>
      <w:r w:rsidR="004C29DA">
        <w:rPr>
          <w:rFonts w:ascii="Times New Roman" w:eastAsia="Times New Roman" w:hAnsi="Times New Roman" w:cs="Times New Roman"/>
          <w:sz w:val="28"/>
          <w:szCs w:val="28"/>
          <w:lang w:val="lv-LV" w:eastAsia="lv-LV"/>
        </w:rPr>
        <w:t>Izteikt</w:t>
      </w:r>
      <w:r w:rsidR="00A06024" w:rsidRPr="00A06024">
        <w:rPr>
          <w:rFonts w:ascii="Times New Roman" w:eastAsia="Times New Roman" w:hAnsi="Times New Roman" w:cs="Times New Roman"/>
          <w:sz w:val="28"/>
          <w:szCs w:val="28"/>
          <w:lang w:val="lv-LV" w:eastAsia="lv-LV"/>
        </w:rPr>
        <w:t xml:space="preserve"> </w:t>
      </w:r>
      <w:bookmarkStart w:id="8" w:name="_Hlk77164355"/>
      <w:r w:rsidR="00A06024" w:rsidRPr="00A06024">
        <w:rPr>
          <w:rFonts w:ascii="Times New Roman" w:eastAsia="Times New Roman" w:hAnsi="Times New Roman" w:cs="Times New Roman"/>
          <w:sz w:val="28"/>
          <w:szCs w:val="28"/>
          <w:lang w:val="lv-LV" w:eastAsia="lv-LV"/>
        </w:rPr>
        <w:t>34.</w:t>
      </w:r>
      <w:r w:rsidR="00A06024" w:rsidRPr="00A06024">
        <w:rPr>
          <w:rFonts w:ascii="Times New Roman" w:eastAsia="Times New Roman" w:hAnsi="Times New Roman" w:cs="Times New Roman"/>
          <w:sz w:val="28"/>
          <w:szCs w:val="28"/>
          <w:vertAlign w:val="superscript"/>
          <w:lang w:val="lv-LV" w:eastAsia="lv-LV"/>
        </w:rPr>
        <w:t>4</w:t>
      </w:r>
      <w:r w:rsidR="00A06024" w:rsidRPr="00A06024">
        <w:rPr>
          <w:rFonts w:ascii="Times New Roman" w:eastAsia="Times New Roman" w:hAnsi="Times New Roman" w:cs="Times New Roman"/>
          <w:sz w:val="28"/>
          <w:szCs w:val="28"/>
          <w:lang w:val="lv-LV" w:eastAsia="lv-LV"/>
        </w:rPr>
        <w:t xml:space="preserve"> punktu </w:t>
      </w:r>
      <w:bookmarkEnd w:id="8"/>
      <w:r w:rsidR="00A06024" w:rsidRPr="00A06024">
        <w:rPr>
          <w:rFonts w:ascii="Times New Roman" w:eastAsia="Times New Roman" w:hAnsi="Times New Roman" w:cs="Times New Roman"/>
          <w:sz w:val="28"/>
          <w:szCs w:val="28"/>
          <w:lang w:val="lv-LV" w:eastAsia="lv-LV"/>
        </w:rPr>
        <w:t xml:space="preserve">šādā redakcijā: </w:t>
      </w:r>
    </w:p>
    <w:p w14:paraId="351C70C3" w14:textId="77777777"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bookmarkStart w:id="9" w:name="_Hlk77081056"/>
    </w:p>
    <w:p w14:paraId="00BCB540" w14:textId="4687DBE6" w:rsidR="00A06024"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4C29DA" w:rsidRPr="00A06024">
        <w:rPr>
          <w:rFonts w:ascii="Times New Roman" w:eastAsia="Times New Roman" w:hAnsi="Times New Roman" w:cs="Times New Roman"/>
          <w:sz w:val="28"/>
          <w:szCs w:val="28"/>
          <w:lang w:val="lv-LV" w:eastAsia="lv-LV"/>
        </w:rPr>
        <w:t>34.</w:t>
      </w:r>
      <w:r w:rsidR="004C29DA" w:rsidRPr="00A06024">
        <w:rPr>
          <w:rFonts w:ascii="Times New Roman" w:eastAsia="Times New Roman" w:hAnsi="Times New Roman" w:cs="Times New Roman"/>
          <w:sz w:val="28"/>
          <w:szCs w:val="28"/>
          <w:vertAlign w:val="superscript"/>
          <w:lang w:val="lv-LV" w:eastAsia="lv-LV"/>
        </w:rPr>
        <w:t>4</w:t>
      </w:r>
      <w:r w:rsidR="004C29DA" w:rsidRPr="00A06024">
        <w:rPr>
          <w:rFonts w:ascii="Times New Roman" w:eastAsia="Times New Roman" w:hAnsi="Times New Roman" w:cs="Times New Roman"/>
          <w:sz w:val="28"/>
          <w:szCs w:val="28"/>
          <w:lang w:val="lv-LV" w:eastAsia="lv-LV"/>
        </w:rPr>
        <w:t> </w:t>
      </w:r>
      <w:r w:rsidR="004C29DA" w:rsidRPr="004C29DA">
        <w:rPr>
          <w:rFonts w:ascii="Times New Roman" w:eastAsia="Times New Roman" w:hAnsi="Times New Roman" w:cs="Times New Roman"/>
          <w:sz w:val="28"/>
          <w:szCs w:val="28"/>
          <w:lang w:val="lv-LV" w:eastAsia="lv-LV"/>
        </w:rPr>
        <w:t>Aģentūra šo noteikumu 21.</w:t>
      </w:r>
      <w:r w:rsidR="00CD5690">
        <w:rPr>
          <w:rFonts w:ascii="Times New Roman" w:eastAsia="Times New Roman" w:hAnsi="Times New Roman" w:cs="Times New Roman"/>
          <w:sz w:val="28"/>
          <w:szCs w:val="28"/>
          <w:lang w:val="lv-LV" w:eastAsia="lv-LV"/>
        </w:rPr>
        <w:t> </w:t>
      </w:r>
      <w:r w:rsidR="004C29DA" w:rsidRPr="004C29DA">
        <w:rPr>
          <w:rFonts w:ascii="Times New Roman" w:eastAsia="Times New Roman" w:hAnsi="Times New Roman" w:cs="Times New Roman"/>
          <w:sz w:val="28"/>
          <w:szCs w:val="28"/>
          <w:lang w:val="lv-LV" w:eastAsia="lv-LV"/>
        </w:rPr>
        <w:t>punktā</w:t>
      </w:r>
      <w:r w:rsidR="004C29DA">
        <w:rPr>
          <w:rFonts w:ascii="Times New Roman" w:eastAsia="Times New Roman" w:hAnsi="Times New Roman" w:cs="Times New Roman"/>
          <w:sz w:val="28"/>
          <w:szCs w:val="28"/>
          <w:lang w:val="lv-LV" w:eastAsia="lv-LV"/>
        </w:rPr>
        <w:t xml:space="preserve"> (izņemot šo noteikumu 21.7.</w:t>
      </w:r>
      <w:r w:rsidR="00CD5690">
        <w:rPr>
          <w:rFonts w:ascii="Times New Roman" w:eastAsia="Times New Roman" w:hAnsi="Times New Roman" w:cs="Times New Roman"/>
          <w:sz w:val="28"/>
          <w:szCs w:val="28"/>
          <w:lang w:val="lv-LV" w:eastAsia="lv-LV"/>
        </w:rPr>
        <w:t> </w:t>
      </w:r>
      <w:r w:rsidR="004C29DA">
        <w:rPr>
          <w:rFonts w:ascii="Times New Roman" w:eastAsia="Times New Roman" w:hAnsi="Times New Roman" w:cs="Times New Roman"/>
          <w:sz w:val="28"/>
          <w:szCs w:val="28"/>
          <w:lang w:val="lv-LV" w:eastAsia="lv-LV"/>
        </w:rPr>
        <w:t>apakšpunktu)</w:t>
      </w:r>
      <w:r w:rsidR="004C29DA" w:rsidRPr="004C29DA">
        <w:rPr>
          <w:rFonts w:ascii="Times New Roman" w:eastAsia="Times New Roman" w:hAnsi="Times New Roman" w:cs="Times New Roman"/>
          <w:sz w:val="28"/>
          <w:szCs w:val="28"/>
          <w:lang w:val="lv-LV" w:eastAsia="lv-LV"/>
        </w:rPr>
        <w:t xml:space="preserve"> minēto apmācību laikā līdz nākamā mēneša piecpadsmitajam datumam </w:t>
      </w:r>
      <w:r w:rsidR="00CD5690" w:rsidRPr="004C29DA">
        <w:rPr>
          <w:rFonts w:ascii="Times New Roman" w:eastAsia="Times New Roman" w:hAnsi="Times New Roman" w:cs="Times New Roman"/>
          <w:sz w:val="28"/>
          <w:szCs w:val="28"/>
          <w:lang w:val="lv-LV" w:eastAsia="lv-LV"/>
        </w:rPr>
        <w:t>aprēķin</w:t>
      </w:r>
      <w:r w:rsidR="00CD5690">
        <w:rPr>
          <w:rFonts w:ascii="Times New Roman" w:eastAsia="Times New Roman" w:hAnsi="Times New Roman" w:cs="Times New Roman"/>
          <w:sz w:val="28"/>
          <w:szCs w:val="28"/>
          <w:lang w:val="lv-LV" w:eastAsia="lv-LV"/>
        </w:rPr>
        <w:t>a</w:t>
      </w:r>
      <w:r w:rsidR="00CD5690" w:rsidRPr="004C29DA">
        <w:rPr>
          <w:rFonts w:ascii="Times New Roman" w:eastAsia="Times New Roman" w:hAnsi="Times New Roman" w:cs="Times New Roman"/>
          <w:sz w:val="28"/>
          <w:szCs w:val="28"/>
          <w:lang w:val="lv-LV" w:eastAsia="lv-LV"/>
        </w:rPr>
        <w:t xml:space="preserve"> un izmaks</w:t>
      </w:r>
      <w:r w:rsidR="00CD5690">
        <w:rPr>
          <w:rFonts w:ascii="Times New Roman" w:eastAsia="Times New Roman" w:hAnsi="Times New Roman" w:cs="Times New Roman"/>
          <w:sz w:val="28"/>
          <w:szCs w:val="28"/>
          <w:lang w:val="lv-LV" w:eastAsia="lv-LV"/>
        </w:rPr>
        <w:t>ā</w:t>
      </w:r>
      <w:r w:rsidR="00CD5690" w:rsidRPr="004C29DA">
        <w:rPr>
          <w:rFonts w:ascii="Times New Roman" w:eastAsia="Times New Roman" w:hAnsi="Times New Roman" w:cs="Times New Roman"/>
          <w:sz w:val="28"/>
          <w:szCs w:val="28"/>
          <w:lang w:val="lv-LV" w:eastAsia="lv-LV"/>
        </w:rPr>
        <w:t xml:space="preserve"> </w:t>
      </w:r>
      <w:r w:rsidR="004C29DA" w:rsidRPr="004C29DA">
        <w:rPr>
          <w:rFonts w:ascii="Times New Roman" w:eastAsia="Times New Roman" w:hAnsi="Times New Roman" w:cs="Times New Roman"/>
          <w:sz w:val="28"/>
          <w:szCs w:val="28"/>
          <w:lang w:val="lv-LV" w:eastAsia="lv-LV"/>
        </w:rPr>
        <w:t>bezdarbnieka stipendij</w:t>
      </w:r>
      <w:r w:rsidR="00CD5690">
        <w:rPr>
          <w:rFonts w:ascii="Times New Roman" w:eastAsia="Times New Roman" w:hAnsi="Times New Roman" w:cs="Times New Roman"/>
          <w:sz w:val="28"/>
          <w:szCs w:val="28"/>
          <w:lang w:val="lv-LV" w:eastAsia="lv-LV"/>
        </w:rPr>
        <w:t>u</w:t>
      </w:r>
      <w:r w:rsidR="004C29DA" w:rsidRPr="004C29DA">
        <w:rPr>
          <w:rFonts w:ascii="Times New Roman" w:eastAsia="Times New Roman" w:hAnsi="Times New Roman" w:cs="Times New Roman"/>
          <w:sz w:val="28"/>
          <w:szCs w:val="28"/>
          <w:lang w:val="lv-LV" w:eastAsia="lv-LV"/>
        </w:rPr>
        <w:t xml:space="preserve"> par iepriekšējo mēnesi, bet pēdējā apmācību mēnesī </w:t>
      </w:r>
      <w:r w:rsidR="00CD5690" w:rsidRPr="004C29DA">
        <w:rPr>
          <w:rFonts w:ascii="Times New Roman" w:eastAsia="Times New Roman" w:hAnsi="Times New Roman" w:cs="Times New Roman"/>
          <w:sz w:val="28"/>
          <w:szCs w:val="28"/>
          <w:lang w:val="lv-LV" w:eastAsia="lv-LV"/>
        </w:rPr>
        <w:t>stipendij</w:t>
      </w:r>
      <w:r w:rsidR="00CD5690">
        <w:rPr>
          <w:rFonts w:ascii="Times New Roman" w:eastAsia="Times New Roman" w:hAnsi="Times New Roman" w:cs="Times New Roman"/>
          <w:sz w:val="28"/>
          <w:szCs w:val="28"/>
          <w:lang w:val="lv-LV" w:eastAsia="lv-LV"/>
        </w:rPr>
        <w:t>u</w:t>
      </w:r>
      <w:r w:rsidR="00CD5690" w:rsidRPr="004C29DA">
        <w:rPr>
          <w:rFonts w:ascii="Times New Roman" w:eastAsia="Times New Roman" w:hAnsi="Times New Roman" w:cs="Times New Roman"/>
          <w:sz w:val="28"/>
          <w:szCs w:val="28"/>
          <w:lang w:val="lv-LV" w:eastAsia="lv-LV"/>
        </w:rPr>
        <w:t xml:space="preserve"> </w:t>
      </w:r>
      <w:r w:rsidR="004C29DA" w:rsidRPr="004C29DA">
        <w:rPr>
          <w:rFonts w:ascii="Times New Roman" w:eastAsia="Times New Roman" w:hAnsi="Times New Roman" w:cs="Times New Roman"/>
          <w:sz w:val="28"/>
          <w:szCs w:val="28"/>
          <w:lang w:val="lv-LV" w:eastAsia="lv-LV"/>
        </w:rPr>
        <w:t>izmaks</w:t>
      </w:r>
      <w:r w:rsidR="00CD5690">
        <w:rPr>
          <w:rFonts w:ascii="Times New Roman" w:eastAsia="Times New Roman" w:hAnsi="Times New Roman" w:cs="Times New Roman"/>
          <w:sz w:val="28"/>
          <w:szCs w:val="28"/>
          <w:lang w:val="lv-LV" w:eastAsia="lv-LV"/>
        </w:rPr>
        <w:t>ā</w:t>
      </w:r>
      <w:r w:rsidR="004C29DA" w:rsidRPr="004C29DA">
        <w:rPr>
          <w:rFonts w:ascii="Times New Roman" w:eastAsia="Times New Roman" w:hAnsi="Times New Roman" w:cs="Times New Roman"/>
          <w:sz w:val="28"/>
          <w:szCs w:val="28"/>
          <w:lang w:val="lv-LV" w:eastAsia="lv-LV"/>
        </w:rPr>
        <w:t xml:space="preserve"> 10 darbdienu laikā pēc apmācību pabeigšanas. </w:t>
      </w:r>
      <w:r w:rsidR="00A06024" w:rsidRPr="00A06024">
        <w:rPr>
          <w:rFonts w:ascii="Times New Roman" w:eastAsia="Times New Roman" w:hAnsi="Times New Roman" w:cs="Times New Roman"/>
          <w:sz w:val="28"/>
          <w:szCs w:val="28"/>
          <w:lang w:val="lv-LV" w:eastAsia="lv-LV"/>
        </w:rPr>
        <w:t>Šo noteikumu 21.7.</w:t>
      </w:r>
      <w:r w:rsidR="00F92787">
        <w:rPr>
          <w:rFonts w:ascii="Times New Roman" w:eastAsia="Times New Roman" w:hAnsi="Times New Roman" w:cs="Times New Roman"/>
          <w:sz w:val="28"/>
          <w:szCs w:val="28"/>
          <w:lang w:val="lv-LV" w:eastAsia="lv-LV"/>
        </w:rPr>
        <w:t> </w:t>
      </w:r>
      <w:r w:rsidR="00A06024" w:rsidRPr="00A06024">
        <w:rPr>
          <w:rFonts w:ascii="Times New Roman" w:eastAsia="Times New Roman" w:hAnsi="Times New Roman" w:cs="Times New Roman"/>
          <w:sz w:val="28"/>
          <w:szCs w:val="28"/>
          <w:lang w:val="lv-LV" w:eastAsia="lv-LV"/>
        </w:rPr>
        <w:t xml:space="preserve">apakšpunktā minēto mācību programmu apguves laikā </w:t>
      </w:r>
      <w:r w:rsidR="00A06024">
        <w:rPr>
          <w:rFonts w:ascii="Times New Roman" w:eastAsia="Times New Roman" w:hAnsi="Times New Roman" w:cs="Times New Roman"/>
          <w:sz w:val="28"/>
          <w:szCs w:val="28"/>
          <w:lang w:val="lv-LV" w:eastAsia="lv-LV"/>
        </w:rPr>
        <w:t>a</w:t>
      </w:r>
      <w:r w:rsidR="00A06024" w:rsidRPr="00A06024">
        <w:rPr>
          <w:rFonts w:ascii="Times New Roman" w:eastAsia="Times New Roman" w:hAnsi="Times New Roman" w:cs="Times New Roman"/>
          <w:sz w:val="28"/>
          <w:szCs w:val="28"/>
          <w:lang w:val="lv-LV" w:eastAsia="lv-LV"/>
        </w:rPr>
        <w:t xml:space="preserve">ģentūra </w:t>
      </w:r>
      <w:r w:rsidR="00CD5690" w:rsidRPr="00A06024">
        <w:rPr>
          <w:rFonts w:ascii="Times New Roman" w:eastAsia="Times New Roman" w:hAnsi="Times New Roman" w:cs="Times New Roman"/>
          <w:sz w:val="28"/>
          <w:szCs w:val="28"/>
          <w:lang w:val="lv-LV" w:eastAsia="lv-LV"/>
        </w:rPr>
        <w:t>stipendij</w:t>
      </w:r>
      <w:r w:rsidR="00CD5690">
        <w:rPr>
          <w:rFonts w:ascii="Times New Roman" w:eastAsia="Times New Roman" w:hAnsi="Times New Roman" w:cs="Times New Roman"/>
          <w:sz w:val="28"/>
          <w:szCs w:val="28"/>
          <w:lang w:val="lv-LV" w:eastAsia="lv-LV"/>
        </w:rPr>
        <w:t>u</w:t>
      </w:r>
      <w:r w:rsidR="00CD5690" w:rsidRPr="00A06024">
        <w:rPr>
          <w:rFonts w:ascii="Times New Roman" w:eastAsia="Times New Roman" w:hAnsi="Times New Roman" w:cs="Times New Roman"/>
          <w:sz w:val="28"/>
          <w:szCs w:val="28"/>
          <w:lang w:val="lv-LV" w:eastAsia="lv-LV"/>
        </w:rPr>
        <w:t xml:space="preserve"> </w:t>
      </w:r>
      <w:r w:rsidR="00A06024" w:rsidRPr="00A06024">
        <w:rPr>
          <w:rFonts w:ascii="Times New Roman" w:eastAsia="Times New Roman" w:hAnsi="Times New Roman" w:cs="Times New Roman"/>
          <w:sz w:val="28"/>
          <w:szCs w:val="28"/>
          <w:lang w:val="lv-LV" w:eastAsia="lv-LV"/>
        </w:rPr>
        <w:t>aprēķin</w:t>
      </w:r>
      <w:r w:rsidR="00CD5690">
        <w:rPr>
          <w:rFonts w:ascii="Times New Roman" w:eastAsia="Times New Roman" w:hAnsi="Times New Roman" w:cs="Times New Roman"/>
          <w:sz w:val="28"/>
          <w:szCs w:val="28"/>
          <w:lang w:val="lv-LV" w:eastAsia="lv-LV"/>
        </w:rPr>
        <w:t>a</w:t>
      </w:r>
      <w:proofErr w:type="gramStart"/>
      <w:r w:rsidR="00A06024" w:rsidRPr="00A06024">
        <w:rPr>
          <w:rFonts w:ascii="Times New Roman" w:eastAsia="Times New Roman" w:hAnsi="Times New Roman" w:cs="Times New Roman"/>
          <w:sz w:val="28"/>
          <w:szCs w:val="28"/>
          <w:lang w:val="lv-LV" w:eastAsia="lv-LV"/>
        </w:rPr>
        <w:t xml:space="preserve"> un</w:t>
      </w:r>
      <w:proofErr w:type="gramEnd"/>
      <w:r w:rsidR="00A06024" w:rsidRPr="00A06024">
        <w:rPr>
          <w:rFonts w:ascii="Times New Roman" w:eastAsia="Times New Roman" w:hAnsi="Times New Roman" w:cs="Times New Roman"/>
          <w:sz w:val="28"/>
          <w:szCs w:val="28"/>
          <w:lang w:val="lv-LV" w:eastAsia="lv-LV"/>
        </w:rPr>
        <w:t xml:space="preserve"> izmaks</w:t>
      </w:r>
      <w:r w:rsidR="00CD5690">
        <w:rPr>
          <w:rFonts w:ascii="Times New Roman" w:eastAsia="Times New Roman" w:hAnsi="Times New Roman" w:cs="Times New Roman"/>
          <w:sz w:val="28"/>
          <w:szCs w:val="28"/>
          <w:lang w:val="lv-LV" w:eastAsia="lv-LV"/>
        </w:rPr>
        <w:t>ā</w:t>
      </w:r>
      <w:r w:rsidR="00A06024" w:rsidRPr="00A06024">
        <w:rPr>
          <w:rFonts w:ascii="Times New Roman" w:eastAsia="Times New Roman" w:hAnsi="Times New Roman" w:cs="Times New Roman"/>
          <w:sz w:val="28"/>
          <w:szCs w:val="28"/>
          <w:lang w:val="lv-LV" w:eastAsia="lv-LV"/>
        </w:rPr>
        <w:t xml:space="preserve"> bezdarbniekiem ne vēlāk kā 15 dienu laikā </w:t>
      </w:r>
      <w:r w:rsidR="00CD5690">
        <w:rPr>
          <w:rFonts w:ascii="Times New Roman" w:eastAsia="Times New Roman" w:hAnsi="Times New Roman" w:cs="Times New Roman"/>
          <w:sz w:val="28"/>
          <w:szCs w:val="28"/>
          <w:lang w:val="lv-LV" w:eastAsia="lv-LV"/>
        </w:rPr>
        <w:t>pēc</w:t>
      </w:r>
      <w:r w:rsidR="00A06024" w:rsidRPr="00A06024">
        <w:rPr>
          <w:rFonts w:ascii="Times New Roman" w:eastAsia="Times New Roman" w:hAnsi="Times New Roman" w:cs="Times New Roman"/>
          <w:sz w:val="28"/>
          <w:szCs w:val="28"/>
          <w:lang w:val="lv-LV" w:eastAsia="lv-LV"/>
        </w:rPr>
        <w:t xml:space="preserve"> programmas apguv</w:t>
      </w:r>
      <w:r w:rsidR="00CD5690">
        <w:rPr>
          <w:rFonts w:ascii="Times New Roman" w:eastAsia="Times New Roman" w:hAnsi="Times New Roman" w:cs="Times New Roman"/>
          <w:sz w:val="28"/>
          <w:szCs w:val="28"/>
          <w:lang w:val="lv-LV" w:eastAsia="lv-LV"/>
        </w:rPr>
        <w:t>i</w:t>
      </w:r>
      <w:r w:rsidR="00A06024" w:rsidRPr="00A06024">
        <w:rPr>
          <w:rFonts w:ascii="Times New Roman" w:eastAsia="Times New Roman" w:hAnsi="Times New Roman" w:cs="Times New Roman"/>
          <w:sz w:val="28"/>
          <w:szCs w:val="28"/>
          <w:lang w:val="lv-LV" w:eastAsia="lv-LV"/>
        </w:rPr>
        <w:t xml:space="preserve"> apliecinoša dokumenta un maksājumu apliecinoša dokumenta saņemšanas </w:t>
      </w:r>
      <w:r w:rsidR="00A06024">
        <w:rPr>
          <w:rFonts w:ascii="Times New Roman" w:eastAsia="Times New Roman" w:hAnsi="Times New Roman" w:cs="Times New Roman"/>
          <w:sz w:val="28"/>
          <w:szCs w:val="28"/>
          <w:lang w:val="lv-LV" w:eastAsia="lv-LV"/>
        </w:rPr>
        <w:t>a</w:t>
      </w:r>
      <w:r w:rsidR="00A06024" w:rsidRPr="00A06024">
        <w:rPr>
          <w:rFonts w:ascii="Times New Roman" w:eastAsia="Times New Roman" w:hAnsi="Times New Roman" w:cs="Times New Roman"/>
          <w:sz w:val="28"/>
          <w:szCs w:val="28"/>
          <w:lang w:val="lv-LV" w:eastAsia="lv-LV"/>
        </w:rPr>
        <w:t>ģentūrā.</w:t>
      </w:r>
      <w:r>
        <w:rPr>
          <w:rFonts w:ascii="Times New Roman" w:eastAsia="Times New Roman" w:hAnsi="Times New Roman" w:cs="Times New Roman"/>
          <w:sz w:val="28"/>
          <w:szCs w:val="28"/>
          <w:lang w:val="lv-LV" w:eastAsia="lv-LV"/>
        </w:rPr>
        <w:t>"</w:t>
      </w:r>
      <w:bookmarkEnd w:id="7"/>
      <w:bookmarkEnd w:id="9"/>
    </w:p>
    <w:p w14:paraId="5725683A" w14:textId="0E3866C3"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p>
    <w:p w14:paraId="184F6740" w14:textId="60B9E8D0" w:rsidR="0035586A" w:rsidRPr="0035586A" w:rsidRDefault="00E73CFA"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6</w:t>
      </w:r>
      <w:r w:rsidR="009555B0">
        <w:rPr>
          <w:rFonts w:ascii="Times New Roman" w:eastAsia="Times New Roman" w:hAnsi="Times New Roman" w:cs="Times New Roman"/>
          <w:sz w:val="28"/>
          <w:szCs w:val="28"/>
          <w:lang w:val="lv-LV" w:eastAsia="lv-LV"/>
        </w:rPr>
        <w:t>. </w:t>
      </w:r>
      <w:r w:rsidR="00A06024">
        <w:rPr>
          <w:rFonts w:ascii="Times New Roman" w:eastAsia="Times New Roman" w:hAnsi="Times New Roman" w:cs="Times New Roman"/>
          <w:sz w:val="28"/>
          <w:szCs w:val="28"/>
          <w:lang w:val="lv-LV" w:eastAsia="lv-LV"/>
        </w:rPr>
        <w:t>Papildināt</w:t>
      </w:r>
      <w:r w:rsidR="0035586A" w:rsidRPr="0035586A">
        <w:rPr>
          <w:rFonts w:ascii="Times New Roman" w:eastAsia="Times New Roman" w:hAnsi="Times New Roman" w:cs="Times New Roman"/>
          <w:sz w:val="28"/>
          <w:szCs w:val="28"/>
          <w:lang w:val="lv-LV" w:eastAsia="lv-LV"/>
        </w:rPr>
        <w:t xml:space="preserve"> </w:t>
      </w:r>
      <w:bookmarkStart w:id="10" w:name="_Hlk77172637"/>
      <w:r w:rsidR="00AA7492" w:rsidRPr="003C6EED">
        <w:rPr>
          <w:rFonts w:ascii="Times New Roman" w:hAnsi="Times New Roman"/>
          <w:sz w:val="28"/>
          <w:lang w:val="lv-LV"/>
        </w:rPr>
        <w:t>34.</w:t>
      </w:r>
      <w:r w:rsidR="00AA7492" w:rsidRPr="003C6EED">
        <w:rPr>
          <w:rFonts w:ascii="Times New Roman" w:hAnsi="Times New Roman"/>
          <w:sz w:val="28"/>
          <w:vertAlign w:val="superscript"/>
          <w:lang w:val="lv-LV"/>
        </w:rPr>
        <w:t>7</w:t>
      </w:r>
      <w:r w:rsidR="00AA7492" w:rsidRPr="003C6EED">
        <w:rPr>
          <w:rFonts w:ascii="Times New Roman" w:hAnsi="Times New Roman"/>
          <w:sz w:val="28"/>
          <w:lang w:val="lv-LV"/>
        </w:rPr>
        <w:t> </w:t>
      </w:r>
      <w:bookmarkEnd w:id="10"/>
      <w:r w:rsidR="0035586A" w:rsidRPr="0035586A">
        <w:rPr>
          <w:rFonts w:ascii="Times New Roman" w:eastAsia="Times New Roman" w:hAnsi="Times New Roman" w:cs="Times New Roman"/>
          <w:sz w:val="28"/>
          <w:szCs w:val="28"/>
          <w:lang w:val="lv-LV" w:eastAsia="lv-LV"/>
        </w:rPr>
        <w:t>punkt</w:t>
      </w:r>
      <w:r w:rsidR="00A06024">
        <w:rPr>
          <w:rFonts w:ascii="Times New Roman" w:eastAsia="Times New Roman" w:hAnsi="Times New Roman" w:cs="Times New Roman"/>
          <w:sz w:val="28"/>
          <w:szCs w:val="28"/>
          <w:lang w:val="lv-LV" w:eastAsia="lv-LV"/>
        </w:rPr>
        <w:t>u ar</w:t>
      </w:r>
      <w:r w:rsidR="0035586A" w:rsidRPr="0035586A">
        <w:rPr>
          <w:rFonts w:ascii="Times New Roman" w:eastAsia="Times New Roman" w:hAnsi="Times New Roman" w:cs="Times New Roman"/>
          <w:sz w:val="28"/>
          <w:szCs w:val="28"/>
          <w:lang w:val="lv-LV" w:eastAsia="lv-LV"/>
        </w:rPr>
        <w:t xml:space="preserve"> </w:t>
      </w:r>
      <w:r w:rsidR="00A06024">
        <w:rPr>
          <w:rFonts w:ascii="Times New Roman" w:eastAsia="Times New Roman" w:hAnsi="Times New Roman" w:cs="Times New Roman"/>
          <w:sz w:val="28"/>
          <w:szCs w:val="28"/>
          <w:lang w:val="lv-LV" w:eastAsia="lv-LV"/>
        </w:rPr>
        <w:t>piekto</w:t>
      </w:r>
      <w:r w:rsidR="0035586A" w:rsidRPr="0035586A">
        <w:rPr>
          <w:rFonts w:ascii="Times New Roman" w:eastAsia="Times New Roman" w:hAnsi="Times New Roman" w:cs="Times New Roman"/>
          <w:sz w:val="28"/>
          <w:szCs w:val="28"/>
          <w:lang w:val="lv-LV" w:eastAsia="lv-LV"/>
        </w:rPr>
        <w:t xml:space="preserve"> teikumu šādā redakcijā:</w:t>
      </w:r>
    </w:p>
    <w:p w14:paraId="691DFA4A" w14:textId="77777777"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p>
    <w:p w14:paraId="37783D2C" w14:textId="0411DCF6" w:rsidR="009555B0"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FD4585">
        <w:rPr>
          <w:rFonts w:ascii="Times New Roman" w:eastAsia="Times New Roman" w:hAnsi="Times New Roman" w:cs="Times New Roman"/>
          <w:sz w:val="28"/>
          <w:szCs w:val="28"/>
          <w:lang w:val="lv-LV" w:eastAsia="lv-LV"/>
        </w:rPr>
        <w:t>Š</w:t>
      </w:r>
      <w:r w:rsidR="0035586A" w:rsidRPr="0035586A">
        <w:rPr>
          <w:rFonts w:ascii="Times New Roman" w:eastAsia="Times New Roman" w:hAnsi="Times New Roman" w:cs="Times New Roman"/>
          <w:sz w:val="28"/>
          <w:szCs w:val="28"/>
          <w:lang w:val="lv-LV" w:eastAsia="lv-LV"/>
        </w:rPr>
        <w:t xml:space="preserve">o noteikumu 21.7. apakšpunktā minētās mācību programmas </w:t>
      </w:r>
      <w:r w:rsidR="00FD4585">
        <w:rPr>
          <w:rFonts w:ascii="Times New Roman" w:eastAsia="Times New Roman" w:hAnsi="Times New Roman" w:cs="Times New Roman"/>
          <w:sz w:val="28"/>
          <w:szCs w:val="28"/>
          <w:lang w:val="lv-LV" w:eastAsia="lv-LV"/>
        </w:rPr>
        <w:t>apgūst</w:t>
      </w:r>
      <w:r w:rsidR="0035586A" w:rsidRPr="0035586A">
        <w:rPr>
          <w:rFonts w:ascii="Times New Roman" w:eastAsia="Times New Roman" w:hAnsi="Times New Roman" w:cs="Times New Roman"/>
          <w:sz w:val="28"/>
          <w:szCs w:val="28"/>
          <w:lang w:val="lv-LV" w:eastAsia="lv-LV"/>
        </w:rPr>
        <w:t xml:space="preserve"> </w:t>
      </w:r>
      <w:r w:rsidR="00FD4585">
        <w:rPr>
          <w:rFonts w:ascii="Times New Roman" w:eastAsia="Times New Roman" w:hAnsi="Times New Roman" w:cs="Times New Roman"/>
          <w:sz w:val="28"/>
          <w:szCs w:val="28"/>
          <w:lang w:val="lv-LV" w:eastAsia="lv-LV"/>
        </w:rPr>
        <w:t xml:space="preserve">divas līdz </w:t>
      </w:r>
      <w:r w:rsidR="0035586A" w:rsidRPr="0035586A">
        <w:rPr>
          <w:rFonts w:ascii="Times New Roman" w:eastAsia="Times New Roman" w:hAnsi="Times New Roman" w:cs="Times New Roman"/>
          <w:sz w:val="28"/>
          <w:szCs w:val="28"/>
          <w:lang w:val="lv-LV" w:eastAsia="lv-LV"/>
        </w:rPr>
        <w:t>četras stundas dienā</w:t>
      </w:r>
      <w:r w:rsidR="00FD4585">
        <w:rPr>
          <w:rFonts w:ascii="Times New Roman" w:eastAsia="Times New Roman" w:hAnsi="Times New Roman" w:cs="Times New Roman"/>
          <w:sz w:val="28"/>
          <w:szCs w:val="28"/>
          <w:lang w:val="lv-LV" w:eastAsia="lv-LV"/>
        </w:rPr>
        <w:t>, piecas dienas nedēļā</w:t>
      </w:r>
      <w:r w:rsidR="0035586A" w:rsidRPr="0035586A">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p>
    <w:p w14:paraId="4594729A" w14:textId="77777777" w:rsidR="00830152" w:rsidRDefault="00830152" w:rsidP="00830152">
      <w:pPr>
        <w:tabs>
          <w:tab w:val="center" w:pos="4895"/>
        </w:tabs>
        <w:spacing w:after="0" w:line="240" w:lineRule="auto"/>
        <w:ind w:firstLine="720"/>
        <w:jc w:val="both"/>
        <w:rPr>
          <w:rFonts w:ascii="Times New Roman" w:eastAsia="Times New Roman" w:hAnsi="Times New Roman" w:cs="Times New Roman"/>
          <w:sz w:val="28"/>
          <w:szCs w:val="28"/>
          <w:lang w:val="lv-LV" w:eastAsia="lv-LV"/>
        </w:rPr>
      </w:pPr>
    </w:p>
    <w:p w14:paraId="4C608012" w14:textId="48FDEC54" w:rsidR="00760B26" w:rsidRPr="008E0138" w:rsidRDefault="00E73CFA" w:rsidP="00830152">
      <w:pPr>
        <w:tabs>
          <w:tab w:val="center" w:pos="4895"/>
        </w:tabs>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w:t>
      </w:r>
      <w:r w:rsidR="00760B26">
        <w:rPr>
          <w:rFonts w:ascii="Times New Roman" w:eastAsia="Times New Roman" w:hAnsi="Times New Roman" w:cs="Times New Roman"/>
          <w:sz w:val="28"/>
          <w:szCs w:val="28"/>
          <w:lang w:val="lv-LV" w:eastAsia="lv-LV"/>
        </w:rPr>
        <w:t>. </w:t>
      </w:r>
      <w:r w:rsidR="00840C42">
        <w:rPr>
          <w:rFonts w:ascii="Times New Roman" w:eastAsia="Times New Roman" w:hAnsi="Times New Roman" w:cs="Times New Roman"/>
          <w:sz w:val="28"/>
          <w:szCs w:val="28"/>
          <w:lang w:val="lv-LV" w:eastAsia="lv-LV"/>
        </w:rPr>
        <w:t>Aizstāt</w:t>
      </w:r>
      <w:r w:rsidR="00AA7492" w:rsidRPr="00AA7492">
        <w:rPr>
          <w:rFonts w:ascii="Times New Roman" w:eastAsia="Times New Roman" w:hAnsi="Times New Roman" w:cs="Times New Roman"/>
          <w:sz w:val="28"/>
          <w:szCs w:val="28"/>
          <w:lang w:val="lv-LV" w:eastAsia="lv-LV"/>
        </w:rPr>
        <w:t xml:space="preserve"> </w:t>
      </w:r>
      <w:bookmarkStart w:id="11" w:name="_Hlk77172663"/>
      <w:bookmarkStart w:id="12" w:name="_Hlk77092054"/>
      <w:r w:rsidR="00AA7492" w:rsidRPr="003C6EED">
        <w:rPr>
          <w:rFonts w:ascii="Times New Roman" w:hAnsi="Times New Roman"/>
          <w:sz w:val="28"/>
          <w:lang w:val="lv-LV"/>
        </w:rPr>
        <w:t>34.</w:t>
      </w:r>
      <w:r w:rsidR="00AA7492" w:rsidRPr="003C6EED">
        <w:rPr>
          <w:rFonts w:ascii="Times New Roman" w:hAnsi="Times New Roman"/>
          <w:sz w:val="28"/>
          <w:vertAlign w:val="superscript"/>
          <w:lang w:val="lv-LV"/>
        </w:rPr>
        <w:t>8</w:t>
      </w:r>
      <w:r w:rsidR="00AA7492" w:rsidRPr="003C6EED">
        <w:rPr>
          <w:rFonts w:ascii="Times New Roman" w:hAnsi="Times New Roman"/>
          <w:sz w:val="28"/>
          <w:lang w:val="lv-LV"/>
        </w:rPr>
        <w:t> </w:t>
      </w:r>
      <w:bookmarkEnd w:id="11"/>
      <w:r w:rsidR="00AA7492" w:rsidRPr="00AA7492">
        <w:rPr>
          <w:rFonts w:ascii="Times New Roman" w:eastAsia="Times New Roman" w:hAnsi="Times New Roman" w:cs="Times New Roman"/>
          <w:sz w:val="28"/>
          <w:szCs w:val="28"/>
          <w:lang w:val="lv-LV" w:eastAsia="lv-LV"/>
        </w:rPr>
        <w:t xml:space="preserve">punktā </w:t>
      </w:r>
      <w:bookmarkEnd w:id="12"/>
      <w:r w:rsidR="00AA7492" w:rsidRPr="00AA7492">
        <w:rPr>
          <w:rFonts w:ascii="Times New Roman" w:eastAsia="Times New Roman" w:hAnsi="Times New Roman" w:cs="Times New Roman"/>
          <w:sz w:val="28"/>
          <w:szCs w:val="28"/>
          <w:lang w:val="lv-LV" w:eastAsia="lv-LV"/>
        </w:rPr>
        <w:t>skaitļus un vārdu</w:t>
      </w:r>
      <w:r w:rsidR="003F008B">
        <w:rPr>
          <w:rFonts w:ascii="Times New Roman" w:eastAsia="Times New Roman" w:hAnsi="Times New Roman" w:cs="Times New Roman"/>
          <w:sz w:val="28"/>
          <w:szCs w:val="28"/>
          <w:lang w:val="lv-LV" w:eastAsia="lv-LV"/>
        </w:rPr>
        <w:t>s</w:t>
      </w:r>
      <w:r w:rsidR="00AA7492" w:rsidRPr="00AA7492">
        <w:rPr>
          <w:rFonts w:ascii="Times New Roman" w:eastAsia="Times New Roman" w:hAnsi="Times New Roman" w:cs="Times New Roman"/>
          <w:sz w:val="28"/>
          <w:szCs w:val="28"/>
          <w:lang w:val="lv-LV" w:eastAsia="lv-LV"/>
        </w:rPr>
        <w:t xml:space="preserve"> </w:t>
      </w:r>
      <w:r w:rsidR="00830152">
        <w:rPr>
          <w:rFonts w:ascii="Times New Roman" w:eastAsia="Times New Roman" w:hAnsi="Times New Roman" w:cs="Times New Roman"/>
          <w:sz w:val="28"/>
          <w:szCs w:val="28"/>
          <w:lang w:val="lv-LV" w:eastAsia="lv-LV"/>
        </w:rPr>
        <w:t>"</w:t>
      </w:r>
      <w:r w:rsidR="00AA7492" w:rsidRPr="00AA7492">
        <w:rPr>
          <w:rFonts w:ascii="Times New Roman" w:eastAsia="Times New Roman" w:hAnsi="Times New Roman" w:cs="Times New Roman"/>
          <w:sz w:val="28"/>
          <w:szCs w:val="28"/>
          <w:lang w:val="lv-LV" w:eastAsia="lv-LV"/>
        </w:rPr>
        <w:t>21.1., 21.2., 21.3., 21.5. un 21.6.</w:t>
      </w:r>
      <w:r w:rsidR="00CD5690">
        <w:rPr>
          <w:rFonts w:ascii="Times New Roman" w:eastAsia="Times New Roman" w:hAnsi="Times New Roman" w:cs="Times New Roman"/>
          <w:sz w:val="28"/>
          <w:szCs w:val="28"/>
          <w:lang w:val="lv-LV" w:eastAsia="lv-LV"/>
        </w:rPr>
        <w:t xml:space="preserve"> </w:t>
      </w:r>
      <w:r w:rsidR="003F008B">
        <w:rPr>
          <w:rFonts w:ascii="Times New Roman" w:eastAsia="Times New Roman" w:hAnsi="Times New Roman" w:cs="Times New Roman"/>
          <w:sz w:val="28"/>
          <w:szCs w:val="28"/>
          <w:lang w:val="lv-LV" w:eastAsia="lv-LV"/>
        </w:rPr>
        <w:t>apakšpunktā</w:t>
      </w:r>
      <w:r w:rsidR="00830152">
        <w:rPr>
          <w:rFonts w:ascii="Times New Roman" w:eastAsia="Times New Roman" w:hAnsi="Times New Roman" w:cs="Times New Roman"/>
          <w:sz w:val="28"/>
          <w:szCs w:val="28"/>
          <w:lang w:val="lv-LV" w:eastAsia="lv-LV"/>
        </w:rPr>
        <w:t>"</w:t>
      </w:r>
      <w:r w:rsidR="00AA7492" w:rsidRPr="00AA7492">
        <w:rPr>
          <w:rFonts w:ascii="Times New Roman" w:eastAsia="Times New Roman" w:hAnsi="Times New Roman" w:cs="Times New Roman"/>
          <w:sz w:val="28"/>
          <w:szCs w:val="28"/>
          <w:lang w:val="lv-LV" w:eastAsia="lv-LV"/>
        </w:rPr>
        <w:t xml:space="preserve"> ar skaitli</w:t>
      </w:r>
      <w:r w:rsidR="003F008B">
        <w:rPr>
          <w:rFonts w:ascii="Times New Roman" w:eastAsia="Times New Roman" w:hAnsi="Times New Roman" w:cs="Times New Roman"/>
          <w:sz w:val="28"/>
          <w:szCs w:val="28"/>
          <w:lang w:val="lv-LV" w:eastAsia="lv-LV"/>
        </w:rPr>
        <w:t xml:space="preserve"> un vārdu</w:t>
      </w:r>
      <w:r w:rsidR="00AA7492" w:rsidRPr="00AA7492">
        <w:rPr>
          <w:rFonts w:ascii="Times New Roman" w:eastAsia="Times New Roman" w:hAnsi="Times New Roman" w:cs="Times New Roman"/>
          <w:sz w:val="28"/>
          <w:szCs w:val="28"/>
          <w:lang w:val="lv-LV" w:eastAsia="lv-LV"/>
        </w:rPr>
        <w:t xml:space="preserve"> </w:t>
      </w:r>
      <w:r w:rsidR="00830152">
        <w:rPr>
          <w:rFonts w:ascii="Times New Roman" w:eastAsia="Times New Roman" w:hAnsi="Times New Roman" w:cs="Times New Roman"/>
          <w:sz w:val="28"/>
          <w:szCs w:val="28"/>
          <w:lang w:val="lv-LV" w:eastAsia="lv-LV"/>
        </w:rPr>
        <w:t>"</w:t>
      </w:r>
      <w:r w:rsidR="00AA7492" w:rsidRPr="00AA7492">
        <w:rPr>
          <w:rFonts w:ascii="Times New Roman" w:eastAsia="Times New Roman" w:hAnsi="Times New Roman" w:cs="Times New Roman"/>
          <w:sz w:val="28"/>
          <w:szCs w:val="28"/>
          <w:lang w:val="lv-LV" w:eastAsia="lv-LV"/>
        </w:rPr>
        <w:t>21</w:t>
      </w:r>
      <w:r w:rsidR="003F008B">
        <w:rPr>
          <w:rFonts w:ascii="Times New Roman" w:eastAsia="Times New Roman" w:hAnsi="Times New Roman" w:cs="Times New Roman"/>
          <w:sz w:val="28"/>
          <w:szCs w:val="28"/>
          <w:lang w:val="lv-LV" w:eastAsia="lv-LV"/>
        </w:rPr>
        <w:t>.</w:t>
      </w:r>
      <w:r w:rsidR="00CD5690">
        <w:rPr>
          <w:rFonts w:ascii="Times New Roman" w:eastAsia="Times New Roman" w:hAnsi="Times New Roman" w:cs="Times New Roman"/>
          <w:sz w:val="28"/>
          <w:szCs w:val="28"/>
          <w:lang w:val="lv-LV" w:eastAsia="lv-LV"/>
        </w:rPr>
        <w:t xml:space="preserve"> </w:t>
      </w:r>
      <w:r w:rsidR="003F008B">
        <w:rPr>
          <w:rFonts w:ascii="Times New Roman" w:eastAsia="Times New Roman" w:hAnsi="Times New Roman" w:cs="Times New Roman"/>
          <w:sz w:val="28"/>
          <w:szCs w:val="28"/>
          <w:lang w:val="lv-LV" w:eastAsia="lv-LV"/>
        </w:rPr>
        <w:t>punktā</w:t>
      </w:r>
      <w:r w:rsidR="00830152">
        <w:rPr>
          <w:rFonts w:ascii="Times New Roman" w:eastAsia="Times New Roman" w:hAnsi="Times New Roman" w:cs="Times New Roman"/>
          <w:sz w:val="28"/>
          <w:szCs w:val="28"/>
          <w:lang w:val="lv-LV" w:eastAsia="lv-LV"/>
        </w:rPr>
        <w:t>"</w:t>
      </w:r>
      <w:r w:rsidR="00AA7492" w:rsidRPr="00AA7492">
        <w:rPr>
          <w:rFonts w:ascii="Times New Roman" w:eastAsia="Times New Roman" w:hAnsi="Times New Roman" w:cs="Times New Roman"/>
          <w:sz w:val="28"/>
          <w:szCs w:val="28"/>
          <w:lang w:val="lv-LV" w:eastAsia="lv-LV"/>
        </w:rPr>
        <w:t>.</w:t>
      </w:r>
    </w:p>
    <w:p w14:paraId="153A1EE4" w14:textId="77777777"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p>
    <w:p w14:paraId="2638E4B3" w14:textId="506033EC" w:rsidR="00FD4585" w:rsidRDefault="00E73CFA"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8</w:t>
      </w:r>
      <w:r w:rsidR="009555B0">
        <w:rPr>
          <w:rFonts w:ascii="Times New Roman" w:eastAsia="Times New Roman" w:hAnsi="Times New Roman" w:cs="Times New Roman"/>
          <w:sz w:val="28"/>
          <w:szCs w:val="28"/>
          <w:lang w:val="lv-LV" w:eastAsia="lv-LV"/>
        </w:rPr>
        <w:t>. </w:t>
      </w:r>
      <w:r w:rsidR="00FD4585">
        <w:rPr>
          <w:rFonts w:ascii="Times New Roman" w:eastAsia="Times New Roman" w:hAnsi="Times New Roman" w:cs="Times New Roman"/>
          <w:sz w:val="28"/>
          <w:szCs w:val="28"/>
          <w:lang w:val="lv-LV" w:eastAsia="lv-LV"/>
        </w:rPr>
        <w:t>Izteikt</w:t>
      </w:r>
      <w:r w:rsidR="00AA7492" w:rsidRPr="00AA7492">
        <w:rPr>
          <w:rFonts w:ascii="Times New Roman" w:eastAsia="Times New Roman" w:hAnsi="Times New Roman" w:cs="Times New Roman"/>
          <w:sz w:val="28"/>
          <w:szCs w:val="28"/>
          <w:lang w:val="lv-LV" w:eastAsia="lv-LV"/>
        </w:rPr>
        <w:t xml:space="preserve"> </w:t>
      </w:r>
      <w:bookmarkStart w:id="13" w:name="_Hlk77172689"/>
      <w:r w:rsidR="00AA7492" w:rsidRPr="00AA7492">
        <w:rPr>
          <w:rFonts w:ascii="Times New Roman" w:eastAsia="Times New Roman" w:hAnsi="Times New Roman" w:cs="Times New Roman"/>
          <w:sz w:val="28"/>
          <w:szCs w:val="28"/>
          <w:lang w:val="lv-LV" w:eastAsia="lv-LV"/>
        </w:rPr>
        <w:t>35</w:t>
      </w:r>
      <w:bookmarkEnd w:id="13"/>
      <w:r w:rsidR="00AA7492" w:rsidRPr="00AA7492">
        <w:rPr>
          <w:rFonts w:ascii="Times New Roman" w:eastAsia="Times New Roman" w:hAnsi="Times New Roman" w:cs="Times New Roman"/>
          <w:sz w:val="28"/>
          <w:szCs w:val="28"/>
          <w:lang w:val="lv-LV" w:eastAsia="lv-LV"/>
        </w:rPr>
        <w:t>.</w:t>
      </w:r>
      <w:r w:rsidR="00CD5690">
        <w:rPr>
          <w:rFonts w:ascii="Times New Roman" w:eastAsia="Times New Roman" w:hAnsi="Times New Roman" w:cs="Times New Roman"/>
          <w:sz w:val="28"/>
          <w:szCs w:val="28"/>
          <w:lang w:val="lv-LV" w:eastAsia="lv-LV"/>
        </w:rPr>
        <w:t xml:space="preserve"> </w:t>
      </w:r>
      <w:r w:rsidR="00AA7492" w:rsidRPr="00AA7492">
        <w:rPr>
          <w:rFonts w:ascii="Times New Roman" w:eastAsia="Times New Roman" w:hAnsi="Times New Roman" w:cs="Times New Roman"/>
          <w:sz w:val="28"/>
          <w:szCs w:val="28"/>
          <w:lang w:val="lv-LV" w:eastAsia="lv-LV"/>
        </w:rPr>
        <w:t>punkt</w:t>
      </w:r>
      <w:r w:rsidR="00FD4585">
        <w:rPr>
          <w:rFonts w:ascii="Times New Roman" w:eastAsia="Times New Roman" w:hAnsi="Times New Roman" w:cs="Times New Roman"/>
          <w:sz w:val="28"/>
          <w:szCs w:val="28"/>
          <w:lang w:val="lv-LV" w:eastAsia="lv-LV"/>
        </w:rPr>
        <w:t>u šādā redakcijā:</w:t>
      </w:r>
    </w:p>
    <w:p w14:paraId="7A54C6D1" w14:textId="77777777" w:rsidR="00830152"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p>
    <w:p w14:paraId="390328FE" w14:textId="260E210C" w:rsidR="003C6EED" w:rsidRPr="004F0F14" w:rsidRDefault="00830152" w:rsidP="00830152">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FD4585" w:rsidRPr="004F0F14">
        <w:rPr>
          <w:rFonts w:ascii="Times New Roman" w:eastAsia="Times New Roman" w:hAnsi="Times New Roman" w:cs="Times New Roman"/>
          <w:sz w:val="28"/>
          <w:szCs w:val="28"/>
          <w:lang w:val="lv-LV" w:eastAsia="lv-LV"/>
        </w:rPr>
        <w:t>35. Aģentūra, iesaistot bezdarbniekus, darba meklētājus un bezdarba riskam pakļautās personas apmācībā, ar katru personu noslēdz līgumu par bezdarbnieka</w:t>
      </w:r>
      <w:r w:rsidR="00122706" w:rsidRPr="004F0F14">
        <w:rPr>
          <w:rFonts w:ascii="Times New Roman" w:eastAsia="Times New Roman" w:hAnsi="Times New Roman" w:cs="Times New Roman"/>
          <w:sz w:val="28"/>
          <w:szCs w:val="28"/>
          <w:lang w:val="lv-LV" w:eastAsia="lv-LV"/>
        </w:rPr>
        <w:t xml:space="preserve">, </w:t>
      </w:r>
      <w:r w:rsidR="00FD4585" w:rsidRPr="004F0F14">
        <w:rPr>
          <w:rFonts w:ascii="Times New Roman" w:eastAsia="Times New Roman" w:hAnsi="Times New Roman" w:cs="Times New Roman"/>
          <w:sz w:val="28"/>
          <w:szCs w:val="28"/>
          <w:lang w:val="lv-LV" w:eastAsia="lv-LV"/>
        </w:rPr>
        <w:t xml:space="preserve">darba meklētāja </w:t>
      </w:r>
      <w:r w:rsidR="00122706" w:rsidRPr="004F0F14">
        <w:rPr>
          <w:rFonts w:ascii="Times New Roman" w:eastAsia="Times New Roman" w:hAnsi="Times New Roman" w:cs="Times New Roman"/>
          <w:sz w:val="28"/>
          <w:szCs w:val="28"/>
          <w:lang w:val="lv-LV" w:eastAsia="lv-LV"/>
        </w:rPr>
        <w:t xml:space="preserve">vai bezdarba riskam pakļautās personas </w:t>
      </w:r>
      <w:r w:rsidR="00FD4585" w:rsidRPr="004F0F14">
        <w:rPr>
          <w:rFonts w:ascii="Times New Roman" w:eastAsia="Times New Roman" w:hAnsi="Times New Roman" w:cs="Times New Roman"/>
          <w:sz w:val="28"/>
          <w:szCs w:val="28"/>
          <w:lang w:val="lv-LV" w:eastAsia="lv-LV"/>
        </w:rPr>
        <w:t>apmācību. Līgumā nosaka apmācības noteikumus un laiku, aģentūras un bezdarbnieka</w:t>
      </w:r>
      <w:r w:rsidR="00122706" w:rsidRPr="004F0F14">
        <w:rPr>
          <w:rFonts w:ascii="Times New Roman" w:eastAsia="Times New Roman" w:hAnsi="Times New Roman" w:cs="Times New Roman"/>
          <w:sz w:val="28"/>
          <w:szCs w:val="28"/>
          <w:lang w:val="lv-LV" w:eastAsia="lv-LV"/>
        </w:rPr>
        <w:t>,</w:t>
      </w:r>
      <w:r w:rsidR="00FD4585" w:rsidRPr="004F0F14">
        <w:rPr>
          <w:rFonts w:ascii="Times New Roman" w:eastAsia="Times New Roman" w:hAnsi="Times New Roman" w:cs="Times New Roman"/>
          <w:sz w:val="28"/>
          <w:szCs w:val="28"/>
          <w:lang w:val="lv-LV" w:eastAsia="lv-LV"/>
        </w:rPr>
        <w:t xml:space="preserve"> darba meklētāja</w:t>
      </w:r>
      <w:r w:rsidR="00122706" w:rsidRPr="004F0F14">
        <w:rPr>
          <w:rFonts w:ascii="Times New Roman" w:eastAsia="Times New Roman" w:hAnsi="Times New Roman" w:cs="Times New Roman"/>
          <w:sz w:val="28"/>
          <w:szCs w:val="28"/>
          <w:lang w:val="lv-LV" w:eastAsia="lv-LV"/>
        </w:rPr>
        <w:t xml:space="preserve"> vai bezdarba riskam pakļ</w:t>
      </w:r>
      <w:r w:rsidR="0070466D" w:rsidRPr="004F0F14">
        <w:rPr>
          <w:rFonts w:ascii="Times New Roman" w:eastAsia="Times New Roman" w:hAnsi="Times New Roman" w:cs="Times New Roman"/>
          <w:sz w:val="28"/>
          <w:szCs w:val="28"/>
          <w:lang w:val="lv-LV" w:eastAsia="lv-LV"/>
        </w:rPr>
        <w:t>a</w:t>
      </w:r>
      <w:r w:rsidR="00122706" w:rsidRPr="004F0F14">
        <w:rPr>
          <w:rFonts w:ascii="Times New Roman" w:eastAsia="Times New Roman" w:hAnsi="Times New Roman" w:cs="Times New Roman"/>
          <w:sz w:val="28"/>
          <w:szCs w:val="28"/>
          <w:lang w:val="lv-LV" w:eastAsia="lv-LV"/>
        </w:rPr>
        <w:t>utās personas</w:t>
      </w:r>
      <w:r w:rsidR="00FD4585" w:rsidRPr="004F0F14">
        <w:rPr>
          <w:rFonts w:ascii="Times New Roman" w:eastAsia="Times New Roman" w:hAnsi="Times New Roman" w:cs="Times New Roman"/>
          <w:sz w:val="28"/>
          <w:szCs w:val="28"/>
          <w:lang w:val="lv-LV" w:eastAsia="lv-LV"/>
        </w:rPr>
        <w:t xml:space="preserve"> savstarpējos pienākumus un tiesības apmācības laikā, kā arī apmācības pārtraukšanas un izbeigšanas noteikumus, tai skaitā gadījumus, kad apmācību pārtraukšana nav uzskatāma par attaisnojošu. Iesaistot apmācībā bezdarbnieku, līgumā papildus nosaka stipendijas saņemšanas kārtību.</w:t>
      </w:r>
      <w:r>
        <w:rPr>
          <w:rFonts w:ascii="Times New Roman" w:eastAsia="Times New Roman" w:hAnsi="Times New Roman" w:cs="Times New Roman"/>
          <w:sz w:val="28"/>
          <w:szCs w:val="28"/>
          <w:lang w:val="lv-LV" w:eastAsia="lv-LV"/>
        </w:rPr>
        <w:t>"</w:t>
      </w:r>
    </w:p>
    <w:p w14:paraId="66E5DE78" w14:textId="23E8939A" w:rsidR="00830152" w:rsidRDefault="00830152" w:rsidP="00830152">
      <w:pPr>
        <w:pStyle w:val="Body"/>
        <w:tabs>
          <w:tab w:val="left" w:pos="6521"/>
        </w:tabs>
        <w:spacing w:after="0" w:line="240" w:lineRule="auto"/>
        <w:ind w:firstLine="709"/>
        <w:jc w:val="both"/>
        <w:rPr>
          <w:rFonts w:ascii="Times New Roman" w:hAnsi="Times New Roman"/>
          <w:color w:val="auto"/>
          <w:sz w:val="28"/>
        </w:rPr>
      </w:pPr>
    </w:p>
    <w:p w14:paraId="5E0C8689" w14:textId="2C7339D0" w:rsidR="003C6EED" w:rsidRDefault="00E73CFA" w:rsidP="00830152">
      <w:pPr>
        <w:pStyle w:val="Body"/>
        <w:tabs>
          <w:tab w:val="left" w:pos="6521"/>
        </w:tabs>
        <w:spacing w:after="0" w:line="240" w:lineRule="auto"/>
        <w:ind w:firstLine="709"/>
        <w:jc w:val="both"/>
        <w:rPr>
          <w:rFonts w:ascii="Times New Roman" w:hAnsi="Times New Roman"/>
          <w:color w:val="auto"/>
          <w:sz w:val="28"/>
        </w:rPr>
      </w:pPr>
      <w:r>
        <w:rPr>
          <w:rFonts w:ascii="Times New Roman" w:hAnsi="Times New Roman"/>
          <w:color w:val="auto"/>
          <w:sz w:val="28"/>
        </w:rPr>
        <w:t>9</w:t>
      </w:r>
      <w:r w:rsidR="00AA7492">
        <w:rPr>
          <w:rFonts w:ascii="Times New Roman" w:hAnsi="Times New Roman"/>
          <w:color w:val="auto"/>
          <w:sz w:val="28"/>
        </w:rPr>
        <w:t>. </w:t>
      </w:r>
      <w:r w:rsidR="003C6EED">
        <w:rPr>
          <w:rFonts w:ascii="Times New Roman" w:hAnsi="Times New Roman"/>
          <w:color w:val="auto"/>
          <w:sz w:val="28"/>
        </w:rPr>
        <w:t>Aizstāt 43.10.</w:t>
      </w:r>
      <w:r w:rsidR="00D62CE9">
        <w:rPr>
          <w:rFonts w:ascii="Times New Roman" w:hAnsi="Times New Roman"/>
          <w:color w:val="auto"/>
          <w:sz w:val="28"/>
        </w:rPr>
        <w:t xml:space="preserve"> </w:t>
      </w:r>
      <w:r w:rsidR="003C6EED">
        <w:rPr>
          <w:rFonts w:ascii="Times New Roman" w:hAnsi="Times New Roman"/>
          <w:color w:val="auto"/>
          <w:sz w:val="28"/>
        </w:rPr>
        <w:t xml:space="preserve">apakšpunktā vārdus </w:t>
      </w:r>
      <w:r w:rsidR="00830152">
        <w:rPr>
          <w:rFonts w:ascii="Times New Roman" w:hAnsi="Times New Roman"/>
          <w:color w:val="auto"/>
          <w:sz w:val="28"/>
        </w:rPr>
        <w:t>"</w:t>
      </w:r>
      <w:r w:rsidR="003C6EED">
        <w:rPr>
          <w:rFonts w:ascii="Times New Roman" w:hAnsi="Times New Roman"/>
          <w:color w:val="auto"/>
          <w:sz w:val="28"/>
        </w:rPr>
        <w:t>izdevumu kompensācijai</w:t>
      </w:r>
      <w:r w:rsidR="00830152">
        <w:rPr>
          <w:rFonts w:ascii="Times New Roman" w:hAnsi="Times New Roman"/>
          <w:color w:val="auto"/>
          <w:sz w:val="28"/>
        </w:rPr>
        <w:t>"</w:t>
      </w:r>
      <w:r w:rsidR="00CA0A41">
        <w:rPr>
          <w:rFonts w:ascii="Times New Roman" w:hAnsi="Times New Roman"/>
          <w:color w:val="auto"/>
          <w:sz w:val="28"/>
        </w:rPr>
        <w:t xml:space="preserve"> ar vārdiem </w:t>
      </w:r>
      <w:r w:rsidR="00830152">
        <w:rPr>
          <w:rFonts w:ascii="Times New Roman" w:hAnsi="Times New Roman"/>
          <w:color w:val="auto"/>
          <w:sz w:val="28"/>
        </w:rPr>
        <w:t>"</w:t>
      </w:r>
      <w:r w:rsidR="00CA0A41">
        <w:rPr>
          <w:rFonts w:ascii="Times New Roman" w:hAnsi="Times New Roman"/>
          <w:color w:val="auto"/>
          <w:sz w:val="28"/>
        </w:rPr>
        <w:t>izdevumu segšanai vai kompensācijai</w:t>
      </w:r>
      <w:r w:rsidR="00830152">
        <w:rPr>
          <w:rFonts w:ascii="Times New Roman" w:hAnsi="Times New Roman"/>
          <w:color w:val="auto"/>
          <w:sz w:val="28"/>
        </w:rPr>
        <w:t>"</w:t>
      </w:r>
      <w:r w:rsidR="00212A01">
        <w:rPr>
          <w:rFonts w:ascii="Times New Roman" w:hAnsi="Times New Roman"/>
          <w:color w:val="auto"/>
          <w:sz w:val="28"/>
        </w:rPr>
        <w:t>.</w:t>
      </w:r>
    </w:p>
    <w:p w14:paraId="2CD40607" w14:textId="77777777" w:rsidR="00830152" w:rsidRDefault="00830152" w:rsidP="00830152">
      <w:pPr>
        <w:pStyle w:val="Body"/>
        <w:tabs>
          <w:tab w:val="left" w:pos="6521"/>
        </w:tabs>
        <w:spacing w:after="0" w:line="240" w:lineRule="auto"/>
        <w:ind w:firstLine="709"/>
        <w:jc w:val="both"/>
        <w:rPr>
          <w:rFonts w:ascii="Times New Roman" w:hAnsi="Times New Roman"/>
          <w:color w:val="auto"/>
          <w:sz w:val="28"/>
        </w:rPr>
      </w:pPr>
    </w:p>
    <w:p w14:paraId="064B84DE" w14:textId="1B948C38" w:rsidR="00F82278" w:rsidRDefault="00E73CFA" w:rsidP="00830152">
      <w:pPr>
        <w:pStyle w:val="Body"/>
        <w:tabs>
          <w:tab w:val="left" w:pos="6521"/>
        </w:tabs>
        <w:spacing w:after="0" w:line="240" w:lineRule="auto"/>
        <w:ind w:firstLine="709"/>
        <w:jc w:val="both"/>
        <w:rPr>
          <w:rFonts w:ascii="Times New Roman" w:hAnsi="Times New Roman"/>
          <w:color w:val="auto"/>
          <w:sz w:val="28"/>
        </w:rPr>
      </w:pPr>
      <w:r>
        <w:rPr>
          <w:rFonts w:ascii="Times New Roman" w:hAnsi="Times New Roman"/>
          <w:color w:val="auto"/>
          <w:sz w:val="28"/>
        </w:rPr>
        <w:t>10</w:t>
      </w:r>
      <w:r w:rsidR="00AA7492">
        <w:rPr>
          <w:rFonts w:ascii="Times New Roman" w:hAnsi="Times New Roman"/>
          <w:color w:val="auto"/>
          <w:sz w:val="28"/>
        </w:rPr>
        <w:t>. </w:t>
      </w:r>
      <w:r w:rsidR="00F82278">
        <w:rPr>
          <w:rFonts w:ascii="Times New Roman" w:hAnsi="Times New Roman"/>
          <w:color w:val="auto"/>
          <w:sz w:val="28"/>
        </w:rPr>
        <w:t>Izteikt</w:t>
      </w:r>
      <w:r w:rsidR="00AA7492">
        <w:rPr>
          <w:rFonts w:ascii="Times New Roman" w:hAnsi="Times New Roman"/>
          <w:color w:val="auto"/>
          <w:sz w:val="28"/>
        </w:rPr>
        <w:t xml:space="preserve"> </w:t>
      </w:r>
      <w:bookmarkStart w:id="14" w:name="_Hlk77172716"/>
      <w:r w:rsidR="00AA7492" w:rsidRPr="00236FC7">
        <w:rPr>
          <w:rFonts w:ascii="Times New Roman" w:hAnsi="Times New Roman"/>
          <w:color w:val="auto"/>
          <w:sz w:val="28"/>
        </w:rPr>
        <w:t>46.</w:t>
      </w:r>
      <w:r w:rsidR="00AA7492" w:rsidRPr="00236FC7">
        <w:rPr>
          <w:rFonts w:ascii="Times New Roman" w:hAnsi="Times New Roman"/>
          <w:color w:val="auto"/>
          <w:sz w:val="28"/>
          <w:vertAlign w:val="superscript"/>
        </w:rPr>
        <w:t>2</w:t>
      </w:r>
      <w:r w:rsidR="00F82278">
        <w:rPr>
          <w:rFonts w:ascii="Times New Roman" w:hAnsi="Times New Roman"/>
          <w:color w:val="auto"/>
          <w:sz w:val="28"/>
        </w:rPr>
        <w:t xml:space="preserve"> </w:t>
      </w:r>
      <w:bookmarkEnd w:id="14"/>
      <w:r w:rsidR="00F82278">
        <w:rPr>
          <w:rFonts w:ascii="Times New Roman" w:hAnsi="Times New Roman"/>
          <w:color w:val="auto"/>
          <w:sz w:val="28"/>
        </w:rPr>
        <w:t>punktu šādā redakcijā:</w:t>
      </w:r>
    </w:p>
    <w:p w14:paraId="0ED36E26" w14:textId="77777777" w:rsidR="00830152" w:rsidRDefault="00830152" w:rsidP="00830152">
      <w:pPr>
        <w:pStyle w:val="Body"/>
        <w:tabs>
          <w:tab w:val="left" w:pos="6521"/>
        </w:tabs>
        <w:spacing w:after="0" w:line="240" w:lineRule="auto"/>
        <w:ind w:firstLine="709"/>
        <w:jc w:val="both"/>
        <w:rPr>
          <w:rFonts w:ascii="Times New Roman" w:hAnsi="Times New Roman"/>
          <w:color w:val="auto"/>
          <w:sz w:val="28"/>
        </w:rPr>
      </w:pPr>
    </w:p>
    <w:p w14:paraId="01C026E9" w14:textId="0C4B6679" w:rsidR="00F82278" w:rsidRDefault="00830152" w:rsidP="00830152">
      <w:pPr>
        <w:pStyle w:val="Body"/>
        <w:tabs>
          <w:tab w:val="left" w:pos="6521"/>
        </w:tabs>
        <w:spacing w:after="0" w:line="240" w:lineRule="auto"/>
        <w:ind w:firstLine="709"/>
        <w:jc w:val="both"/>
        <w:rPr>
          <w:rFonts w:ascii="Times New Roman" w:hAnsi="Times New Roman"/>
          <w:color w:val="auto"/>
          <w:sz w:val="28"/>
        </w:rPr>
      </w:pPr>
      <w:r>
        <w:rPr>
          <w:rFonts w:ascii="Times New Roman" w:hAnsi="Times New Roman"/>
          <w:color w:val="auto"/>
          <w:sz w:val="28"/>
        </w:rPr>
        <w:t>"</w:t>
      </w:r>
      <w:bookmarkStart w:id="15" w:name="_Hlk77092113"/>
      <w:r w:rsidR="00F82278" w:rsidRPr="00236FC7">
        <w:rPr>
          <w:rFonts w:ascii="Times New Roman" w:hAnsi="Times New Roman"/>
          <w:color w:val="auto"/>
          <w:sz w:val="28"/>
        </w:rPr>
        <w:t>46.</w:t>
      </w:r>
      <w:r w:rsidR="00F82278" w:rsidRPr="00236FC7">
        <w:rPr>
          <w:rFonts w:ascii="Times New Roman" w:hAnsi="Times New Roman"/>
          <w:color w:val="auto"/>
          <w:sz w:val="28"/>
          <w:vertAlign w:val="superscript"/>
        </w:rPr>
        <w:t>2</w:t>
      </w:r>
      <w:r w:rsidR="00F82278" w:rsidRPr="00236FC7">
        <w:rPr>
          <w:rFonts w:ascii="Times New Roman" w:hAnsi="Times New Roman"/>
          <w:color w:val="auto"/>
          <w:sz w:val="28"/>
        </w:rPr>
        <w:t xml:space="preserve"> Ja </w:t>
      </w:r>
      <w:bookmarkEnd w:id="15"/>
      <w:r w:rsidR="00F82278" w:rsidRPr="00236FC7">
        <w:rPr>
          <w:rFonts w:ascii="Times New Roman" w:hAnsi="Times New Roman"/>
          <w:color w:val="auto"/>
          <w:sz w:val="28"/>
        </w:rPr>
        <w:t xml:space="preserve">bezdarbnieks, darba meklētājs vai bezdarba riskam pakļautā persona apgūst mācību programmu šo noteikumu 21.7. apakšpunktā minētajā atvērto tiešsaistes kursu platformā, aģentūra 15 dienu laikā </w:t>
      </w:r>
      <w:r w:rsidR="00D62CE9">
        <w:rPr>
          <w:rFonts w:ascii="Times New Roman" w:hAnsi="Times New Roman"/>
          <w:color w:val="auto"/>
          <w:sz w:val="28"/>
        </w:rPr>
        <w:t>pēc</w:t>
      </w:r>
      <w:r w:rsidR="00F82278" w:rsidRPr="00236FC7">
        <w:rPr>
          <w:rFonts w:ascii="Times New Roman" w:hAnsi="Times New Roman"/>
          <w:color w:val="auto"/>
          <w:sz w:val="28"/>
        </w:rPr>
        <w:t xml:space="preserve"> kursa apguvi </w:t>
      </w:r>
      <w:r w:rsidR="00F82278" w:rsidRPr="00236FC7">
        <w:rPr>
          <w:rFonts w:ascii="Times New Roman" w:hAnsi="Times New Roman"/>
          <w:color w:val="auto"/>
          <w:sz w:val="28"/>
        </w:rPr>
        <w:lastRenderedPageBreak/>
        <w:t>apliecinoša dokumenta un maksājumu apliecinoša dokumenta saņemšanas izmaksā kompensāciju par mācību programmas apguvi un apliecinājuma dokumenta saņemšanu.</w:t>
      </w:r>
      <w:r w:rsidR="00236FC7">
        <w:rPr>
          <w:rFonts w:ascii="Times New Roman" w:hAnsi="Times New Roman"/>
          <w:color w:val="auto"/>
          <w:sz w:val="28"/>
        </w:rPr>
        <w:t xml:space="preserve"> Bezdarbniekam, darba meklētājam vai bezdarba riskam pakļautajai personai ir tiesības pieprasīt avansu ne vairāk kā 50</w:t>
      </w:r>
      <w:r w:rsidR="00D62CE9">
        <w:rPr>
          <w:rFonts w:ascii="Times New Roman" w:hAnsi="Times New Roman"/>
          <w:color w:val="auto"/>
          <w:sz w:val="28"/>
        </w:rPr>
        <w:t xml:space="preserve"> </w:t>
      </w:r>
      <w:r w:rsidR="00236FC7">
        <w:rPr>
          <w:rFonts w:ascii="Times New Roman" w:hAnsi="Times New Roman"/>
          <w:color w:val="auto"/>
          <w:sz w:val="28"/>
        </w:rPr>
        <w:t xml:space="preserve">% apmērā no mācību programmas </w:t>
      </w:r>
      <w:r w:rsidR="00840C42">
        <w:rPr>
          <w:rFonts w:ascii="Times New Roman" w:hAnsi="Times New Roman"/>
          <w:color w:val="auto"/>
          <w:sz w:val="28"/>
        </w:rPr>
        <w:t>maksas</w:t>
      </w:r>
      <w:r w:rsidR="00236FC7">
        <w:rPr>
          <w:rFonts w:ascii="Times New Roman" w:hAnsi="Times New Roman"/>
          <w:color w:val="auto"/>
          <w:sz w:val="28"/>
        </w:rPr>
        <w:t xml:space="preserve">. Avansa izmaksas </w:t>
      </w:r>
      <w:r w:rsidR="00826F0E">
        <w:rPr>
          <w:rFonts w:ascii="Times New Roman" w:hAnsi="Times New Roman"/>
          <w:color w:val="auto"/>
          <w:sz w:val="28"/>
        </w:rPr>
        <w:t xml:space="preserve">kārtību </w:t>
      </w:r>
      <w:r w:rsidR="00236FC7">
        <w:rPr>
          <w:rFonts w:ascii="Times New Roman" w:hAnsi="Times New Roman"/>
          <w:color w:val="auto"/>
          <w:sz w:val="28"/>
        </w:rPr>
        <w:t>no</w:t>
      </w:r>
      <w:r w:rsidR="00826F0E">
        <w:rPr>
          <w:rFonts w:ascii="Times New Roman" w:hAnsi="Times New Roman"/>
          <w:color w:val="auto"/>
          <w:sz w:val="28"/>
        </w:rPr>
        <w:t>saka</w:t>
      </w:r>
      <w:r w:rsidR="00236FC7">
        <w:rPr>
          <w:rFonts w:ascii="Times New Roman" w:hAnsi="Times New Roman"/>
          <w:color w:val="auto"/>
          <w:sz w:val="28"/>
        </w:rPr>
        <w:t xml:space="preserve"> līgumā ar aģentūru par mācību programmas apguvi.</w:t>
      </w:r>
      <w:r>
        <w:rPr>
          <w:rFonts w:ascii="Times New Roman" w:hAnsi="Times New Roman"/>
          <w:color w:val="auto"/>
          <w:sz w:val="28"/>
        </w:rPr>
        <w:t>"</w:t>
      </w:r>
    </w:p>
    <w:p w14:paraId="4096D95C" w14:textId="761D6860" w:rsidR="00C87980" w:rsidRDefault="00C87980" w:rsidP="00830152">
      <w:pPr>
        <w:pStyle w:val="Body"/>
        <w:tabs>
          <w:tab w:val="left" w:pos="6521"/>
        </w:tabs>
        <w:spacing w:after="0" w:line="240" w:lineRule="auto"/>
        <w:ind w:firstLine="709"/>
        <w:jc w:val="both"/>
        <w:rPr>
          <w:rFonts w:ascii="Times New Roman" w:hAnsi="Times New Roman"/>
          <w:color w:val="auto"/>
          <w:sz w:val="28"/>
        </w:rPr>
      </w:pPr>
    </w:p>
    <w:p w14:paraId="613A0F6D" w14:textId="43A6D7D2" w:rsidR="00C87980" w:rsidRDefault="00C87980" w:rsidP="00830152">
      <w:pPr>
        <w:pStyle w:val="Body"/>
        <w:tabs>
          <w:tab w:val="left" w:pos="6521"/>
        </w:tabs>
        <w:spacing w:after="0" w:line="240" w:lineRule="auto"/>
        <w:ind w:firstLine="709"/>
        <w:jc w:val="both"/>
        <w:rPr>
          <w:rFonts w:ascii="Times New Roman" w:hAnsi="Times New Roman"/>
          <w:color w:val="auto"/>
          <w:sz w:val="28"/>
        </w:rPr>
      </w:pPr>
      <w:r>
        <w:rPr>
          <w:rFonts w:ascii="Times New Roman" w:hAnsi="Times New Roman"/>
          <w:color w:val="auto"/>
          <w:sz w:val="28"/>
        </w:rPr>
        <w:t>1</w:t>
      </w:r>
      <w:r w:rsidR="00E73CFA">
        <w:rPr>
          <w:rFonts w:ascii="Times New Roman" w:hAnsi="Times New Roman"/>
          <w:color w:val="auto"/>
          <w:sz w:val="28"/>
        </w:rPr>
        <w:t>1</w:t>
      </w:r>
      <w:r>
        <w:rPr>
          <w:rFonts w:ascii="Times New Roman" w:hAnsi="Times New Roman"/>
          <w:color w:val="auto"/>
          <w:sz w:val="28"/>
        </w:rPr>
        <w:t xml:space="preserve">. </w:t>
      </w:r>
      <w:r w:rsidR="00A9783B">
        <w:rPr>
          <w:rFonts w:ascii="Times New Roman" w:hAnsi="Times New Roman"/>
          <w:color w:val="auto"/>
          <w:sz w:val="28"/>
        </w:rPr>
        <w:t>Papildināt noteikumus ar 232.</w:t>
      </w:r>
      <w:r w:rsidR="00D62CE9">
        <w:rPr>
          <w:rFonts w:ascii="Times New Roman" w:hAnsi="Times New Roman"/>
          <w:color w:val="auto"/>
          <w:sz w:val="28"/>
        </w:rPr>
        <w:t xml:space="preserve"> </w:t>
      </w:r>
      <w:r w:rsidR="00A9783B">
        <w:rPr>
          <w:rFonts w:ascii="Times New Roman" w:hAnsi="Times New Roman"/>
          <w:color w:val="auto"/>
          <w:sz w:val="28"/>
        </w:rPr>
        <w:t>punktu šādā redakcijā:</w:t>
      </w:r>
    </w:p>
    <w:p w14:paraId="247ADD85" w14:textId="77777777" w:rsidR="00830152" w:rsidRDefault="00830152" w:rsidP="00830152">
      <w:pPr>
        <w:pStyle w:val="Body"/>
        <w:tabs>
          <w:tab w:val="left" w:pos="6521"/>
        </w:tabs>
        <w:spacing w:after="0" w:line="240" w:lineRule="auto"/>
        <w:ind w:firstLine="709"/>
        <w:jc w:val="both"/>
        <w:rPr>
          <w:rFonts w:ascii="Times New Roman" w:hAnsi="Times New Roman"/>
          <w:color w:val="auto"/>
          <w:sz w:val="28"/>
        </w:rPr>
      </w:pPr>
    </w:p>
    <w:p w14:paraId="27C202CB" w14:textId="74329764" w:rsidR="00A9783B" w:rsidRPr="004A46B5" w:rsidRDefault="00830152" w:rsidP="00830152">
      <w:pPr>
        <w:pStyle w:val="Body"/>
        <w:tabs>
          <w:tab w:val="left" w:pos="6521"/>
        </w:tabs>
        <w:spacing w:after="0" w:line="240" w:lineRule="auto"/>
        <w:ind w:firstLine="709"/>
        <w:jc w:val="both"/>
        <w:rPr>
          <w:rFonts w:ascii="Times New Roman" w:hAnsi="Times New Roman"/>
          <w:sz w:val="28"/>
        </w:rPr>
      </w:pPr>
      <w:r>
        <w:rPr>
          <w:rFonts w:ascii="Times New Roman" w:hAnsi="Times New Roman"/>
          <w:color w:val="auto"/>
          <w:sz w:val="28"/>
        </w:rPr>
        <w:t>"</w:t>
      </w:r>
      <w:r w:rsidR="00A9783B" w:rsidRPr="00506B1F">
        <w:rPr>
          <w:rFonts w:ascii="Times New Roman" w:hAnsi="Times New Roman"/>
          <w:color w:val="auto"/>
          <w:sz w:val="28"/>
        </w:rPr>
        <w:t>232.</w:t>
      </w:r>
      <w:r w:rsidR="007A0846" w:rsidRPr="007A0846">
        <w:rPr>
          <w:rFonts w:ascii="Times New Roman" w:hAnsi="Times New Roman"/>
          <w:sz w:val="28"/>
        </w:rPr>
        <w:t xml:space="preserve"> Grozījumus šo noteikumu 34.</w:t>
      </w:r>
      <w:r w:rsidR="007A0846" w:rsidRPr="007A0846">
        <w:rPr>
          <w:rFonts w:ascii="Times New Roman" w:hAnsi="Times New Roman"/>
          <w:sz w:val="28"/>
          <w:vertAlign w:val="superscript"/>
        </w:rPr>
        <w:t>4</w:t>
      </w:r>
      <w:r w:rsidR="007A0846" w:rsidRPr="007A0846">
        <w:rPr>
          <w:rFonts w:ascii="Times New Roman" w:hAnsi="Times New Roman"/>
          <w:sz w:val="28"/>
        </w:rPr>
        <w:t>, 34.</w:t>
      </w:r>
      <w:r w:rsidR="007A0846" w:rsidRPr="007A0846">
        <w:rPr>
          <w:rFonts w:ascii="Times New Roman" w:hAnsi="Times New Roman"/>
          <w:sz w:val="28"/>
          <w:vertAlign w:val="superscript"/>
        </w:rPr>
        <w:t>7</w:t>
      </w:r>
      <w:r w:rsidR="007A0846" w:rsidRPr="007A0846">
        <w:rPr>
          <w:rFonts w:ascii="Times New Roman" w:hAnsi="Times New Roman"/>
          <w:sz w:val="28"/>
        </w:rPr>
        <w:t>, 34.</w:t>
      </w:r>
      <w:r w:rsidR="007A0846" w:rsidRPr="007A0846">
        <w:rPr>
          <w:rFonts w:ascii="Times New Roman" w:hAnsi="Times New Roman"/>
          <w:sz w:val="28"/>
          <w:vertAlign w:val="superscript"/>
        </w:rPr>
        <w:t>8</w:t>
      </w:r>
      <w:r w:rsidR="007A0846" w:rsidRPr="007A0846">
        <w:rPr>
          <w:rFonts w:ascii="Times New Roman" w:hAnsi="Times New Roman"/>
          <w:sz w:val="28"/>
        </w:rPr>
        <w:t>, 35. un 46.</w:t>
      </w:r>
      <w:r w:rsidR="007A0846" w:rsidRPr="007A0846">
        <w:rPr>
          <w:rFonts w:ascii="Times New Roman" w:hAnsi="Times New Roman"/>
          <w:sz w:val="28"/>
          <w:vertAlign w:val="superscript"/>
        </w:rPr>
        <w:t>2</w:t>
      </w:r>
      <w:r w:rsidR="007A0846" w:rsidRPr="007A0846">
        <w:rPr>
          <w:rFonts w:ascii="Times New Roman" w:hAnsi="Times New Roman"/>
          <w:sz w:val="28"/>
        </w:rPr>
        <w:t xml:space="preserve"> punktā, kas paredz tiesības saņemt stipendiju par dalību šo noteikumu 21.7.</w:t>
      </w:r>
      <w:r w:rsidR="00764EF1">
        <w:rPr>
          <w:rFonts w:ascii="Times New Roman" w:hAnsi="Times New Roman"/>
          <w:sz w:val="28"/>
        </w:rPr>
        <w:t xml:space="preserve"> </w:t>
      </w:r>
      <w:r w:rsidR="007A0846" w:rsidRPr="007A0846">
        <w:rPr>
          <w:rFonts w:ascii="Times New Roman" w:hAnsi="Times New Roman"/>
          <w:sz w:val="28"/>
        </w:rPr>
        <w:t>apakšpunktā minētajā apmācību pasākumā, tās izmaksas kārtību, līguma noslēgšanu par dalību, iesaistes intensitāti, kā arī tiesības saņemt avansu šo noteikumu 21.7.</w:t>
      </w:r>
      <w:r w:rsidR="00764EF1">
        <w:rPr>
          <w:rFonts w:ascii="Times New Roman" w:hAnsi="Times New Roman"/>
          <w:sz w:val="28"/>
        </w:rPr>
        <w:t xml:space="preserve"> </w:t>
      </w:r>
      <w:r w:rsidR="007A0846" w:rsidRPr="007A0846">
        <w:rPr>
          <w:rFonts w:ascii="Times New Roman" w:hAnsi="Times New Roman"/>
          <w:sz w:val="28"/>
        </w:rPr>
        <w:t>apakšpunktā minēto apmācību izdevumu segšanai neattiecina uz personām, kuras ir iesaistītas šo noteikumu 21.7.</w:t>
      </w:r>
      <w:r w:rsidR="00764EF1">
        <w:rPr>
          <w:rFonts w:ascii="Times New Roman" w:hAnsi="Times New Roman"/>
          <w:sz w:val="28"/>
        </w:rPr>
        <w:t xml:space="preserve"> </w:t>
      </w:r>
      <w:r w:rsidR="007A0846" w:rsidRPr="007A0846">
        <w:rPr>
          <w:rFonts w:ascii="Times New Roman" w:hAnsi="Times New Roman"/>
          <w:sz w:val="28"/>
        </w:rPr>
        <w:t>apakšpun</w:t>
      </w:r>
      <w:r w:rsidR="00CF7B77">
        <w:rPr>
          <w:rFonts w:ascii="Times New Roman" w:hAnsi="Times New Roman"/>
          <w:sz w:val="28"/>
        </w:rPr>
        <w:t>k</w:t>
      </w:r>
      <w:r w:rsidR="007A0846" w:rsidRPr="007A0846">
        <w:rPr>
          <w:rFonts w:ascii="Times New Roman" w:hAnsi="Times New Roman"/>
          <w:sz w:val="28"/>
        </w:rPr>
        <w:t>tā minētajā apmācību pasākumā līdz minēto grozījumu spēkā stāšanās dienai.</w:t>
      </w:r>
      <w:r>
        <w:rPr>
          <w:rFonts w:ascii="Times New Roman" w:hAnsi="Times New Roman"/>
          <w:color w:val="auto"/>
          <w:sz w:val="28"/>
        </w:rPr>
        <w:t>"</w:t>
      </w:r>
    </w:p>
    <w:p w14:paraId="66AE90FB" w14:textId="3C0B7D13" w:rsidR="003C6EED" w:rsidRPr="00236FC7" w:rsidRDefault="003C6EED" w:rsidP="00830152">
      <w:pPr>
        <w:pStyle w:val="Body"/>
        <w:tabs>
          <w:tab w:val="left" w:pos="6521"/>
        </w:tabs>
        <w:spacing w:after="0" w:line="240" w:lineRule="auto"/>
        <w:jc w:val="both"/>
        <w:rPr>
          <w:rFonts w:ascii="Times New Roman" w:hAnsi="Times New Roman"/>
          <w:color w:val="auto"/>
          <w:sz w:val="28"/>
        </w:rPr>
      </w:pPr>
    </w:p>
    <w:p w14:paraId="68CB78EE" w14:textId="60EB3759" w:rsidR="003C6EED" w:rsidRPr="00236FC7" w:rsidRDefault="003C6EED" w:rsidP="00830152">
      <w:pPr>
        <w:pStyle w:val="Body"/>
        <w:tabs>
          <w:tab w:val="left" w:pos="6521"/>
        </w:tabs>
        <w:spacing w:after="0" w:line="240" w:lineRule="auto"/>
        <w:jc w:val="both"/>
        <w:rPr>
          <w:rFonts w:ascii="Times New Roman" w:hAnsi="Times New Roman"/>
          <w:color w:val="auto"/>
          <w:sz w:val="28"/>
        </w:rPr>
      </w:pPr>
    </w:p>
    <w:p w14:paraId="7EF50A4D" w14:textId="77777777" w:rsidR="003C6EED" w:rsidRPr="007D4766" w:rsidRDefault="003C6EED" w:rsidP="00830152">
      <w:pPr>
        <w:pStyle w:val="Body"/>
        <w:tabs>
          <w:tab w:val="left" w:pos="6521"/>
        </w:tabs>
        <w:spacing w:after="0" w:line="240" w:lineRule="auto"/>
        <w:jc w:val="both"/>
        <w:rPr>
          <w:rFonts w:ascii="Times New Roman" w:hAnsi="Times New Roman"/>
          <w:color w:val="auto"/>
          <w:sz w:val="28"/>
        </w:rPr>
      </w:pPr>
    </w:p>
    <w:p w14:paraId="15E4E4D4" w14:textId="77777777" w:rsidR="00830152" w:rsidRPr="00BC23FC" w:rsidRDefault="00830152" w:rsidP="00830152">
      <w:pPr>
        <w:tabs>
          <w:tab w:val="left" w:pos="6521"/>
        </w:tabs>
        <w:spacing w:after="0" w:line="240" w:lineRule="auto"/>
        <w:ind w:firstLine="709"/>
        <w:jc w:val="both"/>
        <w:rPr>
          <w:rFonts w:ascii="Times New Roman" w:eastAsia="Times New Roman" w:hAnsi="Times New Roman"/>
          <w:sz w:val="28"/>
          <w:szCs w:val="28"/>
          <w:lang w:eastAsia="zh-TW"/>
        </w:rPr>
      </w:pPr>
      <w:proofErr w:type="spellStart"/>
      <w:r w:rsidRPr="00BC23FC">
        <w:rPr>
          <w:rFonts w:ascii="Times New Roman" w:eastAsia="Times New Roman" w:hAnsi="Times New Roman"/>
          <w:sz w:val="28"/>
          <w:szCs w:val="28"/>
          <w:lang w:eastAsia="zh-TW"/>
        </w:rPr>
        <w:t>Ministru</w:t>
      </w:r>
      <w:proofErr w:type="spellEnd"/>
      <w:r w:rsidRPr="00BC23FC">
        <w:rPr>
          <w:rFonts w:ascii="Times New Roman" w:eastAsia="Times New Roman" w:hAnsi="Times New Roman"/>
          <w:sz w:val="28"/>
          <w:szCs w:val="28"/>
          <w:lang w:eastAsia="zh-TW"/>
        </w:rPr>
        <w:t xml:space="preserve"> </w:t>
      </w:r>
      <w:proofErr w:type="spellStart"/>
      <w:r w:rsidRPr="00BC23FC">
        <w:rPr>
          <w:rFonts w:ascii="Times New Roman" w:eastAsia="Times New Roman" w:hAnsi="Times New Roman"/>
          <w:sz w:val="28"/>
          <w:szCs w:val="28"/>
          <w:lang w:eastAsia="zh-TW"/>
        </w:rPr>
        <w:t>prezidents</w:t>
      </w:r>
      <w:proofErr w:type="spellEnd"/>
      <w:r w:rsidRPr="00BC23FC">
        <w:rPr>
          <w:rFonts w:ascii="Times New Roman" w:eastAsia="Times New Roman" w:hAnsi="Times New Roman"/>
          <w:sz w:val="28"/>
          <w:szCs w:val="28"/>
          <w:lang w:eastAsia="zh-TW"/>
        </w:rPr>
        <w:t xml:space="preserve"> </w:t>
      </w:r>
      <w:r w:rsidRPr="00BC23FC">
        <w:rPr>
          <w:rFonts w:ascii="Times New Roman" w:eastAsia="Times New Roman" w:hAnsi="Times New Roman"/>
          <w:sz w:val="28"/>
          <w:szCs w:val="28"/>
          <w:lang w:eastAsia="zh-TW"/>
        </w:rPr>
        <w:tab/>
        <w:t>A. K. </w:t>
      </w:r>
      <w:proofErr w:type="spellStart"/>
      <w:r w:rsidRPr="00BC23FC">
        <w:rPr>
          <w:rFonts w:ascii="Times New Roman" w:eastAsia="Times New Roman" w:hAnsi="Times New Roman"/>
          <w:sz w:val="28"/>
          <w:szCs w:val="28"/>
          <w:lang w:eastAsia="zh-TW"/>
        </w:rPr>
        <w:t>Kariņš</w:t>
      </w:r>
      <w:proofErr w:type="spellEnd"/>
    </w:p>
    <w:p w14:paraId="092B54D0" w14:textId="77777777" w:rsidR="00830152" w:rsidRPr="00BC23FC" w:rsidRDefault="00830152" w:rsidP="00830152">
      <w:pPr>
        <w:pStyle w:val="naisf"/>
        <w:tabs>
          <w:tab w:val="right" w:pos="9000"/>
        </w:tabs>
        <w:spacing w:before="0" w:after="0"/>
        <w:ind w:firstLine="709"/>
        <w:rPr>
          <w:sz w:val="28"/>
          <w:szCs w:val="28"/>
        </w:rPr>
      </w:pPr>
    </w:p>
    <w:p w14:paraId="5E616117" w14:textId="77777777" w:rsidR="00830152" w:rsidRPr="00BC23FC" w:rsidRDefault="00830152" w:rsidP="00830152">
      <w:pPr>
        <w:pStyle w:val="naisf"/>
        <w:tabs>
          <w:tab w:val="right" w:pos="9000"/>
        </w:tabs>
        <w:spacing w:before="0" w:after="0"/>
        <w:ind w:firstLine="709"/>
        <w:rPr>
          <w:sz w:val="28"/>
          <w:szCs w:val="28"/>
        </w:rPr>
      </w:pPr>
    </w:p>
    <w:p w14:paraId="58D68BAA" w14:textId="77777777" w:rsidR="00830152" w:rsidRPr="00BC23FC" w:rsidRDefault="00830152" w:rsidP="00830152">
      <w:pPr>
        <w:pStyle w:val="naisf"/>
        <w:tabs>
          <w:tab w:val="right" w:pos="9000"/>
        </w:tabs>
        <w:spacing w:before="0" w:after="0"/>
        <w:ind w:firstLine="709"/>
        <w:rPr>
          <w:sz w:val="28"/>
          <w:szCs w:val="28"/>
        </w:rPr>
      </w:pPr>
    </w:p>
    <w:p w14:paraId="39B8F092" w14:textId="77777777" w:rsidR="00830152" w:rsidRPr="00BC23FC" w:rsidRDefault="00830152" w:rsidP="00830152">
      <w:pPr>
        <w:tabs>
          <w:tab w:val="left" w:pos="6521"/>
          <w:tab w:val="right" w:pos="8820"/>
        </w:tabs>
        <w:spacing w:after="0" w:line="240" w:lineRule="auto"/>
        <w:ind w:firstLine="709"/>
        <w:rPr>
          <w:rFonts w:ascii="Times New Roman" w:hAnsi="Times New Roman"/>
          <w:sz w:val="28"/>
          <w:szCs w:val="28"/>
        </w:rPr>
      </w:pPr>
      <w:proofErr w:type="spellStart"/>
      <w:r w:rsidRPr="00BC23FC">
        <w:rPr>
          <w:rFonts w:ascii="Times New Roman" w:hAnsi="Times New Roman"/>
          <w:sz w:val="28"/>
          <w:szCs w:val="28"/>
        </w:rPr>
        <w:t>Labklājības</w:t>
      </w:r>
      <w:proofErr w:type="spellEnd"/>
      <w:r w:rsidRPr="00BC23FC">
        <w:rPr>
          <w:rFonts w:ascii="Times New Roman" w:hAnsi="Times New Roman"/>
          <w:sz w:val="28"/>
          <w:szCs w:val="28"/>
        </w:rPr>
        <w:t xml:space="preserve"> </w:t>
      </w:r>
      <w:proofErr w:type="spellStart"/>
      <w:r w:rsidRPr="00BC23FC">
        <w:rPr>
          <w:rFonts w:ascii="Times New Roman" w:hAnsi="Times New Roman"/>
          <w:sz w:val="28"/>
          <w:szCs w:val="28"/>
        </w:rPr>
        <w:t>ministrs</w:t>
      </w:r>
      <w:proofErr w:type="spellEnd"/>
      <w:r w:rsidRPr="00BC23FC">
        <w:rPr>
          <w:rFonts w:ascii="Times New Roman" w:hAnsi="Times New Roman"/>
          <w:sz w:val="28"/>
          <w:szCs w:val="28"/>
        </w:rPr>
        <w:tab/>
      </w:r>
      <w:r w:rsidRPr="00BC23FC">
        <w:rPr>
          <w:rFonts w:ascii="Times New Roman" w:hAnsi="Times New Roman"/>
          <w:sz w:val="28"/>
          <w:lang w:val="de-DE"/>
        </w:rPr>
        <w:t>G. Eglītis</w:t>
      </w:r>
    </w:p>
    <w:p w14:paraId="3A42668E" w14:textId="25C51C8C" w:rsidR="0021240B" w:rsidRDefault="0021240B" w:rsidP="00830152">
      <w:pPr>
        <w:spacing w:after="0" w:line="240" w:lineRule="auto"/>
        <w:rPr>
          <w:rFonts w:ascii="Times New Roman" w:hAnsi="Times New Roman" w:cs="Times New Roman"/>
          <w:bCs/>
        </w:rPr>
      </w:pPr>
    </w:p>
    <w:sectPr w:rsidR="0021240B" w:rsidSect="00455218">
      <w:headerReference w:type="default" r:id="rId9"/>
      <w:footerReference w:type="default" r:id="rId10"/>
      <w:headerReference w:type="first" r:id="rId11"/>
      <w:footerReference w:type="first" r:id="rId12"/>
      <w:pgSz w:w="11906" w:h="16838" w:code="9"/>
      <w:pgMar w:top="395" w:right="1134" w:bottom="1135"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AF8A" w14:textId="77777777" w:rsidR="00584D07" w:rsidRDefault="00584D07" w:rsidP="00AA04B7">
      <w:pPr>
        <w:spacing w:after="0" w:line="240" w:lineRule="auto"/>
      </w:pPr>
      <w:r>
        <w:separator/>
      </w:r>
    </w:p>
  </w:endnote>
  <w:endnote w:type="continuationSeparator" w:id="0">
    <w:p w14:paraId="79048DEB" w14:textId="77777777" w:rsidR="00584D07" w:rsidRDefault="00584D07" w:rsidP="00AA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1A25" w14:textId="4E2CF874" w:rsidR="00830152" w:rsidRPr="00830152" w:rsidRDefault="00830152">
    <w:pPr>
      <w:pStyle w:val="Footer"/>
      <w:rPr>
        <w:rFonts w:ascii="Times New Roman" w:hAnsi="Times New Roman" w:cs="Times New Roman"/>
        <w:sz w:val="16"/>
        <w:szCs w:val="16"/>
        <w:lang w:val="lv-LV"/>
      </w:rPr>
    </w:pPr>
    <w:r w:rsidRPr="00830152">
      <w:rPr>
        <w:rFonts w:ascii="Times New Roman" w:hAnsi="Times New Roman" w:cs="Times New Roman"/>
        <w:sz w:val="16"/>
        <w:szCs w:val="16"/>
        <w:lang w:val="lv-LV"/>
      </w:rPr>
      <w:t>N1859_1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C659" w14:textId="7F3EB8C2" w:rsidR="00830152" w:rsidRPr="00830152" w:rsidRDefault="00830152">
    <w:pPr>
      <w:pStyle w:val="Footer"/>
      <w:rPr>
        <w:rFonts w:ascii="Times New Roman" w:hAnsi="Times New Roman" w:cs="Times New Roman"/>
        <w:sz w:val="16"/>
        <w:szCs w:val="16"/>
        <w:lang w:val="lv-LV"/>
      </w:rPr>
    </w:pPr>
    <w:r w:rsidRPr="00830152">
      <w:rPr>
        <w:rFonts w:ascii="Times New Roman" w:hAnsi="Times New Roman" w:cs="Times New Roman"/>
        <w:sz w:val="16"/>
        <w:szCs w:val="16"/>
        <w:lang w:val="lv-LV"/>
      </w:rPr>
      <w:t>N1859_1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19299" w14:textId="77777777" w:rsidR="00584D07" w:rsidRDefault="00584D07" w:rsidP="00AA04B7">
      <w:pPr>
        <w:spacing w:after="0" w:line="240" w:lineRule="auto"/>
      </w:pPr>
      <w:r>
        <w:separator/>
      </w:r>
    </w:p>
  </w:footnote>
  <w:footnote w:type="continuationSeparator" w:id="0">
    <w:p w14:paraId="2A1A471C" w14:textId="77777777" w:rsidR="00584D07" w:rsidRDefault="00584D07" w:rsidP="00AA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964760"/>
      <w:docPartObj>
        <w:docPartGallery w:val="Page Numbers (Top of Page)"/>
        <w:docPartUnique/>
      </w:docPartObj>
    </w:sdtPr>
    <w:sdtEndPr>
      <w:rPr>
        <w:rFonts w:ascii="Times New Roman" w:hAnsi="Times New Roman" w:cs="Times New Roman"/>
        <w:noProof/>
        <w:sz w:val="24"/>
        <w:szCs w:val="24"/>
      </w:rPr>
    </w:sdtEndPr>
    <w:sdtContent>
      <w:p w14:paraId="03D3AE91" w14:textId="44FFA762" w:rsidR="00FB7DD0" w:rsidRPr="00EB7182" w:rsidRDefault="00FB7DD0">
        <w:pPr>
          <w:pStyle w:val="Header"/>
          <w:jc w:val="center"/>
          <w:rPr>
            <w:rFonts w:ascii="Times New Roman" w:hAnsi="Times New Roman" w:cs="Times New Roman"/>
            <w:sz w:val="24"/>
            <w:szCs w:val="24"/>
          </w:rPr>
        </w:pPr>
        <w:r w:rsidRPr="00EB7182">
          <w:rPr>
            <w:rFonts w:ascii="Times New Roman" w:hAnsi="Times New Roman" w:cs="Times New Roman"/>
            <w:sz w:val="24"/>
            <w:szCs w:val="24"/>
          </w:rPr>
          <w:fldChar w:fldCharType="begin"/>
        </w:r>
        <w:r w:rsidRPr="00EB7182">
          <w:rPr>
            <w:rFonts w:ascii="Times New Roman" w:hAnsi="Times New Roman" w:cs="Times New Roman"/>
            <w:sz w:val="24"/>
            <w:szCs w:val="24"/>
          </w:rPr>
          <w:instrText xml:space="preserve"> PAGE   \* MERGEFORMAT </w:instrText>
        </w:r>
        <w:r w:rsidRPr="00EB7182">
          <w:rPr>
            <w:rFonts w:ascii="Times New Roman" w:hAnsi="Times New Roman" w:cs="Times New Roman"/>
            <w:sz w:val="24"/>
            <w:szCs w:val="24"/>
          </w:rPr>
          <w:fldChar w:fldCharType="separate"/>
        </w:r>
        <w:r w:rsidR="00B773FF">
          <w:rPr>
            <w:rFonts w:ascii="Times New Roman" w:hAnsi="Times New Roman" w:cs="Times New Roman"/>
            <w:noProof/>
            <w:sz w:val="24"/>
            <w:szCs w:val="24"/>
          </w:rPr>
          <w:t>2</w:t>
        </w:r>
        <w:r w:rsidRPr="00EB7182">
          <w:rPr>
            <w:rFonts w:ascii="Times New Roman" w:hAnsi="Times New Roman" w:cs="Times New Roman"/>
            <w:noProof/>
            <w:sz w:val="24"/>
            <w:szCs w:val="24"/>
          </w:rPr>
          <w:fldChar w:fldCharType="end"/>
        </w:r>
      </w:p>
    </w:sdtContent>
  </w:sdt>
  <w:p w14:paraId="1E08101C" w14:textId="77777777" w:rsidR="00FB7DD0" w:rsidRPr="00EB7182" w:rsidRDefault="00FB7DD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B0DB" w14:textId="77777777" w:rsidR="00830152" w:rsidRDefault="00830152" w:rsidP="4DDABCCB">
    <w:pPr>
      <w:pStyle w:val="Header"/>
      <w:rPr>
        <w:noProof/>
      </w:rPr>
    </w:pPr>
  </w:p>
  <w:p w14:paraId="40DD49EC" w14:textId="5E3D0439" w:rsidR="00965CEF" w:rsidRPr="00830152" w:rsidRDefault="00830152" w:rsidP="00830152">
    <w:pPr>
      <w:pStyle w:val="Header"/>
      <w:rPr>
        <w:noProof/>
      </w:rPr>
    </w:pPr>
    <w:r>
      <w:rPr>
        <w:noProof/>
      </w:rPr>
      <w:drawing>
        <wp:inline distT="0" distB="0" distL="0" distR="0" wp14:anchorId="41D35E4A" wp14:editId="64D5196B">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0D4"/>
    <w:multiLevelType w:val="multilevel"/>
    <w:tmpl w:val="BCCC95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F62AA"/>
    <w:multiLevelType w:val="hybridMultilevel"/>
    <w:tmpl w:val="17C89F8E"/>
    <w:lvl w:ilvl="0" w:tplc="B3C881F8">
      <w:start w:val="1"/>
      <w:numFmt w:val="decimal"/>
      <w:lvlText w:val="%1."/>
      <w:lvlJc w:val="left"/>
      <w:pPr>
        <w:ind w:left="786"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2AA81E6C"/>
    <w:multiLevelType w:val="hybridMultilevel"/>
    <w:tmpl w:val="12A46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4D3A41"/>
    <w:multiLevelType w:val="hybridMultilevel"/>
    <w:tmpl w:val="FDB21C0A"/>
    <w:lvl w:ilvl="0" w:tplc="C40A59B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B64D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B3"/>
    <w:rsid w:val="0000097E"/>
    <w:rsid w:val="0001064E"/>
    <w:rsid w:val="000119AE"/>
    <w:rsid w:val="00012C59"/>
    <w:rsid w:val="00012E70"/>
    <w:rsid w:val="000154D8"/>
    <w:rsid w:val="00020345"/>
    <w:rsid w:val="00022F9C"/>
    <w:rsid w:val="00030E8A"/>
    <w:rsid w:val="000426B7"/>
    <w:rsid w:val="00043FB8"/>
    <w:rsid w:val="0004465B"/>
    <w:rsid w:val="000468A5"/>
    <w:rsid w:val="0006354C"/>
    <w:rsid w:val="00063658"/>
    <w:rsid w:val="00073F0F"/>
    <w:rsid w:val="000749D4"/>
    <w:rsid w:val="00077DD5"/>
    <w:rsid w:val="00086BC9"/>
    <w:rsid w:val="00093ABE"/>
    <w:rsid w:val="00096509"/>
    <w:rsid w:val="00096C80"/>
    <w:rsid w:val="000A1E8A"/>
    <w:rsid w:val="000A4F19"/>
    <w:rsid w:val="000A6D36"/>
    <w:rsid w:val="000B0903"/>
    <w:rsid w:val="000B3005"/>
    <w:rsid w:val="000B56BA"/>
    <w:rsid w:val="000C26E2"/>
    <w:rsid w:val="000C2E36"/>
    <w:rsid w:val="000C78D6"/>
    <w:rsid w:val="000D3DE5"/>
    <w:rsid w:val="000D75B6"/>
    <w:rsid w:val="000E4F96"/>
    <w:rsid w:val="000E71AB"/>
    <w:rsid w:val="000F16AD"/>
    <w:rsid w:val="000F2E84"/>
    <w:rsid w:val="00102401"/>
    <w:rsid w:val="00103F24"/>
    <w:rsid w:val="00113C3A"/>
    <w:rsid w:val="00120AC9"/>
    <w:rsid w:val="00122706"/>
    <w:rsid w:val="00123453"/>
    <w:rsid w:val="00123FE5"/>
    <w:rsid w:val="001375E6"/>
    <w:rsid w:val="00137A71"/>
    <w:rsid w:val="00142567"/>
    <w:rsid w:val="001509F8"/>
    <w:rsid w:val="00153AFF"/>
    <w:rsid w:val="00155BCA"/>
    <w:rsid w:val="00157F88"/>
    <w:rsid w:val="001625A3"/>
    <w:rsid w:val="0017172D"/>
    <w:rsid w:val="001853CB"/>
    <w:rsid w:val="00185622"/>
    <w:rsid w:val="00193670"/>
    <w:rsid w:val="00193809"/>
    <w:rsid w:val="00193FE1"/>
    <w:rsid w:val="001A05CC"/>
    <w:rsid w:val="001A2955"/>
    <w:rsid w:val="001B4CD4"/>
    <w:rsid w:val="001B5039"/>
    <w:rsid w:val="001B62E7"/>
    <w:rsid w:val="001B6322"/>
    <w:rsid w:val="001C3CF9"/>
    <w:rsid w:val="001C5720"/>
    <w:rsid w:val="001D0E7E"/>
    <w:rsid w:val="001D3CF3"/>
    <w:rsid w:val="001D5982"/>
    <w:rsid w:val="001D5F1E"/>
    <w:rsid w:val="001D5F8E"/>
    <w:rsid w:val="001E727D"/>
    <w:rsid w:val="001F5C29"/>
    <w:rsid w:val="00203826"/>
    <w:rsid w:val="002048F9"/>
    <w:rsid w:val="0021240B"/>
    <w:rsid w:val="00212A01"/>
    <w:rsid w:val="0021486B"/>
    <w:rsid w:val="002162BB"/>
    <w:rsid w:val="00230B41"/>
    <w:rsid w:val="00236FC7"/>
    <w:rsid w:val="002372CD"/>
    <w:rsid w:val="002411CD"/>
    <w:rsid w:val="00254A63"/>
    <w:rsid w:val="00254FBA"/>
    <w:rsid w:val="00286A5B"/>
    <w:rsid w:val="002904A3"/>
    <w:rsid w:val="00293B7E"/>
    <w:rsid w:val="002C7956"/>
    <w:rsid w:val="002C7F12"/>
    <w:rsid w:val="002E7CBD"/>
    <w:rsid w:val="00300AD9"/>
    <w:rsid w:val="003142FB"/>
    <w:rsid w:val="00317544"/>
    <w:rsid w:val="00321700"/>
    <w:rsid w:val="0032203B"/>
    <w:rsid w:val="00324373"/>
    <w:rsid w:val="003528E8"/>
    <w:rsid w:val="0035586A"/>
    <w:rsid w:val="00356717"/>
    <w:rsid w:val="0036126B"/>
    <w:rsid w:val="00362175"/>
    <w:rsid w:val="0037603B"/>
    <w:rsid w:val="0039211F"/>
    <w:rsid w:val="00392353"/>
    <w:rsid w:val="003A69D6"/>
    <w:rsid w:val="003C1197"/>
    <w:rsid w:val="003C2221"/>
    <w:rsid w:val="003C42A1"/>
    <w:rsid w:val="003C4D7E"/>
    <w:rsid w:val="003C6EED"/>
    <w:rsid w:val="003E0044"/>
    <w:rsid w:val="003F008B"/>
    <w:rsid w:val="00400B99"/>
    <w:rsid w:val="00404AC8"/>
    <w:rsid w:val="00406E86"/>
    <w:rsid w:val="0042429A"/>
    <w:rsid w:val="004257D2"/>
    <w:rsid w:val="00431690"/>
    <w:rsid w:val="00431E48"/>
    <w:rsid w:val="00443C98"/>
    <w:rsid w:val="004468A8"/>
    <w:rsid w:val="00446AC4"/>
    <w:rsid w:val="004504B4"/>
    <w:rsid w:val="00455218"/>
    <w:rsid w:val="004644AB"/>
    <w:rsid w:val="00464CEB"/>
    <w:rsid w:val="00464E2D"/>
    <w:rsid w:val="00466A6D"/>
    <w:rsid w:val="004725B3"/>
    <w:rsid w:val="0047433D"/>
    <w:rsid w:val="00482AF5"/>
    <w:rsid w:val="00483524"/>
    <w:rsid w:val="00493F2A"/>
    <w:rsid w:val="00494504"/>
    <w:rsid w:val="004A2B0C"/>
    <w:rsid w:val="004A46B5"/>
    <w:rsid w:val="004A5204"/>
    <w:rsid w:val="004B2B02"/>
    <w:rsid w:val="004B5895"/>
    <w:rsid w:val="004C24C2"/>
    <w:rsid w:val="004C29DA"/>
    <w:rsid w:val="004D2E1F"/>
    <w:rsid w:val="004D319D"/>
    <w:rsid w:val="004D45D6"/>
    <w:rsid w:val="004D6862"/>
    <w:rsid w:val="004D7CE4"/>
    <w:rsid w:val="004E3C0E"/>
    <w:rsid w:val="004E4C2D"/>
    <w:rsid w:val="004E5D7C"/>
    <w:rsid w:val="004E6F5E"/>
    <w:rsid w:val="004F0F14"/>
    <w:rsid w:val="00501DD2"/>
    <w:rsid w:val="00506B1F"/>
    <w:rsid w:val="00506CA3"/>
    <w:rsid w:val="00507CD4"/>
    <w:rsid w:val="00513D94"/>
    <w:rsid w:val="00514A00"/>
    <w:rsid w:val="00517934"/>
    <w:rsid w:val="00517D18"/>
    <w:rsid w:val="00520333"/>
    <w:rsid w:val="00527751"/>
    <w:rsid w:val="00537309"/>
    <w:rsid w:val="00537693"/>
    <w:rsid w:val="00542AAE"/>
    <w:rsid w:val="00545AD9"/>
    <w:rsid w:val="005463BE"/>
    <w:rsid w:val="0054692B"/>
    <w:rsid w:val="00552334"/>
    <w:rsid w:val="00564697"/>
    <w:rsid w:val="005663E7"/>
    <w:rsid w:val="00566C50"/>
    <w:rsid w:val="0056783B"/>
    <w:rsid w:val="005710B6"/>
    <w:rsid w:val="005725D2"/>
    <w:rsid w:val="00572672"/>
    <w:rsid w:val="00576780"/>
    <w:rsid w:val="00584D07"/>
    <w:rsid w:val="00591183"/>
    <w:rsid w:val="00594F2F"/>
    <w:rsid w:val="005A023D"/>
    <w:rsid w:val="005A250A"/>
    <w:rsid w:val="005A6353"/>
    <w:rsid w:val="005B25DB"/>
    <w:rsid w:val="005B5E68"/>
    <w:rsid w:val="005C4030"/>
    <w:rsid w:val="005C4C09"/>
    <w:rsid w:val="005C653D"/>
    <w:rsid w:val="005D5070"/>
    <w:rsid w:val="005D6B9C"/>
    <w:rsid w:val="005D7CD0"/>
    <w:rsid w:val="005E0DD5"/>
    <w:rsid w:val="005E55EC"/>
    <w:rsid w:val="005F3A2D"/>
    <w:rsid w:val="00602EF0"/>
    <w:rsid w:val="00611E73"/>
    <w:rsid w:val="00644661"/>
    <w:rsid w:val="00644941"/>
    <w:rsid w:val="006451E7"/>
    <w:rsid w:val="006473AD"/>
    <w:rsid w:val="00650980"/>
    <w:rsid w:val="006532DC"/>
    <w:rsid w:val="0065672E"/>
    <w:rsid w:val="00656FC5"/>
    <w:rsid w:val="00660BD6"/>
    <w:rsid w:val="00661BBE"/>
    <w:rsid w:val="00666EF7"/>
    <w:rsid w:val="00673C8F"/>
    <w:rsid w:val="00675997"/>
    <w:rsid w:val="00686ABB"/>
    <w:rsid w:val="00686E3B"/>
    <w:rsid w:val="0068791B"/>
    <w:rsid w:val="0069179C"/>
    <w:rsid w:val="00697307"/>
    <w:rsid w:val="00697F89"/>
    <w:rsid w:val="006A4BBA"/>
    <w:rsid w:val="006C1D92"/>
    <w:rsid w:val="006C4A37"/>
    <w:rsid w:val="006D1224"/>
    <w:rsid w:val="006D1BE1"/>
    <w:rsid w:val="006D4EB4"/>
    <w:rsid w:val="006E026E"/>
    <w:rsid w:val="006F35B4"/>
    <w:rsid w:val="0070466D"/>
    <w:rsid w:val="00714E5C"/>
    <w:rsid w:val="007245DF"/>
    <w:rsid w:val="0073462A"/>
    <w:rsid w:val="00750D64"/>
    <w:rsid w:val="00751E75"/>
    <w:rsid w:val="00760B26"/>
    <w:rsid w:val="00764756"/>
    <w:rsid w:val="00764EF1"/>
    <w:rsid w:val="007710D1"/>
    <w:rsid w:val="0077348B"/>
    <w:rsid w:val="007755AD"/>
    <w:rsid w:val="007759CB"/>
    <w:rsid w:val="00783C9E"/>
    <w:rsid w:val="00785C62"/>
    <w:rsid w:val="00786DCD"/>
    <w:rsid w:val="007902ED"/>
    <w:rsid w:val="00797D79"/>
    <w:rsid w:val="007A075F"/>
    <w:rsid w:val="007A0846"/>
    <w:rsid w:val="007B0BA5"/>
    <w:rsid w:val="007B1D2C"/>
    <w:rsid w:val="007B389E"/>
    <w:rsid w:val="007C0454"/>
    <w:rsid w:val="007C2473"/>
    <w:rsid w:val="007C6C55"/>
    <w:rsid w:val="007D4766"/>
    <w:rsid w:val="007D4A6C"/>
    <w:rsid w:val="007D596E"/>
    <w:rsid w:val="007E2FB3"/>
    <w:rsid w:val="007F1B14"/>
    <w:rsid w:val="007F417C"/>
    <w:rsid w:val="007F5E34"/>
    <w:rsid w:val="007F7883"/>
    <w:rsid w:val="008072E9"/>
    <w:rsid w:val="00813555"/>
    <w:rsid w:val="00815992"/>
    <w:rsid w:val="00820761"/>
    <w:rsid w:val="00824F47"/>
    <w:rsid w:val="00826711"/>
    <w:rsid w:val="00826F0E"/>
    <w:rsid w:val="00830152"/>
    <w:rsid w:val="00831AD8"/>
    <w:rsid w:val="00837816"/>
    <w:rsid w:val="00840C42"/>
    <w:rsid w:val="00846999"/>
    <w:rsid w:val="0085261D"/>
    <w:rsid w:val="00863B8E"/>
    <w:rsid w:val="00876E19"/>
    <w:rsid w:val="00880593"/>
    <w:rsid w:val="0088400A"/>
    <w:rsid w:val="00887471"/>
    <w:rsid w:val="0089038D"/>
    <w:rsid w:val="0089131D"/>
    <w:rsid w:val="008B0C2C"/>
    <w:rsid w:val="008B1373"/>
    <w:rsid w:val="008C7E39"/>
    <w:rsid w:val="008D2842"/>
    <w:rsid w:val="008D4D6D"/>
    <w:rsid w:val="008D7205"/>
    <w:rsid w:val="008E0138"/>
    <w:rsid w:val="008E0556"/>
    <w:rsid w:val="008E17D9"/>
    <w:rsid w:val="008E6052"/>
    <w:rsid w:val="00910819"/>
    <w:rsid w:val="00913A72"/>
    <w:rsid w:val="00913E3B"/>
    <w:rsid w:val="00914952"/>
    <w:rsid w:val="009157D2"/>
    <w:rsid w:val="00925140"/>
    <w:rsid w:val="009324A1"/>
    <w:rsid w:val="00947924"/>
    <w:rsid w:val="009555B0"/>
    <w:rsid w:val="0096453E"/>
    <w:rsid w:val="00965CEF"/>
    <w:rsid w:val="009723DA"/>
    <w:rsid w:val="0097376D"/>
    <w:rsid w:val="009A7008"/>
    <w:rsid w:val="009B135E"/>
    <w:rsid w:val="009B5CB4"/>
    <w:rsid w:val="009C61AD"/>
    <w:rsid w:val="009E0AB6"/>
    <w:rsid w:val="009E523F"/>
    <w:rsid w:val="009F2384"/>
    <w:rsid w:val="00A04464"/>
    <w:rsid w:val="00A06024"/>
    <w:rsid w:val="00A25225"/>
    <w:rsid w:val="00A3006E"/>
    <w:rsid w:val="00A34204"/>
    <w:rsid w:val="00A34E71"/>
    <w:rsid w:val="00A42188"/>
    <w:rsid w:val="00A43C7B"/>
    <w:rsid w:val="00A46C50"/>
    <w:rsid w:val="00A50EB0"/>
    <w:rsid w:val="00A652CF"/>
    <w:rsid w:val="00A7648F"/>
    <w:rsid w:val="00A80E42"/>
    <w:rsid w:val="00A85042"/>
    <w:rsid w:val="00A91BF9"/>
    <w:rsid w:val="00A94ECA"/>
    <w:rsid w:val="00A956A0"/>
    <w:rsid w:val="00A9783B"/>
    <w:rsid w:val="00A97B2D"/>
    <w:rsid w:val="00AA04B7"/>
    <w:rsid w:val="00AA3D4B"/>
    <w:rsid w:val="00AA56E8"/>
    <w:rsid w:val="00AA602E"/>
    <w:rsid w:val="00AA7492"/>
    <w:rsid w:val="00AB0581"/>
    <w:rsid w:val="00AB0925"/>
    <w:rsid w:val="00AB4FE3"/>
    <w:rsid w:val="00AB7FF4"/>
    <w:rsid w:val="00AC7EA6"/>
    <w:rsid w:val="00AD27BE"/>
    <w:rsid w:val="00AD27EB"/>
    <w:rsid w:val="00AD4E50"/>
    <w:rsid w:val="00AD55EF"/>
    <w:rsid w:val="00AD76E8"/>
    <w:rsid w:val="00AE27EF"/>
    <w:rsid w:val="00AF3420"/>
    <w:rsid w:val="00AF4689"/>
    <w:rsid w:val="00B00B42"/>
    <w:rsid w:val="00B057AB"/>
    <w:rsid w:val="00B05829"/>
    <w:rsid w:val="00B10677"/>
    <w:rsid w:val="00B12975"/>
    <w:rsid w:val="00B325CA"/>
    <w:rsid w:val="00B33847"/>
    <w:rsid w:val="00B33894"/>
    <w:rsid w:val="00B52713"/>
    <w:rsid w:val="00B63566"/>
    <w:rsid w:val="00B7487F"/>
    <w:rsid w:val="00B773FF"/>
    <w:rsid w:val="00B8269C"/>
    <w:rsid w:val="00B93C74"/>
    <w:rsid w:val="00B94360"/>
    <w:rsid w:val="00BA2BD2"/>
    <w:rsid w:val="00BC367D"/>
    <w:rsid w:val="00BC5115"/>
    <w:rsid w:val="00BC5194"/>
    <w:rsid w:val="00BD1FB7"/>
    <w:rsid w:val="00BD44D1"/>
    <w:rsid w:val="00BD48E9"/>
    <w:rsid w:val="00BE0763"/>
    <w:rsid w:val="00BE2577"/>
    <w:rsid w:val="00C11774"/>
    <w:rsid w:val="00C24245"/>
    <w:rsid w:val="00C25163"/>
    <w:rsid w:val="00C33106"/>
    <w:rsid w:val="00C40AAB"/>
    <w:rsid w:val="00C454B9"/>
    <w:rsid w:val="00C45F2C"/>
    <w:rsid w:val="00C47456"/>
    <w:rsid w:val="00C50878"/>
    <w:rsid w:val="00C57A9C"/>
    <w:rsid w:val="00C63DCD"/>
    <w:rsid w:val="00C719B9"/>
    <w:rsid w:val="00C72402"/>
    <w:rsid w:val="00C730B8"/>
    <w:rsid w:val="00C87980"/>
    <w:rsid w:val="00C93A72"/>
    <w:rsid w:val="00C946AA"/>
    <w:rsid w:val="00C97095"/>
    <w:rsid w:val="00C97E84"/>
    <w:rsid w:val="00CA0A41"/>
    <w:rsid w:val="00CA2A4D"/>
    <w:rsid w:val="00CA5DF6"/>
    <w:rsid w:val="00CA723F"/>
    <w:rsid w:val="00CB0062"/>
    <w:rsid w:val="00CC20DB"/>
    <w:rsid w:val="00CC51E3"/>
    <w:rsid w:val="00CC5CCA"/>
    <w:rsid w:val="00CD27ED"/>
    <w:rsid w:val="00CD3E0A"/>
    <w:rsid w:val="00CD5690"/>
    <w:rsid w:val="00CD59F5"/>
    <w:rsid w:val="00CE5176"/>
    <w:rsid w:val="00CF7532"/>
    <w:rsid w:val="00CF7B77"/>
    <w:rsid w:val="00D02F8C"/>
    <w:rsid w:val="00D03D8D"/>
    <w:rsid w:val="00D06F03"/>
    <w:rsid w:val="00D07FA7"/>
    <w:rsid w:val="00D112AE"/>
    <w:rsid w:val="00D120B2"/>
    <w:rsid w:val="00D3393E"/>
    <w:rsid w:val="00D61EFF"/>
    <w:rsid w:val="00D62CE9"/>
    <w:rsid w:val="00D8573C"/>
    <w:rsid w:val="00D86837"/>
    <w:rsid w:val="00D90F2E"/>
    <w:rsid w:val="00D93825"/>
    <w:rsid w:val="00D952AE"/>
    <w:rsid w:val="00D97053"/>
    <w:rsid w:val="00DA0125"/>
    <w:rsid w:val="00DA4E8F"/>
    <w:rsid w:val="00DA7DC3"/>
    <w:rsid w:val="00DA7DC6"/>
    <w:rsid w:val="00DB21D1"/>
    <w:rsid w:val="00DB31FF"/>
    <w:rsid w:val="00DB6D9D"/>
    <w:rsid w:val="00DC37B3"/>
    <w:rsid w:val="00DC5D13"/>
    <w:rsid w:val="00DC5E2E"/>
    <w:rsid w:val="00DD13E6"/>
    <w:rsid w:val="00DD19FD"/>
    <w:rsid w:val="00DD49AD"/>
    <w:rsid w:val="00DF2B46"/>
    <w:rsid w:val="00E01642"/>
    <w:rsid w:val="00E043D3"/>
    <w:rsid w:val="00E059B9"/>
    <w:rsid w:val="00E10E97"/>
    <w:rsid w:val="00E1777B"/>
    <w:rsid w:val="00E20DB1"/>
    <w:rsid w:val="00E30B12"/>
    <w:rsid w:val="00E36C4B"/>
    <w:rsid w:val="00E3757B"/>
    <w:rsid w:val="00E43295"/>
    <w:rsid w:val="00E44363"/>
    <w:rsid w:val="00E46415"/>
    <w:rsid w:val="00E708DC"/>
    <w:rsid w:val="00E70FAB"/>
    <w:rsid w:val="00E73CFA"/>
    <w:rsid w:val="00E827E9"/>
    <w:rsid w:val="00E905AA"/>
    <w:rsid w:val="00E95797"/>
    <w:rsid w:val="00EA19DC"/>
    <w:rsid w:val="00EA2234"/>
    <w:rsid w:val="00EA4C9B"/>
    <w:rsid w:val="00EA4F85"/>
    <w:rsid w:val="00EB7182"/>
    <w:rsid w:val="00EB77D4"/>
    <w:rsid w:val="00EC3FD5"/>
    <w:rsid w:val="00EC4485"/>
    <w:rsid w:val="00EC5256"/>
    <w:rsid w:val="00ED16DC"/>
    <w:rsid w:val="00ED394A"/>
    <w:rsid w:val="00EE45C0"/>
    <w:rsid w:val="00EE47E3"/>
    <w:rsid w:val="00EE6105"/>
    <w:rsid w:val="00EF1274"/>
    <w:rsid w:val="00EF2F54"/>
    <w:rsid w:val="00F017AF"/>
    <w:rsid w:val="00F034B2"/>
    <w:rsid w:val="00F04003"/>
    <w:rsid w:val="00F11C81"/>
    <w:rsid w:val="00F13853"/>
    <w:rsid w:val="00F15B77"/>
    <w:rsid w:val="00F17CB0"/>
    <w:rsid w:val="00F21B57"/>
    <w:rsid w:val="00F223E2"/>
    <w:rsid w:val="00F40662"/>
    <w:rsid w:val="00F6243A"/>
    <w:rsid w:val="00F63B99"/>
    <w:rsid w:val="00F6601E"/>
    <w:rsid w:val="00F661EA"/>
    <w:rsid w:val="00F67FBB"/>
    <w:rsid w:val="00F72756"/>
    <w:rsid w:val="00F74252"/>
    <w:rsid w:val="00F82278"/>
    <w:rsid w:val="00F83BD7"/>
    <w:rsid w:val="00F8506D"/>
    <w:rsid w:val="00F87F96"/>
    <w:rsid w:val="00F919C6"/>
    <w:rsid w:val="00F91C05"/>
    <w:rsid w:val="00F92787"/>
    <w:rsid w:val="00F97F6C"/>
    <w:rsid w:val="00FA03ED"/>
    <w:rsid w:val="00FA090B"/>
    <w:rsid w:val="00FA429B"/>
    <w:rsid w:val="00FA54D5"/>
    <w:rsid w:val="00FB23F4"/>
    <w:rsid w:val="00FB7DD0"/>
    <w:rsid w:val="00FC4700"/>
    <w:rsid w:val="00FD1F31"/>
    <w:rsid w:val="00FD369C"/>
    <w:rsid w:val="00FD4585"/>
    <w:rsid w:val="00FD5CEB"/>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411AA"/>
  <w15:docId w15:val="{A701D852-B623-4646-B11E-47759FB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
    <w:basedOn w:val="Normal"/>
    <w:link w:val="ListParagraphChar"/>
    <w:uiPriority w:val="34"/>
    <w:qFormat/>
    <w:rsid w:val="004725B3"/>
    <w:pPr>
      <w:spacing w:after="0" w:line="240" w:lineRule="auto"/>
      <w:ind w:left="720"/>
      <w:contextualSpacing/>
    </w:pPr>
    <w:rPr>
      <w:rFonts w:ascii="Times New Roman" w:eastAsia="Times New Roman" w:hAnsi="Times New Roman" w:cs="Times New Roman"/>
      <w:sz w:val="24"/>
      <w:szCs w:val="24"/>
      <w:lang w:val="lv-LV" w:eastAsia="lv-LV"/>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4725B3"/>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EC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85"/>
    <w:rPr>
      <w:rFonts w:ascii="Segoe UI" w:hAnsi="Segoe UI" w:cs="Segoe UI"/>
      <w:sz w:val="18"/>
      <w:szCs w:val="18"/>
    </w:rPr>
  </w:style>
  <w:style w:type="character" w:styleId="CommentReference">
    <w:name w:val="annotation reference"/>
    <w:basedOn w:val="DefaultParagraphFont"/>
    <w:uiPriority w:val="99"/>
    <w:semiHidden/>
    <w:unhideWhenUsed/>
    <w:rsid w:val="00EC4485"/>
    <w:rPr>
      <w:sz w:val="16"/>
      <w:szCs w:val="16"/>
    </w:rPr>
  </w:style>
  <w:style w:type="paragraph" w:styleId="CommentText">
    <w:name w:val="annotation text"/>
    <w:basedOn w:val="Normal"/>
    <w:link w:val="CommentTextChar"/>
    <w:uiPriority w:val="99"/>
    <w:semiHidden/>
    <w:unhideWhenUsed/>
    <w:rsid w:val="00EC4485"/>
    <w:pPr>
      <w:spacing w:line="240" w:lineRule="auto"/>
    </w:pPr>
    <w:rPr>
      <w:sz w:val="20"/>
      <w:szCs w:val="20"/>
    </w:rPr>
  </w:style>
  <w:style w:type="character" w:customStyle="1" w:styleId="CommentTextChar">
    <w:name w:val="Comment Text Char"/>
    <w:basedOn w:val="DefaultParagraphFont"/>
    <w:link w:val="CommentText"/>
    <w:uiPriority w:val="99"/>
    <w:semiHidden/>
    <w:rsid w:val="00EC4485"/>
    <w:rPr>
      <w:sz w:val="20"/>
      <w:szCs w:val="20"/>
    </w:rPr>
  </w:style>
  <w:style w:type="paragraph" w:styleId="Header">
    <w:name w:val="header"/>
    <w:basedOn w:val="Normal"/>
    <w:link w:val="HeaderChar"/>
    <w:uiPriority w:val="99"/>
    <w:unhideWhenUsed/>
    <w:rsid w:val="00AA0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4B7"/>
  </w:style>
  <w:style w:type="paragraph" w:styleId="Footer">
    <w:name w:val="footer"/>
    <w:basedOn w:val="Normal"/>
    <w:link w:val="FooterChar"/>
    <w:uiPriority w:val="99"/>
    <w:unhideWhenUsed/>
    <w:rsid w:val="00AA0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4B7"/>
  </w:style>
  <w:style w:type="paragraph" w:styleId="CommentSubject">
    <w:name w:val="annotation subject"/>
    <w:basedOn w:val="CommentText"/>
    <w:next w:val="CommentText"/>
    <w:link w:val="CommentSubjectChar"/>
    <w:uiPriority w:val="99"/>
    <w:semiHidden/>
    <w:unhideWhenUsed/>
    <w:rsid w:val="00B12975"/>
    <w:rPr>
      <w:b/>
      <w:bCs/>
    </w:rPr>
  </w:style>
  <w:style w:type="character" w:customStyle="1" w:styleId="CommentSubjectChar">
    <w:name w:val="Comment Subject Char"/>
    <w:basedOn w:val="CommentTextChar"/>
    <w:link w:val="CommentSubject"/>
    <w:uiPriority w:val="99"/>
    <w:semiHidden/>
    <w:rsid w:val="00B12975"/>
    <w:rPr>
      <w:b/>
      <w:bCs/>
      <w:sz w:val="20"/>
      <w:szCs w:val="20"/>
    </w:rPr>
  </w:style>
  <w:style w:type="character" w:styleId="Hyperlink">
    <w:name w:val="Hyperlink"/>
    <w:basedOn w:val="DefaultParagraphFont"/>
    <w:uiPriority w:val="99"/>
    <w:unhideWhenUsed/>
    <w:rsid w:val="00AD27BE"/>
    <w:rPr>
      <w:color w:val="0000FF" w:themeColor="hyperlink"/>
      <w:u w:val="single"/>
    </w:rPr>
  </w:style>
  <w:style w:type="character" w:customStyle="1" w:styleId="UnresolvedMention1">
    <w:name w:val="Unresolved Mention1"/>
    <w:basedOn w:val="DefaultParagraphFont"/>
    <w:uiPriority w:val="99"/>
    <w:semiHidden/>
    <w:unhideWhenUsed/>
    <w:rsid w:val="00AD27BE"/>
    <w:rPr>
      <w:color w:val="605E5C"/>
      <w:shd w:val="clear" w:color="auto" w:fill="E1DFDD"/>
    </w:rPr>
  </w:style>
  <w:style w:type="paragraph" w:customStyle="1" w:styleId="Body">
    <w:name w:val="Body"/>
    <w:rsid w:val="00965CEF"/>
    <w:rPr>
      <w:rFonts w:ascii="Calibri" w:eastAsia="Arial Unicode MS" w:hAnsi="Calibri" w:cs="Arial Unicode MS"/>
      <w:color w:val="000000"/>
      <w:u w:color="000000"/>
      <w:lang w:val="lv-LV" w:eastAsia="lv-LV"/>
    </w:rPr>
  </w:style>
  <w:style w:type="paragraph" w:styleId="Revision">
    <w:name w:val="Revision"/>
    <w:hidden/>
    <w:uiPriority w:val="99"/>
    <w:semiHidden/>
    <w:rsid w:val="00697F89"/>
    <w:pPr>
      <w:spacing w:after="0" w:line="240" w:lineRule="auto"/>
    </w:pPr>
  </w:style>
  <w:style w:type="character" w:customStyle="1" w:styleId="UnresolvedMention2">
    <w:name w:val="Unresolved Mention2"/>
    <w:basedOn w:val="DefaultParagraphFont"/>
    <w:uiPriority w:val="99"/>
    <w:semiHidden/>
    <w:unhideWhenUsed/>
    <w:rsid w:val="005A250A"/>
    <w:rPr>
      <w:color w:val="605E5C"/>
      <w:shd w:val="clear" w:color="auto" w:fill="E1DFDD"/>
    </w:rPr>
  </w:style>
  <w:style w:type="character" w:customStyle="1" w:styleId="UnresolvedMention3">
    <w:name w:val="Unresolved Mention3"/>
    <w:basedOn w:val="DefaultParagraphFont"/>
    <w:uiPriority w:val="99"/>
    <w:semiHidden/>
    <w:unhideWhenUsed/>
    <w:rsid w:val="007D4A6C"/>
    <w:rPr>
      <w:color w:val="605E5C"/>
      <w:shd w:val="clear" w:color="auto" w:fill="E1DFDD"/>
    </w:rPr>
  </w:style>
  <w:style w:type="character" w:customStyle="1" w:styleId="UnresolvedMention4">
    <w:name w:val="Unresolved Mention4"/>
    <w:basedOn w:val="DefaultParagraphFont"/>
    <w:uiPriority w:val="99"/>
    <w:semiHidden/>
    <w:unhideWhenUsed/>
    <w:rsid w:val="00501DD2"/>
    <w:rPr>
      <w:color w:val="605E5C"/>
      <w:shd w:val="clear" w:color="auto" w:fill="E1DFDD"/>
    </w:rPr>
  </w:style>
  <w:style w:type="paragraph" w:customStyle="1" w:styleId="naisf">
    <w:name w:val="naisf"/>
    <w:basedOn w:val="Normal"/>
    <w:rsid w:val="00830152"/>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661">
      <w:bodyDiv w:val="1"/>
      <w:marLeft w:val="0"/>
      <w:marRight w:val="0"/>
      <w:marTop w:val="0"/>
      <w:marBottom w:val="0"/>
      <w:divBdr>
        <w:top w:val="none" w:sz="0" w:space="0" w:color="auto"/>
        <w:left w:val="none" w:sz="0" w:space="0" w:color="auto"/>
        <w:bottom w:val="none" w:sz="0" w:space="0" w:color="auto"/>
        <w:right w:val="none" w:sz="0" w:space="0" w:color="auto"/>
      </w:divBdr>
    </w:div>
    <w:div w:id="157617252">
      <w:bodyDiv w:val="1"/>
      <w:marLeft w:val="0"/>
      <w:marRight w:val="0"/>
      <w:marTop w:val="0"/>
      <w:marBottom w:val="0"/>
      <w:divBdr>
        <w:top w:val="none" w:sz="0" w:space="0" w:color="auto"/>
        <w:left w:val="none" w:sz="0" w:space="0" w:color="auto"/>
        <w:bottom w:val="none" w:sz="0" w:space="0" w:color="auto"/>
        <w:right w:val="none" w:sz="0" w:space="0" w:color="auto"/>
      </w:divBdr>
    </w:div>
    <w:div w:id="167523538">
      <w:bodyDiv w:val="1"/>
      <w:marLeft w:val="0"/>
      <w:marRight w:val="0"/>
      <w:marTop w:val="0"/>
      <w:marBottom w:val="0"/>
      <w:divBdr>
        <w:top w:val="none" w:sz="0" w:space="0" w:color="auto"/>
        <w:left w:val="none" w:sz="0" w:space="0" w:color="auto"/>
        <w:bottom w:val="none" w:sz="0" w:space="0" w:color="auto"/>
        <w:right w:val="none" w:sz="0" w:space="0" w:color="auto"/>
      </w:divBdr>
    </w:div>
    <w:div w:id="317345185">
      <w:bodyDiv w:val="1"/>
      <w:marLeft w:val="0"/>
      <w:marRight w:val="0"/>
      <w:marTop w:val="0"/>
      <w:marBottom w:val="0"/>
      <w:divBdr>
        <w:top w:val="none" w:sz="0" w:space="0" w:color="auto"/>
        <w:left w:val="none" w:sz="0" w:space="0" w:color="auto"/>
        <w:bottom w:val="none" w:sz="0" w:space="0" w:color="auto"/>
        <w:right w:val="none" w:sz="0" w:space="0" w:color="auto"/>
      </w:divBdr>
    </w:div>
    <w:div w:id="326205163">
      <w:bodyDiv w:val="1"/>
      <w:marLeft w:val="0"/>
      <w:marRight w:val="0"/>
      <w:marTop w:val="0"/>
      <w:marBottom w:val="0"/>
      <w:divBdr>
        <w:top w:val="none" w:sz="0" w:space="0" w:color="auto"/>
        <w:left w:val="none" w:sz="0" w:space="0" w:color="auto"/>
        <w:bottom w:val="none" w:sz="0" w:space="0" w:color="auto"/>
        <w:right w:val="none" w:sz="0" w:space="0" w:color="auto"/>
      </w:divBdr>
    </w:div>
    <w:div w:id="444270145">
      <w:bodyDiv w:val="1"/>
      <w:marLeft w:val="0"/>
      <w:marRight w:val="0"/>
      <w:marTop w:val="0"/>
      <w:marBottom w:val="0"/>
      <w:divBdr>
        <w:top w:val="none" w:sz="0" w:space="0" w:color="auto"/>
        <w:left w:val="none" w:sz="0" w:space="0" w:color="auto"/>
        <w:bottom w:val="none" w:sz="0" w:space="0" w:color="auto"/>
        <w:right w:val="none" w:sz="0" w:space="0" w:color="auto"/>
      </w:divBdr>
    </w:div>
    <w:div w:id="532039215">
      <w:bodyDiv w:val="1"/>
      <w:marLeft w:val="0"/>
      <w:marRight w:val="0"/>
      <w:marTop w:val="0"/>
      <w:marBottom w:val="0"/>
      <w:divBdr>
        <w:top w:val="none" w:sz="0" w:space="0" w:color="auto"/>
        <w:left w:val="none" w:sz="0" w:space="0" w:color="auto"/>
        <w:bottom w:val="none" w:sz="0" w:space="0" w:color="auto"/>
        <w:right w:val="none" w:sz="0" w:space="0" w:color="auto"/>
      </w:divBdr>
    </w:div>
    <w:div w:id="610825672">
      <w:bodyDiv w:val="1"/>
      <w:marLeft w:val="0"/>
      <w:marRight w:val="0"/>
      <w:marTop w:val="0"/>
      <w:marBottom w:val="0"/>
      <w:divBdr>
        <w:top w:val="none" w:sz="0" w:space="0" w:color="auto"/>
        <w:left w:val="none" w:sz="0" w:space="0" w:color="auto"/>
        <w:bottom w:val="none" w:sz="0" w:space="0" w:color="auto"/>
        <w:right w:val="none" w:sz="0" w:space="0" w:color="auto"/>
      </w:divBdr>
    </w:div>
    <w:div w:id="995451061">
      <w:bodyDiv w:val="1"/>
      <w:marLeft w:val="0"/>
      <w:marRight w:val="0"/>
      <w:marTop w:val="0"/>
      <w:marBottom w:val="0"/>
      <w:divBdr>
        <w:top w:val="none" w:sz="0" w:space="0" w:color="auto"/>
        <w:left w:val="none" w:sz="0" w:space="0" w:color="auto"/>
        <w:bottom w:val="none" w:sz="0" w:space="0" w:color="auto"/>
        <w:right w:val="none" w:sz="0" w:space="0" w:color="auto"/>
      </w:divBdr>
      <w:divsChild>
        <w:div w:id="1850178478">
          <w:marLeft w:val="0"/>
          <w:marRight w:val="0"/>
          <w:marTop w:val="480"/>
          <w:marBottom w:val="240"/>
          <w:divBdr>
            <w:top w:val="none" w:sz="0" w:space="0" w:color="auto"/>
            <w:left w:val="none" w:sz="0" w:space="0" w:color="auto"/>
            <w:bottom w:val="none" w:sz="0" w:space="0" w:color="auto"/>
            <w:right w:val="none" w:sz="0" w:space="0" w:color="auto"/>
          </w:divBdr>
        </w:div>
        <w:div w:id="1939097063">
          <w:marLeft w:val="0"/>
          <w:marRight w:val="0"/>
          <w:marTop w:val="0"/>
          <w:marBottom w:val="567"/>
          <w:divBdr>
            <w:top w:val="none" w:sz="0" w:space="0" w:color="auto"/>
            <w:left w:val="none" w:sz="0" w:space="0" w:color="auto"/>
            <w:bottom w:val="none" w:sz="0" w:space="0" w:color="auto"/>
            <w:right w:val="none" w:sz="0" w:space="0" w:color="auto"/>
          </w:divBdr>
        </w:div>
        <w:div w:id="1285042838">
          <w:marLeft w:val="0"/>
          <w:marRight w:val="0"/>
          <w:marTop w:val="0"/>
          <w:marBottom w:val="567"/>
          <w:divBdr>
            <w:top w:val="none" w:sz="0" w:space="0" w:color="auto"/>
            <w:left w:val="none" w:sz="0" w:space="0" w:color="auto"/>
            <w:bottom w:val="none" w:sz="0" w:space="0" w:color="auto"/>
            <w:right w:val="none" w:sz="0" w:space="0" w:color="auto"/>
          </w:divBdr>
        </w:div>
      </w:divsChild>
    </w:div>
    <w:div w:id="1033113998">
      <w:bodyDiv w:val="1"/>
      <w:marLeft w:val="0"/>
      <w:marRight w:val="0"/>
      <w:marTop w:val="0"/>
      <w:marBottom w:val="0"/>
      <w:divBdr>
        <w:top w:val="none" w:sz="0" w:space="0" w:color="auto"/>
        <w:left w:val="none" w:sz="0" w:space="0" w:color="auto"/>
        <w:bottom w:val="none" w:sz="0" w:space="0" w:color="auto"/>
        <w:right w:val="none" w:sz="0" w:space="0" w:color="auto"/>
      </w:divBdr>
    </w:div>
    <w:div w:id="1192567923">
      <w:bodyDiv w:val="1"/>
      <w:marLeft w:val="0"/>
      <w:marRight w:val="0"/>
      <w:marTop w:val="0"/>
      <w:marBottom w:val="0"/>
      <w:divBdr>
        <w:top w:val="none" w:sz="0" w:space="0" w:color="auto"/>
        <w:left w:val="none" w:sz="0" w:space="0" w:color="auto"/>
        <w:bottom w:val="none" w:sz="0" w:space="0" w:color="auto"/>
        <w:right w:val="none" w:sz="0" w:space="0" w:color="auto"/>
      </w:divBdr>
    </w:div>
    <w:div w:id="1538740631">
      <w:bodyDiv w:val="1"/>
      <w:marLeft w:val="0"/>
      <w:marRight w:val="0"/>
      <w:marTop w:val="0"/>
      <w:marBottom w:val="0"/>
      <w:divBdr>
        <w:top w:val="none" w:sz="0" w:space="0" w:color="auto"/>
        <w:left w:val="none" w:sz="0" w:space="0" w:color="auto"/>
        <w:bottom w:val="none" w:sz="0" w:space="0" w:color="auto"/>
        <w:right w:val="none" w:sz="0" w:space="0" w:color="auto"/>
      </w:divBdr>
    </w:div>
    <w:div w:id="1596354774">
      <w:bodyDiv w:val="1"/>
      <w:marLeft w:val="0"/>
      <w:marRight w:val="0"/>
      <w:marTop w:val="0"/>
      <w:marBottom w:val="0"/>
      <w:divBdr>
        <w:top w:val="none" w:sz="0" w:space="0" w:color="auto"/>
        <w:left w:val="none" w:sz="0" w:space="0" w:color="auto"/>
        <w:bottom w:val="none" w:sz="0" w:space="0" w:color="auto"/>
        <w:right w:val="none" w:sz="0" w:space="0" w:color="auto"/>
      </w:divBdr>
    </w:div>
    <w:div w:id="1997488049">
      <w:bodyDiv w:val="1"/>
      <w:marLeft w:val="0"/>
      <w:marRight w:val="0"/>
      <w:marTop w:val="0"/>
      <w:marBottom w:val="0"/>
      <w:divBdr>
        <w:top w:val="none" w:sz="0" w:space="0" w:color="auto"/>
        <w:left w:val="none" w:sz="0" w:space="0" w:color="auto"/>
        <w:bottom w:val="none" w:sz="0" w:space="0" w:color="auto"/>
        <w:right w:val="none" w:sz="0" w:space="0" w:color="auto"/>
      </w:divBdr>
    </w:div>
    <w:div w:id="2077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D3E4-7267-44B4-894E-8CA0FD63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3258</Words>
  <Characters>1858</Characters>
  <Application>Microsoft Office Word</Application>
  <DocSecurity>0</DocSecurity>
  <Lines>15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Leontine Babkina</cp:lastModifiedBy>
  <cp:revision>10</cp:revision>
  <cp:lastPrinted>2020-12-09T12:48:00Z</cp:lastPrinted>
  <dcterms:created xsi:type="dcterms:W3CDTF">2021-08-02T11:52:00Z</dcterms:created>
  <dcterms:modified xsi:type="dcterms:W3CDTF">2021-08-18T07:49:00Z</dcterms:modified>
</cp:coreProperties>
</file>