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323B" w:rsidP="00282C94" w:rsidRDefault="0066695E" w14:paraId="33410D68" w14:textId="7E9937DF">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66695E">
        <w:rPr>
          <w:rFonts w:ascii="Times New Roman" w:hAnsi="Times New Roman" w:eastAsia="Times New Roman" w:cs="Times New Roman"/>
          <w:b/>
          <w:bCs/>
          <w:color w:val="000000" w:themeColor="text1"/>
          <w:sz w:val="24"/>
          <w:szCs w:val="24"/>
          <w:lang w:eastAsia="lv-LV"/>
        </w:rPr>
        <w:t xml:space="preserve">Ministru kabineta noteikumu projekta </w:t>
      </w:r>
      <w:r w:rsidR="00282C94">
        <w:rPr>
          <w:rFonts w:ascii="Times New Roman" w:hAnsi="Times New Roman" w:eastAsia="Times New Roman" w:cs="Times New Roman"/>
          <w:b/>
          <w:bCs/>
          <w:color w:val="000000" w:themeColor="text1"/>
          <w:sz w:val="24"/>
          <w:szCs w:val="24"/>
          <w:lang w:eastAsia="lv-LV"/>
        </w:rPr>
        <w:t>“</w:t>
      </w:r>
      <w:r w:rsidRPr="00282C94" w:rsidR="00282C94">
        <w:rPr>
          <w:rFonts w:ascii="Times New Roman" w:hAnsi="Times New Roman" w:eastAsia="Times New Roman" w:cs="Times New Roman"/>
          <w:b/>
          <w:bCs/>
          <w:color w:val="000000" w:themeColor="text1"/>
          <w:sz w:val="24"/>
          <w:szCs w:val="24"/>
          <w:lang w:eastAsia="lv-LV"/>
        </w:rPr>
        <w:t xml:space="preserve">Grozījumi Ministru kabineta 2016. gada 30. augusta noteikumos Nr. 587 </w:t>
      </w:r>
      <w:r w:rsidR="00936565">
        <w:rPr>
          <w:rFonts w:ascii="Times New Roman" w:hAnsi="Times New Roman" w:eastAsia="Times New Roman" w:cs="Times New Roman"/>
          <w:b/>
          <w:bCs/>
          <w:color w:val="000000" w:themeColor="text1"/>
          <w:sz w:val="24"/>
          <w:szCs w:val="24"/>
          <w:lang w:eastAsia="lv-LV"/>
        </w:rPr>
        <w:t>“</w:t>
      </w:r>
      <w:r w:rsidRPr="00282C94" w:rsidR="00282C94">
        <w:rPr>
          <w:rFonts w:ascii="Times New Roman" w:hAnsi="Times New Roman" w:eastAsia="Times New Roman" w:cs="Times New Roman"/>
          <w:b/>
          <w:bCs/>
          <w:color w:val="000000" w:themeColor="text1"/>
          <w:sz w:val="24"/>
          <w:szCs w:val="24"/>
          <w:lang w:eastAsia="lv-LV"/>
        </w:rPr>
        <w:t xml:space="preserve">Darbības programmas </w:t>
      </w:r>
      <w:r w:rsidR="00936565">
        <w:rPr>
          <w:rFonts w:ascii="Times New Roman" w:hAnsi="Times New Roman" w:eastAsia="Times New Roman" w:cs="Times New Roman"/>
          <w:b/>
          <w:bCs/>
          <w:color w:val="000000" w:themeColor="text1"/>
          <w:sz w:val="24"/>
          <w:szCs w:val="24"/>
          <w:lang w:eastAsia="lv-LV"/>
        </w:rPr>
        <w:t>“</w:t>
      </w:r>
      <w:r w:rsidRPr="00282C94" w:rsidR="00282C94">
        <w:rPr>
          <w:rFonts w:ascii="Times New Roman" w:hAnsi="Times New Roman" w:eastAsia="Times New Roman" w:cs="Times New Roman"/>
          <w:b/>
          <w:bCs/>
          <w:color w:val="000000" w:themeColor="text1"/>
          <w:sz w:val="24"/>
          <w:szCs w:val="24"/>
          <w:lang w:eastAsia="lv-LV"/>
        </w:rPr>
        <w:t>Izaugsme un nodarbinātība</w:t>
      </w:r>
      <w:r w:rsidR="00936565">
        <w:rPr>
          <w:rFonts w:ascii="Times New Roman" w:hAnsi="Times New Roman" w:eastAsia="Times New Roman" w:cs="Times New Roman"/>
          <w:b/>
          <w:bCs/>
          <w:color w:val="000000" w:themeColor="text1"/>
          <w:sz w:val="24"/>
          <w:szCs w:val="24"/>
          <w:lang w:eastAsia="lv-LV"/>
        </w:rPr>
        <w:t>”</w:t>
      </w:r>
      <w:r w:rsidRPr="00282C94" w:rsidR="00282C94">
        <w:rPr>
          <w:rFonts w:ascii="Times New Roman" w:hAnsi="Times New Roman" w:eastAsia="Times New Roman" w:cs="Times New Roman"/>
          <w:b/>
          <w:bCs/>
          <w:color w:val="000000" w:themeColor="text1"/>
          <w:sz w:val="24"/>
          <w:szCs w:val="24"/>
          <w:lang w:eastAsia="lv-LV"/>
        </w:rPr>
        <w:t xml:space="preserve"> 6.1.4. specifiskā atbalsta mērķa </w:t>
      </w:r>
      <w:r w:rsidR="00936565">
        <w:rPr>
          <w:rFonts w:ascii="Times New Roman" w:hAnsi="Times New Roman" w:eastAsia="Times New Roman" w:cs="Times New Roman"/>
          <w:b/>
          <w:bCs/>
          <w:color w:val="000000" w:themeColor="text1"/>
          <w:sz w:val="24"/>
          <w:szCs w:val="24"/>
          <w:lang w:eastAsia="lv-LV"/>
        </w:rPr>
        <w:t>“</w:t>
      </w:r>
      <w:r w:rsidRPr="00282C94" w:rsidR="00282C94">
        <w:rPr>
          <w:rFonts w:ascii="Times New Roman" w:hAnsi="Times New Roman" w:eastAsia="Times New Roman" w:cs="Times New Roman"/>
          <w:b/>
          <w:bCs/>
          <w:color w:val="000000" w:themeColor="text1"/>
          <w:sz w:val="24"/>
          <w:szCs w:val="24"/>
          <w:lang w:eastAsia="lv-LV"/>
        </w:rPr>
        <w:t>Pilsētu infrastruktūras sasaiste ar TEN-T tīklu</w:t>
      </w:r>
      <w:r w:rsidR="00936565">
        <w:rPr>
          <w:rFonts w:ascii="Times New Roman" w:hAnsi="Times New Roman" w:eastAsia="Times New Roman" w:cs="Times New Roman"/>
          <w:b/>
          <w:bCs/>
          <w:color w:val="000000" w:themeColor="text1"/>
          <w:sz w:val="24"/>
          <w:szCs w:val="24"/>
          <w:lang w:eastAsia="lv-LV"/>
        </w:rPr>
        <w:t>”</w:t>
      </w:r>
      <w:r w:rsidRPr="00282C94" w:rsidR="00282C94">
        <w:rPr>
          <w:rFonts w:ascii="Times New Roman" w:hAnsi="Times New Roman" w:eastAsia="Times New Roman" w:cs="Times New Roman"/>
          <w:b/>
          <w:bCs/>
          <w:color w:val="000000" w:themeColor="text1"/>
          <w:sz w:val="24"/>
          <w:szCs w:val="24"/>
          <w:lang w:eastAsia="lv-LV"/>
        </w:rPr>
        <w:t xml:space="preserve"> 6.1.4.2. pasākuma </w:t>
      </w:r>
      <w:r w:rsidR="00936565">
        <w:rPr>
          <w:rFonts w:ascii="Times New Roman" w:hAnsi="Times New Roman" w:eastAsia="Times New Roman" w:cs="Times New Roman"/>
          <w:b/>
          <w:bCs/>
          <w:color w:val="000000" w:themeColor="text1"/>
          <w:sz w:val="24"/>
          <w:szCs w:val="24"/>
          <w:lang w:eastAsia="lv-LV"/>
        </w:rPr>
        <w:t>“</w:t>
      </w:r>
      <w:r w:rsidRPr="00282C94" w:rsidR="00282C94">
        <w:rPr>
          <w:rFonts w:ascii="Times New Roman" w:hAnsi="Times New Roman" w:eastAsia="Times New Roman" w:cs="Times New Roman"/>
          <w:b/>
          <w:bCs/>
          <w:color w:val="000000" w:themeColor="text1"/>
          <w:sz w:val="24"/>
          <w:szCs w:val="24"/>
          <w:lang w:eastAsia="lv-LV"/>
        </w:rPr>
        <w:t>Nacionālas nozīmes attīstības centru integrēšana TEN-T tīklā</w:t>
      </w:r>
      <w:r w:rsidR="00936565">
        <w:rPr>
          <w:rFonts w:ascii="Times New Roman" w:hAnsi="Times New Roman" w:eastAsia="Times New Roman" w:cs="Times New Roman"/>
          <w:b/>
          <w:bCs/>
          <w:color w:val="000000" w:themeColor="text1"/>
          <w:sz w:val="24"/>
          <w:szCs w:val="24"/>
          <w:lang w:eastAsia="lv-LV"/>
        </w:rPr>
        <w:t>”</w:t>
      </w:r>
      <w:r w:rsidRPr="00282C94" w:rsidR="00282C94">
        <w:rPr>
          <w:rFonts w:ascii="Times New Roman" w:hAnsi="Times New Roman" w:eastAsia="Times New Roman" w:cs="Times New Roman"/>
          <w:b/>
          <w:bCs/>
          <w:color w:val="000000" w:themeColor="text1"/>
          <w:sz w:val="24"/>
          <w:szCs w:val="24"/>
          <w:lang w:eastAsia="lv-LV"/>
        </w:rPr>
        <w:t xml:space="preserve"> īstenošanas noteikumi</w:t>
      </w:r>
      <w:r w:rsidR="00936565">
        <w:rPr>
          <w:rFonts w:ascii="Times New Roman" w:hAnsi="Times New Roman" w:eastAsia="Times New Roman" w:cs="Times New Roman"/>
          <w:b/>
          <w:bCs/>
          <w:color w:val="000000" w:themeColor="text1"/>
          <w:sz w:val="24"/>
          <w:szCs w:val="24"/>
          <w:lang w:eastAsia="lv-LV"/>
        </w:rPr>
        <w:t>”</w:t>
      </w:r>
      <w:r w:rsidR="00282C94">
        <w:rPr>
          <w:rFonts w:ascii="Times New Roman" w:hAnsi="Times New Roman" w:eastAsia="Times New Roman" w:cs="Times New Roman"/>
          <w:b/>
          <w:bCs/>
          <w:color w:val="000000" w:themeColor="text1"/>
          <w:sz w:val="24"/>
          <w:szCs w:val="24"/>
          <w:lang w:eastAsia="lv-LV"/>
        </w:rPr>
        <w:t xml:space="preserve"> </w:t>
      </w:r>
      <w:r w:rsidRPr="0066695E">
        <w:rPr>
          <w:rFonts w:ascii="Times New Roman" w:hAnsi="Times New Roman" w:eastAsia="Times New Roman" w:cs="Times New Roman"/>
          <w:b/>
          <w:bCs/>
          <w:color w:val="000000" w:themeColor="text1"/>
          <w:sz w:val="24"/>
          <w:szCs w:val="24"/>
          <w:lang w:eastAsia="lv-LV"/>
        </w:rPr>
        <w:t>sākotnējās ietekmes novērtējuma ziņojums (anotācija)</w:t>
      </w:r>
    </w:p>
    <w:p w:rsidRPr="0077651F" w:rsidR="0066695E" w:rsidP="00894C55" w:rsidRDefault="0066695E" w14:paraId="39B62399" w14:textId="77777777">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77651F" w:rsidR="0077651F" w:rsidTr="00E5323B" w14:paraId="22ADE3C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61AC1BA8"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77651F">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77651F" w:rsidR="0077651F" w:rsidTr="00D0018A" w14:paraId="72E7E6AB" w14:textId="77777777">
        <w:trPr>
          <w:tblCellSpacing w:w="15" w:type="dxa"/>
        </w:trPr>
        <w:tc>
          <w:tcPr>
            <w:tcW w:w="1693"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40945A2" w14:textId="7BC54B45">
            <w:pPr>
              <w:spacing w:after="0" w:line="240" w:lineRule="auto"/>
              <w:rPr>
                <w:rFonts w:ascii="Times New Roman" w:hAnsi="Times New Roman" w:eastAsia="Times New Roman" w:cs="Times New Roman"/>
                <w:iCs/>
                <w:color w:val="000000" w:themeColor="text1"/>
                <w:sz w:val="24"/>
                <w:szCs w:val="24"/>
                <w:lang w:val="sv-SE" w:eastAsia="lv-LV"/>
              </w:rPr>
            </w:pPr>
            <w:r w:rsidRPr="0077651F">
              <w:rPr>
                <w:rFonts w:ascii="Times New Roman" w:hAnsi="Times New Roman" w:eastAsia="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color="auto" w:sz="6" w:space="0"/>
              <w:left w:val="outset" w:color="auto" w:sz="6" w:space="0"/>
              <w:bottom w:val="outset" w:color="auto" w:sz="6" w:space="0"/>
              <w:right w:val="outset" w:color="auto" w:sz="6" w:space="0"/>
            </w:tcBorders>
            <w:hideMark/>
          </w:tcPr>
          <w:p w:rsidR="00A94054" w:rsidP="002377A6" w:rsidRDefault="0066695E" w14:paraId="1FF929F0" w14:textId="3269423C">
            <w:pPr>
              <w:pStyle w:val="FootnoteText"/>
              <w:jc w:val="both"/>
              <w:rPr>
                <w:rFonts w:ascii="Times New Roman" w:hAnsi="Times New Roman" w:eastAsia="Times New Roman"/>
                <w:iCs/>
                <w:sz w:val="24"/>
                <w:szCs w:val="24"/>
                <w:lang w:eastAsia="lv-LV"/>
              </w:rPr>
            </w:pPr>
            <w:r w:rsidRPr="0066695E">
              <w:rPr>
                <w:rFonts w:ascii="Times New Roman" w:hAnsi="Times New Roman" w:eastAsia="Times New Roman"/>
                <w:iCs/>
                <w:sz w:val="24"/>
                <w:szCs w:val="24"/>
                <w:lang w:eastAsia="lv-LV"/>
              </w:rPr>
              <w:t xml:space="preserve">Ministru kabineta noteikumu projekta </w:t>
            </w:r>
            <w:r w:rsidRPr="002377A6" w:rsidR="0004034A">
              <w:rPr>
                <w:rFonts w:ascii="Times New Roman" w:hAnsi="Times New Roman"/>
                <w:iCs/>
                <w:sz w:val="24"/>
                <w:szCs w:val="24"/>
              </w:rPr>
              <w:t>“Grozījumi Ministru kabineta 2016. gada 30. augusta noteikumos Nr. 587 “Darbības programmas “Izaugsme un nodarbinātība” 6.1.4. specifiskā atbalsta mērķa “Pilsētu infrastruktūras sasaiste ar TEN-T tīklu” 6.1.4.2. pasākuma “Nacionālas nozīmes attīstības centru integrēšana TEN-T tīklā” īstenošanas noteikumi”</w:t>
            </w:r>
            <w:r w:rsidRPr="0004034A">
              <w:rPr>
                <w:rFonts w:ascii="Times New Roman" w:hAnsi="Times New Roman" w:eastAsia="Times New Roman"/>
                <w:iCs/>
                <w:sz w:val="24"/>
                <w:szCs w:val="24"/>
                <w:lang w:eastAsia="lv-LV"/>
              </w:rPr>
              <w:t xml:space="preserve"> </w:t>
            </w:r>
            <w:r w:rsidRPr="0066695E">
              <w:rPr>
                <w:rFonts w:ascii="Times New Roman" w:hAnsi="Times New Roman" w:eastAsia="Times New Roman"/>
                <w:iCs/>
                <w:sz w:val="24"/>
                <w:szCs w:val="24"/>
                <w:lang w:eastAsia="lv-LV"/>
              </w:rPr>
              <w:t xml:space="preserve">(turpmāk – noteikumu projekts) mērķis ir nodrošināt  </w:t>
            </w:r>
            <w:r w:rsidRPr="0066695E" w:rsidR="000414D3">
              <w:rPr>
                <w:rFonts w:ascii="Times New Roman" w:hAnsi="Times New Roman" w:eastAsia="Times New Roman"/>
                <w:iCs/>
                <w:sz w:val="24"/>
                <w:szCs w:val="24"/>
                <w:lang w:eastAsia="lv-LV"/>
              </w:rPr>
              <w:t>finansējuma pārdali</w:t>
            </w:r>
            <w:r w:rsidR="000414D3">
              <w:rPr>
                <w:rFonts w:ascii="Times New Roman" w:hAnsi="Times New Roman" w:eastAsia="Times New Roman"/>
                <w:iCs/>
                <w:sz w:val="24"/>
                <w:szCs w:val="24"/>
                <w:lang w:eastAsia="lv-LV"/>
              </w:rPr>
              <w:t xml:space="preserve"> no</w:t>
            </w:r>
            <w:r w:rsidRPr="0066695E" w:rsidR="000414D3">
              <w:rPr>
                <w:rFonts w:ascii="Times New Roman" w:hAnsi="Times New Roman" w:eastAsia="Times New Roman"/>
                <w:iCs/>
                <w:sz w:val="24"/>
                <w:szCs w:val="24"/>
                <w:lang w:eastAsia="lv-LV"/>
              </w:rPr>
              <w:t xml:space="preserve"> </w:t>
            </w:r>
            <w:r w:rsidRPr="0066695E">
              <w:rPr>
                <w:rFonts w:ascii="Times New Roman" w:hAnsi="Times New Roman" w:eastAsia="Times New Roman"/>
                <w:iCs/>
                <w:sz w:val="24"/>
                <w:szCs w:val="24"/>
                <w:lang w:eastAsia="lv-LV"/>
              </w:rPr>
              <w:t>6.2.1.1.pasākuma “Latvijas dzelzceļa tīkla elektrifikācija” (turpmāk – 6.2.1.1.pasākums), ņemot vērā pārtraukto lielo projektu (projekts Nr.6.2.1.1/18/I/001 “Latvijas dzelzceļa tīkla elektrifikācija”</w:t>
            </w:r>
            <w:r w:rsidR="004C6C9E">
              <w:rPr>
                <w:rFonts w:ascii="Times New Roman" w:hAnsi="Times New Roman" w:eastAsia="Times New Roman"/>
                <w:iCs/>
                <w:sz w:val="24"/>
                <w:szCs w:val="24"/>
                <w:lang w:eastAsia="lv-LV"/>
              </w:rPr>
              <w:t xml:space="preserve"> (turpmāk </w:t>
            </w:r>
            <w:r w:rsidR="001A70BD">
              <w:rPr>
                <w:rFonts w:ascii="Times New Roman" w:hAnsi="Times New Roman" w:eastAsia="Times New Roman"/>
                <w:iCs/>
                <w:sz w:val="24"/>
                <w:szCs w:val="24"/>
                <w:lang w:eastAsia="lv-LV"/>
              </w:rPr>
              <w:t>–</w:t>
            </w:r>
            <w:r w:rsidR="004C6C9E">
              <w:rPr>
                <w:rFonts w:ascii="Times New Roman" w:hAnsi="Times New Roman" w:eastAsia="Times New Roman"/>
                <w:iCs/>
                <w:sz w:val="24"/>
                <w:szCs w:val="24"/>
                <w:lang w:eastAsia="lv-LV"/>
              </w:rPr>
              <w:t xml:space="preserve"> </w:t>
            </w:r>
            <w:r w:rsidR="001A70BD">
              <w:rPr>
                <w:rFonts w:ascii="Times New Roman" w:hAnsi="Times New Roman" w:eastAsia="Times New Roman"/>
                <w:iCs/>
                <w:sz w:val="24"/>
                <w:szCs w:val="24"/>
                <w:lang w:eastAsia="lv-LV"/>
              </w:rPr>
              <w:t>6.2.1.1.</w:t>
            </w:r>
            <w:r w:rsidR="00661892">
              <w:rPr>
                <w:rFonts w:ascii="Times New Roman" w:hAnsi="Times New Roman" w:eastAsia="Times New Roman"/>
                <w:iCs/>
                <w:sz w:val="24"/>
                <w:szCs w:val="24"/>
                <w:lang w:eastAsia="lv-LV"/>
              </w:rPr>
              <w:t xml:space="preserve"> pasākuma </w:t>
            </w:r>
            <w:r w:rsidR="001A70BD">
              <w:rPr>
                <w:rFonts w:ascii="Times New Roman" w:hAnsi="Times New Roman" w:eastAsia="Times New Roman"/>
                <w:iCs/>
                <w:sz w:val="24"/>
                <w:szCs w:val="24"/>
                <w:lang w:eastAsia="lv-LV"/>
              </w:rPr>
              <w:t>projekts</w:t>
            </w:r>
            <w:r w:rsidRPr="0066695E">
              <w:rPr>
                <w:rFonts w:ascii="Times New Roman" w:hAnsi="Times New Roman" w:eastAsia="Times New Roman"/>
                <w:iCs/>
                <w:sz w:val="24"/>
                <w:szCs w:val="24"/>
                <w:lang w:eastAsia="lv-LV"/>
              </w:rPr>
              <w:t xml:space="preserve">), uz </w:t>
            </w:r>
            <w:r w:rsidRPr="000223E5" w:rsidR="000223E5">
              <w:rPr>
                <w:rFonts w:ascii="Times New Roman" w:hAnsi="Times New Roman" w:eastAsia="Times New Roman"/>
                <w:iCs/>
                <w:sz w:val="24"/>
                <w:szCs w:val="24"/>
                <w:lang w:eastAsia="lv-LV"/>
              </w:rPr>
              <w:t>6.1.4. specifiskā atbalsta mērķa “Pilsētu infrastruktūras sasaiste ar TEN-T tīklu” 6.1.4.2. pasākum</w:t>
            </w:r>
            <w:r w:rsidR="000223E5">
              <w:rPr>
                <w:rFonts w:ascii="Times New Roman" w:hAnsi="Times New Roman" w:eastAsia="Times New Roman"/>
                <w:iCs/>
                <w:sz w:val="24"/>
                <w:szCs w:val="24"/>
                <w:lang w:eastAsia="lv-LV"/>
              </w:rPr>
              <w:t>u</w:t>
            </w:r>
            <w:r w:rsidRPr="000223E5" w:rsidR="000223E5">
              <w:rPr>
                <w:rFonts w:ascii="Times New Roman" w:hAnsi="Times New Roman" w:eastAsia="Times New Roman"/>
                <w:iCs/>
                <w:sz w:val="24"/>
                <w:szCs w:val="24"/>
                <w:lang w:eastAsia="lv-LV"/>
              </w:rPr>
              <w:t xml:space="preserve"> “Nacionālas nozīmes attīstības centru integrēšana TEN-T tīklā”</w:t>
            </w:r>
            <w:r w:rsidR="000223E5">
              <w:rPr>
                <w:rFonts w:ascii="Times New Roman" w:hAnsi="Times New Roman" w:eastAsia="Times New Roman"/>
                <w:iCs/>
                <w:sz w:val="24"/>
                <w:szCs w:val="24"/>
                <w:lang w:eastAsia="lv-LV"/>
              </w:rPr>
              <w:t xml:space="preserve"> (turpmāk – 6.1.4.2. pasākums)</w:t>
            </w:r>
            <w:r w:rsidR="009B6474">
              <w:rPr>
                <w:rFonts w:ascii="Times New Roman" w:hAnsi="Times New Roman" w:eastAsia="Times New Roman"/>
                <w:iCs/>
                <w:sz w:val="24"/>
                <w:szCs w:val="24"/>
                <w:lang w:eastAsia="lv-LV"/>
              </w:rPr>
              <w:t xml:space="preserve">, lai </w:t>
            </w:r>
            <w:r w:rsidRPr="009B6474" w:rsidR="009B6474">
              <w:rPr>
                <w:rFonts w:ascii="Times New Roman" w:hAnsi="Times New Roman" w:eastAsia="Times New Roman"/>
                <w:iCs/>
                <w:sz w:val="24"/>
                <w:szCs w:val="24"/>
                <w:lang w:eastAsia="lv-LV"/>
              </w:rPr>
              <w:t>novērst</w:t>
            </w:r>
            <w:r w:rsidR="009B6474">
              <w:rPr>
                <w:rFonts w:ascii="Times New Roman" w:hAnsi="Times New Roman" w:eastAsia="Times New Roman"/>
                <w:iCs/>
                <w:sz w:val="24"/>
                <w:szCs w:val="24"/>
                <w:lang w:eastAsia="lv-LV"/>
              </w:rPr>
              <w:t>u</w:t>
            </w:r>
            <w:r w:rsidRPr="009B6474" w:rsidR="009B6474">
              <w:rPr>
                <w:rFonts w:ascii="Times New Roman" w:hAnsi="Times New Roman" w:eastAsia="Times New Roman"/>
                <w:iCs/>
                <w:sz w:val="24"/>
                <w:szCs w:val="24"/>
                <w:lang w:eastAsia="lv-LV"/>
              </w:rPr>
              <w:t xml:space="preserve"> infrastruktūras pārrāvumus pilsētās</w:t>
            </w:r>
            <w:r w:rsidR="009B6474">
              <w:rPr>
                <w:rFonts w:ascii="Times New Roman" w:hAnsi="Times New Roman" w:eastAsia="Times New Roman"/>
                <w:iCs/>
                <w:sz w:val="24"/>
                <w:szCs w:val="24"/>
                <w:lang w:eastAsia="lv-LV"/>
              </w:rPr>
              <w:t xml:space="preserve"> (Liepāj</w:t>
            </w:r>
            <w:r w:rsidR="005F0FF5">
              <w:rPr>
                <w:rFonts w:ascii="Times New Roman" w:hAnsi="Times New Roman" w:eastAsia="Times New Roman"/>
                <w:iCs/>
                <w:sz w:val="24"/>
                <w:szCs w:val="24"/>
                <w:lang w:eastAsia="lv-LV"/>
              </w:rPr>
              <w:t>ā</w:t>
            </w:r>
            <w:r w:rsidR="009B6474">
              <w:rPr>
                <w:rFonts w:ascii="Times New Roman" w:hAnsi="Times New Roman" w:eastAsia="Times New Roman"/>
                <w:iCs/>
                <w:sz w:val="24"/>
                <w:szCs w:val="24"/>
                <w:lang w:eastAsia="lv-LV"/>
              </w:rPr>
              <w:t xml:space="preserve"> un Valmier</w:t>
            </w:r>
            <w:r w:rsidR="005F0FF5">
              <w:rPr>
                <w:rFonts w:ascii="Times New Roman" w:hAnsi="Times New Roman" w:eastAsia="Times New Roman"/>
                <w:iCs/>
                <w:sz w:val="24"/>
                <w:szCs w:val="24"/>
                <w:lang w:eastAsia="lv-LV"/>
              </w:rPr>
              <w:t>ā</w:t>
            </w:r>
            <w:r w:rsidR="009B6474">
              <w:rPr>
                <w:rFonts w:ascii="Times New Roman" w:hAnsi="Times New Roman" w:eastAsia="Times New Roman"/>
                <w:iCs/>
                <w:sz w:val="24"/>
                <w:szCs w:val="24"/>
                <w:lang w:eastAsia="lv-LV"/>
              </w:rPr>
              <w:t>)</w:t>
            </w:r>
            <w:r w:rsidRPr="009B6474" w:rsidR="009B6474">
              <w:rPr>
                <w:rFonts w:ascii="Times New Roman" w:hAnsi="Times New Roman" w:eastAsia="Times New Roman"/>
                <w:iCs/>
                <w:sz w:val="24"/>
                <w:szCs w:val="24"/>
                <w:lang w:eastAsia="lv-LV"/>
              </w:rPr>
              <w:t xml:space="preserve"> un radīt alternatīvu maršrutu tranzīta un kravas transportam, atdalot no vietējās nozīmes sabiedriskā transporta plūsmām</w:t>
            </w:r>
            <w:r w:rsidR="009B6474">
              <w:rPr>
                <w:rFonts w:ascii="Times New Roman" w:hAnsi="Times New Roman" w:eastAsia="Times New Roman"/>
                <w:iCs/>
                <w:sz w:val="24"/>
                <w:szCs w:val="24"/>
                <w:lang w:eastAsia="lv-LV"/>
              </w:rPr>
              <w:t>.</w:t>
            </w:r>
          </w:p>
          <w:p w:rsidRPr="0077651F" w:rsidR="00DD3A25" w:rsidP="001E5FA7" w:rsidRDefault="0066695E" w14:paraId="72C10BA0" w14:textId="59DF58E9">
            <w:pPr>
              <w:spacing w:after="0" w:line="240" w:lineRule="auto"/>
              <w:jc w:val="both"/>
              <w:rPr>
                <w:rFonts w:ascii="Times New Roman" w:hAnsi="Times New Roman" w:eastAsia="Times New Roman" w:cs="Times New Roman"/>
                <w:iCs/>
                <w:color w:val="000000" w:themeColor="text1"/>
                <w:sz w:val="24"/>
                <w:szCs w:val="24"/>
                <w:lang w:val="sv-SE" w:eastAsia="lv-LV"/>
              </w:rPr>
            </w:pPr>
            <w:r w:rsidRPr="0066695E">
              <w:rPr>
                <w:rFonts w:ascii="Times New Roman" w:hAnsi="Times New Roman" w:eastAsia="Times New Roman" w:cs="Times New Roman"/>
                <w:iCs/>
                <w:sz w:val="24"/>
                <w:szCs w:val="24"/>
                <w:lang w:eastAsia="lv-LV"/>
              </w:rPr>
              <w:t>Noteikumu projekts stājas spēkā Oficiālo publikāciju un tiesiskās informācijas likuma noteiktajā kārtībā</w:t>
            </w:r>
            <w:r w:rsidR="00B2080B">
              <w:rPr>
                <w:rFonts w:ascii="Times New Roman" w:hAnsi="Times New Roman" w:eastAsia="Times New Roman" w:cs="Times New Roman"/>
                <w:iCs/>
                <w:sz w:val="24"/>
                <w:szCs w:val="24"/>
                <w:lang w:eastAsia="lv-LV"/>
              </w:rPr>
              <w:t xml:space="preserve"> (indikatīvi </w:t>
            </w:r>
            <w:r w:rsidRPr="00B2080B" w:rsidR="00B2080B">
              <w:rPr>
                <w:rFonts w:ascii="Times New Roman" w:hAnsi="Times New Roman" w:eastAsia="Times New Roman" w:cs="Times New Roman"/>
                <w:iCs/>
                <w:sz w:val="24"/>
                <w:szCs w:val="24"/>
                <w:lang w:eastAsia="lv-LV"/>
              </w:rPr>
              <w:t>2021. gada 3. ceturksnī</w:t>
            </w:r>
            <w:r w:rsidR="00C622FD">
              <w:rPr>
                <w:rFonts w:ascii="Times New Roman" w:hAnsi="Times New Roman" w:eastAsia="Times New Roman" w:cs="Times New Roman"/>
                <w:iCs/>
                <w:sz w:val="24"/>
                <w:szCs w:val="24"/>
                <w:lang w:eastAsia="lv-LV"/>
              </w:rPr>
              <w:t>).</w:t>
            </w:r>
          </w:p>
        </w:tc>
      </w:tr>
    </w:tbl>
    <w:p w:rsidRPr="0077651F" w:rsidR="00E5323B" w:rsidP="00E5323B" w:rsidRDefault="00E5323B" w14:paraId="45891D8A" w14:textId="77777777">
      <w:pPr>
        <w:spacing w:after="0" w:line="240" w:lineRule="auto"/>
        <w:rPr>
          <w:rFonts w:ascii="Times New Roman" w:hAnsi="Times New Roman" w:eastAsia="Times New Roman" w:cs="Times New Roman"/>
          <w:iCs/>
          <w:color w:val="000000" w:themeColor="text1"/>
          <w:sz w:val="24"/>
          <w:szCs w:val="24"/>
          <w:lang w:val="sv-SE" w:eastAsia="lv-LV"/>
        </w:rPr>
      </w:pPr>
      <w:r w:rsidRPr="0077651F">
        <w:rPr>
          <w:rFonts w:ascii="Times New Roman" w:hAnsi="Times New Roman" w:eastAsia="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77651F" w:rsidR="0077651F" w:rsidTr="007231DD" w14:paraId="67106B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7231DD" w:rsidRDefault="00E5323B" w14:paraId="383F14DE"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77651F">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77651F" w:rsidR="0077651F" w:rsidTr="007231DD" w14:paraId="37391E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7BF537B0"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0966630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Pamatojums</w:t>
            </w:r>
          </w:p>
        </w:tc>
        <w:tc>
          <w:tcPr>
            <w:tcW w:w="3257" w:type="pct"/>
            <w:tcBorders>
              <w:top w:val="outset" w:color="auto" w:sz="6" w:space="0"/>
              <w:left w:val="outset" w:color="auto" w:sz="6" w:space="0"/>
              <w:bottom w:val="outset" w:color="auto" w:sz="6" w:space="0"/>
              <w:right w:val="outset" w:color="auto" w:sz="6" w:space="0"/>
            </w:tcBorders>
            <w:hideMark/>
          </w:tcPr>
          <w:p w:rsidR="00F15178" w:rsidP="00EF48A2" w:rsidRDefault="0066695E" w14:paraId="0A3DF436" w14:textId="77777777">
            <w:pPr>
              <w:spacing w:after="0" w:line="240" w:lineRule="auto"/>
              <w:jc w:val="both"/>
              <w:rPr>
                <w:rFonts w:ascii="Times New Roman" w:hAnsi="Times New Roman" w:eastAsia="Times New Roman" w:cs="Times New Roman"/>
                <w:sz w:val="24"/>
                <w:szCs w:val="24"/>
                <w:lang w:eastAsia="lv-LV"/>
              </w:rPr>
            </w:pPr>
            <w:r w:rsidRPr="0066695E">
              <w:rPr>
                <w:rFonts w:ascii="Times New Roman" w:hAnsi="Times New Roman" w:eastAsia="Times New Roman" w:cs="Times New Roman"/>
                <w:sz w:val="24"/>
                <w:szCs w:val="24"/>
                <w:lang w:eastAsia="lv-LV"/>
              </w:rPr>
              <w:t xml:space="preserve">Noteikumu projekts </w:t>
            </w:r>
            <w:r w:rsidR="00F15178">
              <w:rPr>
                <w:rFonts w:ascii="Times New Roman" w:hAnsi="Times New Roman" w:eastAsia="Times New Roman" w:cs="Times New Roman"/>
                <w:sz w:val="24"/>
                <w:szCs w:val="24"/>
                <w:lang w:eastAsia="lv-LV"/>
              </w:rPr>
              <w:t>izstrādāts</w:t>
            </w:r>
            <w:r w:rsidR="002E1AD3">
              <w:rPr>
                <w:rFonts w:ascii="Times New Roman" w:hAnsi="Times New Roman" w:eastAsia="Times New Roman" w:cs="Times New Roman"/>
                <w:sz w:val="24"/>
                <w:szCs w:val="24"/>
                <w:lang w:eastAsia="lv-LV"/>
              </w:rPr>
              <w:t>,</w:t>
            </w:r>
            <w:r w:rsidRPr="0066695E">
              <w:rPr>
                <w:rFonts w:ascii="Times New Roman" w:hAnsi="Times New Roman" w:eastAsia="Times New Roman" w:cs="Times New Roman"/>
                <w:sz w:val="24"/>
                <w:szCs w:val="24"/>
                <w:lang w:eastAsia="lv-LV"/>
              </w:rPr>
              <w:t xml:space="preserve"> pamatojoties uz:</w:t>
            </w:r>
          </w:p>
          <w:p w:rsidR="00F15178" w:rsidP="00EF48A2" w:rsidRDefault="00F15178" w14:paraId="1A1FF6CD" w14:textId="36801007">
            <w:pPr>
              <w:spacing w:after="0"/>
              <w:jc w:val="both"/>
              <w:rPr>
                <w:rFonts w:ascii="Times New Roman" w:hAnsi="Times New Roman" w:eastAsia="Times New Roman" w:cs="Times New Roman"/>
                <w:sz w:val="24"/>
                <w:szCs w:val="24"/>
                <w:lang w:eastAsia="lv-LV"/>
              </w:rPr>
            </w:pPr>
            <w:r w:rsidRPr="00F15178">
              <w:rPr>
                <w:rFonts w:ascii="Times New Roman" w:hAnsi="Times New Roman" w:eastAsia="Times New Roman" w:cs="Times New Roman"/>
                <w:sz w:val="24"/>
                <w:szCs w:val="24"/>
                <w:lang w:eastAsia="lv-LV"/>
              </w:rPr>
              <w:t xml:space="preserve">1) </w:t>
            </w:r>
            <w:r w:rsidRPr="00F15178" w:rsidR="0066695E">
              <w:rPr>
                <w:rFonts w:ascii="Times New Roman" w:hAnsi="Times New Roman" w:eastAsia="Times New Roman" w:cs="Times New Roman"/>
                <w:sz w:val="24"/>
                <w:szCs w:val="24"/>
                <w:lang w:eastAsia="lv-LV"/>
              </w:rPr>
              <w:t>Eiropas Savienības</w:t>
            </w:r>
            <w:r w:rsidR="00630DA9">
              <w:rPr>
                <w:rFonts w:ascii="Times New Roman" w:hAnsi="Times New Roman" w:eastAsia="Times New Roman" w:cs="Times New Roman"/>
                <w:sz w:val="24"/>
                <w:szCs w:val="24"/>
                <w:lang w:eastAsia="lv-LV"/>
              </w:rPr>
              <w:t xml:space="preserve"> </w:t>
            </w:r>
            <w:r w:rsidRPr="00F15178" w:rsidR="0066695E">
              <w:rPr>
                <w:rFonts w:ascii="Times New Roman" w:hAnsi="Times New Roman" w:eastAsia="Times New Roman" w:cs="Times New Roman"/>
                <w:sz w:val="24"/>
                <w:szCs w:val="24"/>
                <w:lang w:eastAsia="lv-LV"/>
              </w:rPr>
              <w:t xml:space="preserve">struktūrfondu un Kohēzijas fonda </w:t>
            </w:r>
            <w:r w:rsidR="004D37DE">
              <w:rPr>
                <w:rFonts w:ascii="Times New Roman" w:hAnsi="Times New Roman" w:eastAsia="Times New Roman" w:cs="Times New Roman"/>
                <w:sz w:val="24"/>
                <w:szCs w:val="24"/>
                <w:lang w:eastAsia="lv-LV"/>
              </w:rPr>
              <w:t xml:space="preserve">(turpmāk – ES fondi) </w:t>
            </w:r>
            <w:r w:rsidRPr="00F15178" w:rsidR="0066695E">
              <w:rPr>
                <w:rFonts w:ascii="Times New Roman" w:hAnsi="Times New Roman" w:eastAsia="Times New Roman" w:cs="Times New Roman"/>
                <w:sz w:val="24"/>
                <w:szCs w:val="24"/>
                <w:lang w:eastAsia="lv-LV"/>
              </w:rPr>
              <w:t>2014.-2020.gada plānošanas perioda vadības likuma 20.panta 13.punktu</w:t>
            </w:r>
            <w:r w:rsidR="007E3209">
              <w:rPr>
                <w:rFonts w:ascii="Times New Roman" w:hAnsi="Times New Roman" w:eastAsia="Times New Roman" w:cs="Times New Roman"/>
                <w:sz w:val="24"/>
                <w:szCs w:val="24"/>
                <w:lang w:eastAsia="lv-LV"/>
              </w:rPr>
              <w:t>;</w:t>
            </w:r>
          </w:p>
          <w:p w:rsidR="00C06B69" w:rsidP="00EF48A2" w:rsidRDefault="00C06B69" w14:paraId="46EDE093" w14:textId="1A8AE139">
            <w:pPr>
              <w:spacing w:after="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 </w:t>
            </w:r>
            <w:r w:rsidR="00DC10C4">
              <w:t xml:space="preserve"> </w:t>
            </w:r>
            <w:r w:rsidRPr="0066695E" w:rsidR="00DC10C4">
              <w:rPr>
                <w:rFonts w:ascii="Times New Roman" w:hAnsi="Times New Roman" w:eastAsia="Times New Roman" w:cs="Times New Roman"/>
                <w:sz w:val="24"/>
                <w:szCs w:val="24"/>
                <w:lang w:eastAsia="lv-LV"/>
              </w:rPr>
              <w:t xml:space="preserve"> Ministru kabineta (turpmāk – MK) </w:t>
            </w:r>
            <w:r w:rsidRPr="00DC10C4" w:rsidR="00DC10C4">
              <w:rPr>
                <w:rFonts w:ascii="Times New Roman" w:hAnsi="Times New Roman" w:eastAsia="Times New Roman" w:cs="Times New Roman"/>
                <w:sz w:val="24"/>
                <w:szCs w:val="24"/>
                <w:lang w:eastAsia="lv-LV"/>
              </w:rPr>
              <w:t xml:space="preserve"> 2020. gada 19. maija informatīvo ziņojumu “Par Eiropas Savienības struktūrfondu un Kohēzijas fonda finansējuma pārdalēm un risinājumiem COVID-19 seku mazināšanai” </w:t>
            </w:r>
            <w:r w:rsidRPr="00DC10C4" w:rsidR="007E3209">
              <w:rPr>
                <w:rFonts w:ascii="Times New Roman" w:hAnsi="Times New Roman" w:eastAsia="Times New Roman" w:cs="Times New Roman"/>
                <w:sz w:val="24"/>
                <w:szCs w:val="24"/>
                <w:lang w:eastAsia="lv-LV"/>
              </w:rPr>
              <w:t xml:space="preserve">(prot. Nr. 34 33.§) </w:t>
            </w:r>
            <w:r w:rsidRPr="00DC10C4" w:rsidR="00DC10C4">
              <w:rPr>
                <w:rFonts w:ascii="Times New Roman" w:hAnsi="Times New Roman" w:eastAsia="Times New Roman" w:cs="Times New Roman"/>
                <w:sz w:val="24"/>
                <w:szCs w:val="24"/>
                <w:lang w:eastAsia="lv-LV"/>
              </w:rPr>
              <w:t xml:space="preserve">(turpmāk – MK 2020. gada 19. maija </w:t>
            </w:r>
            <w:r w:rsidR="007E3209">
              <w:rPr>
                <w:rFonts w:ascii="Times New Roman" w:hAnsi="Times New Roman" w:eastAsia="Times New Roman" w:cs="Times New Roman"/>
                <w:sz w:val="24"/>
                <w:szCs w:val="24"/>
                <w:lang w:eastAsia="lv-LV"/>
              </w:rPr>
              <w:t>informatīvais ziņojums</w:t>
            </w:r>
            <w:r w:rsidRPr="00DC10C4" w:rsidR="00DC10C4">
              <w:rPr>
                <w:rFonts w:ascii="Times New Roman" w:hAnsi="Times New Roman" w:eastAsia="Times New Roman" w:cs="Times New Roman"/>
                <w:sz w:val="24"/>
                <w:szCs w:val="24"/>
                <w:lang w:eastAsia="lv-LV"/>
              </w:rPr>
              <w:t>)</w:t>
            </w:r>
            <w:r w:rsidR="007E3209">
              <w:rPr>
                <w:rFonts w:ascii="Times New Roman" w:hAnsi="Times New Roman" w:eastAsia="Times New Roman" w:cs="Times New Roman"/>
                <w:sz w:val="24"/>
                <w:szCs w:val="24"/>
                <w:lang w:eastAsia="lv-LV"/>
              </w:rPr>
              <w:t>;</w:t>
            </w:r>
          </w:p>
          <w:p w:rsidRPr="00F15178" w:rsidR="00515A8F" w:rsidP="00EF48A2" w:rsidRDefault="00C06B69" w14:paraId="37F1182C" w14:textId="33C247DD">
            <w:pPr>
              <w:spacing w:after="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r w:rsidRPr="00F15178" w:rsidR="00F15178">
              <w:rPr>
                <w:rFonts w:ascii="Times New Roman" w:hAnsi="Times New Roman" w:eastAsia="Times New Roman" w:cs="Times New Roman"/>
                <w:sz w:val="24"/>
                <w:szCs w:val="24"/>
                <w:lang w:eastAsia="lv-LV"/>
              </w:rPr>
              <w:t>)</w:t>
            </w:r>
            <w:r w:rsidR="002377A6">
              <w:rPr>
                <w:rFonts w:ascii="Times New Roman" w:hAnsi="Times New Roman" w:eastAsia="Times New Roman" w:cs="Times New Roman"/>
                <w:sz w:val="24"/>
                <w:szCs w:val="24"/>
                <w:lang w:eastAsia="lv-LV"/>
              </w:rPr>
              <w:t xml:space="preserve"> </w:t>
            </w:r>
            <w:r w:rsidR="00783126">
              <w:t xml:space="preserve"> </w:t>
            </w:r>
            <w:r w:rsidRPr="00783126" w:rsidR="00783126">
              <w:rPr>
                <w:rFonts w:ascii="Times New Roman" w:hAnsi="Times New Roman" w:eastAsia="Times New Roman" w:cs="Times New Roman"/>
                <w:sz w:val="24"/>
                <w:szCs w:val="24"/>
                <w:lang w:eastAsia="lv-LV"/>
              </w:rPr>
              <w:t>Grozījumiem Nr.7 darbības programmā “Izaugsme un nodarbinātība” “Grozījumi Eiropas Savienības struktūrfondu un Kohēzijas fonda 2014.–2020. gada plānošanas perioda darbības programmā “Izaugsme un nodarbinātība””</w:t>
            </w:r>
            <w:r w:rsidR="00D00AA9">
              <w:rPr>
                <w:rStyle w:val="FootnoteReference"/>
                <w:rFonts w:ascii="Times New Roman" w:hAnsi="Times New Roman" w:eastAsia="Times New Roman" w:cs="Times New Roman"/>
                <w:sz w:val="24"/>
                <w:szCs w:val="24"/>
                <w:lang w:eastAsia="lv-LV"/>
              </w:rPr>
              <w:footnoteReference w:id="2"/>
            </w:r>
            <w:r w:rsidRPr="00783126" w:rsidR="00783126">
              <w:rPr>
                <w:rFonts w:ascii="Times New Roman" w:hAnsi="Times New Roman" w:eastAsia="Times New Roman" w:cs="Times New Roman"/>
                <w:sz w:val="24"/>
                <w:szCs w:val="24"/>
                <w:lang w:eastAsia="lv-LV"/>
              </w:rPr>
              <w:t xml:space="preserve">   (turpmāk – DP grozījumi).</w:t>
            </w:r>
          </w:p>
        </w:tc>
      </w:tr>
      <w:tr w:rsidRPr="0077651F" w:rsidR="0077651F" w:rsidTr="007231DD" w14:paraId="4615FEF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255A089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00E5323B" w:rsidP="007231DD" w:rsidRDefault="00E5323B" w14:paraId="1B2885A3"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Pašreizējā situācija un problēmas, kuru </w:t>
            </w:r>
            <w:r w:rsidRPr="0077651F">
              <w:rPr>
                <w:rFonts w:ascii="Times New Roman" w:hAnsi="Times New Roman" w:eastAsia="Times New Roman" w:cs="Times New Roman"/>
                <w:iCs/>
                <w:color w:val="000000" w:themeColor="text1"/>
                <w:sz w:val="24"/>
                <w:szCs w:val="24"/>
                <w:lang w:eastAsia="lv-LV"/>
              </w:rPr>
              <w:lastRenderedPageBreak/>
              <w:t>risināšanai tiesību akta projekts izstrādāts, tiesiskā regulējuma mērķis un būtība</w:t>
            </w:r>
          </w:p>
          <w:p w:rsidRPr="00305DB1" w:rsidR="00087C8A" w:rsidP="00305DB1" w:rsidRDefault="00087C8A" w14:paraId="771F8E86" w14:textId="77777777">
            <w:pPr>
              <w:rPr>
                <w:rFonts w:ascii="Times New Roman" w:hAnsi="Times New Roman" w:eastAsia="Times New Roman" w:cs="Times New Roman"/>
                <w:sz w:val="24"/>
                <w:szCs w:val="24"/>
                <w:lang w:eastAsia="lv-LV"/>
              </w:rPr>
            </w:pPr>
          </w:p>
          <w:p w:rsidRPr="00305DB1" w:rsidR="00087C8A" w:rsidP="00305DB1" w:rsidRDefault="00087C8A" w14:paraId="236E815F" w14:textId="77777777">
            <w:pPr>
              <w:rPr>
                <w:rFonts w:ascii="Times New Roman" w:hAnsi="Times New Roman" w:eastAsia="Times New Roman" w:cs="Times New Roman"/>
                <w:sz w:val="24"/>
                <w:szCs w:val="24"/>
                <w:lang w:eastAsia="lv-LV"/>
              </w:rPr>
            </w:pPr>
          </w:p>
          <w:p w:rsidRPr="00305DB1" w:rsidR="00087C8A" w:rsidP="00305DB1" w:rsidRDefault="00087C8A" w14:paraId="19CEF393" w14:textId="77777777">
            <w:pPr>
              <w:rPr>
                <w:rFonts w:ascii="Times New Roman" w:hAnsi="Times New Roman" w:eastAsia="Times New Roman" w:cs="Times New Roman"/>
                <w:sz w:val="24"/>
                <w:szCs w:val="24"/>
                <w:lang w:eastAsia="lv-LV"/>
              </w:rPr>
            </w:pPr>
          </w:p>
          <w:p w:rsidRPr="00305DB1" w:rsidR="00087C8A" w:rsidP="00305DB1" w:rsidRDefault="00087C8A" w14:paraId="7C149AD3" w14:textId="77777777">
            <w:pPr>
              <w:rPr>
                <w:rFonts w:ascii="Times New Roman" w:hAnsi="Times New Roman" w:eastAsia="Times New Roman" w:cs="Times New Roman"/>
                <w:sz w:val="24"/>
                <w:szCs w:val="24"/>
                <w:lang w:eastAsia="lv-LV"/>
              </w:rPr>
            </w:pPr>
          </w:p>
          <w:p w:rsidRPr="00305DB1" w:rsidR="00087C8A" w:rsidP="00305DB1" w:rsidRDefault="00087C8A" w14:paraId="207CA17B" w14:textId="77777777">
            <w:pPr>
              <w:rPr>
                <w:rFonts w:ascii="Times New Roman" w:hAnsi="Times New Roman" w:eastAsia="Times New Roman" w:cs="Times New Roman"/>
                <w:sz w:val="24"/>
                <w:szCs w:val="24"/>
                <w:lang w:eastAsia="lv-LV"/>
              </w:rPr>
            </w:pPr>
          </w:p>
          <w:p w:rsidRPr="00305DB1" w:rsidR="00087C8A" w:rsidP="00305DB1" w:rsidRDefault="00087C8A" w14:paraId="387ED58F" w14:textId="77777777">
            <w:pPr>
              <w:rPr>
                <w:rFonts w:ascii="Times New Roman" w:hAnsi="Times New Roman" w:eastAsia="Times New Roman" w:cs="Times New Roman"/>
                <w:sz w:val="24"/>
                <w:szCs w:val="24"/>
                <w:lang w:eastAsia="lv-LV"/>
              </w:rPr>
            </w:pPr>
          </w:p>
          <w:p w:rsidRPr="00305DB1" w:rsidR="00087C8A" w:rsidP="00305DB1" w:rsidRDefault="00087C8A" w14:paraId="750815AF" w14:textId="77777777">
            <w:pPr>
              <w:rPr>
                <w:rFonts w:ascii="Times New Roman" w:hAnsi="Times New Roman" w:eastAsia="Times New Roman" w:cs="Times New Roman"/>
                <w:sz w:val="24"/>
                <w:szCs w:val="24"/>
                <w:lang w:eastAsia="lv-LV"/>
              </w:rPr>
            </w:pPr>
          </w:p>
          <w:p w:rsidRPr="00305DB1" w:rsidR="00087C8A" w:rsidP="00305DB1" w:rsidRDefault="00087C8A" w14:paraId="4F836402" w14:textId="77777777">
            <w:pPr>
              <w:rPr>
                <w:rFonts w:ascii="Times New Roman" w:hAnsi="Times New Roman" w:eastAsia="Times New Roman" w:cs="Times New Roman"/>
                <w:sz w:val="24"/>
                <w:szCs w:val="24"/>
                <w:lang w:eastAsia="lv-LV"/>
              </w:rPr>
            </w:pPr>
          </w:p>
          <w:p w:rsidRPr="00305DB1" w:rsidR="00087C8A" w:rsidP="00305DB1" w:rsidRDefault="00087C8A" w14:paraId="6C3A8D7A" w14:textId="77777777">
            <w:pPr>
              <w:rPr>
                <w:rFonts w:ascii="Times New Roman" w:hAnsi="Times New Roman" w:eastAsia="Times New Roman" w:cs="Times New Roman"/>
                <w:sz w:val="24"/>
                <w:szCs w:val="24"/>
                <w:lang w:eastAsia="lv-LV"/>
              </w:rPr>
            </w:pPr>
          </w:p>
          <w:p w:rsidRPr="00305DB1" w:rsidR="00087C8A" w:rsidP="00305DB1" w:rsidRDefault="00087C8A" w14:paraId="7EB620A7" w14:textId="77777777">
            <w:pPr>
              <w:rPr>
                <w:rFonts w:ascii="Times New Roman" w:hAnsi="Times New Roman" w:eastAsia="Times New Roman" w:cs="Times New Roman"/>
                <w:sz w:val="24"/>
                <w:szCs w:val="24"/>
                <w:lang w:eastAsia="lv-LV"/>
              </w:rPr>
            </w:pPr>
          </w:p>
          <w:p w:rsidRPr="00305DB1" w:rsidR="00087C8A" w:rsidP="00305DB1" w:rsidRDefault="00087C8A" w14:paraId="6C540F48" w14:textId="77777777">
            <w:pPr>
              <w:rPr>
                <w:rFonts w:ascii="Times New Roman" w:hAnsi="Times New Roman" w:eastAsia="Times New Roman" w:cs="Times New Roman"/>
                <w:sz w:val="24"/>
                <w:szCs w:val="24"/>
                <w:lang w:eastAsia="lv-LV"/>
              </w:rPr>
            </w:pPr>
          </w:p>
          <w:p w:rsidRPr="00305DB1" w:rsidR="00087C8A" w:rsidP="00305DB1" w:rsidRDefault="00087C8A" w14:paraId="454A0CB9" w14:textId="77777777">
            <w:pPr>
              <w:rPr>
                <w:rFonts w:ascii="Times New Roman" w:hAnsi="Times New Roman" w:eastAsia="Times New Roman" w:cs="Times New Roman"/>
                <w:sz w:val="24"/>
                <w:szCs w:val="24"/>
                <w:lang w:eastAsia="lv-LV"/>
              </w:rPr>
            </w:pPr>
          </w:p>
          <w:p w:rsidRPr="00305DB1" w:rsidR="00087C8A" w:rsidP="00305DB1" w:rsidRDefault="00087C8A" w14:paraId="047AF296" w14:textId="77777777">
            <w:pPr>
              <w:rPr>
                <w:rFonts w:ascii="Times New Roman" w:hAnsi="Times New Roman" w:eastAsia="Times New Roman" w:cs="Times New Roman"/>
                <w:sz w:val="24"/>
                <w:szCs w:val="24"/>
                <w:lang w:eastAsia="lv-LV"/>
              </w:rPr>
            </w:pPr>
          </w:p>
          <w:p w:rsidRPr="00305DB1" w:rsidR="00087C8A" w:rsidP="00305DB1" w:rsidRDefault="00087C8A" w14:paraId="08718468" w14:textId="77777777">
            <w:pPr>
              <w:rPr>
                <w:rFonts w:ascii="Times New Roman" w:hAnsi="Times New Roman" w:eastAsia="Times New Roman" w:cs="Times New Roman"/>
                <w:sz w:val="24"/>
                <w:szCs w:val="24"/>
                <w:lang w:eastAsia="lv-LV"/>
              </w:rPr>
            </w:pPr>
          </w:p>
          <w:p w:rsidRPr="00305DB1" w:rsidR="00087C8A" w:rsidP="00305DB1" w:rsidRDefault="00087C8A" w14:paraId="1140F03D" w14:textId="77777777">
            <w:pPr>
              <w:rPr>
                <w:rFonts w:ascii="Times New Roman" w:hAnsi="Times New Roman" w:eastAsia="Times New Roman" w:cs="Times New Roman"/>
                <w:sz w:val="24"/>
                <w:szCs w:val="24"/>
                <w:lang w:eastAsia="lv-LV"/>
              </w:rPr>
            </w:pPr>
          </w:p>
          <w:p w:rsidRPr="00305DB1" w:rsidR="00087C8A" w:rsidP="00305DB1" w:rsidRDefault="00087C8A" w14:paraId="409A6250" w14:textId="77777777">
            <w:pPr>
              <w:rPr>
                <w:rFonts w:ascii="Times New Roman" w:hAnsi="Times New Roman" w:eastAsia="Times New Roman" w:cs="Times New Roman"/>
                <w:sz w:val="24"/>
                <w:szCs w:val="24"/>
                <w:lang w:eastAsia="lv-LV"/>
              </w:rPr>
            </w:pPr>
          </w:p>
          <w:p w:rsidRPr="00305DB1" w:rsidR="00087C8A" w:rsidP="00305DB1" w:rsidRDefault="00087C8A" w14:paraId="7536AED5" w14:textId="77777777">
            <w:pPr>
              <w:rPr>
                <w:rFonts w:ascii="Times New Roman" w:hAnsi="Times New Roman" w:eastAsia="Times New Roman" w:cs="Times New Roman"/>
                <w:sz w:val="24"/>
                <w:szCs w:val="24"/>
                <w:lang w:eastAsia="lv-LV"/>
              </w:rPr>
            </w:pPr>
          </w:p>
          <w:p w:rsidRPr="00305DB1" w:rsidR="00087C8A" w:rsidP="00305DB1" w:rsidRDefault="00087C8A" w14:paraId="59C190A8" w14:textId="77777777">
            <w:pPr>
              <w:rPr>
                <w:rFonts w:ascii="Times New Roman" w:hAnsi="Times New Roman" w:eastAsia="Times New Roman" w:cs="Times New Roman"/>
                <w:sz w:val="24"/>
                <w:szCs w:val="24"/>
                <w:lang w:eastAsia="lv-LV"/>
              </w:rPr>
            </w:pPr>
          </w:p>
          <w:p w:rsidRPr="00305DB1" w:rsidR="00087C8A" w:rsidP="00305DB1" w:rsidRDefault="00087C8A" w14:paraId="6E4ECD9F" w14:textId="77777777">
            <w:pPr>
              <w:rPr>
                <w:rFonts w:ascii="Times New Roman" w:hAnsi="Times New Roman" w:eastAsia="Times New Roman" w:cs="Times New Roman"/>
                <w:sz w:val="24"/>
                <w:szCs w:val="24"/>
                <w:lang w:eastAsia="lv-LV"/>
              </w:rPr>
            </w:pPr>
          </w:p>
          <w:p w:rsidRPr="00305DB1" w:rsidR="00087C8A" w:rsidP="00305DB1" w:rsidRDefault="00087C8A" w14:paraId="262BAA62" w14:textId="77777777">
            <w:pPr>
              <w:rPr>
                <w:rFonts w:ascii="Times New Roman" w:hAnsi="Times New Roman" w:eastAsia="Times New Roman" w:cs="Times New Roman"/>
                <w:sz w:val="24"/>
                <w:szCs w:val="24"/>
                <w:lang w:eastAsia="lv-LV"/>
              </w:rPr>
            </w:pPr>
          </w:p>
          <w:p w:rsidRPr="00305DB1" w:rsidR="00087C8A" w:rsidP="00305DB1" w:rsidRDefault="00087C8A" w14:paraId="1200451A" w14:textId="77777777">
            <w:pPr>
              <w:rPr>
                <w:rFonts w:ascii="Times New Roman" w:hAnsi="Times New Roman" w:eastAsia="Times New Roman" w:cs="Times New Roman"/>
                <w:sz w:val="24"/>
                <w:szCs w:val="24"/>
                <w:lang w:eastAsia="lv-LV"/>
              </w:rPr>
            </w:pPr>
          </w:p>
          <w:p w:rsidRPr="00305DB1" w:rsidR="00087C8A" w:rsidP="00305DB1" w:rsidRDefault="00087C8A" w14:paraId="37225214" w14:textId="77777777">
            <w:pPr>
              <w:rPr>
                <w:rFonts w:ascii="Times New Roman" w:hAnsi="Times New Roman" w:eastAsia="Times New Roman" w:cs="Times New Roman"/>
                <w:sz w:val="24"/>
                <w:szCs w:val="24"/>
                <w:lang w:eastAsia="lv-LV"/>
              </w:rPr>
            </w:pPr>
          </w:p>
          <w:p w:rsidRPr="00305DB1" w:rsidR="00087C8A" w:rsidP="00305DB1" w:rsidRDefault="00087C8A" w14:paraId="18D590DD" w14:textId="77777777">
            <w:pPr>
              <w:rPr>
                <w:rFonts w:ascii="Times New Roman" w:hAnsi="Times New Roman" w:eastAsia="Times New Roman" w:cs="Times New Roman"/>
                <w:sz w:val="24"/>
                <w:szCs w:val="24"/>
                <w:lang w:eastAsia="lv-LV"/>
              </w:rPr>
            </w:pPr>
          </w:p>
          <w:p w:rsidRPr="00305DB1" w:rsidR="00087C8A" w:rsidP="00305DB1" w:rsidRDefault="00087C8A" w14:paraId="62B648CE" w14:textId="77777777">
            <w:pPr>
              <w:rPr>
                <w:rFonts w:ascii="Times New Roman" w:hAnsi="Times New Roman" w:eastAsia="Times New Roman" w:cs="Times New Roman"/>
                <w:sz w:val="24"/>
                <w:szCs w:val="24"/>
                <w:lang w:eastAsia="lv-LV"/>
              </w:rPr>
            </w:pPr>
          </w:p>
          <w:p w:rsidRPr="00305DB1" w:rsidR="00087C8A" w:rsidP="00305DB1" w:rsidRDefault="00087C8A" w14:paraId="43FB1A62" w14:textId="77777777">
            <w:pPr>
              <w:rPr>
                <w:rFonts w:ascii="Times New Roman" w:hAnsi="Times New Roman" w:eastAsia="Times New Roman" w:cs="Times New Roman"/>
                <w:sz w:val="24"/>
                <w:szCs w:val="24"/>
                <w:lang w:eastAsia="lv-LV"/>
              </w:rPr>
            </w:pPr>
          </w:p>
          <w:p w:rsidRPr="00305DB1" w:rsidR="00087C8A" w:rsidP="00305DB1" w:rsidRDefault="00087C8A" w14:paraId="3038CD78" w14:textId="77777777">
            <w:pPr>
              <w:rPr>
                <w:rFonts w:ascii="Times New Roman" w:hAnsi="Times New Roman" w:eastAsia="Times New Roman" w:cs="Times New Roman"/>
                <w:sz w:val="24"/>
                <w:szCs w:val="24"/>
                <w:lang w:eastAsia="lv-LV"/>
              </w:rPr>
            </w:pPr>
          </w:p>
          <w:p w:rsidRPr="00305DB1" w:rsidR="00087C8A" w:rsidP="00305DB1" w:rsidRDefault="00087C8A" w14:paraId="46205E2C" w14:textId="77777777">
            <w:pPr>
              <w:rPr>
                <w:rFonts w:ascii="Times New Roman" w:hAnsi="Times New Roman" w:eastAsia="Times New Roman" w:cs="Times New Roman"/>
                <w:sz w:val="24"/>
                <w:szCs w:val="24"/>
                <w:lang w:eastAsia="lv-LV"/>
              </w:rPr>
            </w:pPr>
          </w:p>
          <w:p w:rsidRPr="00305DB1" w:rsidR="00087C8A" w:rsidP="00305DB1" w:rsidRDefault="00087C8A" w14:paraId="695C9C22" w14:textId="77777777">
            <w:pPr>
              <w:rPr>
                <w:rFonts w:ascii="Times New Roman" w:hAnsi="Times New Roman" w:eastAsia="Times New Roman" w:cs="Times New Roman"/>
                <w:sz w:val="24"/>
                <w:szCs w:val="24"/>
                <w:lang w:eastAsia="lv-LV"/>
              </w:rPr>
            </w:pPr>
          </w:p>
          <w:p w:rsidR="00087C8A" w:rsidP="00087C8A" w:rsidRDefault="00087C8A" w14:paraId="1CE2505D" w14:textId="77777777">
            <w:pPr>
              <w:rPr>
                <w:rFonts w:ascii="Times New Roman" w:hAnsi="Times New Roman" w:eastAsia="Times New Roman" w:cs="Times New Roman"/>
                <w:iCs/>
                <w:color w:val="000000" w:themeColor="text1"/>
                <w:sz w:val="24"/>
                <w:szCs w:val="24"/>
                <w:lang w:eastAsia="lv-LV"/>
              </w:rPr>
            </w:pPr>
          </w:p>
          <w:p w:rsidRPr="00305DB1" w:rsidR="00087C8A" w:rsidP="00305DB1" w:rsidRDefault="00087C8A" w14:paraId="0A0888D6" w14:textId="20DEC2C2">
            <w:pPr>
              <w:jc w:val="center"/>
              <w:rPr>
                <w:rFonts w:ascii="Times New Roman" w:hAnsi="Times New Roman" w:eastAsia="Times New Roman" w:cs="Times New Roman"/>
                <w:sz w:val="24"/>
                <w:szCs w:val="24"/>
                <w:lang w:eastAsia="lv-LV"/>
              </w:rPr>
            </w:pPr>
          </w:p>
        </w:tc>
        <w:tc>
          <w:tcPr>
            <w:tcW w:w="3257" w:type="pct"/>
            <w:tcBorders>
              <w:top w:val="outset" w:color="auto" w:sz="6" w:space="0"/>
              <w:left w:val="outset" w:color="auto" w:sz="6" w:space="0"/>
              <w:bottom w:val="outset" w:color="auto" w:sz="6" w:space="0"/>
              <w:right w:val="outset" w:color="auto" w:sz="6" w:space="0"/>
            </w:tcBorders>
          </w:tcPr>
          <w:p w:rsidR="001E5FA7" w:rsidP="000B1EE1" w:rsidRDefault="00810CBC" w14:paraId="456AFCFC" w14:textId="04118E3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Noteikumu projekts </w:t>
            </w:r>
            <w:r w:rsidR="009E16C6">
              <w:rPr>
                <w:rFonts w:ascii="Times New Roman" w:hAnsi="Times New Roman" w:eastAsia="Times New Roman" w:cs="Times New Roman"/>
                <w:sz w:val="24"/>
                <w:szCs w:val="24"/>
                <w:lang w:eastAsia="lv-LV"/>
              </w:rPr>
              <w:t xml:space="preserve">paredz atbilstoši DP grozījumiem </w:t>
            </w:r>
            <w:r w:rsidR="008D6916">
              <w:rPr>
                <w:rFonts w:ascii="Times New Roman" w:hAnsi="Times New Roman" w:eastAsia="Times New Roman" w:cs="Times New Roman"/>
                <w:sz w:val="24"/>
                <w:szCs w:val="24"/>
                <w:lang w:eastAsia="lv-LV"/>
              </w:rPr>
              <w:t xml:space="preserve">pārdalīt </w:t>
            </w:r>
            <w:r w:rsidRPr="004A13CC" w:rsidR="004A13CC">
              <w:rPr>
                <w:rFonts w:ascii="Times New Roman" w:hAnsi="Times New Roman" w:eastAsia="Times New Roman" w:cs="Times New Roman"/>
                <w:sz w:val="24"/>
                <w:szCs w:val="24"/>
                <w:lang w:eastAsia="lv-LV"/>
              </w:rPr>
              <w:t>Kohēzijas fonda (turpmāk – KF) finansējum</w:t>
            </w:r>
            <w:r w:rsidR="004A13CC">
              <w:rPr>
                <w:rFonts w:ascii="Times New Roman" w:hAnsi="Times New Roman" w:eastAsia="Times New Roman" w:cs="Times New Roman"/>
                <w:sz w:val="24"/>
                <w:szCs w:val="24"/>
                <w:lang w:eastAsia="lv-LV"/>
              </w:rPr>
              <w:t xml:space="preserve">u </w:t>
            </w:r>
            <w:r w:rsidRPr="009F6ADF" w:rsidR="009F6ADF">
              <w:rPr>
                <w:rFonts w:ascii="Times New Roman" w:hAnsi="Times New Roman" w:eastAsia="Times New Roman" w:cs="Times New Roman"/>
                <w:sz w:val="24"/>
                <w:szCs w:val="24"/>
                <w:lang w:eastAsia="lv-LV"/>
              </w:rPr>
              <w:lastRenderedPageBreak/>
              <w:t>4</w:t>
            </w:r>
            <w:r w:rsidR="0004034A">
              <w:rPr>
                <w:rFonts w:ascii="Times New Roman" w:hAnsi="Times New Roman" w:eastAsia="Times New Roman" w:cs="Times New Roman"/>
                <w:sz w:val="24"/>
                <w:szCs w:val="24"/>
                <w:lang w:eastAsia="lv-LV"/>
              </w:rPr>
              <w:t> </w:t>
            </w:r>
            <w:r w:rsidRPr="009F6ADF" w:rsidR="009F6ADF">
              <w:rPr>
                <w:rFonts w:ascii="Times New Roman" w:hAnsi="Times New Roman" w:eastAsia="Times New Roman" w:cs="Times New Roman"/>
                <w:sz w:val="24"/>
                <w:szCs w:val="24"/>
                <w:lang w:eastAsia="lv-LV"/>
              </w:rPr>
              <w:t>840</w:t>
            </w:r>
            <w:r w:rsidR="0004034A">
              <w:rPr>
                <w:rFonts w:ascii="Times New Roman" w:hAnsi="Times New Roman" w:eastAsia="Times New Roman" w:cs="Times New Roman"/>
                <w:sz w:val="24"/>
                <w:szCs w:val="24"/>
                <w:lang w:eastAsia="lv-LV"/>
              </w:rPr>
              <w:t> 000</w:t>
            </w:r>
            <w:r w:rsidRPr="009F6ADF" w:rsidR="009F6ADF">
              <w:rPr>
                <w:rFonts w:ascii="Times New Roman" w:hAnsi="Times New Roman" w:eastAsia="Times New Roman" w:cs="Times New Roman"/>
                <w:sz w:val="24"/>
                <w:szCs w:val="24"/>
                <w:lang w:eastAsia="lv-LV"/>
              </w:rPr>
              <w:t xml:space="preserve"> </w:t>
            </w:r>
            <w:proofErr w:type="spellStart"/>
            <w:r w:rsidRPr="009F6ADF" w:rsidR="009F6ADF">
              <w:rPr>
                <w:rFonts w:ascii="Times New Roman" w:hAnsi="Times New Roman" w:eastAsia="Times New Roman" w:cs="Times New Roman"/>
                <w:i/>
                <w:iCs/>
                <w:sz w:val="24"/>
                <w:szCs w:val="24"/>
                <w:lang w:eastAsia="lv-LV"/>
              </w:rPr>
              <w:t>euro</w:t>
            </w:r>
            <w:proofErr w:type="spellEnd"/>
            <w:r w:rsidRPr="009F6ADF" w:rsidR="009F6ADF">
              <w:rPr>
                <w:rFonts w:ascii="Times New Roman" w:hAnsi="Times New Roman" w:eastAsia="Times New Roman" w:cs="Times New Roman"/>
                <w:sz w:val="24"/>
                <w:szCs w:val="24"/>
                <w:lang w:eastAsia="lv-LV"/>
              </w:rPr>
              <w:t xml:space="preserve"> apmērā</w:t>
            </w:r>
            <w:r w:rsidR="004C6C9E">
              <w:rPr>
                <w:rFonts w:ascii="Times New Roman" w:hAnsi="Times New Roman" w:eastAsia="Times New Roman" w:cs="Times New Roman"/>
                <w:sz w:val="24"/>
                <w:szCs w:val="24"/>
                <w:lang w:eastAsia="lv-LV"/>
              </w:rPr>
              <w:t xml:space="preserve"> no </w:t>
            </w:r>
            <w:r w:rsidR="00276F31">
              <w:rPr>
                <w:rFonts w:ascii="Times New Roman" w:hAnsi="Times New Roman" w:eastAsia="Times New Roman" w:cs="Times New Roman"/>
                <w:sz w:val="24"/>
                <w:szCs w:val="24"/>
                <w:lang w:eastAsia="lv-LV"/>
              </w:rPr>
              <w:t xml:space="preserve">6.2.1.1. pasākuma </w:t>
            </w:r>
            <w:r w:rsidR="00661892">
              <w:rPr>
                <w:rFonts w:ascii="Times New Roman" w:hAnsi="Times New Roman" w:eastAsia="Times New Roman" w:cs="Times New Roman"/>
                <w:sz w:val="24"/>
                <w:szCs w:val="24"/>
                <w:lang w:eastAsia="lv-LV"/>
              </w:rPr>
              <w:t>projekta uz 6.1.4.2. pasākumu</w:t>
            </w:r>
            <w:r w:rsidR="004A2966">
              <w:rPr>
                <w:rFonts w:ascii="Times New Roman" w:hAnsi="Times New Roman" w:eastAsia="Times New Roman" w:cs="Times New Roman"/>
                <w:sz w:val="24"/>
                <w:szCs w:val="24"/>
                <w:lang w:eastAsia="lv-LV"/>
              </w:rPr>
              <w:t xml:space="preserve"> papildu projektu īstenošanai</w:t>
            </w:r>
            <w:r w:rsidR="00026B9A">
              <w:rPr>
                <w:rFonts w:ascii="Times New Roman" w:hAnsi="Times New Roman" w:eastAsia="Times New Roman" w:cs="Times New Roman"/>
                <w:sz w:val="24"/>
                <w:szCs w:val="24"/>
                <w:lang w:eastAsia="lv-LV"/>
              </w:rPr>
              <w:t>.</w:t>
            </w:r>
          </w:p>
          <w:p w:rsidR="004949E5" w:rsidP="001E5FA7" w:rsidRDefault="00D225C1" w14:paraId="0C5F5EA7" w14:textId="0551279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DP </w:t>
            </w:r>
            <w:r w:rsidR="00964C00">
              <w:rPr>
                <w:rFonts w:ascii="Times New Roman" w:hAnsi="Times New Roman" w:eastAsia="Times New Roman" w:cs="Times New Roman"/>
                <w:sz w:val="24"/>
                <w:szCs w:val="24"/>
                <w:lang w:eastAsia="lv-LV"/>
              </w:rPr>
              <w:t>Gr</w:t>
            </w:r>
            <w:r w:rsidR="003D7AB9">
              <w:rPr>
                <w:rFonts w:ascii="Times New Roman" w:hAnsi="Times New Roman" w:eastAsia="Times New Roman" w:cs="Times New Roman"/>
                <w:sz w:val="24"/>
                <w:szCs w:val="24"/>
                <w:lang w:eastAsia="lv-LV"/>
              </w:rPr>
              <w:t>ozījumi</w:t>
            </w:r>
            <w:r w:rsidR="00964C00">
              <w:rPr>
                <w:rFonts w:ascii="Times New Roman" w:hAnsi="Times New Roman" w:eastAsia="Times New Roman" w:cs="Times New Roman"/>
                <w:sz w:val="24"/>
                <w:szCs w:val="24"/>
                <w:lang w:eastAsia="lv-LV"/>
              </w:rPr>
              <w:t xml:space="preserve"> ierosināti </w:t>
            </w:r>
            <w:r w:rsidR="003D7AB9">
              <w:rPr>
                <w:rFonts w:ascii="Times New Roman" w:hAnsi="Times New Roman" w:eastAsia="Times New Roman" w:cs="Times New Roman"/>
                <w:sz w:val="24"/>
                <w:szCs w:val="24"/>
                <w:lang w:eastAsia="lv-LV"/>
              </w:rPr>
              <w:t>atbilst</w:t>
            </w:r>
            <w:r w:rsidR="005F22D9">
              <w:rPr>
                <w:rFonts w:ascii="Times New Roman" w:hAnsi="Times New Roman" w:eastAsia="Times New Roman" w:cs="Times New Roman"/>
                <w:sz w:val="24"/>
                <w:szCs w:val="24"/>
                <w:lang w:eastAsia="lv-LV"/>
              </w:rPr>
              <w:t xml:space="preserve">oši </w:t>
            </w:r>
            <w:r w:rsidR="004949E5">
              <w:t xml:space="preserve"> </w:t>
            </w:r>
            <w:r w:rsidRPr="004949E5" w:rsidR="004949E5">
              <w:rPr>
                <w:rFonts w:ascii="Times New Roman" w:hAnsi="Times New Roman" w:eastAsia="Times New Roman" w:cs="Times New Roman"/>
                <w:sz w:val="24"/>
                <w:szCs w:val="24"/>
                <w:lang w:eastAsia="lv-LV"/>
              </w:rPr>
              <w:t>MK 2020. gada 19. maija informatīv</w:t>
            </w:r>
            <w:r w:rsidR="004949E5">
              <w:rPr>
                <w:rFonts w:ascii="Times New Roman" w:hAnsi="Times New Roman" w:eastAsia="Times New Roman" w:cs="Times New Roman"/>
                <w:sz w:val="24"/>
                <w:szCs w:val="24"/>
                <w:lang w:eastAsia="lv-LV"/>
              </w:rPr>
              <w:t xml:space="preserve">ajam </w:t>
            </w:r>
            <w:r w:rsidRPr="004949E5" w:rsidR="004949E5">
              <w:rPr>
                <w:rFonts w:ascii="Times New Roman" w:hAnsi="Times New Roman" w:eastAsia="Times New Roman" w:cs="Times New Roman"/>
                <w:sz w:val="24"/>
                <w:szCs w:val="24"/>
                <w:lang w:eastAsia="lv-LV"/>
              </w:rPr>
              <w:t>ziņojum</w:t>
            </w:r>
            <w:r w:rsidR="004949E5">
              <w:rPr>
                <w:rFonts w:ascii="Times New Roman" w:hAnsi="Times New Roman" w:eastAsia="Times New Roman" w:cs="Times New Roman"/>
                <w:sz w:val="24"/>
                <w:szCs w:val="24"/>
                <w:lang w:eastAsia="lv-LV"/>
              </w:rPr>
              <w:t>am</w:t>
            </w:r>
            <w:r w:rsidR="00F24119">
              <w:rPr>
                <w:rFonts w:ascii="Times New Roman" w:hAnsi="Times New Roman" w:eastAsia="Times New Roman" w:cs="Times New Roman"/>
                <w:sz w:val="24"/>
                <w:szCs w:val="24"/>
                <w:lang w:eastAsia="lv-LV"/>
              </w:rPr>
              <w:t xml:space="preserve">, </w:t>
            </w:r>
            <w:r w:rsidR="00750942">
              <w:rPr>
                <w:rFonts w:ascii="Times New Roman" w:hAnsi="Times New Roman" w:eastAsia="Times New Roman" w:cs="Times New Roman"/>
                <w:sz w:val="24"/>
                <w:szCs w:val="24"/>
                <w:lang w:eastAsia="lv-LV"/>
              </w:rPr>
              <w:t xml:space="preserve">kā arī </w:t>
            </w:r>
            <w:r w:rsidR="00B02B69">
              <w:rPr>
                <w:rFonts w:ascii="Times New Roman" w:hAnsi="Times New Roman" w:eastAsia="Times New Roman" w:cs="Times New Roman"/>
                <w:sz w:val="24"/>
                <w:szCs w:val="24"/>
                <w:lang w:eastAsia="lv-LV"/>
              </w:rPr>
              <w:t>atbilstoši ES fondu finansējuma pārdalēm, k</w:t>
            </w:r>
            <w:r w:rsidR="00F24119">
              <w:rPr>
                <w:rFonts w:ascii="Times New Roman" w:hAnsi="Times New Roman" w:eastAsia="Times New Roman" w:cs="Times New Roman"/>
                <w:sz w:val="24"/>
                <w:szCs w:val="24"/>
                <w:lang w:eastAsia="lv-LV"/>
              </w:rPr>
              <w:t xml:space="preserve">as saskaņotas ar </w:t>
            </w:r>
            <w:r w:rsidRPr="005F22D9" w:rsidR="00F24119">
              <w:rPr>
                <w:rFonts w:ascii="Times New Roman" w:hAnsi="Times New Roman" w:eastAsia="Times New Roman" w:cs="Times New Roman"/>
                <w:sz w:val="24"/>
                <w:szCs w:val="24"/>
                <w:lang w:eastAsia="lv-LV"/>
              </w:rPr>
              <w:t xml:space="preserve"> Eiropas Komisij</w:t>
            </w:r>
            <w:r w:rsidR="00F24119">
              <w:rPr>
                <w:rFonts w:ascii="Times New Roman" w:hAnsi="Times New Roman" w:eastAsia="Times New Roman" w:cs="Times New Roman"/>
                <w:sz w:val="24"/>
                <w:szCs w:val="24"/>
                <w:lang w:eastAsia="lv-LV"/>
              </w:rPr>
              <w:t>u</w:t>
            </w:r>
            <w:r w:rsidRPr="005F22D9" w:rsidR="00F24119">
              <w:rPr>
                <w:rFonts w:ascii="Times New Roman" w:hAnsi="Times New Roman" w:eastAsia="Times New Roman" w:cs="Times New Roman"/>
                <w:sz w:val="24"/>
                <w:szCs w:val="24"/>
                <w:lang w:eastAsia="lv-LV"/>
              </w:rPr>
              <w:t xml:space="preserve"> (turpmāk – EK)</w:t>
            </w:r>
            <w:r w:rsidR="00750942">
              <w:rPr>
                <w:rFonts w:ascii="Times New Roman" w:hAnsi="Times New Roman" w:eastAsia="Times New Roman" w:cs="Times New Roman"/>
                <w:sz w:val="24"/>
                <w:szCs w:val="24"/>
                <w:lang w:eastAsia="lv-LV"/>
              </w:rPr>
              <w:t xml:space="preserve"> un ievērojot</w:t>
            </w:r>
            <w:r w:rsidRPr="005F22D9" w:rsidR="00BC0337">
              <w:rPr>
                <w:rFonts w:ascii="Times New Roman" w:hAnsi="Times New Roman" w:eastAsia="Times New Roman" w:cs="Times New Roman"/>
                <w:sz w:val="24"/>
                <w:szCs w:val="24"/>
                <w:lang w:eastAsia="lv-LV"/>
              </w:rPr>
              <w:t xml:space="preserve"> transporta jomā alternatīvajiem projektiem vēl pieejamo ES fondu finansējumu 108</w:t>
            </w:r>
            <w:r w:rsidR="00B841DF">
              <w:rPr>
                <w:rFonts w:ascii="Times New Roman" w:hAnsi="Times New Roman" w:eastAsia="Times New Roman" w:cs="Times New Roman"/>
                <w:sz w:val="24"/>
                <w:szCs w:val="24"/>
                <w:lang w:eastAsia="lv-LV"/>
              </w:rPr>
              <w:t>,</w:t>
            </w:r>
            <w:r w:rsidRPr="005F22D9" w:rsidR="00BC0337">
              <w:rPr>
                <w:rFonts w:ascii="Times New Roman" w:hAnsi="Times New Roman" w:eastAsia="Times New Roman" w:cs="Times New Roman"/>
                <w:sz w:val="24"/>
                <w:szCs w:val="24"/>
                <w:lang w:eastAsia="lv-LV"/>
              </w:rPr>
              <w:t xml:space="preserve">954 milj. </w:t>
            </w:r>
            <w:proofErr w:type="spellStart"/>
            <w:r w:rsidRPr="00BC0337" w:rsidR="00BC0337">
              <w:rPr>
                <w:rFonts w:ascii="Times New Roman" w:hAnsi="Times New Roman" w:eastAsia="Times New Roman" w:cs="Times New Roman"/>
                <w:i/>
                <w:iCs/>
                <w:sz w:val="24"/>
                <w:szCs w:val="24"/>
                <w:lang w:eastAsia="lv-LV"/>
              </w:rPr>
              <w:t>euro</w:t>
            </w:r>
            <w:proofErr w:type="spellEnd"/>
            <w:r w:rsidRPr="00BC0337" w:rsidR="00BC0337">
              <w:rPr>
                <w:rFonts w:ascii="Times New Roman" w:hAnsi="Times New Roman" w:eastAsia="Times New Roman" w:cs="Times New Roman"/>
                <w:i/>
                <w:iCs/>
                <w:sz w:val="24"/>
                <w:szCs w:val="24"/>
                <w:lang w:eastAsia="lv-LV"/>
              </w:rPr>
              <w:t xml:space="preserve"> </w:t>
            </w:r>
            <w:r w:rsidRPr="005F22D9" w:rsidR="00BC0337">
              <w:rPr>
                <w:rFonts w:ascii="Times New Roman" w:hAnsi="Times New Roman" w:eastAsia="Times New Roman" w:cs="Times New Roman"/>
                <w:sz w:val="24"/>
                <w:szCs w:val="24"/>
                <w:lang w:eastAsia="lv-LV"/>
              </w:rPr>
              <w:t>apmērā.</w:t>
            </w:r>
          </w:p>
          <w:p w:rsidRPr="00655E73" w:rsidR="00683C86" w:rsidP="00683C86" w:rsidRDefault="00683C86" w14:paraId="15886F29" w14:textId="77777777">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A</w:t>
            </w:r>
            <w:r w:rsidRPr="00655E73">
              <w:rPr>
                <w:rFonts w:ascii="Times New Roman" w:hAnsi="Times New Roman" w:eastAsia="Times New Roman" w:cs="Times New Roman"/>
                <w:iCs/>
                <w:color w:val="000000" w:themeColor="text1"/>
                <w:sz w:val="24"/>
                <w:szCs w:val="24"/>
                <w:lang w:eastAsia="lv-LV"/>
              </w:rPr>
              <w:t>tbilstoši 2020.gada aprīlī organizētajām ES fondu atbildīgo iestāžu diskusijām ar Koalīcijas sadarbības partneru darba grupu par ES fondu jautājumiem</w:t>
            </w:r>
            <w:r>
              <w:rPr>
                <w:rFonts w:ascii="Times New Roman" w:hAnsi="Times New Roman" w:eastAsia="Times New Roman" w:cs="Times New Roman"/>
                <w:iCs/>
                <w:color w:val="000000" w:themeColor="text1"/>
                <w:sz w:val="24"/>
                <w:szCs w:val="24"/>
                <w:lang w:eastAsia="lv-LV"/>
              </w:rPr>
              <w:t xml:space="preserve"> </w:t>
            </w:r>
            <w:r w:rsidRPr="00655E73">
              <w:rPr>
                <w:rFonts w:ascii="Times New Roman" w:hAnsi="Times New Roman" w:eastAsia="Times New Roman" w:cs="Times New Roman"/>
                <w:iCs/>
                <w:color w:val="000000" w:themeColor="text1"/>
                <w:sz w:val="24"/>
                <w:szCs w:val="24"/>
                <w:lang w:eastAsia="lv-LV"/>
              </w:rPr>
              <w:t xml:space="preserve">ietvaros, kur tika pārrunātas darbības programmas ES fondu līdzfinansēto projektu īstenošanas gaita un iespējas projektu pārskatīšanai un finansējuma pārstrukturizācijai, tādējādi  nodrošinot COVID-19 krīzes seku mazināšanu, </w:t>
            </w:r>
            <w:r>
              <w:rPr>
                <w:rFonts w:ascii="Times New Roman" w:hAnsi="Times New Roman" w:eastAsia="Times New Roman" w:cs="Times New Roman"/>
                <w:iCs/>
                <w:color w:val="000000" w:themeColor="text1"/>
                <w:sz w:val="24"/>
                <w:szCs w:val="24"/>
                <w:lang w:eastAsia="lv-LV"/>
              </w:rPr>
              <w:t>SM</w:t>
            </w:r>
            <w:r w:rsidRPr="00655E73">
              <w:rPr>
                <w:rFonts w:ascii="Times New Roman" w:hAnsi="Times New Roman" w:eastAsia="Times New Roman" w:cs="Times New Roman"/>
                <w:iCs/>
                <w:color w:val="000000" w:themeColor="text1"/>
                <w:sz w:val="24"/>
                <w:szCs w:val="24"/>
                <w:lang w:eastAsia="lv-LV"/>
              </w:rPr>
              <w:t xml:space="preserve"> sagatavoja un iesniedza Finanšu ministrijai (turpmāk – FM) priekšlikumus transporta nozares finansējuma pārdalēm 283,64 milj. </w:t>
            </w:r>
            <w:proofErr w:type="spellStart"/>
            <w:r w:rsidRPr="00282A6E">
              <w:rPr>
                <w:rFonts w:ascii="Times New Roman" w:hAnsi="Times New Roman" w:eastAsia="Times New Roman" w:cs="Times New Roman"/>
                <w:i/>
                <w:color w:val="000000" w:themeColor="text1"/>
                <w:sz w:val="24"/>
                <w:szCs w:val="24"/>
                <w:lang w:eastAsia="lv-LV"/>
              </w:rPr>
              <w:t>euro</w:t>
            </w:r>
            <w:proofErr w:type="spellEnd"/>
            <w:r w:rsidRPr="00655E73">
              <w:rPr>
                <w:rFonts w:ascii="Times New Roman" w:hAnsi="Times New Roman" w:eastAsia="Times New Roman" w:cs="Times New Roman"/>
                <w:iCs/>
                <w:color w:val="000000" w:themeColor="text1"/>
                <w:sz w:val="24"/>
                <w:szCs w:val="24"/>
                <w:lang w:eastAsia="lv-LV"/>
              </w:rPr>
              <w:t xml:space="preserve"> apmērā, paredzot šādas atbalsta pasākumus:</w:t>
            </w:r>
          </w:p>
          <w:p w:rsidRPr="00655E73" w:rsidR="00683C86" w:rsidP="00683C86" w:rsidRDefault="00683C86" w14:paraId="2E1D40A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1) Dzelzceļa un pasažieru apkalpošanas infrastruktūras modernizācija – 86,7 milj. </w:t>
            </w:r>
            <w:proofErr w:type="spellStart"/>
            <w:r w:rsidRPr="00282A6E">
              <w:rPr>
                <w:rFonts w:ascii="Times New Roman" w:hAnsi="Times New Roman" w:eastAsia="Times New Roman" w:cs="Times New Roman"/>
                <w:i/>
                <w:color w:val="000000" w:themeColor="text1"/>
                <w:sz w:val="24"/>
                <w:szCs w:val="24"/>
                <w:lang w:eastAsia="lv-LV"/>
              </w:rPr>
              <w:t>euro</w:t>
            </w:r>
            <w:proofErr w:type="spellEnd"/>
            <w:r w:rsidRPr="00655E73">
              <w:rPr>
                <w:rFonts w:ascii="Times New Roman" w:hAnsi="Times New Roman" w:eastAsia="Times New Roman" w:cs="Times New Roman"/>
                <w:iCs/>
                <w:color w:val="000000" w:themeColor="text1"/>
                <w:sz w:val="24"/>
                <w:szCs w:val="24"/>
                <w:lang w:eastAsia="lv-LV"/>
              </w:rPr>
              <w:t>;</w:t>
            </w:r>
          </w:p>
          <w:p w:rsidRPr="00655E73" w:rsidR="00683C86" w:rsidP="00683C86" w:rsidRDefault="00683C86" w14:paraId="33460875"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2) Pasažieru dīzeļvilcienu ritošā sastāva iegāde -  63,665 milj. </w:t>
            </w:r>
            <w:proofErr w:type="spellStart"/>
            <w:r w:rsidRPr="00282A6E">
              <w:rPr>
                <w:rFonts w:ascii="Times New Roman" w:hAnsi="Times New Roman" w:eastAsia="Times New Roman" w:cs="Times New Roman"/>
                <w:i/>
                <w:color w:val="000000" w:themeColor="text1"/>
                <w:sz w:val="24"/>
                <w:szCs w:val="24"/>
                <w:lang w:eastAsia="lv-LV"/>
              </w:rPr>
              <w:t>euro</w:t>
            </w:r>
            <w:proofErr w:type="spellEnd"/>
            <w:r w:rsidRPr="00655E73">
              <w:rPr>
                <w:rFonts w:ascii="Times New Roman" w:hAnsi="Times New Roman" w:eastAsia="Times New Roman" w:cs="Times New Roman"/>
                <w:iCs/>
                <w:color w:val="000000" w:themeColor="text1"/>
                <w:sz w:val="24"/>
                <w:szCs w:val="24"/>
                <w:lang w:eastAsia="lv-LV"/>
              </w:rPr>
              <w:t>;</w:t>
            </w:r>
          </w:p>
          <w:p w:rsidRPr="00655E73" w:rsidR="00683C86" w:rsidP="00683C86" w:rsidRDefault="00683C86" w14:paraId="20BF366A"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3) Videi draudzīgā sabiedriskā transporta infrastruktūras attīstība – 85,436 milj. </w:t>
            </w:r>
            <w:proofErr w:type="spellStart"/>
            <w:r w:rsidRPr="00282A6E">
              <w:rPr>
                <w:rFonts w:ascii="Times New Roman" w:hAnsi="Times New Roman" w:eastAsia="Times New Roman" w:cs="Times New Roman"/>
                <w:i/>
                <w:color w:val="000000" w:themeColor="text1"/>
                <w:sz w:val="24"/>
                <w:szCs w:val="24"/>
                <w:lang w:eastAsia="lv-LV"/>
              </w:rPr>
              <w:t>euro</w:t>
            </w:r>
            <w:proofErr w:type="spellEnd"/>
            <w:r w:rsidRPr="00655E73">
              <w:rPr>
                <w:rFonts w:ascii="Times New Roman" w:hAnsi="Times New Roman" w:eastAsia="Times New Roman" w:cs="Times New Roman"/>
                <w:iCs/>
                <w:color w:val="000000" w:themeColor="text1"/>
                <w:sz w:val="24"/>
                <w:szCs w:val="24"/>
                <w:lang w:eastAsia="lv-LV"/>
              </w:rPr>
              <w:t>;</w:t>
            </w:r>
          </w:p>
          <w:p w:rsidRPr="00655E73" w:rsidR="00683C86" w:rsidP="00683C86" w:rsidRDefault="00683C86" w14:paraId="6297460A"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4) Kuģošanas drošības TEN-t tīkla ostās veicināšana – 45,289 milj. </w:t>
            </w:r>
            <w:proofErr w:type="spellStart"/>
            <w:r w:rsidRPr="00282A6E">
              <w:rPr>
                <w:rFonts w:ascii="Times New Roman" w:hAnsi="Times New Roman" w:eastAsia="Times New Roman" w:cs="Times New Roman"/>
                <w:i/>
                <w:color w:val="000000" w:themeColor="text1"/>
                <w:sz w:val="24"/>
                <w:szCs w:val="24"/>
                <w:lang w:eastAsia="lv-LV"/>
              </w:rPr>
              <w:t>euro</w:t>
            </w:r>
            <w:proofErr w:type="spellEnd"/>
            <w:r w:rsidRPr="00655E73">
              <w:rPr>
                <w:rFonts w:ascii="Times New Roman" w:hAnsi="Times New Roman" w:eastAsia="Times New Roman" w:cs="Times New Roman"/>
                <w:iCs/>
                <w:color w:val="000000" w:themeColor="text1"/>
                <w:sz w:val="24"/>
                <w:szCs w:val="24"/>
                <w:lang w:eastAsia="lv-LV"/>
              </w:rPr>
              <w:t>;</w:t>
            </w:r>
          </w:p>
          <w:p w:rsidRPr="00655E73" w:rsidR="00683C86" w:rsidP="00683C86" w:rsidRDefault="00683C86" w14:paraId="6066DD0D"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5) Platjoslas infrastruktūras attīstība (piekļuves punktu  izveide  izglītības iestādēs) – 2,55 milj. </w:t>
            </w:r>
            <w:proofErr w:type="spellStart"/>
            <w:r w:rsidRPr="00282A6E">
              <w:rPr>
                <w:rFonts w:ascii="Times New Roman" w:hAnsi="Times New Roman" w:eastAsia="Times New Roman" w:cs="Times New Roman"/>
                <w:i/>
                <w:color w:val="000000" w:themeColor="text1"/>
                <w:sz w:val="24"/>
                <w:szCs w:val="24"/>
                <w:lang w:eastAsia="lv-LV"/>
              </w:rPr>
              <w:t>euro</w:t>
            </w:r>
            <w:proofErr w:type="spellEnd"/>
            <w:r w:rsidRPr="00655E73">
              <w:rPr>
                <w:rFonts w:ascii="Times New Roman" w:hAnsi="Times New Roman" w:eastAsia="Times New Roman" w:cs="Times New Roman"/>
                <w:iCs/>
                <w:color w:val="000000" w:themeColor="text1"/>
                <w:sz w:val="24"/>
                <w:szCs w:val="24"/>
                <w:lang w:eastAsia="lv-LV"/>
              </w:rPr>
              <w:t>.</w:t>
            </w:r>
          </w:p>
          <w:p w:rsidRPr="00655E73" w:rsidR="00683C86" w:rsidP="00683C86" w:rsidRDefault="00683C86" w14:paraId="653B1962" w14:textId="0A4D7D5A">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Lai lemtu par </w:t>
            </w:r>
            <w:r>
              <w:rPr>
                <w:rFonts w:ascii="Times New Roman" w:hAnsi="Times New Roman" w:eastAsia="Times New Roman" w:cs="Times New Roman"/>
                <w:iCs/>
                <w:color w:val="000000" w:themeColor="text1"/>
                <w:sz w:val="24"/>
                <w:szCs w:val="24"/>
                <w:lang w:eastAsia="lv-LV"/>
              </w:rPr>
              <w:t>SM</w:t>
            </w:r>
            <w:r w:rsidRPr="00655E73">
              <w:rPr>
                <w:rFonts w:ascii="Times New Roman" w:hAnsi="Times New Roman" w:eastAsia="Times New Roman" w:cs="Times New Roman"/>
                <w:iCs/>
                <w:color w:val="000000" w:themeColor="text1"/>
                <w:sz w:val="24"/>
                <w:szCs w:val="24"/>
                <w:lang w:eastAsia="lv-LV"/>
              </w:rPr>
              <w:t xml:space="preserve"> sagatavoto priekšlikumu transporta nozares finansējuma pārdalēm iekļaušanu grozījumos darbības programmā, 2020.gada maijā un jūnijā notika FM kā ES fondu vadošās iestādes organizētās konsultācijas ar Eiropas Komisiju (EK), kuru gaitā tika saņemts EK atbalsts SM ierosinājumiem attiecībā uz ES fondu pārdalēm 174,686 milj. </w:t>
            </w:r>
            <w:proofErr w:type="spellStart"/>
            <w:r w:rsidRPr="00282A6E">
              <w:rPr>
                <w:rFonts w:ascii="Times New Roman" w:hAnsi="Times New Roman" w:eastAsia="Times New Roman" w:cs="Times New Roman"/>
                <w:i/>
                <w:color w:val="000000" w:themeColor="text1"/>
                <w:sz w:val="24"/>
                <w:szCs w:val="24"/>
                <w:lang w:eastAsia="lv-LV"/>
              </w:rPr>
              <w:t>euro</w:t>
            </w:r>
            <w:proofErr w:type="spellEnd"/>
            <w:r w:rsidRPr="00655E73">
              <w:rPr>
                <w:rFonts w:ascii="Times New Roman" w:hAnsi="Times New Roman" w:eastAsia="Times New Roman" w:cs="Times New Roman"/>
                <w:iCs/>
                <w:color w:val="000000" w:themeColor="text1"/>
                <w:sz w:val="24"/>
                <w:szCs w:val="24"/>
                <w:lang w:eastAsia="lv-LV"/>
              </w:rPr>
              <w:t xml:space="preserve"> apmērā dzelzceļa un pasažieru apkalpošanas infrastruktūras modernizācijai, videi draudzīgā sabiedriskā transporta infrastruktūras attīstībai un piekļuves punktu  izveide  izglītības iestādēs. Savukārt darbības programmas grozījumiem attiecībā uz investīcijām ostās un pasažieru dīzeļvilcienu ritošā sastāvā EK atbalsts netika saņemts.</w:t>
            </w:r>
          </w:p>
          <w:p w:rsidRPr="00655E73" w:rsidR="00683C86" w:rsidP="00683C86" w:rsidRDefault="00683C86" w14:paraId="2749A064"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Atbilstoši 2020.gada 19.maijā MK sēdē izskatītajam </w:t>
            </w:r>
            <w:r>
              <w:rPr>
                <w:rFonts w:ascii="Times New Roman" w:hAnsi="Times New Roman" w:eastAsia="Times New Roman" w:cs="Times New Roman"/>
                <w:iCs/>
                <w:color w:val="000000" w:themeColor="text1"/>
                <w:sz w:val="24"/>
                <w:szCs w:val="24"/>
                <w:lang w:eastAsia="lv-LV"/>
              </w:rPr>
              <w:t>FM</w:t>
            </w:r>
            <w:r w:rsidRPr="00655E73">
              <w:rPr>
                <w:rFonts w:ascii="Times New Roman" w:hAnsi="Times New Roman" w:eastAsia="Times New Roman" w:cs="Times New Roman"/>
                <w:iCs/>
                <w:color w:val="000000" w:themeColor="text1"/>
                <w:sz w:val="24"/>
                <w:szCs w:val="24"/>
                <w:lang w:eastAsia="lv-LV"/>
              </w:rPr>
              <w:t xml:space="preserve"> informatīvajam ziņojumam “Par Eiropas Savienības struktūrfondu un Kohēzijas fonda finansējuma pārdalēm un risinājumiem COVID-19 seku mazināšanai” un ar EK saskaņotajām ES fondu finansējuma pārdalēm, transporta jomā alternatīvajiem projektiem vēl bija pieejams ES fondu finansējums 108,954 milj. </w:t>
            </w:r>
            <w:proofErr w:type="spellStart"/>
            <w:r w:rsidRPr="00282A6E">
              <w:rPr>
                <w:rFonts w:ascii="Times New Roman" w:hAnsi="Times New Roman" w:eastAsia="Times New Roman" w:cs="Times New Roman"/>
                <w:i/>
                <w:color w:val="000000" w:themeColor="text1"/>
                <w:sz w:val="24"/>
                <w:szCs w:val="24"/>
                <w:lang w:eastAsia="lv-LV"/>
              </w:rPr>
              <w:t>euro</w:t>
            </w:r>
            <w:proofErr w:type="spellEnd"/>
            <w:r w:rsidRPr="00655E73">
              <w:rPr>
                <w:rFonts w:ascii="Times New Roman" w:hAnsi="Times New Roman" w:eastAsia="Times New Roman" w:cs="Times New Roman"/>
                <w:iCs/>
                <w:color w:val="000000" w:themeColor="text1"/>
                <w:sz w:val="24"/>
                <w:szCs w:val="24"/>
                <w:lang w:eastAsia="lv-LV"/>
              </w:rPr>
              <w:t xml:space="preserve"> apmērā.</w:t>
            </w:r>
          </w:p>
          <w:p w:rsidRPr="008372E8" w:rsidR="00683C86" w:rsidP="00683C86" w:rsidRDefault="00683C86" w14:paraId="4E9AE35C"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655E73">
              <w:rPr>
                <w:rFonts w:ascii="Times New Roman" w:hAnsi="Times New Roman" w:eastAsia="Times New Roman" w:cs="Times New Roman"/>
                <w:iCs/>
                <w:color w:val="000000" w:themeColor="text1"/>
                <w:sz w:val="24"/>
                <w:szCs w:val="24"/>
                <w:lang w:eastAsia="lv-LV"/>
              </w:rPr>
              <w:t xml:space="preserve">Ņemot vērā minēto, SM, analizējot iespējamos atbalsta pasākumus COVID-19 seku mazināšanai, sagatavoja un iesniedza Finanšu ministrijai priekšlikumus grozījumiem darbības programmā, kas paredzēja KF finansējuma 108,954 </w:t>
            </w:r>
            <w:r w:rsidRPr="00655E73">
              <w:rPr>
                <w:rFonts w:ascii="Times New Roman" w:hAnsi="Times New Roman" w:eastAsia="Times New Roman" w:cs="Times New Roman"/>
                <w:iCs/>
                <w:color w:val="000000" w:themeColor="text1"/>
                <w:sz w:val="24"/>
                <w:szCs w:val="24"/>
                <w:lang w:eastAsia="lv-LV"/>
              </w:rPr>
              <w:lastRenderedPageBreak/>
              <w:t xml:space="preserve">milj. </w:t>
            </w:r>
            <w:proofErr w:type="spellStart"/>
            <w:r w:rsidRPr="00282A6E">
              <w:rPr>
                <w:rFonts w:ascii="Times New Roman" w:hAnsi="Times New Roman" w:eastAsia="Times New Roman" w:cs="Times New Roman"/>
                <w:i/>
                <w:color w:val="000000" w:themeColor="text1"/>
                <w:sz w:val="24"/>
                <w:szCs w:val="24"/>
                <w:lang w:eastAsia="lv-LV"/>
              </w:rPr>
              <w:t>euro</w:t>
            </w:r>
            <w:proofErr w:type="spellEnd"/>
            <w:r w:rsidRPr="00655E73">
              <w:rPr>
                <w:rFonts w:ascii="Times New Roman" w:hAnsi="Times New Roman" w:eastAsia="Times New Roman" w:cs="Times New Roman"/>
                <w:iCs/>
                <w:color w:val="000000" w:themeColor="text1"/>
                <w:sz w:val="24"/>
                <w:szCs w:val="24"/>
                <w:lang w:eastAsia="lv-LV"/>
              </w:rPr>
              <w:t xml:space="preserve"> </w:t>
            </w:r>
            <w:r w:rsidRPr="008372E8">
              <w:rPr>
                <w:rFonts w:ascii="Times New Roman" w:hAnsi="Times New Roman" w:eastAsia="Times New Roman" w:cs="Times New Roman"/>
                <w:iCs/>
                <w:color w:val="000000" w:themeColor="text1"/>
                <w:sz w:val="24"/>
                <w:szCs w:val="24"/>
                <w:lang w:eastAsia="lv-LV"/>
              </w:rPr>
              <w:t>apmērā pārdali šādiem prioritārajiem virzieniem/specifiskā atbalsta mērķiem:</w:t>
            </w:r>
          </w:p>
          <w:p w:rsidRPr="008372E8" w:rsidR="00683C86" w:rsidP="00683C86" w:rsidRDefault="00683C86" w14:paraId="271121C1"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- 2.1.2. specifiskā atbalsta mērķis “Nodrošināt inovatīvu tehnoloģisko risinājumu ieviešanu ārējās robežas kontrolē” 13 217 837 </w:t>
            </w:r>
            <w:proofErr w:type="spellStart"/>
            <w:r w:rsidRPr="008372E8">
              <w:rPr>
                <w:rFonts w:ascii="Times New Roman" w:hAnsi="Times New Roman" w:eastAsia="Times New Roman" w:cs="Times New Roman"/>
                <w:i/>
                <w:color w:val="000000" w:themeColor="text1"/>
                <w:sz w:val="24"/>
                <w:szCs w:val="24"/>
                <w:lang w:eastAsia="lv-LV"/>
              </w:rPr>
              <w:t>euro</w:t>
            </w:r>
            <w:proofErr w:type="spellEnd"/>
            <w:r w:rsidRPr="008372E8">
              <w:rPr>
                <w:rFonts w:ascii="Times New Roman" w:hAnsi="Times New Roman" w:eastAsia="Times New Roman" w:cs="Times New Roman"/>
                <w:iCs/>
                <w:color w:val="000000" w:themeColor="text1"/>
                <w:sz w:val="24"/>
                <w:szCs w:val="24"/>
                <w:lang w:eastAsia="lv-LV"/>
              </w:rPr>
              <w:t xml:space="preserve"> apmērā;</w:t>
            </w:r>
          </w:p>
          <w:p w:rsidRPr="008372E8" w:rsidR="00683C86" w:rsidP="00683C86" w:rsidRDefault="00683C86" w14:paraId="5748C114"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- 4.5.1. specifiskā atbalsta mērķis “Attīstīt videi draudzīgu sabiedriskā transporta infrastruktūru” 21 746 403 </w:t>
            </w:r>
            <w:proofErr w:type="spellStart"/>
            <w:r w:rsidRPr="008372E8">
              <w:rPr>
                <w:rFonts w:ascii="Times New Roman" w:hAnsi="Times New Roman" w:eastAsia="Times New Roman" w:cs="Times New Roman"/>
                <w:i/>
                <w:color w:val="000000" w:themeColor="text1"/>
                <w:sz w:val="24"/>
                <w:szCs w:val="24"/>
                <w:lang w:eastAsia="lv-LV"/>
              </w:rPr>
              <w:t>euro</w:t>
            </w:r>
            <w:proofErr w:type="spellEnd"/>
            <w:r w:rsidRPr="008372E8">
              <w:rPr>
                <w:rFonts w:ascii="Times New Roman" w:hAnsi="Times New Roman" w:eastAsia="Times New Roman" w:cs="Times New Roman"/>
                <w:iCs/>
                <w:color w:val="000000" w:themeColor="text1"/>
                <w:sz w:val="24"/>
                <w:szCs w:val="24"/>
                <w:lang w:eastAsia="lv-LV"/>
              </w:rPr>
              <w:t xml:space="preserve"> apmērā;</w:t>
            </w:r>
          </w:p>
          <w:p w:rsidRPr="008372E8" w:rsidR="00683C86" w:rsidP="00683C86" w:rsidRDefault="00683C86" w14:paraId="1D23FF8C"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- 6.1.3. specifiskā atbalsta mērķis “Nodrošināt nepieciešamo infrastruktūru uz Rīgas maģistrālajiem pārvadiem un novērts maģistrālo ielu fragmentāro raksturu” 13 515 000 </w:t>
            </w:r>
            <w:proofErr w:type="spellStart"/>
            <w:r w:rsidRPr="008372E8">
              <w:rPr>
                <w:rFonts w:ascii="Times New Roman" w:hAnsi="Times New Roman" w:eastAsia="Times New Roman" w:cs="Times New Roman"/>
                <w:i/>
                <w:color w:val="000000" w:themeColor="text1"/>
                <w:sz w:val="24"/>
                <w:szCs w:val="24"/>
                <w:lang w:eastAsia="lv-LV"/>
              </w:rPr>
              <w:t>euro</w:t>
            </w:r>
            <w:proofErr w:type="spellEnd"/>
            <w:r w:rsidRPr="008372E8">
              <w:rPr>
                <w:rFonts w:ascii="Times New Roman" w:hAnsi="Times New Roman" w:eastAsia="Times New Roman" w:cs="Times New Roman"/>
                <w:iCs/>
                <w:color w:val="000000" w:themeColor="text1"/>
                <w:sz w:val="24"/>
                <w:szCs w:val="24"/>
                <w:lang w:eastAsia="lv-LV"/>
              </w:rPr>
              <w:t xml:space="preserve"> apmērā;</w:t>
            </w:r>
          </w:p>
          <w:p w:rsidRPr="008372E8" w:rsidR="00683C86" w:rsidP="00683C86" w:rsidRDefault="00683C86" w14:paraId="090F6B30"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- 6.1.4. specifiskā atbalsta mērķis “Pilsētu infrastruktūras sasaiste ar TEN-T tīklu” 4 840 000 </w:t>
            </w:r>
            <w:proofErr w:type="spellStart"/>
            <w:r w:rsidRPr="008372E8">
              <w:rPr>
                <w:rFonts w:ascii="Times New Roman" w:hAnsi="Times New Roman" w:eastAsia="Times New Roman" w:cs="Times New Roman"/>
                <w:i/>
                <w:color w:val="000000" w:themeColor="text1"/>
                <w:sz w:val="24"/>
                <w:szCs w:val="24"/>
                <w:lang w:eastAsia="lv-LV"/>
              </w:rPr>
              <w:t>euro</w:t>
            </w:r>
            <w:proofErr w:type="spellEnd"/>
            <w:r w:rsidRPr="008372E8">
              <w:rPr>
                <w:rFonts w:ascii="Times New Roman" w:hAnsi="Times New Roman" w:eastAsia="Times New Roman" w:cs="Times New Roman"/>
                <w:iCs/>
                <w:color w:val="000000" w:themeColor="text1"/>
                <w:sz w:val="24"/>
                <w:szCs w:val="24"/>
                <w:lang w:eastAsia="lv-LV"/>
              </w:rPr>
              <w:t xml:space="preserve"> apmērā;</w:t>
            </w:r>
          </w:p>
          <w:p w:rsidRPr="008372E8" w:rsidR="00683C86" w:rsidP="00683C86" w:rsidRDefault="00683C86" w14:paraId="2F8FD54C" w14:textId="57DB5E30">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- 6.1.5. specifiskā   atbalsta mērķis “Valsts galveno autoceļu segu pārbūve, nestspējas palielināšana” 30</w:t>
            </w:r>
            <w:r w:rsidR="00F07AE1">
              <w:rPr>
                <w:rFonts w:ascii="Times New Roman" w:hAnsi="Times New Roman" w:eastAsia="Times New Roman" w:cs="Times New Roman"/>
                <w:iCs/>
                <w:color w:val="000000" w:themeColor="text1"/>
                <w:sz w:val="24"/>
                <w:szCs w:val="24"/>
                <w:lang w:eastAsia="lv-LV"/>
              </w:rPr>
              <w:t> </w:t>
            </w:r>
            <w:r w:rsidRPr="008372E8">
              <w:rPr>
                <w:rFonts w:ascii="Times New Roman" w:hAnsi="Times New Roman" w:eastAsia="Times New Roman" w:cs="Times New Roman"/>
                <w:iCs/>
                <w:color w:val="000000" w:themeColor="text1"/>
                <w:sz w:val="24"/>
                <w:szCs w:val="24"/>
                <w:lang w:eastAsia="lv-LV"/>
              </w:rPr>
              <w:t>835</w:t>
            </w:r>
            <w:r w:rsidR="00F07AE1">
              <w:rPr>
                <w:rFonts w:ascii="Times New Roman" w:hAnsi="Times New Roman" w:eastAsia="Times New Roman" w:cs="Times New Roman"/>
                <w:iCs/>
                <w:color w:val="000000" w:themeColor="text1"/>
                <w:sz w:val="24"/>
                <w:szCs w:val="24"/>
                <w:lang w:eastAsia="lv-LV"/>
              </w:rPr>
              <w:t> </w:t>
            </w:r>
            <w:r w:rsidRPr="008372E8">
              <w:rPr>
                <w:rFonts w:ascii="Times New Roman" w:hAnsi="Times New Roman" w:eastAsia="Times New Roman" w:cs="Times New Roman"/>
                <w:iCs/>
                <w:color w:val="000000" w:themeColor="text1"/>
                <w:sz w:val="24"/>
                <w:szCs w:val="24"/>
                <w:lang w:eastAsia="lv-LV"/>
              </w:rPr>
              <w:t>000</w:t>
            </w:r>
            <w:r w:rsidR="00F07AE1">
              <w:rPr>
                <w:rFonts w:ascii="Times New Roman" w:hAnsi="Times New Roman" w:eastAsia="Times New Roman" w:cs="Times New Roman"/>
                <w:iCs/>
                <w:color w:val="000000" w:themeColor="text1"/>
                <w:sz w:val="24"/>
                <w:szCs w:val="24"/>
                <w:lang w:eastAsia="lv-LV"/>
              </w:rPr>
              <w:t xml:space="preserve"> </w:t>
            </w:r>
            <w:r w:rsidRPr="008372E8">
              <w:rPr>
                <w:rFonts w:ascii="Times New Roman" w:hAnsi="Times New Roman" w:eastAsia="Times New Roman" w:cs="Times New Roman"/>
                <w:iCs/>
                <w:color w:val="000000" w:themeColor="text1"/>
                <w:sz w:val="24"/>
                <w:szCs w:val="24"/>
                <w:lang w:eastAsia="lv-LV"/>
              </w:rPr>
              <w:t xml:space="preserve"> </w:t>
            </w:r>
            <w:proofErr w:type="spellStart"/>
            <w:r w:rsidRPr="008372E8">
              <w:rPr>
                <w:rFonts w:ascii="Times New Roman" w:hAnsi="Times New Roman" w:eastAsia="Times New Roman" w:cs="Times New Roman"/>
                <w:i/>
                <w:color w:val="000000" w:themeColor="text1"/>
                <w:sz w:val="24"/>
                <w:szCs w:val="24"/>
                <w:lang w:eastAsia="lv-LV"/>
              </w:rPr>
              <w:t>euro</w:t>
            </w:r>
            <w:proofErr w:type="spellEnd"/>
            <w:r w:rsidRPr="008372E8">
              <w:rPr>
                <w:rFonts w:ascii="Times New Roman" w:hAnsi="Times New Roman" w:eastAsia="Times New Roman" w:cs="Times New Roman"/>
                <w:iCs/>
                <w:color w:val="000000" w:themeColor="text1"/>
                <w:sz w:val="24"/>
                <w:szCs w:val="24"/>
                <w:lang w:eastAsia="lv-LV"/>
              </w:rPr>
              <w:t xml:space="preserve"> apmērā;</w:t>
            </w:r>
          </w:p>
          <w:p w:rsidRPr="008372E8" w:rsidR="00683C86" w:rsidP="00683C86" w:rsidRDefault="00683C86" w14:paraId="3BF69BAD" w14:textId="77777777">
            <w:pPr>
              <w:spacing w:after="0" w:line="240" w:lineRule="auto"/>
              <w:ind w:left="170"/>
              <w:jc w:val="both"/>
              <w:rPr>
                <w:rFonts w:ascii="Times New Roman" w:hAnsi="Times New Roman" w:eastAsia="Times New Roman" w:cs="Times New Roman"/>
                <w:iCs/>
                <w:color w:val="000000" w:themeColor="text1"/>
                <w:sz w:val="24"/>
                <w:szCs w:val="24"/>
                <w:lang w:eastAsia="lv-LV"/>
              </w:rPr>
            </w:pPr>
            <w:r w:rsidRPr="008372E8">
              <w:rPr>
                <w:rFonts w:ascii="Times New Roman" w:hAnsi="Times New Roman" w:eastAsia="Times New Roman" w:cs="Times New Roman"/>
                <w:iCs/>
                <w:color w:val="000000" w:themeColor="text1"/>
                <w:sz w:val="24"/>
                <w:szCs w:val="24"/>
                <w:lang w:eastAsia="lv-LV"/>
              </w:rPr>
              <w:t xml:space="preserve">- 6.1.7. specifiskā   atbalsta mērķis “Multimodāla transporta sistēmas iespējošana” 24 800 000 </w:t>
            </w:r>
            <w:proofErr w:type="spellStart"/>
            <w:r w:rsidRPr="008372E8">
              <w:rPr>
                <w:rFonts w:ascii="Times New Roman" w:hAnsi="Times New Roman" w:eastAsia="Times New Roman" w:cs="Times New Roman"/>
                <w:i/>
                <w:color w:val="000000" w:themeColor="text1"/>
                <w:sz w:val="24"/>
                <w:szCs w:val="24"/>
                <w:lang w:eastAsia="lv-LV"/>
              </w:rPr>
              <w:t>euro</w:t>
            </w:r>
            <w:proofErr w:type="spellEnd"/>
            <w:r w:rsidRPr="008372E8">
              <w:rPr>
                <w:rFonts w:ascii="Times New Roman" w:hAnsi="Times New Roman" w:eastAsia="Times New Roman" w:cs="Times New Roman"/>
                <w:iCs/>
                <w:color w:val="000000" w:themeColor="text1"/>
                <w:sz w:val="24"/>
                <w:szCs w:val="24"/>
                <w:lang w:eastAsia="lv-LV"/>
              </w:rPr>
              <w:t xml:space="preserve"> apmērā.</w:t>
            </w:r>
          </w:p>
          <w:p w:rsidR="00683C86" w:rsidP="00683C86" w:rsidRDefault="00683C86" w14:paraId="15677C9B" w14:textId="7EBF183B">
            <w:pPr>
              <w:spacing w:after="0" w:line="240" w:lineRule="auto"/>
              <w:jc w:val="both"/>
              <w:rPr>
                <w:rFonts w:ascii="Times New Roman" w:hAnsi="Times New Roman" w:eastAsia="Times New Roman" w:cs="Times New Roman"/>
                <w:sz w:val="24"/>
                <w:szCs w:val="24"/>
                <w:lang w:eastAsia="lv-LV"/>
              </w:rPr>
            </w:pPr>
            <w:r w:rsidRPr="00F05308">
              <w:rPr>
                <w:rFonts w:ascii="Times New Roman" w:hAnsi="Times New Roman" w:eastAsia="Times New Roman" w:cs="Times New Roman"/>
                <w:iCs/>
                <w:color w:val="000000" w:themeColor="text1"/>
                <w:sz w:val="24"/>
                <w:szCs w:val="24"/>
                <w:lang w:eastAsia="lv-LV"/>
              </w:rPr>
              <w:t>SM, vērtējot iespējamo ES fondu finansējuma pārdali starp pasākumiem, secināja, ka efektīvai ES fondu finansējuma apgūšanai izvēlēti iepriekš minētie pasākumi, t.sk. tādi, kuriem nepieciešams nodrošināt valsts budžeta dotāciju pašvaldībām, jo veikt finansējuma pārdali uz citiem pasākumiem, kuriem nebūtu ietekme uz valsts budžeta līdzfinansējuma nodrošināšanu, nebija iespējama, ievērojot to  gatavību un īstenošanai atlikušo plānošanas perioda termiņu.</w:t>
            </w:r>
          </w:p>
          <w:p w:rsidRPr="00C10A7B" w:rsidR="00C10A7B" w:rsidP="00C10A7B" w:rsidRDefault="00613C17" w14:paraId="02AA69B1" w14:textId="058A1AA8">
            <w:pPr>
              <w:spacing w:after="0" w:line="240" w:lineRule="auto"/>
              <w:jc w:val="both"/>
              <w:rPr>
                <w:rFonts w:ascii="Times New Roman" w:hAnsi="Times New Roman" w:eastAsia="Times New Roman" w:cs="Times New Roman"/>
                <w:sz w:val="24"/>
                <w:szCs w:val="24"/>
                <w:lang w:eastAsia="lv-LV"/>
              </w:rPr>
            </w:pPr>
            <w:r w:rsidRPr="00613C17">
              <w:rPr>
                <w:rFonts w:ascii="Times New Roman" w:hAnsi="Times New Roman" w:eastAsia="Times New Roman" w:cs="Times New Roman"/>
                <w:sz w:val="24"/>
                <w:szCs w:val="24"/>
                <w:lang w:eastAsia="lv-LV"/>
              </w:rPr>
              <w:t xml:space="preserve">Pirms </w:t>
            </w:r>
            <w:r w:rsidR="00FF5F9A">
              <w:t xml:space="preserve"> </w:t>
            </w:r>
            <w:r w:rsidR="00F07AE1">
              <w:rPr>
                <w:rFonts w:ascii="Times New Roman" w:hAnsi="Times New Roman" w:eastAsia="Times New Roman" w:cs="Times New Roman"/>
                <w:sz w:val="24"/>
                <w:szCs w:val="24"/>
                <w:lang w:eastAsia="lv-LV"/>
              </w:rPr>
              <w:t>MK</w:t>
            </w:r>
            <w:r w:rsidRPr="00FF5F9A" w:rsidR="00FF5F9A">
              <w:rPr>
                <w:rFonts w:ascii="Times New Roman" w:hAnsi="Times New Roman" w:eastAsia="Times New Roman" w:cs="Times New Roman"/>
                <w:sz w:val="24"/>
                <w:szCs w:val="24"/>
                <w:lang w:eastAsia="lv-LV"/>
              </w:rPr>
              <w:t xml:space="preserve"> 2016. gada 30. augusta noteikum</w:t>
            </w:r>
            <w:r w:rsidR="00FF5F9A">
              <w:rPr>
                <w:rFonts w:ascii="Times New Roman" w:hAnsi="Times New Roman" w:eastAsia="Times New Roman" w:cs="Times New Roman"/>
                <w:sz w:val="24"/>
                <w:szCs w:val="24"/>
                <w:lang w:eastAsia="lv-LV"/>
              </w:rPr>
              <w:t>u</w:t>
            </w:r>
            <w:r w:rsidRPr="00FF5F9A" w:rsidR="00FF5F9A">
              <w:rPr>
                <w:rFonts w:ascii="Times New Roman" w:hAnsi="Times New Roman" w:eastAsia="Times New Roman" w:cs="Times New Roman"/>
                <w:sz w:val="24"/>
                <w:szCs w:val="24"/>
                <w:lang w:eastAsia="lv-LV"/>
              </w:rPr>
              <w:t xml:space="preserve"> Nr. 587 “Darbības programmas “Izaugsme un nodarbinātība” 6.1.4. specifiskā atbalsta mērķa “Pilsētu infrastruktūras sasaiste ar TEN-T tīklu” 6.1.4.2. pasākuma “Nacionālas nozīmes attīstības centru integrēšana TEN-T tīklā” īstenošanas noteikumi”</w:t>
            </w:r>
            <w:r w:rsidR="00AB7C19">
              <w:rPr>
                <w:rFonts w:ascii="Times New Roman" w:hAnsi="Times New Roman" w:eastAsia="Times New Roman" w:cs="Times New Roman"/>
                <w:sz w:val="24"/>
                <w:szCs w:val="24"/>
                <w:lang w:eastAsia="lv-LV"/>
              </w:rPr>
              <w:t xml:space="preserve"> (turpmāk – MK noteikumi Nr.587)</w:t>
            </w:r>
            <w:r w:rsidRPr="00C10A7B" w:rsidR="00C10A7B">
              <w:rPr>
                <w:rFonts w:ascii="Times New Roman" w:hAnsi="Times New Roman" w:eastAsia="Times New Roman" w:cs="Times New Roman"/>
                <w:sz w:val="24"/>
                <w:szCs w:val="24"/>
                <w:lang w:eastAsia="lv-LV"/>
              </w:rPr>
              <w:t xml:space="preserve"> izstrādāšanas</w:t>
            </w:r>
            <w:r w:rsidR="00AB7C19">
              <w:rPr>
                <w:rFonts w:ascii="Times New Roman" w:hAnsi="Times New Roman" w:eastAsia="Times New Roman" w:cs="Times New Roman"/>
                <w:sz w:val="24"/>
                <w:szCs w:val="24"/>
                <w:lang w:eastAsia="lv-LV"/>
              </w:rPr>
              <w:t xml:space="preserve">, </w:t>
            </w:r>
            <w:r w:rsidRPr="00C10A7B" w:rsidR="00C10A7B">
              <w:rPr>
                <w:rFonts w:ascii="Times New Roman" w:hAnsi="Times New Roman" w:eastAsia="Times New Roman" w:cs="Times New Roman"/>
                <w:sz w:val="24"/>
                <w:szCs w:val="24"/>
                <w:lang w:eastAsia="lv-LV"/>
              </w:rPr>
              <w:t xml:space="preserve">2016.gadā tika veikts </w:t>
            </w:r>
            <w:r w:rsidR="002019E5">
              <w:rPr>
                <w:rFonts w:ascii="Times New Roman" w:hAnsi="Times New Roman" w:eastAsia="Times New Roman" w:cs="Times New Roman"/>
                <w:sz w:val="24"/>
                <w:szCs w:val="24"/>
                <w:lang w:eastAsia="lv-LV"/>
              </w:rPr>
              <w:t xml:space="preserve">6.1.4.2. pasākuma </w:t>
            </w:r>
            <w:r w:rsidRPr="00C10A7B" w:rsidR="00C10A7B">
              <w:rPr>
                <w:rFonts w:ascii="Times New Roman" w:hAnsi="Times New Roman" w:eastAsia="Times New Roman" w:cs="Times New Roman"/>
                <w:sz w:val="24"/>
                <w:szCs w:val="24"/>
                <w:lang w:eastAsia="lv-LV"/>
              </w:rPr>
              <w:t>paplašinātais sākotnējais novērtējums</w:t>
            </w:r>
            <w:r w:rsidR="002019E5">
              <w:rPr>
                <w:rFonts w:ascii="Times New Roman" w:hAnsi="Times New Roman" w:eastAsia="Times New Roman" w:cs="Times New Roman"/>
                <w:sz w:val="24"/>
                <w:szCs w:val="24"/>
                <w:lang w:eastAsia="lv-LV"/>
              </w:rPr>
              <w:t xml:space="preserve"> (turpm</w:t>
            </w:r>
            <w:r w:rsidR="008F3C48">
              <w:rPr>
                <w:rFonts w:ascii="Times New Roman" w:hAnsi="Times New Roman" w:eastAsia="Times New Roman" w:cs="Times New Roman"/>
                <w:sz w:val="24"/>
                <w:szCs w:val="24"/>
                <w:lang w:eastAsia="lv-LV"/>
              </w:rPr>
              <w:t>āk – sākotnējais novērtējums)</w:t>
            </w:r>
            <w:r w:rsidRPr="00C10A7B" w:rsidR="00C10A7B">
              <w:rPr>
                <w:rFonts w:ascii="Times New Roman" w:hAnsi="Times New Roman" w:eastAsia="Times New Roman" w:cs="Times New Roman"/>
                <w:sz w:val="24"/>
                <w:szCs w:val="24"/>
                <w:lang w:eastAsia="lv-LV"/>
              </w:rPr>
              <w:t>, kura mērķis bija:</w:t>
            </w:r>
          </w:p>
          <w:p w:rsidRPr="00C10A7B" w:rsidR="00C10A7B" w:rsidP="00C10A7B" w:rsidRDefault="00C10A7B" w14:paraId="5EA55961" w14:textId="22F96654">
            <w:pPr>
              <w:spacing w:after="0" w:line="240" w:lineRule="auto"/>
              <w:jc w:val="both"/>
              <w:rPr>
                <w:rFonts w:ascii="Times New Roman" w:hAnsi="Times New Roman" w:eastAsia="Times New Roman" w:cs="Times New Roman"/>
                <w:sz w:val="24"/>
                <w:szCs w:val="24"/>
                <w:lang w:eastAsia="lv-LV"/>
              </w:rPr>
            </w:pPr>
            <w:r w:rsidRPr="00C10A7B">
              <w:rPr>
                <w:rFonts w:ascii="Times New Roman" w:hAnsi="Times New Roman" w:eastAsia="Times New Roman" w:cs="Times New Roman"/>
                <w:sz w:val="24"/>
                <w:szCs w:val="24"/>
                <w:lang w:eastAsia="lv-LV"/>
              </w:rPr>
              <w:t>-</w:t>
            </w:r>
            <w:r w:rsidR="00ED657F">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 xml:space="preserve">sniegt izvērtējumu pasākuma ieviešanas risinājumam, kas ietver projektu iesniegumu atlases veida izvērtējumu un priekšlikumus, finansējuma saņēmēju un projektu atlases principus, tai skaitā sniegt priekšlikumus kritērijiem, kas ļauj atlasīt projektus ar lielāko ietekmi uz pilsētu ielu caurlaides spēju un transporta plūsmu; </w:t>
            </w:r>
          </w:p>
          <w:p w:rsidRPr="00C10A7B" w:rsidR="00C10A7B" w:rsidP="00C10A7B" w:rsidRDefault="00C10A7B" w14:paraId="0862D348" w14:textId="6A59675D">
            <w:pPr>
              <w:spacing w:after="0" w:line="240" w:lineRule="auto"/>
              <w:jc w:val="both"/>
              <w:rPr>
                <w:rFonts w:ascii="Times New Roman" w:hAnsi="Times New Roman" w:eastAsia="Times New Roman" w:cs="Times New Roman"/>
                <w:sz w:val="24"/>
                <w:szCs w:val="24"/>
                <w:lang w:eastAsia="lv-LV"/>
              </w:rPr>
            </w:pPr>
            <w:r w:rsidRPr="00C10A7B">
              <w:rPr>
                <w:rFonts w:ascii="Times New Roman" w:hAnsi="Times New Roman" w:eastAsia="Times New Roman" w:cs="Times New Roman"/>
                <w:sz w:val="24"/>
                <w:szCs w:val="24"/>
                <w:lang w:eastAsia="lv-LV"/>
              </w:rPr>
              <w:t>-</w:t>
            </w:r>
            <w:r w:rsidR="00ED657F">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 xml:space="preserve">sniegt izvērtējumu un veikt vajadzību analīzi, nosakot potenciālās mērķteritorijas un kāda veida darbības ir nepieciešams atbalstīt </w:t>
            </w:r>
            <w:r w:rsidR="0073004D">
              <w:rPr>
                <w:rFonts w:ascii="Times New Roman" w:hAnsi="Times New Roman" w:eastAsia="Times New Roman" w:cs="Times New Roman"/>
                <w:sz w:val="24"/>
                <w:szCs w:val="24"/>
                <w:lang w:eastAsia="lv-LV"/>
              </w:rPr>
              <w:t>6.1.4.2.pasākuma</w:t>
            </w:r>
            <w:r w:rsidRPr="00C10A7B">
              <w:rPr>
                <w:rFonts w:ascii="Times New Roman" w:hAnsi="Times New Roman" w:eastAsia="Times New Roman" w:cs="Times New Roman"/>
                <w:sz w:val="24"/>
                <w:szCs w:val="24"/>
                <w:lang w:eastAsia="lv-LV"/>
              </w:rPr>
              <w:t xml:space="preserve"> mērķu sasniegšanai.</w:t>
            </w:r>
          </w:p>
          <w:p w:rsidRPr="00C10A7B" w:rsidR="00C10A7B" w:rsidP="00C10A7B" w:rsidRDefault="00C10A7B" w14:paraId="525030FF" w14:textId="1F32D4FE">
            <w:pPr>
              <w:spacing w:after="0" w:line="240" w:lineRule="auto"/>
              <w:jc w:val="both"/>
              <w:rPr>
                <w:rFonts w:ascii="Times New Roman" w:hAnsi="Times New Roman" w:eastAsia="Times New Roman" w:cs="Times New Roman"/>
                <w:sz w:val="24"/>
                <w:szCs w:val="24"/>
                <w:lang w:eastAsia="lv-LV"/>
              </w:rPr>
            </w:pPr>
            <w:r w:rsidRPr="00C10A7B">
              <w:rPr>
                <w:rFonts w:ascii="Times New Roman" w:hAnsi="Times New Roman" w:eastAsia="Times New Roman" w:cs="Times New Roman"/>
                <w:sz w:val="24"/>
                <w:szCs w:val="24"/>
                <w:lang w:eastAsia="lv-LV"/>
              </w:rPr>
              <w:t xml:space="preserve">Sākotnējā novērtējuma ietvaros pašvaldības </w:t>
            </w:r>
            <w:r w:rsidR="008F3C48">
              <w:rPr>
                <w:rFonts w:ascii="Times New Roman" w:hAnsi="Times New Roman" w:eastAsia="Times New Roman" w:cs="Times New Roman"/>
                <w:sz w:val="24"/>
                <w:szCs w:val="24"/>
                <w:lang w:eastAsia="lv-LV"/>
              </w:rPr>
              <w:t>iesniedza</w:t>
            </w:r>
            <w:r w:rsidRPr="00C10A7B">
              <w:rPr>
                <w:rFonts w:ascii="Times New Roman" w:hAnsi="Times New Roman" w:eastAsia="Times New Roman" w:cs="Times New Roman"/>
                <w:sz w:val="24"/>
                <w:szCs w:val="24"/>
                <w:lang w:eastAsia="lv-LV"/>
              </w:rPr>
              <w:t xml:space="preserve"> 32 sākotnējās projektu idejas, kas varētu tikt īstenotas 6.1.4.2.pasākuma ietvaros. Lai novērtētu pasākuma sākotnējo ietekmi</w:t>
            </w:r>
            <w:r w:rsidR="0004034A">
              <w:rPr>
                <w:rFonts w:ascii="Times New Roman" w:hAnsi="Times New Roman" w:eastAsia="Times New Roman" w:cs="Times New Roman"/>
                <w:sz w:val="24"/>
                <w:szCs w:val="24"/>
                <w:lang w:eastAsia="lv-LV"/>
              </w:rPr>
              <w:t>,</w:t>
            </w:r>
            <w:r w:rsidRPr="00C10A7B">
              <w:rPr>
                <w:rFonts w:ascii="Times New Roman" w:hAnsi="Times New Roman" w:eastAsia="Times New Roman" w:cs="Times New Roman"/>
                <w:sz w:val="24"/>
                <w:szCs w:val="24"/>
                <w:lang w:eastAsia="lv-LV"/>
              </w:rPr>
              <w:t xml:space="preserve"> tika veikta šo projektu ideju analīze, izmantojot izvērtējuma ietvaros izstrādātos kritērijus. Pašvaldību iesniegto projektu ideju analīzē tika secināts, ka </w:t>
            </w:r>
            <w:r w:rsidRPr="00C10A7B">
              <w:rPr>
                <w:rFonts w:ascii="Times New Roman" w:hAnsi="Times New Roman" w:eastAsia="Times New Roman" w:cs="Times New Roman"/>
                <w:sz w:val="24"/>
                <w:szCs w:val="24"/>
                <w:lang w:eastAsia="lv-LV"/>
              </w:rPr>
              <w:lastRenderedPageBreak/>
              <w:t>6.1.4.2.pasākuma mērķiem visprecīzāk atbilst 12 projektu idejas, kuras īstenojot pastāv iespēja sasniegt pasākuma vēlamos iznākumus</w:t>
            </w:r>
            <w:r w:rsidR="00EC046D">
              <w:rPr>
                <w:rFonts w:ascii="Times New Roman" w:hAnsi="Times New Roman" w:eastAsia="Times New Roman" w:cs="Times New Roman"/>
                <w:sz w:val="24"/>
                <w:szCs w:val="24"/>
                <w:lang w:eastAsia="lv-LV"/>
              </w:rPr>
              <w:t xml:space="preserve">, </w:t>
            </w:r>
            <w:r w:rsidR="00F07AE1">
              <w:rPr>
                <w:rFonts w:ascii="Times New Roman" w:hAnsi="Times New Roman" w:eastAsia="Times New Roman" w:cs="Times New Roman"/>
                <w:sz w:val="24"/>
                <w:szCs w:val="24"/>
                <w:lang w:eastAsia="lv-LV"/>
              </w:rPr>
              <w:t>tostarp</w:t>
            </w:r>
            <w:r w:rsidR="00EC046D">
              <w:rPr>
                <w:rFonts w:ascii="Times New Roman" w:hAnsi="Times New Roman" w:eastAsia="Times New Roman" w:cs="Times New Roman"/>
                <w:sz w:val="24"/>
                <w:szCs w:val="24"/>
                <w:lang w:eastAsia="lv-LV"/>
              </w:rPr>
              <w:t xml:space="preserve"> </w:t>
            </w:r>
            <w:r w:rsidR="00C001EF">
              <w:rPr>
                <w:rFonts w:ascii="Times New Roman" w:hAnsi="Times New Roman" w:eastAsia="Times New Roman" w:cs="Times New Roman"/>
                <w:sz w:val="24"/>
                <w:szCs w:val="24"/>
                <w:lang w:eastAsia="lv-LV"/>
              </w:rPr>
              <w:t>uzraudzības rādītājus</w:t>
            </w:r>
            <w:r w:rsidRPr="00C10A7B">
              <w:rPr>
                <w:rFonts w:ascii="Times New Roman" w:hAnsi="Times New Roman" w:eastAsia="Times New Roman" w:cs="Times New Roman"/>
                <w:sz w:val="24"/>
                <w:szCs w:val="24"/>
                <w:lang w:eastAsia="lv-LV"/>
              </w:rPr>
              <w:t xml:space="preserve">. Identificētās projektu idejas ir izvirzījušas Daugavpils (kopskaitā 1), Jelgavas (kopskaitā 1), Jēkabpils (kopskaitā 2), Jūrmalas (1), Liepājas (kopskaitā 2), Rēzeknes (kopskaitā 1) un Valmieras (kopskaitā 2), Ventspils (kopskaitā 2)  pilsētas pašvaldības, </w:t>
            </w:r>
            <w:r w:rsidR="0004034A">
              <w:rPr>
                <w:rFonts w:ascii="Times New Roman" w:hAnsi="Times New Roman" w:eastAsia="Times New Roman" w:cs="Times New Roman"/>
                <w:sz w:val="24"/>
                <w:szCs w:val="24"/>
                <w:lang w:eastAsia="lv-LV"/>
              </w:rPr>
              <w:t>un minēto projektu</w:t>
            </w:r>
            <w:r w:rsidRPr="00C10A7B" w:rsidR="0004034A">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 xml:space="preserve">kopējais nepieciešamais </w:t>
            </w:r>
            <w:r w:rsidR="0004034A">
              <w:rPr>
                <w:rFonts w:ascii="Times New Roman" w:hAnsi="Times New Roman" w:eastAsia="Times New Roman" w:cs="Times New Roman"/>
                <w:sz w:val="24"/>
                <w:szCs w:val="24"/>
                <w:lang w:eastAsia="lv-LV"/>
              </w:rPr>
              <w:t xml:space="preserve">finansējuma </w:t>
            </w:r>
            <w:r w:rsidRPr="00C10A7B">
              <w:rPr>
                <w:rFonts w:ascii="Times New Roman" w:hAnsi="Times New Roman" w:eastAsia="Times New Roman" w:cs="Times New Roman"/>
                <w:sz w:val="24"/>
                <w:szCs w:val="24"/>
                <w:lang w:eastAsia="lv-LV"/>
              </w:rPr>
              <w:t xml:space="preserve">apjoms sasniedza 107,2 milj. </w:t>
            </w:r>
            <w:proofErr w:type="spellStart"/>
            <w:r w:rsidRPr="00C001EF">
              <w:rPr>
                <w:rFonts w:ascii="Times New Roman" w:hAnsi="Times New Roman" w:eastAsia="Times New Roman" w:cs="Times New Roman"/>
                <w:i/>
                <w:iCs/>
                <w:sz w:val="24"/>
                <w:szCs w:val="24"/>
                <w:lang w:eastAsia="lv-LV"/>
              </w:rPr>
              <w:t>euro</w:t>
            </w:r>
            <w:proofErr w:type="spellEnd"/>
            <w:r w:rsidRPr="00C10A7B">
              <w:rPr>
                <w:rFonts w:ascii="Times New Roman" w:hAnsi="Times New Roman" w:eastAsia="Times New Roman" w:cs="Times New Roman"/>
                <w:sz w:val="24"/>
                <w:szCs w:val="24"/>
                <w:lang w:eastAsia="lv-LV"/>
              </w:rPr>
              <w:t>, būtiski pārsniedzot 6.1.4.2.pasākumam pieejamo ierobežoto ES fondu</w:t>
            </w:r>
            <w:r w:rsidR="00B90834">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finansējumu.</w:t>
            </w:r>
          </w:p>
          <w:p w:rsidRPr="00C10A7B" w:rsidR="00C10A7B" w:rsidP="00C10A7B" w:rsidRDefault="00C10A7B" w14:paraId="6974772F" w14:textId="77777777">
            <w:pPr>
              <w:spacing w:after="0" w:line="240" w:lineRule="auto"/>
              <w:jc w:val="both"/>
              <w:rPr>
                <w:rFonts w:ascii="Times New Roman" w:hAnsi="Times New Roman" w:eastAsia="Times New Roman" w:cs="Times New Roman"/>
                <w:sz w:val="24"/>
                <w:szCs w:val="24"/>
                <w:lang w:eastAsia="lv-LV"/>
              </w:rPr>
            </w:pPr>
            <w:r w:rsidRPr="00C10A7B">
              <w:rPr>
                <w:rFonts w:ascii="Times New Roman" w:hAnsi="Times New Roman" w:eastAsia="Times New Roman" w:cs="Times New Roman"/>
                <w:sz w:val="24"/>
                <w:szCs w:val="24"/>
                <w:lang w:eastAsia="lv-LV"/>
              </w:rPr>
              <w:t>Ņemot vērā identificētās infrastruktūras attīstības vajadzības un atbilstošos projektus, kā arī to īstenošanai nepieciešamo finansējumu, sākotnējā novērtējumā tika noteikta iespēja paredzēt papildu finansējumu 6.1.4.2. pasākuma īstenošanai.</w:t>
            </w:r>
          </w:p>
          <w:p w:rsidRPr="00C10A7B" w:rsidR="00C10A7B" w:rsidP="00C10A7B" w:rsidRDefault="00C10A7B" w14:paraId="47F415A0" w14:textId="7E3F3323">
            <w:pPr>
              <w:spacing w:after="0" w:line="240" w:lineRule="auto"/>
              <w:jc w:val="both"/>
              <w:rPr>
                <w:rFonts w:ascii="Times New Roman" w:hAnsi="Times New Roman" w:eastAsia="Times New Roman" w:cs="Times New Roman"/>
                <w:sz w:val="24"/>
                <w:szCs w:val="24"/>
                <w:lang w:eastAsia="lv-LV"/>
              </w:rPr>
            </w:pPr>
            <w:r w:rsidRPr="00C10A7B">
              <w:rPr>
                <w:rFonts w:ascii="Times New Roman" w:hAnsi="Times New Roman" w:eastAsia="Times New Roman" w:cs="Times New Roman"/>
                <w:sz w:val="24"/>
                <w:szCs w:val="24"/>
                <w:lang w:eastAsia="lv-LV"/>
              </w:rPr>
              <w:t>Ievērojot minēto, Satiksmes ministrija</w:t>
            </w:r>
            <w:r w:rsidR="00282A6E">
              <w:rPr>
                <w:rFonts w:ascii="Times New Roman" w:hAnsi="Times New Roman" w:eastAsia="Times New Roman" w:cs="Times New Roman"/>
                <w:sz w:val="24"/>
                <w:szCs w:val="24"/>
                <w:lang w:eastAsia="lv-LV"/>
              </w:rPr>
              <w:t xml:space="preserve"> (turpmāk – SM)</w:t>
            </w:r>
            <w:r w:rsidRPr="00C10A7B">
              <w:rPr>
                <w:rFonts w:ascii="Times New Roman" w:hAnsi="Times New Roman" w:eastAsia="Times New Roman" w:cs="Times New Roman"/>
                <w:sz w:val="24"/>
                <w:szCs w:val="24"/>
                <w:lang w:eastAsia="lv-LV"/>
              </w:rPr>
              <w:t xml:space="preserve"> ES fondu finansējuma pārdales ietvaros 2020.gada oktobrī  veica potenciālo finansējuma saņēmēju aptauju par transporta nozares projektiem, kurus būtu iespējams īstenot 6.1.4.2.pasākuma ietvaros tajās pašvaldībās, kurās </w:t>
            </w:r>
            <w:r w:rsidR="00BD6C35">
              <w:rPr>
                <w:rFonts w:ascii="Times New Roman" w:hAnsi="Times New Roman" w:eastAsia="Times New Roman" w:cs="Times New Roman"/>
                <w:sz w:val="24"/>
                <w:szCs w:val="24"/>
                <w:lang w:eastAsia="lv-LV"/>
              </w:rPr>
              <w:t xml:space="preserve">sākotnējā novērtējumā tika identificētas par atbilstošākajām </w:t>
            </w:r>
            <w:r w:rsidRPr="00C10A7B" w:rsidR="00BD6C35">
              <w:rPr>
                <w:rFonts w:ascii="Times New Roman" w:hAnsi="Times New Roman" w:eastAsia="Times New Roman" w:cs="Times New Roman"/>
                <w:sz w:val="24"/>
                <w:szCs w:val="24"/>
                <w:lang w:eastAsia="lv-LV"/>
              </w:rPr>
              <w:t>6.1.4.2.pasākuma mērķ</w:t>
            </w:r>
            <w:r w:rsidR="004B7E6C">
              <w:rPr>
                <w:rFonts w:ascii="Times New Roman" w:hAnsi="Times New Roman" w:eastAsia="Times New Roman" w:cs="Times New Roman"/>
                <w:sz w:val="24"/>
                <w:szCs w:val="24"/>
                <w:lang w:eastAsia="lv-LV"/>
              </w:rPr>
              <w:t>a un uzraudzības radītāju sasniegšanai</w:t>
            </w:r>
            <w:r w:rsidR="002C7876">
              <w:rPr>
                <w:rFonts w:ascii="Times New Roman" w:hAnsi="Times New Roman" w:eastAsia="Times New Roman" w:cs="Times New Roman"/>
                <w:sz w:val="24"/>
                <w:szCs w:val="24"/>
                <w:lang w:eastAsia="lv-LV"/>
              </w:rPr>
              <w:t>. P</w:t>
            </w:r>
            <w:r w:rsidRPr="00C10A7B">
              <w:rPr>
                <w:rFonts w:ascii="Times New Roman" w:hAnsi="Times New Roman" w:eastAsia="Times New Roman" w:cs="Times New Roman"/>
                <w:sz w:val="24"/>
                <w:szCs w:val="24"/>
                <w:lang w:eastAsia="lv-LV"/>
              </w:rPr>
              <w:t>ar atbilstošākajiem sākotnējā novērtējumā tika identificētas vairākas projektu idejas</w:t>
            </w:r>
            <w:r w:rsidR="0009286D">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Liepāja (kopskaitā 2)</w:t>
            </w:r>
            <w:r w:rsidR="0009286D">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Valmiera (kopskaitā 2)</w:t>
            </w:r>
            <w:r w:rsidR="00BF3908">
              <w:rPr>
                <w:rFonts w:ascii="Times New Roman" w:hAnsi="Times New Roman" w:eastAsia="Times New Roman" w:cs="Times New Roman"/>
                <w:sz w:val="24"/>
                <w:szCs w:val="24"/>
                <w:lang w:eastAsia="lv-LV"/>
              </w:rPr>
              <w:t xml:space="preserve">; </w:t>
            </w:r>
            <w:r w:rsidR="0009286D">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Ventspils (kopskaitā 2)</w:t>
            </w:r>
            <w:r w:rsidR="00BF3908">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Jēkabpils (kopskaitā 2)</w:t>
            </w:r>
            <w:r w:rsidR="00BF3908">
              <w:rPr>
                <w:rFonts w:ascii="Times New Roman" w:hAnsi="Times New Roman" w:eastAsia="Times New Roman" w:cs="Times New Roman"/>
                <w:sz w:val="24"/>
                <w:szCs w:val="24"/>
                <w:lang w:eastAsia="lv-LV"/>
              </w:rPr>
              <w:t>.</w:t>
            </w:r>
          </w:p>
          <w:p w:rsidRPr="00C10A7B" w:rsidR="00C10A7B" w:rsidP="00C10A7B" w:rsidRDefault="00C10A7B" w14:paraId="79EE80E0" w14:textId="77777777">
            <w:pPr>
              <w:spacing w:after="0" w:line="240" w:lineRule="auto"/>
              <w:jc w:val="both"/>
              <w:rPr>
                <w:rFonts w:ascii="Times New Roman" w:hAnsi="Times New Roman" w:eastAsia="Times New Roman" w:cs="Times New Roman"/>
                <w:sz w:val="24"/>
                <w:szCs w:val="24"/>
                <w:lang w:eastAsia="lv-LV"/>
              </w:rPr>
            </w:pPr>
            <w:r w:rsidRPr="00C10A7B">
              <w:rPr>
                <w:rFonts w:ascii="Times New Roman" w:hAnsi="Times New Roman" w:eastAsia="Times New Roman" w:cs="Times New Roman"/>
                <w:sz w:val="24"/>
                <w:szCs w:val="24"/>
                <w:lang w:eastAsia="lv-LV"/>
              </w:rPr>
              <w:t>Izvērtējot potenciālo finansējuma saņēmēju sniegto informāciju, tika secināts, ka:</w:t>
            </w:r>
          </w:p>
          <w:p w:rsidRPr="00C10A7B" w:rsidR="00C10A7B" w:rsidP="00C10A7B" w:rsidRDefault="00C10A7B" w14:paraId="4DD304D7" w14:textId="2D439EAB">
            <w:pPr>
              <w:spacing w:after="0" w:line="240" w:lineRule="auto"/>
              <w:jc w:val="both"/>
              <w:rPr>
                <w:rFonts w:ascii="Times New Roman" w:hAnsi="Times New Roman" w:eastAsia="Times New Roman" w:cs="Times New Roman"/>
                <w:sz w:val="24"/>
                <w:szCs w:val="24"/>
                <w:lang w:eastAsia="lv-LV"/>
              </w:rPr>
            </w:pPr>
            <w:r w:rsidRPr="00C10A7B">
              <w:rPr>
                <w:rFonts w:ascii="Times New Roman" w:hAnsi="Times New Roman" w:eastAsia="Times New Roman" w:cs="Times New Roman"/>
                <w:sz w:val="24"/>
                <w:szCs w:val="24"/>
                <w:lang w:eastAsia="lv-LV"/>
              </w:rPr>
              <w:t>-</w:t>
            </w:r>
            <w:r w:rsidR="00BF3908">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Ventspils pašvaldība otro 6.1.4.2.pasākuma mērķim atbilstošāko projekta ideju ir īstenojusi 2018.gadā specifiskā atbalsta mērķa 6.1.1. ”Palielināt lielo ostu drošības līmeni un uzlabot transporta tīkla mobilitāti” ietvaros;</w:t>
            </w:r>
          </w:p>
          <w:p w:rsidR="00C10A7B" w:rsidP="00C10A7B" w:rsidRDefault="00C10A7B" w14:paraId="336D8280" w14:textId="3CCA049D">
            <w:pPr>
              <w:spacing w:after="0" w:line="240" w:lineRule="auto"/>
              <w:jc w:val="both"/>
              <w:rPr>
                <w:rFonts w:ascii="Times New Roman" w:hAnsi="Times New Roman" w:eastAsia="Times New Roman" w:cs="Times New Roman"/>
                <w:sz w:val="24"/>
                <w:szCs w:val="24"/>
                <w:lang w:eastAsia="lv-LV"/>
              </w:rPr>
            </w:pPr>
            <w:r w:rsidRPr="00C10A7B">
              <w:rPr>
                <w:rFonts w:ascii="Times New Roman" w:hAnsi="Times New Roman" w:eastAsia="Times New Roman" w:cs="Times New Roman"/>
                <w:sz w:val="24"/>
                <w:szCs w:val="24"/>
                <w:lang w:eastAsia="lv-LV"/>
              </w:rPr>
              <w:t>-</w:t>
            </w:r>
            <w:r w:rsidR="00BF3908">
              <w:rPr>
                <w:rFonts w:ascii="Times New Roman" w:hAnsi="Times New Roman" w:eastAsia="Times New Roman" w:cs="Times New Roman"/>
                <w:sz w:val="24"/>
                <w:szCs w:val="24"/>
                <w:lang w:eastAsia="lv-LV"/>
              </w:rPr>
              <w:t xml:space="preserve"> </w:t>
            </w:r>
            <w:r w:rsidRPr="00C10A7B">
              <w:rPr>
                <w:rFonts w:ascii="Times New Roman" w:hAnsi="Times New Roman" w:eastAsia="Times New Roman" w:cs="Times New Roman"/>
                <w:sz w:val="24"/>
                <w:szCs w:val="24"/>
                <w:lang w:eastAsia="lv-LV"/>
              </w:rPr>
              <w:t>Jēkabpils pašvaldības projekta idejas “Jauna tilta pār Daugavu būvniecība” īstenošanai  nepieciešamais ES fondu finansējums 30</w:t>
            </w:r>
            <w:r w:rsidR="00FE5D45">
              <w:rPr>
                <w:rFonts w:ascii="Times New Roman" w:hAnsi="Times New Roman" w:eastAsia="Times New Roman" w:cs="Times New Roman"/>
                <w:sz w:val="24"/>
                <w:szCs w:val="24"/>
                <w:lang w:eastAsia="lv-LV"/>
              </w:rPr>
              <w:t>,</w:t>
            </w:r>
            <w:r w:rsidRPr="00C10A7B">
              <w:rPr>
                <w:rFonts w:ascii="Times New Roman" w:hAnsi="Times New Roman" w:eastAsia="Times New Roman" w:cs="Times New Roman"/>
                <w:sz w:val="24"/>
                <w:szCs w:val="24"/>
                <w:lang w:eastAsia="lv-LV"/>
              </w:rPr>
              <w:t xml:space="preserve">655 milj. </w:t>
            </w:r>
            <w:proofErr w:type="spellStart"/>
            <w:r w:rsidRPr="00162C79">
              <w:rPr>
                <w:rFonts w:ascii="Times New Roman" w:hAnsi="Times New Roman" w:eastAsia="Times New Roman" w:cs="Times New Roman"/>
                <w:i/>
                <w:iCs/>
                <w:sz w:val="24"/>
                <w:szCs w:val="24"/>
                <w:lang w:eastAsia="lv-LV"/>
              </w:rPr>
              <w:t>euro</w:t>
            </w:r>
            <w:proofErr w:type="spellEnd"/>
            <w:r w:rsidRPr="00C10A7B">
              <w:rPr>
                <w:rFonts w:ascii="Times New Roman" w:hAnsi="Times New Roman" w:eastAsia="Times New Roman" w:cs="Times New Roman"/>
                <w:sz w:val="24"/>
                <w:szCs w:val="24"/>
                <w:lang w:eastAsia="lv-LV"/>
              </w:rPr>
              <w:t xml:space="preserve"> būtiski pārsniedz pārdal</w:t>
            </w:r>
            <w:r w:rsidR="0004034A">
              <w:rPr>
                <w:rFonts w:ascii="Times New Roman" w:hAnsi="Times New Roman" w:eastAsia="Times New Roman" w:cs="Times New Roman"/>
                <w:sz w:val="24"/>
                <w:szCs w:val="24"/>
                <w:lang w:eastAsia="lv-LV"/>
              </w:rPr>
              <w:t>ei</w:t>
            </w:r>
            <w:r w:rsidRPr="00C10A7B">
              <w:rPr>
                <w:rFonts w:ascii="Times New Roman" w:hAnsi="Times New Roman" w:eastAsia="Times New Roman" w:cs="Times New Roman"/>
                <w:sz w:val="24"/>
                <w:szCs w:val="24"/>
                <w:lang w:eastAsia="lv-LV"/>
              </w:rPr>
              <w:t xml:space="preserve"> pieejamo finansējumu.</w:t>
            </w:r>
          </w:p>
          <w:p w:rsidR="00162C79" w:rsidP="00420735" w:rsidRDefault="00C10A7B" w14:paraId="56888A8A" w14:textId="4231B057">
            <w:pPr>
              <w:spacing w:after="120" w:line="240" w:lineRule="auto"/>
              <w:jc w:val="both"/>
              <w:rPr>
                <w:rFonts w:ascii="Times New Roman" w:hAnsi="Times New Roman" w:eastAsia="Times New Roman" w:cs="Times New Roman"/>
                <w:sz w:val="24"/>
                <w:szCs w:val="24"/>
                <w:lang w:eastAsia="lv-LV"/>
              </w:rPr>
            </w:pPr>
            <w:r w:rsidRPr="00C10A7B">
              <w:rPr>
                <w:rFonts w:ascii="Times New Roman" w:hAnsi="Times New Roman" w:eastAsia="Times New Roman" w:cs="Times New Roman"/>
                <w:sz w:val="24"/>
                <w:szCs w:val="24"/>
                <w:lang w:eastAsia="lv-LV"/>
              </w:rPr>
              <w:t>Ņemot vērā minēto, papildu finansējums</w:t>
            </w:r>
            <w:r w:rsidR="00162C79">
              <w:rPr>
                <w:rFonts w:ascii="Times New Roman" w:hAnsi="Times New Roman" w:eastAsia="Times New Roman" w:cs="Times New Roman"/>
                <w:sz w:val="24"/>
                <w:szCs w:val="24"/>
                <w:lang w:eastAsia="lv-LV"/>
              </w:rPr>
              <w:t xml:space="preserve"> (</w:t>
            </w:r>
            <w:r w:rsidR="00AD445B">
              <w:rPr>
                <w:rFonts w:ascii="Times New Roman" w:hAnsi="Times New Roman" w:eastAsia="Times New Roman" w:cs="Times New Roman"/>
                <w:sz w:val="24"/>
                <w:szCs w:val="24"/>
                <w:lang w:eastAsia="lv-LV"/>
              </w:rPr>
              <w:t>5 694 118</w:t>
            </w:r>
            <w:r w:rsidRPr="00A54DCA" w:rsidR="00A54DCA">
              <w:rPr>
                <w:rFonts w:ascii="Times New Roman" w:hAnsi="Times New Roman" w:eastAsia="Times New Roman" w:cs="Times New Roman"/>
                <w:sz w:val="24"/>
                <w:szCs w:val="24"/>
                <w:lang w:eastAsia="lv-LV"/>
              </w:rPr>
              <w:t xml:space="preserve"> </w:t>
            </w:r>
            <w:proofErr w:type="spellStart"/>
            <w:r w:rsidRPr="00A54DCA" w:rsidR="00A54DCA">
              <w:rPr>
                <w:rFonts w:ascii="Times New Roman" w:hAnsi="Times New Roman" w:eastAsia="Times New Roman" w:cs="Times New Roman"/>
                <w:i/>
                <w:iCs/>
                <w:sz w:val="24"/>
                <w:szCs w:val="24"/>
                <w:lang w:eastAsia="lv-LV"/>
              </w:rPr>
              <w:t>euro</w:t>
            </w:r>
            <w:proofErr w:type="spellEnd"/>
            <w:r w:rsidR="00A54DCA">
              <w:rPr>
                <w:rFonts w:ascii="Times New Roman" w:hAnsi="Times New Roman" w:eastAsia="Times New Roman" w:cs="Times New Roman"/>
                <w:sz w:val="24"/>
                <w:szCs w:val="24"/>
                <w:lang w:eastAsia="lv-LV"/>
              </w:rPr>
              <w:t xml:space="preserve"> apmērā,</w:t>
            </w:r>
            <w:r w:rsidRPr="00A54DCA" w:rsidR="00A54DCA">
              <w:rPr>
                <w:rFonts w:ascii="Times New Roman" w:hAnsi="Times New Roman" w:eastAsia="Times New Roman" w:cs="Times New Roman"/>
                <w:sz w:val="24"/>
                <w:szCs w:val="24"/>
                <w:lang w:eastAsia="lv-LV"/>
              </w:rPr>
              <w:t xml:space="preserve"> tai skaitā </w:t>
            </w:r>
            <w:r w:rsidR="00A54DCA">
              <w:rPr>
                <w:rFonts w:ascii="Times New Roman" w:hAnsi="Times New Roman" w:eastAsia="Times New Roman" w:cs="Times New Roman"/>
                <w:sz w:val="24"/>
                <w:szCs w:val="24"/>
                <w:lang w:eastAsia="lv-LV"/>
              </w:rPr>
              <w:t>KF</w:t>
            </w:r>
            <w:r w:rsidRPr="00A54DCA" w:rsidR="00A54DCA">
              <w:rPr>
                <w:rFonts w:ascii="Times New Roman" w:hAnsi="Times New Roman" w:eastAsia="Times New Roman" w:cs="Times New Roman"/>
                <w:sz w:val="24"/>
                <w:szCs w:val="24"/>
                <w:lang w:eastAsia="lv-LV"/>
              </w:rPr>
              <w:t xml:space="preserve"> finansējums 4 840 000  </w:t>
            </w:r>
            <w:proofErr w:type="spellStart"/>
            <w:r w:rsidRPr="00CD5241" w:rsidR="00A54DCA">
              <w:rPr>
                <w:rFonts w:ascii="Times New Roman" w:hAnsi="Times New Roman" w:eastAsia="Times New Roman" w:cs="Times New Roman"/>
                <w:i/>
                <w:iCs/>
                <w:sz w:val="24"/>
                <w:szCs w:val="24"/>
                <w:lang w:eastAsia="lv-LV"/>
              </w:rPr>
              <w:t>euro</w:t>
            </w:r>
            <w:proofErr w:type="spellEnd"/>
            <w:r w:rsidRPr="00A54DCA" w:rsidR="00A54DCA">
              <w:rPr>
                <w:rFonts w:ascii="Times New Roman" w:hAnsi="Times New Roman" w:eastAsia="Times New Roman" w:cs="Times New Roman"/>
                <w:sz w:val="24"/>
                <w:szCs w:val="24"/>
                <w:lang w:eastAsia="lv-LV"/>
              </w:rPr>
              <w:t xml:space="preserve"> un nacionālais finansējums (pašvaldību finansējums un valsts budžeta dotācija pašvaldībām) </w:t>
            </w:r>
            <w:r w:rsidR="00AD445B">
              <w:rPr>
                <w:rFonts w:ascii="Times New Roman" w:hAnsi="Times New Roman" w:eastAsia="Times New Roman" w:cs="Times New Roman"/>
                <w:sz w:val="24"/>
                <w:szCs w:val="24"/>
                <w:lang w:eastAsia="lv-LV"/>
              </w:rPr>
              <w:t>854 118</w:t>
            </w:r>
            <w:r w:rsidRPr="00A54DCA" w:rsidR="00A54DCA">
              <w:rPr>
                <w:rFonts w:ascii="Times New Roman" w:hAnsi="Times New Roman" w:eastAsia="Times New Roman" w:cs="Times New Roman"/>
                <w:sz w:val="24"/>
                <w:szCs w:val="24"/>
                <w:lang w:eastAsia="lv-LV"/>
              </w:rPr>
              <w:t xml:space="preserve"> </w:t>
            </w:r>
            <w:proofErr w:type="spellStart"/>
            <w:r w:rsidRPr="00CD5241" w:rsidR="00A54DCA">
              <w:rPr>
                <w:rFonts w:ascii="Times New Roman" w:hAnsi="Times New Roman" w:eastAsia="Times New Roman" w:cs="Times New Roman"/>
                <w:i/>
                <w:iCs/>
                <w:sz w:val="24"/>
                <w:szCs w:val="24"/>
                <w:lang w:eastAsia="lv-LV"/>
              </w:rPr>
              <w:t>euro</w:t>
            </w:r>
            <w:proofErr w:type="spellEnd"/>
            <w:r w:rsidR="00CD5241">
              <w:rPr>
                <w:rFonts w:ascii="Times New Roman" w:hAnsi="Times New Roman" w:eastAsia="Times New Roman" w:cs="Times New Roman"/>
                <w:sz w:val="24"/>
                <w:szCs w:val="24"/>
                <w:lang w:eastAsia="lv-LV"/>
              </w:rPr>
              <w:t xml:space="preserve"> apmērā</w:t>
            </w:r>
            <w:r w:rsidR="0004034A">
              <w:rPr>
                <w:rFonts w:ascii="Times New Roman" w:hAnsi="Times New Roman" w:eastAsia="Times New Roman" w:cs="Times New Roman"/>
                <w:sz w:val="24"/>
                <w:szCs w:val="24"/>
                <w:lang w:eastAsia="lv-LV"/>
              </w:rPr>
              <w:t>)</w:t>
            </w:r>
            <w:r w:rsidRPr="00C10A7B">
              <w:rPr>
                <w:rFonts w:ascii="Times New Roman" w:hAnsi="Times New Roman" w:eastAsia="Times New Roman" w:cs="Times New Roman"/>
                <w:sz w:val="24"/>
                <w:szCs w:val="24"/>
                <w:lang w:eastAsia="lv-LV"/>
              </w:rPr>
              <w:t xml:space="preserve"> 6.1.4.2.pasākuma ietvaros tiks novirzīts papildu projektu īstenošanai Liepāj</w:t>
            </w:r>
            <w:r w:rsidR="00B945B0">
              <w:rPr>
                <w:rFonts w:ascii="Times New Roman" w:hAnsi="Times New Roman" w:eastAsia="Times New Roman" w:cs="Times New Roman"/>
                <w:sz w:val="24"/>
                <w:szCs w:val="24"/>
                <w:lang w:eastAsia="lv-LV"/>
              </w:rPr>
              <w:t>as un Valmieras pilsētas pašvaldībām,</w:t>
            </w:r>
            <w:r w:rsidRPr="00C10A7B">
              <w:rPr>
                <w:rFonts w:ascii="Times New Roman" w:hAnsi="Times New Roman" w:eastAsia="Times New Roman" w:cs="Times New Roman"/>
                <w:sz w:val="24"/>
                <w:szCs w:val="24"/>
                <w:lang w:eastAsia="lv-LV"/>
              </w:rPr>
              <w:t xml:space="preserve"> </w:t>
            </w:r>
            <w:r w:rsidR="00467B5C">
              <w:rPr>
                <w:rFonts w:ascii="Times New Roman" w:hAnsi="Times New Roman" w:eastAsia="Times New Roman" w:cs="Times New Roman"/>
                <w:sz w:val="24"/>
                <w:szCs w:val="24"/>
                <w:lang w:eastAsia="lv-LV"/>
              </w:rPr>
              <w:t>kuru projekti</w:t>
            </w:r>
            <w:r w:rsidR="001049CC">
              <w:rPr>
                <w:rFonts w:ascii="Times New Roman" w:hAnsi="Times New Roman" w:eastAsia="Times New Roman" w:cs="Times New Roman"/>
                <w:sz w:val="24"/>
                <w:szCs w:val="24"/>
                <w:lang w:eastAsia="lv-LV"/>
              </w:rPr>
              <w:t xml:space="preserve"> </w:t>
            </w:r>
            <w:r w:rsidRPr="00622F85" w:rsidR="00622F85">
              <w:rPr>
                <w:rFonts w:ascii="Times New Roman" w:hAnsi="Times New Roman" w:eastAsia="Times New Roman" w:cs="Times New Roman"/>
                <w:sz w:val="24"/>
                <w:szCs w:val="24"/>
                <w:lang w:eastAsia="lv-LV"/>
              </w:rPr>
              <w:t>sākotnējā novērtējumā tika identificēt</w:t>
            </w:r>
            <w:r w:rsidR="001049CC">
              <w:rPr>
                <w:rFonts w:ascii="Times New Roman" w:hAnsi="Times New Roman" w:eastAsia="Times New Roman" w:cs="Times New Roman"/>
                <w:sz w:val="24"/>
                <w:szCs w:val="24"/>
                <w:lang w:eastAsia="lv-LV"/>
              </w:rPr>
              <w:t>i</w:t>
            </w:r>
            <w:r w:rsidRPr="00622F85" w:rsidR="00622F85">
              <w:rPr>
                <w:rFonts w:ascii="Times New Roman" w:hAnsi="Times New Roman" w:eastAsia="Times New Roman" w:cs="Times New Roman"/>
                <w:sz w:val="24"/>
                <w:szCs w:val="24"/>
                <w:lang w:eastAsia="lv-LV"/>
              </w:rPr>
              <w:t xml:space="preserve"> par atbilstošākaj</w:t>
            </w:r>
            <w:r w:rsidR="001049CC">
              <w:rPr>
                <w:rFonts w:ascii="Times New Roman" w:hAnsi="Times New Roman" w:eastAsia="Times New Roman" w:cs="Times New Roman"/>
                <w:sz w:val="24"/>
                <w:szCs w:val="24"/>
                <w:lang w:eastAsia="lv-LV"/>
              </w:rPr>
              <w:t>iem</w:t>
            </w:r>
            <w:r w:rsidR="00A7293D">
              <w:rPr>
                <w:rFonts w:ascii="Times New Roman" w:hAnsi="Times New Roman" w:eastAsia="Times New Roman" w:cs="Times New Roman"/>
                <w:sz w:val="24"/>
                <w:szCs w:val="24"/>
                <w:lang w:eastAsia="lv-LV"/>
              </w:rPr>
              <w:t>.</w:t>
            </w:r>
          </w:p>
          <w:p w:rsidR="009F5C61" w:rsidP="00C10A7B" w:rsidRDefault="009862D4" w14:paraId="66E62138" w14:textId="193CE0A7">
            <w:pPr>
              <w:spacing w:after="0" w:line="240" w:lineRule="auto"/>
              <w:jc w:val="both"/>
              <w:rPr>
                <w:rFonts w:ascii="Times New Roman" w:hAnsi="Times New Roman" w:eastAsia="Times New Roman" w:cs="Times New Roman"/>
                <w:sz w:val="24"/>
                <w:szCs w:val="24"/>
                <w:lang w:eastAsia="lv-LV"/>
              </w:rPr>
            </w:pPr>
            <w:r w:rsidRPr="00604CCB">
              <w:rPr>
                <w:rFonts w:ascii="Times New Roman" w:hAnsi="Times New Roman" w:eastAsia="Times New Roman" w:cs="Times New Roman"/>
                <w:b/>
                <w:bCs/>
                <w:sz w:val="24"/>
                <w:szCs w:val="24"/>
                <w:lang w:eastAsia="lv-LV"/>
              </w:rPr>
              <w:t>Liepājas pilsētas pašvaldībai</w:t>
            </w:r>
            <w:r>
              <w:rPr>
                <w:rFonts w:ascii="Times New Roman" w:hAnsi="Times New Roman" w:eastAsia="Times New Roman" w:cs="Times New Roman"/>
                <w:sz w:val="24"/>
                <w:szCs w:val="24"/>
                <w:lang w:eastAsia="lv-LV"/>
              </w:rPr>
              <w:t xml:space="preserve"> </w:t>
            </w:r>
            <w:r w:rsidR="00B841DF">
              <w:rPr>
                <w:rFonts w:ascii="Times New Roman" w:hAnsi="Times New Roman" w:eastAsia="Times New Roman" w:cs="Times New Roman"/>
                <w:sz w:val="24"/>
                <w:szCs w:val="24"/>
                <w:lang w:eastAsia="lv-LV"/>
              </w:rPr>
              <w:t xml:space="preserve">ir paredzēts </w:t>
            </w:r>
            <w:r>
              <w:rPr>
                <w:rFonts w:ascii="Times New Roman" w:hAnsi="Times New Roman" w:eastAsia="Times New Roman" w:cs="Times New Roman"/>
                <w:sz w:val="24"/>
                <w:szCs w:val="24"/>
                <w:lang w:eastAsia="lv-LV"/>
              </w:rPr>
              <w:t xml:space="preserve">novirzīt </w:t>
            </w:r>
            <w:r w:rsidRPr="00381CEB" w:rsidR="00381CEB">
              <w:rPr>
                <w:rFonts w:ascii="Times New Roman" w:hAnsi="Times New Roman" w:eastAsia="Times New Roman" w:cs="Times New Roman"/>
                <w:sz w:val="24"/>
                <w:szCs w:val="24"/>
                <w:lang w:eastAsia="lv-LV"/>
              </w:rPr>
              <w:t xml:space="preserve">KF </w:t>
            </w:r>
            <w:r w:rsidRPr="00381CEB" w:rsidR="00B841DF">
              <w:rPr>
                <w:rFonts w:ascii="Times New Roman" w:hAnsi="Times New Roman" w:eastAsia="Times New Roman" w:cs="Times New Roman"/>
                <w:sz w:val="24"/>
                <w:szCs w:val="24"/>
                <w:lang w:eastAsia="lv-LV"/>
              </w:rPr>
              <w:t>finansējum</w:t>
            </w:r>
            <w:r w:rsidR="00B841DF">
              <w:rPr>
                <w:rFonts w:ascii="Times New Roman" w:hAnsi="Times New Roman" w:eastAsia="Times New Roman" w:cs="Times New Roman"/>
                <w:sz w:val="24"/>
                <w:szCs w:val="24"/>
                <w:lang w:eastAsia="lv-LV"/>
              </w:rPr>
              <w:t>u</w:t>
            </w:r>
            <w:r w:rsidRPr="00381CEB" w:rsidR="00B841DF">
              <w:rPr>
                <w:rFonts w:ascii="Times New Roman" w:hAnsi="Times New Roman" w:eastAsia="Times New Roman" w:cs="Times New Roman"/>
                <w:sz w:val="24"/>
                <w:szCs w:val="24"/>
                <w:lang w:eastAsia="lv-LV"/>
              </w:rPr>
              <w:t xml:space="preserve"> </w:t>
            </w:r>
            <w:r w:rsidRPr="009F5C61" w:rsidR="00381CEB">
              <w:rPr>
                <w:rFonts w:ascii="Times New Roman" w:hAnsi="Times New Roman" w:eastAsia="Times New Roman" w:cs="Times New Roman"/>
                <w:sz w:val="24"/>
                <w:szCs w:val="24"/>
                <w:lang w:eastAsia="lv-LV"/>
              </w:rPr>
              <w:t>2 040</w:t>
            </w:r>
            <w:r w:rsidR="00381CEB">
              <w:rPr>
                <w:rFonts w:ascii="Times New Roman" w:hAnsi="Times New Roman" w:eastAsia="Times New Roman" w:cs="Times New Roman"/>
                <w:sz w:val="24"/>
                <w:szCs w:val="24"/>
                <w:lang w:eastAsia="lv-LV"/>
              </w:rPr>
              <w:t> </w:t>
            </w:r>
            <w:r w:rsidRPr="009F5C61" w:rsidR="00381CEB">
              <w:rPr>
                <w:rFonts w:ascii="Times New Roman" w:hAnsi="Times New Roman" w:eastAsia="Times New Roman" w:cs="Times New Roman"/>
                <w:sz w:val="24"/>
                <w:szCs w:val="24"/>
                <w:lang w:eastAsia="lv-LV"/>
              </w:rPr>
              <w:t xml:space="preserve">000 </w:t>
            </w:r>
            <w:proofErr w:type="spellStart"/>
            <w:r w:rsidRPr="00381CEB" w:rsidR="00381CEB">
              <w:rPr>
                <w:rFonts w:ascii="Times New Roman" w:hAnsi="Times New Roman" w:eastAsia="Times New Roman" w:cs="Times New Roman"/>
                <w:i/>
                <w:iCs/>
                <w:sz w:val="24"/>
                <w:szCs w:val="24"/>
                <w:lang w:eastAsia="lv-LV"/>
              </w:rPr>
              <w:t>euro</w:t>
            </w:r>
            <w:proofErr w:type="spellEnd"/>
            <w:r w:rsidRPr="00381CEB" w:rsidR="00381CEB">
              <w:rPr>
                <w:rFonts w:ascii="Times New Roman" w:hAnsi="Times New Roman" w:eastAsia="Times New Roman" w:cs="Times New Roman"/>
                <w:sz w:val="24"/>
                <w:szCs w:val="24"/>
                <w:lang w:eastAsia="lv-LV"/>
              </w:rPr>
              <w:t xml:space="preserve"> </w:t>
            </w:r>
            <w:r w:rsidR="00B841DF">
              <w:rPr>
                <w:rFonts w:ascii="Times New Roman" w:hAnsi="Times New Roman" w:eastAsia="Times New Roman" w:cs="Times New Roman"/>
                <w:sz w:val="24"/>
                <w:szCs w:val="24"/>
                <w:lang w:eastAsia="lv-LV"/>
              </w:rPr>
              <w:t xml:space="preserve">apmērā </w:t>
            </w:r>
            <w:r w:rsidRPr="009F5C61" w:rsidR="009F5C61">
              <w:rPr>
                <w:rFonts w:ascii="Times New Roman" w:hAnsi="Times New Roman" w:eastAsia="Times New Roman" w:cs="Times New Roman"/>
                <w:sz w:val="24"/>
                <w:szCs w:val="24"/>
                <w:lang w:eastAsia="lv-LV"/>
              </w:rPr>
              <w:t xml:space="preserve">projektam  “Ganību ielas pārbūve posmā no Kungu ielas līdz Salmu ielai, Liepājā” (turpmāk – </w:t>
            </w:r>
            <w:r w:rsidR="0062212E">
              <w:rPr>
                <w:rFonts w:ascii="Times New Roman" w:hAnsi="Times New Roman" w:eastAsia="Times New Roman" w:cs="Times New Roman"/>
                <w:sz w:val="24"/>
                <w:szCs w:val="24"/>
                <w:lang w:eastAsia="lv-LV"/>
              </w:rPr>
              <w:t xml:space="preserve">Liepājas </w:t>
            </w:r>
            <w:r w:rsidRPr="009F5C61" w:rsidR="00E51C9F">
              <w:rPr>
                <w:rFonts w:ascii="Times New Roman" w:hAnsi="Times New Roman" w:eastAsia="Times New Roman" w:cs="Times New Roman"/>
                <w:sz w:val="24"/>
                <w:szCs w:val="24"/>
                <w:lang w:eastAsia="lv-LV"/>
              </w:rPr>
              <w:t xml:space="preserve"> pilsētas pašvaldības </w:t>
            </w:r>
            <w:r w:rsidRPr="009F5C61" w:rsidR="009F5C61">
              <w:rPr>
                <w:rFonts w:ascii="Times New Roman" w:hAnsi="Times New Roman" w:eastAsia="Times New Roman" w:cs="Times New Roman"/>
                <w:sz w:val="24"/>
                <w:szCs w:val="24"/>
                <w:lang w:eastAsia="lv-LV"/>
              </w:rPr>
              <w:t>projekts).</w:t>
            </w:r>
            <w:r w:rsidR="002B6C38">
              <w:rPr>
                <w:rFonts w:ascii="Times New Roman" w:hAnsi="Times New Roman" w:eastAsia="Times New Roman" w:cs="Times New Roman"/>
                <w:sz w:val="24"/>
                <w:szCs w:val="24"/>
                <w:lang w:eastAsia="lv-LV"/>
              </w:rPr>
              <w:t xml:space="preserve"> </w:t>
            </w:r>
            <w:r w:rsidRPr="00C039F4" w:rsidR="00C039F4">
              <w:rPr>
                <w:rFonts w:ascii="Times New Roman" w:hAnsi="Times New Roman" w:eastAsia="Times New Roman" w:cs="Times New Roman"/>
                <w:sz w:val="24"/>
                <w:szCs w:val="24"/>
                <w:lang w:eastAsia="lv-LV"/>
              </w:rPr>
              <w:t xml:space="preserve">Ganību iela ir pilsētas maģistrālā iela, kas atrodas Liepājas pilsētas </w:t>
            </w:r>
            <w:proofErr w:type="spellStart"/>
            <w:r w:rsidRPr="00C039F4" w:rsidR="00C039F4">
              <w:rPr>
                <w:rFonts w:ascii="Times New Roman" w:hAnsi="Times New Roman" w:eastAsia="Times New Roman" w:cs="Times New Roman"/>
                <w:sz w:val="24"/>
                <w:szCs w:val="24"/>
                <w:lang w:eastAsia="lv-LV"/>
              </w:rPr>
              <w:t>Ezerkrasta</w:t>
            </w:r>
            <w:proofErr w:type="spellEnd"/>
            <w:r w:rsidRPr="00C039F4" w:rsidR="00C039F4">
              <w:rPr>
                <w:rFonts w:ascii="Times New Roman" w:hAnsi="Times New Roman" w:eastAsia="Times New Roman" w:cs="Times New Roman"/>
                <w:sz w:val="24"/>
                <w:szCs w:val="24"/>
                <w:lang w:eastAsia="lv-LV"/>
              </w:rPr>
              <w:t xml:space="preserve"> teritorijā un nodrošina kravu transporta līdzekļu plūsmu starp divām Baltijas jūras austrumu krasta TEN-T ostām – Liepāju un Klaipēdu (Lietuva). Kravu </w:t>
            </w:r>
            <w:r w:rsidRPr="00C039F4" w:rsidR="00C039F4">
              <w:rPr>
                <w:rFonts w:ascii="Times New Roman" w:hAnsi="Times New Roman" w:eastAsia="Times New Roman" w:cs="Times New Roman"/>
                <w:sz w:val="24"/>
                <w:szCs w:val="24"/>
                <w:lang w:eastAsia="lv-LV"/>
              </w:rPr>
              <w:lastRenderedPageBreak/>
              <w:t>transports brauc no/uz Klaipēdu</w:t>
            </w:r>
            <w:r w:rsidR="00D104E0">
              <w:rPr>
                <w:rFonts w:ascii="Times New Roman" w:hAnsi="Times New Roman" w:eastAsia="Times New Roman" w:cs="Times New Roman"/>
                <w:sz w:val="24"/>
                <w:szCs w:val="24"/>
                <w:lang w:eastAsia="lv-LV"/>
              </w:rPr>
              <w:t xml:space="preserve"> </w:t>
            </w:r>
            <w:r w:rsidRPr="00C039F4" w:rsidR="00C039F4">
              <w:rPr>
                <w:rFonts w:ascii="Times New Roman" w:hAnsi="Times New Roman" w:eastAsia="Times New Roman" w:cs="Times New Roman"/>
                <w:sz w:val="24"/>
                <w:szCs w:val="24"/>
                <w:lang w:eastAsia="lv-LV"/>
              </w:rPr>
              <w:t>(A11) cauri visai pilsētai un  rada papildus slodzi ielas infrastruktūrai.</w:t>
            </w:r>
          </w:p>
          <w:p w:rsidR="004C2DBA" w:rsidP="00E866AB" w:rsidRDefault="00EA05C3" w14:paraId="54210568" w14:textId="2CA498A3">
            <w:pPr>
              <w:spacing w:after="0" w:line="240" w:lineRule="auto"/>
              <w:jc w:val="both"/>
              <w:rPr>
                <w:rFonts w:ascii="Times New Roman" w:hAnsi="Times New Roman" w:eastAsia="Times New Roman" w:cs="Times New Roman"/>
                <w:sz w:val="24"/>
                <w:szCs w:val="24"/>
                <w:lang w:eastAsia="lv-LV"/>
              </w:rPr>
            </w:pPr>
            <w:r w:rsidRPr="00EA05C3">
              <w:rPr>
                <w:rFonts w:ascii="Times New Roman" w:hAnsi="Times New Roman" w:eastAsia="Times New Roman" w:cs="Times New Roman"/>
                <w:sz w:val="24"/>
                <w:szCs w:val="24"/>
                <w:lang w:eastAsia="lv-LV"/>
              </w:rPr>
              <w:t xml:space="preserve">Ganību ielas pārbūve posmā no Kungu ielas līdz Salmu ielai </w:t>
            </w:r>
            <w:r w:rsidR="004D37DE">
              <w:rPr>
                <w:rFonts w:ascii="Times New Roman" w:hAnsi="Times New Roman" w:eastAsia="Times New Roman" w:cs="Times New Roman"/>
                <w:sz w:val="24"/>
                <w:szCs w:val="24"/>
                <w:lang w:eastAsia="lv-LV"/>
              </w:rPr>
              <w:t xml:space="preserve">ir </w:t>
            </w:r>
            <w:r w:rsidRPr="00EA05C3">
              <w:rPr>
                <w:rFonts w:ascii="Times New Roman" w:hAnsi="Times New Roman" w:eastAsia="Times New Roman" w:cs="Times New Roman"/>
                <w:sz w:val="24"/>
                <w:szCs w:val="24"/>
                <w:lang w:eastAsia="lv-LV"/>
              </w:rPr>
              <w:t xml:space="preserve">vērtējama kā </w:t>
            </w:r>
            <w:r w:rsidR="004D37DE">
              <w:rPr>
                <w:rFonts w:ascii="Times New Roman" w:hAnsi="Times New Roman" w:eastAsia="Times New Roman" w:cs="Times New Roman"/>
                <w:sz w:val="24"/>
                <w:szCs w:val="24"/>
                <w:lang w:eastAsia="lv-LV"/>
              </w:rPr>
              <w:t xml:space="preserve">pirmās </w:t>
            </w:r>
            <w:r w:rsidRPr="00EA05C3">
              <w:rPr>
                <w:rFonts w:ascii="Times New Roman" w:hAnsi="Times New Roman" w:eastAsia="Times New Roman" w:cs="Times New Roman"/>
                <w:sz w:val="24"/>
                <w:szCs w:val="24"/>
                <w:lang w:eastAsia="lv-LV"/>
              </w:rPr>
              <w:t xml:space="preserve">pakāpes prioritāte, jo tranzīta ielā šis ir vienīgais vēl nepārbūvētais ceļa posms. Projekta realizācija nodrošinās pilsētas galvenās maģistrālās ielas pabeigtību pilnā apmērā,   jo </w:t>
            </w:r>
            <w:r w:rsidR="00E56E9F">
              <w:rPr>
                <w:rFonts w:ascii="Times New Roman" w:hAnsi="Times New Roman" w:eastAsia="Times New Roman" w:cs="Times New Roman"/>
                <w:sz w:val="24"/>
                <w:szCs w:val="24"/>
                <w:lang w:eastAsia="lv-LV"/>
              </w:rPr>
              <w:t xml:space="preserve">ES fondu </w:t>
            </w:r>
            <w:r w:rsidRPr="00EA05C3">
              <w:rPr>
                <w:rFonts w:ascii="Times New Roman" w:hAnsi="Times New Roman" w:eastAsia="Times New Roman" w:cs="Times New Roman"/>
                <w:sz w:val="24"/>
                <w:szCs w:val="24"/>
                <w:lang w:eastAsia="lv-LV"/>
              </w:rPr>
              <w:t>2007. – 201</w:t>
            </w:r>
            <w:r w:rsidR="00E56E9F">
              <w:rPr>
                <w:rFonts w:ascii="Times New Roman" w:hAnsi="Times New Roman" w:eastAsia="Times New Roman" w:cs="Times New Roman"/>
                <w:sz w:val="24"/>
                <w:szCs w:val="24"/>
                <w:lang w:eastAsia="lv-LV"/>
              </w:rPr>
              <w:t>3</w:t>
            </w:r>
            <w:r w:rsidRPr="00EA05C3">
              <w:rPr>
                <w:rFonts w:ascii="Times New Roman" w:hAnsi="Times New Roman" w:eastAsia="Times New Roman" w:cs="Times New Roman"/>
                <w:sz w:val="24"/>
                <w:szCs w:val="24"/>
                <w:lang w:eastAsia="lv-LV"/>
              </w:rPr>
              <w:t>.g</w:t>
            </w:r>
            <w:r w:rsidR="00E56E9F">
              <w:rPr>
                <w:rFonts w:ascii="Times New Roman" w:hAnsi="Times New Roman" w:eastAsia="Times New Roman" w:cs="Times New Roman"/>
                <w:sz w:val="24"/>
                <w:szCs w:val="24"/>
                <w:lang w:eastAsia="lv-LV"/>
              </w:rPr>
              <w:t>ada</w:t>
            </w:r>
            <w:r w:rsidRPr="00EA05C3">
              <w:rPr>
                <w:rFonts w:ascii="Times New Roman" w:hAnsi="Times New Roman" w:eastAsia="Times New Roman" w:cs="Times New Roman"/>
                <w:sz w:val="24"/>
                <w:szCs w:val="24"/>
                <w:lang w:eastAsia="lv-LV"/>
              </w:rPr>
              <w:t xml:space="preserve"> plānošanas periodā, ierobežotā finansējuma dēļ, šis posms </w:t>
            </w:r>
            <w:r w:rsidR="00F61382">
              <w:rPr>
                <w:rFonts w:ascii="Times New Roman" w:hAnsi="Times New Roman" w:eastAsia="Times New Roman" w:cs="Times New Roman"/>
                <w:sz w:val="24"/>
                <w:szCs w:val="24"/>
                <w:lang w:eastAsia="lv-LV"/>
              </w:rPr>
              <w:t xml:space="preserve">tranzīta ielā </w:t>
            </w:r>
            <w:r w:rsidRPr="00EA05C3">
              <w:rPr>
                <w:rFonts w:ascii="Times New Roman" w:hAnsi="Times New Roman" w:eastAsia="Times New Roman" w:cs="Times New Roman"/>
                <w:sz w:val="24"/>
                <w:szCs w:val="24"/>
                <w:lang w:eastAsia="lv-LV"/>
              </w:rPr>
              <w:t>netika pārbūvēts.</w:t>
            </w:r>
            <w:r w:rsidR="004C2DBA">
              <w:rPr>
                <w:rFonts w:ascii="Times New Roman" w:hAnsi="Times New Roman" w:eastAsia="Times New Roman" w:cs="Times New Roman"/>
                <w:sz w:val="24"/>
                <w:szCs w:val="24"/>
                <w:lang w:eastAsia="lv-LV"/>
              </w:rPr>
              <w:t xml:space="preserve"> Papildus </w:t>
            </w:r>
            <w:r w:rsidR="00F02230">
              <w:rPr>
                <w:rFonts w:ascii="Times New Roman" w:hAnsi="Times New Roman" w:eastAsia="Times New Roman" w:cs="Times New Roman"/>
                <w:sz w:val="24"/>
                <w:szCs w:val="24"/>
                <w:lang w:eastAsia="lv-LV"/>
              </w:rPr>
              <w:t>j</w:t>
            </w:r>
            <w:r w:rsidR="004C2DBA">
              <w:rPr>
                <w:rFonts w:ascii="Times New Roman" w:hAnsi="Times New Roman" w:eastAsia="Times New Roman" w:cs="Times New Roman"/>
                <w:sz w:val="24"/>
                <w:szCs w:val="24"/>
                <w:lang w:eastAsia="lv-LV"/>
              </w:rPr>
              <w:t xml:space="preserve">āņem vērā, ka nepieciešams </w:t>
            </w:r>
            <w:r w:rsidRPr="004C2DBA" w:rsidR="004C2DBA">
              <w:rPr>
                <w:rFonts w:ascii="Times New Roman" w:hAnsi="Times New Roman" w:eastAsia="Times New Roman" w:cs="Times New Roman"/>
                <w:sz w:val="24"/>
                <w:szCs w:val="24"/>
                <w:lang w:eastAsia="lv-LV"/>
              </w:rPr>
              <w:t>optimāla kravas un auto transporta sistēmas funkcionēšana starp divām Baltijas jūras austrumu krasta TEN-T ostām – Liepāju un Klaipēdu (Lietuva).</w:t>
            </w:r>
            <w:r w:rsidR="00F02230">
              <w:rPr>
                <w:rFonts w:ascii="Times New Roman" w:hAnsi="Times New Roman" w:eastAsia="Times New Roman" w:cs="Times New Roman"/>
                <w:sz w:val="24"/>
                <w:szCs w:val="24"/>
                <w:lang w:eastAsia="lv-LV"/>
              </w:rPr>
              <w:t xml:space="preserve"> </w:t>
            </w:r>
            <w:r w:rsidRPr="004C2DBA" w:rsidR="00F648AD">
              <w:rPr>
                <w:rFonts w:ascii="Times New Roman" w:hAnsi="Times New Roman" w:eastAsia="Times New Roman" w:cs="Times New Roman"/>
                <w:sz w:val="24"/>
                <w:szCs w:val="24"/>
                <w:lang w:eastAsia="lv-LV"/>
              </w:rPr>
              <w:t xml:space="preserve"> </w:t>
            </w:r>
          </w:p>
          <w:p w:rsidR="00E866AB" w:rsidP="00E866AB" w:rsidRDefault="002B2C46" w14:paraId="66F58552" w14:textId="3394342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Liepājas pilsētās </w:t>
            </w:r>
            <w:r w:rsidR="00C858E1">
              <w:rPr>
                <w:rFonts w:ascii="Times New Roman" w:hAnsi="Times New Roman" w:eastAsia="Times New Roman" w:cs="Times New Roman"/>
                <w:sz w:val="24"/>
                <w:szCs w:val="24"/>
                <w:lang w:eastAsia="lv-LV"/>
              </w:rPr>
              <w:t>pašvaldības projekt</w:t>
            </w:r>
            <w:r w:rsidR="005C285D">
              <w:rPr>
                <w:rFonts w:ascii="Times New Roman" w:hAnsi="Times New Roman" w:eastAsia="Times New Roman" w:cs="Times New Roman"/>
                <w:sz w:val="24"/>
                <w:szCs w:val="24"/>
                <w:lang w:eastAsia="lv-LV"/>
              </w:rPr>
              <w:t>a</w:t>
            </w:r>
            <w:r w:rsidR="00932932">
              <w:rPr>
                <w:rFonts w:ascii="Times New Roman" w:hAnsi="Times New Roman" w:eastAsia="Times New Roman" w:cs="Times New Roman"/>
                <w:sz w:val="24"/>
                <w:szCs w:val="24"/>
                <w:lang w:eastAsia="lv-LV"/>
              </w:rPr>
              <w:t xml:space="preserve"> īstenošanas</w:t>
            </w:r>
            <w:r w:rsidR="005C285D">
              <w:rPr>
                <w:rFonts w:ascii="Times New Roman" w:hAnsi="Times New Roman" w:eastAsia="Times New Roman" w:cs="Times New Roman"/>
                <w:sz w:val="24"/>
                <w:szCs w:val="24"/>
                <w:lang w:eastAsia="lv-LV"/>
              </w:rPr>
              <w:t xml:space="preserve"> rezultātā:</w:t>
            </w:r>
          </w:p>
          <w:p w:rsidR="005C285D" w:rsidP="00E866AB" w:rsidRDefault="000B6833" w14:paraId="2BC1F7E4" w14:textId="2D1FD01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1) </w:t>
            </w:r>
            <w:r>
              <w:t xml:space="preserve"> </w:t>
            </w:r>
            <w:r w:rsidR="00BC1B83">
              <w:rPr>
                <w:rFonts w:ascii="Times New Roman" w:hAnsi="Times New Roman" w:eastAsia="Times New Roman" w:cs="Times New Roman"/>
                <w:sz w:val="24"/>
                <w:szCs w:val="24"/>
                <w:lang w:eastAsia="lv-LV"/>
              </w:rPr>
              <w:t>ti</w:t>
            </w:r>
            <w:r w:rsidRPr="000B6833">
              <w:rPr>
                <w:rFonts w:ascii="Times New Roman" w:hAnsi="Times New Roman" w:eastAsia="Times New Roman" w:cs="Times New Roman"/>
                <w:sz w:val="24"/>
                <w:szCs w:val="24"/>
                <w:lang w:eastAsia="lv-LV"/>
              </w:rPr>
              <w:t>ks novērsti infrastruktūras pārrāvumi pilsētā un projekts nodrošinās pilsētas transporta infrastruktūras integrāciju TEN-T tīklā un tās pilnu pabeigtību</w:t>
            </w:r>
            <w:r w:rsidR="00193D9E">
              <w:rPr>
                <w:rFonts w:ascii="Times New Roman" w:hAnsi="Times New Roman" w:eastAsia="Times New Roman" w:cs="Times New Roman"/>
                <w:sz w:val="24"/>
                <w:szCs w:val="24"/>
                <w:lang w:eastAsia="lv-LV"/>
              </w:rPr>
              <w:t xml:space="preserve">. Tiks atjaunotas </w:t>
            </w:r>
            <w:r w:rsidR="002162F6">
              <w:rPr>
                <w:rFonts w:ascii="Times New Roman" w:hAnsi="Times New Roman" w:eastAsia="Times New Roman" w:cs="Times New Roman"/>
                <w:sz w:val="24"/>
                <w:szCs w:val="24"/>
                <w:lang w:eastAsia="lv-LV"/>
              </w:rPr>
              <w:t>i</w:t>
            </w:r>
            <w:r w:rsidRPr="00193D9E" w:rsidR="00193D9E">
              <w:rPr>
                <w:rFonts w:ascii="Times New Roman" w:hAnsi="Times New Roman" w:eastAsia="Times New Roman" w:cs="Times New Roman"/>
                <w:sz w:val="24"/>
                <w:szCs w:val="24"/>
                <w:lang w:eastAsia="lv-LV"/>
              </w:rPr>
              <w:t xml:space="preserve">elas brauktuves un </w:t>
            </w:r>
            <w:r w:rsidR="002162F6">
              <w:rPr>
                <w:rFonts w:ascii="Times New Roman" w:hAnsi="Times New Roman" w:eastAsia="Times New Roman" w:cs="Times New Roman"/>
                <w:sz w:val="24"/>
                <w:szCs w:val="24"/>
                <w:lang w:eastAsia="lv-LV"/>
              </w:rPr>
              <w:t>pārbūvētas ietves</w:t>
            </w:r>
            <w:r w:rsidRPr="00193D9E" w:rsidR="00193D9E">
              <w:rPr>
                <w:rFonts w:ascii="Times New Roman" w:hAnsi="Times New Roman" w:eastAsia="Times New Roman" w:cs="Times New Roman"/>
                <w:sz w:val="24"/>
                <w:szCs w:val="24"/>
                <w:lang w:eastAsia="lv-LV"/>
              </w:rPr>
              <w:t xml:space="preserve">, </w:t>
            </w:r>
            <w:r w:rsidR="00932932">
              <w:rPr>
                <w:rFonts w:ascii="Times New Roman" w:hAnsi="Times New Roman" w:eastAsia="Times New Roman" w:cs="Times New Roman"/>
                <w:sz w:val="24"/>
                <w:szCs w:val="24"/>
                <w:lang w:eastAsia="lv-LV"/>
              </w:rPr>
              <w:t>tostarp</w:t>
            </w:r>
            <w:r w:rsidRPr="00193D9E" w:rsidR="00193D9E">
              <w:rPr>
                <w:rFonts w:ascii="Times New Roman" w:hAnsi="Times New Roman" w:eastAsia="Times New Roman" w:cs="Times New Roman"/>
                <w:sz w:val="24"/>
                <w:szCs w:val="24"/>
                <w:lang w:eastAsia="lv-LV"/>
              </w:rPr>
              <w:t xml:space="preserve"> </w:t>
            </w:r>
            <w:r w:rsidR="002162F6">
              <w:rPr>
                <w:rFonts w:ascii="Times New Roman" w:hAnsi="Times New Roman" w:eastAsia="Times New Roman" w:cs="Times New Roman"/>
                <w:sz w:val="24"/>
                <w:szCs w:val="24"/>
                <w:lang w:eastAsia="lv-LV"/>
              </w:rPr>
              <w:t>l</w:t>
            </w:r>
            <w:r w:rsidRPr="00193D9E" w:rsidR="00193D9E">
              <w:rPr>
                <w:rFonts w:ascii="Times New Roman" w:hAnsi="Times New Roman" w:eastAsia="Times New Roman" w:cs="Times New Roman"/>
                <w:sz w:val="24"/>
                <w:szCs w:val="24"/>
                <w:lang w:eastAsia="lv-LV"/>
              </w:rPr>
              <w:t>ietus ūdens kanalizācijas pārbūve, velosatiksmes ierīkošana gājēju un velosipēdistu ceļā</w:t>
            </w:r>
          </w:p>
          <w:p w:rsidR="000B6833" w:rsidP="00E866AB" w:rsidRDefault="000B6833" w14:paraId="265DA5A0" w14:textId="25FFE35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 </w:t>
            </w:r>
            <w:r w:rsidRPr="008520F0" w:rsidR="008520F0">
              <w:rPr>
                <w:rFonts w:ascii="Times New Roman" w:hAnsi="Times New Roman" w:eastAsia="Times New Roman" w:cs="Times New Roman"/>
                <w:sz w:val="24"/>
                <w:szCs w:val="24"/>
                <w:lang w:eastAsia="lv-LV"/>
              </w:rPr>
              <w:t>tiks nodrošināts</w:t>
            </w:r>
            <w:r w:rsidR="008520F0">
              <w:rPr>
                <w:rFonts w:ascii="Times New Roman" w:hAnsi="Times New Roman" w:eastAsia="Times New Roman" w:cs="Times New Roman"/>
                <w:sz w:val="24"/>
                <w:szCs w:val="24"/>
                <w:lang w:eastAsia="lv-LV"/>
              </w:rPr>
              <w:t xml:space="preserve"> 6.1.4.2. pasākuma papildu</w:t>
            </w:r>
            <w:r w:rsidRPr="008520F0" w:rsidR="008520F0">
              <w:rPr>
                <w:rFonts w:ascii="Times New Roman" w:hAnsi="Times New Roman" w:eastAsia="Times New Roman" w:cs="Times New Roman"/>
                <w:sz w:val="24"/>
                <w:szCs w:val="24"/>
                <w:lang w:eastAsia="lv-LV"/>
              </w:rPr>
              <w:t xml:space="preserve"> iznākuma rādītājs </w:t>
            </w:r>
            <w:r w:rsidRPr="004C2DBA" w:rsidR="008520F0">
              <w:rPr>
                <w:rFonts w:ascii="Times New Roman" w:hAnsi="Times New Roman" w:eastAsia="Times New Roman" w:cs="Times New Roman"/>
                <w:sz w:val="24"/>
                <w:szCs w:val="24"/>
                <w:lang w:eastAsia="lv-LV"/>
              </w:rPr>
              <w:t xml:space="preserve">– </w:t>
            </w:r>
            <w:r w:rsidRPr="008520F0" w:rsidR="008520F0">
              <w:rPr>
                <w:rFonts w:ascii="Times New Roman" w:hAnsi="Times New Roman" w:eastAsia="Times New Roman" w:cs="Times New Roman"/>
                <w:sz w:val="24"/>
                <w:szCs w:val="24"/>
                <w:lang w:eastAsia="lv-LV"/>
              </w:rPr>
              <w:t xml:space="preserve">izbūvēto, rekonstruēto vai modernizēto alternatīvo kravas ceļu, ielu un pārvadu kopējais garums sasaistei ar TEN-T </w:t>
            </w:r>
            <w:r w:rsidR="00E53B79">
              <w:rPr>
                <w:rFonts w:ascii="Times New Roman" w:hAnsi="Times New Roman" w:eastAsia="Times New Roman" w:cs="Times New Roman"/>
                <w:sz w:val="24"/>
                <w:szCs w:val="24"/>
                <w:lang w:eastAsia="lv-LV"/>
              </w:rPr>
              <w:t xml:space="preserve">tīklu – </w:t>
            </w:r>
            <w:r w:rsidRPr="008520F0" w:rsidR="008520F0">
              <w:rPr>
                <w:rFonts w:ascii="Times New Roman" w:hAnsi="Times New Roman" w:eastAsia="Times New Roman" w:cs="Times New Roman"/>
                <w:sz w:val="24"/>
                <w:szCs w:val="24"/>
                <w:lang w:eastAsia="lv-LV"/>
              </w:rPr>
              <w:t>0,9 km.</w:t>
            </w:r>
            <w:r w:rsidR="00E53B79">
              <w:rPr>
                <w:rFonts w:ascii="Times New Roman" w:hAnsi="Times New Roman" w:eastAsia="Times New Roman" w:cs="Times New Roman"/>
                <w:sz w:val="24"/>
                <w:szCs w:val="24"/>
                <w:lang w:eastAsia="lv-LV"/>
              </w:rPr>
              <w:t xml:space="preserve"> </w:t>
            </w:r>
          </w:p>
          <w:p w:rsidRPr="006A36C6" w:rsidR="00D21DAC" w:rsidP="006A36C6" w:rsidRDefault="00B17E95" w14:paraId="4A897E9E" w14:textId="6C6AC15D">
            <w:pPr>
              <w:spacing w:after="130"/>
              <w:jc w:val="both"/>
              <w:rPr>
                <w:rFonts w:ascii="Times New Roman" w:hAnsi="Times New Roman" w:cs="Times New Roman"/>
                <w:sz w:val="24"/>
                <w:szCs w:val="24"/>
              </w:rPr>
            </w:pPr>
            <w:r>
              <w:rPr>
                <w:rFonts w:ascii="Times New Roman" w:hAnsi="Times New Roman" w:cs="Times New Roman"/>
                <w:sz w:val="24"/>
                <w:szCs w:val="24"/>
              </w:rPr>
              <w:t>Liepājas pilsētas pašvaldības</w:t>
            </w:r>
            <w:r w:rsidR="00733D69">
              <w:rPr>
                <w:rFonts w:ascii="Times New Roman" w:hAnsi="Times New Roman" w:cs="Times New Roman"/>
                <w:sz w:val="24"/>
                <w:szCs w:val="24"/>
              </w:rPr>
              <w:t xml:space="preserve"> p</w:t>
            </w:r>
            <w:r w:rsidRPr="00B17E95">
              <w:rPr>
                <w:rFonts w:ascii="Times New Roman" w:hAnsi="Times New Roman" w:cs="Times New Roman"/>
                <w:sz w:val="24"/>
                <w:szCs w:val="24"/>
              </w:rPr>
              <w:t xml:space="preserve">rojekta ietvaros nepieciešamā attiecināmo izmaksu kopsumma ir </w:t>
            </w:r>
            <w:r w:rsidR="0047733F">
              <w:rPr>
                <w:rFonts w:ascii="Times New Roman" w:hAnsi="Times New Roman" w:eastAsia="Times New Roman" w:cs="Times New Roman"/>
                <w:sz w:val="24"/>
                <w:szCs w:val="24"/>
                <w:lang w:eastAsia="lv-LV"/>
              </w:rPr>
              <w:t xml:space="preserve">2 400 000 </w:t>
            </w:r>
            <w:proofErr w:type="spellStart"/>
            <w:r w:rsidRPr="00342DAA">
              <w:rPr>
                <w:rFonts w:ascii="Times New Roman" w:hAnsi="Times New Roman" w:cs="Times New Roman"/>
                <w:i/>
                <w:iCs/>
                <w:sz w:val="24"/>
                <w:szCs w:val="24"/>
              </w:rPr>
              <w:t>euro</w:t>
            </w:r>
            <w:proofErr w:type="spellEnd"/>
            <w:r w:rsidRPr="00D21DAC" w:rsidR="00D21DAC">
              <w:rPr>
                <w:rFonts w:ascii="Times New Roman" w:hAnsi="Times New Roman" w:cs="Times New Roman"/>
                <w:sz w:val="24"/>
                <w:szCs w:val="24"/>
                <w:highlight w:val="yellow"/>
              </w:rPr>
              <w:t xml:space="preserve"> </w:t>
            </w:r>
            <w:r w:rsidRPr="001D01CA" w:rsidR="00D21DAC">
              <w:rPr>
                <w:rFonts w:ascii="Times New Roman" w:hAnsi="Times New Roman" w:cs="Times New Roman"/>
                <w:sz w:val="24"/>
                <w:szCs w:val="24"/>
              </w:rPr>
              <w:t xml:space="preserve">(2021.gadā – </w:t>
            </w:r>
            <w:r w:rsidRPr="001D01CA" w:rsidR="002B2D3F">
              <w:rPr>
                <w:rFonts w:ascii="Times New Roman" w:hAnsi="Times New Roman" w:cs="Times New Roman"/>
                <w:sz w:val="24"/>
                <w:szCs w:val="24"/>
              </w:rPr>
              <w:t>120 000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2022.gadā – </w:t>
            </w:r>
            <w:r w:rsidRPr="001D01CA" w:rsidR="002B2D3F">
              <w:rPr>
                <w:rFonts w:ascii="Times New Roman" w:hAnsi="Times New Roman" w:cs="Times New Roman"/>
                <w:sz w:val="24"/>
                <w:szCs w:val="24"/>
              </w:rPr>
              <w:t>1 920 000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2023.gadā – </w:t>
            </w:r>
            <w:r w:rsidRPr="001D01CA" w:rsidR="002B2D3F">
              <w:rPr>
                <w:rFonts w:ascii="Times New Roman" w:hAnsi="Times New Roman" w:cs="Times New Roman"/>
                <w:sz w:val="24"/>
                <w:szCs w:val="24"/>
              </w:rPr>
              <w:t>360 000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t.sk. KF finansējums </w:t>
            </w:r>
            <w:r w:rsidRPr="001D01CA" w:rsidR="0047733F">
              <w:rPr>
                <w:rFonts w:ascii="Times New Roman" w:hAnsi="Times New Roman" w:cs="Times New Roman"/>
                <w:sz w:val="24"/>
                <w:szCs w:val="24"/>
              </w:rPr>
              <w:t>2 040 000</w:t>
            </w:r>
            <w:r w:rsidRPr="001D01CA" w:rsidR="00342DAA">
              <w:rPr>
                <w:rFonts w:ascii="Times New Roman" w:hAnsi="Times New Roman" w:cs="Times New Roman"/>
                <w:sz w:val="24"/>
                <w:szCs w:val="24"/>
              </w:rPr>
              <w:t xml:space="preserve"> </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(2021.gadā – </w:t>
            </w:r>
            <w:r w:rsidRPr="001D01CA" w:rsidR="002B2D3F">
              <w:rPr>
                <w:rFonts w:ascii="Times New Roman" w:hAnsi="Times New Roman" w:cs="Times New Roman"/>
                <w:sz w:val="24"/>
                <w:szCs w:val="24"/>
              </w:rPr>
              <w:t>102 000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2022.gadā – </w:t>
            </w:r>
            <w:r w:rsidRPr="001D01CA" w:rsidR="002B2D3F">
              <w:rPr>
                <w:rFonts w:ascii="Times New Roman" w:hAnsi="Times New Roman" w:cs="Times New Roman"/>
                <w:sz w:val="24"/>
                <w:szCs w:val="24"/>
              </w:rPr>
              <w:t>1 632 000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2023.gadā – </w:t>
            </w:r>
            <w:r w:rsidRPr="001D01CA" w:rsidR="002B2D3F">
              <w:rPr>
                <w:rFonts w:ascii="Times New Roman" w:hAnsi="Times New Roman" w:cs="Times New Roman"/>
                <w:sz w:val="24"/>
                <w:szCs w:val="24"/>
              </w:rPr>
              <w:t>306 000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pašvaldības finansējums </w:t>
            </w:r>
            <w:r w:rsidRPr="001D01CA" w:rsidR="008E45C8">
              <w:rPr>
                <w:rFonts w:ascii="Times New Roman" w:hAnsi="Times New Roman" w:cs="Times New Roman"/>
                <w:sz w:val="24"/>
                <w:szCs w:val="24"/>
              </w:rPr>
              <w:t>270 000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(2021.gadā – </w:t>
            </w:r>
            <w:r w:rsidRPr="001D01CA" w:rsidR="002B2D3F">
              <w:rPr>
                <w:rFonts w:ascii="Times New Roman" w:hAnsi="Times New Roman" w:cs="Times New Roman"/>
                <w:sz w:val="24"/>
                <w:szCs w:val="24"/>
              </w:rPr>
              <w:t>13 500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2022.gadā – </w:t>
            </w:r>
            <w:r w:rsidRPr="001D01CA" w:rsidR="002B2D3F">
              <w:rPr>
                <w:rFonts w:ascii="Times New Roman" w:hAnsi="Times New Roman" w:cs="Times New Roman"/>
                <w:sz w:val="24"/>
                <w:szCs w:val="24"/>
              </w:rPr>
              <w:t>216 000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2023.gadā – </w:t>
            </w:r>
            <w:r w:rsidRPr="001D01CA" w:rsidR="002B2D3F">
              <w:rPr>
                <w:rFonts w:ascii="Times New Roman" w:hAnsi="Times New Roman" w:cs="Times New Roman"/>
                <w:sz w:val="24"/>
                <w:szCs w:val="24"/>
              </w:rPr>
              <w:t>40 500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un valsts budžeta dotācija pašvaldībām </w:t>
            </w:r>
            <w:r w:rsidRPr="001D01CA" w:rsidR="00B60FBD">
              <w:rPr>
                <w:rFonts w:ascii="Times New Roman" w:hAnsi="Times New Roman" w:cs="Times New Roman"/>
                <w:sz w:val="24"/>
                <w:szCs w:val="24"/>
              </w:rPr>
              <w:t>90 000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(2021.gadā – </w:t>
            </w:r>
            <w:r w:rsidRPr="001D01CA" w:rsidR="005D2C55">
              <w:rPr>
                <w:rFonts w:ascii="Times New Roman" w:hAnsi="Times New Roman" w:cs="Times New Roman"/>
                <w:sz w:val="24"/>
                <w:szCs w:val="24"/>
              </w:rPr>
              <w:t>4 500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2022.gadā – </w:t>
            </w:r>
            <w:r w:rsidRPr="001D01CA" w:rsidR="005D2C55">
              <w:rPr>
                <w:rFonts w:ascii="Times New Roman" w:hAnsi="Times New Roman" w:cs="Times New Roman"/>
                <w:sz w:val="24"/>
                <w:szCs w:val="24"/>
              </w:rPr>
              <w:t xml:space="preserve">72 000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 xml:space="preserve">, 2023.gadā – </w:t>
            </w:r>
            <w:r w:rsidR="00E3594E">
              <w:rPr>
                <w:rFonts w:ascii="Times New Roman" w:hAnsi="Times New Roman" w:cs="Times New Roman"/>
                <w:sz w:val="24"/>
                <w:szCs w:val="24"/>
              </w:rPr>
              <w:t>13 500</w:t>
            </w:r>
            <w:r w:rsidRPr="001D01CA" w:rsidR="00D21DAC">
              <w:rPr>
                <w:rFonts w:ascii="Times New Roman" w:hAnsi="Times New Roman" w:cs="Times New Roman"/>
                <w:sz w:val="24"/>
                <w:szCs w:val="24"/>
              </w:rPr>
              <w:t xml:space="preserve"> </w:t>
            </w:r>
            <w:proofErr w:type="spellStart"/>
            <w:r w:rsidRPr="001D01CA" w:rsidR="00D21DAC">
              <w:rPr>
                <w:rFonts w:ascii="Times New Roman" w:hAnsi="Times New Roman" w:cs="Times New Roman"/>
                <w:i/>
                <w:iCs/>
                <w:sz w:val="24"/>
                <w:szCs w:val="24"/>
              </w:rPr>
              <w:t>euro</w:t>
            </w:r>
            <w:proofErr w:type="spellEnd"/>
            <w:r w:rsidRPr="001D01CA" w:rsidR="00D21DAC">
              <w:rPr>
                <w:rFonts w:ascii="Times New Roman" w:hAnsi="Times New Roman" w:cs="Times New Roman"/>
                <w:sz w:val="24"/>
                <w:szCs w:val="24"/>
              </w:rPr>
              <w:t>).</w:t>
            </w:r>
          </w:p>
          <w:p w:rsidR="004018C5" w:rsidP="00165008" w:rsidRDefault="00E52598" w14:paraId="048B8CD8" w14:textId="420774F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t>Valmieras</w:t>
            </w:r>
            <w:r w:rsidRPr="00604CCB">
              <w:rPr>
                <w:rFonts w:ascii="Times New Roman" w:hAnsi="Times New Roman" w:eastAsia="Times New Roman" w:cs="Times New Roman"/>
                <w:b/>
                <w:bCs/>
                <w:sz w:val="24"/>
                <w:szCs w:val="24"/>
                <w:lang w:eastAsia="lv-LV"/>
              </w:rPr>
              <w:t xml:space="preserve"> pilsētas pašvaldībai</w:t>
            </w:r>
            <w:r>
              <w:rPr>
                <w:rFonts w:ascii="Times New Roman" w:hAnsi="Times New Roman" w:eastAsia="Times New Roman" w:cs="Times New Roman"/>
                <w:sz w:val="24"/>
                <w:szCs w:val="24"/>
                <w:lang w:eastAsia="lv-LV"/>
              </w:rPr>
              <w:t xml:space="preserve"> </w:t>
            </w:r>
            <w:r w:rsidR="00B841DF">
              <w:rPr>
                <w:rFonts w:ascii="Times New Roman" w:hAnsi="Times New Roman" w:eastAsia="Times New Roman" w:cs="Times New Roman"/>
                <w:sz w:val="24"/>
                <w:szCs w:val="24"/>
                <w:lang w:eastAsia="lv-LV"/>
              </w:rPr>
              <w:t xml:space="preserve">ir paredzēts </w:t>
            </w:r>
            <w:r>
              <w:rPr>
                <w:rFonts w:ascii="Times New Roman" w:hAnsi="Times New Roman" w:eastAsia="Times New Roman" w:cs="Times New Roman"/>
                <w:sz w:val="24"/>
                <w:szCs w:val="24"/>
                <w:lang w:eastAsia="lv-LV"/>
              </w:rPr>
              <w:t xml:space="preserve">novirzīt </w:t>
            </w:r>
            <w:r w:rsidRPr="00381CEB">
              <w:rPr>
                <w:rFonts w:ascii="Times New Roman" w:hAnsi="Times New Roman" w:eastAsia="Times New Roman" w:cs="Times New Roman"/>
                <w:sz w:val="24"/>
                <w:szCs w:val="24"/>
                <w:lang w:eastAsia="lv-LV"/>
              </w:rPr>
              <w:t xml:space="preserve">KF </w:t>
            </w:r>
            <w:r w:rsidRPr="00381CEB" w:rsidR="00B841DF">
              <w:rPr>
                <w:rFonts w:ascii="Times New Roman" w:hAnsi="Times New Roman" w:eastAsia="Times New Roman" w:cs="Times New Roman"/>
                <w:sz w:val="24"/>
                <w:szCs w:val="24"/>
                <w:lang w:eastAsia="lv-LV"/>
              </w:rPr>
              <w:t>finansējum</w:t>
            </w:r>
            <w:r w:rsidR="00B841DF">
              <w:rPr>
                <w:rFonts w:ascii="Times New Roman" w:hAnsi="Times New Roman" w:eastAsia="Times New Roman" w:cs="Times New Roman"/>
                <w:sz w:val="24"/>
                <w:szCs w:val="24"/>
                <w:lang w:eastAsia="lv-LV"/>
              </w:rPr>
              <w:t>u</w:t>
            </w:r>
            <w:r w:rsidRPr="00381CEB" w:rsidR="00B841DF">
              <w:rPr>
                <w:rFonts w:ascii="Times New Roman" w:hAnsi="Times New Roman" w:eastAsia="Times New Roman" w:cs="Times New Roman"/>
                <w:sz w:val="24"/>
                <w:szCs w:val="24"/>
                <w:lang w:eastAsia="lv-LV"/>
              </w:rPr>
              <w:t xml:space="preserve"> </w:t>
            </w:r>
            <w:r w:rsidRPr="009F5C61">
              <w:rPr>
                <w:rFonts w:ascii="Times New Roman" w:hAnsi="Times New Roman" w:eastAsia="Times New Roman" w:cs="Times New Roman"/>
                <w:sz w:val="24"/>
                <w:szCs w:val="24"/>
                <w:lang w:eastAsia="lv-LV"/>
              </w:rPr>
              <w:t xml:space="preserve">2 </w:t>
            </w:r>
            <w:r w:rsidR="00BB0DA5">
              <w:rPr>
                <w:rFonts w:ascii="Times New Roman" w:hAnsi="Times New Roman" w:eastAsia="Times New Roman" w:cs="Times New Roman"/>
                <w:sz w:val="24"/>
                <w:szCs w:val="24"/>
                <w:lang w:eastAsia="lv-LV"/>
              </w:rPr>
              <w:t>80</w:t>
            </w:r>
            <w:r w:rsidRPr="009F5C61">
              <w:rPr>
                <w:rFonts w:ascii="Times New Roman" w:hAnsi="Times New Roman" w:eastAsia="Times New Roman" w:cs="Times New Roman"/>
                <w:sz w:val="24"/>
                <w:szCs w:val="24"/>
                <w:lang w:eastAsia="lv-LV"/>
              </w:rPr>
              <w:t>0</w:t>
            </w:r>
            <w:r>
              <w:rPr>
                <w:rFonts w:ascii="Times New Roman" w:hAnsi="Times New Roman" w:eastAsia="Times New Roman" w:cs="Times New Roman"/>
                <w:sz w:val="24"/>
                <w:szCs w:val="24"/>
                <w:lang w:eastAsia="lv-LV"/>
              </w:rPr>
              <w:t> </w:t>
            </w:r>
            <w:r w:rsidRPr="009F5C61">
              <w:rPr>
                <w:rFonts w:ascii="Times New Roman" w:hAnsi="Times New Roman" w:eastAsia="Times New Roman" w:cs="Times New Roman"/>
                <w:sz w:val="24"/>
                <w:szCs w:val="24"/>
                <w:lang w:eastAsia="lv-LV"/>
              </w:rPr>
              <w:t xml:space="preserve">000 </w:t>
            </w:r>
            <w:proofErr w:type="spellStart"/>
            <w:r w:rsidRPr="00381CEB">
              <w:rPr>
                <w:rFonts w:ascii="Times New Roman" w:hAnsi="Times New Roman" w:eastAsia="Times New Roman" w:cs="Times New Roman"/>
                <w:i/>
                <w:iCs/>
                <w:sz w:val="24"/>
                <w:szCs w:val="24"/>
                <w:lang w:eastAsia="lv-LV"/>
              </w:rPr>
              <w:t>euro</w:t>
            </w:r>
            <w:proofErr w:type="spellEnd"/>
            <w:r w:rsidRPr="00381CEB">
              <w:rPr>
                <w:rFonts w:ascii="Times New Roman" w:hAnsi="Times New Roman" w:eastAsia="Times New Roman" w:cs="Times New Roman"/>
                <w:sz w:val="24"/>
                <w:szCs w:val="24"/>
                <w:lang w:eastAsia="lv-LV"/>
              </w:rPr>
              <w:t xml:space="preserve"> apmērā</w:t>
            </w:r>
            <w:r w:rsidRPr="009F5C61">
              <w:rPr>
                <w:rFonts w:ascii="Times New Roman" w:hAnsi="Times New Roman" w:eastAsia="Times New Roman" w:cs="Times New Roman"/>
                <w:sz w:val="24"/>
                <w:szCs w:val="24"/>
                <w:lang w:eastAsia="lv-LV"/>
              </w:rPr>
              <w:t xml:space="preserve"> projektam  </w:t>
            </w:r>
            <w:r w:rsidR="004018C5">
              <w:t xml:space="preserve"> </w:t>
            </w:r>
            <w:r w:rsidRPr="004018C5" w:rsidR="004018C5">
              <w:rPr>
                <w:rFonts w:ascii="Times New Roman" w:hAnsi="Times New Roman" w:eastAsia="Times New Roman" w:cs="Times New Roman"/>
                <w:sz w:val="24"/>
                <w:szCs w:val="24"/>
                <w:lang w:eastAsia="lv-LV"/>
              </w:rPr>
              <w:t>“Dienvidu industriālās maģistrāles attīstība - L. Laicena ielas līdz zemes vienībai “Vecais dzelzceļš” pārbūve/izbūve, Cēsu ielas pārbūve no zemes vienības “Vecais dzelzceļš” līdz Valmieras pilsētas robežai”” (turpmāk –</w:t>
            </w:r>
            <w:r w:rsidR="00321C0A">
              <w:rPr>
                <w:rFonts w:ascii="Times New Roman" w:hAnsi="Times New Roman" w:eastAsia="Times New Roman" w:cs="Times New Roman"/>
                <w:sz w:val="24"/>
                <w:szCs w:val="24"/>
                <w:lang w:eastAsia="lv-LV"/>
              </w:rPr>
              <w:t xml:space="preserve"> </w:t>
            </w:r>
            <w:r w:rsidR="004018C5">
              <w:rPr>
                <w:rFonts w:ascii="Times New Roman" w:hAnsi="Times New Roman" w:eastAsia="Times New Roman" w:cs="Times New Roman"/>
                <w:sz w:val="24"/>
                <w:szCs w:val="24"/>
                <w:lang w:eastAsia="lv-LV"/>
              </w:rPr>
              <w:t xml:space="preserve">Valmieras </w:t>
            </w:r>
            <w:r w:rsidRPr="009F5C61" w:rsidR="004018C5">
              <w:rPr>
                <w:rFonts w:ascii="Times New Roman" w:hAnsi="Times New Roman" w:eastAsia="Times New Roman" w:cs="Times New Roman"/>
                <w:sz w:val="24"/>
                <w:szCs w:val="24"/>
                <w:lang w:eastAsia="lv-LV"/>
              </w:rPr>
              <w:t xml:space="preserve">pilsētas pašvaldības </w:t>
            </w:r>
            <w:r w:rsidRPr="004018C5" w:rsidR="004018C5">
              <w:rPr>
                <w:rFonts w:ascii="Times New Roman" w:hAnsi="Times New Roman" w:eastAsia="Times New Roman" w:cs="Times New Roman"/>
                <w:sz w:val="24"/>
                <w:szCs w:val="24"/>
                <w:lang w:eastAsia="lv-LV"/>
              </w:rPr>
              <w:t>projekts).</w:t>
            </w:r>
          </w:p>
          <w:p w:rsidRPr="00C465CD" w:rsidR="00C465CD" w:rsidP="00C465CD" w:rsidRDefault="00C465CD" w14:paraId="6AAD502B" w14:textId="769D5A8D">
            <w:pPr>
              <w:spacing w:after="0" w:line="240" w:lineRule="auto"/>
              <w:jc w:val="both"/>
              <w:rPr>
                <w:rFonts w:ascii="Times New Roman" w:hAnsi="Times New Roman" w:eastAsia="Times New Roman" w:cs="Times New Roman"/>
                <w:sz w:val="24"/>
                <w:szCs w:val="24"/>
                <w:lang w:eastAsia="lv-LV"/>
              </w:rPr>
            </w:pPr>
            <w:r w:rsidRPr="00C465CD">
              <w:rPr>
                <w:rFonts w:ascii="Times New Roman" w:hAnsi="Times New Roman" w:eastAsia="Times New Roman" w:cs="Times New Roman"/>
                <w:sz w:val="24"/>
                <w:szCs w:val="24"/>
                <w:lang w:eastAsia="lv-LV"/>
              </w:rPr>
              <w:t>Laika posmā kopš sākotnējā novērtējuma izstrādes 2015. gadā,</w:t>
            </w:r>
            <w:r>
              <w:rPr>
                <w:rFonts w:ascii="Times New Roman" w:hAnsi="Times New Roman" w:eastAsia="Times New Roman" w:cs="Times New Roman"/>
                <w:sz w:val="24"/>
                <w:szCs w:val="24"/>
                <w:lang w:eastAsia="lv-LV"/>
              </w:rPr>
              <w:t xml:space="preserve"> </w:t>
            </w:r>
            <w:r w:rsidRPr="00C465CD">
              <w:rPr>
                <w:rFonts w:ascii="Times New Roman" w:hAnsi="Times New Roman" w:eastAsia="Times New Roman" w:cs="Times New Roman"/>
                <w:sz w:val="24"/>
                <w:szCs w:val="24"/>
                <w:lang w:eastAsia="lv-LV"/>
              </w:rPr>
              <w:t xml:space="preserve">ceļa klātne </w:t>
            </w:r>
            <w:r>
              <w:rPr>
                <w:rFonts w:ascii="Times New Roman" w:hAnsi="Times New Roman" w:eastAsia="Times New Roman" w:cs="Times New Roman"/>
                <w:sz w:val="24"/>
                <w:szCs w:val="24"/>
                <w:lang w:eastAsia="lv-LV"/>
              </w:rPr>
              <w:t xml:space="preserve">Valmierā, </w:t>
            </w:r>
            <w:r w:rsidRPr="00C465CD">
              <w:rPr>
                <w:rFonts w:ascii="Times New Roman" w:hAnsi="Times New Roman" w:eastAsia="Times New Roman" w:cs="Times New Roman"/>
                <w:sz w:val="24"/>
                <w:szCs w:val="24"/>
                <w:lang w:eastAsia="lv-LV"/>
              </w:rPr>
              <w:t>Cēsu  ielā posmā</w:t>
            </w:r>
            <w:r>
              <w:rPr>
                <w:rFonts w:ascii="Times New Roman" w:hAnsi="Times New Roman" w:eastAsia="Times New Roman" w:cs="Times New Roman"/>
                <w:sz w:val="24"/>
                <w:szCs w:val="24"/>
                <w:lang w:eastAsia="lv-LV"/>
              </w:rPr>
              <w:t xml:space="preserve"> </w:t>
            </w:r>
            <w:r w:rsidRPr="00C465CD">
              <w:rPr>
                <w:rFonts w:ascii="Times New Roman" w:hAnsi="Times New Roman" w:eastAsia="Times New Roman" w:cs="Times New Roman"/>
                <w:sz w:val="24"/>
                <w:szCs w:val="24"/>
                <w:lang w:eastAsia="lv-LV"/>
              </w:rPr>
              <w:t>no Kauguru ielas līdz pilsētas robežai ir zaudējusi nestspēju,</w:t>
            </w:r>
            <w:r>
              <w:rPr>
                <w:rFonts w:ascii="Times New Roman" w:hAnsi="Times New Roman" w:eastAsia="Times New Roman" w:cs="Times New Roman"/>
                <w:sz w:val="24"/>
                <w:szCs w:val="24"/>
                <w:lang w:eastAsia="lv-LV"/>
              </w:rPr>
              <w:t xml:space="preserve"> </w:t>
            </w:r>
            <w:r w:rsidRPr="00C465CD">
              <w:rPr>
                <w:rFonts w:ascii="Times New Roman" w:hAnsi="Times New Roman" w:eastAsia="Times New Roman" w:cs="Times New Roman"/>
                <w:sz w:val="24"/>
                <w:szCs w:val="24"/>
                <w:lang w:eastAsia="lv-LV"/>
              </w:rPr>
              <w:t>asfalts</w:t>
            </w:r>
            <w:r>
              <w:rPr>
                <w:rFonts w:ascii="Times New Roman" w:hAnsi="Times New Roman" w:eastAsia="Times New Roman" w:cs="Times New Roman"/>
                <w:sz w:val="24"/>
                <w:szCs w:val="24"/>
                <w:lang w:eastAsia="lv-LV"/>
              </w:rPr>
              <w:t xml:space="preserve"> </w:t>
            </w:r>
            <w:r w:rsidRPr="00C465CD">
              <w:rPr>
                <w:rFonts w:ascii="Times New Roman" w:hAnsi="Times New Roman" w:eastAsia="Times New Roman" w:cs="Times New Roman"/>
                <w:sz w:val="24"/>
                <w:szCs w:val="24"/>
                <w:lang w:eastAsia="lv-LV"/>
              </w:rPr>
              <w:t>ir saplaisājis, klāts ar ielāpiem, bedrains</w:t>
            </w:r>
            <w:r>
              <w:rPr>
                <w:rFonts w:ascii="Times New Roman" w:hAnsi="Times New Roman" w:eastAsia="Times New Roman" w:cs="Times New Roman"/>
                <w:sz w:val="24"/>
                <w:szCs w:val="24"/>
                <w:lang w:eastAsia="lv-LV"/>
              </w:rPr>
              <w:t xml:space="preserve"> </w:t>
            </w:r>
            <w:r w:rsidRPr="00C465CD">
              <w:rPr>
                <w:rFonts w:ascii="Times New Roman" w:hAnsi="Times New Roman" w:eastAsia="Times New Roman" w:cs="Times New Roman"/>
                <w:sz w:val="24"/>
                <w:szCs w:val="24"/>
                <w:lang w:eastAsia="lv-LV"/>
              </w:rPr>
              <w:t>un nelīdzens, tātad ir pagājis</w:t>
            </w:r>
            <w:r>
              <w:rPr>
                <w:rFonts w:ascii="Times New Roman" w:hAnsi="Times New Roman" w:eastAsia="Times New Roman" w:cs="Times New Roman"/>
                <w:sz w:val="24"/>
                <w:szCs w:val="24"/>
                <w:lang w:eastAsia="lv-LV"/>
              </w:rPr>
              <w:t xml:space="preserve"> </w:t>
            </w:r>
            <w:r w:rsidRPr="00C465CD">
              <w:rPr>
                <w:rFonts w:ascii="Times New Roman" w:hAnsi="Times New Roman" w:eastAsia="Times New Roman" w:cs="Times New Roman"/>
                <w:sz w:val="24"/>
                <w:szCs w:val="24"/>
                <w:lang w:eastAsia="lv-LV"/>
              </w:rPr>
              <w:t>ielas konstrukcijas kalpošanas laiks.</w:t>
            </w:r>
            <w:r>
              <w:rPr>
                <w:rFonts w:ascii="Times New Roman" w:hAnsi="Times New Roman" w:eastAsia="Times New Roman" w:cs="Times New Roman"/>
                <w:sz w:val="24"/>
                <w:szCs w:val="24"/>
                <w:lang w:eastAsia="lv-LV"/>
              </w:rPr>
              <w:t xml:space="preserve"> </w:t>
            </w:r>
            <w:r w:rsidRPr="00C465CD">
              <w:rPr>
                <w:rFonts w:ascii="Times New Roman" w:hAnsi="Times New Roman" w:eastAsia="Times New Roman" w:cs="Times New Roman"/>
                <w:sz w:val="24"/>
                <w:szCs w:val="24"/>
                <w:lang w:eastAsia="lv-LV"/>
              </w:rPr>
              <w:t>Neveicot būtiskus ielu seguma konstrukcijas pārbūves darbus esošās slodzes apstākļos, var prognozēt turpmāku Cēsu ielas posmā no Kauguru ielas līdz pilsētas robežai  tehniskā stāvokļa pasliktināšanos.</w:t>
            </w:r>
          </w:p>
          <w:p w:rsidRPr="003F4251" w:rsidR="003F4251" w:rsidP="003F4251" w:rsidRDefault="003F4251" w14:paraId="3E087CCB" w14:textId="65875405">
            <w:pPr>
              <w:spacing w:after="0" w:line="240" w:lineRule="auto"/>
              <w:jc w:val="both"/>
              <w:rPr>
                <w:rFonts w:ascii="Times New Roman" w:hAnsi="Times New Roman" w:eastAsia="Times New Roman" w:cs="Times New Roman"/>
                <w:sz w:val="24"/>
                <w:szCs w:val="24"/>
                <w:lang w:eastAsia="lv-LV"/>
              </w:rPr>
            </w:pPr>
            <w:r w:rsidRPr="003F4251">
              <w:rPr>
                <w:rFonts w:ascii="Times New Roman" w:hAnsi="Times New Roman" w:eastAsia="Times New Roman" w:cs="Times New Roman"/>
                <w:sz w:val="24"/>
                <w:szCs w:val="24"/>
                <w:lang w:eastAsia="lv-LV"/>
              </w:rPr>
              <w:t xml:space="preserve">Valmieras pilsētas ilgtspējīgas attīstības stratēģija 2015.-2030.gadam nosaka, ka būtiska loma Valmieras pilsētas </w:t>
            </w:r>
            <w:r w:rsidRPr="003F4251">
              <w:rPr>
                <w:rFonts w:ascii="Times New Roman" w:hAnsi="Times New Roman" w:eastAsia="Times New Roman" w:cs="Times New Roman"/>
                <w:sz w:val="24"/>
                <w:szCs w:val="24"/>
                <w:lang w:eastAsia="lv-LV"/>
              </w:rPr>
              <w:lastRenderedPageBreak/>
              <w:t>satiksmes infrastruktūras attīstībā ir valsts galvenajam autoceļam A3 (Inčukalns</w:t>
            </w:r>
            <w:r>
              <w:rPr>
                <w:rFonts w:ascii="Times New Roman" w:hAnsi="Times New Roman" w:eastAsia="Times New Roman" w:cs="Times New Roman"/>
                <w:sz w:val="24"/>
                <w:szCs w:val="24"/>
                <w:lang w:eastAsia="lv-LV"/>
              </w:rPr>
              <w:t xml:space="preserve"> – </w:t>
            </w:r>
            <w:r w:rsidRPr="003F4251">
              <w:rPr>
                <w:rFonts w:ascii="Times New Roman" w:hAnsi="Times New Roman" w:eastAsia="Times New Roman" w:cs="Times New Roman"/>
                <w:sz w:val="24"/>
                <w:szCs w:val="24"/>
                <w:lang w:eastAsia="lv-LV"/>
              </w:rPr>
              <w:t>Valmiera</w:t>
            </w:r>
            <w:r>
              <w:rPr>
                <w:rFonts w:ascii="Times New Roman" w:hAnsi="Times New Roman" w:eastAsia="Times New Roman" w:cs="Times New Roman"/>
                <w:sz w:val="24"/>
                <w:szCs w:val="24"/>
                <w:lang w:eastAsia="lv-LV"/>
              </w:rPr>
              <w:t xml:space="preserve"> – </w:t>
            </w:r>
            <w:r w:rsidRPr="003F4251">
              <w:rPr>
                <w:rFonts w:ascii="Times New Roman" w:hAnsi="Times New Roman" w:eastAsia="Times New Roman" w:cs="Times New Roman"/>
                <w:sz w:val="24"/>
                <w:szCs w:val="24"/>
                <w:lang w:eastAsia="lv-LV"/>
              </w:rPr>
              <w:t>Igaunijas robeža (Valka), kas ietilpst starptautiskajā autoceļā E264 Inčukalns</w:t>
            </w:r>
            <w:r>
              <w:rPr>
                <w:rFonts w:ascii="Times New Roman" w:hAnsi="Times New Roman" w:eastAsia="Times New Roman" w:cs="Times New Roman"/>
                <w:sz w:val="24"/>
                <w:szCs w:val="24"/>
                <w:lang w:eastAsia="lv-LV"/>
              </w:rPr>
              <w:t xml:space="preserve"> – </w:t>
            </w:r>
            <w:r w:rsidRPr="003F4251">
              <w:rPr>
                <w:rFonts w:ascii="Times New Roman" w:hAnsi="Times New Roman" w:eastAsia="Times New Roman" w:cs="Times New Roman"/>
                <w:sz w:val="24"/>
                <w:szCs w:val="24"/>
                <w:lang w:eastAsia="lv-LV"/>
              </w:rPr>
              <w:t>Valmiera</w:t>
            </w:r>
            <w:r>
              <w:rPr>
                <w:rFonts w:ascii="Times New Roman" w:hAnsi="Times New Roman" w:eastAsia="Times New Roman" w:cs="Times New Roman"/>
                <w:sz w:val="24"/>
                <w:szCs w:val="24"/>
                <w:lang w:eastAsia="lv-LV"/>
              </w:rPr>
              <w:t xml:space="preserve"> – </w:t>
            </w:r>
            <w:r w:rsidRPr="003F4251">
              <w:rPr>
                <w:rFonts w:ascii="Times New Roman" w:hAnsi="Times New Roman" w:eastAsia="Times New Roman" w:cs="Times New Roman"/>
                <w:sz w:val="24"/>
                <w:szCs w:val="24"/>
                <w:lang w:eastAsia="lv-LV"/>
              </w:rPr>
              <w:t>Valga</w:t>
            </w:r>
            <w:r>
              <w:rPr>
                <w:rFonts w:ascii="Times New Roman" w:hAnsi="Times New Roman" w:eastAsia="Times New Roman" w:cs="Times New Roman"/>
                <w:sz w:val="24"/>
                <w:szCs w:val="24"/>
                <w:lang w:eastAsia="lv-LV"/>
              </w:rPr>
              <w:t xml:space="preserve"> – </w:t>
            </w:r>
            <w:r w:rsidRPr="003F4251">
              <w:rPr>
                <w:rFonts w:ascii="Times New Roman" w:hAnsi="Times New Roman" w:eastAsia="Times New Roman" w:cs="Times New Roman"/>
                <w:sz w:val="24"/>
                <w:szCs w:val="24"/>
                <w:lang w:eastAsia="lv-LV"/>
              </w:rPr>
              <w:t>Tartu</w:t>
            </w:r>
            <w:r>
              <w:rPr>
                <w:rFonts w:ascii="Times New Roman" w:hAnsi="Times New Roman" w:eastAsia="Times New Roman" w:cs="Times New Roman"/>
                <w:sz w:val="24"/>
                <w:szCs w:val="24"/>
                <w:lang w:eastAsia="lv-LV"/>
              </w:rPr>
              <w:t xml:space="preserve"> – </w:t>
            </w:r>
            <w:r w:rsidRPr="003F4251">
              <w:rPr>
                <w:rFonts w:ascii="Times New Roman" w:hAnsi="Times New Roman" w:eastAsia="Times New Roman" w:cs="Times New Roman"/>
                <w:sz w:val="24"/>
                <w:szCs w:val="24"/>
                <w:lang w:eastAsia="lv-LV"/>
              </w:rPr>
              <w:t>Jehvi</w:t>
            </w:r>
            <w:r>
              <w:rPr>
                <w:rFonts w:ascii="Times New Roman" w:hAnsi="Times New Roman" w:eastAsia="Times New Roman" w:cs="Times New Roman"/>
                <w:sz w:val="24"/>
                <w:szCs w:val="24"/>
                <w:lang w:eastAsia="lv-LV"/>
              </w:rPr>
              <w:t xml:space="preserve"> </w:t>
            </w:r>
            <w:r w:rsidRPr="003F4251">
              <w:rPr>
                <w:rFonts w:ascii="Times New Roman" w:hAnsi="Times New Roman" w:eastAsia="Times New Roman" w:cs="Times New Roman"/>
                <w:sz w:val="24"/>
                <w:szCs w:val="24"/>
                <w:lang w:eastAsia="lv-LV"/>
              </w:rPr>
              <w:t>un TEN-T visaptverošajā tīklā.</w:t>
            </w:r>
          </w:p>
          <w:p w:rsidR="003F4251" w:rsidP="003F4251" w:rsidRDefault="003F4251" w14:paraId="7F3F10B2" w14:textId="1D2D0565">
            <w:pPr>
              <w:spacing w:after="0" w:line="240" w:lineRule="auto"/>
              <w:jc w:val="both"/>
              <w:rPr>
                <w:rFonts w:ascii="Times New Roman" w:hAnsi="Times New Roman" w:eastAsia="Times New Roman" w:cs="Times New Roman"/>
                <w:sz w:val="24"/>
                <w:szCs w:val="24"/>
                <w:lang w:eastAsia="lv-LV"/>
              </w:rPr>
            </w:pPr>
            <w:r w:rsidRPr="003F4251">
              <w:rPr>
                <w:rFonts w:ascii="Times New Roman" w:hAnsi="Times New Roman" w:eastAsia="Times New Roman" w:cs="Times New Roman"/>
                <w:sz w:val="24"/>
                <w:szCs w:val="24"/>
                <w:lang w:eastAsia="lv-LV"/>
              </w:rPr>
              <w:t>Attīstoties</w:t>
            </w:r>
            <w:r w:rsidR="005A1ACA">
              <w:rPr>
                <w:rFonts w:ascii="Times New Roman" w:hAnsi="Times New Roman" w:eastAsia="Times New Roman" w:cs="Times New Roman"/>
                <w:sz w:val="24"/>
                <w:szCs w:val="24"/>
                <w:lang w:eastAsia="lv-LV"/>
              </w:rPr>
              <w:t xml:space="preserve"> </w:t>
            </w:r>
            <w:r w:rsidRPr="003F4251" w:rsidR="005A1ACA">
              <w:rPr>
                <w:rFonts w:ascii="Times New Roman" w:hAnsi="Times New Roman" w:eastAsia="Times New Roman" w:cs="Times New Roman"/>
                <w:sz w:val="24"/>
                <w:szCs w:val="24"/>
                <w:lang w:eastAsia="lv-LV"/>
              </w:rPr>
              <w:t>Linarda</w:t>
            </w:r>
            <w:r w:rsidRPr="003F4251">
              <w:rPr>
                <w:rFonts w:ascii="Times New Roman" w:hAnsi="Times New Roman" w:eastAsia="Times New Roman" w:cs="Times New Roman"/>
                <w:sz w:val="24"/>
                <w:szCs w:val="24"/>
                <w:lang w:eastAsia="lv-LV"/>
              </w:rPr>
              <w:t xml:space="preserve"> Laicena industriālajā (ražošanas) zonā esošajiem uzņēmumiem un ienākot jauniem uzņēmumiem, teritorijā ir pieaugusi un nākotnē plānots, ka pieaugs satiksmes intensitāte, līdz ar to mainīsies (pieaugs) ielu funkcionālā nozīme, t.sk. saistībā ar apkārtējām teritorijām. Pašreizējā ielu segas  konstrukcija nav piemērota arvien pieaugošajai transporta slodzei un jaunām satiksmes plūsmām. Vienlaikus Linarda Laicena Industriālajā zonā esošajiem uzņēmumiem nepieciešams nodrošināt kvalitatīvu un drošu savienojumu ar pilsētas apvedceļu.</w:t>
            </w:r>
            <w:r w:rsidR="005B62FB">
              <w:rPr>
                <w:rFonts w:ascii="Times New Roman" w:hAnsi="Times New Roman" w:eastAsia="Times New Roman" w:cs="Times New Roman"/>
                <w:sz w:val="24"/>
                <w:szCs w:val="24"/>
                <w:lang w:eastAsia="lv-LV"/>
              </w:rPr>
              <w:t xml:space="preserve"> </w:t>
            </w:r>
            <w:r w:rsidR="005B62FB">
              <w:t xml:space="preserve"> </w:t>
            </w:r>
          </w:p>
          <w:p w:rsidRPr="008E5B83" w:rsidR="008E5B83" w:rsidP="008E5B83" w:rsidRDefault="008E5B83" w14:paraId="60CBC348" w14:textId="441200AD">
            <w:pPr>
              <w:spacing w:after="0" w:line="240" w:lineRule="auto"/>
              <w:jc w:val="both"/>
              <w:rPr>
                <w:rFonts w:ascii="Times New Roman" w:hAnsi="Times New Roman" w:eastAsia="Times New Roman" w:cs="Times New Roman"/>
                <w:sz w:val="24"/>
                <w:szCs w:val="24"/>
                <w:lang w:eastAsia="lv-LV"/>
              </w:rPr>
            </w:pPr>
            <w:r w:rsidRPr="008E5B83">
              <w:rPr>
                <w:rFonts w:ascii="Times New Roman" w:hAnsi="Times New Roman" w:eastAsia="Times New Roman" w:cs="Times New Roman"/>
                <w:sz w:val="24"/>
                <w:szCs w:val="24"/>
                <w:lang w:eastAsia="lv-LV"/>
              </w:rPr>
              <w:t>Plānotais</w:t>
            </w:r>
            <w:r w:rsidR="003F74C6">
              <w:rPr>
                <w:rFonts w:ascii="Times New Roman" w:hAnsi="Times New Roman" w:eastAsia="Times New Roman" w:cs="Times New Roman"/>
                <w:sz w:val="24"/>
                <w:szCs w:val="24"/>
                <w:lang w:eastAsia="lv-LV"/>
              </w:rPr>
              <w:t xml:space="preserve"> Valmieras </w:t>
            </w:r>
            <w:r w:rsidR="008A54F5">
              <w:rPr>
                <w:rFonts w:ascii="Times New Roman" w:hAnsi="Times New Roman" w:eastAsia="Times New Roman" w:cs="Times New Roman"/>
                <w:sz w:val="24"/>
                <w:szCs w:val="24"/>
                <w:lang w:eastAsia="lv-LV"/>
              </w:rPr>
              <w:t>pilsētas pašvaldības</w:t>
            </w:r>
            <w:r w:rsidRPr="008E5B83">
              <w:rPr>
                <w:rFonts w:ascii="Times New Roman" w:hAnsi="Times New Roman" w:eastAsia="Times New Roman" w:cs="Times New Roman"/>
                <w:sz w:val="24"/>
                <w:szCs w:val="24"/>
                <w:lang w:eastAsia="lv-LV"/>
              </w:rPr>
              <w:t xml:space="preserve"> projekts nodrošina pilsētas transporta infrastruktūras integrāciju TEN-T tīklā, jo tiks veikta Cēsu ielas pārbūve līdz Valmieras pilsētas robežai,  kas, savukārt, pievienojas pilsētas apvedceļam-reģionālajam autoceļam P20, tālāk kravas transporta plānots maršruts pa reģionālo autoceļu P18 , kas tieši savienots ar TEN-T tīklā esošo autoceļu A3 Inčukalns</w:t>
            </w:r>
            <w:r w:rsidR="0087580F">
              <w:rPr>
                <w:rFonts w:ascii="Times New Roman" w:hAnsi="Times New Roman" w:eastAsia="Times New Roman" w:cs="Times New Roman"/>
                <w:sz w:val="24"/>
                <w:szCs w:val="24"/>
                <w:lang w:eastAsia="lv-LV"/>
              </w:rPr>
              <w:t>-</w:t>
            </w:r>
            <w:r w:rsidRPr="008E5B83">
              <w:rPr>
                <w:rFonts w:ascii="Times New Roman" w:hAnsi="Times New Roman" w:eastAsia="Times New Roman" w:cs="Times New Roman"/>
                <w:sz w:val="24"/>
                <w:szCs w:val="24"/>
                <w:lang w:eastAsia="lv-LV"/>
              </w:rPr>
              <w:t>Valmiera</w:t>
            </w:r>
            <w:r w:rsidR="0087580F">
              <w:rPr>
                <w:rFonts w:ascii="Times New Roman" w:hAnsi="Times New Roman" w:eastAsia="Times New Roman" w:cs="Times New Roman"/>
                <w:sz w:val="24"/>
                <w:szCs w:val="24"/>
                <w:lang w:eastAsia="lv-LV"/>
              </w:rPr>
              <w:t>-</w:t>
            </w:r>
            <w:r w:rsidRPr="008E5B83">
              <w:rPr>
                <w:rFonts w:ascii="Times New Roman" w:hAnsi="Times New Roman" w:eastAsia="Times New Roman" w:cs="Times New Roman"/>
                <w:sz w:val="24"/>
                <w:szCs w:val="24"/>
                <w:lang w:eastAsia="lv-LV"/>
              </w:rPr>
              <w:t>Igaunijas robeža.</w:t>
            </w:r>
          </w:p>
          <w:p w:rsidR="00C332BC" w:rsidP="008E5B83" w:rsidRDefault="008E5B83" w14:paraId="20765E80" w14:textId="683A7A87">
            <w:pPr>
              <w:spacing w:after="0" w:line="240" w:lineRule="auto"/>
              <w:jc w:val="both"/>
              <w:rPr>
                <w:rFonts w:ascii="Times New Roman" w:hAnsi="Times New Roman" w:eastAsia="Times New Roman" w:cs="Times New Roman"/>
                <w:sz w:val="24"/>
                <w:szCs w:val="24"/>
                <w:lang w:eastAsia="lv-LV"/>
              </w:rPr>
            </w:pPr>
            <w:r w:rsidRPr="008E5B83">
              <w:rPr>
                <w:rFonts w:ascii="Times New Roman" w:hAnsi="Times New Roman" w:eastAsia="Times New Roman" w:cs="Times New Roman"/>
                <w:sz w:val="24"/>
                <w:szCs w:val="24"/>
                <w:lang w:eastAsia="lv-LV"/>
              </w:rPr>
              <w:t>Līdz šim kravas autotransports</w:t>
            </w:r>
            <w:r w:rsidR="00932932">
              <w:rPr>
                <w:rFonts w:ascii="Times New Roman" w:hAnsi="Times New Roman" w:eastAsia="Times New Roman" w:cs="Times New Roman"/>
                <w:sz w:val="24"/>
                <w:szCs w:val="24"/>
                <w:lang w:eastAsia="lv-LV"/>
              </w:rPr>
              <w:t>,</w:t>
            </w:r>
            <w:r w:rsidRPr="008E5B83">
              <w:rPr>
                <w:rFonts w:ascii="Times New Roman" w:hAnsi="Times New Roman" w:eastAsia="Times New Roman" w:cs="Times New Roman"/>
                <w:sz w:val="24"/>
                <w:szCs w:val="24"/>
                <w:lang w:eastAsia="lv-LV"/>
              </w:rPr>
              <w:t xml:space="preserve"> izbraucot no L. Laicena ielas industriālās zonas</w:t>
            </w:r>
            <w:r w:rsidR="00932932">
              <w:rPr>
                <w:rFonts w:ascii="Times New Roman" w:hAnsi="Times New Roman" w:eastAsia="Times New Roman" w:cs="Times New Roman"/>
                <w:sz w:val="24"/>
                <w:szCs w:val="24"/>
                <w:lang w:eastAsia="lv-LV"/>
              </w:rPr>
              <w:t>,</w:t>
            </w:r>
            <w:r w:rsidRPr="008E5B83">
              <w:rPr>
                <w:rFonts w:ascii="Times New Roman" w:hAnsi="Times New Roman" w:eastAsia="Times New Roman" w:cs="Times New Roman"/>
                <w:sz w:val="24"/>
                <w:szCs w:val="24"/>
                <w:lang w:eastAsia="lv-LV"/>
              </w:rPr>
              <w:t xml:space="preserve"> šķērso blīvi apdzīvotus dzīvojamos rajonus, ielas, kurās atrodas Valmieras Pārgaujas Valsts ģimnāzija, Valmieras Pārgaujas sākumskola, Valmieras pirmskolas izglītības iestādes “Sprīdītis” un “</w:t>
            </w:r>
            <w:proofErr w:type="spellStart"/>
            <w:r w:rsidRPr="008E5B83">
              <w:rPr>
                <w:rFonts w:ascii="Times New Roman" w:hAnsi="Times New Roman" w:eastAsia="Times New Roman" w:cs="Times New Roman"/>
                <w:sz w:val="24"/>
                <w:szCs w:val="24"/>
                <w:lang w:eastAsia="lv-LV"/>
              </w:rPr>
              <w:t>Kārliena</w:t>
            </w:r>
            <w:proofErr w:type="spellEnd"/>
            <w:r w:rsidRPr="008E5B83">
              <w:rPr>
                <w:rFonts w:ascii="Times New Roman" w:hAnsi="Times New Roman" w:eastAsia="Times New Roman" w:cs="Times New Roman"/>
                <w:sz w:val="24"/>
                <w:szCs w:val="24"/>
                <w:lang w:eastAsia="lv-LV"/>
              </w:rPr>
              <w:t xml:space="preserve">”, līdz ar to radot draudus pilsētas iedzīvotājiem, kā arī piesārņojot apkārtējo vidi ar CO2 izmešiem. </w:t>
            </w:r>
          </w:p>
          <w:p w:rsidR="00C332BC" w:rsidP="008E5B83" w:rsidRDefault="008E5B83" w14:paraId="0DF459DD" w14:textId="77777777">
            <w:pPr>
              <w:spacing w:after="0" w:line="240" w:lineRule="auto"/>
              <w:jc w:val="both"/>
              <w:rPr>
                <w:rFonts w:ascii="Times New Roman" w:hAnsi="Times New Roman" w:eastAsia="Times New Roman" w:cs="Times New Roman"/>
                <w:sz w:val="24"/>
                <w:szCs w:val="24"/>
                <w:lang w:eastAsia="lv-LV"/>
              </w:rPr>
            </w:pPr>
            <w:r w:rsidRPr="008E5B83">
              <w:rPr>
                <w:rFonts w:ascii="Times New Roman" w:hAnsi="Times New Roman" w:eastAsia="Times New Roman" w:cs="Times New Roman"/>
                <w:sz w:val="24"/>
                <w:szCs w:val="24"/>
                <w:lang w:eastAsia="lv-LV"/>
              </w:rPr>
              <w:t xml:space="preserve">Īstenojot </w:t>
            </w:r>
            <w:r w:rsidR="00F16D0A">
              <w:t xml:space="preserve"> </w:t>
            </w:r>
            <w:r w:rsidRPr="00F16D0A" w:rsidR="00F16D0A">
              <w:rPr>
                <w:rFonts w:ascii="Times New Roman" w:hAnsi="Times New Roman" w:eastAsia="Times New Roman" w:cs="Times New Roman"/>
                <w:sz w:val="24"/>
                <w:szCs w:val="24"/>
                <w:lang w:eastAsia="lv-LV"/>
              </w:rPr>
              <w:t xml:space="preserve">Valmieras pilsētas pašvaldības </w:t>
            </w:r>
            <w:r w:rsidRPr="008E5B83">
              <w:rPr>
                <w:rFonts w:ascii="Times New Roman" w:hAnsi="Times New Roman" w:eastAsia="Times New Roman" w:cs="Times New Roman"/>
                <w:sz w:val="24"/>
                <w:szCs w:val="24"/>
                <w:lang w:eastAsia="lv-LV"/>
              </w:rPr>
              <w:t>projektu</w:t>
            </w:r>
            <w:r w:rsidR="00C332BC">
              <w:rPr>
                <w:rFonts w:ascii="Times New Roman" w:hAnsi="Times New Roman" w:eastAsia="Times New Roman" w:cs="Times New Roman"/>
                <w:sz w:val="24"/>
                <w:szCs w:val="24"/>
                <w:lang w:eastAsia="lv-LV"/>
              </w:rPr>
              <w:t>:</w:t>
            </w:r>
          </w:p>
          <w:p w:rsidR="00395B44" w:rsidP="008E5B83" w:rsidRDefault="00C332BC" w14:paraId="1887F444" w14:textId="053DEF0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Pr="008E5B83" w:rsidR="008E5B83">
              <w:rPr>
                <w:rFonts w:ascii="Times New Roman" w:hAnsi="Times New Roman" w:eastAsia="Times New Roman" w:cs="Times New Roman"/>
                <w:sz w:val="24"/>
                <w:szCs w:val="24"/>
                <w:lang w:eastAsia="lv-LV"/>
              </w:rPr>
              <w:t xml:space="preserve"> tiks radīts alternatīvs maršruts kravas transportam, atdalot to no vietējās nozīmes sabiedriskā transporta plūsmām Stacijas un Rūpniecības ielās. Vienlaikus </w:t>
            </w:r>
            <w:r w:rsidR="00F16D0A">
              <w:rPr>
                <w:rFonts w:ascii="Times New Roman" w:hAnsi="Times New Roman" w:eastAsia="Times New Roman" w:cs="Times New Roman"/>
                <w:sz w:val="24"/>
                <w:szCs w:val="24"/>
                <w:lang w:eastAsia="lv-LV"/>
              </w:rPr>
              <w:t>tas</w:t>
            </w:r>
            <w:r w:rsidRPr="008E5B83" w:rsidR="008E5B83">
              <w:rPr>
                <w:rFonts w:ascii="Times New Roman" w:hAnsi="Times New Roman" w:eastAsia="Times New Roman" w:cs="Times New Roman"/>
                <w:sz w:val="24"/>
                <w:szCs w:val="24"/>
                <w:lang w:eastAsia="lv-LV"/>
              </w:rPr>
              <w:t xml:space="preserve"> nodrošinās Valmieras pilsētas atsevišķu daļu efektīvu savstarpējo sasaisti un sasaisti ar TEN-T tīklu un vidējo satiksmes intensitātes samazinājumu transportam uz ielām, kuras tiks atslogotas </w:t>
            </w:r>
            <w:r w:rsidR="00E53B79">
              <w:rPr>
                <w:rFonts w:ascii="Times New Roman" w:hAnsi="Times New Roman" w:eastAsia="Times New Roman" w:cs="Times New Roman"/>
                <w:sz w:val="24"/>
                <w:szCs w:val="24"/>
                <w:lang w:eastAsia="lv-LV"/>
              </w:rPr>
              <w:t xml:space="preserve">īstenotā </w:t>
            </w:r>
            <w:r w:rsidRPr="008E5B83" w:rsidR="008E5B83">
              <w:rPr>
                <w:rFonts w:ascii="Times New Roman" w:hAnsi="Times New Roman" w:eastAsia="Times New Roman" w:cs="Times New Roman"/>
                <w:sz w:val="24"/>
                <w:szCs w:val="24"/>
                <w:lang w:eastAsia="lv-LV"/>
              </w:rPr>
              <w:t>projekta īstenošanas rezultātā</w:t>
            </w:r>
            <w:r w:rsidR="00E53B79">
              <w:rPr>
                <w:rFonts w:ascii="Times New Roman" w:hAnsi="Times New Roman" w:eastAsia="Times New Roman" w:cs="Times New Roman"/>
                <w:sz w:val="24"/>
                <w:szCs w:val="24"/>
                <w:lang w:eastAsia="lv-LV"/>
              </w:rPr>
              <w:t>;</w:t>
            </w:r>
          </w:p>
          <w:p w:rsidR="00E53B79" w:rsidP="00E53B79" w:rsidRDefault="00E53B79" w14:paraId="2A44785D" w14:textId="571A169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2) </w:t>
            </w:r>
            <w:r w:rsidRPr="00E53B79">
              <w:rPr>
                <w:rFonts w:ascii="Times New Roman" w:hAnsi="Times New Roman" w:eastAsia="Times New Roman" w:cs="Times New Roman"/>
                <w:sz w:val="24"/>
                <w:szCs w:val="24"/>
                <w:lang w:eastAsia="lv-LV"/>
              </w:rPr>
              <w:t xml:space="preserve">tiks nodrošināts 6.1.4.2. pasākuma papildu iznākuma rādītājs – izbūvēto, rekonstruēto vai modernizēto alternatīvo kravas ceļu, ielu un pārvadu kopējais garums sasaistei ar TEN-T </w:t>
            </w:r>
            <w:r>
              <w:rPr>
                <w:rFonts w:ascii="Times New Roman" w:hAnsi="Times New Roman" w:eastAsia="Times New Roman" w:cs="Times New Roman"/>
                <w:sz w:val="24"/>
                <w:szCs w:val="24"/>
                <w:lang w:eastAsia="lv-LV"/>
              </w:rPr>
              <w:t>tīklu – 2</w:t>
            </w:r>
            <w:r w:rsidRPr="00E53B79">
              <w:rPr>
                <w:rFonts w:ascii="Times New Roman" w:hAnsi="Times New Roman" w:eastAsia="Times New Roman" w:cs="Times New Roman"/>
                <w:sz w:val="24"/>
                <w:szCs w:val="24"/>
                <w:lang w:eastAsia="lv-LV"/>
              </w:rPr>
              <w:t xml:space="preserve"> km.</w:t>
            </w:r>
          </w:p>
          <w:p w:rsidR="00742C70" w:rsidP="00742C70" w:rsidRDefault="006A36C6" w14:paraId="1C6B8892" w14:textId="0E642BD2">
            <w:pPr>
              <w:spacing w:after="130"/>
              <w:jc w:val="both"/>
              <w:rPr>
                <w:rFonts w:ascii="Times New Roman" w:hAnsi="Times New Roman" w:cs="Times New Roman"/>
                <w:sz w:val="24"/>
                <w:szCs w:val="24"/>
              </w:rPr>
            </w:pPr>
            <w:r w:rsidRPr="00F845A2">
              <w:rPr>
                <w:rFonts w:ascii="Times New Roman" w:hAnsi="Times New Roman" w:cs="Times New Roman"/>
                <w:sz w:val="24"/>
                <w:szCs w:val="24"/>
              </w:rPr>
              <w:t xml:space="preserve">Valmieras pilsētas pašvaldības projekta ietvaros nepieciešamā attiecināmo izmaksu kopsumma ir </w:t>
            </w:r>
            <w:r w:rsidRPr="00F845A2" w:rsidR="00D765F6">
              <w:rPr>
                <w:rFonts w:ascii="Times New Roman" w:hAnsi="Times New Roman" w:eastAsia="Times New Roman" w:cs="Times New Roman"/>
                <w:sz w:val="24"/>
                <w:szCs w:val="24"/>
                <w:lang w:eastAsia="lv-LV"/>
              </w:rPr>
              <w:t>3 294 118</w:t>
            </w:r>
            <w:r w:rsidRPr="00F845A2" w:rsidR="0016372D">
              <w:rPr>
                <w:rFonts w:ascii="Times New Roman" w:hAnsi="Times New Roman" w:eastAsia="Times New Roman" w:cs="Times New Roman"/>
                <w:sz w:val="24"/>
                <w:szCs w:val="24"/>
                <w:lang w:eastAsia="lv-LV"/>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(2022.gadā – </w:t>
            </w:r>
            <w:r w:rsidRPr="00F845A2" w:rsidR="00D765F6">
              <w:rPr>
                <w:rFonts w:ascii="Times New Roman" w:hAnsi="Times New Roman" w:cs="Times New Roman"/>
                <w:sz w:val="24"/>
                <w:szCs w:val="24"/>
              </w:rPr>
              <w:t>2 470 589</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2023.gadā – </w:t>
            </w:r>
            <w:r w:rsidRPr="00F845A2" w:rsidR="00D765F6">
              <w:rPr>
                <w:rFonts w:ascii="Times New Roman" w:hAnsi="Times New Roman" w:cs="Times New Roman"/>
                <w:sz w:val="24"/>
                <w:szCs w:val="24"/>
              </w:rPr>
              <w:t>823 529</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t.sk. KF finansējums </w:t>
            </w:r>
            <w:r w:rsidRPr="00F845A2" w:rsidR="0016372D">
              <w:rPr>
                <w:rFonts w:ascii="Times New Roman" w:hAnsi="Times New Roman" w:cs="Times New Roman"/>
                <w:sz w:val="24"/>
                <w:szCs w:val="24"/>
              </w:rPr>
              <w:t>2 800 000</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(2022.gadā – </w:t>
            </w:r>
            <w:r w:rsidRPr="00F845A2" w:rsidR="00AB0698">
              <w:rPr>
                <w:rFonts w:ascii="Times New Roman" w:hAnsi="Times New Roman" w:cs="Times New Roman"/>
                <w:sz w:val="24"/>
                <w:szCs w:val="24"/>
              </w:rPr>
              <w:t>2 100 000</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2023.gadā – </w:t>
            </w:r>
            <w:r w:rsidRPr="00F845A2" w:rsidR="00AB0698">
              <w:rPr>
                <w:rFonts w:ascii="Times New Roman" w:hAnsi="Times New Roman" w:cs="Times New Roman"/>
                <w:sz w:val="24"/>
                <w:szCs w:val="24"/>
              </w:rPr>
              <w:t>700 000</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pašvaldības finansējums </w:t>
            </w:r>
            <w:r w:rsidRPr="00F845A2" w:rsidR="00AB0698">
              <w:rPr>
                <w:rFonts w:ascii="Times New Roman" w:hAnsi="Times New Roman" w:cs="Times New Roman"/>
                <w:sz w:val="24"/>
                <w:szCs w:val="24"/>
              </w:rPr>
              <w:t>370 5</w:t>
            </w:r>
            <w:r w:rsidRPr="00F845A2" w:rsidR="000A789C">
              <w:rPr>
                <w:rFonts w:ascii="Times New Roman" w:hAnsi="Times New Roman" w:cs="Times New Roman"/>
                <w:sz w:val="24"/>
                <w:szCs w:val="24"/>
              </w:rPr>
              <w:t>89</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(2022.gadā – </w:t>
            </w:r>
            <w:r w:rsidRPr="00F845A2" w:rsidR="000A789C">
              <w:rPr>
                <w:rFonts w:ascii="Times New Roman" w:hAnsi="Times New Roman" w:cs="Times New Roman"/>
                <w:sz w:val="24"/>
                <w:szCs w:val="24"/>
              </w:rPr>
              <w:t>277 942</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2023.gadā – </w:t>
            </w:r>
            <w:r w:rsidRPr="00F845A2" w:rsidR="000A789C">
              <w:rPr>
                <w:rFonts w:ascii="Times New Roman" w:hAnsi="Times New Roman" w:cs="Times New Roman"/>
                <w:sz w:val="24"/>
                <w:szCs w:val="24"/>
              </w:rPr>
              <w:t>92 647</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un valsts budžeta dotācija pašvaldībām </w:t>
            </w:r>
            <w:r w:rsidRPr="00F845A2" w:rsidR="00D0170C">
              <w:rPr>
                <w:rFonts w:ascii="Times New Roman" w:hAnsi="Times New Roman" w:cs="Times New Roman"/>
                <w:sz w:val="24"/>
                <w:szCs w:val="24"/>
              </w:rPr>
              <w:t>123 5</w:t>
            </w:r>
            <w:r w:rsidRPr="00F845A2" w:rsidR="00F845A2">
              <w:rPr>
                <w:rFonts w:ascii="Times New Roman" w:hAnsi="Times New Roman" w:cs="Times New Roman"/>
                <w:sz w:val="24"/>
                <w:szCs w:val="24"/>
              </w:rPr>
              <w:t>29</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(2022.gadā – </w:t>
            </w:r>
            <w:r w:rsidRPr="00F845A2" w:rsidR="00F845A2">
              <w:rPr>
                <w:rFonts w:ascii="Times New Roman" w:hAnsi="Times New Roman" w:cs="Times New Roman"/>
                <w:sz w:val="24"/>
                <w:szCs w:val="24"/>
              </w:rPr>
              <w:t>92 647</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 xml:space="preserve">, 2023.gadā – </w:t>
            </w:r>
            <w:r w:rsidRPr="00F845A2" w:rsidR="00F845A2">
              <w:rPr>
                <w:rFonts w:ascii="Times New Roman" w:hAnsi="Times New Roman" w:cs="Times New Roman"/>
                <w:sz w:val="24"/>
                <w:szCs w:val="24"/>
              </w:rPr>
              <w:t>30 882</w:t>
            </w:r>
            <w:r w:rsidRPr="00F845A2">
              <w:rPr>
                <w:rFonts w:ascii="Times New Roman" w:hAnsi="Times New Roman" w:cs="Times New Roman"/>
                <w:sz w:val="24"/>
                <w:szCs w:val="24"/>
              </w:rPr>
              <w:t xml:space="preserve"> </w:t>
            </w:r>
            <w:proofErr w:type="spellStart"/>
            <w:r w:rsidRPr="00F845A2">
              <w:rPr>
                <w:rFonts w:ascii="Times New Roman" w:hAnsi="Times New Roman" w:cs="Times New Roman"/>
                <w:i/>
                <w:iCs/>
                <w:sz w:val="24"/>
                <w:szCs w:val="24"/>
              </w:rPr>
              <w:t>euro</w:t>
            </w:r>
            <w:proofErr w:type="spellEnd"/>
            <w:r w:rsidRPr="00F845A2">
              <w:rPr>
                <w:rFonts w:ascii="Times New Roman" w:hAnsi="Times New Roman" w:cs="Times New Roman"/>
                <w:sz w:val="24"/>
                <w:szCs w:val="24"/>
              </w:rPr>
              <w:t>).</w:t>
            </w:r>
          </w:p>
          <w:p w:rsidRPr="003106CE" w:rsidR="00742C70" w:rsidP="005B31DE" w:rsidRDefault="00742C70" w14:paraId="7A874DF7" w14:textId="6B20A1AF">
            <w:pPr>
              <w:spacing w:after="0" w:line="240" w:lineRule="auto"/>
              <w:jc w:val="both"/>
              <w:rPr>
                <w:rFonts w:ascii="Times New Roman" w:hAnsi="Times New Roman" w:eastAsia="Calibri" w:cs="Times New Roman"/>
                <w:sz w:val="24"/>
                <w:szCs w:val="24"/>
              </w:rPr>
            </w:pPr>
            <w:r w:rsidRPr="003106CE">
              <w:rPr>
                <w:rFonts w:ascii="Times New Roman" w:hAnsi="Times New Roman" w:eastAsia="Calibri" w:cs="Times New Roman"/>
                <w:sz w:val="24"/>
                <w:szCs w:val="24"/>
              </w:rPr>
              <w:lastRenderedPageBreak/>
              <w:t xml:space="preserve">Ievērojot minēto, noteikumu projekts paredz </w:t>
            </w:r>
            <w:r w:rsidRPr="003106CE" w:rsidR="00F37505">
              <w:rPr>
                <w:rFonts w:ascii="Times New Roman" w:hAnsi="Times New Roman" w:eastAsia="Calibri" w:cs="Times New Roman"/>
                <w:sz w:val="24"/>
                <w:szCs w:val="24"/>
              </w:rPr>
              <w:t xml:space="preserve">veikt </w:t>
            </w:r>
            <w:r w:rsidRPr="003106CE">
              <w:rPr>
                <w:rFonts w:ascii="Times New Roman" w:hAnsi="Times New Roman" w:eastAsia="Calibri" w:cs="Times New Roman"/>
                <w:sz w:val="24"/>
                <w:szCs w:val="24"/>
              </w:rPr>
              <w:t>šādus grozījumus MK noteikum</w:t>
            </w:r>
            <w:r w:rsidRPr="003106CE" w:rsidR="00AB7C19">
              <w:rPr>
                <w:rFonts w:ascii="Times New Roman" w:hAnsi="Times New Roman" w:eastAsia="Calibri" w:cs="Times New Roman"/>
                <w:sz w:val="24"/>
                <w:szCs w:val="24"/>
              </w:rPr>
              <w:t>os</w:t>
            </w:r>
            <w:r w:rsidRPr="003106CE">
              <w:rPr>
                <w:rFonts w:ascii="Times New Roman" w:hAnsi="Times New Roman" w:eastAsia="Calibri" w:cs="Times New Roman"/>
                <w:sz w:val="24"/>
                <w:szCs w:val="24"/>
              </w:rPr>
              <w:t xml:space="preserve"> Nr.</w:t>
            </w:r>
            <w:r w:rsidRPr="003106CE" w:rsidR="00AB7C19">
              <w:rPr>
                <w:rFonts w:ascii="Times New Roman" w:hAnsi="Times New Roman" w:eastAsia="Calibri" w:cs="Times New Roman"/>
                <w:sz w:val="24"/>
                <w:szCs w:val="24"/>
              </w:rPr>
              <w:t>587</w:t>
            </w:r>
            <w:r w:rsidRPr="003106CE">
              <w:rPr>
                <w:rFonts w:ascii="Times New Roman" w:hAnsi="Times New Roman" w:eastAsia="Calibri" w:cs="Times New Roman"/>
                <w:sz w:val="24"/>
                <w:szCs w:val="24"/>
              </w:rPr>
              <w:t>:</w:t>
            </w:r>
          </w:p>
          <w:p w:rsidR="00D77CC2" w:rsidP="005B31DE" w:rsidRDefault="00AB7C19" w14:paraId="1439B644" w14:textId="5510ECA8">
            <w:pPr>
              <w:spacing w:after="0"/>
              <w:jc w:val="both"/>
              <w:rPr>
                <w:rFonts w:ascii="Times New Roman" w:hAnsi="Times New Roman" w:eastAsia="Calibri" w:cs="Times New Roman"/>
                <w:sz w:val="24"/>
                <w:szCs w:val="24"/>
              </w:rPr>
            </w:pPr>
            <w:r w:rsidRPr="005B31DE">
              <w:rPr>
                <w:rFonts w:ascii="Times New Roman" w:hAnsi="Times New Roman" w:eastAsia="Calibri" w:cs="Times New Roman"/>
                <w:sz w:val="24"/>
                <w:szCs w:val="24"/>
              </w:rPr>
              <w:t xml:space="preserve">1) </w:t>
            </w:r>
            <w:r w:rsidRPr="005B31DE" w:rsidR="00D77CC2">
              <w:rPr>
                <w:rFonts w:ascii="Times New Roman" w:hAnsi="Times New Roman" w:eastAsia="Calibri" w:cs="Times New Roman"/>
                <w:sz w:val="24"/>
                <w:szCs w:val="24"/>
              </w:rPr>
              <w:t xml:space="preserve">palielināt 6.1.4.2.pasakumam </w:t>
            </w:r>
            <w:r w:rsidRPr="005B31DE" w:rsidR="00E86A2C">
              <w:rPr>
                <w:rFonts w:ascii="Times New Roman" w:hAnsi="Times New Roman" w:eastAsia="Calibri" w:cs="Times New Roman"/>
                <w:sz w:val="24"/>
                <w:szCs w:val="24"/>
              </w:rPr>
              <w:t>pieejamo</w:t>
            </w:r>
            <w:r w:rsidRPr="005B31DE" w:rsidR="00D77CC2">
              <w:rPr>
                <w:rFonts w:ascii="Times New Roman" w:hAnsi="Times New Roman" w:eastAsia="Calibri" w:cs="Times New Roman"/>
                <w:sz w:val="24"/>
                <w:szCs w:val="24"/>
              </w:rPr>
              <w:t xml:space="preserve"> kopējo </w:t>
            </w:r>
            <w:r w:rsidRPr="005B31DE" w:rsidR="00174149">
              <w:rPr>
                <w:rFonts w:ascii="Times New Roman" w:hAnsi="Times New Roman" w:eastAsia="Calibri" w:cs="Times New Roman"/>
                <w:sz w:val="24"/>
                <w:szCs w:val="24"/>
              </w:rPr>
              <w:t>a</w:t>
            </w:r>
            <w:r w:rsidRPr="005B31DE" w:rsidR="00D77CC2">
              <w:rPr>
                <w:rFonts w:ascii="Times New Roman" w:hAnsi="Times New Roman" w:eastAsia="Calibri" w:cs="Times New Roman"/>
                <w:sz w:val="24"/>
                <w:szCs w:val="24"/>
              </w:rPr>
              <w:t xml:space="preserve">ttiecināmo finansējumu par </w:t>
            </w:r>
            <w:r w:rsidR="00006F7D">
              <w:rPr>
                <w:rFonts w:ascii="Times New Roman" w:hAnsi="Times New Roman" w:eastAsia="Calibri" w:cs="Times New Roman"/>
                <w:sz w:val="24"/>
                <w:szCs w:val="24"/>
              </w:rPr>
              <w:t>5 694</w:t>
            </w:r>
            <w:r w:rsidR="00CC4F23">
              <w:rPr>
                <w:rFonts w:ascii="Times New Roman" w:hAnsi="Times New Roman" w:eastAsia="Calibri" w:cs="Times New Roman"/>
                <w:sz w:val="24"/>
                <w:szCs w:val="24"/>
              </w:rPr>
              <w:t xml:space="preserve"> 118</w:t>
            </w:r>
            <w:r w:rsidRPr="005B31DE" w:rsidR="00D77CC2">
              <w:rPr>
                <w:rFonts w:ascii="Times New Roman" w:hAnsi="Times New Roman" w:eastAsia="Calibri" w:cs="Times New Roman"/>
                <w:sz w:val="24"/>
                <w:szCs w:val="24"/>
              </w:rPr>
              <w:t xml:space="preserve"> </w:t>
            </w:r>
            <w:proofErr w:type="spellStart"/>
            <w:r w:rsidRPr="005B31DE" w:rsidR="00D77CC2">
              <w:rPr>
                <w:rFonts w:ascii="Times New Roman" w:hAnsi="Times New Roman" w:eastAsia="Calibri" w:cs="Times New Roman"/>
                <w:i/>
                <w:iCs/>
                <w:sz w:val="24"/>
                <w:szCs w:val="24"/>
              </w:rPr>
              <w:t>euro</w:t>
            </w:r>
            <w:proofErr w:type="spellEnd"/>
            <w:r w:rsidRPr="005B31DE" w:rsidR="00D77CC2">
              <w:rPr>
                <w:rFonts w:ascii="Times New Roman" w:hAnsi="Times New Roman" w:eastAsia="Calibri" w:cs="Times New Roman"/>
                <w:sz w:val="24"/>
                <w:szCs w:val="24"/>
              </w:rPr>
              <w:t xml:space="preserve">, t.sk. KF </w:t>
            </w:r>
            <w:r w:rsidR="00155B40">
              <w:rPr>
                <w:rFonts w:ascii="Times New Roman" w:hAnsi="Times New Roman" w:eastAsia="Calibri" w:cs="Times New Roman"/>
                <w:sz w:val="24"/>
                <w:szCs w:val="24"/>
              </w:rPr>
              <w:t>finansējum</w:t>
            </w:r>
            <w:r w:rsidR="005D0CE2">
              <w:rPr>
                <w:rFonts w:ascii="Times New Roman" w:hAnsi="Times New Roman" w:eastAsia="Calibri" w:cs="Times New Roman"/>
                <w:sz w:val="24"/>
                <w:szCs w:val="24"/>
              </w:rPr>
              <w:t>u</w:t>
            </w:r>
            <w:r w:rsidR="00155B40">
              <w:rPr>
                <w:rFonts w:ascii="Times New Roman" w:hAnsi="Times New Roman" w:eastAsia="Calibri" w:cs="Times New Roman"/>
                <w:sz w:val="24"/>
                <w:szCs w:val="24"/>
              </w:rPr>
              <w:t xml:space="preserve"> </w:t>
            </w:r>
            <w:r w:rsidRPr="005B31DE" w:rsidR="00D77CC2">
              <w:rPr>
                <w:rFonts w:ascii="Times New Roman" w:hAnsi="Times New Roman" w:eastAsia="Calibri" w:cs="Times New Roman"/>
                <w:sz w:val="24"/>
                <w:szCs w:val="24"/>
              </w:rPr>
              <w:t xml:space="preserve">par </w:t>
            </w:r>
            <w:r w:rsidRPr="005B31DE" w:rsidR="005B31DE">
              <w:rPr>
                <w:rFonts w:ascii="Times New Roman" w:hAnsi="Times New Roman" w:eastAsia="Calibri" w:cs="Times New Roman"/>
                <w:sz w:val="24"/>
                <w:szCs w:val="24"/>
              </w:rPr>
              <w:t>4 840</w:t>
            </w:r>
            <w:r w:rsidRPr="005B31DE" w:rsidR="00D77CC2">
              <w:rPr>
                <w:rFonts w:ascii="Times New Roman" w:hAnsi="Times New Roman" w:eastAsia="Calibri" w:cs="Times New Roman"/>
                <w:sz w:val="24"/>
                <w:szCs w:val="24"/>
              </w:rPr>
              <w:t xml:space="preserve"> 000 </w:t>
            </w:r>
            <w:proofErr w:type="spellStart"/>
            <w:r w:rsidRPr="005B31DE" w:rsidR="00D77CC2">
              <w:rPr>
                <w:rFonts w:ascii="Times New Roman" w:hAnsi="Times New Roman" w:eastAsia="Calibri" w:cs="Times New Roman"/>
                <w:i/>
                <w:iCs/>
                <w:sz w:val="24"/>
                <w:szCs w:val="24"/>
              </w:rPr>
              <w:t>euro</w:t>
            </w:r>
            <w:proofErr w:type="spellEnd"/>
            <w:r w:rsidRPr="005B31DE" w:rsidR="00D77CC2">
              <w:rPr>
                <w:rFonts w:ascii="Times New Roman" w:hAnsi="Times New Roman" w:eastAsia="Calibri" w:cs="Times New Roman"/>
                <w:sz w:val="24"/>
                <w:szCs w:val="24"/>
              </w:rPr>
              <w:t xml:space="preserve"> un  nacionālo finansējumu (pašvaldību finansējums, valsts budžeta dotācija pašvaldībām) par </w:t>
            </w:r>
            <w:r w:rsidR="00CC4F23">
              <w:rPr>
                <w:rFonts w:ascii="Times New Roman" w:hAnsi="Times New Roman" w:eastAsia="Calibri" w:cs="Times New Roman"/>
                <w:sz w:val="24"/>
                <w:szCs w:val="24"/>
              </w:rPr>
              <w:t>854 118</w:t>
            </w:r>
            <w:r w:rsidRPr="005B31DE" w:rsidR="00D77CC2">
              <w:rPr>
                <w:rFonts w:ascii="Times New Roman" w:hAnsi="Times New Roman" w:eastAsia="Calibri" w:cs="Times New Roman"/>
                <w:sz w:val="24"/>
                <w:szCs w:val="24"/>
              </w:rPr>
              <w:t xml:space="preserve"> </w:t>
            </w:r>
            <w:proofErr w:type="spellStart"/>
            <w:r w:rsidRPr="005B31DE" w:rsidR="00D77CC2">
              <w:rPr>
                <w:rFonts w:ascii="Times New Roman" w:hAnsi="Times New Roman" w:eastAsia="Calibri" w:cs="Times New Roman"/>
                <w:i/>
                <w:iCs/>
                <w:sz w:val="24"/>
                <w:szCs w:val="24"/>
              </w:rPr>
              <w:t>euro</w:t>
            </w:r>
            <w:proofErr w:type="spellEnd"/>
            <w:r w:rsidRPr="005B31DE" w:rsidR="00D77CC2">
              <w:rPr>
                <w:rFonts w:ascii="Times New Roman" w:hAnsi="Times New Roman" w:eastAsia="Calibri" w:cs="Times New Roman"/>
                <w:sz w:val="24"/>
                <w:szCs w:val="24"/>
              </w:rPr>
              <w:t>;</w:t>
            </w:r>
          </w:p>
          <w:p w:rsidR="005314FC" w:rsidP="005B31DE" w:rsidRDefault="005B31DE" w14:paraId="7DBE32F7" w14:textId="489CE072">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 </w:t>
            </w:r>
            <w:r w:rsidRPr="00AC60AF" w:rsidR="00AC60AF">
              <w:rPr>
                <w:rFonts w:ascii="Times New Roman" w:hAnsi="Times New Roman" w:eastAsia="Calibri" w:cs="Times New Roman"/>
                <w:sz w:val="24"/>
                <w:szCs w:val="24"/>
              </w:rPr>
              <w:t xml:space="preserve">precizēt  </w:t>
            </w:r>
            <w:r w:rsidR="005314FC">
              <w:rPr>
                <w:rFonts w:ascii="Times New Roman" w:hAnsi="Times New Roman" w:eastAsia="Calibri" w:cs="Times New Roman"/>
                <w:sz w:val="24"/>
                <w:szCs w:val="24"/>
              </w:rPr>
              <w:t>6.1.4.2. pasākuma ietvaros iznākuma</w:t>
            </w:r>
            <w:r w:rsidRPr="00AC60AF" w:rsidR="00AC60AF">
              <w:rPr>
                <w:rFonts w:ascii="Times New Roman" w:hAnsi="Times New Roman" w:eastAsia="Calibri" w:cs="Times New Roman"/>
                <w:sz w:val="24"/>
                <w:szCs w:val="24"/>
              </w:rPr>
              <w:t xml:space="preserve"> rādītāju </w:t>
            </w:r>
            <w:r w:rsidRPr="008F66CF" w:rsidR="008F66CF">
              <w:rPr>
                <w:rFonts w:ascii="Times New Roman" w:hAnsi="Times New Roman" w:eastAsia="Calibri" w:cs="Times New Roman"/>
                <w:sz w:val="24"/>
                <w:szCs w:val="24"/>
              </w:rPr>
              <w:t xml:space="preserve">(iznākuma rādītāja ID i.6.1.4.a) </w:t>
            </w:r>
            <w:r w:rsidRPr="00AC60AF" w:rsidR="00AC60AF">
              <w:rPr>
                <w:rFonts w:ascii="Times New Roman" w:hAnsi="Times New Roman" w:eastAsia="Calibri" w:cs="Times New Roman"/>
                <w:sz w:val="24"/>
                <w:szCs w:val="24"/>
              </w:rPr>
              <w:t>–</w:t>
            </w:r>
            <w:r w:rsidR="005314FC">
              <w:t xml:space="preserve"> </w:t>
            </w:r>
            <w:r w:rsidRPr="005314FC" w:rsidR="005314FC">
              <w:rPr>
                <w:rFonts w:ascii="Times New Roman" w:hAnsi="Times New Roman" w:eastAsia="Calibri" w:cs="Times New Roman"/>
                <w:sz w:val="24"/>
                <w:szCs w:val="24"/>
              </w:rPr>
              <w:t xml:space="preserve">līdz 2023. gada 31. decembrim izbūvēto, pārbūvēto vai modernizēto alternatīvo kravas ceļu, ielu un pārvadu kopējais garums sasaistei ar TEN-T tīklu – </w:t>
            </w:r>
            <w:r w:rsidR="005314FC">
              <w:rPr>
                <w:rFonts w:ascii="Times New Roman" w:hAnsi="Times New Roman" w:eastAsia="Calibri" w:cs="Times New Roman"/>
                <w:sz w:val="24"/>
                <w:szCs w:val="24"/>
              </w:rPr>
              <w:t xml:space="preserve">no </w:t>
            </w:r>
            <w:r w:rsidRPr="005314FC" w:rsidR="005314FC">
              <w:rPr>
                <w:rFonts w:ascii="Times New Roman" w:hAnsi="Times New Roman" w:eastAsia="Calibri" w:cs="Times New Roman"/>
                <w:sz w:val="24"/>
                <w:szCs w:val="24"/>
              </w:rPr>
              <w:t>9,96 km</w:t>
            </w:r>
            <w:r w:rsidR="005314FC">
              <w:rPr>
                <w:rFonts w:ascii="Times New Roman" w:hAnsi="Times New Roman" w:eastAsia="Calibri" w:cs="Times New Roman"/>
                <w:sz w:val="24"/>
                <w:szCs w:val="24"/>
              </w:rPr>
              <w:t xml:space="preserve"> uz </w:t>
            </w:r>
            <w:r w:rsidRPr="007F3221" w:rsidR="007F3221">
              <w:rPr>
                <w:rFonts w:ascii="Times New Roman" w:hAnsi="Times New Roman" w:eastAsia="Calibri" w:cs="Times New Roman"/>
                <w:sz w:val="24"/>
                <w:szCs w:val="24"/>
              </w:rPr>
              <w:t>12,86</w:t>
            </w:r>
            <w:r w:rsidR="007F3221">
              <w:rPr>
                <w:rFonts w:ascii="Times New Roman" w:hAnsi="Times New Roman" w:eastAsia="Calibri" w:cs="Times New Roman"/>
                <w:sz w:val="24"/>
                <w:szCs w:val="24"/>
              </w:rPr>
              <w:t xml:space="preserve"> km</w:t>
            </w:r>
            <w:r w:rsidR="006E3EDB">
              <w:rPr>
                <w:rFonts w:ascii="Times New Roman" w:hAnsi="Times New Roman" w:eastAsia="Calibri" w:cs="Times New Roman"/>
                <w:sz w:val="24"/>
                <w:szCs w:val="24"/>
              </w:rPr>
              <w:t>.</w:t>
            </w:r>
          </w:p>
          <w:p w:rsidR="006E3EDB" w:rsidP="006E3EDB" w:rsidRDefault="006E3EDB" w14:paraId="590AF8A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Projektu īstenošana paredz </w:t>
            </w:r>
            <w:r w:rsidRPr="00C10A7B">
              <w:rPr>
                <w:rFonts w:ascii="Times New Roman" w:hAnsi="Times New Roman" w:eastAsia="Times New Roman" w:cs="Times New Roman"/>
                <w:sz w:val="24"/>
                <w:szCs w:val="24"/>
                <w:lang w:eastAsia="lv-LV"/>
              </w:rPr>
              <w:t>papildu intervenci uz darbības programmā noteikto rādītāju - izbūvēto, rekonstruēto vai modernizēto alternatīvo kravas ceļu, ielu un pārvadu kopējais garums sasaistei ar TEN-T - 2.9 km</w:t>
            </w:r>
            <w:r>
              <w:rPr>
                <w:rFonts w:ascii="Times New Roman" w:hAnsi="Times New Roman" w:eastAsia="Times New Roman" w:cs="Times New Roman"/>
                <w:sz w:val="24"/>
                <w:szCs w:val="24"/>
                <w:lang w:eastAsia="lv-LV"/>
              </w:rPr>
              <w:t>.</w:t>
            </w:r>
          </w:p>
          <w:p w:rsidR="00A86C24" w:rsidP="00A86C24" w:rsidRDefault="007F3221" w14:paraId="59CDB93A" w14:textId="387E6F53">
            <w:pPr>
              <w:spacing w:after="0"/>
              <w:jc w:val="both"/>
              <w:rPr>
                <w:rFonts w:ascii="Times New Roman" w:hAnsi="Times New Roman" w:cs="Times New Roman"/>
                <w:sz w:val="24"/>
                <w:szCs w:val="24"/>
              </w:rPr>
            </w:pPr>
            <w:r>
              <w:rPr>
                <w:rFonts w:ascii="Times New Roman" w:hAnsi="Times New Roman" w:eastAsia="Calibri" w:cs="Times New Roman"/>
                <w:sz w:val="24"/>
                <w:szCs w:val="24"/>
              </w:rPr>
              <w:t xml:space="preserve">3) </w:t>
            </w:r>
            <w:r w:rsidR="00651021">
              <w:rPr>
                <w:rFonts w:ascii="Times New Roman" w:hAnsi="Times New Roman" w:eastAsia="Calibri" w:cs="Times New Roman"/>
                <w:sz w:val="24"/>
                <w:szCs w:val="24"/>
              </w:rPr>
              <w:t xml:space="preserve">noteikt, ka </w:t>
            </w:r>
            <w:r w:rsidRPr="007470D9" w:rsidR="00BE527B">
              <w:rPr>
                <w:rFonts w:ascii="Times New Roman" w:hAnsi="Times New Roman" w:eastAsia="Times New Roman" w:cs="Times New Roman"/>
                <w:sz w:val="24"/>
                <w:szCs w:val="24"/>
                <w:lang w:eastAsia="lv-LV"/>
              </w:rPr>
              <w:t>Liepājas</w:t>
            </w:r>
            <w:r w:rsidRPr="007470D9" w:rsidR="00B839B3">
              <w:rPr>
                <w:rFonts w:ascii="Times New Roman" w:hAnsi="Times New Roman" w:eastAsia="Times New Roman" w:cs="Times New Roman"/>
                <w:sz w:val="24"/>
                <w:szCs w:val="24"/>
                <w:lang w:eastAsia="lv-LV"/>
              </w:rPr>
              <w:t xml:space="preserve"> pilsētas pašvaldības </w:t>
            </w:r>
            <w:r w:rsidRPr="007470D9" w:rsidR="00BE527B">
              <w:rPr>
                <w:rFonts w:ascii="Times New Roman" w:hAnsi="Times New Roman" w:eastAsia="Times New Roman" w:cs="Times New Roman"/>
                <w:sz w:val="24"/>
                <w:szCs w:val="24"/>
                <w:lang w:eastAsia="lv-LV"/>
              </w:rPr>
              <w:t>un Valmieras pilsētas pašvaldība</w:t>
            </w:r>
            <w:r w:rsidRPr="007470D9" w:rsidR="00B839B3">
              <w:rPr>
                <w:rFonts w:ascii="Times New Roman" w:hAnsi="Times New Roman" w:eastAsia="Times New Roman" w:cs="Times New Roman"/>
                <w:sz w:val="24"/>
                <w:szCs w:val="24"/>
                <w:lang w:eastAsia="lv-LV"/>
              </w:rPr>
              <w:t xml:space="preserve">s projekti tiks īstenoti 6.1.4.2. pasākuma </w:t>
            </w:r>
            <w:r w:rsidRPr="007470D9" w:rsidR="00A560BD">
              <w:rPr>
                <w:rFonts w:ascii="Times New Roman" w:hAnsi="Times New Roman" w:eastAsia="Times New Roman" w:cs="Times New Roman"/>
                <w:sz w:val="24"/>
                <w:szCs w:val="24"/>
                <w:lang w:eastAsia="lv-LV"/>
              </w:rPr>
              <w:t>ietvaros kā</w:t>
            </w:r>
            <w:r w:rsidR="002B2EF1">
              <w:rPr>
                <w:rFonts w:ascii="Times New Roman" w:hAnsi="Times New Roman" w:eastAsia="Times New Roman" w:cs="Times New Roman"/>
                <w:sz w:val="24"/>
                <w:szCs w:val="24"/>
                <w:lang w:eastAsia="lv-LV"/>
              </w:rPr>
              <w:t xml:space="preserve"> </w:t>
            </w:r>
            <w:r w:rsidRPr="007470D9" w:rsidR="007470D9">
              <w:rPr>
                <w:rFonts w:ascii="Times New Roman" w:hAnsi="Times New Roman" w:eastAsia="Times New Roman" w:cs="Times New Roman"/>
                <w:sz w:val="24"/>
                <w:szCs w:val="24"/>
                <w:lang w:eastAsia="lv-LV"/>
              </w:rPr>
              <w:t xml:space="preserve">otrā projektu iesniegumu atlases kārta “Nacionālas nozīmes attīstības centru integrēšana TEN-T tīklā – papildu projekti” </w:t>
            </w:r>
            <w:r w:rsidRPr="00E5447B" w:rsidR="007470D9">
              <w:rPr>
                <w:rFonts w:ascii="Times New Roman" w:hAnsi="Times New Roman" w:eastAsia="Times New Roman" w:cs="Times New Roman"/>
                <w:sz w:val="24"/>
                <w:szCs w:val="24"/>
                <w:lang w:eastAsia="lv-LV"/>
              </w:rPr>
              <w:t xml:space="preserve">(turpmāk – </w:t>
            </w:r>
            <w:r w:rsidRPr="00E5447B" w:rsidR="002B2EF1">
              <w:rPr>
                <w:rFonts w:ascii="Times New Roman" w:hAnsi="Times New Roman" w:eastAsia="Times New Roman" w:cs="Times New Roman"/>
                <w:sz w:val="24"/>
                <w:szCs w:val="24"/>
                <w:lang w:eastAsia="lv-LV"/>
              </w:rPr>
              <w:t xml:space="preserve">projektu </w:t>
            </w:r>
            <w:r w:rsidRPr="00E5447B" w:rsidR="007470D9">
              <w:rPr>
                <w:rFonts w:ascii="Times New Roman" w:hAnsi="Times New Roman" w:eastAsia="Times New Roman" w:cs="Times New Roman"/>
                <w:sz w:val="24"/>
                <w:szCs w:val="24"/>
                <w:lang w:eastAsia="lv-LV"/>
              </w:rPr>
              <w:t>otrā atlases kārta)</w:t>
            </w:r>
            <w:r w:rsidR="004A5F35">
              <w:rPr>
                <w:rFonts w:ascii="Times New Roman" w:hAnsi="Times New Roman" w:eastAsia="Times New Roman" w:cs="Times New Roman"/>
                <w:sz w:val="24"/>
                <w:szCs w:val="24"/>
                <w:lang w:eastAsia="lv-LV"/>
              </w:rPr>
              <w:t xml:space="preserve"> (attiecīgi precizējot saistoš</w:t>
            </w:r>
            <w:r w:rsidR="005A3108">
              <w:rPr>
                <w:rFonts w:ascii="Times New Roman" w:hAnsi="Times New Roman" w:eastAsia="Times New Roman" w:cs="Times New Roman"/>
                <w:sz w:val="24"/>
                <w:szCs w:val="24"/>
                <w:lang w:eastAsia="lv-LV"/>
              </w:rPr>
              <w:t xml:space="preserve">os </w:t>
            </w:r>
            <w:r w:rsidR="004A5F35">
              <w:rPr>
                <w:rFonts w:ascii="Times New Roman" w:hAnsi="Times New Roman" w:eastAsia="Times New Roman" w:cs="Times New Roman"/>
                <w:sz w:val="24"/>
                <w:szCs w:val="24"/>
                <w:lang w:eastAsia="lv-LV"/>
              </w:rPr>
              <w:t>MK noteikumu Nr.587</w:t>
            </w:r>
            <w:r w:rsidR="005A3108">
              <w:rPr>
                <w:rFonts w:ascii="Times New Roman" w:hAnsi="Times New Roman" w:eastAsia="Times New Roman" w:cs="Times New Roman"/>
                <w:sz w:val="24"/>
                <w:szCs w:val="24"/>
                <w:lang w:eastAsia="lv-LV"/>
              </w:rPr>
              <w:t xml:space="preserve"> punktus)</w:t>
            </w:r>
            <w:r w:rsidR="00A86C24">
              <w:rPr>
                <w:rFonts w:ascii="Times New Roman" w:hAnsi="Times New Roman" w:cs="Times New Roman"/>
                <w:sz w:val="24"/>
                <w:szCs w:val="24"/>
              </w:rPr>
              <w:t>;</w:t>
            </w:r>
          </w:p>
          <w:p w:rsidRPr="00F93147" w:rsidR="00D25317" w:rsidP="00A678FD" w:rsidRDefault="0083337B" w14:paraId="250CC2AC" w14:textId="37A75700">
            <w:pPr>
              <w:spacing w:after="0"/>
              <w:jc w:val="both"/>
              <w:rPr>
                <w:rFonts w:ascii="Times New Roman" w:hAnsi="Times New Roman" w:cs="Times New Roman"/>
                <w:sz w:val="24"/>
                <w:szCs w:val="24"/>
              </w:rPr>
            </w:pPr>
            <w:r>
              <w:rPr>
                <w:rFonts w:ascii="Times New Roman" w:hAnsi="Times New Roman" w:eastAsia="Times New Roman" w:cs="Times New Roman"/>
                <w:sz w:val="24"/>
                <w:szCs w:val="24"/>
                <w:lang w:eastAsia="lv-LV"/>
              </w:rPr>
              <w:t xml:space="preserve">4) </w:t>
            </w:r>
            <w:r w:rsidR="00661477">
              <w:rPr>
                <w:rFonts w:ascii="Times New Roman" w:hAnsi="Times New Roman" w:eastAsia="Times New Roman" w:cs="Times New Roman"/>
                <w:sz w:val="24"/>
                <w:szCs w:val="24"/>
                <w:lang w:eastAsia="lv-LV"/>
              </w:rPr>
              <w:t xml:space="preserve">noteikt, ka </w:t>
            </w:r>
            <w:r w:rsidR="00FB59F4">
              <w:rPr>
                <w:rFonts w:ascii="Times New Roman" w:hAnsi="Times New Roman" w:eastAsia="Times New Roman" w:cs="Times New Roman"/>
                <w:sz w:val="24"/>
                <w:szCs w:val="24"/>
                <w:lang w:eastAsia="lv-LV"/>
              </w:rPr>
              <w:t>p</w:t>
            </w:r>
            <w:r w:rsidRPr="00FB59F4" w:rsidR="00FB59F4">
              <w:rPr>
                <w:rFonts w:ascii="Times New Roman" w:hAnsi="Times New Roman" w:eastAsia="Times New Roman" w:cs="Times New Roman"/>
                <w:sz w:val="24"/>
                <w:szCs w:val="24"/>
                <w:lang w:eastAsia="lv-LV"/>
              </w:rPr>
              <w:t xml:space="preserve">rojekta iesniegumu </w:t>
            </w:r>
            <w:r w:rsidRPr="00A678FD" w:rsidR="00A678FD">
              <w:rPr>
                <w:rFonts w:ascii="Times New Roman" w:hAnsi="Times New Roman" w:eastAsia="Times New Roman" w:cs="Times New Roman"/>
                <w:sz w:val="24"/>
                <w:szCs w:val="24"/>
                <w:lang w:eastAsia="lv-LV"/>
              </w:rPr>
              <w:t>Centrāl</w:t>
            </w:r>
            <w:r w:rsidR="00A678FD">
              <w:rPr>
                <w:rFonts w:ascii="Times New Roman" w:hAnsi="Times New Roman" w:eastAsia="Times New Roman" w:cs="Times New Roman"/>
                <w:sz w:val="24"/>
                <w:szCs w:val="24"/>
                <w:lang w:eastAsia="lv-LV"/>
              </w:rPr>
              <w:t>ā</w:t>
            </w:r>
            <w:r w:rsidRPr="00A678FD" w:rsidR="00A678FD">
              <w:rPr>
                <w:rFonts w:ascii="Times New Roman" w:hAnsi="Times New Roman" w:eastAsia="Times New Roman" w:cs="Times New Roman"/>
                <w:sz w:val="24"/>
                <w:szCs w:val="24"/>
                <w:lang w:eastAsia="lv-LV"/>
              </w:rPr>
              <w:t xml:space="preserve"> finanšu un līgumu aģentūr</w:t>
            </w:r>
            <w:r w:rsidR="00A678FD">
              <w:rPr>
                <w:rFonts w:ascii="Times New Roman" w:hAnsi="Times New Roman" w:eastAsia="Times New Roman" w:cs="Times New Roman"/>
                <w:sz w:val="24"/>
                <w:szCs w:val="24"/>
                <w:lang w:eastAsia="lv-LV"/>
              </w:rPr>
              <w:t>ā</w:t>
            </w:r>
            <w:r w:rsidR="00932932">
              <w:rPr>
                <w:rFonts w:ascii="Times New Roman" w:hAnsi="Times New Roman" w:eastAsia="Times New Roman" w:cs="Times New Roman"/>
                <w:sz w:val="24"/>
                <w:szCs w:val="24"/>
                <w:lang w:eastAsia="lv-LV"/>
              </w:rPr>
              <w:t xml:space="preserve"> </w:t>
            </w:r>
            <w:r w:rsidRPr="00A678FD" w:rsidR="00932932">
              <w:rPr>
                <w:rFonts w:ascii="Times New Roman" w:hAnsi="Times New Roman" w:eastAsia="Times New Roman" w:cs="Times New Roman"/>
                <w:sz w:val="24"/>
                <w:szCs w:val="24"/>
                <w:lang w:eastAsia="lv-LV"/>
              </w:rPr>
              <w:t>(turpmāk – CFLA)</w:t>
            </w:r>
            <w:r w:rsidR="00A678FD">
              <w:rPr>
                <w:rFonts w:ascii="Times New Roman" w:hAnsi="Times New Roman" w:eastAsia="Times New Roman" w:cs="Times New Roman"/>
                <w:sz w:val="24"/>
                <w:szCs w:val="24"/>
                <w:lang w:eastAsia="lv-LV"/>
              </w:rPr>
              <w:t xml:space="preserve"> kā ES fondu sadarbības iestādē</w:t>
            </w:r>
            <w:r w:rsidRPr="00A678FD" w:rsidR="00A678FD">
              <w:rPr>
                <w:rFonts w:ascii="Times New Roman" w:hAnsi="Times New Roman" w:eastAsia="Times New Roman" w:cs="Times New Roman"/>
                <w:sz w:val="24"/>
                <w:szCs w:val="24"/>
                <w:lang w:eastAsia="lv-LV"/>
              </w:rPr>
              <w:t xml:space="preserve"> </w:t>
            </w:r>
            <w:r w:rsidRPr="00FB59F4" w:rsidR="00FB59F4">
              <w:rPr>
                <w:rFonts w:ascii="Times New Roman" w:hAnsi="Times New Roman" w:eastAsia="Times New Roman" w:cs="Times New Roman"/>
                <w:sz w:val="24"/>
                <w:szCs w:val="24"/>
                <w:lang w:eastAsia="lv-LV"/>
              </w:rPr>
              <w:t xml:space="preserve">iesniedz elektroniski, izmantojot Kohēzijas politikas fondu vadības </w:t>
            </w:r>
            <w:r w:rsidRPr="007A7FFC" w:rsidR="00FB59F4">
              <w:rPr>
                <w:rFonts w:ascii="Times New Roman" w:hAnsi="Times New Roman" w:eastAsia="Times New Roman" w:cs="Times New Roman"/>
                <w:sz w:val="24"/>
                <w:szCs w:val="24"/>
                <w:lang w:eastAsia="lv-LV"/>
              </w:rPr>
              <w:t>informācijas sistēmu 2014.–2020. gadam</w:t>
            </w:r>
            <w:r w:rsidRPr="007A7FFC" w:rsidR="00A678FD">
              <w:rPr>
                <w:rFonts w:ascii="Times New Roman" w:hAnsi="Times New Roman" w:eastAsia="Times New Roman" w:cs="Times New Roman"/>
                <w:sz w:val="24"/>
                <w:szCs w:val="24"/>
                <w:lang w:eastAsia="lv-LV"/>
              </w:rPr>
              <w:t xml:space="preserve"> </w:t>
            </w:r>
            <w:r w:rsidRPr="007A7FFC" w:rsidR="00A678FD">
              <w:rPr>
                <w:rFonts w:ascii="Times New Roman" w:hAnsi="Times New Roman" w:cs="Times New Roman"/>
                <w:sz w:val="24"/>
                <w:szCs w:val="24"/>
              </w:rPr>
              <w:t>(turpmāk – KP VIS)</w:t>
            </w:r>
            <w:r w:rsidRPr="007A7FFC" w:rsidR="00A678FD">
              <w:rPr>
                <w:rFonts w:ascii="Times New Roman" w:hAnsi="Times New Roman" w:eastAsia="Times New Roman" w:cs="Times New Roman"/>
                <w:sz w:val="24"/>
                <w:szCs w:val="24"/>
                <w:lang w:eastAsia="lv-LV"/>
              </w:rPr>
              <w:t>. Ņ</w:t>
            </w:r>
            <w:r w:rsidRPr="007A7FFC" w:rsidR="00D25317">
              <w:rPr>
                <w:rFonts w:ascii="Times New Roman" w:hAnsi="Times New Roman" w:cs="Times New Roman"/>
                <w:sz w:val="24"/>
                <w:szCs w:val="24"/>
              </w:rPr>
              <w:t xml:space="preserve">emot vērā Eiropas Reģionālās attīstības fonda, Eiropas Sociālā fonda un </w:t>
            </w:r>
            <w:r w:rsidRPr="007A7FFC" w:rsidR="00A678FD">
              <w:rPr>
                <w:rFonts w:ascii="Times New Roman" w:hAnsi="Times New Roman" w:cs="Times New Roman"/>
                <w:sz w:val="24"/>
                <w:szCs w:val="24"/>
              </w:rPr>
              <w:t>KF</w:t>
            </w:r>
            <w:r w:rsidRPr="007A7FFC" w:rsidR="00D25317">
              <w:rPr>
                <w:rFonts w:ascii="Times New Roman" w:hAnsi="Times New Roman" w:cs="Times New Roman"/>
                <w:sz w:val="24"/>
                <w:szCs w:val="24"/>
              </w:rPr>
              <w:t xml:space="preserve"> projektu iesniegumu atlases metodikas 2014.–2020.gadam (turpmāk</w:t>
            </w:r>
            <w:r w:rsidRPr="007A7FFC" w:rsidR="00A678FD">
              <w:rPr>
                <w:rFonts w:ascii="Times New Roman" w:hAnsi="Times New Roman" w:cs="Times New Roman"/>
                <w:sz w:val="24"/>
                <w:szCs w:val="24"/>
              </w:rPr>
              <w:t xml:space="preserve"> – </w:t>
            </w:r>
            <w:r w:rsidRPr="007A7FFC" w:rsidR="00D25317">
              <w:rPr>
                <w:rFonts w:ascii="Times New Roman" w:hAnsi="Times New Roman" w:cs="Times New Roman"/>
                <w:sz w:val="24"/>
                <w:szCs w:val="24"/>
              </w:rPr>
              <w:t xml:space="preserve"> metodika) 2.pielikumā noteikto vienoto kritēriju Nr.5, kas paredz, ka projekta iesniegums ir iesniedzams, izmantojot KP VIS. Noteikumu projektā iekļautais nosacījums par projekta iesniegumu iesniegšanu KP VIS attiecas uz projektiem, kurus paredzēts iesniegt </w:t>
            </w:r>
            <w:r w:rsidRPr="007A7FFC" w:rsidR="00950F2D">
              <w:rPr>
                <w:rFonts w:ascii="Times New Roman" w:hAnsi="Times New Roman" w:cs="Times New Roman"/>
                <w:sz w:val="24"/>
                <w:szCs w:val="24"/>
              </w:rPr>
              <w:t xml:space="preserve">projektu otrās atlases kārtas ietvaros. </w:t>
            </w:r>
            <w:r w:rsidRPr="007A7FFC" w:rsidR="00D25317">
              <w:rPr>
                <w:rFonts w:ascii="Times New Roman" w:hAnsi="Times New Roman" w:cs="Times New Roman"/>
                <w:sz w:val="24"/>
                <w:szCs w:val="24"/>
              </w:rPr>
              <w:t xml:space="preserve">Ar ES fondu Uzraudzības komitejas 2020.gada 7.aprīļa lēmumu Nr. L-2020/08 projekta iesnieguma iesniegšana KP VIS tika noteikta kā vienotais kritērijs, kas obligāti piemērojams projektu iesniegumu vērtēšanā. Līdz tam metodikas 2.pielikumā bija noteikta iespēja iesniegt projekta iesniegumu papīra formā, elektroniska dokumenta formā vai KP VIS. Nosacījums par projekta iesnieguma iesniegšanu KP VIS ir iekļauts noteikumu projektā, lai nodrošinātu atbilstību metodikas 2.pielikumā noteiktajam vienotajam kritērijam un noteiktu </w:t>
            </w:r>
            <w:r w:rsidRPr="00F93147" w:rsidR="00D25317">
              <w:rPr>
                <w:rFonts w:ascii="Times New Roman" w:hAnsi="Times New Roman" w:cs="Times New Roman"/>
                <w:sz w:val="24"/>
                <w:szCs w:val="24"/>
              </w:rPr>
              <w:t>vienotu projekta iesnieguma iesniegšanas veidu</w:t>
            </w:r>
            <w:r w:rsidRPr="00F93147" w:rsidR="007A7FFC">
              <w:rPr>
                <w:rFonts w:ascii="Times New Roman" w:hAnsi="Times New Roman" w:cs="Times New Roman"/>
                <w:sz w:val="24"/>
                <w:szCs w:val="24"/>
              </w:rPr>
              <w:t>.</w:t>
            </w:r>
          </w:p>
          <w:p w:rsidRPr="00662A3B" w:rsidR="00727ED1" w:rsidP="003106CE" w:rsidRDefault="00E5447B" w14:paraId="04763683" w14:textId="0F7FE710">
            <w:pPr>
              <w:spacing w:after="0"/>
              <w:jc w:val="both"/>
              <w:rPr>
                <w:rFonts w:ascii="Times New Roman" w:hAnsi="Times New Roman" w:cs="Times New Roman"/>
                <w:sz w:val="24"/>
                <w:szCs w:val="24"/>
              </w:rPr>
            </w:pPr>
            <w:r w:rsidRPr="00F93147">
              <w:rPr>
                <w:rFonts w:ascii="Times New Roman" w:hAnsi="Times New Roman" w:cs="Times New Roman"/>
                <w:sz w:val="24"/>
                <w:szCs w:val="24"/>
              </w:rPr>
              <w:t>5</w:t>
            </w:r>
            <w:r w:rsidRPr="00F93147" w:rsidR="007A7FFC">
              <w:rPr>
                <w:rFonts w:ascii="Times New Roman" w:hAnsi="Times New Roman" w:cs="Times New Roman"/>
                <w:sz w:val="24"/>
                <w:szCs w:val="24"/>
              </w:rPr>
              <w:t xml:space="preserve">) </w:t>
            </w:r>
            <w:r w:rsidRPr="00F93147" w:rsidR="005D1B68">
              <w:rPr>
                <w:rFonts w:ascii="Times New Roman" w:hAnsi="Times New Roman" w:cs="Times New Roman"/>
                <w:sz w:val="24"/>
                <w:szCs w:val="24"/>
              </w:rPr>
              <w:t xml:space="preserve">noteikt, ka </w:t>
            </w:r>
            <w:r w:rsidRPr="00F93147" w:rsidR="00020486">
              <w:rPr>
                <w:rFonts w:ascii="Times New Roman" w:hAnsi="Times New Roman" w:cs="Times New Roman"/>
                <w:sz w:val="24"/>
                <w:szCs w:val="24"/>
              </w:rPr>
              <w:t xml:space="preserve">pasākuma otrajā atlases kārtā izmaksas ir attiecināmas no dienas, kad ir pieņemts </w:t>
            </w:r>
            <w:r w:rsidRPr="00F93147" w:rsidR="005D1B68">
              <w:rPr>
                <w:rFonts w:ascii="Times New Roman" w:hAnsi="Times New Roman" w:cs="Times New Roman"/>
                <w:sz w:val="24"/>
                <w:szCs w:val="24"/>
              </w:rPr>
              <w:t>MK</w:t>
            </w:r>
            <w:r w:rsidRPr="00F93147" w:rsidR="00020486">
              <w:rPr>
                <w:rFonts w:ascii="Times New Roman" w:hAnsi="Times New Roman" w:cs="Times New Roman"/>
                <w:sz w:val="24"/>
                <w:szCs w:val="24"/>
              </w:rPr>
              <w:t xml:space="preserve"> rīkojums par grozījumiem </w:t>
            </w:r>
            <w:r w:rsidRPr="00F93147" w:rsidR="00630DA9">
              <w:rPr>
                <w:rFonts w:ascii="Times New Roman" w:hAnsi="Times New Roman" w:cs="Times New Roman"/>
                <w:sz w:val="24"/>
                <w:szCs w:val="24"/>
              </w:rPr>
              <w:t>ES</w:t>
            </w:r>
            <w:r w:rsidRPr="00F93147" w:rsidR="00020486">
              <w:rPr>
                <w:rFonts w:ascii="Times New Roman" w:hAnsi="Times New Roman" w:cs="Times New Roman"/>
                <w:sz w:val="24"/>
                <w:szCs w:val="24"/>
              </w:rPr>
              <w:t xml:space="preserve"> struktūrfondu un Kohēzijas fonda 2014.–</w:t>
            </w:r>
            <w:r w:rsidRPr="00F93147" w:rsidR="00020486">
              <w:rPr>
                <w:rFonts w:ascii="Times New Roman" w:hAnsi="Times New Roman" w:cs="Times New Roman"/>
                <w:sz w:val="24"/>
                <w:szCs w:val="24"/>
              </w:rPr>
              <w:lastRenderedPageBreak/>
              <w:t xml:space="preserve">2020. gada plānošanas perioda darbības programmā, kas paredz finansējuma pārdali </w:t>
            </w:r>
            <w:r w:rsidRPr="00F93147" w:rsidR="00CC326B">
              <w:rPr>
                <w:rFonts w:ascii="Times New Roman" w:hAnsi="Times New Roman" w:cs="Times New Roman"/>
                <w:sz w:val="24"/>
                <w:szCs w:val="24"/>
              </w:rPr>
              <w:t xml:space="preserve">6.1.4.2. </w:t>
            </w:r>
            <w:r w:rsidRPr="00F93147" w:rsidR="00020486">
              <w:rPr>
                <w:rFonts w:ascii="Times New Roman" w:hAnsi="Times New Roman" w:cs="Times New Roman"/>
                <w:sz w:val="24"/>
                <w:szCs w:val="24"/>
              </w:rPr>
              <w:t>pasākuma otrās atlases kārtas projektu īstenošanai</w:t>
            </w:r>
            <w:r w:rsidRPr="00F93147" w:rsidR="003F6FFB">
              <w:rPr>
                <w:rFonts w:ascii="Times New Roman" w:hAnsi="Times New Roman" w:cs="Times New Roman"/>
                <w:sz w:val="24"/>
                <w:szCs w:val="24"/>
              </w:rPr>
              <w:t>.</w:t>
            </w:r>
          </w:p>
        </w:tc>
      </w:tr>
      <w:tr w:rsidRPr="0077651F" w:rsidR="0077651F" w:rsidTr="007231DD" w14:paraId="4D915A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54E3B0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3DEEB6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7231DD" w:rsidRDefault="00282A6E" w14:paraId="09E9132D" w14:textId="38D00124">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sz w:val="24"/>
                <w:szCs w:val="24"/>
                <w:lang w:eastAsia="lv-LV"/>
              </w:rPr>
              <w:t>SM</w:t>
            </w:r>
            <w:r w:rsidRPr="0066695E" w:rsidR="0066695E">
              <w:rPr>
                <w:rFonts w:ascii="Times New Roman" w:hAnsi="Times New Roman" w:eastAsia="Times New Roman" w:cs="Times New Roman"/>
                <w:sz w:val="24"/>
                <w:szCs w:val="24"/>
                <w:lang w:eastAsia="lv-LV"/>
              </w:rPr>
              <w:t>.</w:t>
            </w:r>
          </w:p>
        </w:tc>
      </w:tr>
      <w:tr w:rsidRPr="0077651F" w:rsidR="0077651F" w:rsidTr="007231DD" w14:paraId="388AB3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7231DD" w:rsidRDefault="00E5323B" w14:paraId="5C4005DE"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7231DD" w:rsidRDefault="00E5323B" w14:paraId="1F2DED7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00765C6E" w:rsidP="007231DD" w:rsidRDefault="00765C6E" w14:paraId="1837F585" w14:textId="715BD69C">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765C6E">
              <w:rPr>
                <w:rFonts w:ascii="Times New Roman" w:hAnsi="Times New Roman" w:eastAsia="Times New Roman" w:cs="Times New Roman"/>
                <w:sz w:val="24"/>
                <w:szCs w:val="24"/>
                <w:lang w:eastAsia="lv-LV"/>
              </w:rPr>
              <w:t>Kopumā ierosinātie grozījumi MK noteikumos Nr.587 veicinās 6.1.4.2.pasākuma mērķa un uzraudzības radītāju sasniegšanu.</w:t>
            </w:r>
          </w:p>
          <w:p w:rsidR="009B2E9A" w:rsidP="007231DD" w:rsidRDefault="009B2E9A" w14:paraId="12796F94" w14:textId="6875BEEA">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9B2E9A">
              <w:rPr>
                <w:rFonts w:ascii="Times New Roman" w:hAnsi="Times New Roman" w:eastAsia="Times New Roman" w:cs="Times New Roman"/>
                <w:sz w:val="24"/>
                <w:szCs w:val="24"/>
                <w:lang w:eastAsia="lv-LV"/>
              </w:rPr>
              <w:t xml:space="preserve">Noteikumu projekts neskar projektu iesniedzēju tiesības un nemaina projektu īstenošanas nosacījumus </w:t>
            </w:r>
            <w:r>
              <w:rPr>
                <w:rFonts w:ascii="Times New Roman" w:hAnsi="Times New Roman" w:eastAsia="Times New Roman" w:cs="Times New Roman"/>
                <w:sz w:val="24"/>
                <w:szCs w:val="24"/>
                <w:lang w:eastAsia="lv-LV"/>
              </w:rPr>
              <w:t xml:space="preserve">6.1.4.2 </w:t>
            </w:r>
            <w:r w:rsidRPr="009B2E9A">
              <w:rPr>
                <w:rFonts w:ascii="Times New Roman" w:hAnsi="Times New Roman" w:eastAsia="Times New Roman" w:cs="Times New Roman"/>
                <w:sz w:val="24"/>
                <w:szCs w:val="24"/>
                <w:lang w:eastAsia="lv-LV"/>
              </w:rPr>
              <w:t xml:space="preserve">pasākuma </w:t>
            </w:r>
            <w:r>
              <w:rPr>
                <w:rFonts w:ascii="Times New Roman" w:hAnsi="Times New Roman" w:eastAsia="Times New Roman" w:cs="Times New Roman"/>
                <w:sz w:val="24"/>
                <w:szCs w:val="24"/>
                <w:lang w:eastAsia="lv-LV"/>
              </w:rPr>
              <w:t>pirmajā</w:t>
            </w:r>
            <w:r w:rsidRPr="009B2E9A">
              <w:rPr>
                <w:rFonts w:ascii="Times New Roman" w:hAnsi="Times New Roman" w:eastAsia="Times New Roman" w:cs="Times New Roman"/>
                <w:sz w:val="24"/>
                <w:szCs w:val="24"/>
                <w:lang w:eastAsia="lv-LV"/>
              </w:rPr>
              <w:t xml:space="preserve"> atlases kārtā.</w:t>
            </w:r>
          </w:p>
          <w:p w:rsidR="00B5022B" w:rsidP="00B5022B" w:rsidRDefault="00B5022B" w14:paraId="211F484D" w14:textId="7D5BD6E3">
            <w:pPr>
              <w:spacing w:after="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Projektu otrās</w:t>
            </w:r>
            <w:r w:rsidRPr="00767278">
              <w:rPr>
                <w:rFonts w:ascii="Times New Roman" w:hAnsi="Times New Roman" w:eastAsia="Times New Roman" w:cs="Times New Roman"/>
                <w:sz w:val="24"/>
                <w:szCs w:val="24"/>
                <w:lang w:eastAsia="lv-LV"/>
              </w:rPr>
              <w:t xml:space="preserve"> atlases kārtas ietvaros nav paredzēts virzīt jaunus vērtēšanas kritērijus apstiprināšanai 2014.–2020.gada plānošanas perioda </w:t>
            </w:r>
            <w:r w:rsidR="00630DA9">
              <w:rPr>
                <w:rFonts w:ascii="Times New Roman" w:hAnsi="Times New Roman" w:eastAsia="Times New Roman" w:cs="Times New Roman"/>
                <w:sz w:val="24"/>
                <w:szCs w:val="24"/>
                <w:lang w:eastAsia="lv-LV"/>
              </w:rPr>
              <w:t>ES</w:t>
            </w:r>
            <w:r w:rsidRPr="00767278">
              <w:rPr>
                <w:rFonts w:ascii="Times New Roman" w:hAnsi="Times New Roman" w:eastAsia="Times New Roman" w:cs="Times New Roman"/>
                <w:sz w:val="24"/>
                <w:szCs w:val="24"/>
                <w:lang w:eastAsia="lv-LV"/>
              </w:rPr>
              <w:t xml:space="preserve"> struktūrfondu un Kohēzijas fonda uzraudzības komitejā.</w:t>
            </w:r>
          </w:p>
          <w:p w:rsidR="0056147C" w:rsidP="005B5327" w:rsidRDefault="00B5022B" w14:paraId="7E4CF32E" w14:textId="77777777">
            <w:pPr>
              <w:tabs>
                <w:tab w:val="left" w:pos="720"/>
                <w:tab w:val="center" w:pos="4320"/>
                <w:tab w:val="righ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5849C3">
              <w:rPr>
                <w:rFonts w:ascii="Times New Roman" w:hAnsi="Times New Roman" w:cs="Times New Roman"/>
                <w:sz w:val="24"/>
                <w:szCs w:val="24"/>
              </w:rPr>
              <w:t>trās atlases kārtas ietvaros plānotos projektus īsteno ne ilgāk kā līdz 2023. gada 31. decembrim. Projektu otrās atlases kārtas īstenošanas beigu termiņš ir noteikts, ievērojot Eiropas Parlamenta un Padomes Regulas Nr.1303/2013</w:t>
            </w:r>
            <w:r w:rsidRPr="005849C3">
              <w:rPr>
                <w:rStyle w:val="FootnoteReference"/>
                <w:rFonts w:ascii="Times New Roman" w:hAnsi="Times New Roman" w:cs="Times New Roman"/>
                <w:sz w:val="24"/>
                <w:szCs w:val="24"/>
              </w:rPr>
              <w:footnoteReference w:id="3"/>
            </w:r>
            <w:r w:rsidRPr="005849C3">
              <w:rPr>
                <w:rFonts w:ascii="Times New Roman" w:hAnsi="Times New Roman" w:cs="Times New Roman"/>
                <w:sz w:val="24"/>
                <w:szCs w:val="24"/>
              </w:rPr>
              <w:t xml:space="preserve"> 65.panta 2.punktā noteikto izdevumu attiecināmības beigu termiņu</w:t>
            </w:r>
            <w:r>
              <w:rPr>
                <w:rFonts w:ascii="Times New Roman" w:hAnsi="Times New Roman" w:cs="Times New Roman"/>
                <w:sz w:val="24"/>
                <w:szCs w:val="24"/>
              </w:rPr>
              <w:t>.</w:t>
            </w:r>
          </w:p>
          <w:p w:rsidRPr="0066695E" w:rsidR="005C0B30" w:rsidP="005B5327" w:rsidRDefault="00D64F5C" w14:paraId="3FFBC393" w14:textId="2AA88D81">
            <w:pPr>
              <w:tabs>
                <w:tab w:val="left" w:pos="720"/>
                <w:tab w:val="center" w:pos="4320"/>
                <w:tab w:val="right" w:pos="8640"/>
              </w:tabs>
              <w:spacing w:after="0" w:line="240" w:lineRule="auto"/>
              <w:jc w:val="both"/>
              <w:rPr>
                <w:rFonts w:ascii="Times New Roman" w:hAnsi="Times New Roman" w:eastAsia="Times New Roman" w:cs="Times New Roman"/>
                <w:sz w:val="24"/>
                <w:szCs w:val="24"/>
                <w:lang w:eastAsia="lv-LV"/>
              </w:rPr>
            </w:pPr>
            <w:r w:rsidRPr="00D64F5C">
              <w:rPr>
                <w:rFonts w:ascii="Times New Roman" w:hAnsi="Times New Roman" w:cs="Times New Roman"/>
                <w:sz w:val="24"/>
                <w:szCs w:val="24"/>
              </w:rPr>
              <w:t xml:space="preserve">Noteikumu projekts tiks virzīts izskatīšanai MK </w:t>
            </w:r>
            <w:r w:rsidRPr="00D64F5C" w:rsidR="005C0B30">
              <w:rPr>
                <w:rFonts w:ascii="Times New Roman" w:hAnsi="Times New Roman" w:cs="Times New Roman"/>
                <w:sz w:val="24"/>
                <w:szCs w:val="24"/>
              </w:rPr>
              <w:t>pēc</w:t>
            </w:r>
            <w:r w:rsidRPr="00D64F5C">
              <w:rPr>
                <w:rFonts w:ascii="Times New Roman" w:hAnsi="Times New Roman" w:cs="Times New Roman"/>
                <w:sz w:val="24"/>
                <w:szCs w:val="24"/>
              </w:rPr>
              <w:t xml:space="preserve"> attiecīg</w:t>
            </w:r>
            <w:r w:rsidR="0046273F">
              <w:rPr>
                <w:rFonts w:ascii="Times New Roman" w:hAnsi="Times New Roman" w:cs="Times New Roman"/>
                <w:sz w:val="24"/>
                <w:szCs w:val="24"/>
              </w:rPr>
              <w:t>o</w:t>
            </w:r>
            <w:r w:rsidRPr="00D64F5C" w:rsidR="005C0B30">
              <w:rPr>
                <w:rFonts w:ascii="Times New Roman" w:hAnsi="Times New Roman" w:cs="Times New Roman"/>
                <w:sz w:val="24"/>
                <w:szCs w:val="24"/>
              </w:rPr>
              <w:t xml:space="preserve"> </w:t>
            </w:r>
            <w:r w:rsidRPr="00D64F5C">
              <w:rPr>
                <w:rFonts w:ascii="Times New Roman" w:hAnsi="Times New Roman" w:cs="Times New Roman"/>
                <w:sz w:val="24"/>
                <w:szCs w:val="24"/>
              </w:rPr>
              <w:t>grozījumu apstiprināšanas darbības programmā “Izaugsme un nodarbinātība”.</w:t>
            </w:r>
          </w:p>
        </w:tc>
      </w:tr>
    </w:tbl>
    <w:p w:rsidRPr="0066695E" w:rsidR="00E5323B" w:rsidP="00E5323B" w:rsidRDefault="00E5323B" w14:paraId="3C271B91" w14:textId="4AFDF51A">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77651F" w:rsidR="0077651F" w:rsidTr="00E5323B" w14:paraId="57EF694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435967C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77651F" w:rsidR="0077651F" w:rsidTr="00D0018A" w14:paraId="22AEEBE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16A5B7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6E7528B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Sabiedrības </w:t>
            </w:r>
            <w:proofErr w:type="spellStart"/>
            <w:r w:rsidRPr="0077651F">
              <w:rPr>
                <w:rFonts w:ascii="Times New Roman" w:hAnsi="Times New Roman" w:eastAsia="Times New Roman" w:cs="Times New Roman"/>
                <w:iCs/>
                <w:color w:val="000000" w:themeColor="text1"/>
                <w:sz w:val="24"/>
                <w:szCs w:val="24"/>
                <w:lang w:eastAsia="lv-LV"/>
              </w:rPr>
              <w:t>mērķgrupas</w:t>
            </w:r>
            <w:proofErr w:type="spellEnd"/>
            <w:r w:rsidRPr="0077651F">
              <w:rPr>
                <w:rFonts w:ascii="Times New Roman" w:hAnsi="Times New Roman" w:eastAsia="Times New Roman" w:cs="Times New Roman"/>
                <w:iCs/>
                <w:color w:val="000000" w:themeColor="text1"/>
                <w:sz w:val="24"/>
                <w:szCs w:val="24"/>
                <w:lang w:eastAsia="lv-LV"/>
              </w:rPr>
              <w:t>, kuras tiesiskais regulējums ietekmē vai varētu ietekmēt</w:t>
            </w:r>
          </w:p>
        </w:tc>
        <w:tc>
          <w:tcPr>
            <w:tcW w:w="3257" w:type="pct"/>
            <w:tcBorders>
              <w:top w:val="outset" w:color="auto" w:sz="6" w:space="0"/>
              <w:left w:val="outset" w:color="auto" w:sz="6" w:space="0"/>
              <w:bottom w:val="outset" w:color="auto" w:sz="6" w:space="0"/>
              <w:right w:val="outset" w:color="auto" w:sz="6" w:space="0"/>
            </w:tcBorders>
            <w:hideMark/>
          </w:tcPr>
          <w:p w:rsidRPr="0077651F" w:rsidR="006D0672" w:rsidP="006743E1" w:rsidRDefault="006D4FA1" w14:paraId="1FA89D80" w14:textId="788B8DFF">
            <w:pPr>
              <w:spacing w:after="0" w:line="240" w:lineRule="auto"/>
              <w:jc w:val="both"/>
              <w:rPr>
                <w:rFonts w:ascii="Times New Roman" w:hAnsi="Times New Roman" w:eastAsia="Times New Roman" w:cs="Times New Roman"/>
                <w:iCs/>
                <w:color w:val="000000" w:themeColor="text1"/>
                <w:sz w:val="24"/>
                <w:szCs w:val="24"/>
                <w:lang w:eastAsia="lv-LV"/>
              </w:rPr>
            </w:pPr>
            <w:r w:rsidRPr="006D4FA1">
              <w:rPr>
                <w:rFonts w:ascii="Times New Roman" w:hAnsi="Times New Roman" w:eastAsia="Times New Roman" w:cs="Times New Roman"/>
                <w:iCs/>
                <w:color w:val="000000" w:themeColor="text1"/>
                <w:sz w:val="24"/>
                <w:szCs w:val="24"/>
                <w:lang w:eastAsia="lv-LV"/>
              </w:rPr>
              <w:t xml:space="preserve">Tiesiskais regulējums attiecas uz </w:t>
            </w:r>
            <w:r>
              <w:rPr>
                <w:rFonts w:ascii="Times New Roman" w:hAnsi="Times New Roman" w:eastAsia="Times New Roman" w:cs="Times New Roman"/>
                <w:iCs/>
                <w:color w:val="000000" w:themeColor="text1"/>
                <w:sz w:val="24"/>
                <w:szCs w:val="24"/>
                <w:lang w:eastAsia="lv-LV"/>
              </w:rPr>
              <w:t>s</w:t>
            </w:r>
            <w:r w:rsidRPr="00703695" w:rsidR="00703695">
              <w:rPr>
                <w:rFonts w:ascii="Times New Roman" w:hAnsi="Times New Roman" w:eastAsia="Times New Roman" w:cs="Times New Roman"/>
                <w:iCs/>
                <w:color w:val="000000" w:themeColor="text1"/>
                <w:sz w:val="24"/>
                <w:szCs w:val="24"/>
                <w:lang w:eastAsia="lv-LV"/>
              </w:rPr>
              <w:t>atiksmes dalībnieki</w:t>
            </w:r>
            <w:r>
              <w:rPr>
                <w:rFonts w:ascii="Times New Roman" w:hAnsi="Times New Roman" w:eastAsia="Times New Roman" w:cs="Times New Roman"/>
                <w:iCs/>
                <w:color w:val="000000" w:themeColor="text1"/>
                <w:sz w:val="24"/>
                <w:szCs w:val="24"/>
                <w:lang w:eastAsia="lv-LV"/>
              </w:rPr>
              <w:t>em</w:t>
            </w:r>
            <w:r w:rsidRPr="002377A6" w:rsidR="002377A6">
              <w:rPr>
                <w:rFonts w:ascii="Times New Roman" w:hAnsi="Times New Roman" w:eastAsia="Times New Roman" w:cs="Times New Roman"/>
                <w:iCs/>
                <w:color w:val="000000" w:themeColor="text1"/>
                <w:sz w:val="24"/>
                <w:szCs w:val="24"/>
                <w:lang w:eastAsia="lv-LV"/>
              </w:rPr>
              <w:t>, Liepājas pilsētas pašvaldību un Valmieras pilsētas pašvaldību kā finansējuma saņēmējiem un projekta īstenotājiem, kā arī uz attiecīgo pašvaldību iedzīvotājiem.</w:t>
            </w:r>
          </w:p>
        </w:tc>
      </w:tr>
      <w:tr w:rsidRPr="0077651F" w:rsidR="0077651F" w:rsidTr="00D0018A" w14:paraId="6D76D3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2B9BC8F1"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27893D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3257" w:type="pct"/>
            <w:tcBorders>
              <w:top w:val="outset" w:color="auto" w:sz="6" w:space="0"/>
              <w:left w:val="outset" w:color="auto" w:sz="6" w:space="0"/>
              <w:bottom w:val="outset" w:color="auto" w:sz="6" w:space="0"/>
              <w:right w:val="outset" w:color="auto" w:sz="6" w:space="0"/>
            </w:tcBorders>
            <w:hideMark/>
          </w:tcPr>
          <w:p w:rsidRPr="0077651F" w:rsidR="00705953" w:rsidP="009E4178" w:rsidRDefault="0066695E" w14:paraId="36CCE4EB" w14:textId="2073FA19">
            <w:pPr>
              <w:widowControl w:val="0"/>
              <w:spacing w:after="0" w:line="240" w:lineRule="auto"/>
              <w:ind w:right="57"/>
              <w:contextualSpacing/>
              <w:jc w:val="both"/>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Projekts šo jomu neskar.</w:t>
            </w:r>
          </w:p>
        </w:tc>
      </w:tr>
      <w:tr w:rsidRPr="0077651F" w:rsidR="0077651F" w:rsidTr="00D0018A" w14:paraId="4C212C0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02923955"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3.</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EAE1CAA"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Administratīvo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66695E" w14:paraId="388E74BC" w14:textId="33D0B14F">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Projekts šo jomu neskar.</w:t>
            </w:r>
          </w:p>
        </w:tc>
      </w:tr>
      <w:tr w:rsidRPr="0077651F" w:rsidR="0077651F" w:rsidTr="00D0018A" w14:paraId="62F0D29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2FA22F2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BF7D09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Atbilstības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66695E" w14:paraId="6D0B3B5A" w14:textId="187370C6">
            <w:pPr>
              <w:spacing w:after="0" w:line="240" w:lineRule="auto"/>
              <w:rPr>
                <w:rFonts w:ascii="Times New Roman" w:hAnsi="Times New Roman" w:eastAsia="Times New Roman" w:cs="Times New Roman"/>
                <w:iCs/>
                <w:color w:val="000000" w:themeColor="text1"/>
                <w:sz w:val="24"/>
                <w:szCs w:val="24"/>
                <w:lang w:eastAsia="lv-LV"/>
              </w:rPr>
            </w:pPr>
            <w:r w:rsidRPr="0066695E">
              <w:rPr>
                <w:rFonts w:ascii="Times New Roman" w:hAnsi="Times New Roman" w:eastAsia="Times New Roman" w:cs="Times New Roman"/>
                <w:sz w:val="24"/>
                <w:szCs w:val="24"/>
                <w:lang w:eastAsia="lv-LV"/>
              </w:rPr>
              <w:t>Projekts šo jomu neskar.</w:t>
            </w:r>
          </w:p>
        </w:tc>
      </w:tr>
      <w:tr w:rsidRPr="0077651F" w:rsidR="0077651F" w:rsidTr="00D0018A" w14:paraId="189E64F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4BCB1403"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5.</w:t>
            </w:r>
          </w:p>
        </w:tc>
        <w:tc>
          <w:tcPr>
            <w:tcW w:w="138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48CBA34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77651F" w:rsidR="00E5323B" w:rsidP="00E5323B" w:rsidRDefault="00354147" w14:paraId="47440C73" w14:textId="052A7AC6">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Pr="0077651F" w:rsidR="002A4CCA" w:rsidP="00E5323B" w:rsidRDefault="00E5323B" w14:paraId="437221E4" w14:textId="6B02C379">
      <w:pPr>
        <w:spacing w:after="0" w:line="240" w:lineRule="auto"/>
        <w:rPr>
          <w:rFonts w:ascii="Times New Roman" w:hAnsi="Times New Roman" w:eastAsia="Times New Roman" w:cs="Times New Roman"/>
          <w:iCs/>
          <w:color w:val="000000" w:themeColor="text1"/>
          <w:sz w:val="24"/>
          <w:szCs w:val="24"/>
          <w:lang w:val="en-US" w:eastAsia="lv-LV"/>
        </w:rPr>
      </w:pPr>
      <w:r w:rsidRPr="0077651F">
        <w:rPr>
          <w:rFonts w:ascii="Times New Roman" w:hAnsi="Times New Roman" w:eastAsia="Times New Roman" w:cs="Times New Roman"/>
          <w:iCs/>
          <w:color w:val="000000" w:themeColor="text1"/>
          <w:sz w:val="24"/>
          <w:szCs w:val="24"/>
          <w:lang w:val="en-US"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36"/>
        <w:gridCol w:w="960"/>
        <w:gridCol w:w="1054"/>
        <w:gridCol w:w="867"/>
        <w:gridCol w:w="1054"/>
        <w:gridCol w:w="867"/>
        <w:gridCol w:w="1054"/>
        <w:gridCol w:w="1472"/>
      </w:tblGrid>
      <w:tr w:rsidRPr="001A677E" w:rsidR="0077651F" w:rsidTr="004974C8" w14:paraId="79E1F16A"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F52B04" w:rsidR="00655F2C" w:rsidP="00300321" w:rsidRDefault="00E5323B" w14:paraId="32838068" w14:textId="77777777">
            <w:pPr>
              <w:spacing w:after="0" w:line="240" w:lineRule="auto"/>
              <w:jc w:val="center"/>
              <w:rPr>
                <w:rFonts w:ascii="Times New Roman" w:hAnsi="Times New Roman" w:eastAsia="Times New Roman" w:cs="Times New Roman"/>
                <w:b/>
                <w:bCs/>
                <w:iCs/>
                <w:color w:val="000000" w:themeColor="text1"/>
                <w:sz w:val="24"/>
                <w:szCs w:val="24"/>
                <w:highlight w:val="yellow"/>
                <w:lang w:eastAsia="lv-LV"/>
              </w:rPr>
            </w:pPr>
            <w:r w:rsidRPr="006811F3">
              <w:rPr>
                <w:rFonts w:ascii="Times New Roman" w:hAnsi="Times New Roman" w:eastAsia="Times New Roman" w:cs="Times New Roman"/>
                <w:b/>
                <w:bCs/>
                <w:iCs/>
                <w:color w:val="000000" w:themeColor="text1"/>
                <w:sz w:val="24"/>
                <w:szCs w:val="24"/>
                <w:lang w:eastAsia="lv-LV"/>
              </w:rPr>
              <w:lastRenderedPageBreak/>
              <w:t>III. Tiesību akta projekta ietekme uz valsts budžetu un pašvaldību budžetiem</w:t>
            </w:r>
          </w:p>
        </w:tc>
      </w:tr>
      <w:tr w:rsidRPr="0077651F" w:rsidR="0077651F" w:rsidTr="00F94F83" w14:paraId="3035CD04" w14:textId="77777777">
        <w:trPr>
          <w:tblCellSpacing w:w="15" w:type="dxa"/>
        </w:trPr>
        <w:tc>
          <w:tcPr>
            <w:tcW w:w="962"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BF77554"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Rādītāji</w:t>
            </w:r>
          </w:p>
        </w:tc>
        <w:tc>
          <w:tcPr>
            <w:tcW w:w="1094"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77651F" w:rsidR="00655F2C" w:rsidP="004C0814" w:rsidRDefault="00753C66" w14:paraId="0F5D013E" w14:textId="553E6663">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w:t>
            </w:r>
            <w:r>
              <w:rPr>
                <w:rFonts w:ascii="Times New Roman" w:hAnsi="Times New Roman" w:eastAsia="Times New Roman" w:cs="Times New Roman"/>
                <w:iCs/>
                <w:color w:val="000000" w:themeColor="text1"/>
                <w:sz w:val="24"/>
                <w:szCs w:val="24"/>
                <w:lang w:eastAsia="lv-LV"/>
              </w:rPr>
              <w:t>1</w:t>
            </w:r>
            <w:r w:rsidRPr="0077651F" w:rsidR="004C0814">
              <w:rPr>
                <w:rFonts w:ascii="Times New Roman" w:hAnsi="Times New Roman" w:eastAsia="Times New Roman" w:cs="Times New Roman"/>
                <w:iCs/>
                <w:color w:val="000000" w:themeColor="text1"/>
                <w:sz w:val="24"/>
                <w:szCs w:val="24"/>
                <w:lang w:eastAsia="lv-LV"/>
              </w:rPr>
              <w:t>.gads</w:t>
            </w:r>
          </w:p>
        </w:tc>
        <w:tc>
          <w:tcPr>
            <w:tcW w:w="2877" w:type="pct"/>
            <w:gridSpan w:val="5"/>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E05666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Turpmākie trīs gadi (</w:t>
            </w:r>
            <w:proofErr w:type="spellStart"/>
            <w:r w:rsidRPr="0077651F">
              <w:rPr>
                <w:rFonts w:ascii="Times New Roman" w:hAnsi="Times New Roman" w:eastAsia="Times New Roman" w:cs="Times New Roman"/>
                <w:i/>
                <w:iCs/>
                <w:color w:val="000000" w:themeColor="text1"/>
                <w:sz w:val="24"/>
                <w:szCs w:val="24"/>
                <w:lang w:eastAsia="lv-LV"/>
              </w:rPr>
              <w:t>euro</w:t>
            </w:r>
            <w:proofErr w:type="spellEnd"/>
            <w:r w:rsidRPr="0077651F">
              <w:rPr>
                <w:rFonts w:ascii="Times New Roman" w:hAnsi="Times New Roman" w:eastAsia="Times New Roman" w:cs="Times New Roman"/>
                <w:iCs/>
                <w:color w:val="000000" w:themeColor="text1"/>
                <w:sz w:val="24"/>
                <w:szCs w:val="24"/>
                <w:lang w:eastAsia="lv-LV"/>
              </w:rPr>
              <w:t>)</w:t>
            </w:r>
          </w:p>
        </w:tc>
      </w:tr>
      <w:tr w:rsidRPr="0077651F" w:rsidR="0077651F" w:rsidTr="00F94F83" w14:paraId="67D7406B"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B06DF6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71B56129"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1043" w:type="pct"/>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753C66" w14:paraId="565D4D91" w14:textId="55EABC8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w:t>
            </w:r>
            <w:r>
              <w:rPr>
                <w:rFonts w:ascii="Times New Roman" w:hAnsi="Times New Roman" w:eastAsia="Times New Roman" w:cs="Times New Roman"/>
                <w:iCs/>
                <w:color w:val="000000" w:themeColor="text1"/>
                <w:sz w:val="24"/>
                <w:szCs w:val="24"/>
                <w:lang w:eastAsia="lv-LV"/>
              </w:rPr>
              <w:t>2</w:t>
            </w:r>
            <w:r w:rsidRPr="0077651F" w:rsidR="004C0814">
              <w:rPr>
                <w:rFonts w:ascii="Times New Roman" w:hAnsi="Times New Roman" w:eastAsia="Times New Roman" w:cs="Times New Roman"/>
                <w:iCs/>
                <w:color w:val="000000" w:themeColor="text1"/>
                <w:sz w:val="24"/>
                <w:szCs w:val="24"/>
                <w:lang w:eastAsia="lv-LV"/>
              </w:rPr>
              <w:t>.gads</w:t>
            </w:r>
          </w:p>
        </w:tc>
        <w:tc>
          <w:tcPr>
            <w:tcW w:w="1043" w:type="pct"/>
            <w:gridSpan w:val="2"/>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753C66" w14:paraId="54758E43" w14:textId="294F7BB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w:t>
            </w:r>
            <w:r>
              <w:rPr>
                <w:rFonts w:ascii="Times New Roman" w:hAnsi="Times New Roman" w:eastAsia="Times New Roman" w:cs="Times New Roman"/>
                <w:iCs/>
                <w:color w:val="000000" w:themeColor="text1"/>
                <w:sz w:val="24"/>
                <w:szCs w:val="24"/>
                <w:lang w:eastAsia="lv-LV"/>
              </w:rPr>
              <w:t>3</w:t>
            </w:r>
            <w:r w:rsidRPr="0077651F" w:rsidR="004C0814">
              <w:rPr>
                <w:rFonts w:ascii="Times New Roman" w:hAnsi="Times New Roman" w:eastAsia="Times New Roman" w:cs="Times New Roman"/>
                <w:iCs/>
                <w:color w:val="000000" w:themeColor="text1"/>
                <w:sz w:val="24"/>
                <w:szCs w:val="24"/>
                <w:lang w:eastAsia="lv-LV"/>
              </w:rPr>
              <w:t>.gads</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753C66" w14:paraId="3CDF9155" w14:textId="6949A179">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202</w:t>
            </w:r>
            <w:r>
              <w:rPr>
                <w:rFonts w:ascii="Times New Roman" w:hAnsi="Times New Roman" w:eastAsia="Times New Roman" w:cs="Times New Roman"/>
                <w:iCs/>
                <w:color w:val="000000" w:themeColor="text1"/>
                <w:sz w:val="24"/>
                <w:szCs w:val="24"/>
                <w:lang w:eastAsia="lv-LV"/>
              </w:rPr>
              <w:t>4</w:t>
            </w:r>
            <w:r w:rsidRPr="0077651F" w:rsidR="004C0814">
              <w:rPr>
                <w:rFonts w:ascii="Times New Roman" w:hAnsi="Times New Roman" w:eastAsia="Times New Roman" w:cs="Times New Roman"/>
                <w:iCs/>
                <w:color w:val="000000" w:themeColor="text1"/>
                <w:sz w:val="24"/>
                <w:szCs w:val="24"/>
                <w:lang w:eastAsia="lv-LV"/>
              </w:rPr>
              <w:t>.gads</w:t>
            </w:r>
          </w:p>
        </w:tc>
      </w:tr>
      <w:tr w:rsidRPr="0077651F" w:rsidR="0077651F" w:rsidTr="00F94F83" w14:paraId="3A292102"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47CF4135"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5055D2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saskaņā ar valsts budžetu kārtējam gadam</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9D3854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izmaiņas kārtējā gadā, salīdzinot ar valsts budžetu kārtējam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2AC9BA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saskaņā ar vidēja termiņa budžeta ietvaru</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2DD4677" w14:textId="48C48D2D">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00753C66">
              <w:rPr>
                <w:rFonts w:ascii="Times New Roman" w:hAnsi="Times New Roman" w:eastAsia="Times New Roman" w:cs="Times New Roman"/>
                <w:iCs/>
                <w:color w:val="000000" w:themeColor="text1"/>
                <w:sz w:val="24"/>
                <w:szCs w:val="24"/>
                <w:lang w:eastAsia="lv-LV"/>
              </w:rPr>
              <w:t>2022</w:t>
            </w:r>
            <w:r w:rsidR="00420383">
              <w:rPr>
                <w:rFonts w:ascii="Times New Roman" w:hAnsi="Times New Roman" w:eastAsia="Times New Roman" w:cs="Times New Roman"/>
                <w:iCs/>
                <w:color w:val="000000" w:themeColor="text1"/>
                <w:sz w:val="24"/>
                <w:szCs w:val="24"/>
                <w:lang w:eastAsia="lv-LV"/>
              </w:rPr>
              <w:t>.</w:t>
            </w:r>
            <w:r w:rsidRPr="0077651F">
              <w:rPr>
                <w:rFonts w:ascii="Times New Roman" w:hAnsi="Times New Roman" w:eastAsia="Times New Roman" w:cs="Times New Roman"/>
                <w:iCs/>
                <w:color w:val="000000" w:themeColor="text1"/>
                <w:sz w:val="24"/>
                <w:szCs w:val="24"/>
                <w:lang w:eastAsia="lv-LV"/>
              </w:rPr>
              <w:t xml:space="preserve">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DE51E91"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saskaņā ar vidēja termiņa budžeta ietvaru</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39D28AA0" w14:textId="3768D89B">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00753C66">
              <w:rPr>
                <w:rFonts w:ascii="Times New Roman" w:hAnsi="Times New Roman" w:eastAsia="Times New Roman" w:cs="Times New Roman"/>
                <w:iCs/>
                <w:color w:val="000000" w:themeColor="text1"/>
                <w:sz w:val="24"/>
                <w:szCs w:val="24"/>
                <w:lang w:eastAsia="lv-LV"/>
              </w:rPr>
              <w:t>2023</w:t>
            </w:r>
            <w:r w:rsidR="00420383">
              <w:rPr>
                <w:rFonts w:ascii="Times New Roman" w:hAnsi="Times New Roman" w:eastAsia="Times New Roman" w:cs="Times New Roman"/>
                <w:iCs/>
                <w:color w:val="000000" w:themeColor="text1"/>
                <w:sz w:val="24"/>
                <w:szCs w:val="24"/>
                <w:lang w:eastAsia="lv-LV"/>
              </w:rPr>
              <w:t>.</w:t>
            </w:r>
            <w:r w:rsidRPr="0077651F">
              <w:rPr>
                <w:rFonts w:ascii="Times New Roman" w:hAnsi="Times New Roman" w:eastAsia="Times New Roman" w:cs="Times New Roman"/>
                <w:iCs/>
                <w:color w:val="000000" w:themeColor="text1"/>
                <w:sz w:val="24"/>
                <w:szCs w:val="24"/>
                <w:lang w:eastAsia="lv-LV"/>
              </w:rPr>
              <w:t xml:space="preserve"> gadam</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D1CEFD2" w14:textId="4C4A834E">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00753C66">
              <w:rPr>
                <w:rFonts w:ascii="Times New Roman" w:hAnsi="Times New Roman" w:eastAsia="Times New Roman" w:cs="Times New Roman"/>
                <w:iCs/>
                <w:color w:val="000000" w:themeColor="text1"/>
                <w:sz w:val="24"/>
                <w:szCs w:val="24"/>
                <w:lang w:eastAsia="lv-LV"/>
              </w:rPr>
              <w:t>2023</w:t>
            </w:r>
            <w:r w:rsidR="00420383">
              <w:rPr>
                <w:rFonts w:ascii="Times New Roman" w:hAnsi="Times New Roman" w:eastAsia="Times New Roman" w:cs="Times New Roman"/>
                <w:iCs/>
                <w:color w:val="000000" w:themeColor="text1"/>
                <w:sz w:val="24"/>
                <w:szCs w:val="24"/>
                <w:lang w:eastAsia="lv-LV"/>
              </w:rPr>
              <w:t>.</w:t>
            </w:r>
            <w:r w:rsidRPr="0077651F">
              <w:rPr>
                <w:rFonts w:ascii="Times New Roman" w:hAnsi="Times New Roman" w:eastAsia="Times New Roman" w:cs="Times New Roman"/>
                <w:iCs/>
                <w:color w:val="000000" w:themeColor="text1"/>
                <w:sz w:val="24"/>
                <w:szCs w:val="24"/>
                <w:lang w:eastAsia="lv-LV"/>
              </w:rPr>
              <w:t xml:space="preserve"> gadam</w:t>
            </w:r>
          </w:p>
        </w:tc>
      </w:tr>
      <w:tr w:rsidRPr="0077651F" w:rsidR="0077651F" w:rsidTr="00F94F83" w14:paraId="74C2D34A"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56E41BC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80A50C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ECA821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9EDA05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4</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7C2D30B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CB22FF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0AE7417F"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7</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655F2C" w:rsidP="00E5323B" w:rsidRDefault="00E5323B" w14:paraId="64C8571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8</w:t>
            </w:r>
          </w:p>
        </w:tc>
      </w:tr>
      <w:tr w:rsidRPr="0077651F" w:rsidR="0077651F" w:rsidTr="00F94F83" w14:paraId="35AC7476"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130C354"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 Budžeta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76C25AAF" w14:textId="08B22328">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0F383E" w14:paraId="191DDE71" w14:textId="16FEDBAE">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102 000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29EB5A10" w14:textId="4A3E4DF8">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0F383E" w14:paraId="44EAD674" w14:textId="5341FFEE">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3 732 000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0031F44A" w14:textId="26042953">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572F87" w14:paraId="17756DB0" w14:textId="5C432568">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1 006 000</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753C66" w14:paraId="0EFDB243" w14:textId="3403A5CC">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Pr="0077651F" w:rsidR="0077651F" w:rsidTr="00F94F83" w14:paraId="219A2C76"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3FCA0C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1.1. valsts pamatbudžets, tai skaitā ieņēmumi no maksas pakalpojumiem un citi pašu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7DB0AA09" w14:textId="34FB6C61">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526DF4" w14:paraId="7D7820DD" w14:textId="53E217DB">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102 000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0491B965" w14:textId="2C799D95">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526DF4" w14:paraId="65821BF3" w14:textId="6909BAA2">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3 732 000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4B772553" w14:textId="6661C76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526DF4" w14:paraId="34DFB825" w14:textId="3F60E3EF">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1 006 000</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753C66" w14:paraId="05A838DD" w14:textId="619C2EBC">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Pr="0077651F" w:rsidR="0077651F" w:rsidTr="00F94F83" w14:paraId="259C884A"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2A86AD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0218320C" w14:textId="013FD245">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7544ABB5" w14:textId="087248DB">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667C252E" w14:textId="2361BE5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43AB522B" w14:textId="77D01191">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1E7C0A26" w14:textId="043ED6D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179E1512" w14:textId="79C481DE">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269B0F09" w14:textId="02B70F5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F94F83" w14:paraId="6DAF7CD6"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125455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0DE10461" w14:textId="43D479D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0C71A973" w14:textId="4951E80C">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7F7E6632" w14:textId="663FE9C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2F238450" w14:textId="3CF853D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0097C1C4" w14:textId="1DB4D25F">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58F1215E" w14:textId="3CF73EA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3599F096" w14:textId="742AA89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F94F83" w14:paraId="30C11286"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0550F7D"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 Budžeta izdevumi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5A3FD7B2" w14:textId="239182BE">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526DF4" w14:paraId="5E42A4BA" w14:textId="2D0BA2C9">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120 000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3DB64C5C" w14:textId="20517231">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526DF4" w14:paraId="159C48A1" w14:textId="2CF3073E">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4</w:t>
            </w:r>
            <w:r w:rsidR="006562D7">
              <w:rPr>
                <w:rFonts w:ascii="Times New Roman" w:hAnsi="Times New Roman" w:eastAsia="Times New Roman" w:cs="Times New Roman"/>
                <w:iCs/>
                <w:color w:val="000000" w:themeColor="text1"/>
                <w:sz w:val="24"/>
                <w:szCs w:val="24"/>
                <w:lang w:eastAsia="lv-LV"/>
              </w:rPr>
              <w:t> </w:t>
            </w:r>
            <w:r>
              <w:rPr>
                <w:rFonts w:ascii="Times New Roman" w:hAnsi="Times New Roman" w:eastAsia="Times New Roman" w:cs="Times New Roman"/>
                <w:iCs/>
                <w:color w:val="000000" w:themeColor="text1"/>
                <w:sz w:val="24"/>
                <w:szCs w:val="24"/>
                <w:lang w:eastAsia="lv-LV"/>
              </w:rPr>
              <w:t>390</w:t>
            </w:r>
            <w:r w:rsidR="006562D7">
              <w:rPr>
                <w:rFonts w:ascii="Times New Roman" w:hAnsi="Times New Roman" w:eastAsia="Times New Roman" w:cs="Times New Roman"/>
                <w:iCs/>
                <w:color w:val="000000" w:themeColor="text1"/>
                <w:sz w:val="24"/>
                <w:szCs w:val="24"/>
                <w:lang w:eastAsia="lv-LV"/>
              </w:rPr>
              <w:t xml:space="preserve"> 589</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279B0ED9" w14:textId="6F9679FF">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6562D7" w14:paraId="029563D1" w14:textId="2E7116DD">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1 183 529</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507CD8" w14:paraId="3822F941" w14:textId="51F272EB">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r>
      <w:tr w:rsidRPr="0077651F" w:rsidR="0077651F" w:rsidTr="00F94F83" w14:paraId="375A0391"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9F07C5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19DEF165" w14:textId="0DD91BCF">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6562D7" w14:paraId="18DF76CD" w14:textId="3C87B9B7">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106 500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4FDD5869" w14:textId="5D0C9AB5">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1261" w14:paraId="799587FC" w14:textId="2B66864C">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3 896 647</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788ED890" w14:textId="4797E8AC">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1261" w14:paraId="1B16FCA2" w14:textId="5A0654A9">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1 050 382</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507CD8" w14:paraId="5BE6911E" w14:textId="5D2F95BC">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r>
      <w:tr w:rsidRPr="0077651F" w:rsidR="0077651F" w:rsidTr="00F94F83" w14:paraId="47B5DEE9"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347991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3CC89871" w14:textId="29C5DCF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768CEA69" w14:textId="26B99D7C">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1709A34D" w14:textId="39DB5DA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67CA7CD7" w14:textId="2FA4FE6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5E2422F7" w14:textId="67C07F5F">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2B5E35EC" w14:textId="5EE34410">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5847708E" w14:textId="4FB710DF">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F94F83" w14:paraId="33391479"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7357CF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4A08E8C6" w14:textId="3D0F2CE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1261" w14:paraId="52D6DF3A" w14:textId="39CE3561">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13 500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183E921C" w14:textId="0001A4F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040A56" w14:paraId="3377EE13" w14:textId="101EDBD3">
            <w:pPr>
              <w:spacing w:after="0" w:line="240" w:lineRule="auto"/>
              <w:jc w:val="center"/>
              <w:rPr>
                <w:rFonts w:ascii="Times New Roman" w:hAnsi="Times New Roman" w:eastAsia="Times New Roman" w:cs="Times New Roman"/>
                <w:iCs/>
                <w:color w:val="000000" w:themeColor="text1"/>
                <w:sz w:val="24"/>
                <w:szCs w:val="24"/>
                <w:lang w:eastAsia="lv-LV"/>
              </w:rPr>
            </w:pPr>
            <w:r w:rsidRPr="00040A56">
              <w:rPr>
                <w:rFonts w:ascii="Times New Roman" w:hAnsi="Times New Roman" w:eastAsia="Times New Roman" w:cs="Times New Roman"/>
                <w:iCs/>
                <w:color w:val="000000" w:themeColor="text1"/>
                <w:sz w:val="24"/>
                <w:szCs w:val="24"/>
                <w:lang w:eastAsia="lv-LV"/>
              </w:rPr>
              <w:t>493 942</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1AF527B2" w14:textId="52F6181F">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040A56" w14:paraId="4A009481" w14:textId="2408D7C2">
            <w:pPr>
              <w:spacing w:after="0" w:line="240" w:lineRule="auto"/>
              <w:jc w:val="center"/>
              <w:rPr>
                <w:rFonts w:ascii="Times New Roman" w:hAnsi="Times New Roman" w:eastAsia="Times New Roman" w:cs="Times New Roman"/>
                <w:iCs/>
                <w:color w:val="000000" w:themeColor="text1"/>
                <w:sz w:val="24"/>
                <w:szCs w:val="24"/>
                <w:lang w:eastAsia="lv-LV"/>
              </w:rPr>
            </w:pPr>
            <w:r w:rsidRPr="00040A56">
              <w:rPr>
                <w:rFonts w:ascii="Times New Roman" w:hAnsi="Times New Roman" w:eastAsia="Times New Roman" w:cs="Times New Roman"/>
                <w:iCs/>
                <w:color w:val="000000" w:themeColor="text1"/>
                <w:sz w:val="24"/>
                <w:szCs w:val="24"/>
                <w:lang w:eastAsia="lv-LV"/>
              </w:rPr>
              <w:t>133 147</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134E0596" w14:textId="4797EB31">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F94F83" w14:paraId="2268505D"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FD33CA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 Finansiālā ietekme</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55CA8C36" w14:textId="2A268361">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040A56" w14:paraId="5671E0A3" w14:textId="7BFD8A45">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-18 000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69C3B211" w14:textId="4691FAFE">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9A2D4B" w14:paraId="139322C0" w14:textId="36E35071">
            <w:pPr>
              <w:spacing w:after="0" w:line="240" w:lineRule="auto"/>
              <w:jc w:val="center"/>
              <w:rPr>
                <w:rFonts w:ascii="Times New Roman" w:hAnsi="Times New Roman" w:eastAsia="Times New Roman" w:cs="Times New Roman"/>
                <w:iCs/>
                <w:color w:val="000000" w:themeColor="text1"/>
                <w:sz w:val="24"/>
                <w:szCs w:val="24"/>
                <w:lang w:eastAsia="lv-LV"/>
              </w:rPr>
            </w:pPr>
            <w:r w:rsidRPr="009A2D4B">
              <w:rPr>
                <w:rFonts w:ascii="Times New Roman" w:hAnsi="Times New Roman" w:eastAsia="Times New Roman" w:cs="Times New Roman"/>
                <w:iCs/>
                <w:color w:val="000000" w:themeColor="text1"/>
                <w:sz w:val="24"/>
                <w:szCs w:val="24"/>
                <w:lang w:eastAsia="lv-LV"/>
              </w:rPr>
              <w:t>-658 589</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0EA8DACC" w14:textId="3F4D784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9A2D4B" w14:paraId="7EDE7CAD" w14:textId="247BF3E6">
            <w:pPr>
              <w:spacing w:after="0" w:line="240" w:lineRule="auto"/>
              <w:jc w:val="center"/>
              <w:rPr>
                <w:rFonts w:ascii="Times New Roman" w:hAnsi="Times New Roman" w:eastAsia="Times New Roman" w:cs="Times New Roman"/>
                <w:iCs/>
                <w:color w:val="000000" w:themeColor="text1"/>
                <w:sz w:val="24"/>
                <w:szCs w:val="24"/>
                <w:lang w:eastAsia="lv-LV"/>
              </w:rPr>
            </w:pPr>
            <w:r w:rsidRPr="009A2D4B">
              <w:rPr>
                <w:rFonts w:ascii="Times New Roman" w:hAnsi="Times New Roman" w:eastAsia="Times New Roman" w:cs="Times New Roman"/>
                <w:iCs/>
                <w:color w:val="000000" w:themeColor="text1"/>
                <w:sz w:val="24"/>
                <w:szCs w:val="24"/>
                <w:lang w:eastAsia="lv-LV"/>
              </w:rPr>
              <w:t>-177 529</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3861FE5F" w14:textId="5AF78CEC">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F94F83" w14:paraId="4DE7108E"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16DFCF10"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23175309" w14:textId="65E61778">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9A2D4B" w14:paraId="50D938EA" w14:textId="048B3156">
            <w:pPr>
              <w:spacing w:after="0" w:line="240" w:lineRule="auto"/>
              <w:jc w:val="center"/>
              <w:rPr>
                <w:rFonts w:ascii="Times New Roman" w:hAnsi="Times New Roman" w:eastAsia="Times New Roman" w:cs="Times New Roman"/>
                <w:iCs/>
                <w:color w:val="000000" w:themeColor="text1"/>
                <w:sz w:val="24"/>
                <w:szCs w:val="24"/>
                <w:lang w:eastAsia="lv-LV"/>
              </w:rPr>
            </w:pPr>
            <w:r w:rsidRPr="009A2D4B">
              <w:rPr>
                <w:rFonts w:ascii="Times New Roman" w:hAnsi="Times New Roman" w:eastAsia="Times New Roman" w:cs="Times New Roman"/>
                <w:iCs/>
                <w:color w:val="000000" w:themeColor="text1"/>
                <w:sz w:val="24"/>
                <w:szCs w:val="24"/>
                <w:lang w:eastAsia="lv-LV"/>
              </w:rPr>
              <w:t>-4 500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38694F23" w14:textId="13E7F49C">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9A2D4B" w14:paraId="3B0DBB4C" w14:textId="53305301">
            <w:pPr>
              <w:spacing w:after="0" w:line="240" w:lineRule="auto"/>
              <w:jc w:val="center"/>
              <w:rPr>
                <w:rFonts w:ascii="Times New Roman" w:hAnsi="Times New Roman" w:eastAsia="Times New Roman" w:cs="Times New Roman"/>
                <w:iCs/>
                <w:color w:val="000000" w:themeColor="text1"/>
                <w:sz w:val="24"/>
                <w:szCs w:val="24"/>
                <w:lang w:eastAsia="lv-LV"/>
              </w:rPr>
            </w:pPr>
            <w:r w:rsidRPr="009A2D4B">
              <w:rPr>
                <w:rFonts w:ascii="Times New Roman" w:hAnsi="Times New Roman" w:eastAsia="Times New Roman" w:cs="Times New Roman"/>
                <w:iCs/>
                <w:color w:val="000000" w:themeColor="text1"/>
                <w:sz w:val="24"/>
                <w:szCs w:val="24"/>
                <w:lang w:eastAsia="lv-LV"/>
              </w:rPr>
              <w:t>-164 647</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18D71453" w14:textId="3F962DE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B10D74" w14:paraId="0E337318" w14:textId="7D068365">
            <w:pPr>
              <w:spacing w:after="0" w:line="240" w:lineRule="auto"/>
              <w:jc w:val="center"/>
              <w:rPr>
                <w:rFonts w:ascii="Times New Roman" w:hAnsi="Times New Roman" w:eastAsia="Times New Roman" w:cs="Times New Roman"/>
                <w:iCs/>
                <w:color w:val="000000" w:themeColor="text1"/>
                <w:sz w:val="24"/>
                <w:szCs w:val="24"/>
                <w:lang w:eastAsia="lv-LV"/>
              </w:rPr>
            </w:pPr>
            <w:r w:rsidRPr="00B10D74">
              <w:rPr>
                <w:rFonts w:ascii="Times New Roman" w:hAnsi="Times New Roman" w:eastAsia="Times New Roman" w:cs="Times New Roman"/>
                <w:iCs/>
                <w:color w:val="000000" w:themeColor="text1"/>
                <w:sz w:val="24"/>
                <w:szCs w:val="24"/>
                <w:lang w:eastAsia="lv-LV"/>
              </w:rPr>
              <w:t>-44 382</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66D3295F" w14:textId="5EC869A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F94F83" w14:paraId="5B7D8A29"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472F8C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3.2.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39BE6799" w14:textId="4989458A">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58991DBD" w14:textId="323DA93C">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0516CE9B" w14:textId="02921E12">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5700B5D9" w14:textId="3A983FA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514D1FBF" w14:textId="7DCEBC7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16C7BB08" w14:textId="7F21070E">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075ED0D1" w14:textId="31189E98">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F94F83" w14:paraId="3CB01AE8"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A2A357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4052DA25" w14:textId="1889067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B10D74" w14:paraId="4587A046" w14:textId="641F3CE2">
            <w:pPr>
              <w:spacing w:after="0" w:line="240" w:lineRule="auto"/>
              <w:jc w:val="center"/>
              <w:rPr>
                <w:rFonts w:ascii="Times New Roman" w:hAnsi="Times New Roman" w:eastAsia="Times New Roman" w:cs="Times New Roman"/>
                <w:iCs/>
                <w:color w:val="000000" w:themeColor="text1"/>
                <w:sz w:val="24"/>
                <w:szCs w:val="24"/>
                <w:lang w:eastAsia="lv-LV"/>
              </w:rPr>
            </w:pPr>
            <w:r w:rsidRPr="00B10D74">
              <w:rPr>
                <w:rFonts w:ascii="Times New Roman" w:hAnsi="Times New Roman" w:eastAsia="Times New Roman" w:cs="Times New Roman"/>
                <w:iCs/>
                <w:color w:val="000000" w:themeColor="text1"/>
                <w:sz w:val="24"/>
                <w:szCs w:val="24"/>
                <w:lang w:eastAsia="lv-LV"/>
              </w:rPr>
              <w:t>-13 500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7F1C674E" w14:textId="609EDB86">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B10D74" w14:paraId="7FB41F48" w14:textId="1D005EAF">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w:t>
            </w:r>
            <w:r w:rsidRPr="00040A56">
              <w:rPr>
                <w:rFonts w:ascii="Times New Roman" w:hAnsi="Times New Roman" w:eastAsia="Times New Roman" w:cs="Times New Roman"/>
                <w:iCs/>
                <w:color w:val="000000" w:themeColor="text1"/>
                <w:sz w:val="24"/>
                <w:szCs w:val="24"/>
                <w:lang w:eastAsia="lv-LV"/>
              </w:rPr>
              <w:t>493 942</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3C21086A" w14:textId="66635FF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B10D74" w14:paraId="5A4C9CB4" w14:textId="1607EFC6">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w:t>
            </w:r>
            <w:r w:rsidRPr="00040A56">
              <w:rPr>
                <w:rFonts w:ascii="Times New Roman" w:hAnsi="Times New Roman" w:eastAsia="Times New Roman" w:cs="Times New Roman"/>
                <w:iCs/>
                <w:color w:val="000000" w:themeColor="text1"/>
                <w:sz w:val="24"/>
                <w:szCs w:val="24"/>
                <w:lang w:eastAsia="lv-LV"/>
              </w:rPr>
              <w:t>133 147</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AC6CB1" w14:paraId="48248932" w14:textId="2D15E77A">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F94F83" w14:paraId="1C5C22BF"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4B0504A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lastRenderedPageBreak/>
              <w:t>4. Finanšu līdzekļi papildu izdevumu finansēšanai (kompensējošu izdevumu samazinājumu norāda ar "+" zīmi)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CC0D2D" w14:paraId="1A907AB9"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B4190F" w14:paraId="33C0CEF1" w14:textId="7DBB269D">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CC0D2D" w14:paraId="06CFD53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4974C8" w14:paraId="6E32398C" w14:textId="59A41134">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CC0D2D" w14:paraId="17D6A90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tcPr>
          <w:p w:rsidRPr="0077651F" w:rsidR="00E5323B" w:rsidP="00572F87" w:rsidRDefault="004974C8" w14:paraId="211EF3B8" w14:textId="47E2F763">
            <w:pPr>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E5323B" w:rsidP="00572F87" w:rsidRDefault="004974C8" w14:paraId="3B789796" w14:textId="70BA7D64">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r>
      <w:tr w:rsidRPr="0077651F" w:rsidR="00F94F83" w:rsidTr="00F94F83" w14:paraId="03A525CF" w14:textId="77777777">
        <w:trPr>
          <w:trHeight w:val="689"/>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F94F83" w:rsidP="00F94F83" w:rsidRDefault="00F94F83" w14:paraId="15ADB74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 Precizēta finansiālā ietekme</w:t>
            </w:r>
          </w:p>
        </w:tc>
        <w:tc>
          <w:tcPr>
            <w:tcW w:w="513"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2551CF4D" w14:textId="4C5825B2">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4E8A72D8" w14:textId="2212A465">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-18 000</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450C8F6C" w14:textId="73BB1A7E">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0DE6F9AE" w14:textId="6AF2C859">
            <w:pPr>
              <w:spacing w:after="0" w:line="240" w:lineRule="auto"/>
              <w:jc w:val="center"/>
              <w:rPr>
                <w:rFonts w:ascii="Times New Roman" w:hAnsi="Times New Roman" w:eastAsia="Times New Roman" w:cs="Times New Roman"/>
                <w:iCs/>
                <w:color w:val="000000" w:themeColor="text1"/>
                <w:sz w:val="24"/>
                <w:szCs w:val="24"/>
                <w:lang w:eastAsia="lv-LV"/>
              </w:rPr>
            </w:pPr>
            <w:r w:rsidRPr="009A2D4B">
              <w:rPr>
                <w:rFonts w:ascii="Times New Roman" w:hAnsi="Times New Roman" w:eastAsia="Times New Roman" w:cs="Times New Roman"/>
                <w:iCs/>
                <w:color w:val="000000" w:themeColor="text1"/>
                <w:sz w:val="24"/>
                <w:szCs w:val="24"/>
                <w:lang w:eastAsia="lv-LV"/>
              </w:rPr>
              <w:t>-658 589</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5D0ACB40" w14:textId="15AE41EF">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02244200" w14:textId="1AF1DB67">
            <w:pPr>
              <w:spacing w:after="0" w:line="240" w:lineRule="auto"/>
              <w:jc w:val="center"/>
              <w:rPr>
                <w:rFonts w:ascii="Times New Roman" w:hAnsi="Times New Roman" w:eastAsia="Times New Roman" w:cs="Times New Roman"/>
                <w:iCs/>
                <w:color w:val="000000" w:themeColor="text1"/>
                <w:sz w:val="24"/>
                <w:szCs w:val="24"/>
                <w:lang w:eastAsia="lv-LV"/>
              </w:rPr>
            </w:pPr>
            <w:r w:rsidRPr="009A2D4B">
              <w:rPr>
                <w:rFonts w:ascii="Times New Roman" w:hAnsi="Times New Roman" w:eastAsia="Times New Roman" w:cs="Times New Roman"/>
                <w:iCs/>
                <w:color w:val="000000" w:themeColor="text1"/>
                <w:sz w:val="24"/>
                <w:szCs w:val="24"/>
                <w:lang w:eastAsia="lv-LV"/>
              </w:rPr>
              <w:t>-177 529</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4404B51E" w14:textId="13C9705E">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F94F83" w:rsidTr="00F94F83" w14:paraId="3DE75ACB"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F94F83" w:rsidP="00F94F83" w:rsidRDefault="00F94F83" w14:paraId="71A81B8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59345BF6"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48B8D172" w14:textId="75F861CC">
            <w:pPr>
              <w:spacing w:after="0" w:line="240" w:lineRule="auto"/>
              <w:jc w:val="center"/>
              <w:rPr>
                <w:rFonts w:ascii="Times New Roman" w:hAnsi="Times New Roman" w:eastAsia="Times New Roman" w:cs="Times New Roman"/>
                <w:iCs/>
                <w:color w:val="000000" w:themeColor="text1"/>
                <w:sz w:val="24"/>
                <w:szCs w:val="24"/>
                <w:lang w:eastAsia="lv-LV"/>
              </w:rPr>
            </w:pPr>
            <w:r w:rsidRPr="009A2D4B">
              <w:rPr>
                <w:rFonts w:ascii="Times New Roman" w:hAnsi="Times New Roman" w:eastAsia="Times New Roman" w:cs="Times New Roman"/>
                <w:iCs/>
                <w:color w:val="000000" w:themeColor="text1"/>
                <w:sz w:val="24"/>
                <w:szCs w:val="24"/>
                <w:lang w:eastAsia="lv-LV"/>
              </w:rPr>
              <w:t>-4 500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7547DD86"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610A5916" w14:textId="46A46ECC">
            <w:pPr>
              <w:spacing w:after="0" w:line="240" w:lineRule="auto"/>
              <w:jc w:val="center"/>
              <w:rPr>
                <w:rFonts w:ascii="Times New Roman" w:hAnsi="Times New Roman" w:eastAsia="Times New Roman" w:cs="Times New Roman"/>
                <w:iCs/>
                <w:color w:val="000000" w:themeColor="text1"/>
                <w:sz w:val="24"/>
                <w:szCs w:val="24"/>
                <w:lang w:eastAsia="lv-LV"/>
              </w:rPr>
            </w:pPr>
            <w:r w:rsidRPr="009A2D4B">
              <w:rPr>
                <w:rFonts w:ascii="Times New Roman" w:hAnsi="Times New Roman" w:eastAsia="Times New Roman" w:cs="Times New Roman"/>
                <w:iCs/>
                <w:color w:val="000000" w:themeColor="text1"/>
                <w:sz w:val="24"/>
                <w:szCs w:val="24"/>
                <w:lang w:eastAsia="lv-LV"/>
              </w:rPr>
              <w:t>-164 647</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65088120"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124E8431" w14:textId="4034EB44">
            <w:pPr>
              <w:spacing w:after="0" w:line="240" w:lineRule="auto"/>
              <w:jc w:val="center"/>
              <w:rPr>
                <w:rFonts w:ascii="Times New Roman" w:hAnsi="Times New Roman" w:eastAsia="Times New Roman" w:cs="Times New Roman"/>
                <w:iCs/>
                <w:color w:val="000000" w:themeColor="text1"/>
                <w:sz w:val="24"/>
                <w:szCs w:val="24"/>
                <w:lang w:eastAsia="lv-LV"/>
              </w:rPr>
            </w:pPr>
            <w:r w:rsidRPr="00B10D74">
              <w:rPr>
                <w:rFonts w:ascii="Times New Roman" w:hAnsi="Times New Roman" w:eastAsia="Times New Roman" w:cs="Times New Roman"/>
                <w:iCs/>
                <w:color w:val="000000" w:themeColor="text1"/>
                <w:sz w:val="24"/>
                <w:szCs w:val="24"/>
                <w:lang w:eastAsia="lv-LV"/>
              </w:rPr>
              <w:t>-44 382</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6931FDED" w14:textId="40606BD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F94F83" w:rsidTr="00F94F83" w14:paraId="35D74EF4"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F94F83" w:rsidP="00F94F83" w:rsidRDefault="00F94F83" w14:paraId="6F92F49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73BE0C56"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5CEC242B" w14:textId="50BB5BEA">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6A34793C"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7A1BD70C" w14:textId="57A595EB">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1915E8EA"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78950EBA" w14:textId="2BA94675">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0962FED8" w14:textId="43E75C93">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F94F83" w:rsidTr="00F94F83" w14:paraId="245A1CCB"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F94F83" w:rsidP="00F94F83" w:rsidRDefault="00F94F83" w14:paraId="1FFCC01B"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3E62A101"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68C76AFE" w14:textId="337DE14A">
            <w:pPr>
              <w:spacing w:after="0" w:line="240" w:lineRule="auto"/>
              <w:jc w:val="center"/>
              <w:rPr>
                <w:rFonts w:ascii="Times New Roman" w:hAnsi="Times New Roman" w:eastAsia="Times New Roman" w:cs="Times New Roman"/>
                <w:iCs/>
                <w:color w:val="000000" w:themeColor="text1"/>
                <w:sz w:val="24"/>
                <w:szCs w:val="24"/>
                <w:lang w:eastAsia="lv-LV"/>
              </w:rPr>
            </w:pPr>
            <w:r w:rsidRPr="00B10D74">
              <w:rPr>
                <w:rFonts w:ascii="Times New Roman" w:hAnsi="Times New Roman" w:eastAsia="Times New Roman" w:cs="Times New Roman"/>
                <w:iCs/>
                <w:color w:val="000000" w:themeColor="text1"/>
                <w:sz w:val="24"/>
                <w:szCs w:val="24"/>
                <w:lang w:eastAsia="lv-LV"/>
              </w:rPr>
              <w:t>-13 500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456084FD"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22DABB46" w14:textId="595ECFED">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w:t>
            </w:r>
            <w:r w:rsidRPr="00040A56">
              <w:rPr>
                <w:rFonts w:ascii="Times New Roman" w:hAnsi="Times New Roman" w:eastAsia="Times New Roman" w:cs="Times New Roman"/>
                <w:iCs/>
                <w:color w:val="000000" w:themeColor="text1"/>
                <w:sz w:val="24"/>
                <w:szCs w:val="24"/>
                <w:lang w:eastAsia="lv-LV"/>
              </w:rPr>
              <w:t>493 942</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3C4F2C58" w14:textId="77777777">
            <w:pPr>
              <w:spacing w:after="0" w:line="240" w:lineRule="auto"/>
              <w:jc w:val="center"/>
              <w:rPr>
                <w:rFonts w:ascii="Times New Roman" w:hAnsi="Times New Roman" w:eastAsia="Times New Roman" w:cs="Times New Roman"/>
                <w:iCs/>
                <w:color w:val="000000" w:themeColor="text1"/>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4465037C" w14:textId="7048C887">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w:t>
            </w:r>
            <w:r w:rsidRPr="00040A56">
              <w:rPr>
                <w:rFonts w:ascii="Times New Roman" w:hAnsi="Times New Roman" w:eastAsia="Times New Roman" w:cs="Times New Roman"/>
                <w:iCs/>
                <w:color w:val="000000" w:themeColor="text1"/>
                <w:sz w:val="24"/>
                <w:szCs w:val="24"/>
                <w:lang w:eastAsia="lv-LV"/>
              </w:rPr>
              <w:t>133 147</w:t>
            </w:r>
          </w:p>
        </w:tc>
        <w:tc>
          <w:tcPr>
            <w:tcW w:w="758" w:type="pct"/>
            <w:tcBorders>
              <w:top w:val="outset" w:color="auto" w:sz="6" w:space="0"/>
              <w:left w:val="outset" w:color="auto" w:sz="6" w:space="0"/>
              <w:bottom w:val="outset" w:color="auto" w:sz="6" w:space="0"/>
              <w:right w:val="outset" w:color="auto" w:sz="6" w:space="0"/>
            </w:tcBorders>
            <w:vAlign w:val="center"/>
            <w:hideMark/>
          </w:tcPr>
          <w:p w:rsidRPr="0077651F" w:rsidR="00F94F83" w:rsidP="00F94F83" w:rsidRDefault="00F94F83" w14:paraId="72438BE1" w14:textId="665C64F9">
            <w:pPr>
              <w:spacing w:after="0" w:line="240" w:lineRule="auto"/>
              <w:jc w:val="center"/>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0</w:t>
            </w:r>
          </w:p>
        </w:tc>
      </w:tr>
      <w:tr w:rsidRPr="0077651F" w:rsidR="0077651F" w:rsidTr="00F94F83" w14:paraId="79031352"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00F5A8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988" w:type="pct"/>
            <w:gridSpan w:val="7"/>
            <w:vMerge w:val="restart"/>
            <w:tcBorders>
              <w:top w:val="outset" w:color="auto" w:sz="6" w:space="0"/>
              <w:left w:val="outset" w:color="auto" w:sz="6" w:space="0"/>
              <w:bottom w:val="outset" w:color="auto" w:sz="6" w:space="0"/>
              <w:right w:val="outset" w:color="auto" w:sz="6" w:space="0"/>
            </w:tcBorders>
            <w:vAlign w:val="center"/>
            <w:hideMark/>
          </w:tcPr>
          <w:p w:rsidRPr="00C67B6B" w:rsidR="009C54DC" w:rsidP="009C54DC" w:rsidRDefault="00C67B6B" w14:paraId="65C4C754" w14:textId="2148C83E">
            <w:pPr>
              <w:spacing w:after="0" w:line="240" w:lineRule="auto"/>
              <w:jc w:val="both"/>
              <w:rPr>
                <w:rFonts w:ascii="Times New Roman" w:hAnsi="Times New Roman" w:cs="Times New Roman"/>
                <w:sz w:val="24"/>
                <w:szCs w:val="24"/>
              </w:rPr>
            </w:pPr>
            <w:r w:rsidRPr="00FD7C44">
              <w:rPr>
                <w:rFonts w:ascii="Times New Roman" w:hAnsi="Times New Roman" w:cs="Times New Roman"/>
                <w:sz w:val="24"/>
                <w:szCs w:val="24"/>
              </w:rPr>
              <w:t>N</w:t>
            </w:r>
            <w:r w:rsidRPr="00FD7C44" w:rsidR="00784BF4">
              <w:rPr>
                <w:rFonts w:ascii="Times New Roman" w:hAnsi="Times New Roman" w:cs="Times New Roman"/>
                <w:sz w:val="24"/>
                <w:szCs w:val="24"/>
              </w:rPr>
              <w:t xml:space="preserve">oteikumu projekts paredz </w:t>
            </w:r>
            <w:r w:rsidRPr="00FD7C44">
              <w:rPr>
                <w:rFonts w:ascii="Times New Roman" w:hAnsi="Times New Roman" w:cs="Times New Roman"/>
                <w:sz w:val="24"/>
                <w:szCs w:val="24"/>
              </w:rPr>
              <w:t>palielināt 6.1.4.2. pasākumam</w:t>
            </w:r>
            <w:r w:rsidRPr="00FD7C44" w:rsidR="00784BF4">
              <w:rPr>
                <w:rFonts w:ascii="Times New Roman" w:hAnsi="Times New Roman" w:cs="Times New Roman"/>
                <w:sz w:val="24"/>
                <w:szCs w:val="24"/>
              </w:rPr>
              <w:t xml:space="preserve"> pieejamo kopējo attiecināmo finansējumu par </w:t>
            </w:r>
            <w:r w:rsidR="002B0CB3">
              <w:rPr>
                <w:rFonts w:ascii="Times New Roman" w:hAnsi="Times New Roman" w:cs="Times New Roman"/>
                <w:sz w:val="24"/>
                <w:szCs w:val="24"/>
              </w:rPr>
              <w:t>5 694 118</w:t>
            </w:r>
            <w:r w:rsidRPr="00FD7C44" w:rsidR="00784BF4">
              <w:rPr>
                <w:rFonts w:ascii="Times New Roman" w:hAnsi="Times New Roman" w:cs="Times New Roman"/>
                <w:sz w:val="24"/>
                <w:szCs w:val="24"/>
              </w:rPr>
              <w:t xml:space="preserve"> </w:t>
            </w:r>
            <w:proofErr w:type="spellStart"/>
            <w:r w:rsidRPr="00FD7C44" w:rsidR="00784BF4">
              <w:rPr>
                <w:rFonts w:ascii="Times New Roman" w:hAnsi="Times New Roman" w:cs="Times New Roman"/>
                <w:i/>
                <w:sz w:val="24"/>
                <w:szCs w:val="24"/>
              </w:rPr>
              <w:t>euro</w:t>
            </w:r>
            <w:proofErr w:type="spellEnd"/>
            <w:r w:rsidRPr="00FD7C44" w:rsidR="00784BF4">
              <w:rPr>
                <w:rFonts w:ascii="Times New Roman" w:hAnsi="Times New Roman" w:cs="Times New Roman"/>
                <w:iCs/>
                <w:sz w:val="24"/>
                <w:szCs w:val="24"/>
              </w:rPr>
              <w:t>,</w:t>
            </w:r>
            <w:r w:rsidRPr="00FD7C44" w:rsidR="00784BF4">
              <w:rPr>
                <w:rFonts w:ascii="Times New Roman" w:hAnsi="Times New Roman" w:cs="Times New Roman"/>
                <w:sz w:val="24"/>
                <w:szCs w:val="24"/>
              </w:rPr>
              <w:t xml:space="preserve"> līdz ar to pēc </w:t>
            </w:r>
            <w:r w:rsidR="001826A7">
              <w:rPr>
                <w:rFonts w:ascii="Times New Roman" w:hAnsi="Times New Roman" w:cs="Times New Roman"/>
                <w:sz w:val="24"/>
                <w:szCs w:val="24"/>
              </w:rPr>
              <w:t>n</w:t>
            </w:r>
            <w:r w:rsidRPr="00FD7C44" w:rsidR="00784BF4">
              <w:rPr>
                <w:rFonts w:ascii="Times New Roman" w:hAnsi="Times New Roman" w:cs="Times New Roman"/>
                <w:sz w:val="24"/>
                <w:szCs w:val="24"/>
              </w:rPr>
              <w:t xml:space="preserve">oteikumu projekta spēkā stāšanās </w:t>
            </w:r>
            <w:r w:rsidRPr="00FD7C44" w:rsidR="00BC17B5">
              <w:rPr>
                <w:rFonts w:ascii="Times New Roman" w:hAnsi="Times New Roman" w:cs="Times New Roman"/>
                <w:sz w:val="24"/>
                <w:szCs w:val="24"/>
              </w:rPr>
              <w:t xml:space="preserve">6.1.4.2. pasākuma </w:t>
            </w:r>
            <w:r w:rsidRPr="00FD7C44" w:rsidR="00784BF4">
              <w:rPr>
                <w:rFonts w:ascii="Times New Roman" w:hAnsi="Times New Roman" w:cs="Times New Roman"/>
                <w:sz w:val="24"/>
                <w:szCs w:val="24"/>
              </w:rPr>
              <w:t xml:space="preserve">pieejamais kopējais attiecināmais finansējums būs </w:t>
            </w:r>
            <w:r w:rsidR="009C54DC">
              <w:rPr>
                <w:rFonts w:ascii="Times New Roman" w:hAnsi="Times New Roman" w:cs="Times New Roman"/>
                <w:sz w:val="24"/>
                <w:szCs w:val="24"/>
              </w:rPr>
              <w:t>ne</w:t>
            </w:r>
            <w:r w:rsidRPr="00C67B6B" w:rsidR="009C54DC">
              <w:rPr>
                <w:rFonts w:ascii="Times New Roman" w:hAnsi="Times New Roman" w:cs="Times New Roman"/>
                <w:sz w:val="24"/>
                <w:szCs w:val="24"/>
              </w:rPr>
              <w:t xml:space="preserve"> mazāks k</w:t>
            </w:r>
            <w:r w:rsidRPr="00E604BA" w:rsidR="009C54DC">
              <w:rPr>
                <w:rFonts w:ascii="Times New Roman" w:hAnsi="Times New Roman" w:cs="Times New Roman"/>
                <w:sz w:val="24"/>
                <w:szCs w:val="24"/>
              </w:rPr>
              <w:t xml:space="preserve">ā </w:t>
            </w:r>
            <w:r w:rsidR="002B0CB3">
              <w:rPr>
                <w:rFonts w:ascii="Times New Roman" w:hAnsi="Times New Roman" w:cs="Times New Roman"/>
                <w:sz w:val="24"/>
                <w:szCs w:val="24"/>
              </w:rPr>
              <w:t>58 537 570</w:t>
            </w:r>
            <w:r w:rsidRPr="00E604BA" w:rsidR="009C54DC">
              <w:rPr>
                <w:rFonts w:ascii="Times New Roman" w:hAnsi="Times New Roman" w:cs="Times New Roman"/>
                <w:i/>
                <w:sz w:val="24"/>
                <w:szCs w:val="24"/>
              </w:rPr>
              <w:t xml:space="preserve"> </w:t>
            </w:r>
            <w:proofErr w:type="spellStart"/>
            <w:r w:rsidRPr="00E604BA" w:rsidR="009C54DC">
              <w:rPr>
                <w:rFonts w:ascii="Times New Roman" w:hAnsi="Times New Roman" w:cs="Times New Roman"/>
                <w:i/>
                <w:iCs/>
                <w:sz w:val="24"/>
                <w:szCs w:val="24"/>
              </w:rPr>
              <w:t>euro</w:t>
            </w:r>
            <w:proofErr w:type="spellEnd"/>
            <w:r w:rsidRPr="00E604BA" w:rsidR="009C54DC">
              <w:rPr>
                <w:rFonts w:ascii="Times New Roman" w:hAnsi="Times New Roman" w:cs="Times New Roman"/>
                <w:sz w:val="24"/>
                <w:szCs w:val="24"/>
              </w:rPr>
              <w:t xml:space="preserve">, tai skaitā KF finansējums nepārsniedz </w:t>
            </w:r>
            <w:r w:rsidRPr="00E604BA" w:rsidR="00AE31D5">
              <w:rPr>
                <w:rFonts w:ascii="Times New Roman" w:hAnsi="Times New Roman" w:cs="Times New Roman"/>
                <w:sz w:val="24"/>
                <w:szCs w:val="24"/>
              </w:rPr>
              <w:t>49 756 932</w:t>
            </w:r>
            <w:r w:rsidRPr="00E604BA" w:rsidR="009C54DC">
              <w:rPr>
                <w:rFonts w:ascii="Times New Roman" w:hAnsi="Times New Roman" w:cs="Times New Roman"/>
                <w:sz w:val="24"/>
                <w:szCs w:val="24"/>
              </w:rPr>
              <w:t xml:space="preserve"> </w:t>
            </w:r>
            <w:proofErr w:type="spellStart"/>
            <w:r w:rsidRPr="00E604BA" w:rsidR="009C54DC">
              <w:rPr>
                <w:rFonts w:ascii="Times New Roman" w:hAnsi="Times New Roman" w:cs="Times New Roman"/>
                <w:i/>
                <w:iCs/>
                <w:sz w:val="24"/>
                <w:szCs w:val="24"/>
              </w:rPr>
              <w:t>euro</w:t>
            </w:r>
            <w:proofErr w:type="spellEnd"/>
            <w:r w:rsidRPr="00E604BA" w:rsidR="009C54DC">
              <w:rPr>
                <w:rFonts w:ascii="Times New Roman" w:hAnsi="Times New Roman" w:cs="Times New Roman"/>
                <w:sz w:val="24"/>
                <w:szCs w:val="24"/>
              </w:rPr>
              <w:t xml:space="preserve"> un nacionālais finansējums (pašvaldību finansējums un valsts budžeta dotācija pašvaldībām) nav mazāks kā </w:t>
            </w:r>
            <w:r w:rsidR="002B0CB3">
              <w:rPr>
                <w:rFonts w:ascii="Times New Roman" w:hAnsi="Times New Roman" w:cs="Times New Roman"/>
                <w:sz w:val="24"/>
                <w:szCs w:val="24"/>
              </w:rPr>
              <w:t>8 780</w:t>
            </w:r>
            <w:r w:rsidR="00B1107F">
              <w:rPr>
                <w:rFonts w:ascii="Times New Roman" w:hAnsi="Times New Roman" w:cs="Times New Roman"/>
                <w:sz w:val="24"/>
                <w:szCs w:val="24"/>
              </w:rPr>
              <w:t xml:space="preserve"> </w:t>
            </w:r>
            <w:r w:rsidR="005E7970">
              <w:rPr>
                <w:rFonts w:ascii="Times New Roman" w:hAnsi="Times New Roman" w:cs="Times New Roman"/>
                <w:sz w:val="24"/>
                <w:szCs w:val="24"/>
              </w:rPr>
              <w:t>638</w:t>
            </w:r>
            <w:r w:rsidRPr="00E604BA" w:rsidR="005E7970">
              <w:rPr>
                <w:rFonts w:ascii="Times New Roman" w:hAnsi="Times New Roman" w:cs="Times New Roman"/>
                <w:sz w:val="24"/>
                <w:szCs w:val="24"/>
              </w:rPr>
              <w:t xml:space="preserve"> </w:t>
            </w:r>
            <w:proofErr w:type="spellStart"/>
            <w:r w:rsidRPr="00E604BA" w:rsidR="009C54DC">
              <w:rPr>
                <w:rFonts w:ascii="Times New Roman" w:hAnsi="Times New Roman" w:cs="Times New Roman"/>
                <w:i/>
                <w:iCs/>
                <w:sz w:val="24"/>
                <w:szCs w:val="24"/>
              </w:rPr>
              <w:t>euro</w:t>
            </w:r>
            <w:proofErr w:type="spellEnd"/>
            <w:r w:rsidRPr="00E604BA" w:rsidR="009C54DC">
              <w:rPr>
                <w:rFonts w:ascii="Times New Roman" w:hAnsi="Times New Roman" w:cs="Times New Roman"/>
                <w:sz w:val="24"/>
                <w:szCs w:val="24"/>
              </w:rPr>
              <w:t>.</w:t>
            </w:r>
          </w:p>
          <w:p w:rsidRPr="00BB0F18" w:rsidR="009C54DC" w:rsidP="00706CA6" w:rsidRDefault="006A227E" w14:paraId="17B51A5A" w14:textId="3110DB21">
            <w:pPr>
              <w:spacing w:after="0" w:line="240" w:lineRule="auto"/>
              <w:jc w:val="both"/>
              <w:rPr>
                <w:rFonts w:ascii="Times New Roman" w:hAnsi="Times New Roman" w:cs="Times New Roman"/>
                <w:sz w:val="24"/>
                <w:szCs w:val="24"/>
              </w:rPr>
            </w:pPr>
            <w:r w:rsidRPr="00BB0F18">
              <w:rPr>
                <w:rFonts w:ascii="Times New Roman" w:hAnsi="Times New Roman" w:eastAsia="Times New Roman" w:cs="Times New Roman"/>
                <w:sz w:val="24"/>
                <w:szCs w:val="24"/>
                <w:lang w:eastAsia="lv-LV"/>
              </w:rPr>
              <w:t xml:space="preserve">Noteikumu projekts paredz, ka otrajā atlases kārtā pieejamais kopējais attiecināmais finansējums nav mazāks kā </w:t>
            </w:r>
            <w:r w:rsidR="00B1107F">
              <w:rPr>
                <w:rFonts w:ascii="Times New Roman" w:hAnsi="Times New Roman" w:eastAsia="Times New Roman" w:cs="Times New Roman"/>
                <w:sz w:val="24"/>
                <w:szCs w:val="24"/>
                <w:lang w:eastAsia="lv-LV"/>
              </w:rPr>
              <w:t>5 694 118</w:t>
            </w:r>
            <w:r w:rsidRPr="00BB0F18">
              <w:rPr>
                <w:rFonts w:ascii="Times New Roman" w:hAnsi="Times New Roman" w:eastAsia="Times New Roman" w:cs="Times New Roman"/>
                <w:sz w:val="24"/>
                <w:szCs w:val="24"/>
                <w:lang w:eastAsia="lv-LV"/>
              </w:rPr>
              <w:t xml:space="preserve"> </w:t>
            </w:r>
            <w:proofErr w:type="spellStart"/>
            <w:r w:rsidRPr="00BB0F18">
              <w:rPr>
                <w:rFonts w:ascii="Times New Roman" w:hAnsi="Times New Roman" w:eastAsia="Times New Roman" w:cs="Times New Roman"/>
                <w:i/>
                <w:iCs/>
                <w:sz w:val="24"/>
                <w:szCs w:val="24"/>
                <w:lang w:eastAsia="lv-LV"/>
              </w:rPr>
              <w:t>euro</w:t>
            </w:r>
            <w:proofErr w:type="spellEnd"/>
            <w:r w:rsidRPr="00BB0F18">
              <w:rPr>
                <w:rFonts w:ascii="Times New Roman" w:hAnsi="Times New Roman" w:eastAsia="Times New Roman" w:cs="Times New Roman"/>
                <w:sz w:val="24"/>
                <w:szCs w:val="24"/>
                <w:lang w:eastAsia="lv-LV"/>
              </w:rPr>
              <w:t xml:space="preserve">, tai skaitā </w:t>
            </w:r>
            <w:r w:rsidR="00B841DF">
              <w:rPr>
                <w:rFonts w:ascii="Times New Roman" w:hAnsi="Times New Roman" w:eastAsia="Times New Roman" w:cs="Times New Roman"/>
                <w:sz w:val="24"/>
                <w:szCs w:val="24"/>
                <w:lang w:eastAsia="lv-LV"/>
              </w:rPr>
              <w:t>KF</w:t>
            </w:r>
            <w:r w:rsidRPr="00BB0F18">
              <w:rPr>
                <w:rFonts w:ascii="Times New Roman" w:hAnsi="Times New Roman" w:eastAsia="Times New Roman" w:cs="Times New Roman"/>
                <w:sz w:val="24"/>
                <w:szCs w:val="24"/>
                <w:lang w:eastAsia="lv-LV"/>
              </w:rPr>
              <w:t xml:space="preserve"> finansējums nepārsniedz 4 840 000  </w:t>
            </w:r>
            <w:proofErr w:type="spellStart"/>
            <w:r w:rsidRPr="00BB0F18">
              <w:rPr>
                <w:rFonts w:ascii="Times New Roman" w:hAnsi="Times New Roman" w:eastAsia="Times New Roman" w:cs="Times New Roman"/>
                <w:i/>
                <w:iCs/>
                <w:sz w:val="24"/>
                <w:szCs w:val="24"/>
                <w:lang w:eastAsia="lv-LV"/>
              </w:rPr>
              <w:t>euro</w:t>
            </w:r>
            <w:proofErr w:type="spellEnd"/>
            <w:r w:rsidRPr="00BB0F18">
              <w:rPr>
                <w:rFonts w:ascii="Times New Roman" w:hAnsi="Times New Roman" w:eastAsia="Times New Roman" w:cs="Times New Roman"/>
                <w:sz w:val="24"/>
                <w:szCs w:val="24"/>
                <w:lang w:eastAsia="lv-LV"/>
              </w:rPr>
              <w:t xml:space="preserve"> un nacionālais finansējums (pašvaldību finansējums un valsts budžeta dotācija pašvaldībām) nav mazāks kā </w:t>
            </w:r>
            <w:r w:rsidR="00895E3E">
              <w:rPr>
                <w:rFonts w:ascii="Times New Roman" w:hAnsi="Times New Roman" w:eastAsia="Times New Roman" w:cs="Times New Roman"/>
                <w:sz w:val="24"/>
                <w:szCs w:val="24"/>
                <w:lang w:eastAsia="lv-LV"/>
              </w:rPr>
              <w:t>854 118</w:t>
            </w:r>
            <w:r w:rsidRPr="00BB0F18">
              <w:rPr>
                <w:rFonts w:ascii="Times New Roman" w:hAnsi="Times New Roman" w:eastAsia="Times New Roman" w:cs="Times New Roman"/>
                <w:sz w:val="24"/>
                <w:szCs w:val="24"/>
                <w:lang w:eastAsia="lv-LV"/>
              </w:rPr>
              <w:t xml:space="preserve"> </w:t>
            </w:r>
            <w:proofErr w:type="spellStart"/>
            <w:r w:rsidRPr="00BB0F18">
              <w:rPr>
                <w:rFonts w:ascii="Times New Roman" w:hAnsi="Times New Roman" w:eastAsia="Times New Roman" w:cs="Times New Roman"/>
                <w:i/>
                <w:iCs/>
                <w:sz w:val="24"/>
                <w:szCs w:val="24"/>
                <w:lang w:eastAsia="lv-LV"/>
              </w:rPr>
              <w:t>euro</w:t>
            </w:r>
            <w:proofErr w:type="spellEnd"/>
            <w:r w:rsidRPr="00BB0F18">
              <w:rPr>
                <w:rFonts w:ascii="Times New Roman" w:hAnsi="Times New Roman" w:eastAsia="Times New Roman" w:cs="Times New Roman"/>
                <w:sz w:val="24"/>
                <w:szCs w:val="24"/>
                <w:lang w:eastAsia="lv-LV"/>
              </w:rPr>
              <w:t>.</w:t>
            </w:r>
          </w:p>
          <w:p w:rsidRPr="002D50CE" w:rsidR="009C54DC" w:rsidP="00706CA6" w:rsidRDefault="00564DA2" w14:paraId="11AF3A68" w14:textId="3D46BCC8">
            <w:pPr>
              <w:spacing w:after="0" w:line="240" w:lineRule="auto"/>
              <w:jc w:val="both"/>
              <w:rPr>
                <w:rFonts w:ascii="Times New Roman" w:hAnsi="Times New Roman" w:cs="Times New Roman"/>
                <w:sz w:val="24"/>
                <w:szCs w:val="24"/>
              </w:rPr>
            </w:pPr>
            <w:r w:rsidRPr="002D50CE">
              <w:rPr>
                <w:rFonts w:ascii="Times New Roman" w:hAnsi="Times New Roman" w:cs="Times New Roman"/>
                <w:sz w:val="24"/>
                <w:szCs w:val="24"/>
              </w:rPr>
              <w:t xml:space="preserve">Kopējais indikatīvais finansējuma sadalījums pa gadiem </w:t>
            </w:r>
            <w:r w:rsidRPr="002D50CE" w:rsidR="005915FF">
              <w:rPr>
                <w:rFonts w:ascii="Times New Roman" w:hAnsi="Times New Roman" w:cs="Times New Roman"/>
                <w:sz w:val="24"/>
                <w:szCs w:val="24"/>
              </w:rPr>
              <w:t xml:space="preserve">6.1.4.2. </w:t>
            </w:r>
            <w:r w:rsidRPr="002D50CE">
              <w:rPr>
                <w:rFonts w:ascii="Times New Roman" w:hAnsi="Times New Roman" w:cs="Times New Roman"/>
                <w:sz w:val="24"/>
                <w:szCs w:val="24"/>
              </w:rPr>
              <w:t xml:space="preserve">pasākuma </w:t>
            </w:r>
            <w:r w:rsidRPr="002D50CE" w:rsidR="005915FF">
              <w:rPr>
                <w:rFonts w:ascii="Times New Roman" w:hAnsi="Times New Roman" w:cs="Times New Roman"/>
                <w:sz w:val="24"/>
                <w:szCs w:val="24"/>
              </w:rPr>
              <w:t>otrās</w:t>
            </w:r>
            <w:r w:rsidRPr="002D50CE">
              <w:rPr>
                <w:rFonts w:ascii="Times New Roman" w:hAnsi="Times New Roman" w:cs="Times New Roman"/>
                <w:sz w:val="24"/>
                <w:szCs w:val="24"/>
              </w:rPr>
              <w:t xml:space="preserve"> atlases kārtas ietvaros ir šāds:</w:t>
            </w:r>
          </w:p>
          <w:p w:rsidRPr="002D50CE" w:rsidR="00166376" w:rsidP="00166376" w:rsidRDefault="00166376" w14:paraId="2D80F459" w14:textId="78503888">
            <w:pPr>
              <w:spacing w:after="0" w:line="240" w:lineRule="auto"/>
              <w:jc w:val="both"/>
              <w:rPr>
                <w:rFonts w:ascii="Times New Roman" w:hAnsi="Times New Roman" w:cs="Times New Roman"/>
                <w:i/>
                <w:iCs/>
                <w:sz w:val="24"/>
                <w:szCs w:val="24"/>
              </w:rPr>
            </w:pPr>
            <w:r w:rsidRPr="002D50CE">
              <w:rPr>
                <w:rFonts w:ascii="Times New Roman" w:hAnsi="Times New Roman" w:cs="Times New Roman"/>
                <w:b/>
                <w:bCs/>
                <w:sz w:val="24"/>
                <w:szCs w:val="24"/>
              </w:rPr>
              <w:t>2021.gadā</w:t>
            </w:r>
            <w:r w:rsidRPr="002D50CE">
              <w:rPr>
                <w:rFonts w:ascii="Times New Roman" w:hAnsi="Times New Roman" w:cs="Times New Roman"/>
                <w:sz w:val="24"/>
                <w:szCs w:val="24"/>
              </w:rPr>
              <w:t xml:space="preserve"> – </w:t>
            </w:r>
            <w:r w:rsidRPr="002D50CE" w:rsidR="00A86187">
              <w:rPr>
                <w:rFonts w:ascii="Times New Roman" w:hAnsi="Times New Roman" w:cs="Times New Roman"/>
                <w:sz w:val="24"/>
                <w:szCs w:val="24"/>
              </w:rPr>
              <w:t>120 000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 xml:space="preserve">, t.sk. KF finansējums </w:t>
            </w:r>
            <w:r w:rsidRPr="002D50CE" w:rsidR="00A86187">
              <w:rPr>
                <w:rFonts w:ascii="Times New Roman" w:hAnsi="Times New Roman" w:cs="Times New Roman"/>
                <w:sz w:val="24"/>
                <w:szCs w:val="24"/>
              </w:rPr>
              <w:t>102 000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iCs/>
                <w:sz w:val="24"/>
                <w:szCs w:val="24"/>
              </w:rPr>
              <w:t>,</w:t>
            </w:r>
            <w:r w:rsidRPr="002D50CE">
              <w:rPr>
                <w:rFonts w:ascii="Times New Roman" w:hAnsi="Times New Roman" w:cs="Times New Roman"/>
                <w:sz w:val="24"/>
                <w:szCs w:val="24"/>
              </w:rPr>
              <w:t xml:space="preserve"> </w:t>
            </w:r>
            <w:r w:rsidRPr="002D50CE">
              <w:rPr>
                <w:rFonts w:ascii="Times New Roman" w:hAnsi="Times New Roman" w:cs="Times New Roman"/>
                <w:iCs/>
                <w:sz w:val="24"/>
                <w:szCs w:val="24"/>
              </w:rPr>
              <w:t xml:space="preserve">pašvaldību finansējums </w:t>
            </w:r>
            <w:r w:rsidRPr="002D50CE" w:rsidR="00A86187">
              <w:rPr>
                <w:rFonts w:ascii="Times New Roman" w:hAnsi="Times New Roman" w:cs="Times New Roman"/>
                <w:iCs/>
                <w:sz w:val="24"/>
                <w:szCs w:val="24"/>
              </w:rPr>
              <w:t>13 500</w:t>
            </w:r>
            <w:r w:rsidRPr="002D50CE">
              <w:rPr>
                <w:rFonts w:ascii="Times New Roman" w:hAnsi="Times New Roman" w:cs="Times New Roman"/>
                <w:iCs/>
                <w:sz w:val="24"/>
                <w:szCs w:val="24"/>
              </w:rPr>
              <w:t xml:space="preserve"> </w:t>
            </w:r>
            <w:proofErr w:type="spellStart"/>
            <w:r w:rsidRPr="002D50CE">
              <w:rPr>
                <w:rFonts w:ascii="Times New Roman" w:hAnsi="Times New Roman" w:cs="Times New Roman"/>
                <w:i/>
                <w:iCs/>
                <w:sz w:val="24"/>
                <w:szCs w:val="24"/>
              </w:rPr>
              <w:t>euro</w:t>
            </w:r>
            <w:proofErr w:type="spellEnd"/>
            <w:r w:rsidRPr="002D50CE" w:rsidR="00F26EDC">
              <w:rPr>
                <w:rFonts w:ascii="Times New Roman" w:hAnsi="Times New Roman" w:cs="Times New Roman"/>
                <w:sz w:val="24"/>
                <w:szCs w:val="24"/>
              </w:rPr>
              <w:t xml:space="preserve"> un </w:t>
            </w:r>
            <w:r w:rsidRPr="002D50CE">
              <w:rPr>
                <w:rFonts w:ascii="Times New Roman" w:hAnsi="Times New Roman" w:cs="Times New Roman"/>
                <w:sz w:val="24"/>
                <w:szCs w:val="24"/>
              </w:rPr>
              <w:t xml:space="preserve">valsts budžeta dotācija pašvaldībām </w:t>
            </w:r>
            <w:r w:rsidRPr="002D50CE" w:rsidR="00A86187">
              <w:rPr>
                <w:rFonts w:ascii="Times New Roman" w:hAnsi="Times New Roman" w:cs="Times New Roman"/>
                <w:sz w:val="24"/>
                <w:szCs w:val="24"/>
              </w:rPr>
              <w:t>4 500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sidR="00F26EDC">
              <w:rPr>
                <w:rFonts w:ascii="Times New Roman" w:hAnsi="Times New Roman" w:cs="Times New Roman"/>
                <w:sz w:val="24"/>
                <w:szCs w:val="24"/>
              </w:rPr>
              <w:t>;</w:t>
            </w:r>
          </w:p>
          <w:p w:rsidRPr="002D50CE" w:rsidR="00F26EDC" w:rsidP="00F26EDC" w:rsidRDefault="00F26EDC" w14:paraId="5335E52F" w14:textId="5FF01269">
            <w:pPr>
              <w:spacing w:after="0" w:line="240" w:lineRule="auto"/>
              <w:jc w:val="both"/>
              <w:rPr>
                <w:rFonts w:ascii="Times New Roman" w:hAnsi="Times New Roman" w:cs="Times New Roman"/>
                <w:sz w:val="24"/>
                <w:szCs w:val="24"/>
              </w:rPr>
            </w:pPr>
            <w:r w:rsidRPr="002D50CE">
              <w:rPr>
                <w:rFonts w:ascii="Times New Roman" w:hAnsi="Times New Roman" w:cs="Times New Roman"/>
                <w:b/>
                <w:bCs/>
                <w:sz w:val="24"/>
                <w:szCs w:val="24"/>
              </w:rPr>
              <w:t>2022.gadā</w:t>
            </w:r>
            <w:r w:rsidRPr="002D50CE">
              <w:rPr>
                <w:rFonts w:ascii="Times New Roman" w:hAnsi="Times New Roman" w:cs="Times New Roman"/>
                <w:sz w:val="24"/>
                <w:szCs w:val="24"/>
              </w:rPr>
              <w:t xml:space="preserve"> – </w:t>
            </w:r>
            <w:r w:rsidRPr="002D50CE" w:rsidR="00F150E8">
              <w:rPr>
                <w:rFonts w:ascii="Times New Roman" w:hAnsi="Times New Roman" w:cs="Times New Roman"/>
                <w:sz w:val="24"/>
                <w:szCs w:val="24"/>
              </w:rPr>
              <w:t>4 390 589</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 xml:space="preserve">, t.sk. KF finansējums </w:t>
            </w:r>
            <w:r w:rsidRPr="002D50CE" w:rsidR="00F150E8">
              <w:rPr>
                <w:rFonts w:ascii="Times New Roman" w:hAnsi="Times New Roman" w:cs="Times New Roman"/>
                <w:sz w:val="24"/>
                <w:szCs w:val="24"/>
              </w:rPr>
              <w:t>3 732 000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iCs/>
                <w:sz w:val="24"/>
                <w:szCs w:val="24"/>
              </w:rPr>
              <w:t>,</w:t>
            </w:r>
            <w:r w:rsidRPr="002D50CE">
              <w:rPr>
                <w:rFonts w:ascii="Times New Roman" w:hAnsi="Times New Roman" w:cs="Times New Roman"/>
                <w:sz w:val="24"/>
                <w:szCs w:val="24"/>
              </w:rPr>
              <w:t xml:space="preserve"> </w:t>
            </w:r>
            <w:r w:rsidRPr="002D50CE">
              <w:rPr>
                <w:rFonts w:ascii="Times New Roman" w:hAnsi="Times New Roman" w:cs="Times New Roman"/>
                <w:iCs/>
                <w:sz w:val="24"/>
                <w:szCs w:val="24"/>
              </w:rPr>
              <w:t xml:space="preserve">pašvaldību finansējums </w:t>
            </w:r>
            <w:r w:rsidRPr="002D50CE" w:rsidR="00F150E8">
              <w:rPr>
                <w:rFonts w:ascii="Times New Roman" w:hAnsi="Times New Roman" w:cs="Times New Roman"/>
                <w:iCs/>
                <w:sz w:val="24"/>
                <w:szCs w:val="24"/>
              </w:rPr>
              <w:t>493 942</w:t>
            </w:r>
            <w:r w:rsidRPr="002D50CE">
              <w:rPr>
                <w:rFonts w:ascii="Times New Roman" w:hAnsi="Times New Roman" w:cs="Times New Roman"/>
                <w:iCs/>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 xml:space="preserve"> un valsts budžeta dotācija pašvaldībām </w:t>
            </w:r>
            <w:r w:rsidRPr="002D50CE" w:rsidR="00F150E8">
              <w:rPr>
                <w:rFonts w:ascii="Times New Roman" w:hAnsi="Times New Roman" w:cs="Times New Roman"/>
                <w:sz w:val="24"/>
                <w:szCs w:val="24"/>
              </w:rPr>
              <w:t>164 647</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w:t>
            </w:r>
          </w:p>
          <w:p w:rsidR="00F26EDC" w:rsidP="00F26EDC" w:rsidRDefault="00F26EDC" w14:paraId="082D64B5" w14:textId="4EF4F85B">
            <w:pPr>
              <w:spacing w:after="0" w:line="240" w:lineRule="auto"/>
              <w:jc w:val="both"/>
              <w:rPr>
                <w:rFonts w:ascii="Times New Roman" w:hAnsi="Times New Roman" w:cs="Times New Roman"/>
                <w:sz w:val="24"/>
                <w:szCs w:val="24"/>
              </w:rPr>
            </w:pPr>
            <w:r w:rsidRPr="002D50CE">
              <w:rPr>
                <w:rFonts w:ascii="Times New Roman" w:hAnsi="Times New Roman" w:cs="Times New Roman"/>
                <w:b/>
                <w:bCs/>
                <w:sz w:val="24"/>
                <w:szCs w:val="24"/>
              </w:rPr>
              <w:t>2023.gadā</w:t>
            </w:r>
            <w:r w:rsidRPr="002D50CE">
              <w:rPr>
                <w:rFonts w:ascii="Times New Roman" w:hAnsi="Times New Roman" w:cs="Times New Roman"/>
                <w:sz w:val="24"/>
                <w:szCs w:val="24"/>
              </w:rPr>
              <w:t xml:space="preserve"> – </w:t>
            </w:r>
            <w:r w:rsidRPr="002D50CE" w:rsidR="00A57807">
              <w:rPr>
                <w:rFonts w:ascii="Times New Roman" w:hAnsi="Times New Roman" w:cs="Times New Roman"/>
                <w:sz w:val="24"/>
                <w:szCs w:val="24"/>
              </w:rPr>
              <w:t>1 183 529</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sz w:val="24"/>
                <w:szCs w:val="24"/>
              </w:rPr>
              <w:t xml:space="preserve">, t.sk. KF finansējums </w:t>
            </w:r>
            <w:r w:rsidRPr="002D50CE" w:rsidR="00A57807">
              <w:rPr>
                <w:rFonts w:ascii="Times New Roman" w:hAnsi="Times New Roman" w:cs="Times New Roman"/>
                <w:sz w:val="24"/>
                <w:szCs w:val="24"/>
              </w:rPr>
              <w:t>1 006 000</w:t>
            </w:r>
            <w:r w:rsidRPr="002D50CE">
              <w:rPr>
                <w:rFonts w:ascii="Times New Roman" w:hAnsi="Times New Roman" w:cs="Times New Roman"/>
                <w:sz w:val="24"/>
                <w:szCs w:val="24"/>
              </w:rPr>
              <w:t xml:space="preserve"> </w:t>
            </w:r>
            <w:proofErr w:type="spellStart"/>
            <w:r w:rsidRPr="002D50CE">
              <w:rPr>
                <w:rFonts w:ascii="Times New Roman" w:hAnsi="Times New Roman" w:cs="Times New Roman"/>
                <w:i/>
                <w:iCs/>
                <w:sz w:val="24"/>
                <w:szCs w:val="24"/>
              </w:rPr>
              <w:t>euro</w:t>
            </w:r>
            <w:proofErr w:type="spellEnd"/>
            <w:r w:rsidRPr="002D50CE">
              <w:rPr>
                <w:rFonts w:ascii="Times New Roman" w:hAnsi="Times New Roman" w:cs="Times New Roman"/>
                <w:iCs/>
                <w:sz w:val="24"/>
                <w:szCs w:val="24"/>
              </w:rPr>
              <w:t>,</w:t>
            </w:r>
            <w:r w:rsidRPr="002D50CE">
              <w:rPr>
                <w:rFonts w:ascii="Times New Roman" w:hAnsi="Times New Roman" w:cs="Times New Roman"/>
                <w:sz w:val="24"/>
                <w:szCs w:val="24"/>
              </w:rPr>
              <w:t xml:space="preserve"> </w:t>
            </w:r>
            <w:r w:rsidRPr="002D50CE">
              <w:rPr>
                <w:rFonts w:ascii="Times New Roman" w:hAnsi="Times New Roman" w:cs="Times New Roman"/>
                <w:iCs/>
                <w:sz w:val="24"/>
                <w:szCs w:val="24"/>
              </w:rPr>
              <w:t xml:space="preserve">pašvaldību finansējums </w:t>
            </w:r>
            <w:r w:rsidRPr="002D50CE" w:rsidR="00A57807">
              <w:rPr>
                <w:rFonts w:ascii="Times New Roman" w:hAnsi="Times New Roman" w:cs="Times New Roman"/>
                <w:iCs/>
                <w:sz w:val="24"/>
                <w:szCs w:val="24"/>
              </w:rPr>
              <w:t>133</w:t>
            </w:r>
            <w:r w:rsidR="00A57807">
              <w:rPr>
                <w:rFonts w:ascii="Times New Roman" w:hAnsi="Times New Roman" w:cs="Times New Roman"/>
                <w:iCs/>
                <w:sz w:val="24"/>
                <w:szCs w:val="24"/>
              </w:rPr>
              <w:t xml:space="preserve"> 147</w:t>
            </w:r>
            <w:r w:rsidRPr="00166376">
              <w:rPr>
                <w:rFonts w:ascii="Times New Roman" w:hAnsi="Times New Roman" w:cs="Times New Roman"/>
                <w:iCs/>
                <w:sz w:val="24"/>
                <w:szCs w:val="24"/>
              </w:rPr>
              <w:t xml:space="preserve"> </w:t>
            </w:r>
            <w:proofErr w:type="spellStart"/>
            <w:r w:rsidRPr="00166376">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w:t>
            </w:r>
            <w:r w:rsidRPr="00166376">
              <w:rPr>
                <w:rFonts w:ascii="Times New Roman" w:hAnsi="Times New Roman" w:cs="Times New Roman"/>
                <w:sz w:val="24"/>
                <w:szCs w:val="24"/>
              </w:rPr>
              <w:t xml:space="preserve">valsts budžeta dotācija pašvaldībām </w:t>
            </w:r>
            <w:r w:rsidR="00A57807">
              <w:rPr>
                <w:rFonts w:ascii="Times New Roman" w:hAnsi="Times New Roman" w:cs="Times New Roman"/>
                <w:sz w:val="24"/>
                <w:szCs w:val="24"/>
              </w:rPr>
              <w:t xml:space="preserve">44 </w:t>
            </w:r>
            <w:r w:rsidR="003B39D5">
              <w:rPr>
                <w:rFonts w:ascii="Times New Roman" w:hAnsi="Times New Roman" w:cs="Times New Roman"/>
                <w:sz w:val="24"/>
                <w:szCs w:val="24"/>
              </w:rPr>
              <w:t>382</w:t>
            </w:r>
            <w:r w:rsidRPr="00166376" w:rsidR="003B39D5">
              <w:rPr>
                <w:rFonts w:ascii="Times New Roman" w:hAnsi="Times New Roman" w:cs="Times New Roman"/>
                <w:sz w:val="24"/>
                <w:szCs w:val="24"/>
              </w:rPr>
              <w:t xml:space="preserve"> </w:t>
            </w:r>
            <w:proofErr w:type="spellStart"/>
            <w:r w:rsidRPr="00166376">
              <w:rPr>
                <w:rFonts w:ascii="Times New Roman" w:hAnsi="Times New Roman" w:cs="Times New Roman"/>
                <w:i/>
                <w:iCs/>
                <w:sz w:val="24"/>
                <w:szCs w:val="24"/>
              </w:rPr>
              <w:t>euro</w:t>
            </w:r>
            <w:proofErr w:type="spellEnd"/>
            <w:r w:rsidR="009B6953">
              <w:rPr>
                <w:rFonts w:ascii="Times New Roman" w:hAnsi="Times New Roman" w:cs="Times New Roman"/>
                <w:i/>
                <w:iCs/>
                <w:sz w:val="24"/>
                <w:szCs w:val="24"/>
              </w:rPr>
              <w:t>.</w:t>
            </w:r>
          </w:p>
          <w:p w:rsidRPr="00A41316" w:rsidR="00962AE3" w:rsidP="00A41316" w:rsidRDefault="00962AE3" w14:paraId="0F53C75E" w14:textId="60501716">
            <w:pPr>
              <w:spacing w:after="0"/>
              <w:jc w:val="both"/>
              <w:rPr>
                <w:rFonts w:ascii="Times New Roman" w:hAnsi="Times New Roman" w:cs="Times New Roman"/>
                <w:sz w:val="24"/>
                <w:szCs w:val="24"/>
              </w:rPr>
            </w:pPr>
            <w:r w:rsidRPr="00A41316">
              <w:rPr>
                <w:rFonts w:ascii="Times New Roman" w:hAnsi="Times New Roman" w:cs="Times New Roman"/>
                <w:sz w:val="24"/>
                <w:szCs w:val="24"/>
              </w:rPr>
              <w:t>Budžeta ieņēmumi saskaņā ar vidēja termiņa budžeta ietvaru ir</w:t>
            </w:r>
            <w:r w:rsidRPr="00A41316" w:rsidR="001C6A0C">
              <w:rPr>
                <w:rFonts w:ascii="Times New Roman" w:hAnsi="Times New Roman" w:cs="Times New Roman"/>
                <w:sz w:val="24"/>
                <w:szCs w:val="24"/>
              </w:rPr>
              <w:t xml:space="preserve"> Liepājas pilsētas pašvaldības un Valmieras pilsētās pašvaldības </w:t>
            </w:r>
            <w:r w:rsidRPr="00A41316">
              <w:rPr>
                <w:rFonts w:ascii="Times New Roman" w:hAnsi="Times New Roman" w:cs="Times New Roman"/>
                <w:sz w:val="24"/>
                <w:szCs w:val="24"/>
              </w:rPr>
              <w:t>projektu īstenošanai nepieciešamais KF finansējums.</w:t>
            </w:r>
          </w:p>
          <w:p w:rsidRPr="00A41316" w:rsidR="00962AE3" w:rsidP="00A41316" w:rsidRDefault="00962AE3" w14:paraId="1C141D5B" w14:textId="6F30D7EB">
            <w:pPr>
              <w:spacing w:after="0"/>
              <w:jc w:val="both"/>
              <w:rPr>
                <w:rFonts w:ascii="Times New Roman" w:hAnsi="Times New Roman" w:cs="Times New Roman"/>
                <w:sz w:val="24"/>
                <w:szCs w:val="24"/>
              </w:rPr>
            </w:pPr>
            <w:r w:rsidRPr="00A41316">
              <w:rPr>
                <w:rFonts w:ascii="Times New Roman" w:hAnsi="Times New Roman" w:cs="Times New Roman"/>
                <w:sz w:val="24"/>
                <w:szCs w:val="24"/>
              </w:rPr>
              <w:t xml:space="preserve">Budžeta izdevumi ir projektu </w:t>
            </w:r>
            <w:r w:rsidRPr="00A41316" w:rsidR="00A41316">
              <w:rPr>
                <w:rFonts w:ascii="Times New Roman" w:hAnsi="Times New Roman" w:cs="Times New Roman"/>
                <w:sz w:val="24"/>
                <w:szCs w:val="24"/>
              </w:rPr>
              <w:t xml:space="preserve">otrās atlases kārtas </w:t>
            </w:r>
            <w:r w:rsidRPr="00A41316">
              <w:rPr>
                <w:rFonts w:ascii="Times New Roman" w:hAnsi="Times New Roman" w:cs="Times New Roman"/>
                <w:sz w:val="24"/>
                <w:szCs w:val="24"/>
              </w:rPr>
              <w:t>ieviešanai nepieciešamie līdzekļi (KF finansējums, pašvaldību finansējums un valsts budžeta dotācija pašvaldībām).</w:t>
            </w:r>
          </w:p>
          <w:p w:rsidRPr="00AC4602" w:rsidR="004949A3" w:rsidP="00AC4602" w:rsidRDefault="00962AE3" w14:paraId="4931037A" w14:textId="77777777">
            <w:pPr>
              <w:spacing w:after="0"/>
              <w:jc w:val="both"/>
              <w:rPr>
                <w:rFonts w:ascii="Times New Roman" w:hAnsi="Times New Roman" w:cs="Times New Roman"/>
                <w:sz w:val="24"/>
                <w:szCs w:val="24"/>
              </w:rPr>
            </w:pPr>
            <w:r w:rsidRPr="00AC4602">
              <w:rPr>
                <w:rFonts w:ascii="Times New Roman" w:hAnsi="Times New Roman" w:cs="Times New Roman"/>
                <w:sz w:val="24"/>
                <w:szCs w:val="24"/>
              </w:rPr>
              <w:t xml:space="preserve">Noteikumu projektam ir ietekme uz valsts pamatbudžetu un pašvaldību budžetu, un tā ir saistīta ar projektu īstenošanai nepieciešamā </w:t>
            </w:r>
            <w:r w:rsidRPr="00AC4602">
              <w:rPr>
                <w:rFonts w:ascii="Times New Roman" w:hAnsi="Times New Roman" w:cs="Times New Roman"/>
                <w:sz w:val="24"/>
                <w:szCs w:val="24"/>
              </w:rPr>
              <w:lastRenderedPageBreak/>
              <w:t xml:space="preserve">līdzfinansējuma nodrošināšanu </w:t>
            </w:r>
            <w:r w:rsidRPr="00AC4602" w:rsidR="0025611E">
              <w:rPr>
                <w:rFonts w:ascii="Times New Roman" w:hAnsi="Times New Roman" w:cs="Times New Roman"/>
                <w:sz w:val="24"/>
                <w:szCs w:val="24"/>
              </w:rPr>
              <w:t xml:space="preserve">6.1.4.2. </w:t>
            </w:r>
            <w:r w:rsidRPr="00AC4602">
              <w:rPr>
                <w:rFonts w:ascii="Times New Roman" w:hAnsi="Times New Roman" w:cs="Times New Roman"/>
                <w:sz w:val="24"/>
                <w:szCs w:val="24"/>
              </w:rPr>
              <w:t xml:space="preserve">pasākuma </w:t>
            </w:r>
            <w:r w:rsidRPr="00AC4602" w:rsidR="0025611E">
              <w:rPr>
                <w:rFonts w:ascii="Times New Roman" w:hAnsi="Times New Roman" w:cs="Times New Roman"/>
                <w:sz w:val="24"/>
                <w:szCs w:val="24"/>
              </w:rPr>
              <w:t xml:space="preserve">otrās </w:t>
            </w:r>
            <w:r w:rsidRPr="00AC4602">
              <w:rPr>
                <w:rFonts w:ascii="Times New Roman" w:hAnsi="Times New Roman" w:cs="Times New Roman"/>
                <w:sz w:val="24"/>
                <w:szCs w:val="24"/>
              </w:rPr>
              <w:t>atlases kārtas ietvaros:</w:t>
            </w:r>
          </w:p>
          <w:p w:rsidRPr="00AC4602" w:rsidR="00962AE3" w:rsidP="00404412" w:rsidRDefault="004949A3" w14:paraId="673E0EC2" w14:textId="2F01327E">
            <w:pPr>
              <w:spacing w:after="0"/>
              <w:ind w:left="113"/>
              <w:jc w:val="both"/>
              <w:rPr>
                <w:rFonts w:ascii="Times New Roman" w:hAnsi="Times New Roman" w:cs="Times New Roman"/>
                <w:sz w:val="24"/>
                <w:szCs w:val="24"/>
                <w:highlight w:val="yellow"/>
              </w:rPr>
            </w:pPr>
            <w:r w:rsidRPr="00AC4602">
              <w:rPr>
                <w:rFonts w:ascii="Times New Roman" w:hAnsi="Times New Roman" w:cs="Times New Roman"/>
                <w:sz w:val="24"/>
                <w:szCs w:val="24"/>
              </w:rPr>
              <w:t xml:space="preserve">- </w:t>
            </w:r>
            <w:r w:rsidRPr="00AC4602" w:rsidR="00AC4602">
              <w:rPr>
                <w:rFonts w:ascii="Times New Roman" w:hAnsi="Times New Roman" w:cs="Times New Roman"/>
                <w:sz w:val="24"/>
                <w:szCs w:val="24"/>
              </w:rPr>
              <w:t xml:space="preserve">Liepājas </w:t>
            </w:r>
            <w:r w:rsidRPr="00E11FF8" w:rsidR="00AC4602">
              <w:rPr>
                <w:rFonts w:ascii="Times New Roman" w:hAnsi="Times New Roman" w:cs="Times New Roman"/>
                <w:sz w:val="24"/>
                <w:szCs w:val="24"/>
              </w:rPr>
              <w:t xml:space="preserve">pilsētas pašvaldības projekta </w:t>
            </w:r>
            <w:r w:rsidRPr="00E11FF8" w:rsidR="00962AE3">
              <w:rPr>
                <w:rFonts w:ascii="Times New Roman" w:hAnsi="Times New Roman" w:cs="Times New Roman"/>
                <w:sz w:val="24"/>
                <w:szCs w:val="24"/>
              </w:rPr>
              <w:t xml:space="preserve">īstenošanas ietekme uz valsts pamatbudžetu </w:t>
            </w:r>
            <w:r w:rsidRPr="00E11FF8" w:rsidR="0065793A">
              <w:rPr>
                <w:rFonts w:ascii="Times New Roman" w:hAnsi="Times New Roman" w:cs="Times New Roman"/>
                <w:sz w:val="24"/>
                <w:szCs w:val="24"/>
              </w:rPr>
              <w:t>90 000</w:t>
            </w:r>
            <w:r w:rsidRPr="00E11FF8" w:rsidR="00962AE3">
              <w:rPr>
                <w:rFonts w:ascii="Times New Roman" w:hAnsi="Times New Roman" w:cs="Times New Roman"/>
                <w:sz w:val="24"/>
                <w:szCs w:val="24"/>
              </w:rPr>
              <w:t xml:space="preserve"> </w:t>
            </w:r>
            <w:proofErr w:type="spellStart"/>
            <w:r w:rsidRPr="00E11FF8" w:rsidR="00962AE3">
              <w:rPr>
                <w:rFonts w:ascii="Times New Roman" w:hAnsi="Times New Roman" w:cs="Times New Roman"/>
                <w:i/>
                <w:iCs/>
                <w:sz w:val="24"/>
                <w:szCs w:val="24"/>
              </w:rPr>
              <w:t>euro</w:t>
            </w:r>
            <w:proofErr w:type="spellEnd"/>
            <w:r w:rsidRPr="00E11FF8" w:rsidR="00962AE3">
              <w:rPr>
                <w:rFonts w:ascii="Times New Roman" w:hAnsi="Times New Roman" w:cs="Times New Roman"/>
                <w:sz w:val="24"/>
                <w:szCs w:val="24"/>
              </w:rPr>
              <w:t xml:space="preserve"> un pašvaldības budžetu </w:t>
            </w:r>
            <w:r w:rsidRPr="00E11FF8" w:rsidR="0065793A">
              <w:rPr>
                <w:rFonts w:ascii="Times New Roman" w:hAnsi="Times New Roman" w:cs="Times New Roman"/>
                <w:sz w:val="24"/>
                <w:szCs w:val="24"/>
              </w:rPr>
              <w:t>270 000</w:t>
            </w:r>
            <w:r w:rsidRPr="00E11FF8" w:rsidR="00962AE3">
              <w:rPr>
                <w:rFonts w:ascii="Times New Roman" w:hAnsi="Times New Roman" w:cs="Times New Roman"/>
                <w:sz w:val="24"/>
                <w:szCs w:val="24"/>
              </w:rPr>
              <w:t xml:space="preserve"> </w:t>
            </w:r>
            <w:proofErr w:type="spellStart"/>
            <w:r w:rsidRPr="00E11FF8" w:rsidR="00962AE3">
              <w:rPr>
                <w:rFonts w:ascii="Times New Roman" w:hAnsi="Times New Roman" w:cs="Times New Roman"/>
                <w:i/>
                <w:iCs/>
                <w:sz w:val="24"/>
                <w:szCs w:val="24"/>
              </w:rPr>
              <w:t>euro</w:t>
            </w:r>
            <w:proofErr w:type="spellEnd"/>
          </w:p>
          <w:p w:rsidRPr="00AC4602" w:rsidR="00AC4602" w:rsidP="00404412" w:rsidRDefault="00AC4602" w14:paraId="3FF80E5D" w14:textId="51DBFABB">
            <w:pPr>
              <w:spacing w:after="0"/>
              <w:ind w:left="113"/>
              <w:jc w:val="both"/>
              <w:rPr>
                <w:rFonts w:ascii="Times New Roman" w:hAnsi="Times New Roman" w:cs="Times New Roman"/>
                <w:sz w:val="24"/>
                <w:szCs w:val="24"/>
              </w:rPr>
            </w:pPr>
            <w:r w:rsidRPr="00C15F51">
              <w:rPr>
                <w:rFonts w:ascii="Times New Roman" w:hAnsi="Times New Roman" w:cs="Times New Roman"/>
                <w:sz w:val="24"/>
                <w:szCs w:val="24"/>
              </w:rPr>
              <w:t xml:space="preserve">- Valmieras pilsētas pašvaldības projekta īstenošanas ietekme uz valsts pamatbudžetu </w:t>
            </w:r>
            <w:r w:rsidR="002D50CE">
              <w:rPr>
                <w:rFonts w:ascii="Times New Roman" w:hAnsi="Times New Roman" w:cs="Times New Roman"/>
                <w:sz w:val="24"/>
                <w:szCs w:val="24"/>
              </w:rPr>
              <w:t>123</w:t>
            </w:r>
            <w:r w:rsidR="00E926BC">
              <w:rPr>
                <w:rFonts w:ascii="Times New Roman" w:hAnsi="Times New Roman" w:cs="Times New Roman"/>
                <w:sz w:val="24"/>
                <w:szCs w:val="24"/>
              </w:rPr>
              <w:t xml:space="preserve"> 529</w:t>
            </w:r>
            <w:r w:rsidRPr="00C15F51">
              <w:rPr>
                <w:rFonts w:ascii="Times New Roman" w:hAnsi="Times New Roman" w:cs="Times New Roman"/>
                <w:sz w:val="24"/>
                <w:szCs w:val="24"/>
              </w:rPr>
              <w:t xml:space="preserve"> </w:t>
            </w:r>
            <w:proofErr w:type="spellStart"/>
            <w:r w:rsidRPr="00C15F51">
              <w:rPr>
                <w:rFonts w:ascii="Times New Roman" w:hAnsi="Times New Roman" w:cs="Times New Roman"/>
                <w:i/>
                <w:iCs/>
                <w:sz w:val="24"/>
                <w:szCs w:val="24"/>
              </w:rPr>
              <w:t>euro</w:t>
            </w:r>
            <w:proofErr w:type="spellEnd"/>
            <w:r w:rsidRPr="00C15F51">
              <w:rPr>
                <w:rFonts w:ascii="Times New Roman" w:hAnsi="Times New Roman" w:cs="Times New Roman"/>
                <w:sz w:val="24"/>
                <w:szCs w:val="24"/>
              </w:rPr>
              <w:t xml:space="preserve"> un pašvaldības budžetu </w:t>
            </w:r>
            <w:r w:rsidR="00E926BC">
              <w:rPr>
                <w:rFonts w:ascii="Times New Roman" w:hAnsi="Times New Roman" w:cs="Times New Roman"/>
                <w:sz w:val="24"/>
                <w:szCs w:val="24"/>
              </w:rPr>
              <w:t>370 589</w:t>
            </w:r>
            <w:r w:rsidRPr="00C15F51">
              <w:rPr>
                <w:rFonts w:ascii="Times New Roman" w:hAnsi="Times New Roman" w:cs="Times New Roman"/>
                <w:sz w:val="24"/>
                <w:szCs w:val="24"/>
              </w:rPr>
              <w:t xml:space="preserve"> </w:t>
            </w:r>
            <w:proofErr w:type="spellStart"/>
            <w:r w:rsidRPr="00C15F51">
              <w:rPr>
                <w:rFonts w:ascii="Times New Roman" w:hAnsi="Times New Roman" w:cs="Times New Roman"/>
                <w:i/>
                <w:iCs/>
                <w:sz w:val="24"/>
                <w:szCs w:val="24"/>
              </w:rPr>
              <w:t>euro</w:t>
            </w:r>
            <w:proofErr w:type="spellEnd"/>
            <w:r w:rsidRPr="00C15F51">
              <w:rPr>
                <w:rFonts w:ascii="Times New Roman" w:hAnsi="Times New Roman" w:cs="Times New Roman"/>
                <w:i/>
                <w:iCs/>
                <w:sz w:val="24"/>
                <w:szCs w:val="24"/>
              </w:rPr>
              <w:t>.</w:t>
            </w:r>
          </w:p>
          <w:p w:rsidR="00705953" w:rsidP="00404412" w:rsidRDefault="004974C8" w14:paraId="1478AA73" w14:textId="1AAE70AF">
            <w:pPr>
              <w:spacing w:after="0" w:line="240" w:lineRule="auto"/>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Finansējuma sadalījums pa gadiem norādīts indikatīvi un var tikt precizēts.</w:t>
            </w:r>
          </w:p>
          <w:p w:rsidRPr="0077651F" w:rsidR="00A2599A" w:rsidP="00D663D7" w:rsidRDefault="005E5BE6" w14:paraId="581000FF" w14:textId="28BD7E48">
            <w:pPr>
              <w:spacing w:after="0" w:line="240" w:lineRule="auto"/>
              <w:jc w:val="both"/>
              <w:rPr>
                <w:rFonts w:ascii="Times New Roman" w:hAnsi="Times New Roman" w:eastAsia="Times New Roman" w:cs="Times New Roman"/>
                <w:color w:val="000000" w:themeColor="text1"/>
                <w:sz w:val="24"/>
                <w:szCs w:val="24"/>
              </w:rPr>
            </w:pPr>
            <w:r w:rsidRPr="00322308">
              <w:rPr>
                <w:rFonts w:ascii="Times New Roman" w:hAnsi="Times New Roman" w:eastAsia="Times New Roman" w:cs="Times New Roman"/>
                <w:color w:val="000000" w:themeColor="text1"/>
                <w:sz w:val="24"/>
                <w:szCs w:val="24"/>
              </w:rPr>
              <w:t>6.1.4.2. pasākuma projektu otrajā atlases kārtā plānot</w:t>
            </w:r>
            <w:r w:rsidRPr="00322308" w:rsidR="00322308">
              <w:rPr>
                <w:rFonts w:ascii="Times New Roman" w:hAnsi="Times New Roman" w:eastAsia="Times New Roman" w:cs="Times New Roman"/>
                <w:color w:val="000000" w:themeColor="text1"/>
                <w:sz w:val="24"/>
                <w:szCs w:val="24"/>
              </w:rPr>
              <w:t>ais</w:t>
            </w:r>
            <w:r w:rsidRPr="00322308">
              <w:rPr>
                <w:rFonts w:ascii="Times New Roman" w:hAnsi="Times New Roman" w:eastAsia="Times New Roman" w:cs="Times New Roman"/>
                <w:color w:val="000000" w:themeColor="text1"/>
                <w:sz w:val="24"/>
                <w:szCs w:val="24"/>
              </w:rPr>
              <w:t xml:space="preserve"> </w:t>
            </w:r>
            <w:r w:rsidRPr="00322308" w:rsidR="00322308">
              <w:rPr>
                <w:rFonts w:ascii="Times New Roman" w:hAnsi="Times New Roman" w:eastAsia="Times New Roman" w:cs="Times New Roman"/>
                <w:color w:val="000000" w:themeColor="text1"/>
                <w:sz w:val="24"/>
                <w:szCs w:val="24"/>
              </w:rPr>
              <w:t>f</w:t>
            </w:r>
            <w:r w:rsidRPr="00322308" w:rsidR="00E21659">
              <w:rPr>
                <w:rFonts w:ascii="Times New Roman" w:hAnsi="Times New Roman" w:eastAsia="Times New Roman" w:cs="Times New Roman"/>
                <w:color w:val="000000" w:themeColor="text1"/>
                <w:sz w:val="24"/>
                <w:szCs w:val="24"/>
              </w:rPr>
              <w:t xml:space="preserve">inansējums paredzēts darbībām, kas atbilst </w:t>
            </w:r>
            <w:r w:rsidRPr="00322308" w:rsidR="00AF3D77">
              <w:rPr>
                <w:rFonts w:ascii="Times New Roman" w:hAnsi="Times New Roman" w:eastAsia="Times New Roman" w:cs="Times New Roman"/>
                <w:color w:val="000000" w:themeColor="text1"/>
                <w:sz w:val="24"/>
                <w:szCs w:val="24"/>
              </w:rPr>
              <w:t xml:space="preserve">EK īstenošanas regulā (ES) Nr. 215/2014 noteiktajai </w:t>
            </w:r>
            <w:r w:rsidRPr="00322308" w:rsidR="00507CD8">
              <w:rPr>
                <w:rFonts w:ascii="Times New Roman" w:hAnsi="Times New Roman" w:eastAsia="Times New Roman" w:cs="Times New Roman"/>
                <w:color w:val="000000" w:themeColor="text1"/>
                <w:sz w:val="24"/>
                <w:szCs w:val="24"/>
              </w:rPr>
              <w:t>intervences kategorijai “Transporta infrastruktūra” -  033</w:t>
            </w:r>
            <w:r w:rsidRPr="00322308">
              <w:rPr>
                <w:rFonts w:ascii="Times New Roman" w:hAnsi="Times New Roman" w:eastAsia="Times New Roman" w:cs="Times New Roman"/>
                <w:color w:val="000000" w:themeColor="text1"/>
                <w:sz w:val="24"/>
                <w:szCs w:val="24"/>
              </w:rPr>
              <w:t>:</w:t>
            </w:r>
            <w:r w:rsidRPr="00322308" w:rsidR="00507CD8">
              <w:rPr>
                <w:rFonts w:ascii="Times New Roman" w:hAnsi="Times New Roman" w:eastAsia="Times New Roman" w:cs="Times New Roman"/>
                <w:color w:val="000000" w:themeColor="text1"/>
                <w:sz w:val="24"/>
                <w:szCs w:val="24"/>
              </w:rPr>
              <w:t xml:space="preserve"> TEN-T rekonstruēts vai uzlabots ceļš.</w:t>
            </w:r>
          </w:p>
        </w:tc>
      </w:tr>
      <w:tr w:rsidRPr="0077651F" w:rsidR="0077651F" w:rsidTr="00F94F83" w14:paraId="61FDC5B0"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609251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6.1. detalizēts ieņēmumu aprēķins</w:t>
            </w:r>
          </w:p>
        </w:tc>
        <w:tc>
          <w:tcPr>
            <w:tcW w:w="3988" w:type="pct"/>
            <w:gridSpan w:val="7"/>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27E04683"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77651F" w:rsidR="0077651F" w:rsidTr="00F94F83" w14:paraId="06F94A08"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5F95D05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6.2. detalizēts izdevumu aprēķins</w:t>
            </w:r>
          </w:p>
        </w:tc>
        <w:tc>
          <w:tcPr>
            <w:tcW w:w="3988" w:type="pct"/>
            <w:gridSpan w:val="7"/>
            <w:vMerge/>
            <w:tcBorders>
              <w:top w:val="outset" w:color="auto" w:sz="6" w:space="0"/>
              <w:left w:val="outset" w:color="auto" w:sz="6" w:space="0"/>
              <w:bottom w:val="outset" w:color="auto" w:sz="6" w:space="0"/>
              <w:right w:val="outset" w:color="auto" w:sz="6" w:space="0"/>
            </w:tcBorders>
            <w:vAlign w:val="center"/>
            <w:hideMark/>
          </w:tcPr>
          <w:p w:rsidRPr="0077651F" w:rsidR="00E5323B" w:rsidP="00E5323B" w:rsidRDefault="00E5323B" w14:paraId="1165BC66"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77651F" w:rsidR="0077651F" w:rsidTr="00F94F83" w14:paraId="23C42A50"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2499D87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7. Amata vietu skaita izmaiņas</w:t>
            </w:r>
          </w:p>
        </w:tc>
        <w:tc>
          <w:tcPr>
            <w:tcW w:w="3988" w:type="pct"/>
            <w:gridSpan w:val="7"/>
            <w:tcBorders>
              <w:top w:val="outset" w:color="auto" w:sz="6" w:space="0"/>
              <w:left w:val="outset" w:color="auto" w:sz="6" w:space="0"/>
              <w:bottom w:val="outset" w:color="auto" w:sz="6" w:space="0"/>
              <w:right w:val="outset" w:color="auto" w:sz="6" w:space="0"/>
            </w:tcBorders>
            <w:hideMark/>
          </w:tcPr>
          <w:p w:rsidRPr="0077651F" w:rsidR="00E5323B" w:rsidP="00E5323B" w:rsidRDefault="00705953" w14:paraId="3D132D78" w14:textId="497C1B3F">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Projekts </w:t>
            </w:r>
            <w:r w:rsidR="00932932">
              <w:rPr>
                <w:rFonts w:ascii="Times New Roman" w:hAnsi="Times New Roman" w:eastAsia="Times New Roman" w:cs="Times New Roman"/>
                <w:iCs/>
                <w:color w:val="000000" w:themeColor="text1"/>
                <w:sz w:val="24"/>
                <w:szCs w:val="24"/>
                <w:lang w:eastAsia="lv-LV"/>
              </w:rPr>
              <w:t>nerada</w:t>
            </w:r>
            <w:r w:rsidRPr="0077651F" w:rsidR="00932932">
              <w:rPr>
                <w:rFonts w:ascii="Times New Roman" w:hAnsi="Times New Roman" w:eastAsia="Times New Roman" w:cs="Times New Roman"/>
                <w:iCs/>
                <w:color w:val="000000" w:themeColor="text1"/>
                <w:sz w:val="24"/>
                <w:szCs w:val="24"/>
                <w:lang w:eastAsia="lv-LV"/>
              </w:rPr>
              <w:t xml:space="preserve"> </w:t>
            </w:r>
            <w:r w:rsidRPr="0077651F">
              <w:rPr>
                <w:rFonts w:ascii="Times New Roman" w:hAnsi="Times New Roman" w:eastAsia="Times New Roman" w:cs="Times New Roman"/>
                <w:iCs/>
                <w:color w:val="000000" w:themeColor="text1"/>
                <w:sz w:val="24"/>
                <w:szCs w:val="24"/>
                <w:lang w:eastAsia="lv-LV"/>
              </w:rPr>
              <w:t>amata vietu skaita izmaiņas.</w:t>
            </w:r>
          </w:p>
        </w:tc>
      </w:tr>
      <w:tr w:rsidRPr="0077651F" w:rsidR="0077651F" w:rsidTr="00F94F83" w14:paraId="1160A09E" w14:textId="77777777">
        <w:trPr>
          <w:tblCellSpacing w:w="15" w:type="dxa"/>
        </w:trPr>
        <w:tc>
          <w:tcPr>
            <w:tcW w:w="962"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798111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8. Cita informācija</w:t>
            </w:r>
          </w:p>
        </w:tc>
        <w:tc>
          <w:tcPr>
            <w:tcW w:w="3988" w:type="pct"/>
            <w:gridSpan w:val="7"/>
            <w:tcBorders>
              <w:top w:val="outset" w:color="auto" w:sz="6" w:space="0"/>
              <w:left w:val="outset" w:color="auto" w:sz="6" w:space="0"/>
              <w:bottom w:val="outset" w:color="auto" w:sz="6" w:space="0"/>
              <w:right w:val="outset" w:color="auto" w:sz="6" w:space="0"/>
            </w:tcBorders>
            <w:hideMark/>
          </w:tcPr>
          <w:p w:rsidR="00E5323B" w:rsidP="0074535B" w:rsidRDefault="00E7544C" w14:paraId="0E00D476" w14:textId="0F025A8E">
            <w:pPr>
              <w:spacing w:after="0" w:line="240" w:lineRule="auto"/>
              <w:jc w:val="both"/>
              <w:rPr>
                <w:rFonts w:ascii="Times New Roman" w:hAnsi="Times New Roman" w:eastAsia="Times New Roman" w:cs="Times New Roman"/>
                <w:iCs/>
                <w:color w:val="000000" w:themeColor="text1"/>
                <w:sz w:val="24"/>
                <w:szCs w:val="24"/>
                <w:lang w:eastAsia="lv-LV"/>
              </w:rPr>
            </w:pPr>
            <w:r w:rsidRPr="00E7544C">
              <w:rPr>
                <w:rFonts w:ascii="Times New Roman" w:hAnsi="Times New Roman" w:eastAsia="Times New Roman" w:cs="Times New Roman"/>
                <w:iCs/>
                <w:color w:val="000000" w:themeColor="text1"/>
                <w:sz w:val="24"/>
                <w:szCs w:val="24"/>
                <w:lang w:eastAsia="lv-LV"/>
              </w:rPr>
              <w:t xml:space="preserve">Projektu īstenošanai nepieciešamie </w:t>
            </w:r>
            <w:r w:rsidR="00E254C9">
              <w:rPr>
                <w:rFonts w:ascii="Times New Roman" w:hAnsi="Times New Roman" w:eastAsia="Times New Roman" w:cs="Times New Roman"/>
                <w:iCs/>
                <w:color w:val="000000" w:themeColor="text1"/>
                <w:sz w:val="24"/>
                <w:szCs w:val="24"/>
                <w:lang w:eastAsia="lv-LV"/>
              </w:rPr>
              <w:t>izdevumi tiks segti no</w:t>
            </w:r>
            <w:r w:rsidR="00B20525">
              <w:rPr>
                <w:rFonts w:ascii="Times New Roman" w:hAnsi="Times New Roman" w:eastAsia="Times New Roman" w:cs="Times New Roman"/>
                <w:iCs/>
                <w:color w:val="000000" w:themeColor="text1"/>
                <w:sz w:val="24"/>
                <w:szCs w:val="24"/>
                <w:lang w:eastAsia="lv-LV"/>
              </w:rPr>
              <w:t xml:space="preserve"> </w:t>
            </w:r>
            <w:r w:rsidRPr="00D93FD9" w:rsidR="00D93FD9">
              <w:rPr>
                <w:rFonts w:ascii="Times New Roman" w:hAnsi="Times New Roman" w:eastAsia="Times New Roman" w:cs="Times New Roman"/>
                <w:iCs/>
                <w:color w:val="000000" w:themeColor="text1"/>
                <w:sz w:val="24"/>
                <w:szCs w:val="24"/>
                <w:lang w:eastAsia="lv-LV"/>
              </w:rPr>
              <w:t>valsts budžeta programmas 80.00.00 “Nesadalītais finansējums Eiropas Savienības politiku instrumentu un pārējās ārvalstu finanšu palīdzības līdzfinansēto projektu un pasākumu īstenošanai”.</w:t>
            </w:r>
          </w:p>
          <w:p w:rsidRPr="0077651F" w:rsidR="008372E8" w:rsidP="008372E8" w:rsidRDefault="008372E8" w14:paraId="5FD5350A" w14:textId="689C2DE1">
            <w:pPr>
              <w:spacing w:after="0" w:line="240" w:lineRule="auto"/>
              <w:jc w:val="both"/>
              <w:rPr>
                <w:rFonts w:ascii="Times New Roman" w:hAnsi="Times New Roman" w:eastAsia="Times New Roman" w:cs="Times New Roman"/>
                <w:iCs/>
                <w:color w:val="000000" w:themeColor="text1"/>
                <w:sz w:val="24"/>
                <w:szCs w:val="24"/>
                <w:lang w:eastAsia="lv-LV"/>
              </w:rPr>
            </w:pPr>
          </w:p>
        </w:tc>
      </w:tr>
    </w:tbl>
    <w:p w:rsidRPr="0077651F" w:rsidR="00E5323B" w:rsidP="00E5323B" w:rsidRDefault="00E5323B" w14:paraId="42FE9B0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7651F" w:rsidR="0077651F" w:rsidTr="00E5323B" w14:paraId="31EB789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3C8E15E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77651F" w:rsidR="00507231" w:rsidTr="00507231" w14:paraId="3F0D9407"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77651F" w:rsidR="00507231" w:rsidP="00455DF0" w:rsidRDefault="00507231" w14:paraId="7546FAB9" w14:textId="5C9F9D49">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sz w:val="24"/>
                <w:szCs w:val="24"/>
                <w:lang w:eastAsia="lv-LV"/>
              </w:rPr>
              <w:t>Noteikumu projekts</w:t>
            </w:r>
            <w:r w:rsidRPr="00D843E0">
              <w:rPr>
                <w:rFonts w:ascii="Times New Roman" w:hAnsi="Times New Roman" w:eastAsia="Times New Roman" w:cs="Times New Roman"/>
                <w:sz w:val="24"/>
                <w:szCs w:val="24"/>
                <w:lang w:eastAsia="lv-LV"/>
              </w:rPr>
              <w:t xml:space="preserve"> šo jomu neskar.</w:t>
            </w:r>
          </w:p>
        </w:tc>
      </w:tr>
    </w:tbl>
    <w:p w:rsidRPr="0077651F" w:rsidR="00E5323B" w:rsidP="00E5323B" w:rsidRDefault="00E5323B" w14:paraId="04A1A83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7651F" w:rsidR="0077651F" w:rsidTr="00E5323B" w14:paraId="495944D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48BE5896"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77651F" w:rsidR="00455DF0" w:rsidTr="00455DF0" w14:paraId="063DBDA9"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D843E0" w:rsidR="00455DF0" w:rsidP="00455DF0" w:rsidRDefault="00455DF0" w14:paraId="24CDCCFD" w14:textId="6D3C680C">
            <w:pPr>
              <w:shd w:val="clear" w:color="auto" w:fill="FFFFFF"/>
              <w:spacing w:after="0" w:line="240" w:lineRule="auto"/>
              <w:ind w:right="113"/>
              <w:jc w:val="center"/>
              <w:rPr>
                <w:rFonts w:ascii="Times New Roman" w:hAnsi="Times New Roman" w:eastAsia="Calibri" w:cs="Times New Roman"/>
                <w:color w:val="000000" w:themeColor="text1"/>
                <w:sz w:val="24"/>
                <w:szCs w:val="24"/>
                <w:lang w:eastAsia="lv-LV"/>
              </w:rPr>
            </w:pPr>
            <w:r w:rsidRPr="00703695">
              <w:rPr>
                <w:rFonts w:ascii="Times New Roman" w:hAnsi="Times New Roman" w:eastAsia="Calibri" w:cs="Times New Roman"/>
                <w:color w:val="000000" w:themeColor="text1"/>
                <w:sz w:val="24"/>
                <w:szCs w:val="24"/>
                <w:lang w:eastAsia="lv-LV"/>
              </w:rPr>
              <w:t>Noteikumu projekts šo jomu neskar.</w:t>
            </w:r>
          </w:p>
        </w:tc>
      </w:tr>
    </w:tbl>
    <w:p w:rsidRPr="0077651F" w:rsidR="00E5323B" w:rsidP="00E5323B" w:rsidRDefault="00E5323B" w14:paraId="5FE4F047" w14:textId="5A539E6E">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7651F" w:rsidR="0077651F" w:rsidTr="00E5323B" w14:paraId="52E9267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6CE2C69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77651F" w:rsidR="0077651F" w:rsidTr="00E5323B" w14:paraId="7927040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557538BC"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D0E632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3314BB" w:rsidRDefault="00E52BD2" w14:paraId="7BFECDB8" w14:textId="1741E921">
            <w:pPr>
              <w:spacing w:after="0" w:line="240" w:lineRule="auto"/>
              <w:jc w:val="both"/>
              <w:rPr>
                <w:rFonts w:ascii="Times New Roman" w:hAnsi="Times New Roman" w:eastAsia="Times New Roman" w:cs="Times New Roman"/>
                <w:iCs/>
                <w:color w:val="000000" w:themeColor="text1"/>
                <w:sz w:val="24"/>
                <w:szCs w:val="24"/>
                <w:lang w:eastAsia="lv-LV"/>
              </w:rPr>
            </w:pPr>
            <w:r w:rsidRPr="00E52BD2">
              <w:rPr>
                <w:rFonts w:ascii="Times New Roman" w:hAnsi="Times New Roman" w:cs="Times New Roman"/>
                <w:color w:val="000000" w:themeColor="text1"/>
                <w:sz w:val="24"/>
                <w:szCs w:val="24"/>
              </w:rPr>
              <w:t xml:space="preserve">Paziņojums par sabiedrības līdzdalības iespējām noteikumu projekta izstrādes posmā </w:t>
            </w:r>
            <w:r w:rsidRPr="003636DC" w:rsidR="00703695">
              <w:rPr>
                <w:rFonts w:ascii="Times New Roman" w:hAnsi="Times New Roman" w:cs="Times New Roman"/>
                <w:color w:val="000000" w:themeColor="text1"/>
                <w:sz w:val="24"/>
                <w:szCs w:val="24"/>
              </w:rPr>
              <w:t>2021</w:t>
            </w:r>
            <w:r w:rsidRPr="003636DC" w:rsidR="000E5BEE">
              <w:rPr>
                <w:rFonts w:ascii="Times New Roman" w:hAnsi="Times New Roman" w:cs="Times New Roman"/>
                <w:color w:val="000000" w:themeColor="text1"/>
                <w:sz w:val="24"/>
                <w:szCs w:val="24"/>
              </w:rPr>
              <w:t>.gada</w:t>
            </w:r>
            <w:r w:rsidRPr="003636DC" w:rsidR="00703695">
              <w:rPr>
                <w:rFonts w:ascii="Times New Roman" w:hAnsi="Times New Roman" w:cs="Times New Roman"/>
                <w:color w:val="000000" w:themeColor="text1"/>
                <w:sz w:val="24"/>
                <w:szCs w:val="24"/>
              </w:rPr>
              <w:t xml:space="preserve"> </w:t>
            </w:r>
            <w:r w:rsidR="00F35A71">
              <w:rPr>
                <w:rFonts w:ascii="Times New Roman" w:hAnsi="Times New Roman" w:cs="Times New Roman"/>
                <w:color w:val="000000" w:themeColor="text1"/>
                <w:sz w:val="24"/>
                <w:szCs w:val="24"/>
              </w:rPr>
              <w:t>16</w:t>
            </w:r>
            <w:r w:rsidRPr="003636DC" w:rsidR="00E740BB">
              <w:rPr>
                <w:rFonts w:ascii="Times New Roman" w:hAnsi="Times New Roman" w:cs="Times New Roman"/>
                <w:color w:val="000000" w:themeColor="text1"/>
                <w:sz w:val="24"/>
                <w:szCs w:val="24"/>
              </w:rPr>
              <w:t xml:space="preserve">. </w:t>
            </w:r>
            <w:r w:rsidRPr="003636DC" w:rsidR="00703695">
              <w:rPr>
                <w:rFonts w:ascii="Times New Roman" w:hAnsi="Times New Roman" w:cs="Times New Roman"/>
                <w:color w:val="000000" w:themeColor="text1"/>
                <w:sz w:val="24"/>
                <w:szCs w:val="24"/>
              </w:rPr>
              <w:t>aprīlī</w:t>
            </w:r>
            <w:r w:rsidRPr="003636DC" w:rsidR="000E5BEE">
              <w:rPr>
                <w:rFonts w:ascii="Times New Roman" w:hAnsi="Times New Roman" w:cs="Times New Roman"/>
                <w:color w:val="000000" w:themeColor="text1"/>
                <w:sz w:val="24"/>
                <w:szCs w:val="24"/>
              </w:rPr>
              <w:t xml:space="preserve"> </w:t>
            </w:r>
            <w:r w:rsidRPr="003636DC" w:rsidR="00D238CE">
              <w:rPr>
                <w:rFonts w:ascii="Times New Roman" w:hAnsi="Times New Roman" w:cs="Times New Roman"/>
                <w:color w:val="000000" w:themeColor="text1"/>
                <w:sz w:val="24"/>
                <w:szCs w:val="24"/>
              </w:rPr>
              <w:t xml:space="preserve">tika </w:t>
            </w:r>
            <w:r w:rsidRPr="003636DC">
              <w:rPr>
                <w:rFonts w:ascii="Times New Roman" w:hAnsi="Times New Roman" w:cs="Times New Roman"/>
                <w:color w:val="000000" w:themeColor="text1"/>
                <w:sz w:val="24"/>
                <w:szCs w:val="24"/>
              </w:rPr>
              <w:t>ievietot</w:t>
            </w:r>
            <w:r w:rsidRPr="003636DC" w:rsidR="00D238CE">
              <w:rPr>
                <w:rFonts w:ascii="Times New Roman" w:hAnsi="Times New Roman" w:cs="Times New Roman"/>
                <w:color w:val="000000" w:themeColor="text1"/>
                <w:sz w:val="24"/>
                <w:szCs w:val="24"/>
              </w:rPr>
              <w:t>s</w:t>
            </w:r>
            <w:r w:rsidRPr="003636DC">
              <w:rPr>
                <w:rFonts w:ascii="Times New Roman" w:hAnsi="Times New Roman" w:cs="Times New Roman"/>
                <w:color w:val="000000" w:themeColor="text1"/>
                <w:sz w:val="24"/>
                <w:szCs w:val="24"/>
              </w:rPr>
              <w:t xml:space="preserve"> </w:t>
            </w:r>
            <w:r w:rsidR="00282A6E">
              <w:rPr>
                <w:rFonts w:ascii="Times New Roman" w:hAnsi="Times New Roman" w:cs="Times New Roman"/>
                <w:color w:val="000000" w:themeColor="text1"/>
                <w:sz w:val="24"/>
                <w:szCs w:val="24"/>
              </w:rPr>
              <w:t>SM</w:t>
            </w:r>
            <w:r w:rsidRPr="003636DC" w:rsidR="009E7BDB">
              <w:rPr>
                <w:rFonts w:ascii="Times New Roman" w:hAnsi="Times New Roman" w:cs="Times New Roman"/>
                <w:color w:val="000000" w:themeColor="text1"/>
                <w:sz w:val="24"/>
                <w:szCs w:val="24"/>
              </w:rPr>
              <w:t xml:space="preserve"> </w:t>
            </w:r>
            <w:r w:rsidRPr="003636DC">
              <w:rPr>
                <w:rFonts w:ascii="Times New Roman" w:hAnsi="Times New Roman" w:cs="Times New Roman"/>
                <w:color w:val="000000" w:themeColor="text1"/>
                <w:sz w:val="24"/>
                <w:szCs w:val="24"/>
              </w:rPr>
              <w:t xml:space="preserve">tīmekļa vietnē </w:t>
            </w:r>
            <w:r w:rsidRPr="003636DC" w:rsidR="000E5BEE">
              <w:rPr>
                <w:rFonts w:ascii="Times New Roman" w:hAnsi="Times New Roman" w:cs="Times New Roman"/>
                <w:color w:val="000000" w:themeColor="text1"/>
                <w:sz w:val="24"/>
                <w:szCs w:val="24"/>
              </w:rPr>
              <w:t xml:space="preserve">www.sam.gov.lv </w:t>
            </w:r>
            <w:r w:rsidRPr="003636DC">
              <w:rPr>
                <w:rFonts w:ascii="Times New Roman" w:hAnsi="Times New Roman" w:cs="Times New Roman"/>
                <w:color w:val="000000" w:themeColor="text1"/>
                <w:sz w:val="24"/>
                <w:szCs w:val="24"/>
              </w:rPr>
              <w:t xml:space="preserve">un MK tīmekļa vietnē </w:t>
            </w:r>
            <w:r w:rsidRPr="003636DC" w:rsidR="000E5BEE">
              <w:rPr>
                <w:rFonts w:ascii="Times New Roman" w:hAnsi="Times New Roman" w:cs="Times New Roman"/>
                <w:color w:val="000000" w:themeColor="text1"/>
                <w:sz w:val="24"/>
                <w:szCs w:val="24"/>
              </w:rPr>
              <w:t xml:space="preserve">www.mk.gov.lv ar priekšlikumu iesniegšanas termiņu līdz </w:t>
            </w:r>
            <w:r w:rsidRPr="003636DC" w:rsidR="00703695">
              <w:rPr>
                <w:rFonts w:ascii="Times New Roman" w:hAnsi="Times New Roman" w:cs="Times New Roman"/>
                <w:color w:val="000000" w:themeColor="text1"/>
                <w:sz w:val="24"/>
                <w:szCs w:val="24"/>
              </w:rPr>
              <w:t>2021</w:t>
            </w:r>
            <w:r w:rsidRPr="003636DC" w:rsidR="000E5BEE">
              <w:rPr>
                <w:rFonts w:ascii="Times New Roman" w:hAnsi="Times New Roman" w:cs="Times New Roman"/>
                <w:color w:val="000000" w:themeColor="text1"/>
                <w:sz w:val="24"/>
                <w:szCs w:val="24"/>
              </w:rPr>
              <w:t xml:space="preserve">.gada </w:t>
            </w:r>
            <w:r w:rsidRPr="003636DC" w:rsidR="003636DC">
              <w:rPr>
                <w:rFonts w:ascii="Times New Roman" w:hAnsi="Times New Roman" w:cs="Times New Roman"/>
                <w:color w:val="000000" w:themeColor="text1"/>
                <w:sz w:val="24"/>
                <w:szCs w:val="24"/>
              </w:rPr>
              <w:t>5.maijam</w:t>
            </w:r>
          </w:p>
        </w:tc>
      </w:tr>
      <w:tr w:rsidRPr="0077651F" w:rsidR="0077651F" w:rsidTr="00E5323B" w14:paraId="0F9A5E0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68D267DE"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6AE79C11"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77651F" w:rsidR="00E52BD2" w:rsidP="00A56489" w:rsidRDefault="00E52BD2" w14:paraId="525B3202" w14:textId="05DBAECA">
            <w:pPr>
              <w:spacing w:after="0" w:line="240" w:lineRule="auto"/>
              <w:jc w:val="both"/>
              <w:rPr>
                <w:rFonts w:ascii="Times New Roman" w:hAnsi="Times New Roman" w:eastAsia="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 xml:space="preserve">Atbilstoši Ministru kabineta 2009.gada 25.augusta noteikumu Nr.970 </w:t>
            </w:r>
            <w:r w:rsidR="0015026F">
              <w:rPr>
                <w:rFonts w:ascii="Times New Roman" w:hAnsi="Times New Roman" w:cs="Times New Roman"/>
                <w:color w:val="000000" w:themeColor="text1"/>
                <w:sz w:val="24"/>
                <w:szCs w:val="24"/>
              </w:rPr>
              <w:t>“</w:t>
            </w:r>
            <w:r w:rsidRPr="0077651F">
              <w:rPr>
                <w:rFonts w:ascii="Times New Roman" w:hAnsi="Times New Roman" w:cs="Times New Roman"/>
                <w:color w:val="000000" w:themeColor="text1"/>
                <w:sz w:val="24"/>
                <w:szCs w:val="24"/>
              </w:rPr>
              <w:t>Sabiedrības līdzdalības kārtība attīstības plānošanas procesā” 7.4.</w:t>
            </w:r>
            <w:r w:rsidRPr="0077651F">
              <w:rPr>
                <w:rFonts w:ascii="Times New Roman" w:hAnsi="Times New Roman" w:cs="Times New Roman"/>
                <w:color w:val="000000" w:themeColor="text1"/>
                <w:sz w:val="24"/>
                <w:szCs w:val="24"/>
                <w:vertAlign w:val="superscript"/>
              </w:rPr>
              <w:t>1</w:t>
            </w:r>
            <w:r w:rsidRPr="0077651F">
              <w:rPr>
                <w:rFonts w:ascii="Times New Roman" w:hAnsi="Times New Roman" w:cs="Times New Roman"/>
                <w:color w:val="000000" w:themeColor="text1"/>
                <w:sz w:val="24"/>
                <w:szCs w:val="24"/>
              </w:rPr>
              <w:t xml:space="preserve"> apakšpunktam sabiedrībai </w:t>
            </w:r>
            <w:r w:rsidR="000E5BEE">
              <w:rPr>
                <w:rFonts w:ascii="Times New Roman" w:hAnsi="Times New Roman" w:cs="Times New Roman"/>
                <w:color w:val="000000" w:themeColor="text1"/>
                <w:sz w:val="24"/>
                <w:szCs w:val="24"/>
              </w:rPr>
              <w:t>tika</w:t>
            </w:r>
            <w:r w:rsidRPr="0077651F">
              <w:rPr>
                <w:rFonts w:ascii="Times New Roman" w:hAnsi="Times New Roman" w:cs="Times New Roman"/>
                <w:color w:val="000000" w:themeColor="text1"/>
                <w:sz w:val="24"/>
                <w:szCs w:val="24"/>
              </w:rPr>
              <w:t xml:space="preserve"> dota iespēja rakstiski sniegt viedokli par noteikumu projektu tā izstrādes stadijā.</w:t>
            </w:r>
          </w:p>
        </w:tc>
      </w:tr>
      <w:tr w:rsidRPr="0077651F" w:rsidR="0077651F" w:rsidTr="00CD2A22" w14:paraId="0F71DA8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3017051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E2A500A"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77651F" w:rsidR="00E5323B" w:rsidP="00E5323B" w:rsidRDefault="00B30727" w14:paraId="384D7AEE" w14:textId="41D59C8D">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sz w:val="24"/>
                <w:szCs w:val="24"/>
                <w:lang w:eastAsia="lv-LV"/>
              </w:rPr>
              <w:t>Iebildumi vai p</w:t>
            </w:r>
            <w:r w:rsidR="000E5BEE">
              <w:rPr>
                <w:rFonts w:ascii="Times New Roman" w:hAnsi="Times New Roman" w:eastAsia="Times New Roman" w:cs="Times New Roman"/>
                <w:sz w:val="24"/>
                <w:szCs w:val="24"/>
                <w:lang w:eastAsia="lv-LV"/>
              </w:rPr>
              <w:t xml:space="preserve">riekšlikumi </w:t>
            </w:r>
            <w:r>
              <w:rPr>
                <w:rFonts w:ascii="Times New Roman" w:hAnsi="Times New Roman" w:eastAsia="Times New Roman" w:cs="Times New Roman"/>
                <w:sz w:val="24"/>
                <w:szCs w:val="24"/>
                <w:lang w:eastAsia="lv-LV"/>
              </w:rPr>
              <w:t>nav saņemti.</w:t>
            </w:r>
          </w:p>
        </w:tc>
      </w:tr>
      <w:tr w:rsidRPr="0077651F" w:rsidR="0077651F" w:rsidTr="00E5323B" w14:paraId="24CC5B3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1DD81268"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0546D23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3314BB" w14:paraId="08FB1E76" w14:textId="29B6367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00E5323B" w:rsidP="00E5323B" w:rsidRDefault="00E5323B" w14:paraId="4ED4890D" w14:textId="3DD097C3">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 xml:space="preserve">  </w:t>
      </w:r>
    </w:p>
    <w:p w:rsidRPr="0077651F" w:rsidR="00BA6B57" w:rsidP="00E5323B" w:rsidRDefault="00BA6B57" w14:paraId="065AF2DA"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7651F" w:rsidR="0077651F" w:rsidTr="00E5323B" w14:paraId="2656586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651F" w:rsidR="00655F2C" w:rsidP="00300321" w:rsidRDefault="00E5323B" w14:paraId="4A9A8E6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77651F">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77651F" w:rsidR="0077651F" w:rsidTr="00E5323B" w14:paraId="10737D4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598AC787"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C156AE6"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49421B" w:rsidR="00E5323B" w:rsidP="00A56489" w:rsidRDefault="00A56489" w14:paraId="1CB2BFC4" w14:textId="550A2B41">
            <w:pPr>
              <w:spacing w:after="0" w:line="240" w:lineRule="auto"/>
              <w:jc w:val="both"/>
              <w:rPr>
                <w:rFonts w:ascii="Times New Roman" w:hAnsi="Times New Roman" w:eastAsia="Times New Roman" w:cs="Times New Roman"/>
                <w:iCs/>
                <w:color w:val="000000" w:themeColor="text1"/>
                <w:sz w:val="24"/>
                <w:szCs w:val="24"/>
                <w:lang w:eastAsia="lv-LV"/>
              </w:rPr>
            </w:pPr>
            <w:r w:rsidRPr="0049421B">
              <w:rPr>
                <w:rFonts w:ascii="Times New Roman" w:hAnsi="Times New Roman" w:eastAsia="Times New Roman" w:cs="Times New Roman"/>
                <w:iCs/>
                <w:color w:val="000000" w:themeColor="text1"/>
                <w:sz w:val="24"/>
                <w:szCs w:val="24"/>
                <w:lang w:eastAsia="lv-LV"/>
              </w:rPr>
              <w:t xml:space="preserve">SM kā </w:t>
            </w:r>
            <w:r w:rsidRPr="0049421B" w:rsidR="00192E45">
              <w:rPr>
                <w:rFonts w:ascii="Times New Roman" w:hAnsi="Times New Roman" w:eastAsia="Times New Roman" w:cs="Times New Roman"/>
                <w:iCs/>
                <w:color w:val="000000" w:themeColor="text1"/>
                <w:sz w:val="24"/>
                <w:szCs w:val="24"/>
                <w:lang w:eastAsia="lv-LV"/>
              </w:rPr>
              <w:t xml:space="preserve">ES fondu </w:t>
            </w:r>
            <w:r w:rsidRPr="0049421B">
              <w:rPr>
                <w:rFonts w:ascii="Times New Roman" w:hAnsi="Times New Roman" w:eastAsia="Times New Roman" w:cs="Times New Roman"/>
                <w:iCs/>
                <w:color w:val="000000" w:themeColor="text1"/>
                <w:sz w:val="24"/>
                <w:szCs w:val="24"/>
                <w:lang w:eastAsia="lv-LV"/>
              </w:rPr>
              <w:t>atbildīgā iestāde, CFLA</w:t>
            </w:r>
            <w:r w:rsidR="002377A6">
              <w:rPr>
                <w:rFonts w:ascii="Times New Roman" w:hAnsi="Times New Roman" w:eastAsia="Times New Roman" w:cs="Times New Roman"/>
                <w:iCs/>
                <w:color w:val="000000" w:themeColor="text1"/>
                <w:sz w:val="24"/>
                <w:szCs w:val="24"/>
                <w:lang w:eastAsia="lv-LV"/>
              </w:rPr>
              <w:t>.</w:t>
            </w:r>
          </w:p>
        </w:tc>
      </w:tr>
      <w:tr w:rsidRPr="0077651F" w:rsidR="0077651F" w:rsidTr="00E5323B" w14:paraId="7D255C0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3998B8D2"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32F72F73"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77651F">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2377A6" w:rsidRDefault="00263952" w14:paraId="4FE41C7A" w14:textId="0591C47A">
            <w:pPr>
              <w:spacing w:after="0" w:line="240" w:lineRule="auto"/>
              <w:jc w:val="both"/>
              <w:rPr>
                <w:rFonts w:ascii="Times New Roman" w:hAnsi="Times New Roman" w:eastAsia="Times New Roman" w:cs="Times New Roman"/>
                <w:iCs/>
                <w:color w:val="000000" w:themeColor="text1"/>
                <w:sz w:val="24"/>
                <w:szCs w:val="24"/>
                <w:lang w:eastAsia="lv-LV"/>
              </w:rPr>
            </w:pPr>
            <w:r w:rsidRPr="002377A6">
              <w:rPr>
                <w:rFonts w:ascii="Times New Roman" w:hAnsi="Times New Roman" w:eastAsia="Times New Roman" w:cs="Times New Roman"/>
                <w:iCs/>
                <w:color w:val="000000" w:themeColor="text1"/>
                <w:sz w:val="24"/>
                <w:szCs w:val="24"/>
                <w:lang w:eastAsia="lv-LV"/>
              </w:rPr>
              <w:t>Noteikumu projekta izpilde neietekmēs institūciju funkcijas, institucionālo struktūru un tai pieejamos cilvēkresursus. Saistībā ar  noteikumu projekta izpildi nav nepieciešams veidot jaunas institūcijas, likvidēt vai reorganizēt esošās.</w:t>
            </w:r>
          </w:p>
        </w:tc>
      </w:tr>
      <w:tr w:rsidRPr="0077651F" w:rsidR="00E5323B" w:rsidTr="00E5323B" w14:paraId="385DAA7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651F" w:rsidR="00655F2C" w:rsidP="00E5323B" w:rsidRDefault="00E5323B" w14:paraId="1D4814A5"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E5323B" w14:paraId="714CB5E9" w14:textId="77777777">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7651F" w:rsidR="00E5323B" w:rsidP="00E5323B" w:rsidRDefault="003314BB" w14:paraId="26EB9FC9" w14:textId="7F214BD5">
            <w:pPr>
              <w:spacing w:after="0" w:line="240" w:lineRule="auto"/>
              <w:rPr>
                <w:rFonts w:ascii="Times New Roman" w:hAnsi="Times New Roman" w:eastAsia="Times New Roman" w:cs="Times New Roman"/>
                <w:iCs/>
                <w:color w:val="000000" w:themeColor="text1"/>
                <w:sz w:val="24"/>
                <w:szCs w:val="24"/>
                <w:lang w:eastAsia="lv-LV"/>
              </w:rPr>
            </w:pPr>
            <w:r w:rsidRPr="0077651F">
              <w:rPr>
                <w:rFonts w:ascii="Times New Roman" w:hAnsi="Times New Roman" w:eastAsia="Times New Roman" w:cs="Times New Roman"/>
                <w:iCs/>
                <w:color w:val="000000" w:themeColor="text1"/>
                <w:sz w:val="24"/>
                <w:szCs w:val="24"/>
                <w:lang w:eastAsia="lv-LV"/>
              </w:rPr>
              <w:t>Nav.</w:t>
            </w:r>
          </w:p>
        </w:tc>
      </w:tr>
    </w:tbl>
    <w:p w:rsidR="00873443" w:rsidP="00E31729" w:rsidRDefault="00873443" w14:paraId="387E2D5F" w14:textId="079C841F">
      <w:pPr>
        <w:tabs>
          <w:tab w:val="left" w:pos="6237"/>
        </w:tabs>
        <w:spacing w:after="0" w:line="240" w:lineRule="auto"/>
        <w:rPr>
          <w:rFonts w:ascii="Times New Roman" w:hAnsi="Times New Roman" w:cs="Times New Roman"/>
          <w:color w:val="000000" w:themeColor="text1"/>
          <w:sz w:val="24"/>
          <w:szCs w:val="24"/>
        </w:rPr>
      </w:pPr>
    </w:p>
    <w:p w:rsidR="00E3589F" w:rsidP="00E31729" w:rsidRDefault="00E3589F" w14:paraId="1A854339" w14:textId="0570B0C3">
      <w:pPr>
        <w:tabs>
          <w:tab w:val="left" w:pos="6237"/>
        </w:tabs>
        <w:spacing w:after="0" w:line="240" w:lineRule="auto"/>
        <w:rPr>
          <w:rFonts w:ascii="Times New Roman" w:hAnsi="Times New Roman" w:cs="Times New Roman"/>
          <w:color w:val="000000" w:themeColor="text1"/>
          <w:sz w:val="24"/>
          <w:szCs w:val="24"/>
        </w:rPr>
      </w:pPr>
    </w:p>
    <w:p w:rsidR="00E3589F" w:rsidP="00E31729" w:rsidRDefault="00E3589F" w14:paraId="4F39CE27" w14:textId="5D685293">
      <w:pPr>
        <w:tabs>
          <w:tab w:val="left" w:pos="6237"/>
        </w:tabs>
        <w:spacing w:after="0" w:line="240" w:lineRule="auto"/>
        <w:rPr>
          <w:rFonts w:ascii="Times New Roman" w:hAnsi="Times New Roman" w:cs="Times New Roman"/>
          <w:color w:val="000000" w:themeColor="text1"/>
          <w:sz w:val="24"/>
          <w:szCs w:val="24"/>
        </w:rPr>
      </w:pPr>
    </w:p>
    <w:p w:rsidR="005E6928" w:rsidP="00E31729" w:rsidRDefault="005E6928" w14:paraId="0634BB6E" w14:textId="30071F43">
      <w:pPr>
        <w:tabs>
          <w:tab w:val="left" w:pos="6237"/>
        </w:tabs>
        <w:spacing w:after="0" w:line="240" w:lineRule="auto"/>
        <w:rPr>
          <w:rFonts w:ascii="Times New Roman" w:hAnsi="Times New Roman" w:cs="Times New Roman"/>
          <w:color w:val="000000" w:themeColor="text1"/>
          <w:sz w:val="24"/>
          <w:szCs w:val="24"/>
        </w:rPr>
      </w:pPr>
    </w:p>
    <w:p w:rsidR="005E6928" w:rsidP="00E31729" w:rsidRDefault="005E6928" w14:paraId="1C471EF0" w14:textId="77777777">
      <w:pPr>
        <w:tabs>
          <w:tab w:val="left" w:pos="6237"/>
        </w:tabs>
        <w:spacing w:after="0" w:line="240" w:lineRule="auto"/>
        <w:rPr>
          <w:rFonts w:ascii="Times New Roman" w:hAnsi="Times New Roman" w:cs="Times New Roman"/>
          <w:color w:val="000000" w:themeColor="text1"/>
          <w:sz w:val="24"/>
          <w:szCs w:val="24"/>
        </w:rPr>
      </w:pPr>
    </w:p>
    <w:p w:rsidR="00F05308" w:rsidP="00E31729" w:rsidRDefault="00F05308" w14:paraId="0499B2F0" w14:textId="77777777">
      <w:pPr>
        <w:tabs>
          <w:tab w:val="left" w:pos="6237"/>
        </w:tabs>
        <w:spacing w:after="0" w:line="240" w:lineRule="auto"/>
        <w:rPr>
          <w:rFonts w:ascii="Times New Roman" w:hAnsi="Times New Roman" w:cs="Times New Roman"/>
          <w:color w:val="000000" w:themeColor="text1"/>
          <w:sz w:val="24"/>
          <w:szCs w:val="24"/>
        </w:rPr>
      </w:pPr>
    </w:p>
    <w:p w:rsidRPr="0077651F" w:rsidR="00894C55" w:rsidP="00E31729" w:rsidRDefault="00E31729" w14:paraId="53F117EE" w14:textId="0B3ED5B8">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w:t>
      </w:r>
      <w:r w:rsidRPr="0077651F" w:rsidR="00894C55">
        <w:rPr>
          <w:rFonts w:ascii="Times New Roman" w:hAnsi="Times New Roman" w:cs="Times New Roman"/>
          <w:color w:val="000000" w:themeColor="text1"/>
          <w:sz w:val="24"/>
          <w:szCs w:val="24"/>
        </w:rPr>
        <w:t>ministrs</w:t>
      </w:r>
      <w:r w:rsidRPr="0077651F" w:rsidR="00894C55">
        <w:rPr>
          <w:rFonts w:ascii="Times New Roman" w:hAnsi="Times New Roman" w:cs="Times New Roman"/>
          <w:color w:val="000000" w:themeColor="text1"/>
          <w:sz w:val="24"/>
          <w:szCs w:val="24"/>
        </w:rPr>
        <w:tab/>
      </w:r>
      <w:r w:rsidRPr="0077651F">
        <w:rPr>
          <w:rFonts w:ascii="Times New Roman" w:hAnsi="Times New Roman" w:cs="Times New Roman"/>
          <w:color w:val="000000" w:themeColor="text1"/>
          <w:sz w:val="24"/>
          <w:szCs w:val="24"/>
        </w:rPr>
        <w:t>T. Linkaits</w:t>
      </w:r>
    </w:p>
    <w:p w:rsidRPr="0077651F" w:rsidR="007B5F03" w:rsidP="00E31729" w:rsidRDefault="007B5F03" w14:paraId="181CCC46" w14:textId="77777777">
      <w:pPr>
        <w:tabs>
          <w:tab w:val="left" w:pos="6237"/>
        </w:tabs>
        <w:spacing w:after="0" w:line="240" w:lineRule="auto"/>
        <w:rPr>
          <w:rFonts w:ascii="Times New Roman" w:hAnsi="Times New Roman" w:cs="Times New Roman"/>
          <w:color w:val="000000" w:themeColor="text1"/>
          <w:sz w:val="24"/>
          <w:szCs w:val="24"/>
        </w:rPr>
      </w:pPr>
    </w:p>
    <w:p w:rsidR="00F05308" w:rsidP="00E31729" w:rsidRDefault="00F05308" w14:paraId="17D09350" w14:textId="77777777">
      <w:pPr>
        <w:tabs>
          <w:tab w:val="left" w:pos="6237"/>
        </w:tabs>
        <w:spacing w:after="0" w:line="240" w:lineRule="auto"/>
        <w:rPr>
          <w:rFonts w:ascii="Times New Roman" w:hAnsi="Times New Roman" w:cs="Times New Roman"/>
          <w:color w:val="000000" w:themeColor="text1"/>
          <w:sz w:val="24"/>
          <w:szCs w:val="24"/>
        </w:rPr>
      </w:pPr>
    </w:p>
    <w:p w:rsidRPr="0077651F" w:rsidR="00E31729" w:rsidP="00E31729" w:rsidRDefault="00E31729" w14:paraId="3A6909C0" w14:textId="1772526B">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rsidRPr="0077651F" w:rsidR="00E31729" w:rsidP="00E31729" w:rsidRDefault="00752930" w14:paraId="749C643D" w14:textId="4E539B90">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Pr="0077651F" w:rsidR="00E31729">
        <w:rPr>
          <w:rFonts w:ascii="Times New Roman" w:hAnsi="Times New Roman" w:cs="Times New Roman"/>
          <w:color w:val="000000" w:themeColor="text1"/>
          <w:sz w:val="24"/>
          <w:szCs w:val="24"/>
        </w:rPr>
        <w:t>alsts sekretāre</w:t>
      </w:r>
      <w:r w:rsidRPr="0077651F" w:rsidR="00E31729">
        <w:rPr>
          <w:rFonts w:ascii="Times New Roman" w:hAnsi="Times New Roman" w:cs="Times New Roman"/>
          <w:color w:val="000000" w:themeColor="text1"/>
          <w:sz w:val="24"/>
          <w:szCs w:val="24"/>
        </w:rPr>
        <w:tab/>
        <w:t>I. Stepanova</w:t>
      </w:r>
    </w:p>
    <w:p w:rsidRPr="00D223BD" w:rsidR="0015026F" w:rsidP="00894C55" w:rsidRDefault="0015026F" w14:paraId="731058D0" w14:textId="77777777">
      <w:pPr>
        <w:tabs>
          <w:tab w:val="left" w:pos="6237"/>
        </w:tabs>
        <w:spacing w:after="0" w:line="240" w:lineRule="auto"/>
        <w:ind w:firstLine="720"/>
        <w:rPr>
          <w:rFonts w:ascii="Times New Roman" w:hAnsi="Times New Roman" w:cs="Times New Roman"/>
          <w:color w:val="000000" w:themeColor="text1"/>
          <w:sz w:val="20"/>
          <w:szCs w:val="20"/>
        </w:rPr>
      </w:pPr>
    </w:p>
    <w:p w:rsidR="00F05308" w:rsidP="009220AB" w:rsidRDefault="00F05308" w14:paraId="7ABA4CD6" w14:textId="77777777">
      <w:pPr>
        <w:tabs>
          <w:tab w:val="left" w:pos="6237"/>
        </w:tabs>
        <w:spacing w:after="0" w:line="240" w:lineRule="auto"/>
        <w:rPr>
          <w:rFonts w:ascii="Times New Roman" w:hAnsi="Times New Roman" w:eastAsia="Calibri" w:cs="Times New Roman"/>
          <w:color w:val="000000" w:themeColor="text1"/>
          <w:sz w:val="16"/>
          <w:szCs w:val="16"/>
        </w:rPr>
      </w:pPr>
    </w:p>
    <w:p w:rsidR="00F05308" w:rsidP="009220AB" w:rsidRDefault="00F05308" w14:paraId="41F15745" w14:textId="77777777">
      <w:pPr>
        <w:tabs>
          <w:tab w:val="left" w:pos="6237"/>
        </w:tabs>
        <w:spacing w:after="0" w:line="240" w:lineRule="auto"/>
        <w:rPr>
          <w:rFonts w:ascii="Times New Roman" w:hAnsi="Times New Roman" w:eastAsia="Calibri" w:cs="Times New Roman"/>
          <w:color w:val="000000" w:themeColor="text1"/>
          <w:sz w:val="16"/>
          <w:szCs w:val="16"/>
        </w:rPr>
      </w:pPr>
    </w:p>
    <w:p w:rsidR="00F05308" w:rsidP="009220AB" w:rsidRDefault="00F05308" w14:paraId="33CDA2CE" w14:textId="77777777">
      <w:pPr>
        <w:tabs>
          <w:tab w:val="left" w:pos="6237"/>
        </w:tabs>
        <w:spacing w:after="0" w:line="240" w:lineRule="auto"/>
        <w:rPr>
          <w:rFonts w:ascii="Times New Roman" w:hAnsi="Times New Roman" w:eastAsia="Calibri" w:cs="Times New Roman"/>
          <w:color w:val="000000" w:themeColor="text1"/>
          <w:sz w:val="16"/>
          <w:szCs w:val="16"/>
        </w:rPr>
      </w:pPr>
    </w:p>
    <w:p w:rsidRPr="00D223BD" w:rsidR="009220AB" w:rsidP="009220AB" w:rsidRDefault="009D08A7" w14:paraId="6E8E446E" w14:textId="30D34367">
      <w:pPr>
        <w:tabs>
          <w:tab w:val="left" w:pos="6237"/>
        </w:tabs>
        <w:spacing w:after="0" w:line="240" w:lineRule="auto"/>
        <w:rPr>
          <w:rFonts w:ascii="Times New Roman" w:hAnsi="Times New Roman" w:eastAsia="Calibri" w:cs="Times New Roman"/>
          <w:color w:val="000000" w:themeColor="text1"/>
          <w:sz w:val="16"/>
          <w:szCs w:val="16"/>
        </w:rPr>
      </w:pPr>
      <w:r w:rsidRPr="00D223BD">
        <w:rPr>
          <w:rFonts w:ascii="Times New Roman" w:hAnsi="Times New Roman" w:eastAsia="Calibri" w:cs="Times New Roman"/>
          <w:color w:val="000000" w:themeColor="text1"/>
          <w:sz w:val="16"/>
          <w:szCs w:val="16"/>
        </w:rPr>
        <w:t xml:space="preserve">R. Kudļa, </w:t>
      </w:r>
      <w:r w:rsidRPr="00D223BD" w:rsidR="009220AB">
        <w:rPr>
          <w:rFonts w:ascii="Times New Roman" w:hAnsi="Times New Roman" w:eastAsia="Calibri" w:cs="Times New Roman"/>
          <w:color w:val="000000" w:themeColor="text1"/>
          <w:sz w:val="16"/>
          <w:szCs w:val="16"/>
        </w:rPr>
        <w:t>67028</w:t>
      </w:r>
      <w:r w:rsidRPr="00D223BD" w:rsidR="007861C6">
        <w:rPr>
          <w:rFonts w:ascii="Times New Roman" w:hAnsi="Times New Roman" w:eastAsia="Calibri" w:cs="Times New Roman"/>
          <w:color w:val="000000" w:themeColor="text1"/>
          <w:sz w:val="16"/>
          <w:szCs w:val="16"/>
        </w:rPr>
        <w:t>223</w:t>
      </w:r>
    </w:p>
    <w:p w:rsidRPr="0077651F" w:rsidR="00894C55" w:rsidP="00461B23" w:rsidRDefault="007861C6" w14:paraId="1F318B99" w14:textId="50D01760">
      <w:pPr>
        <w:tabs>
          <w:tab w:val="left" w:pos="6237"/>
        </w:tabs>
        <w:spacing w:after="0" w:line="240" w:lineRule="auto"/>
        <w:rPr>
          <w:rFonts w:ascii="Times New Roman" w:hAnsi="Times New Roman" w:cs="Times New Roman"/>
          <w:color w:val="000000" w:themeColor="text1"/>
          <w:sz w:val="24"/>
          <w:szCs w:val="24"/>
        </w:rPr>
      </w:pPr>
      <w:r w:rsidRPr="00D223BD">
        <w:rPr>
          <w:rFonts w:ascii="Times New Roman" w:hAnsi="Times New Roman" w:eastAsia="Calibri" w:cs="Times New Roman"/>
          <w:color w:val="000000" w:themeColor="text1"/>
          <w:sz w:val="16"/>
          <w:szCs w:val="16"/>
        </w:rPr>
        <w:t>rudolfs.kudla@</w:t>
      </w:r>
      <w:r w:rsidRPr="00D223BD" w:rsidR="009220AB">
        <w:rPr>
          <w:rFonts w:ascii="Times New Roman" w:hAnsi="Times New Roman" w:eastAsia="Calibri" w:cs="Times New Roman"/>
          <w:color w:val="000000" w:themeColor="text1"/>
          <w:sz w:val="16"/>
          <w:szCs w:val="16"/>
        </w:rPr>
        <w:t>sam.gov.lv</w:t>
      </w:r>
    </w:p>
    <w:sectPr w:rsidRPr="0077651F" w:rsidR="00894C55" w:rsidSect="00E3589F">
      <w:headerReference w:type="default" r:id="rId8"/>
      <w:footerReference w:type="default" r:id="rId9"/>
      <w:footerReference w:type="first" r:id="rId10"/>
      <w:pgSz w:w="11906" w:h="16838"/>
      <w:pgMar w:top="1134"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1611" w14:textId="77777777" w:rsidR="00E97BCE" w:rsidRDefault="00E97BCE" w:rsidP="00894C55">
      <w:pPr>
        <w:spacing w:after="0" w:line="240" w:lineRule="auto"/>
      </w:pPr>
      <w:r>
        <w:separator/>
      </w:r>
    </w:p>
  </w:endnote>
  <w:endnote w:type="continuationSeparator" w:id="0">
    <w:p w14:paraId="717101A3" w14:textId="77777777" w:rsidR="00E97BCE" w:rsidRDefault="00E97BCE" w:rsidP="00894C55">
      <w:pPr>
        <w:spacing w:after="0" w:line="240" w:lineRule="auto"/>
      </w:pPr>
      <w:r>
        <w:continuationSeparator/>
      </w:r>
    </w:p>
  </w:endnote>
  <w:endnote w:type="continuationNotice" w:id="1">
    <w:p w14:paraId="4490DA3C" w14:textId="77777777" w:rsidR="00E97BCE" w:rsidRDefault="00E97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093DCB18" w:rsidR="00305DB1" w:rsidRPr="004B1EF3" w:rsidRDefault="004B1EF3" w:rsidP="004B1EF3">
    <w:pPr>
      <w:pStyle w:val="Footer"/>
    </w:pPr>
    <w:r w:rsidRPr="004B1EF3">
      <w:rPr>
        <w:rFonts w:ascii="Times New Roman" w:hAnsi="Times New Roman" w:cs="Times New Roman"/>
      </w:rPr>
      <w:t>SMAnot_</w:t>
    </w:r>
    <w:r w:rsidR="005E6928">
      <w:rPr>
        <w:rFonts w:ascii="Times New Roman" w:hAnsi="Times New Roman" w:cs="Times New Roman"/>
      </w:rPr>
      <w:t>1</w:t>
    </w:r>
    <w:r w:rsidR="008043D0">
      <w:rPr>
        <w:rFonts w:ascii="Times New Roman" w:hAnsi="Times New Roman" w:cs="Times New Roman"/>
      </w:rPr>
      <w:t>7</w:t>
    </w:r>
    <w:r w:rsidR="00943744">
      <w:rPr>
        <w:rFonts w:ascii="Times New Roman" w:hAnsi="Times New Roman" w:cs="Times New Roman"/>
      </w:rPr>
      <w:t>06</w:t>
    </w:r>
    <w:r w:rsidRPr="004B1EF3">
      <w:rPr>
        <w:rFonts w:ascii="Times New Roman" w:hAnsi="Times New Roman" w:cs="Times New Roman"/>
      </w:rPr>
      <w:t>2021_MKNgroz587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17757750" w:rsidR="00305DB1" w:rsidRPr="004B1EF3" w:rsidRDefault="004B1EF3" w:rsidP="004B1EF3">
    <w:pPr>
      <w:pStyle w:val="Footer"/>
    </w:pPr>
    <w:r w:rsidRPr="004B1EF3">
      <w:rPr>
        <w:rFonts w:ascii="Times New Roman" w:hAnsi="Times New Roman" w:cs="Times New Roman"/>
      </w:rPr>
      <w:t>SMAnot_</w:t>
    </w:r>
    <w:r w:rsidR="008043D0">
      <w:rPr>
        <w:rFonts w:ascii="Times New Roman" w:hAnsi="Times New Roman" w:cs="Times New Roman"/>
      </w:rPr>
      <w:t>17</w:t>
    </w:r>
    <w:r w:rsidR="00943744">
      <w:rPr>
        <w:rFonts w:ascii="Times New Roman" w:hAnsi="Times New Roman" w:cs="Times New Roman"/>
      </w:rPr>
      <w:t>06</w:t>
    </w:r>
    <w:r w:rsidRPr="004B1EF3">
      <w:rPr>
        <w:rFonts w:ascii="Times New Roman" w:hAnsi="Times New Roman" w:cs="Times New Roman"/>
      </w:rPr>
      <w:t>2021_MKNgroz587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FA5F" w14:textId="77777777" w:rsidR="00E97BCE" w:rsidRDefault="00E97BCE" w:rsidP="00894C55">
      <w:pPr>
        <w:spacing w:after="0" w:line="240" w:lineRule="auto"/>
      </w:pPr>
      <w:r>
        <w:separator/>
      </w:r>
    </w:p>
  </w:footnote>
  <w:footnote w:type="continuationSeparator" w:id="0">
    <w:p w14:paraId="26DEAF50" w14:textId="77777777" w:rsidR="00E97BCE" w:rsidRDefault="00E97BCE" w:rsidP="00894C55">
      <w:pPr>
        <w:spacing w:after="0" w:line="240" w:lineRule="auto"/>
      </w:pPr>
      <w:r>
        <w:continuationSeparator/>
      </w:r>
    </w:p>
  </w:footnote>
  <w:footnote w:type="continuationNotice" w:id="1">
    <w:p w14:paraId="1D68B299" w14:textId="77777777" w:rsidR="00E97BCE" w:rsidRDefault="00E97BCE">
      <w:pPr>
        <w:spacing w:after="0" w:line="240" w:lineRule="auto"/>
      </w:pPr>
    </w:p>
  </w:footnote>
  <w:footnote w:id="2">
    <w:p w14:paraId="3F4BB9C2" w14:textId="6E6CF8A9" w:rsidR="00D00AA9" w:rsidRPr="004C58AC" w:rsidRDefault="00D00AA9">
      <w:pPr>
        <w:pStyle w:val="FootnoteText"/>
        <w:rPr>
          <w:rFonts w:ascii="Times New Roman" w:hAnsi="Times New Roman"/>
          <w:lang w:val="en-GB"/>
        </w:rPr>
      </w:pPr>
      <w:r w:rsidRPr="004C58AC">
        <w:rPr>
          <w:rStyle w:val="FootnoteReference"/>
          <w:rFonts w:ascii="Times New Roman" w:hAnsi="Times New Roman"/>
        </w:rPr>
        <w:footnoteRef/>
      </w:r>
      <w:r w:rsidRPr="004C58AC">
        <w:rPr>
          <w:rFonts w:ascii="Times New Roman" w:hAnsi="Times New Roman"/>
        </w:rPr>
        <w:t xml:space="preserve"> </w:t>
      </w:r>
      <w:r w:rsidR="004C58AC" w:rsidRPr="004C58AC">
        <w:rPr>
          <w:rFonts w:ascii="Times New Roman" w:hAnsi="Times New Roman"/>
        </w:rPr>
        <w:t>DP grozījumi apstiprināti ES fondu Uzraudzības komitejā (UK 17.05.21. lēmums Nr. L-2021/06) un izskatīti MK 08.06.2021. sēdē. (prot. Nr.46, 32.§, 1.punkts).</w:t>
      </w:r>
    </w:p>
  </w:footnote>
  <w:footnote w:id="3">
    <w:p w14:paraId="623B0A33" w14:textId="77777777" w:rsidR="00B5022B" w:rsidRPr="004C58AC" w:rsidRDefault="00B5022B" w:rsidP="00B5022B">
      <w:pPr>
        <w:pStyle w:val="FootnoteText"/>
        <w:jc w:val="both"/>
        <w:rPr>
          <w:rFonts w:ascii="Times New Roman" w:hAnsi="Times New Roman"/>
        </w:rPr>
      </w:pPr>
      <w:r w:rsidRPr="004C58AC">
        <w:rPr>
          <w:rStyle w:val="FootnoteReference"/>
          <w:rFonts w:ascii="Times New Roman" w:hAnsi="Times New Roman"/>
        </w:rPr>
        <w:footnoteRef/>
      </w:r>
      <w:r w:rsidRPr="004C58AC">
        <w:rPr>
          <w:rFonts w:ascii="Times New Roman" w:hAnsi="Times New Roman"/>
        </w:rPr>
        <w:t xml:space="preserve">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305DB1" w:rsidRDefault="00305DB1" w14:paraId="3D3BDA10" w14:textId="620FEC4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E543A"/>
    <w:multiLevelType w:val="hybridMultilevel"/>
    <w:tmpl w:val="B9D49062"/>
    <w:lvl w:ilvl="0" w:tplc="8E001BA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A2228"/>
    <w:multiLevelType w:val="hybridMultilevel"/>
    <w:tmpl w:val="1466E4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2F02C8"/>
    <w:multiLevelType w:val="hybridMultilevel"/>
    <w:tmpl w:val="B164E7BC"/>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A68C0"/>
    <w:multiLevelType w:val="hybridMultilevel"/>
    <w:tmpl w:val="BC2C5754"/>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AB7A31"/>
    <w:multiLevelType w:val="hybridMultilevel"/>
    <w:tmpl w:val="18B42B9A"/>
    <w:lvl w:ilvl="0" w:tplc="F65E40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54518"/>
    <w:multiLevelType w:val="hybridMultilevel"/>
    <w:tmpl w:val="F64C59B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BF2710D"/>
    <w:multiLevelType w:val="hybridMultilevel"/>
    <w:tmpl w:val="7D967D5C"/>
    <w:lvl w:ilvl="0" w:tplc="18467494">
      <w:numFmt w:val="bullet"/>
      <w:lvlText w:val="-"/>
      <w:lvlJc w:val="left"/>
      <w:pPr>
        <w:ind w:left="777" w:hanging="360"/>
      </w:pPr>
      <w:rPr>
        <w:rFonts w:ascii="Calibri" w:eastAsia="Calibri" w:hAnsi="Calibri" w:cs="Calibri"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2"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DA63BCD"/>
    <w:multiLevelType w:val="hybridMultilevel"/>
    <w:tmpl w:val="AD9A8A9E"/>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0B24C6"/>
    <w:multiLevelType w:val="hybridMultilevel"/>
    <w:tmpl w:val="730404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546ED9"/>
    <w:multiLevelType w:val="hybridMultilevel"/>
    <w:tmpl w:val="51F81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6E5EB9"/>
    <w:multiLevelType w:val="hybridMultilevel"/>
    <w:tmpl w:val="7A56CC18"/>
    <w:lvl w:ilvl="0" w:tplc="DD5C93A4">
      <w:start w:val="1"/>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1" w15:restartNumberingAfterBreak="0">
    <w:nsid w:val="7E8B0194"/>
    <w:multiLevelType w:val="hybridMultilevel"/>
    <w:tmpl w:val="F9CE0BF4"/>
    <w:lvl w:ilvl="0" w:tplc="1188F0AE">
      <w:start w:val="1"/>
      <w:numFmt w:val="decimal"/>
      <w:lvlText w:val="%1."/>
      <w:lvlJc w:val="left"/>
      <w:pPr>
        <w:ind w:left="42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9"/>
  </w:num>
  <w:num w:numId="5">
    <w:abstractNumId w:val="12"/>
  </w:num>
  <w:num w:numId="6">
    <w:abstractNumId w:val="30"/>
  </w:num>
  <w:num w:numId="7">
    <w:abstractNumId w:val="7"/>
  </w:num>
  <w:num w:numId="8">
    <w:abstractNumId w:val="0"/>
  </w:num>
  <w:num w:numId="9">
    <w:abstractNumId w:val="11"/>
  </w:num>
  <w:num w:numId="10">
    <w:abstractNumId w:val="17"/>
  </w:num>
  <w:num w:numId="11">
    <w:abstractNumId w:val="14"/>
  </w:num>
  <w:num w:numId="12">
    <w:abstractNumId w:val="19"/>
  </w:num>
  <w:num w:numId="13">
    <w:abstractNumId w:val="24"/>
  </w:num>
  <w:num w:numId="14">
    <w:abstractNumId w:val="5"/>
  </w:num>
  <w:num w:numId="15">
    <w:abstractNumId w:val="29"/>
  </w:num>
  <w:num w:numId="16">
    <w:abstractNumId w:val="13"/>
  </w:num>
  <w:num w:numId="17">
    <w:abstractNumId w:val="26"/>
  </w:num>
  <w:num w:numId="18">
    <w:abstractNumId w:val="22"/>
  </w:num>
  <w:num w:numId="19">
    <w:abstractNumId w:val="18"/>
  </w:num>
  <w:num w:numId="20">
    <w:abstractNumId w:val="31"/>
  </w:num>
  <w:num w:numId="21">
    <w:abstractNumId w:val="16"/>
  </w:num>
  <w:num w:numId="22">
    <w:abstractNumId w:val="4"/>
  </w:num>
  <w:num w:numId="23">
    <w:abstractNumId w:val="10"/>
  </w:num>
  <w:num w:numId="24">
    <w:abstractNumId w:val="23"/>
  </w:num>
  <w:num w:numId="25">
    <w:abstractNumId w:val="1"/>
  </w:num>
  <w:num w:numId="26">
    <w:abstractNumId w:val="2"/>
  </w:num>
  <w:num w:numId="27">
    <w:abstractNumId w:val="25"/>
  </w:num>
  <w:num w:numId="28">
    <w:abstractNumId w:val="3"/>
  </w:num>
  <w:num w:numId="29">
    <w:abstractNumId w:val="27"/>
  </w:num>
  <w:num w:numId="30">
    <w:abstractNumId w:val="21"/>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DateAndTime/>
  <w:proofState w:spelling="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336"/>
    <w:rsid w:val="00003D0D"/>
    <w:rsid w:val="00004664"/>
    <w:rsid w:val="00006AB6"/>
    <w:rsid w:val="00006F7D"/>
    <w:rsid w:val="000103C9"/>
    <w:rsid w:val="00020019"/>
    <w:rsid w:val="00020486"/>
    <w:rsid w:val="000223A8"/>
    <w:rsid w:val="000223E5"/>
    <w:rsid w:val="00026445"/>
    <w:rsid w:val="00026B9A"/>
    <w:rsid w:val="00037C64"/>
    <w:rsid w:val="0004034A"/>
    <w:rsid w:val="00040A56"/>
    <w:rsid w:val="000414D3"/>
    <w:rsid w:val="0004156D"/>
    <w:rsid w:val="00041FC4"/>
    <w:rsid w:val="000427FF"/>
    <w:rsid w:val="000454AC"/>
    <w:rsid w:val="000456BC"/>
    <w:rsid w:val="0005169D"/>
    <w:rsid w:val="00067F23"/>
    <w:rsid w:val="00073474"/>
    <w:rsid w:val="00074D86"/>
    <w:rsid w:val="000767D5"/>
    <w:rsid w:val="00082EF5"/>
    <w:rsid w:val="00087463"/>
    <w:rsid w:val="00087C8A"/>
    <w:rsid w:val="00090C4B"/>
    <w:rsid w:val="0009286D"/>
    <w:rsid w:val="00094B4A"/>
    <w:rsid w:val="00095C6E"/>
    <w:rsid w:val="000A10DC"/>
    <w:rsid w:val="000A789C"/>
    <w:rsid w:val="000B088F"/>
    <w:rsid w:val="000B1EE1"/>
    <w:rsid w:val="000B3113"/>
    <w:rsid w:val="000B5A35"/>
    <w:rsid w:val="000B6833"/>
    <w:rsid w:val="000C1B30"/>
    <w:rsid w:val="000C4A0F"/>
    <w:rsid w:val="000D01D5"/>
    <w:rsid w:val="000D0856"/>
    <w:rsid w:val="000D1FEA"/>
    <w:rsid w:val="000D3707"/>
    <w:rsid w:val="000D7541"/>
    <w:rsid w:val="000E0B42"/>
    <w:rsid w:val="000E3E99"/>
    <w:rsid w:val="000E5BEE"/>
    <w:rsid w:val="000E6165"/>
    <w:rsid w:val="000E7748"/>
    <w:rsid w:val="000E7F7E"/>
    <w:rsid w:val="000F0B06"/>
    <w:rsid w:val="000F383E"/>
    <w:rsid w:val="001049CC"/>
    <w:rsid w:val="001063C6"/>
    <w:rsid w:val="00107B30"/>
    <w:rsid w:val="0011092A"/>
    <w:rsid w:val="001122A8"/>
    <w:rsid w:val="00113B3B"/>
    <w:rsid w:val="00114232"/>
    <w:rsid w:val="0011533A"/>
    <w:rsid w:val="00115DE9"/>
    <w:rsid w:val="00117BA6"/>
    <w:rsid w:val="00120170"/>
    <w:rsid w:val="00120860"/>
    <w:rsid w:val="00121396"/>
    <w:rsid w:val="00125008"/>
    <w:rsid w:val="00130BF2"/>
    <w:rsid w:val="00132211"/>
    <w:rsid w:val="0013556E"/>
    <w:rsid w:val="00135C51"/>
    <w:rsid w:val="001364C3"/>
    <w:rsid w:val="0015026F"/>
    <w:rsid w:val="00151788"/>
    <w:rsid w:val="0015403C"/>
    <w:rsid w:val="00154FFA"/>
    <w:rsid w:val="00155B40"/>
    <w:rsid w:val="00161968"/>
    <w:rsid w:val="00162C79"/>
    <w:rsid w:val="0016372D"/>
    <w:rsid w:val="00165008"/>
    <w:rsid w:val="00166376"/>
    <w:rsid w:val="00167603"/>
    <w:rsid w:val="0017116F"/>
    <w:rsid w:val="0017292D"/>
    <w:rsid w:val="00173A27"/>
    <w:rsid w:val="00174149"/>
    <w:rsid w:val="001824F2"/>
    <w:rsid w:val="001826A7"/>
    <w:rsid w:val="00186FE2"/>
    <w:rsid w:val="00192E45"/>
    <w:rsid w:val="001937C3"/>
    <w:rsid w:val="00193D94"/>
    <w:rsid w:val="00193D9E"/>
    <w:rsid w:val="001947ED"/>
    <w:rsid w:val="001A0783"/>
    <w:rsid w:val="001A19F9"/>
    <w:rsid w:val="001A3A4F"/>
    <w:rsid w:val="001A434F"/>
    <w:rsid w:val="001A5916"/>
    <w:rsid w:val="001A6386"/>
    <w:rsid w:val="001A672B"/>
    <w:rsid w:val="001A677E"/>
    <w:rsid w:val="001A70BD"/>
    <w:rsid w:val="001A79BC"/>
    <w:rsid w:val="001A7C0D"/>
    <w:rsid w:val="001B10FA"/>
    <w:rsid w:val="001B2B45"/>
    <w:rsid w:val="001B2DA2"/>
    <w:rsid w:val="001B3524"/>
    <w:rsid w:val="001B637E"/>
    <w:rsid w:val="001C172F"/>
    <w:rsid w:val="001C3000"/>
    <w:rsid w:val="001C6A0C"/>
    <w:rsid w:val="001C6BAB"/>
    <w:rsid w:val="001D01CA"/>
    <w:rsid w:val="001D02DA"/>
    <w:rsid w:val="001D1299"/>
    <w:rsid w:val="001D2833"/>
    <w:rsid w:val="001D4F98"/>
    <w:rsid w:val="001D6CC2"/>
    <w:rsid w:val="001E077C"/>
    <w:rsid w:val="001E5FA7"/>
    <w:rsid w:val="001E7672"/>
    <w:rsid w:val="001E7E75"/>
    <w:rsid w:val="001F0E50"/>
    <w:rsid w:val="001F2045"/>
    <w:rsid w:val="001F4634"/>
    <w:rsid w:val="002019E5"/>
    <w:rsid w:val="00201BF2"/>
    <w:rsid w:val="002143D2"/>
    <w:rsid w:val="002162F6"/>
    <w:rsid w:val="0021750A"/>
    <w:rsid w:val="0022389D"/>
    <w:rsid w:val="00226928"/>
    <w:rsid w:val="0022715D"/>
    <w:rsid w:val="0023036F"/>
    <w:rsid w:val="00235844"/>
    <w:rsid w:val="002377A6"/>
    <w:rsid w:val="00243426"/>
    <w:rsid w:val="00243805"/>
    <w:rsid w:val="00244D8A"/>
    <w:rsid w:val="00244E72"/>
    <w:rsid w:val="002450B1"/>
    <w:rsid w:val="00253959"/>
    <w:rsid w:val="0025498B"/>
    <w:rsid w:val="0025611E"/>
    <w:rsid w:val="00263952"/>
    <w:rsid w:val="00266C73"/>
    <w:rsid w:val="00270F21"/>
    <w:rsid w:val="00276F31"/>
    <w:rsid w:val="00282A6E"/>
    <w:rsid w:val="00282C94"/>
    <w:rsid w:val="002847BD"/>
    <w:rsid w:val="0028706A"/>
    <w:rsid w:val="00291307"/>
    <w:rsid w:val="002921B8"/>
    <w:rsid w:val="00292397"/>
    <w:rsid w:val="002923FA"/>
    <w:rsid w:val="00293E1A"/>
    <w:rsid w:val="00297AC3"/>
    <w:rsid w:val="002A14C6"/>
    <w:rsid w:val="002A301A"/>
    <w:rsid w:val="002A3DBD"/>
    <w:rsid w:val="002A4CCA"/>
    <w:rsid w:val="002B0CB3"/>
    <w:rsid w:val="002B2C46"/>
    <w:rsid w:val="002B2D3F"/>
    <w:rsid w:val="002B2EF1"/>
    <w:rsid w:val="002B6C38"/>
    <w:rsid w:val="002C0F3C"/>
    <w:rsid w:val="002C324C"/>
    <w:rsid w:val="002C70D0"/>
    <w:rsid w:val="002C7876"/>
    <w:rsid w:val="002D025A"/>
    <w:rsid w:val="002D50CE"/>
    <w:rsid w:val="002D555E"/>
    <w:rsid w:val="002D7AAB"/>
    <w:rsid w:val="002E1AD3"/>
    <w:rsid w:val="002E1C05"/>
    <w:rsid w:val="002E352E"/>
    <w:rsid w:val="002E36DC"/>
    <w:rsid w:val="002E4200"/>
    <w:rsid w:val="002F2B38"/>
    <w:rsid w:val="002F7EBB"/>
    <w:rsid w:val="00300080"/>
    <w:rsid w:val="00300321"/>
    <w:rsid w:val="00305DB1"/>
    <w:rsid w:val="003106CE"/>
    <w:rsid w:val="00313E9B"/>
    <w:rsid w:val="00315477"/>
    <w:rsid w:val="00315927"/>
    <w:rsid w:val="00317558"/>
    <w:rsid w:val="00321C0A"/>
    <w:rsid w:val="00321CD1"/>
    <w:rsid w:val="00321D17"/>
    <w:rsid w:val="00322308"/>
    <w:rsid w:val="00323ABC"/>
    <w:rsid w:val="003272A2"/>
    <w:rsid w:val="0032738D"/>
    <w:rsid w:val="0033041E"/>
    <w:rsid w:val="003314BB"/>
    <w:rsid w:val="00331892"/>
    <w:rsid w:val="003400E0"/>
    <w:rsid w:val="00342DAA"/>
    <w:rsid w:val="00343B5B"/>
    <w:rsid w:val="00347E84"/>
    <w:rsid w:val="0035382E"/>
    <w:rsid w:val="00354147"/>
    <w:rsid w:val="00355501"/>
    <w:rsid w:val="003636DC"/>
    <w:rsid w:val="00366D78"/>
    <w:rsid w:val="00370F09"/>
    <w:rsid w:val="0037270C"/>
    <w:rsid w:val="00376697"/>
    <w:rsid w:val="00381CEB"/>
    <w:rsid w:val="003835AE"/>
    <w:rsid w:val="003863DF"/>
    <w:rsid w:val="00386CF8"/>
    <w:rsid w:val="00387C5B"/>
    <w:rsid w:val="00393D97"/>
    <w:rsid w:val="00394309"/>
    <w:rsid w:val="00395B44"/>
    <w:rsid w:val="00397169"/>
    <w:rsid w:val="003A54AD"/>
    <w:rsid w:val="003A54FF"/>
    <w:rsid w:val="003A6D91"/>
    <w:rsid w:val="003B0BF9"/>
    <w:rsid w:val="003B160E"/>
    <w:rsid w:val="003B39D5"/>
    <w:rsid w:val="003B7E5C"/>
    <w:rsid w:val="003C0376"/>
    <w:rsid w:val="003C12B8"/>
    <w:rsid w:val="003C521C"/>
    <w:rsid w:val="003D2DCA"/>
    <w:rsid w:val="003D5944"/>
    <w:rsid w:val="003D7AB9"/>
    <w:rsid w:val="003E0791"/>
    <w:rsid w:val="003F28AC"/>
    <w:rsid w:val="003F2B48"/>
    <w:rsid w:val="003F4251"/>
    <w:rsid w:val="003F4553"/>
    <w:rsid w:val="003F6EA3"/>
    <w:rsid w:val="003F6FFB"/>
    <w:rsid w:val="003F74C6"/>
    <w:rsid w:val="004018C5"/>
    <w:rsid w:val="00403C1F"/>
    <w:rsid w:val="00404412"/>
    <w:rsid w:val="00405002"/>
    <w:rsid w:val="00406E0A"/>
    <w:rsid w:val="00420383"/>
    <w:rsid w:val="00420735"/>
    <w:rsid w:val="0042431B"/>
    <w:rsid w:val="00424DC8"/>
    <w:rsid w:val="0042715C"/>
    <w:rsid w:val="00427614"/>
    <w:rsid w:val="00431137"/>
    <w:rsid w:val="0043387F"/>
    <w:rsid w:val="00434418"/>
    <w:rsid w:val="004347D8"/>
    <w:rsid w:val="00435F99"/>
    <w:rsid w:val="00440B69"/>
    <w:rsid w:val="004454FE"/>
    <w:rsid w:val="00445B27"/>
    <w:rsid w:val="00455DF0"/>
    <w:rsid w:val="00456E40"/>
    <w:rsid w:val="00460292"/>
    <w:rsid w:val="00461B23"/>
    <w:rsid w:val="0046273F"/>
    <w:rsid w:val="00467B5C"/>
    <w:rsid w:val="00471E95"/>
    <w:rsid w:val="00471F27"/>
    <w:rsid w:val="00473315"/>
    <w:rsid w:val="00475CC6"/>
    <w:rsid w:val="0047733F"/>
    <w:rsid w:val="00486AC7"/>
    <w:rsid w:val="00491736"/>
    <w:rsid w:val="0049421B"/>
    <w:rsid w:val="004949A3"/>
    <w:rsid w:val="004949E5"/>
    <w:rsid w:val="004961B5"/>
    <w:rsid w:val="004974C8"/>
    <w:rsid w:val="004A13CC"/>
    <w:rsid w:val="004A1458"/>
    <w:rsid w:val="004A2966"/>
    <w:rsid w:val="004A5F35"/>
    <w:rsid w:val="004A7EC4"/>
    <w:rsid w:val="004B1EF3"/>
    <w:rsid w:val="004B662B"/>
    <w:rsid w:val="004B7E6C"/>
    <w:rsid w:val="004C06CA"/>
    <w:rsid w:val="004C0814"/>
    <w:rsid w:val="004C0ECC"/>
    <w:rsid w:val="004C2DBA"/>
    <w:rsid w:val="004C58AC"/>
    <w:rsid w:val="004C6C9E"/>
    <w:rsid w:val="004C7742"/>
    <w:rsid w:val="004D37DE"/>
    <w:rsid w:val="004D4443"/>
    <w:rsid w:val="004E1D14"/>
    <w:rsid w:val="004F5802"/>
    <w:rsid w:val="004F61B5"/>
    <w:rsid w:val="00500CC7"/>
    <w:rsid w:val="00501342"/>
    <w:rsid w:val="0050178F"/>
    <w:rsid w:val="0050493A"/>
    <w:rsid w:val="00504AFE"/>
    <w:rsid w:val="00507231"/>
    <w:rsid w:val="00507CD8"/>
    <w:rsid w:val="00510DC5"/>
    <w:rsid w:val="0051182D"/>
    <w:rsid w:val="005145B9"/>
    <w:rsid w:val="00515210"/>
    <w:rsid w:val="00515A8F"/>
    <w:rsid w:val="005162C3"/>
    <w:rsid w:val="00521D40"/>
    <w:rsid w:val="00522CA7"/>
    <w:rsid w:val="00522E46"/>
    <w:rsid w:val="00526DF4"/>
    <w:rsid w:val="005314FC"/>
    <w:rsid w:val="00531B8B"/>
    <w:rsid w:val="00533B4F"/>
    <w:rsid w:val="0053603E"/>
    <w:rsid w:val="005515C2"/>
    <w:rsid w:val="00554997"/>
    <w:rsid w:val="00556248"/>
    <w:rsid w:val="00557273"/>
    <w:rsid w:val="0055777E"/>
    <w:rsid w:val="0056147C"/>
    <w:rsid w:val="0056218E"/>
    <w:rsid w:val="00562958"/>
    <w:rsid w:val="00562D1C"/>
    <w:rsid w:val="00564DA2"/>
    <w:rsid w:val="005656F0"/>
    <w:rsid w:val="00565B0F"/>
    <w:rsid w:val="00566524"/>
    <w:rsid w:val="005705FF"/>
    <w:rsid w:val="00570989"/>
    <w:rsid w:val="00570E83"/>
    <w:rsid w:val="00572F87"/>
    <w:rsid w:val="00576993"/>
    <w:rsid w:val="00577933"/>
    <w:rsid w:val="00577EAA"/>
    <w:rsid w:val="005802C2"/>
    <w:rsid w:val="00580FAC"/>
    <w:rsid w:val="005849C3"/>
    <w:rsid w:val="00586503"/>
    <w:rsid w:val="00587A62"/>
    <w:rsid w:val="005915FF"/>
    <w:rsid w:val="005A0336"/>
    <w:rsid w:val="005A05D8"/>
    <w:rsid w:val="005A1ACA"/>
    <w:rsid w:val="005A3108"/>
    <w:rsid w:val="005A6A93"/>
    <w:rsid w:val="005B102D"/>
    <w:rsid w:val="005B2B8B"/>
    <w:rsid w:val="005B31DE"/>
    <w:rsid w:val="005B3885"/>
    <w:rsid w:val="005B5327"/>
    <w:rsid w:val="005B62FB"/>
    <w:rsid w:val="005C0B30"/>
    <w:rsid w:val="005C1D65"/>
    <w:rsid w:val="005C285D"/>
    <w:rsid w:val="005C2CC7"/>
    <w:rsid w:val="005D0A06"/>
    <w:rsid w:val="005D0CE2"/>
    <w:rsid w:val="005D1B68"/>
    <w:rsid w:val="005D2C55"/>
    <w:rsid w:val="005D36AC"/>
    <w:rsid w:val="005D389E"/>
    <w:rsid w:val="005D6C40"/>
    <w:rsid w:val="005E1A94"/>
    <w:rsid w:val="005E2C31"/>
    <w:rsid w:val="005E5BE6"/>
    <w:rsid w:val="005E6928"/>
    <w:rsid w:val="005E7970"/>
    <w:rsid w:val="005E7B3B"/>
    <w:rsid w:val="005F034E"/>
    <w:rsid w:val="005F0FF5"/>
    <w:rsid w:val="005F1019"/>
    <w:rsid w:val="005F22D9"/>
    <w:rsid w:val="005F379E"/>
    <w:rsid w:val="005F4A4B"/>
    <w:rsid w:val="005F545C"/>
    <w:rsid w:val="005F7897"/>
    <w:rsid w:val="00601E3F"/>
    <w:rsid w:val="006037D2"/>
    <w:rsid w:val="00604CCB"/>
    <w:rsid w:val="0060629A"/>
    <w:rsid w:val="00613C17"/>
    <w:rsid w:val="00615073"/>
    <w:rsid w:val="00616875"/>
    <w:rsid w:val="00617248"/>
    <w:rsid w:val="00620F44"/>
    <w:rsid w:val="00621DAF"/>
    <w:rsid w:val="0062212E"/>
    <w:rsid w:val="00622B1D"/>
    <w:rsid w:val="00622F85"/>
    <w:rsid w:val="00630DA9"/>
    <w:rsid w:val="00633408"/>
    <w:rsid w:val="00641699"/>
    <w:rsid w:val="006463E0"/>
    <w:rsid w:val="00651021"/>
    <w:rsid w:val="006514FF"/>
    <w:rsid w:val="00655E73"/>
    <w:rsid w:val="00655F2C"/>
    <w:rsid w:val="006562D7"/>
    <w:rsid w:val="0065793A"/>
    <w:rsid w:val="00661477"/>
    <w:rsid w:val="006617F5"/>
    <w:rsid w:val="00661892"/>
    <w:rsid w:val="00662A3B"/>
    <w:rsid w:val="0066695E"/>
    <w:rsid w:val="00670B24"/>
    <w:rsid w:val="006743E1"/>
    <w:rsid w:val="00680544"/>
    <w:rsid w:val="006811F3"/>
    <w:rsid w:val="006831E5"/>
    <w:rsid w:val="00683C86"/>
    <w:rsid w:val="00691DFF"/>
    <w:rsid w:val="006927DD"/>
    <w:rsid w:val="006945DC"/>
    <w:rsid w:val="00696105"/>
    <w:rsid w:val="006A0047"/>
    <w:rsid w:val="006A15A6"/>
    <w:rsid w:val="006A227E"/>
    <w:rsid w:val="006A36C6"/>
    <w:rsid w:val="006A4BEA"/>
    <w:rsid w:val="006A52D1"/>
    <w:rsid w:val="006A5B5A"/>
    <w:rsid w:val="006B04BA"/>
    <w:rsid w:val="006B247E"/>
    <w:rsid w:val="006B391D"/>
    <w:rsid w:val="006B66E2"/>
    <w:rsid w:val="006C3684"/>
    <w:rsid w:val="006C520D"/>
    <w:rsid w:val="006D0672"/>
    <w:rsid w:val="006D2E57"/>
    <w:rsid w:val="006D3B8A"/>
    <w:rsid w:val="006D4FA1"/>
    <w:rsid w:val="006E1081"/>
    <w:rsid w:val="006E15C3"/>
    <w:rsid w:val="006E3EDB"/>
    <w:rsid w:val="006E4BF4"/>
    <w:rsid w:val="006E7C40"/>
    <w:rsid w:val="006F479D"/>
    <w:rsid w:val="00701AC0"/>
    <w:rsid w:val="00701EDA"/>
    <w:rsid w:val="00703695"/>
    <w:rsid w:val="00703A57"/>
    <w:rsid w:val="00705953"/>
    <w:rsid w:val="00706CA6"/>
    <w:rsid w:val="00707CE1"/>
    <w:rsid w:val="00711574"/>
    <w:rsid w:val="00717730"/>
    <w:rsid w:val="00720585"/>
    <w:rsid w:val="00721736"/>
    <w:rsid w:val="00722021"/>
    <w:rsid w:val="00722A03"/>
    <w:rsid w:val="007231DD"/>
    <w:rsid w:val="00725710"/>
    <w:rsid w:val="00727ED1"/>
    <w:rsid w:val="0073004D"/>
    <w:rsid w:val="00733CF9"/>
    <w:rsid w:val="00733D69"/>
    <w:rsid w:val="00742C70"/>
    <w:rsid w:val="00743CDC"/>
    <w:rsid w:val="0074535B"/>
    <w:rsid w:val="00746AE2"/>
    <w:rsid w:val="007470D9"/>
    <w:rsid w:val="00750942"/>
    <w:rsid w:val="00752930"/>
    <w:rsid w:val="00753298"/>
    <w:rsid w:val="00753C66"/>
    <w:rsid w:val="00755615"/>
    <w:rsid w:val="007658B6"/>
    <w:rsid w:val="007659C5"/>
    <w:rsid w:val="00765C6E"/>
    <w:rsid w:val="00767278"/>
    <w:rsid w:val="00773AF6"/>
    <w:rsid w:val="007740FA"/>
    <w:rsid w:val="00774A6C"/>
    <w:rsid w:val="0077651F"/>
    <w:rsid w:val="00776D47"/>
    <w:rsid w:val="00777237"/>
    <w:rsid w:val="0078248A"/>
    <w:rsid w:val="00783126"/>
    <w:rsid w:val="00783E0B"/>
    <w:rsid w:val="00784BF4"/>
    <w:rsid w:val="00784EDB"/>
    <w:rsid w:val="00785F93"/>
    <w:rsid w:val="007861C6"/>
    <w:rsid w:val="00795F71"/>
    <w:rsid w:val="007978C8"/>
    <w:rsid w:val="007A16FC"/>
    <w:rsid w:val="007A6664"/>
    <w:rsid w:val="007A7FFC"/>
    <w:rsid w:val="007B1B95"/>
    <w:rsid w:val="007B5F03"/>
    <w:rsid w:val="007B7C8A"/>
    <w:rsid w:val="007C3DD5"/>
    <w:rsid w:val="007C48E5"/>
    <w:rsid w:val="007D123D"/>
    <w:rsid w:val="007D378A"/>
    <w:rsid w:val="007E24F3"/>
    <w:rsid w:val="007E3209"/>
    <w:rsid w:val="007E5F7A"/>
    <w:rsid w:val="007E73AB"/>
    <w:rsid w:val="007F2AEC"/>
    <w:rsid w:val="007F3221"/>
    <w:rsid w:val="007F365E"/>
    <w:rsid w:val="007F5C8B"/>
    <w:rsid w:val="00803417"/>
    <w:rsid w:val="00803D35"/>
    <w:rsid w:val="00804318"/>
    <w:rsid w:val="008043D0"/>
    <w:rsid w:val="00810CBC"/>
    <w:rsid w:val="00810E3D"/>
    <w:rsid w:val="00810E98"/>
    <w:rsid w:val="00816C11"/>
    <w:rsid w:val="00817A9D"/>
    <w:rsid w:val="0082219D"/>
    <w:rsid w:val="0082260A"/>
    <w:rsid w:val="00823011"/>
    <w:rsid w:val="00826A3D"/>
    <w:rsid w:val="0083337B"/>
    <w:rsid w:val="008372E8"/>
    <w:rsid w:val="0084154E"/>
    <w:rsid w:val="00842635"/>
    <w:rsid w:val="00844C59"/>
    <w:rsid w:val="00845A5D"/>
    <w:rsid w:val="008475F5"/>
    <w:rsid w:val="008520F0"/>
    <w:rsid w:val="008601F7"/>
    <w:rsid w:val="00863273"/>
    <w:rsid w:val="00866A20"/>
    <w:rsid w:val="00873443"/>
    <w:rsid w:val="0087580F"/>
    <w:rsid w:val="008774A1"/>
    <w:rsid w:val="00883357"/>
    <w:rsid w:val="0088354E"/>
    <w:rsid w:val="0089256E"/>
    <w:rsid w:val="00894C55"/>
    <w:rsid w:val="00895E3E"/>
    <w:rsid w:val="008A1A15"/>
    <w:rsid w:val="008A1F4C"/>
    <w:rsid w:val="008A54F5"/>
    <w:rsid w:val="008B16DE"/>
    <w:rsid w:val="008B1A14"/>
    <w:rsid w:val="008B62EE"/>
    <w:rsid w:val="008B6E57"/>
    <w:rsid w:val="008B79AA"/>
    <w:rsid w:val="008C7DBA"/>
    <w:rsid w:val="008D6916"/>
    <w:rsid w:val="008E022E"/>
    <w:rsid w:val="008E29D2"/>
    <w:rsid w:val="008E45C8"/>
    <w:rsid w:val="008E5B83"/>
    <w:rsid w:val="008E652B"/>
    <w:rsid w:val="008E7ECD"/>
    <w:rsid w:val="008F1B09"/>
    <w:rsid w:val="008F1F72"/>
    <w:rsid w:val="008F3C48"/>
    <w:rsid w:val="008F4413"/>
    <w:rsid w:val="008F499A"/>
    <w:rsid w:val="008F66CF"/>
    <w:rsid w:val="008F719D"/>
    <w:rsid w:val="00900124"/>
    <w:rsid w:val="0090047F"/>
    <w:rsid w:val="00900D25"/>
    <w:rsid w:val="00902197"/>
    <w:rsid w:val="00902865"/>
    <w:rsid w:val="00914DB1"/>
    <w:rsid w:val="00915617"/>
    <w:rsid w:val="009220AB"/>
    <w:rsid w:val="00925AB4"/>
    <w:rsid w:val="00932932"/>
    <w:rsid w:val="00936565"/>
    <w:rsid w:val="00943744"/>
    <w:rsid w:val="00946D62"/>
    <w:rsid w:val="00946F20"/>
    <w:rsid w:val="00950F2D"/>
    <w:rsid w:val="00951602"/>
    <w:rsid w:val="00953BF2"/>
    <w:rsid w:val="009543C7"/>
    <w:rsid w:val="00957B17"/>
    <w:rsid w:val="00962AE3"/>
    <w:rsid w:val="009642E2"/>
    <w:rsid w:val="00964920"/>
    <w:rsid w:val="00964C00"/>
    <w:rsid w:val="00967F9B"/>
    <w:rsid w:val="009725E6"/>
    <w:rsid w:val="00975C9E"/>
    <w:rsid w:val="00983413"/>
    <w:rsid w:val="00984BA1"/>
    <w:rsid w:val="009862D4"/>
    <w:rsid w:val="00987DE2"/>
    <w:rsid w:val="00991969"/>
    <w:rsid w:val="00992A1D"/>
    <w:rsid w:val="00996C39"/>
    <w:rsid w:val="00996FD0"/>
    <w:rsid w:val="009A2654"/>
    <w:rsid w:val="009A2D4B"/>
    <w:rsid w:val="009B03CE"/>
    <w:rsid w:val="009B2E9A"/>
    <w:rsid w:val="009B45AF"/>
    <w:rsid w:val="009B56DE"/>
    <w:rsid w:val="009B61CC"/>
    <w:rsid w:val="009B6474"/>
    <w:rsid w:val="009B6953"/>
    <w:rsid w:val="009C03C0"/>
    <w:rsid w:val="009C43E6"/>
    <w:rsid w:val="009C54DC"/>
    <w:rsid w:val="009C6BDA"/>
    <w:rsid w:val="009D08A7"/>
    <w:rsid w:val="009D0F8A"/>
    <w:rsid w:val="009D3DD0"/>
    <w:rsid w:val="009E16C6"/>
    <w:rsid w:val="009E2DC7"/>
    <w:rsid w:val="009E4178"/>
    <w:rsid w:val="009E7BDB"/>
    <w:rsid w:val="009F1A1F"/>
    <w:rsid w:val="009F30F2"/>
    <w:rsid w:val="009F3AC9"/>
    <w:rsid w:val="009F5605"/>
    <w:rsid w:val="009F5C61"/>
    <w:rsid w:val="009F6ADF"/>
    <w:rsid w:val="00A00E33"/>
    <w:rsid w:val="00A00FFB"/>
    <w:rsid w:val="00A05919"/>
    <w:rsid w:val="00A0653C"/>
    <w:rsid w:val="00A065DF"/>
    <w:rsid w:val="00A07AFB"/>
    <w:rsid w:val="00A104C6"/>
    <w:rsid w:val="00A10FC3"/>
    <w:rsid w:val="00A155B1"/>
    <w:rsid w:val="00A15A62"/>
    <w:rsid w:val="00A24FA8"/>
    <w:rsid w:val="00A2565F"/>
    <w:rsid w:val="00A2599A"/>
    <w:rsid w:val="00A27331"/>
    <w:rsid w:val="00A31950"/>
    <w:rsid w:val="00A327C7"/>
    <w:rsid w:val="00A32F17"/>
    <w:rsid w:val="00A3315F"/>
    <w:rsid w:val="00A35A96"/>
    <w:rsid w:val="00A41316"/>
    <w:rsid w:val="00A42396"/>
    <w:rsid w:val="00A43261"/>
    <w:rsid w:val="00A43677"/>
    <w:rsid w:val="00A43BBA"/>
    <w:rsid w:val="00A44110"/>
    <w:rsid w:val="00A45116"/>
    <w:rsid w:val="00A51FE4"/>
    <w:rsid w:val="00A52559"/>
    <w:rsid w:val="00A53FC1"/>
    <w:rsid w:val="00A54348"/>
    <w:rsid w:val="00A54DCA"/>
    <w:rsid w:val="00A560BD"/>
    <w:rsid w:val="00A56489"/>
    <w:rsid w:val="00A57807"/>
    <w:rsid w:val="00A6073E"/>
    <w:rsid w:val="00A62ED2"/>
    <w:rsid w:val="00A63652"/>
    <w:rsid w:val="00A64EA5"/>
    <w:rsid w:val="00A678FD"/>
    <w:rsid w:val="00A7293D"/>
    <w:rsid w:val="00A7365A"/>
    <w:rsid w:val="00A7706C"/>
    <w:rsid w:val="00A8374F"/>
    <w:rsid w:val="00A84564"/>
    <w:rsid w:val="00A86187"/>
    <w:rsid w:val="00A86216"/>
    <w:rsid w:val="00A86C24"/>
    <w:rsid w:val="00A94054"/>
    <w:rsid w:val="00AA576B"/>
    <w:rsid w:val="00AA7AF6"/>
    <w:rsid w:val="00AB0698"/>
    <w:rsid w:val="00AB3F19"/>
    <w:rsid w:val="00AB4F80"/>
    <w:rsid w:val="00AB7C19"/>
    <w:rsid w:val="00AC1261"/>
    <w:rsid w:val="00AC21B6"/>
    <w:rsid w:val="00AC4602"/>
    <w:rsid w:val="00AC60AF"/>
    <w:rsid w:val="00AC6CB1"/>
    <w:rsid w:val="00AC7381"/>
    <w:rsid w:val="00AD38B3"/>
    <w:rsid w:val="00AD445B"/>
    <w:rsid w:val="00AE31D5"/>
    <w:rsid w:val="00AE5567"/>
    <w:rsid w:val="00AF1239"/>
    <w:rsid w:val="00AF1599"/>
    <w:rsid w:val="00AF1F03"/>
    <w:rsid w:val="00AF3D77"/>
    <w:rsid w:val="00AF45DA"/>
    <w:rsid w:val="00AF5C66"/>
    <w:rsid w:val="00AF7967"/>
    <w:rsid w:val="00B001AB"/>
    <w:rsid w:val="00B017FE"/>
    <w:rsid w:val="00B020C5"/>
    <w:rsid w:val="00B02B69"/>
    <w:rsid w:val="00B02F05"/>
    <w:rsid w:val="00B039C7"/>
    <w:rsid w:val="00B10D74"/>
    <w:rsid w:val="00B10F6D"/>
    <w:rsid w:val="00B1107F"/>
    <w:rsid w:val="00B1139D"/>
    <w:rsid w:val="00B15A19"/>
    <w:rsid w:val="00B16480"/>
    <w:rsid w:val="00B17070"/>
    <w:rsid w:val="00B17A7A"/>
    <w:rsid w:val="00B17E95"/>
    <w:rsid w:val="00B20525"/>
    <w:rsid w:val="00B2080B"/>
    <w:rsid w:val="00B2165C"/>
    <w:rsid w:val="00B24097"/>
    <w:rsid w:val="00B2475D"/>
    <w:rsid w:val="00B24A3F"/>
    <w:rsid w:val="00B25967"/>
    <w:rsid w:val="00B30727"/>
    <w:rsid w:val="00B3553B"/>
    <w:rsid w:val="00B4190F"/>
    <w:rsid w:val="00B45B26"/>
    <w:rsid w:val="00B460FA"/>
    <w:rsid w:val="00B465B8"/>
    <w:rsid w:val="00B4791B"/>
    <w:rsid w:val="00B5022B"/>
    <w:rsid w:val="00B5283A"/>
    <w:rsid w:val="00B60FBD"/>
    <w:rsid w:val="00B6288E"/>
    <w:rsid w:val="00B71F0D"/>
    <w:rsid w:val="00B73673"/>
    <w:rsid w:val="00B80E15"/>
    <w:rsid w:val="00B829E7"/>
    <w:rsid w:val="00B839B3"/>
    <w:rsid w:val="00B83D0A"/>
    <w:rsid w:val="00B841DF"/>
    <w:rsid w:val="00B87911"/>
    <w:rsid w:val="00B90834"/>
    <w:rsid w:val="00B91105"/>
    <w:rsid w:val="00B92349"/>
    <w:rsid w:val="00B945B0"/>
    <w:rsid w:val="00BA20AA"/>
    <w:rsid w:val="00BA6B57"/>
    <w:rsid w:val="00BB0DA5"/>
    <w:rsid w:val="00BB0F18"/>
    <w:rsid w:val="00BB22F7"/>
    <w:rsid w:val="00BB5A12"/>
    <w:rsid w:val="00BC0180"/>
    <w:rsid w:val="00BC0337"/>
    <w:rsid w:val="00BC17B5"/>
    <w:rsid w:val="00BC1B83"/>
    <w:rsid w:val="00BC3D26"/>
    <w:rsid w:val="00BC44ED"/>
    <w:rsid w:val="00BC7738"/>
    <w:rsid w:val="00BD1A19"/>
    <w:rsid w:val="00BD3207"/>
    <w:rsid w:val="00BD3884"/>
    <w:rsid w:val="00BD4403"/>
    <w:rsid w:val="00BD4425"/>
    <w:rsid w:val="00BD6C35"/>
    <w:rsid w:val="00BE2A7A"/>
    <w:rsid w:val="00BE3BE1"/>
    <w:rsid w:val="00BE527B"/>
    <w:rsid w:val="00BE679C"/>
    <w:rsid w:val="00BF28D3"/>
    <w:rsid w:val="00BF2FBB"/>
    <w:rsid w:val="00BF3908"/>
    <w:rsid w:val="00BF4D60"/>
    <w:rsid w:val="00BF51F6"/>
    <w:rsid w:val="00BF56D8"/>
    <w:rsid w:val="00BF783B"/>
    <w:rsid w:val="00BF7A05"/>
    <w:rsid w:val="00C001EF"/>
    <w:rsid w:val="00C02AA6"/>
    <w:rsid w:val="00C03632"/>
    <w:rsid w:val="00C039F4"/>
    <w:rsid w:val="00C0476F"/>
    <w:rsid w:val="00C06B69"/>
    <w:rsid w:val="00C06F8C"/>
    <w:rsid w:val="00C108B5"/>
    <w:rsid w:val="00C10A7B"/>
    <w:rsid w:val="00C10D72"/>
    <w:rsid w:val="00C12C12"/>
    <w:rsid w:val="00C15F51"/>
    <w:rsid w:val="00C21638"/>
    <w:rsid w:val="00C25B49"/>
    <w:rsid w:val="00C332BC"/>
    <w:rsid w:val="00C370D4"/>
    <w:rsid w:val="00C37135"/>
    <w:rsid w:val="00C465CD"/>
    <w:rsid w:val="00C46B90"/>
    <w:rsid w:val="00C50063"/>
    <w:rsid w:val="00C52692"/>
    <w:rsid w:val="00C53C76"/>
    <w:rsid w:val="00C57A6F"/>
    <w:rsid w:val="00C57BD3"/>
    <w:rsid w:val="00C622FD"/>
    <w:rsid w:val="00C64D55"/>
    <w:rsid w:val="00C65CBA"/>
    <w:rsid w:val="00C67B6B"/>
    <w:rsid w:val="00C7024F"/>
    <w:rsid w:val="00C72EA4"/>
    <w:rsid w:val="00C73F8E"/>
    <w:rsid w:val="00C75305"/>
    <w:rsid w:val="00C76C64"/>
    <w:rsid w:val="00C81ACD"/>
    <w:rsid w:val="00C858E1"/>
    <w:rsid w:val="00C87ECA"/>
    <w:rsid w:val="00C91E9F"/>
    <w:rsid w:val="00C92FE3"/>
    <w:rsid w:val="00C94E0D"/>
    <w:rsid w:val="00CA1FE1"/>
    <w:rsid w:val="00CB240F"/>
    <w:rsid w:val="00CB342A"/>
    <w:rsid w:val="00CB35FD"/>
    <w:rsid w:val="00CB3A67"/>
    <w:rsid w:val="00CC0D2D"/>
    <w:rsid w:val="00CC263F"/>
    <w:rsid w:val="00CC326B"/>
    <w:rsid w:val="00CC4F23"/>
    <w:rsid w:val="00CD1264"/>
    <w:rsid w:val="00CD2A22"/>
    <w:rsid w:val="00CD5241"/>
    <w:rsid w:val="00CD7221"/>
    <w:rsid w:val="00CE4D35"/>
    <w:rsid w:val="00CE5657"/>
    <w:rsid w:val="00CF027A"/>
    <w:rsid w:val="00D0018A"/>
    <w:rsid w:val="00D00AA9"/>
    <w:rsid w:val="00D0170C"/>
    <w:rsid w:val="00D019FF"/>
    <w:rsid w:val="00D05A37"/>
    <w:rsid w:val="00D104E0"/>
    <w:rsid w:val="00D10A37"/>
    <w:rsid w:val="00D133F8"/>
    <w:rsid w:val="00D14A3E"/>
    <w:rsid w:val="00D15F19"/>
    <w:rsid w:val="00D16DB4"/>
    <w:rsid w:val="00D21DAC"/>
    <w:rsid w:val="00D223BD"/>
    <w:rsid w:val="00D225C1"/>
    <w:rsid w:val="00D238CE"/>
    <w:rsid w:val="00D25317"/>
    <w:rsid w:val="00D26F9A"/>
    <w:rsid w:val="00D27AB5"/>
    <w:rsid w:val="00D356C4"/>
    <w:rsid w:val="00D41EAA"/>
    <w:rsid w:val="00D46131"/>
    <w:rsid w:val="00D515E8"/>
    <w:rsid w:val="00D575E2"/>
    <w:rsid w:val="00D60D5C"/>
    <w:rsid w:val="00D61653"/>
    <w:rsid w:val="00D63267"/>
    <w:rsid w:val="00D6349A"/>
    <w:rsid w:val="00D64F5C"/>
    <w:rsid w:val="00D65C6E"/>
    <w:rsid w:val="00D663D7"/>
    <w:rsid w:val="00D67FA0"/>
    <w:rsid w:val="00D72AAB"/>
    <w:rsid w:val="00D75E5B"/>
    <w:rsid w:val="00D765F6"/>
    <w:rsid w:val="00D766A0"/>
    <w:rsid w:val="00D77CC2"/>
    <w:rsid w:val="00D80924"/>
    <w:rsid w:val="00D83EB6"/>
    <w:rsid w:val="00D843E0"/>
    <w:rsid w:val="00D93FD9"/>
    <w:rsid w:val="00D95315"/>
    <w:rsid w:val="00D961FC"/>
    <w:rsid w:val="00D964CD"/>
    <w:rsid w:val="00DA23F0"/>
    <w:rsid w:val="00DA2AD6"/>
    <w:rsid w:val="00DB1071"/>
    <w:rsid w:val="00DB2CC3"/>
    <w:rsid w:val="00DB4906"/>
    <w:rsid w:val="00DB7D53"/>
    <w:rsid w:val="00DC0259"/>
    <w:rsid w:val="00DC10C4"/>
    <w:rsid w:val="00DC6740"/>
    <w:rsid w:val="00DD3A25"/>
    <w:rsid w:val="00DD686F"/>
    <w:rsid w:val="00DD748A"/>
    <w:rsid w:val="00DF0DC5"/>
    <w:rsid w:val="00DF47DB"/>
    <w:rsid w:val="00DF519C"/>
    <w:rsid w:val="00DF6A8A"/>
    <w:rsid w:val="00E11FF8"/>
    <w:rsid w:val="00E13B01"/>
    <w:rsid w:val="00E14CE2"/>
    <w:rsid w:val="00E15824"/>
    <w:rsid w:val="00E21659"/>
    <w:rsid w:val="00E21BF9"/>
    <w:rsid w:val="00E22147"/>
    <w:rsid w:val="00E22E4F"/>
    <w:rsid w:val="00E254C9"/>
    <w:rsid w:val="00E25BAF"/>
    <w:rsid w:val="00E27A5C"/>
    <w:rsid w:val="00E31729"/>
    <w:rsid w:val="00E32995"/>
    <w:rsid w:val="00E3589F"/>
    <w:rsid w:val="00E3594E"/>
    <w:rsid w:val="00E3716B"/>
    <w:rsid w:val="00E42642"/>
    <w:rsid w:val="00E43CEA"/>
    <w:rsid w:val="00E46C72"/>
    <w:rsid w:val="00E46F56"/>
    <w:rsid w:val="00E51C9F"/>
    <w:rsid w:val="00E52598"/>
    <w:rsid w:val="00E52BD2"/>
    <w:rsid w:val="00E5323B"/>
    <w:rsid w:val="00E53B79"/>
    <w:rsid w:val="00E5447B"/>
    <w:rsid w:val="00E56E0F"/>
    <w:rsid w:val="00E56E9F"/>
    <w:rsid w:val="00E604BA"/>
    <w:rsid w:val="00E70A1E"/>
    <w:rsid w:val="00E71562"/>
    <w:rsid w:val="00E716C4"/>
    <w:rsid w:val="00E7291A"/>
    <w:rsid w:val="00E7298F"/>
    <w:rsid w:val="00E740BB"/>
    <w:rsid w:val="00E7544C"/>
    <w:rsid w:val="00E75C50"/>
    <w:rsid w:val="00E827B4"/>
    <w:rsid w:val="00E866AB"/>
    <w:rsid w:val="00E86A2C"/>
    <w:rsid w:val="00E86ED1"/>
    <w:rsid w:val="00E8749E"/>
    <w:rsid w:val="00E90C01"/>
    <w:rsid w:val="00E90F3C"/>
    <w:rsid w:val="00E926BC"/>
    <w:rsid w:val="00E92CE2"/>
    <w:rsid w:val="00E945BC"/>
    <w:rsid w:val="00E95646"/>
    <w:rsid w:val="00E95A5F"/>
    <w:rsid w:val="00E97BCE"/>
    <w:rsid w:val="00EA05C3"/>
    <w:rsid w:val="00EA1244"/>
    <w:rsid w:val="00EA13A4"/>
    <w:rsid w:val="00EA22E6"/>
    <w:rsid w:val="00EA486E"/>
    <w:rsid w:val="00EA7F05"/>
    <w:rsid w:val="00EC046D"/>
    <w:rsid w:val="00EC3208"/>
    <w:rsid w:val="00EC5B57"/>
    <w:rsid w:val="00ED39E6"/>
    <w:rsid w:val="00ED5075"/>
    <w:rsid w:val="00ED55EA"/>
    <w:rsid w:val="00ED653E"/>
    <w:rsid w:val="00ED657F"/>
    <w:rsid w:val="00ED6C4B"/>
    <w:rsid w:val="00ED7936"/>
    <w:rsid w:val="00EE2885"/>
    <w:rsid w:val="00EE4121"/>
    <w:rsid w:val="00EE5AA4"/>
    <w:rsid w:val="00EE6887"/>
    <w:rsid w:val="00EE6B1A"/>
    <w:rsid w:val="00EF3783"/>
    <w:rsid w:val="00EF48A2"/>
    <w:rsid w:val="00EF4AC1"/>
    <w:rsid w:val="00EF7970"/>
    <w:rsid w:val="00F02230"/>
    <w:rsid w:val="00F0283B"/>
    <w:rsid w:val="00F04F06"/>
    <w:rsid w:val="00F05308"/>
    <w:rsid w:val="00F06D1C"/>
    <w:rsid w:val="00F06F9F"/>
    <w:rsid w:val="00F07AE1"/>
    <w:rsid w:val="00F107F5"/>
    <w:rsid w:val="00F1088A"/>
    <w:rsid w:val="00F10A8C"/>
    <w:rsid w:val="00F116C6"/>
    <w:rsid w:val="00F1182A"/>
    <w:rsid w:val="00F1241A"/>
    <w:rsid w:val="00F1509F"/>
    <w:rsid w:val="00F150E8"/>
    <w:rsid w:val="00F15178"/>
    <w:rsid w:val="00F16C28"/>
    <w:rsid w:val="00F16D0A"/>
    <w:rsid w:val="00F220E2"/>
    <w:rsid w:val="00F24119"/>
    <w:rsid w:val="00F245B8"/>
    <w:rsid w:val="00F265FD"/>
    <w:rsid w:val="00F26EDC"/>
    <w:rsid w:val="00F307A9"/>
    <w:rsid w:val="00F30820"/>
    <w:rsid w:val="00F30EC5"/>
    <w:rsid w:val="00F32F98"/>
    <w:rsid w:val="00F35A71"/>
    <w:rsid w:val="00F35D43"/>
    <w:rsid w:val="00F35E78"/>
    <w:rsid w:val="00F3679D"/>
    <w:rsid w:val="00F37505"/>
    <w:rsid w:val="00F424D2"/>
    <w:rsid w:val="00F50D93"/>
    <w:rsid w:val="00F51162"/>
    <w:rsid w:val="00F515F2"/>
    <w:rsid w:val="00F52A21"/>
    <w:rsid w:val="00F52B04"/>
    <w:rsid w:val="00F52FB3"/>
    <w:rsid w:val="00F55C4E"/>
    <w:rsid w:val="00F57B0C"/>
    <w:rsid w:val="00F61382"/>
    <w:rsid w:val="00F62A5A"/>
    <w:rsid w:val="00F648AD"/>
    <w:rsid w:val="00F70018"/>
    <w:rsid w:val="00F72BA5"/>
    <w:rsid w:val="00F735BB"/>
    <w:rsid w:val="00F77689"/>
    <w:rsid w:val="00F81AA5"/>
    <w:rsid w:val="00F845A2"/>
    <w:rsid w:val="00F85D85"/>
    <w:rsid w:val="00F8726F"/>
    <w:rsid w:val="00F907A7"/>
    <w:rsid w:val="00F91E31"/>
    <w:rsid w:val="00F93147"/>
    <w:rsid w:val="00F940C5"/>
    <w:rsid w:val="00F94F83"/>
    <w:rsid w:val="00F97196"/>
    <w:rsid w:val="00FA1B3E"/>
    <w:rsid w:val="00FA3859"/>
    <w:rsid w:val="00FA6B3E"/>
    <w:rsid w:val="00FA70CC"/>
    <w:rsid w:val="00FB3ABF"/>
    <w:rsid w:val="00FB44DD"/>
    <w:rsid w:val="00FB58F5"/>
    <w:rsid w:val="00FB59F4"/>
    <w:rsid w:val="00FC268C"/>
    <w:rsid w:val="00FC6D8F"/>
    <w:rsid w:val="00FD1CFC"/>
    <w:rsid w:val="00FD7C44"/>
    <w:rsid w:val="00FE011C"/>
    <w:rsid w:val="00FE274A"/>
    <w:rsid w:val="00FE5D45"/>
    <w:rsid w:val="00FF0216"/>
    <w:rsid w:val="00FF4980"/>
    <w:rsid w:val="00FF5F9A"/>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Footnote Reference Number,Footnote Refernece,Footnote Reference Superscript,ftref,Odwołanie przypisu,BVI fnr,Footnotes refss,Ref,de nota al pie,E,E FNZ"/>
    <w:basedOn w:val="DefaultParagraphFont"/>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Strip"/>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6816401">
      <w:bodyDiv w:val="1"/>
      <w:marLeft w:val="0"/>
      <w:marRight w:val="0"/>
      <w:marTop w:val="0"/>
      <w:marBottom w:val="0"/>
      <w:divBdr>
        <w:top w:val="none" w:sz="0" w:space="0" w:color="auto"/>
        <w:left w:val="none" w:sz="0" w:space="0" w:color="auto"/>
        <w:bottom w:val="none" w:sz="0" w:space="0" w:color="auto"/>
        <w:right w:val="none" w:sz="0" w:space="0" w:color="auto"/>
      </w:divBdr>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7973789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776826571">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 w:id="2022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2F4E-0850-4767-8102-A4F09586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17250</Words>
  <Characters>9834</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30. augusta noteikumos Nr. 587 “Darbības programmas “Izaugsme un nodarbinātība” 6.1.4. specifiskā atbalsta mērķa “Pilsētu infrastruktūras sasaiste ar TEN-T tīklu” 6.1.4.2. pasāku</vt:lpstr>
    </vt:vector>
  </TitlesOfParts>
  <Company>Satiksmes ministrija</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30. augusta noteikumos Nr. 587 “Darbības programmas “Izaugsme un nodarbinātība” 6.1.4. specifiskā atbalsta mērķa “Pilsētu infrastruktūras sasaiste ar TEN-T tīklu” 6.1.4.2. pasākuma “Nacionālas nozīmes attīstības centru integrēšana TEN-T tīklā” īstenošanas noteikumi” sākotnējās ietekmes novērtējuma ziņojums (anotācija)</dc:title>
  <dc:subject>MK noteikumu projekta anotācija</dc:subject>
  <dc:creator>rudolfs.kudla@sam.gov.lv</dc:creator>
  <cp:keywords>Anotācija</cp:keywords>
  <dc:description>R. Kudļa, 67028223_x000d_
rudolfs.kudla@sam.gov.lv</dc:description>
  <cp:lastModifiedBy>Baiba Jirgena</cp:lastModifiedBy>
  <cp:revision>142</cp:revision>
  <cp:lastPrinted>2020-11-23T12:58:00Z</cp:lastPrinted>
  <dcterms:created xsi:type="dcterms:W3CDTF">2021-04-15T05:39:00Z</dcterms:created>
  <dcterms:modified xsi:type="dcterms:W3CDTF">2021-06-22T08:43:00Z</dcterms:modified>
</cp:coreProperties>
</file>