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CEC2" w14:textId="77777777" w:rsidR="003158B8" w:rsidRPr="003158B8" w:rsidRDefault="003158B8" w:rsidP="003158B8">
      <w:pPr>
        <w:spacing w:after="0" w:line="240" w:lineRule="auto"/>
        <w:ind w:firstLine="720"/>
        <w:jc w:val="center"/>
        <w:rPr>
          <w:rFonts w:ascii="Times New Roman" w:eastAsia="Times New Roman" w:hAnsi="Times New Roman" w:cs="Times New Roman"/>
          <w:b/>
          <w:bCs/>
          <w:sz w:val="28"/>
          <w:szCs w:val="28"/>
          <w:lang w:eastAsia="lv-LV"/>
        </w:rPr>
      </w:pPr>
      <w:bookmarkStart w:id="0" w:name="_GoBack"/>
      <w:bookmarkEnd w:id="0"/>
      <w:r w:rsidRPr="003158B8">
        <w:rPr>
          <w:rFonts w:ascii="Times New Roman" w:eastAsia="Times New Roman" w:hAnsi="Times New Roman" w:cs="Times New Roman"/>
          <w:b/>
          <w:bCs/>
          <w:sz w:val="28"/>
          <w:szCs w:val="28"/>
          <w:lang w:eastAsia="lv-LV"/>
        </w:rPr>
        <w:t>Izziņa par atzinumos sniegtajiem iebildumiem</w:t>
      </w:r>
      <w:r w:rsidR="004E2CDC">
        <w:rPr>
          <w:rFonts w:ascii="Times New Roman" w:eastAsia="Times New Roman" w:hAnsi="Times New Roman" w:cs="Times New Roman"/>
          <w:b/>
          <w:bCs/>
          <w:sz w:val="28"/>
          <w:szCs w:val="28"/>
          <w:lang w:eastAsia="lv-LV"/>
        </w:rPr>
        <w:t xml:space="preserve"> </w:t>
      </w:r>
    </w:p>
    <w:p w14:paraId="1693B44F" w14:textId="77777777" w:rsidR="003158B8" w:rsidRPr="003158B8" w:rsidRDefault="003158B8" w:rsidP="003158B8">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3158B8" w:rsidRPr="003158B8" w14:paraId="284D91EB" w14:textId="77777777" w:rsidTr="00294ADE">
        <w:trPr>
          <w:jc w:val="center"/>
        </w:trPr>
        <w:tc>
          <w:tcPr>
            <w:tcW w:w="10188" w:type="dxa"/>
            <w:tcBorders>
              <w:bottom w:val="single" w:sz="6" w:space="0" w:color="000000"/>
            </w:tcBorders>
          </w:tcPr>
          <w:p w14:paraId="3B78E748" w14:textId="77777777" w:rsidR="003158B8" w:rsidRPr="003158B8" w:rsidRDefault="003158B8" w:rsidP="003158B8">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Ministru kabineta rīkojuma projektam</w:t>
            </w:r>
            <w:r w:rsidRPr="003158B8">
              <w:rPr>
                <w:rFonts w:ascii="Times New Roman" w:eastAsia="Times New Roman" w:hAnsi="Times New Roman" w:cs="Times New Roman"/>
                <w:b/>
                <w:sz w:val="28"/>
                <w:szCs w:val="28"/>
                <w:lang w:eastAsia="lv-LV"/>
              </w:rPr>
              <w:t xml:space="preserve"> “Grozījums Ministru kabineta 2021. gad</w:t>
            </w:r>
            <w:r>
              <w:rPr>
                <w:rFonts w:ascii="Times New Roman" w:eastAsia="Times New Roman" w:hAnsi="Times New Roman" w:cs="Times New Roman"/>
                <w:b/>
                <w:sz w:val="28"/>
                <w:szCs w:val="28"/>
                <w:lang w:eastAsia="lv-LV"/>
              </w:rPr>
              <w:t xml:space="preserve">a 10. augusta rīkojumā Nr. 518 </w:t>
            </w:r>
            <w:r w:rsidRPr="003158B8">
              <w:rPr>
                <w:rFonts w:ascii="Times New Roman" w:eastAsia="Times New Roman" w:hAnsi="Times New Roman" w:cs="Times New Roman"/>
                <w:b/>
                <w:sz w:val="28"/>
                <w:szCs w:val="28"/>
                <w:lang w:eastAsia="lv-LV"/>
              </w:rPr>
              <w:t xml:space="preserve">“Par ārkārtējās situācijas izsludināšanu” </w:t>
            </w:r>
          </w:p>
        </w:tc>
      </w:tr>
    </w:tbl>
    <w:p w14:paraId="42E3B944" w14:textId="77777777" w:rsidR="003158B8" w:rsidRPr="003158B8" w:rsidRDefault="003158B8" w:rsidP="003158B8">
      <w:pPr>
        <w:spacing w:after="0" w:line="240" w:lineRule="auto"/>
        <w:ind w:firstLine="1080"/>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(dokumenta veids un nosaukums)</w:t>
      </w:r>
    </w:p>
    <w:p w14:paraId="354737D3" w14:textId="77777777" w:rsidR="003158B8" w:rsidRPr="003158B8" w:rsidRDefault="003158B8" w:rsidP="003158B8">
      <w:pPr>
        <w:spacing w:after="0" w:line="240" w:lineRule="auto"/>
        <w:ind w:firstLine="720"/>
        <w:jc w:val="both"/>
        <w:rPr>
          <w:rFonts w:ascii="Times New Roman" w:eastAsia="Times New Roman" w:hAnsi="Times New Roman" w:cs="Times New Roman"/>
          <w:sz w:val="24"/>
          <w:szCs w:val="24"/>
          <w:lang w:eastAsia="lv-LV"/>
        </w:rPr>
      </w:pPr>
    </w:p>
    <w:p w14:paraId="0835767E" w14:textId="77777777" w:rsidR="003158B8" w:rsidRPr="003158B8" w:rsidRDefault="003158B8" w:rsidP="003158B8">
      <w:pPr>
        <w:spacing w:after="0" w:line="240" w:lineRule="auto"/>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t>I. Jautājumi, par kuriem saskaņošanā vienošanās nav panākta</w:t>
      </w:r>
    </w:p>
    <w:p w14:paraId="060F7547" w14:textId="77777777" w:rsidR="003158B8" w:rsidRPr="003158B8" w:rsidRDefault="003158B8" w:rsidP="003158B8">
      <w:pPr>
        <w:spacing w:after="0" w:line="240" w:lineRule="auto"/>
        <w:ind w:firstLine="720"/>
        <w:jc w:val="both"/>
        <w:rPr>
          <w:rFonts w:ascii="Times New Roman" w:eastAsia="Times New Roman" w:hAnsi="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158B8" w:rsidRPr="003158B8" w14:paraId="686C9E94" w14:textId="77777777" w:rsidTr="00294ADE">
        <w:tc>
          <w:tcPr>
            <w:tcW w:w="708" w:type="dxa"/>
            <w:tcBorders>
              <w:top w:val="single" w:sz="6" w:space="0" w:color="000000"/>
              <w:left w:val="single" w:sz="6" w:space="0" w:color="000000"/>
              <w:bottom w:val="single" w:sz="6" w:space="0" w:color="000000"/>
              <w:right w:val="single" w:sz="6" w:space="0" w:color="000000"/>
            </w:tcBorders>
            <w:vAlign w:val="center"/>
          </w:tcPr>
          <w:p w14:paraId="1A12CC6F"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5E39752C" w14:textId="77777777" w:rsidR="003158B8" w:rsidRPr="003158B8" w:rsidRDefault="003158B8" w:rsidP="003158B8">
            <w:pPr>
              <w:spacing w:after="0" w:line="240" w:lineRule="auto"/>
              <w:ind w:firstLine="12"/>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D50F153" w14:textId="77777777" w:rsidR="003158B8" w:rsidRPr="003158B8" w:rsidRDefault="003158B8" w:rsidP="003158B8">
            <w:pPr>
              <w:spacing w:after="0" w:line="240" w:lineRule="auto"/>
              <w:ind w:right="3"/>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546DCEA" w14:textId="77777777" w:rsidR="003158B8" w:rsidRPr="003158B8" w:rsidRDefault="003158B8" w:rsidP="003158B8">
            <w:pPr>
              <w:spacing w:after="0" w:line="240" w:lineRule="auto"/>
              <w:ind w:firstLine="21"/>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A95B5BB"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C698DAB"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Projekta attiecīgā punkta (panta) galīgā redakcija</w:t>
            </w:r>
          </w:p>
        </w:tc>
      </w:tr>
      <w:tr w:rsidR="003158B8" w:rsidRPr="003158B8" w14:paraId="1672CA3F" w14:textId="77777777" w:rsidTr="00294ADE">
        <w:tc>
          <w:tcPr>
            <w:tcW w:w="708" w:type="dxa"/>
            <w:tcBorders>
              <w:top w:val="single" w:sz="6" w:space="0" w:color="000000"/>
              <w:left w:val="single" w:sz="6" w:space="0" w:color="000000"/>
              <w:bottom w:val="single" w:sz="6" w:space="0" w:color="000000"/>
              <w:right w:val="single" w:sz="6" w:space="0" w:color="000000"/>
            </w:tcBorders>
          </w:tcPr>
          <w:p w14:paraId="2A0C7C38" w14:textId="77777777" w:rsidR="003158B8" w:rsidRPr="003158B8" w:rsidRDefault="003158B8" w:rsidP="003158B8">
            <w:pPr>
              <w:spacing w:after="0" w:line="240" w:lineRule="auto"/>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3C062BC3" w14:textId="77777777" w:rsidR="003158B8" w:rsidRPr="003158B8" w:rsidRDefault="003158B8" w:rsidP="003158B8">
            <w:pPr>
              <w:spacing w:after="0" w:line="240" w:lineRule="auto"/>
              <w:ind w:firstLine="720"/>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2</w:t>
            </w:r>
          </w:p>
        </w:tc>
        <w:tc>
          <w:tcPr>
            <w:tcW w:w="3118" w:type="dxa"/>
            <w:tcBorders>
              <w:top w:val="single" w:sz="6" w:space="0" w:color="000000"/>
              <w:left w:val="single" w:sz="6" w:space="0" w:color="000000"/>
              <w:bottom w:val="single" w:sz="6" w:space="0" w:color="000000"/>
              <w:right w:val="single" w:sz="6" w:space="0" w:color="000000"/>
            </w:tcBorders>
          </w:tcPr>
          <w:p w14:paraId="53C9B340" w14:textId="77777777" w:rsidR="003158B8" w:rsidRPr="003158B8" w:rsidRDefault="003158B8" w:rsidP="003158B8">
            <w:pPr>
              <w:spacing w:after="0" w:line="240" w:lineRule="auto"/>
              <w:ind w:firstLine="720"/>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7BEE8F2A" w14:textId="77777777" w:rsidR="003158B8" w:rsidRPr="003158B8" w:rsidRDefault="003158B8" w:rsidP="003158B8">
            <w:pPr>
              <w:spacing w:after="0" w:line="240" w:lineRule="auto"/>
              <w:ind w:firstLine="720"/>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14:paraId="09F73433" w14:textId="77777777" w:rsidR="003158B8" w:rsidRPr="003158B8" w:rsidRDefault="003158B8" w:rsidP="003158B8">
            <w:pPr>
              <w:spacing w:after="0" w:line="240" w:lineRule="auto"/>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6B9A3867" w14:textId="77777777" w:rsidR="003158B8" w:rsidRPr="003158B8" w:rsidRDefault="003158B8" w:rsidP="003158B8">
            <w:pPr>
              <w:spacing w:after="0" w:line="240" w:lineRule="auto"/>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6</w:t>
            </w:r>
          </w:p>
        </w:tc>
      </w:tr>
    </w:tbl>
    <w:p w14:paraId="4CC58C0E" w14:textId="77777777" w:rsidR="003158B8" w:rsidRPr="003158B8" w:rsidRDefault="003158B8" w:rsidP="003158B8">
      <w:pPr>
        <w:spacing w:after="0" w:line="240" w:lineRule="auto"/>
        <w:jc w:val="both"/>
        <w:rPr>
          <w:rFonts w:ascii="Times New Roman" w:eastAsia="Times New Roman" w:hAnsi="Times New Roman" w:cs="Times New Roman"/>
          <w:sz w:val="24"/>
          <w:szCs w:val="24"/>
          <w:lang w:eastAsia="lv-LV"/>
        </w:rPr>
      </w:pPr>
    </w:p>
    <w:p w14:paraId="519AE5A1" w14:textId="77777777" w:rsidR="003158B8" w:rsidRPr="003158B8" w:rsidRDefault="003158B8" w:rsidP="003158B8">
      <w:pPr>
        <w:spacing w:after="0" w:line="240" w:lineRule="auto"/>
        <w:jc w:val="both"/>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t>Informācija par starpministriju (starpinstitūciju) sanāksmi vai elektronisko saskaņošanu</w:t>
      </w:r>
    </w:p>
    <w:p w14:paraId="3E682496" w14:textId="77777777" w:rsidR="003158B8" w:rsidRPr="003158B8" w:rsidRDefault="003158B8" w:rsidP="003158B8">
      <w:pPr>
        <w:spacing w:after="0" w:line="240" w:lineRule="auto"/>
        <w:jc w:val="both"/>
        <w:rPr>
          <w:rFonts w:ascii="Times New Roman" w:eastAsia="Times New Roman" w:hAnsi="Times New Roman" w:cs="Times New Roman"/>
          <w:b/>
          <w:sz w:val="24"/>
          <w:szCs w:val="24"/>
          <w:lang w:eastAsia="lv-LV"/>
        </w:rPr>
      </w:pPr>
    </w:p>
    <w:tbl>
      <w:tblPr>
        <w:tblW w:w="12582" w:type="dxa"/>
        <w:tblLook w:val="00A0" w:firstRow="1" w:lastRow="0" w:firstColumn="1" w:lastColumn="0" w:noHBand="0" w:noVBand="0"/>
      </w:tblPr>
      <w:tblGrid>
        <w:gridCol w:w="6345"/>
        <w:gridCol w:w="1203"/>
        <w:gridCol w:w="5034"/>
      </w:tblGrid>
      <w:tr w:rsidR="003158B8" w:rsidRPr="003158B8" w14:paraId="6D7781FD" w14:textId="77777777" w:rsidTr="00294ADE">
        <w:tc>
          <w:tcPr>
            <w:tcW w:w="6345" w:type="dxa"/>
          </w:tcPr>
          <w:p w14:paraId="3C5052D4" w14:textId="77777777" w:rsidR="003158B8" w:rsidRPr="003158B8" w:rsidRDefault="003158B8" w:rsidP="003158B8">
            <w:pPr>
              <w:spacing w:after="0" w:line="240" w:lineRule="auto"/>
              <w:jc w:val="both"/>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Datums</w:t>
            </w:r>
          </w:p>
        </w:tc>
        <w:tc>
          <w:tcPr>
            <w:tcW w:w="6237" w:type="dxa"/>
            <w:gridSpan w:val="2"/>
            <w:tcBorders>
              <w:bottom w:val="single" w:sz="4" w:space="0" w:color="auto"/>
            </w:tcBorders>
          </w:tcPr>
          <w:p w14:paraId="70865BAA" w14:textId="77777777" w:rsidR="003158B8" w:rsidRPr="003158B8" w:rsidRDefault="003158B8" w:rsidP="003158B8">
            <w:pPr>
              <w:spacing w:after="0" w:line="240" w:lineRule="auto"/>
              <w:ind w:firstLine="720"/>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02.09.2021.</w:t>
            </w:r>
          </w:p>
        </w:tc>
      </w:tr>
      <w:tr w:rsidR="003158B8" w:rsidRPr="003158B8" w14:paraId="711BA932" w14:textId="77777777" w:rsidTr="00294ADE">
        <w:tc>
          <w:tcPr>
            <w:tcW w:w="6345" w:type="dxa"/>
          </w:tcPr>
          <w:p w14:paraId="1CC2C338" w14:textId="77777777" w:rsidR="003158B8" w:rsidRPr="003158B8" w:rsidRDefault="003158B8" w:rsidP="003158B8">
            <w:pPr>
              <w:spacing w:after="0" w:line="240" w:lineRule="auto"/>
              <w:jc w:val="both"/>
              <w:rPr>
                <w:rFonts w:ascii="Times New Roman" w:eastAsia="Times New Roman" w:hAnsi="Times New Roman" w:cs="Times New Roman"/>
                <w:sz w:val="24"/>
                <w:szCs w:val="24"/>
                <w:lang w:eastAsia="lv-LV"/>
              </w:rPr>
            </w:pPr>
          </w:p>
        </w:tc>
        <w:tc>
          <w:tcPr>
            <w:tcW w:w="6237" w:type="dxa"/>
            <w:gridSpan w:val="2"/>
            <w:tcBorders>
              <w:top w:val="single" w:sz="4" w:space="0" w:color="auto"/>
            </w:tcBorders>
          </w:tcPr>
          <w:p w14:paraId="76C7FC01" w14:textId="77777777" w:rsidR="003158B8" w:rsidRPr="003158B8" w:rsidRDefault="003158B8" w:rsidP="003158B8">
            <w:pPr>
              <w:spacing w:after="0" w:line="240" w:lineRule="auto"/>
              <w:ind w:firstLine="720"/>
              <w:rPr>
                <w:rFonts w:ascii="Times New Roman" w:eastAsia="Times New Roman" w:hAnsi="Times New Roman" w:cs="Times New Roman"/>
                <w:sz w:val="24"/>
                <w:szCs w:val="24"/>
                <w:lang w:eastAsia="lv-LV"/>
              </w:rPr>
            </w:pPr>
          </w:p>
        </w:tc>
      </w:tr>
      <w:tr w:rsidR="003158B8" w:rsidRPr="003158B8" w14:paraId="69088ABC" w14:textId="77777777" w:rsidTr="00294ADE">
        <w:tc>
          <w:tcPr>
            <w:tcW w:w="6345" w:type="dxa"/>
          </w:tcPr>
          <w:p w14:paraId="4D36E6AA"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Saskaņošanas dalībnieki</w:t>
            </w:r>
          </w:p>
        </w:tc>
        <w:tc>
          <w:tcPr>
            <w:tcW w:w="6237" w:type="dxa"/>
            <w:gridSpan w:val="2"/>
          </w:tcPr>
          <w:p w14:paraId="4E3BD934"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Tieslietu ministrija, Finanšu ministrija, Iekšlietu ministrija</w:t>
            </w:r>
          </w:p>
        </w:tc>
      </w:tr>
      <w:tr w:rsidR="003158B8" w:rsidRPr="003158B8" w14:paraId="083DD249" w14:textId="77777777" w:rsidTr="00294ADE">
        <w:tc>
          <w:tcPr>
            <w:tcW w:w="6345" w:type="dxa"/>
          </w:tcPr>
          <w:p w14:paraId="07BF4F41" w14:textId="77777777" w:rsidR="003158B8" w:rsidRPr="003158B8" w:rsidRDefault="003158B8" w:rsidP="003158B8">
            <w:pPr>
              <w:spacing w:after="0" w:line="240" w:lineRule="auto"/>
              <w:ind w:firstLine="720"/>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  </w:t>
            </w:r>
          </w:p>
        </w:tc>
        <w:tc>
          <w:tcPr>
            <w:tcW w:w="6237" w:type="dxa"/>
            <w:gridSpan w:val="2"/>
            <w:tcBorders>
              <w:top w:val="single" w:sz="6" w:space="0" w:color="000000"/>
              <w:bottom w:val="single" w:sz="6" w:space="0" w:color="000000"/>
            </w:tcBorders>
          </w:tcPr>
          <w:p w14:paraId="515014E1" w14:textId="77777777" w:rsidR="003158B8" w:rsidRPr="003158B8" w:rsidRDefault="003158B8" w:rsidP="003158B8">
            <w:pPr>
              <w:spacing w:after="0" w:line="240" w:lineRule="auto"/>
              <w:ind w:firstLine="720"/>
              <w:rPr>
                <w:rFonts w:ascii="Times New Roman" w:eastAsia="Times New Roman" w:hAnsi="Times New Roman" w:cs="Times New Roman"/>
                <w:sz w:val="24"/>
                <w:szCs w:val="24"/>
                <w:lang w:eastAsia="lv-LV"/>
              </w:rPr>
            </w:pPr>
          </w:p>
        </w:tc>
      </w:tr>
      <w:tr w:rsidR="003158B8" w:rsidRPr="003158B8" w14:paraId="7499344A" w14:textId="77777777" w:rsidTr="00294ADE">
        <w:trPr>
          <w:trHeight w:val="285"/>
        </w:trPr>
        <w:tc>
          <w:tcPr>
            <w:tcW w:w="6345" w:type="dxa"/>
          </w:tcPr>
          <w:p w14:paraId="46B8E621"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p>
        </w:tc>
        <w:tc>
          <w:tcPr>
            <w:tcW w:w="1203" w:type="dxa"/>
          </w:tcPr>
          <w:p w14:paraId="3E614EE3" w14:textId="77777777" w:rsidR="003158B8" w:rsidRPr="003158B8" w:rsidRDefault="003158B8" w:rsidP="003158B8">
            <w:pPr>
              <w:spacing w:after="0" w:line="240" w:lineRule="auto"/>
              <w:ind w:firstLine="720"/>
              <w:rPr>
                <w:rFonts w:ascii="Times New Roman" w:eastAsia="Times New Roman" w:hAnsi="Times New Roman" w:cs="Times New Roman"/>
                <w:sz w:val="24"/>
                <w:szCs w:val="24"/>
                <w:lang w:eastAsia="lv-LV"/>
              </w:rPr>
            </w:pPr>
          </w:p>
        </w:tc>
        <w:tc>
          <w:tcPr>
            <w:tcW w:w="5034" w:type="dxa"/>
          </w:tcPr>
          <w:p w14:paraId="361C3E92" w14:textId="77777777" w:rsidR="003158B8" w:rsidRPr="003158B8" w:rsidRDefault="003158B8" w:rsidP="003158B8">
            <w:pPr>
              <w:spacing w:after="0" w:line="240" w:lineRule="auto"/>
              <w:ind w:firstLine="12"/>
              <w:rPr>
                <w:rFonts w:ascii="Times New Roman" w:eastAsia="Times New Roman" w:hAnsi="Times New Roman" w:cs="Times New Roman"/>
                <w:sz w:val="24"/>
                <w:szCs w:val="24"/>
                <w:lang w:eastAsia="lv-LV"/>
              </w:rPr>
            </w:pPr>
          </w:p>
        </w:tc>
      </w:tr>
    </w:tbl>
    <w:p w14:paraId="3477DF23"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p>
    <w:tbl>
      <w:tblPr>
        <w:tblW w:w="12582" w:type="dxa"/>
        <w:tblLook w:val="00A0" w:firstRow="1" w:lastRow="0" w:firstColumn="1" w:lastColumn="0" w:noHBand="0" w:noVBand="0"/>
      </w:tblPr>
      <w:tblGrid>
        <w:gridCol w:w="6708"/>
        <w:gridCol w:w="840"/>
        <w:gridCol w:w="5034"/>
      </w:tblGrid>
      <w:tr w:rsidR="003158B8" w:rsidRPr="003158B8" w14:paraId="1852B92C" w14:textId="77777777" w:rsidTr="00C36E35">
        <w:trPr>
          <w:trHeight w:val="285"/>
        </w:trPr>
        <w:tc>
          <w:tcPr>
            <w:tcW w:w="6708" w:type="dxa"/>
          </w:tcPr>
          <w:p w14:paraId="75B81D0D"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Saskaņošanas dalībnieki izskatīja šādu ministriju (citu institūciju) iebildumus</w:t>
            </w:r>
          </w:p>
        </w:tc>
        <w:tc>
          <w:tcPr>
            <w:tcW w:w="840" w:type="dxa"/>
            <w:tcBorders>
              <w:top w:val="nil"/>
              <w:left w:val="nil"/>
              <w:bottom w:val="single" w:sz="4" w:space="0" w:color="auto"/>
              <w:right w:val="nil"/>
            </w:tcBorders>
          </w:tcPr>
          <w:p w14:paraId="333F65AC" w14:textId="77777777" w:rsidR="003158B8" w:rsidRPr="003158B8" w:rsidRDefault="003158B8" w:rsidP="003158B8">
            <w:pPr>
              <w:spacing w:after="0" w:line="256" w:lineRule="auto"/>
              <w:jc w:val="center"/>
              <w:rPr>
                <w:rFonts w:ascii="Times New Roman" w:hAnsi="Times New Roman" w:cs="Times New Roman"/>
                <w:sz w:val="24"/>
                <w:szCs w:val="24"/>
              </w:rPr>
            </w:pPr>
          </w:p>
        </w:tc>
        <w:tc>
          <w:tcPr>
            <w:tcW w:w="5034" w:type="dxa"/>
            <w:tcBorders>
              <w:top w:val="nil"/>
              <w:left w:val="nil"/>
              <w:bottom w:val="single" w:sz="4" w:space="0" w:color="auto"/>
              <w:right w:val="nil"/>
            </w:tcBorders>
          </w:tcPr>
          <w:p w14:paraId="222C4B55" w14:textId="77777777" w:rsidR="003158B8" w:rsidRPr="003158B8" w:rsidRDefault="003158B8" w:rsidP="003158B8">
            <w:pPr>
              <w:spacing w:after="0" w:line="256" w:lineRule="auto"/>
              <w:jc w:val="center"/>
              <w:rPr>
                <w:rFonts w:ascii="Times New Roman" w:hAnsi="Times New Roman" w:cs="Times New Roman"/>
                <w:sz w:val="24"/>
                <w:szCs w:val="24"/>
              </w:rPr>
            </w:pPr>
            <w:r w:rsidRPr="003158B8">
              <w:rPr>
                <w:rFonts w:ascii="Times New Roman" w:hAnsi="Times New Roman" w:cs="Times New Roman"/>
                <w:sz w:val="24"/>
                <w:szCs w:val="24"/>
              </w:rPr>
              <w:t>Tieslietu ministrija</w:t>
            </w:r>
          </w:p>
        </w:tc>
      </w:tr>
      <w:tr w:rsidR="003158B8" w:rsidRPr="003158B8" w14:paraId="54456C5E" w14:textId="77777777" w:rsidTr="00B30F7C">
        <w:tc>
          <w:tcPr>
            <w:tcW w:w="6708" w:type="dxa"/>
          </w:tcPr>
          <w:p w14:paraId="389696CA"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p>
          <w:p w14:paraId="04239A01"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Borders>
              <w:top w:val="nil"/>
              <w:left w:val="nil"/>
              <w:bottom w:val="single" w:sz="4" w:space="0" w:color="000000"/>
              <w:right w:val="nil"/>
            </w:tcBorders>
          </w:tcPr>
          <w:p w14:paraId="64D7CAF0" w14:textId="77777777" w:rsidR="003158B8" w:rsidRDefault="003158B8" w:rsidP="003158B8">
            <w:pPr>
              <w:pStyle w:val="NormalWeb"/>
              <w:snapToGrid w:val="0"/>
              <w:spacing w:before="0" w:beforeAutospacing="0" w:after="0" w:afterAutospacing="0" w:line="256" w:lineRule="auto"/>
              <w:ind w:right="170"/>
              <w:jc w:val="both"/>
              <w:rPr>
                <w:lang w:eastAsia="en-US"/>
              </w:rPr>
            </w:pPr>
          </w:p>
          <w:p w14:paraId="45914A54" w14:textId="77777777" w:rsidR="003158B8" w:rsidRDefault="003158B8" w:rsidP="003158B8">
            <w:pPr>
              <w:pStyle w:val="NormalWeb"/>
              <w:snapToGrid w:val="0"/>
              <w:spacing w:before="0" w:beforeAutospacing="0" w:after="0" w:afterAutospacing="0" w:line="256" w:lineRule="auto"/>
              <w:ind w:right="170"/>
              <w:jc w:val="both"/>
              <w:rPr>
                <w:lang w:eastAsia="en-US"/>
              </w:rPr>
            </w:pPr>
          </w:p>
          <w:p w14:paraId="71DD5CFE" w14:textId="77777777" w:rsidR="003158B8" w:rsidRPr="003158B8" w:rsidRDefault="003158B8" w:rsidP="003158B8">
            <w:pPr>
              <w:pStyle w:val="NormalWeb"/>
              <w:snapToGrid w:val="0"/>
              <w:spacing w:before="0" w:beforeAutospacing="0" w:after="0" w:afterAutospacing="0" w:line="256" w:lineRule="auto"/>
              <w:ind w:right="170"/>
              <w:jc w:val="center"/>
              <w:rPr>
                <w:lang w:eastAsia="en-US"/>
              </w:rPr>
            </w:pPr>
          </w:p>
        </w:tc>
      </w:tr>
    </w:tbl>
    <w:p w14:paraId="065B21CD" w14:textId="77777777" w:rsidR="003158B8" w:rsidRPr="003158B8" w:rsidRDefault="003158B8" w:rsidP="003158B8">
      <w:pPr>
        <w:spacing w:after="0" w:line="240" w:lineRule="auto"/>
        <w:ind w:firstLine="720"/>
        <w:jc w:val="both"/>
        <w:rPr>
          <w:rFonts w:ascii="Times New Roman" w:eastAsia="Times New Roman" w:hAnsi="Times New Roman" w:cs="Times New Roman"/>
          <w:sz w:val="24"/>
          <w:szCs w:val="24"/>
          <w:lang w:eastAsia="lv-LV"/>
        </w:rPr>
      </w:pPr>
    </w:p>
    <w:p w14:paraId="712C6C2B" w14:textId="77777777" w:rsidR="003158B8" w:rsidRDefault="003158B8" w:rsidP="003158B8">
      <w:pPr>
        <w:spacing w:after="0" w:line="240" w:lineRule="auto"/>
        <w:jc w:val="center"/>
        <w:rPr>
          <w:rFonts w:ascii="Times New Roman" w:eastAsia="Times New Roman" w:hAnsi="Times New Roman" w:cs="Times New Roman"/>
          <w:b/>
          <w:sz w:val="24"/>
          <w:szCs w:val="24"/>
          <w:lang w:eastAsia="lv-LV"/>
        </w:rPr>
      </w:pPr>
    </w:p>
    <w:p w14:paraId="503E9E63" w14:textId="77777777" w:rsidR="003158B8" w:rsidRDefault="003158B8" w:rsidP="003158B8">
      <w:pPr>
        <w:spacing w:after="0" w:line="240" w:lineRule="auto"/>
        <w:jc w:val="center"/>
        <w:rPr>
          <w:rFonts w:ascii="Times New Roman" w:eastAsia="Times New Roman" w:hAnsi="Times New Roman" w:cs="Times New Roman"/>
          <w:b/>
          <w:sz w:val="24"/>
          <w:szCs w:val="24"/>
          <w:lang w:eastAsia="lv-LV"/>
        </w:rPr>
      </w:pPr>
    </w:p>
    <w:p w14:paraId="0D4F240B" w14:textId="77777777" w:rsidR="003158B8" w:rsidRPr="003158B8" w:rsidRDefault="003158B8" w:rsidP="003158B8">
      <w:pPr>
        <w:spacing w:after="0" w:line="240" w:lineRule="auto"/>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lastRenderedPageBreak/>
        <w:t>II. Jautājumi, par kuriem saskaņošanā vienošanās ir panākta</w:t>
      </w:r>
    </w:p>
    <w:p w14:paraId="302678F0" w14:textId="77777777" w:rsidR="003158B8" w:rsidRPr="003158B8" w:rsidRDefault="003158B8" w:rsidP="003158B8">
      <w:pPr>
        <w:spacing w:after="0" w:line="240" w:lineRule="auto"/>
        <w:ind w:firstLine="720"/>
        <w:jc w:val="both"/>
        <w:rPr>
          <w:rFonts w:ascii="Times New Roman" w:eastAsia="Times New Roman" w:hAnsi="Times New Roman" w:cs="Times New Roman"/>
          <w:sz w:val="24"/>
          <w:szCs w:val="24"/>
          <w:lang w:eastAsia="lv-LV"/>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45"/>
        <w:gridCol w:w="2577"/>
      </w:tblGrid>
      <w:tr w:rsidR="003158B8" w:rsidRPr="003158B8" w14:paraId="62104A95" w14:textId="77777777" w:rsidTr="00511DB1">
        <w:tc>
          <w:tcPr>
            <w:tcW w:w="708" w:type="dxa"/>
            <w:tcBorders>
              <w:top w:val="single" w:sz="6" w:space="0" w:color="000000"/>
              <w:left w:val="single" w:sz="6" w:space="0" w:color="000000"/>
              <w:bottom w:val="single" w:sz="6" w:space="0" w:color="000000"/>
              <w:right w:val="single" w:sz="6" w:space="0" w:color="000000"/>
            </w:tcBorders>
            <w:vAlign w:val="center"/>
          </w:tcPr>
          <w:p w14:paraId="4EFA58D7"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752F1F25" w14:textId="77777777" w:rsidR="003158B8" w:rsidRPr="003158B8" w:rsidRDefault="003158B8" w:rsidP="003158B8">
            <w:pPr>
              <w:spacing w:after="0" w:line="240" w:lineRule="auto"/>
              <w:ind w:firstLine="12"/>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2BCAD5FD" w14:textId="77777777" w:rsidR="003158B8" w:rsidRPr="003158B8" w:rsidRDefault="003158B8" w:rsidP="003158B8">
            <w:pPr>
              <w:spacing w:after="0" w:line="240" w:lineRule="auto"/>
              <w:ind w:right="3"/>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1F801504" w14:textId="77777777" w:rsidR="003158B8" w:rsidRPr="003158B8" w:rsidRDefault="003158B8" w:rsidP="003158B8">
            <w:pPr>
              <w:spacing w:after="0" w:line="240" w:lineRule="auto"/>
              <w:ind w:firstLine="21"/>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577" w:type="dxa"/>
            <w:tcBorders>
              <w:top w:val="single" w:sz="4" w:space="0" w:color="auto"/>
              <w:left w:val="single" w:sz="4" w:space="0" w:color="auto"/>
              <w:bottom w:val="single" w:sz="4" w:space="0" w:color="auto"/>
            </w:tcBorders>
            <w:vAlign w:val="center"/>
          </w:tcPr>
          <w:p w14:paraId="0FB30695"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Projekta attiecīgā punkta (panta) galīgā redakcija</w:t>
            </w:r>
          </w:p>
        </w:tc>
      </w:tr>
      <w:tr w:rsidR="003158B8" w:rsidRPr="003158B8" w14:paraId="67323F93" w14:textId="77777777" w:rsidTr="00511DB1">
        <w:tc>
          <w:tcPr>
            <w:tcW w:w="708" w:type="dxa"/>
            <w:tcBorders>
              <w:top w:val="single" w:sz="6" w:space="0" w:color="000000"/>
              <w:left w:val="single" w:sz="6" w:space="0" w:color="000000"/>
              <w:bottom w:val="single" w:sz="6" w:space="0" w:color="000000"/>
              <w:right w:val="single" w:sz="6" w:space="0" w:color="000000"/>
            </w:tcBorders>
          </w:tcPr>
          <w:p w14:paraId="260A28C5" w14:textId="77777777" w:rsidR="003158B8" w:rsidRPr="003158B8" w:rsidRDefault="003158B8" w:rsidP="003158B8">
            <w:pPr>
              <w:spacing w:after="0" w:line="240" w:lineRule="auto"/>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ECAE3F5" w14:textId="77777777" w:rsidR="003158B8" w:rsidRPr="003158B8" w:rsidRDefault="003158B8" w:rsidP="003158B8">
            <w:pPr>
              <w:spacing w:after="0" w:line="240" w:lineRule="auto"/>
              <w:ind w:firstLine="720"/>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2</w:t>
            </w:r>
          </w:p>
        </w:tc>
        <w:tc>
          <w:tcPr>
            <w:tcW w:w="4394" w:type="dxa"/>
            <w:tcBorders>
              <w:top w:val="single" w:sz="6" w:space="0" w:color="000000"/>
              <w:left w:val="single" w:sz="6" w:space="0" w:color="000000"/>
              <w:bottom w:val="single" w:sz="6" w:space="0" w:color="000000"/>
              <w:right w:val="single" w:sz="6" w:space="0" w:color="000000"/>
            </w:tcBorders>
          </w:tcPr>
          <w:p w14:paraId="78981866" w14:textId="77777777" w:rsidR="003158B8" w:rsidRPr="003158B8" w:rsidRDefault="003158B8" w:rsidP="003158B8">
            <w:pPr>
              <w:spacing w:after="0" w:line="240" w:lineRule="auto"/>
              <w:ind w:firstLine="720"/>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7DECFE8E" w14:textId="77777777" w:rsidR="003158B8" w:rsidRPr="003158B8" w:rsidRDefault="003158B8" w:rsidP="003158B8">
            <w:pPr>
              <w:spacing w:after="0" w:line="240" w:lineRule="auto"/>
              <w:ind w:firstLine="720"/>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4</w:t>
            </w:r>
          </w:p>
        </w:tc>
        <w:tc>
          <w:tcPr>
            <w:tcW w:w="2577" w:type="dxa"/>
            <w:tcBorders>
              <w:top w:val="single" w:sz="4" w:space="0" w:color="auto"/>
              <w:left w:val="single" w:sz="4" w:space="0" w:color="auto"/>
              <w:bottom w:val="single" w:sz="4" w:space="0" w:color="auto"/>
            </w:tcBorders>
          </w:tcPr>
          <w:p w14:paraId="07EE9762" w14:textId="77777777" w:rsidR="003158B8" w:rsidRPr="003158B8" w:rsidRDefault="003158B8" w:rsidP="003158B8">
            <w:pPr>
              <w:spacing w:after="0" w:line="240" w:lineRule="auto"/>
              <w:jc w:val="center"/>
              <w:rPr>
                <w:rFonts w:ascii="Times New Roman" w:eastAsia="Times New Roman" w:hAnsi="Times New Roman" w:cs="Times New Roman"/>
                <w:sz w:val="20"/>
                <w:szCs w:val="20"/>
                <w:lang w:eastAsia="lv-LV"/>
              </w:rPr>
            </w:pPr>
            <w:r w:rsidRPr="003158B8">
              <w:rPr>
                <w:rFonts w:ascii="Times New Roman" w:eastAsia="Times New Roman" w:hAnsi="Times New Roman" w:cs="Times New Roman"/>
                <w:sz w:val="20"/>
                <w:szCs w:val="20"/>
                <w:lang w:eastAsia="lv-LV"/>
              </w:rPr>
              <w:t>5</w:t>
            </w:r>
          </w:p>
        </w:tc>
      </w:tr>
      <w:tr w:rsidR="003158B8" w:rsidRPr="003158B8" w14:paraId="60313B28" w14:textId="77777777" w:rsidTr="00511DB1">
        <w:tc>
          <w:tcPr>
            <w:tcW w:w="708" w:type="dxa"/>
            <w:tcBorders>
              <w:left w:val="single" w:sz="6" w:space="0" w:color="000000"/>
              <w:bottom w:val="single" w:sz="4" w:space="0" w:color="auto"/>
              <w:right w:val="single" w:sz="6" w:space="0" w:color="000000"/>
            </w:tcBorders>
          </w:tcPr>
          <w:p w14:paraId="0DBDD45B" w14:textId="77777777" w:rsidR="003158B8" w:rsidRPr="003158B8" w:rsidRDefault="003158B8" w:rsidP="003158B8">
            <w:pPr>
              <w:spacing w:after="0" w:line="240" w:lineRule="auto"/>
              <w:ind w:firstLine="720"/>
              <w:jc w:val="center"/>
              <w:rPr>
                <w:rFonts w:ascii="Times New Roman" w:eastAsia="Times New Roman" w:hAnsi="Times New Roman" w:cs="Times New Roman"/>
                <w:sz w:val="24"/>
                <w:szCs w:val="24"/>
                <w:lang w:eastAsia="lv-LV"/>
              </w:rPr>
            </w:pPr>
          </w:p>
        </w:tc>
        <w:tc>
          <w:tcPr>
            <w:tcW w:w="3086" w:type="dxa"/>
            <w:gridSpan w:val="2"/>
            <w:tcBorders>
              <w:left w:val="single" w:sz="6" w:space="0" w:color="000000"/>
              <w:bottom w:val="single" w:sz="4" w:space="0" w:color="auto"/>
              <w:right w:val="single" w:sz="6" w:space="0" w:color="000000"/>
            </w:tcBorders>
          </w:tcPr>
          <w:p w14:paraId="46885464" w14:textId="77777777" w:rsidR="003158B8" w:rsidRPr="003158B8" w:rsidRDefault="003158B8" w:rsidP="003158B8">
            <w:pPr>
              <w:spacing w:after="0" w:line="240" w:lineRule="auto"/>
              <w:ind w:firstLine="720"/>
              <w:jc w:val="center"/>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771A560B" w14:textId="77777777" w:rsidR="003158B8" w:rsidRPr="003158B8" w:rsidRDefault="003158B8" w:rsidP="004E2CDC">
            <w:pPr>
              <w:spacing w:after="0" w:line="240" w:lineRule="auto"/>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t xml:space="preserve">Tieslietu ministrijas </w:t>
            </w:r>
            <w:r w:rsidR="004E2CDC">
              <w:rPr>
                <w:rFonts w:ascii="Times New Roman" w:eastAsia="Times New Roman" w:hAnsi="Times New Roman" w:cs="Times New Roman"/>
                <w:b/>
                <w:sz w:val="24"/>
                <w:szCs w:val="24"/>
                <w:lang w:eastAsia="lv-LV"/>
              </w:rPr>
              <w:t xml:space="preserve">2021.gada 3.septembra </w:t>
            </w:r>
            <w:r w:rsidR="000F5825">
              <w:rPr>
                <w:rFonts w:ascii="Times New Roman" w:eastAsia="Times New Roman" w:hAnsi="Times New Roman" w:cs="Times New Roman"/>
                <w:b/>
                <w:sz w:val="24"/>
                <w:szCs w:val="24"/>
                <w:lang w:eastAsia="lv-LV"/>
              </w:rPr>
              <w:t>atzinums Nr.</w:t>
            </w:r>
            <w:r w:rsidR="000F5825">
              <w:t xml:space="preserve"> </w:t>
            </w:r>
            <w:r w:rsidR="000F5825" w:rsidRPr="000F5825">
              <w:rPr>
                <w:rFonts w:ascii="Times New Roman" w:eastAsia="Times New Roman" w:hAnsi="Times New Roman" w:cs="Times New Roman"/>
                <w:b/>
                <w:sz w:val="24"/>
                <w:szCs w:val="24"/>
                <w:lang w:eastAsia="lv-LV"/>
              </w:rPr>
              <w:t>1-9.1/968</w:t>
            </w:r>
          </w:p>
        </w:tc>
        <w:tc>
          <w:tcPr>
            <w:tcW w:w="3544" w:type="dxa"/>
            <w:gridSpan w:val="2"/>
            <w:tcBorders>
              <w:left w:val="single" w:sz="6" w:space="0" w:color="000000"/>
              <w:bottom w:val="single" w:sz="4" w:space="0" w:color="auto"/>
              <w:right w:val="single" w:sz="6" w:space="0" w:color="000000"/>
            </w:tcBorders>
          </w:tcPr>
          <w:p w14:paraId="4863DC68" w14:textId="77777777" w:rsidR="003158B8" w:rsidRPr="003158B8" w:rsidRDefault="003158B8" w:rsidP="003158B8">
            <w:pPr>
              <w:spacing w:after="0" w:line="240" w:lineRule="auto"/>
              <w:ind w:firstLine="720"/>
              <w:jc w:val="center"/>
              <w:rPr>
                <w:rFonts w:ascii="Times New Roman" w:eastAsia="Times New Roman" w:hAnsi="Times New Roman" w:cs="Times New Roman"/>
                <w:sz w:val="24"/>
                <w:szCs w:val="24"/>
                <w:lang w:eastAsia="lv-LV"/>
              </w:rPr>
            </w:pPr>
          </w:p>
        </w:tc>
        <w:tc>
          <w:tcPr>
            <w:tcW w:w="2577" w:type="dxa"/>
            <w:tcBorders>
              <w:top w:val="single" w:sz="4" w:space="0" w:color="auto"/>
              <w:left w:val="single" w:sz="4" w:space="0" w:color="auto"/>
              <w:bottom w:val="single" w:sz="4" w:space="0" w:color="auto"/>
            </w:tcBorders>
          </w:tcPr>
          <w:p w14:paraId="3A0B57BA"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p>
        </w:tc>
      </w:tr>
      <w:tr w:rsidR="003158B8" w:rsidRPr="003158B8" w14:paraId="37C15A48" w14:textId="77777777" w:rsidTr="00511DB1">
        <w:tc>
          <w:tcPr>
            <w:tcW w:w="708" w:type="dxa"/>
            <w:tcBorders>
              <w:left w:val="single" w:sz="6" w:space="0" w:color="000000"/>
              <w:bottom w:val="single" w:sz="4" w:space="0" w:color="auto"/>
              <w:right w:val="single" w:sz="6" w:space="0" w:color="000000"/>
            </w:tcBorders>
          </w:tcPr>
          <w:p w14:paraId="5BB75D66" w14:textId="77777777" w:rsidR="003158B8" w:rsidRPr="003158B8" w:rsidRDefault="003158B8" w:rsidP="003158B8">
            <w:pPr>
              <w:spacing w:after="0" w:line="240" w:lineRule="auto"/>
              <w:ind w:firstLine="720"/>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1</w:t>
            </w:r>
            <w:r w:rsidRPr="003158B8">
              <w:rPr>
                <w:rFonts w:ascii="Times New Roman" w:eastAsia="Times New Roman" w:hAnsi="Times New Roman" w:cs="Times New Roman"/>
                <w:b/>
                <w:sz w:val="24"/>
                <w:szCs w:val="24"/>
                <w:lang w:eastAsia="lv-LV"/>
              </w:rPr>
              <w:t>1.</w:t>
            </w:r>
          </w:p>
        </w:tc>
        <w:tc>
          <w:tcPr>
            <w:tcW w:w="3086" w:type="dxa"/>
            <w:gridSpan w:val="2"/>
            <w:tcBorders>
              <w:left w:val="single" w:sz="6" w:space="0" w:color="000000"/>
              <w:bottom w:val="single" w:sz="4" w:space="0" w:color="auto"/>
              <w:right w:val="single" w:sz="6" w:space="0" w:color="000000"/>
            </w:tcBorders>
          </w:tcPr>
          <w:p w14:paraId="2486F32A"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F5825">
              <w:rPr>
                <w:rFonts w:ascii="Times New Roman" w:eastAsia="Calibri" w:hAnsi="Times New Roman" w:cs="Times New Roman"/>
                <w:sz w:val="24"/>
                <w:szCs w:val="24"/>
                <w:shd w:val="clear" w:color="auto" w:fill="FFFFFF"/>
                <w:lang w:eastAsia="zh-CN"/>
              </w:rPr>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Darba devējs kompensāciju var saņemt, ja tas ne vēlāk kā triju mēnešu laikā kopš darbinieks beidzis pildīt ar ārkārtējās situācijas pārvarēšanu saistītos dienesta pienākumus, iesniedz Nacionālajiem bruņotajiem spēkiem šādus dokumentus:</w:t>
            </w:r>
          </w:p>
          <w:p w14:paraId="682B5551"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F5825">
              <w:rPr>
                <w:rFonts w:ascii="Times New Roman" w:eastAsia="Calibri" w:hAnsi="Times New Roman" w:cs="Times New Roman"/>
                <w:sz w:val="24"/>
                <w:szCs w:val="24"/>
                <w:shd w:val="clear" w:color="auto" w:fill="FFFFFF"/>
                <w:lang w:eastAsia="zh-CN"/>
              </w:rPr>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1. iesniegumu par darbiniekam izmaksātās darba samaksas kompensēšanu;</w:t>
            </w:r>
          </w:p>
          <w:p w14:paraId="6174F411"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F5825">
              <w:rPr>
                <w:rFonts w:ascii="Times New Roman" w:eastAsia="Calibri" w:hAnsi="Times New Roman" w:cs="Times New Roman"/>
                <w:sz w:val="24"/>
                <w:szCs w:val="24"/>
                <w:shd w:val="clear" w:color="auto" w:fill="FFFFFF"/>
                <w:lang w:eastAsia="zh-CN"/>
              </w:rPr>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2. darba devēja apstiprinātu darbiniekam izmaksātās darba samaksas aprēķinu, kurā atspoguļots izmaksātās darba samaksas apmērs par katru darba dienu (darba stundu), kad darbinieks nav veicis darbu sakarā ar dalību ārkārtējās situācijas pārvarēšanas pasākumos;</w:t>
            </w:r>
          </w:p>
          <w:p w14:paraId="5EC422BD"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F5825">
              <w:rPr>
                <w:rFonts w:ascii="Times New Roman" w:eastAsia="Calibri" w:hAnsi="Times New Roman" w:cs="Times New Roman"/>
                <w:sz w:val="24"/>
                <w:szCs w:val="24"/>
                <w:shd w:val="clear" w:color="auto" w:fill="FFFFFF"/>
                <w:lang w:eastAsia="zh-CN"/>
              </w:rPr>
              <w:lastRenderedPageBreak/>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3. darba devēja apstiprinātu apliecinājumu, kurā atspoguļoti darba devēja izdevumi sakarā ar darbinieka aizvietošanu. </w:t>
            </w:r>
          </w:p>
          <w:p w14:paraId="2575A273"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p>
          <w:p w14:paraId="2CE5DDEF" w14:textId="77777777" w:rsidR="000F5825" w:rsidRPr="000F5825" w:rsidRDefault="000F5825" w:rsidP="000F5825">
            <w:pPr>
              <w:suppressAutoHyphens/>
              <w:spacing w:after="0" w:line="240" w:lineRule="auto"/>
              <w:ind w:firstLine="720"/>
              <w:jc w:val="both"/>
              <w:rPr>
                <w:rFonts w:ascii="Times New Roman" w:eastAsia="Times New Roman" w:hAnsi="Times New Roman" w:cs="Times New Roman"/>
                <w:sz w:val="24"/>
                <w:szCs w:val="24"/>
                <w:lang w:eastAsia="lv-LV"/>
              </w:rPr>
            </w:pPr>
            <w:r w:rsidRPr="000F5825">
              <w:rPr>
                <w:rFonts w:ascii="Times New Roman" w:eastAsia="Times New Roman" w:hAnsi="Times New Roman" w:cs="Times New Roman"/>
                <w:sz w:val="24"/>
                <w:szCs w:val="24"/>
                <w:lang w:eastAsia="lv-LV"/>
              </w:rPr>
              <w:t>9.</w:t>
            </w:r>
            <w:r w:rsidRPr="000F5825">
              <w:rPr>
                <w:rFonts w:ascii="Times New Roman" w:eastAsia="Times New Roman" w:hAnsi="Times New Roman" w:cs="Times New Roman"/>
                <w:sz w:val="24"/>
                <w:szCs w:val="24"/>
                <w:vertAlign w:val="superscript"/>
                <w:lang w:eastAsia="lv-LV"/>
              </w:rPr>
              <w:t>7</w:t>
            </w:r>
            <w:r w:rsidRPr="000F5825">
              <w:rPr>
                <w:rFonts w:ascii="Times New Roman" w:eastAsia="Times New Roman" w:hAnsi="Times New Roman" w:cs="Times New Roman"/>
                <w:sz w:val="24"/>
                <w:szCs w:val="24"/>
                <w:lang w:eastAsia="lv-LV"/>
              </w:rPr>
              <w:t xml:space="preserve"> Nacionālie bruņotie spēki triju mēnešu laikā pēc 9.</w:t>
            </w:r>
            <w:r w:rsidRPr="000F5825">
              <w:rPr>
                <w:rFonts w:ascii="Times New Roman" w:eastAsia="Times New Roman" w:hAnsi="Times New Roman" w:cs="Times New Roman"/>
                <w:sz w:val="24"/>
                <w:szCs w:val="24"/>
                <w:vertAlign w:val="superscript"/>
                <w:lang w:eastAsia="lv-LV"/>
              </w:rPr>
              <w:t>6</w:t>
            </w:r>
            <w:r w:rsidRPr="000F5825">
              <w:rPr>
                <w:rFonts w:ascii="Times New Roman" w:eastAsia="Times New Roman" w:hAnsi="Times New Roman" w:cs="Times New Roman"/>
                <w:sz w:val="24"/>
                <w:szCs w:val="24"/>
                <w:lang w:eastAsia="lv-LV"/>
              </w:rPr>
              <w:t xml:space="preserve"> punktā minēto dokumentu saņemšanas darba devējam kompensē šā rīkojuma 9.</w:t>
            </w:r>
            <w:r w:rsidRPr="000F5825">
              <w:rPr>
                <w:rFonts w:ascii="Times New Roman" w:eastAsia="Times New Roman" w:hAnsi="Times New Roman" w:cs="Times New Roman"/>
                <w:sz w:val="24"/>
                <w:szCs w:val="24"/>
                <w:vertAlign w:val="superscript"/>
                <w:lang w:eastAsia="lv-LV"/>
              </w:rPr>
              <w:t>3</w:t>
            </w:r>
            <w:r w:rsidRPr="000F5825">
              <w:rPr>
                <w:rFonts w:ascii="Times New Roman" w:eastAsia="Times New Roman" w:hAnsi="Times New Roman" w:cs="Times New Roman"/>
                <w:sz w:val="24"/>
                <w:szCs w:val="24"/>
                <w:lang w:eastAsia="lv-LV"/>
              </w:rPr>
              <w:t xml:space="preserve"> punktā minētos izdevumus no šim mērķim Nacionālajiem bruņotajiem spēkiem paredzētajiem valsts pamatbudžeta līdzekļiem, vai sniedz pamatotu atteikumu, ja kāds no 9.</w:t>
            </w:r>
            <w:r w:rsidRPr="000F5825">
              <w:rPr>
                <w:rFonts w:ascii="Times New Roman" w:eastAsia="Times New Roman" w:hAnsi="Times New Roman" w:cs="Times New Roman"/>
                <w:sz w:val="24"/>
                <w:szCs w:val="24"/>
                <w:vertAlign w:val="superscript"/>
                <w:lang w:eastAsia="lv-LV"/>
              </w:rPr>
              <w:t>6</w:t>
            </w:r>
            <w:r w:rsidRPr="000F5825">
              <w:rPr>
                <w:rFonts w:ascii="Times New Roman" w:eastAsia="Times New Roman" w:hAnsi="Times New Roman" w:cs="Times New Roman"/>
                <w:sz w:val="24"/>
                <w:szCs w:val="24"/>
                <w:lang w:eastAsia="lv-LV"/>
              </w:rPr>
              <w:t xml:space="preserve"> punktā minētajiem dokumentiem nav iesniegts noteiktajā termiņā, vai minētajos dokumentos ir sniegtas nepatiesas ziņas, vai ir mainījušies faktiskie apstākļi kompensācijas izmaksai.</w:t>
            </w:r>
          </w:p>
          <w:p w14:paraId="097FF098" w14:textId="77777777" w:rsidR="003158B8" w:rsidRPr="003158B8" w:rsidRDefault="003158B8" w:rsidP="003158B8">
            <w:pPr>
              <w:tabs>
                <w:tab w:val="left" w:pos="993"/>
              </w:tabs>
              <w:contextualSpacing/>
              <w:jc w:val="both"/>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0C3DB7BC" w14:textId="77777777" w:rsidR="000F5825" w:rsidRPr="000F5825" w:rsidRDefault="000F5825" w:rsidP="000F5825">
            <w:pPr>
              <w:spacing w:after="0" w:line="240" w:lineRule="auto"/>
              <w:ind w:firstLine="720"/>
              <w:jc w:val="both"/>
              <w:rPr>
                <w:rFonts w:ascii="Times New Roman" w:eastAsia="Times New Roman" w:hAnsi="Times New Roman" w:cs="Times New Roman"/>
                <w:sz w:val="24"/>
                <w:szCs w:val="24"/>
              </w:rPr>
            </w:pPr>
            <w:r w:rsidRPr="000F5825">
              <w:rPr>
                <w:rFonts w:ascii="Times New Roman" w:eastAsia="Times New Roman" w:hAnsi="Times New Roman" w:cs="Times New Roman"/>
                <w:sz w:val="24"/>
                <w:szCs w:val="24"/>
              </w:rPr>
              <w:lastRenderedPageBreak/>
              <w:t xml:space="preserve">Tieslietu ministrija vērš uzmanību, ka likuma “Par ārkārtējo situāciju un izņēmuma stāvokli” (turpmāk – likums) 4. panta pirmā daļa paredz, ka Ministru kabinetam ir tiesības likumā noteiktajā kārtībā un apjomā ierobežot valsts pārvaldes un pašvaldību institūciju, fizisko un juridisko personu tiesības un brīvības, kā arī uzlikt tām papildu pienākumus. Ministru kabineta 2021. gada 10. augusta rīkojuma Nr.518 “Par ārkārtējās situācijas izsludināšanu” (turpmāk – rīkojums) 1. punkts nosaka ārkārtējās situācijas teritoriju. Tādējādi Ministru kabineta tiesības saistībā ar ārkārtējās situācijas izsludināšanu ir ierobežotas un attiecināmas uz minētajām teritorijām. Savukārt likuma 8. pants neparedz Ministru kabinetam tiesības ar rīkojumu jebkādā veidā ietekmēt Administratīvā procesa likumā noteikto regulējumu, piemēram, noteikt termiņus privātpersonas tiesībām vērsties pēc kompensācijas. Ievērojot minēto, nepieciešams precizēt projektā paredzētos </w:t>
            </w:r>
            <w:r w:rsidRPr="000F5825">
              <w:rPr>
                <w:rFonts w:ascii="Times New Roman" w:eastAsia="Times New Roman" w:hAnsi="Times New Roman" w:cs="Times New Roman"/>
                <w:sz w:val="24"/>
                <w:szCs w:val="24"/>
              </w:rPr>
              <w:lastRenderedPageBreak/>
              <w:t>rīkojuma 9.</w:t>
            </w:r>
            <w:r w:rsidRPr="000F5825">
              <w:rPr>
                <w:rFonts w:ascii="Times New Roman" w:eastAsia="Times New Roman" w:hAnsi="Times New Roman" w:cs="Times New Roman"/>
                <w:sz w:val="24"/>
                <w:szCs w:val="24"/>
                <w:vertAlign w:val="superscript"/>
              </w:rPr>
              <w:t>6</w:t>
            </w:r>
            <w:r w:rsidRPr="000F5825">
              <w:rPr>
                <w:rFonts w:ascii="Times New Roman" w:eastAsia="Times New Roman" w:hAnsi="Times New Roman" w:cs="Times New Roman"/>
                <w:sz w:val="24"/>
                <w:szCs w:val="24"/>
              </w:rPr>
              <w:t> un 9.</w:t>
            </w:r>
            <w:r w:rsidRPr="000F5825">
              <w:rPr>
                <w:rFonts w:ascii="Times New Roman" w:eastAsia="Times New Roman" w:hAnsi="Times New Roman" w:cs="Times New Roman"/>
                <w:sz w:val="24"/>
                <w:szCs w:val="24"/>
                <w:vertAlign w:val="superscript"/>
              </w:rPr>
              <w:t>7</w:t>
            </w:r>
            <w:r w:rsidRPr="000F5825">
              <w:rPr>
                <w:rFonts w:ascii="Times New Roman" w:eastAsia="Times New Roman" w:hAnsi="Times New Roman" w:cs="Times New Roman"/>
                <w:sz w:val="24"/>
                <w:szCs w:val="24"/>
              </w:rPr>
              <w:t xml:space="preserve"> punktu. Papildus norādām, ka likuma 20. pants jau nosaka administratīva rakstura strīdu izskatīšanas kārtību saistībā ar ārkārtējām situācijām. Ievērojot minēto, minētās normas projektā jāveido tādējādi, lai uzdevumi tiktu noteikti valsts pārvaldes iestādēm – izskatīt iesniegumus ar papildu dokumentiem, izmaksāt vai atteikt izmaksāt kompensācijas. </w:t>
            </w:r>
          </w:p>
          <w:p w14:paraId="36BE69D6" w14:textId="77777777" w:rsidR="003158B8" w:rsidRPr="003158B8" w:rsidRDefault="003158B8" w:rsidP="003158B8">
            <w:pPr>
              <w:spacing w:after="0" w:line="240" w:lineRule="auto"/>
              <w:jc w:val="both"/>
              <w:rPr>
                <w:rFonts w:ascii="Times New Roman" w:eastAsia="Times New Roman" w:hAnsi="Times New Roman" w:cs="Times New Roman"/>
                <w:sz w:val="24"/>
                <w:szCs w:val="24"/>
                <w:lang w:eastAsia="lv-LV"/>
              </w:rPr>
            </w:pPr>
          </w:p>
        </w:tc>
        <w:tc>
          <w:tcPr>
            <w:tcW w:w="3544" w:type="dxa"/>
            <w:gridSpan w:val="2"/>
            <w:tcBorders>
              <w:left w:val="single" w:sz="6" w:space="0" w:color="000000"/>
              <w:bottom w:val="single" w:sz="4" w:space="0" w:color="auto"/>
              <w:right w:val="single" w:sz="6" w:space="0" w:color="000000"/>
            </w:tcBorders>
          </w:tcPr>
          <w:p w14:paraId="41EEF59B" w14:textId="77777777" w:rsidR="003158B8" w:rsidRPr="003158B8" w:rsidRDefault="003158B8" w:rsidP="003158B8">
            <w:pPr>
              <w:spacing w:after="0" w:line="240" w:lineRule="auto"/>
              <w:ind w:firstLine="720"/>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lastRenderedPageBreak/>
              <w:t xml:space="preserve">Ņemts vērā. </w:t>
            </w:r>
          </w:p>
          <w:p w14:paraId="0751245D" w14:textId="77777777" w:rsidR="003158B8" w:rsidRPr="003158B8" w:rsidRDefault="003158B8" w:rsidP="003158B8">
            <w:pPr>
              <w:spacing w:after="0" w:line="240" w:lineRule="auto"/>
              <w:ind w:firstLine="720"/>
              <w:jc w:val="center"/>
              <w:rPr>
                <w:rFonts w:ascii="Times New Roman" w:eastAsia="Times New Roman" w:hAnsi="Times New Roman" w:cs="Times New Roman"/>
                <w:b/>
                <w:sz w:val="24"/>
                <w:szCs w:val="24"/>
                <w:lang w:eastAsia="lv-LV"/>
              </w:rPr>
            </w:pPr>
          </w:p>
          <w:p w14:paraId="4EECAA39" w14:textId="77777777" w:rsidR="003158B8" w:rsidRPr="003158B8" w:rsidRDefault="003158B8" w:rsidP="003158B8">
            <w:pPr>
              <w:spacing w:after="0" w:line="240" w:lineRule="auto"/>
              <w:ind w:firstLine="720"/>
              <w:jc w:val="center"/>
              <w:rPr>
                <w:rFonts w:ascii="Times New Roman" w:eastAsia="Times New Roman" w:hAnsi="Times New Roman" w:cs="Times New Roman"/>
                <w:b/>
                <w:sz w:val="24"/>
                <w:szCs w:val="24"/>
                <w:lang w:eastAsia="lv-LV"/>
              </w:rPr>
            </w:pPr>
          </w:p>
        </w:tc>
        <w:tc>
          <w:tcPr>
            <w:tcW w:w="2577" w:type="dxa"/>
            <w:tcBorders>
              <w:top w:val="single" w:sz="4" w:space="0" w:color="auto"/>
              <w:left w:val="single" w:sz="4" w:space="0" w:color="auto"/>
              <w:bottom w:val="single" w:sz="4" w:space="0" w:color="auto"/>
            </w:tcBorders>
          </w:tcPr>
          <w:p w14:paraId="684B2D83"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u w:val="single"/>
                <w:shd w:val="clear" w:color="auto" w:fill="FFFFFF"/>
                <w:lang w:eastAsia="zh-CN"/>
              </w:rPr>
            </w:pPr>
            <w:r w:rsidRPr="000F5825">
              <w:rPr>
                <w:rFonts w:ascii="Times New Roman" w:eastAsia="Calibri" w:hAnsi="Times New Roman" w:cs="Times New Roman"/>
                <w:sz w:val="24"/>
                <w:szCs w:val="24"/>
                <w:shd w:val="clear" w:color="auto" w:fill="FFFFFF"/>
                <w:lang w:eastAsia="zh-CN"/>
              </w:rPr>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Darba devējs kompensāciju </w:t>
            </w:r>
            <w:r w:rsidRPr="000F5825">
              <w:rPr>
                <w:rFonts w:ascii="Times New Roman" w:eastAsia="Calibri" w:hAnsi="Times New Roman" w:cs="Times New Roman"/>
                <w:sz w:val="24"/>
                <w:szCs w:val="24"/>
                <w:u w:val="single"/>
                <w:shd w:val="clear" w:color="auto" w:fill="FFFFFF"/>
                <w:lang w:eastAsia="zh-CN"/>
              </w:rPr>
              <w:t>var saņemt, ja tas iesniedz Nacionālajiem bruņotajiem spēkiem šādus dokumentus:</w:t>
            </w:r>
          </w:p>
          <w:p w14:paraId="271DEE81"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F5825">
              <w:rPr>
                <w:rFonts w:ascii="Times New Roman" w:eastAsia="Calibri" w:hAnsi="Times New Roman" w:cs="Times New Roman"/>
                <w:sz w:val="24"/>
                <w:szCs w:val="24"/>
                <w:shd w:val="clear" w:color="auto" w:fill="FFFFFF"/>
                <w:lang w:eastAsia="zh-CN"/>
              </w:rPr>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1. iesniegumu par darbiniekam izmaksātās darba samaksas kompensēšanu;</w:t>
            </w:r>
          </w:p>
          <w:p w14:paraId="4253A4A1"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F5825">
              <w:rPr>
                <w:rFonts w:ascii="Times New Roman" w:eastAsia="Calibri" w:hAnsi="Times New Roman" w:cs="Times New Roman"/>
                <w:sz w:val="24"/>
                <w:szCs w:val="24"/>
                <w:shd w:val="clear" w:color="auto" w:fill="FFFFFF"/>
                <w:lang w:eastAsia="zh-CN"/>
              </w:rPr>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2. darba devēja apstiprinātu darbiniekam izmaksātās darba samaksas aprēķinu, kurā atspoguļots izmaksātās darba samaksas apmērs par katru darba dienu (darba stundu), kad darbinieks nav veicis darbu sakarā ar dalību ārkārtējās situācijas </w:t>
            </w:r>
            <w:r w:rsidRPr="000F5825">
              <w:rPr>
                <w:rFonts w:ascii="Times New Roman" w:eastAsia="Calibri" w:hAnsi="Times New Roman" w:cs="Times New Roman"/>
                <w:sz w:val="24"/>
                <w:szCs w:val="24"/>
                <w:shd w:val="clear" w:color="auto" w:fill="FFFFFF"/>
                <w:lang w:eastAsia="zh-CN"/>
              </w:rPr>
              <w:lastRenderedPageBreak/>
              <w:t>pārvarēšanas pasākumos;</w:t>
            </w:r>
          </w:p>
          <w:p w14:paraId="1DDF7F32" w14:textId="77777777" w:rsidR="000F5825" w:rsidRPr="000F5825" w:rsidRDefault="000F5825" w:rsidP="000F5825">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F5825">
              <w:rPr>
                <w:rFonts w:ascii="Times New Roman" w:eastAsia="Calibri" w:hAnsi="Times New Roman" w:cs="Times New Roman"/>
                <w:sz w:val="24"/>
                <w:szCs w:val="24"/>
                <w:shd w:val="clear" w:color="auto" w:fill="FFFFFF"/>
                <w:lang w:eastAsia="zh-CN"/>
              </w:rPr>
              <w:t>9.</w:t>
            </w:r>
            <w:r w:rsidRPr="000F5825">
              <w:rPr>
                <w:rFonts w:ascii="Times New Roman" w:eastAsia="Calibri" w:hAnsi="Times New Roman" w:cs="Times New Roman"/>
                <w:sz w:val="24"/>
                <w:szCs w:val="24"/>
                <w:shd w:val="clear" w:color="auto" w:fill="FFFFFF"/>
                <w:vertAlign w:val="superscript"/>
                <w:lang w:eastAsia="zh-CN"/>
              </w:rPr>
              <w:t>6</w:t>
            </w:r>
            <w:r w:rsidRPr="000F5825">
              <w:rPr>
                <w:rFonts w:ascii="Times New Roman" w:eastAsia="Calibri" w:hAnsi="Times New Roman" w:cs="Times New Roman"/>
                <w:sz w:val="24"/>
                <w:szCs w:val="24"/>
                <w:shd w:val="clear" w:color="auto" w:fill="FFFFFF"/>
                <w:lang w:eastAsia="zh-CN"/>
              </w:rPr>
              <w:t xml:space="preserve"> 3. darba devēja apstiprinātu apliecinājumu, kurā atspoguļoti darba devēja izdevumi </w:t>
            </w:r>
            <w:r w:rsidRPr="000F5825">
              <w:rPr>
                <w:rFonts w:ascii="Times New Roman" w:eastAsia="Calibri" w:hAnsi="Times New Roman" w:cs="Times New Roman"/>
                <w:sz w:val="24"/>
                <w:szCs w:val="24"/>
                <w:u w:val="single"/>
                <w:shd w:val="clear" w:color="auto" w:fill="FFFFFF"/>
                <w:lang w:eastAsia="zh-CN"/>
              </w:rPr>
              <w:t xml:space="preserve">par katru darba dienu (darba stundu) </w:t>
            </w:r>
            <w:r w:rsidRPr="000F5825">
              <w:rPr>
                <w:rFonts w:ascii="Times New Roman" w:eastAsia="Calibri" w:hAnsi="Times New Roman" w:cs="Times New Roman"/>
                <w:sz w:val="24"/>
                <w:szCs w:val="24"/>
                <w:shd w:val="clear" w:color="auto" w:fill="FFFFFF"/>
                <w:lang w:eastAsia="zh-CN"/>
              </w:rPr>
              <w:t xml:space="preserve">sakarā ar darbinieka aizvietošanu. </w:t>
            </w:r>
          </w:p>
          <w:p w14:paraId="221F5850" w14:textId="77777777" w:rsidR="000F5825" w:rsidRPr="000F5825" w:rsidRDefault="000F5825" w:rsidP="000F5825">
            <w:pPr>
              <w:suppressAutoHyphens/>
              <w:spacing w:after="0" w:line="240" w:lineRule="auto"/>
              <w:ind w:firstLine="720"/>
              <w:jc w:val="both"/>
              <w:rPr>
                <w:rFonts w:ascii="Times New Roman" w:eastAsia="Times New Roman" w:hAnsi="Times New Roman" w:cs="Times New Roman"/>
                <w:color w:val="FF0000"/>
                <w:sz w:val="24"/>
                <w:szCs w:val="24"/>
                <w:lang w:eastAsia="lv-LV"/>
              </w:rPr>
            </w:pPr>
            <w:r w:rsidRPr="000F5825">
              <w:rPr>
                <w:rFonts w:ascii="Times New Roman" w:eastAsia="Times New Roman" w:hAnsi="Times New Roman" w:cs="Times New Roman"/>
                <w:sz w:val="24"/>
                <w:szCs w:val="24"/>
                <w:lang w:eastAsia="lv-LV"/>
              </w:rPr>
              <w:t>9.</w:t>
            </w:r>
            <w:r w:rsidRPr="000F5825">
              <w:rPr>
                <w:rFonts w:ascii="Times New Roman" w:eastAsia="Times New Roman" w:hAnsi="Times New Roman" w:cs="Times New Roman"/>
                <w:sz w:val="24"/>
                <w:szCs w:val="24"/>
                <w:vertAlign w:val="superscript"/>
                <w:lang w:eastAsia="lv-LV"/>
              </w:rPr>
              <w:t>7</w:t>
            </w:r>
            <w:r w:rsidRPr="000F5825">
              <w:rPr>
                <w:rFonts w:ascii="Times New Roman" w:eastAsia="Times New Roman" w:hAnsi="Times New Roman" w:cs="Times New Roman"/>
                <w:sz w:val="24"/>
                <w:szCs w:val="24"/>
                <w:lang w:eastAsia="lv-LV"/>
              </w:rPr>
              <w:t xml:space="preserve"> Nacionālie bruņotie spēki </w:t>
            </w:r>
            <w:r w:rsidRPr="000F5825">
              <w:rPr>
                <w:rFonts w:ascii="Times New Roman" w:eastAsia="Times New Roman" w:hAnsi="Times New Roman" w:cs="Times New Roman"/>
                <w:sz w:val="24"/>
                <w:szCs w:val="24"/>
                <w:u w:val="single"/>
                <w:lang w:eastAsia="lv-LV"/>
              </w:rPr>
              <w:t>Administratīvā procesa likumā noteiktajā kārtībā izskata šā rīkojuma 9.</w:t>
            </w:r>
            <w:r w:rsidRPr="000F5825">
              <w:rPr>
                <w:rFonts w:ascii="Times New Roman" w:eastAsia="Times New Roman" w:hAnsi="Times New Roman" w:cs="Times New Roman"/>
                <w:sz w:val="24"/>
                <w:szCs w:val="24"/>
                <w:u w:val="single"/>
                <w:vertAlign w:val="superscript"/>
                <w:lang w:eastAsia="lv-LV"/>
              </w:rPr>
              <w:t>6</w:t>
            </w:r>
            <w:r w:rsidRPr="000F5825">
              <w:rPr>
                <w:rFonts w:ascii="Times New Roman" w:eastAsia="Times New Roman" w:hAnsi="Times New Roman" w:cs="Times New Roman"/>
                <w:sz w:val="24"/>
                <w:szCs w:val="24"/>
                <w:u w:val="single"/>
                <w:lang w:eastAsia="lv-LV"/>
              </w:rPr>
              <w:t xml:space="preserve"> punktā minētos dokumentus un </w:t>
            </w:r>
            <w:r w:rsidRPr="007B56EA">
              <w:rPr>
                <w:rFonts w:ascii="Times New Roman" w:eastAsia="Times New Roman" w:hAnsi="Times New Roman" w:cs="Times New Roman"/>
                <w:sz w:val="24"/>
                <w:szCs w:val="24"/>
                <w:lang w:eastAsia="lv-LV"/>
              </w:rPr>
              <w:t>kompensē darba devējam šā rīkojuma 9.</w:t>
            </w:r>
            <w:r w:rsidRPr="007B56EA">
              <w:rPr>
                <w:rFonts w:ascii="Times New Roman" w:eastAsia="Times New Roman" w:hAnsi="Times New Roman" w:cs="Times New Roman"/>
                <w:sz w:val="24"/>
                <w:szCs w:val="24"/>
                <w:vertAlign w:val="superscript"/>
                <w:lang w:eastAsia="lv-LV"/>
              </w:rPr>
              <w:t>3</w:t>
            </w:r>
            <w:r w:rsidRPr="007B56EA">
              <w:rPr>
                <w:rFonts w:ascii="Times New Roman" w:eastAsia="Times New Roman" w:hAnsi="Times New Roman" w:cs="Times New Roman"/>
                <w:sz w:val="24"/>
                <w:szCs w:val="24"/>
                <w:lang w:eastAsia="lv-LV"/>
              </w:rPr>
              <w:t xml:space="preserve"> punktā minētos izdevumus </w:t>
            </w:r>
            <w:r w:rsidRPr="000F5825">
              <w:rPr>
                <w:rFonts w:ascii="Times New Roman" w:eastAsia="Times New Roman" w:hAnsi="Times New Roman" w:cs="Times New Roman"/>
                <w:sz w:val="24"/>
                <w:szCs w:val="24"/>
                <w:lang w:eastAsia="lv-LV"/>
              </w:rPr>
              <w:t xml:space="preserve">no šim mērķim Nacionālajiem bruņotajiem spēkiem paredzētajiem valsts pamatbudžeta līdzekļiem, vai sniedz pamatotu atteikumu, ja kāds no </w:t>
            </w:r>
            <w:r w:rsidRPr="000F5825">
              <w:rPr>
                <w:rFonts w:ascii="Times New Roman" w:eastAsia="Times New Roman" w:hAnsi="Times New Roman" w:cs="Times New Roman"/>
                <w:sz w:val="24"/>
                <w:szCs w:val="24"/>
                <w:u w:val="single"/>
                <w:lang w:eastAsia="lv-LV"/>
              </w:rPr>
              <w:t>šā rīkojuma</w:t>
            </w:r>
            <w:r>
              <w:rPr>
                <w:rFonts w:ascii="Times New Roman" w:eastAsia="Times New Roman" w:hAnsi="Times New Roman" w:cs="Times New Roman"/>
                <w:sz w:val="24"/>
                <w:szCs w:val="24"/>
                <w:lang w:eastAsia="lv-LV"/>
              </w:rPr>
              <w:t xml:space="preserve"> </w:t>
            </w:r>
            <w:r w:rsidRPr="000F5825">
              <w:rPr>
                <w:rFonts w:ascii="Times New Roman" w:eastAsia="Times New Roman" w:hAnsi="Times New Roman" w:cs="Times New Roman"/>
                <w:sz w:val="24"/>
                <w:szCs w:val="24"/>
                <w:lang w:eastAsia="lv-LV"/>
              </w:rPr>
              <w:t>9.</w:t>
            </w:r>
            <w:r w:rsidRPr="000F5825">
              <w:rPr>
                <w:rFonts w:ascii="Times New Roman" w:eastAsia="Times New Roman" w:hAnsi="Times New Roman" w:cs="Times New Roman"/>
                <w:sz w:val="24"/>
                <w:szCs w:val="24"/>
                <w:vertAlign w:val="superscript"/>
                <w:lang w:eastAsia="lv-LV"/>
              </w:rPr>
              <w:t>6</w:t>
            </w:r>
            <w:r w:rsidRPr="000F5825">
              <w:rPr>
                <w:rFonts w:ascii="Times New Roman" w:eastAsia="Times New Roman" w:hAnsi="Times New Roman" w:cs="Times New Roman"/>
                <w:sz w:val="24"/>
                <w:szCs w:val="24"/>
                <w:lang w:eastAsia="lv-LV"/>
              </w:rPr>
              <w:t xml:space="preserve"> punktā minētajiem dokumentiem nav iesniegts noteiktajā termiņā, vai minētajos dokumentos ir sniegtas </w:t>
            </w:r>
            <w:r w:rsidRPr="000F5825">
              <w:rPr>
                <w:rFonts w:ascii="Times New Roman" w:eastAsia="Times New Roman" w:hAnsi="Times New Roman" w:cs="Times New Roman"/>
                <w:sz w:val="24"/>
                <w:szCs w:val="24"/>
                <w:lang w:eastAsia="lv-LV"/>
              </w:rPr>
              <w:lastRenderedPageBreak/>
              <w:t xml:space="preserve">nepatiesas ziņas, vai ir mainījušies faktiskie apstākļi kompensācijas izmaksai. </w:t>
            </w:r>
          </w:p>
          <w:p w14:paraId="278BC2EA"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p>
        </w:tc>
      </w:tr>
      <w:tr w:rsidR="003158B8" w:rsidRPr="003158B8" w14:paraId="1DA157D0" w14:textId="77777777" w:rsidTr="00511DB1">
        <w:tc>
          <w:tcPr>
            <w:tcW w:w="708" w:type="dxa"/>
            <w:tcBorders>
              <w:left w:val="single" w:sz="6" w:space="0" w:color="000000"/>
              <w:bottom w:val="single" w:sz="4" w:space="0" w:color="auto"/>
              <w:right w:val="single" w:sz="6" w:space="0" w:color="000000"/>
            </w:tcBorders>
          </w:tcPr>
          <w:p w14:paraId="0FB15CBE" w14:textId="77777777" w:rsidR="003158B8" w:rsidRPr="003158B8" w:rsidRDefault="003158B8" w:rsidP="003158B8">
            <w:pPr>
              <w:spacing w:after="0" w:line="240" w:lineRule="auto"/>
              <w:ind w:firstLine="720"/>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sz w:val="24"/>
                <w:szCs w:val="24"/>
                <w:lang w:eastAsia="lv-LV"/>
              </w:rPr>
              <w:lastRenderedPageBreak/>
              <w:t xml:space="preserve">  </w:t>
            </w:r>
            <w:r w:rsidRPr="003158B8">
              <w:rPr>
                <w:rFonts w:ascii="Times New Roman" w:eastAsia="Times New Roman" w:hAnsi="Times New Roman" w:cs="Times New Roman"/>
                <w:b/>
                <w:sz w:val="24"/>
                <w:szCs w:val="24"/>
                <w:lang w:eastAsia="lv-LV"/>
              </w:rPr>
              <w:t>2.</w:t>
            </w:r>
          </w:p>
        </w:tc>
        <w:tc>
          <w:tcPr>
            <w:tcW w:w="3086" w:type="dxa"/>
            <w:gridSpan w:val="2"/>
            <w:tcBorders>
              <w:left w:val="single" w:sz="6" w:space="0" w:color="000000"/>
              <w:bottom w:val="single" w:sz="4" w:space="0" w:color="auto"/>
              <w:right w:val="single" w:sz="6" w:space="0" w:color="000000"/>
            </w:tcBorders>
          </w:tcPr>
          <w:p w14:paraId="223F9DAC" w14:textId="77777777" w:rsidR="004E2CDC" w:rsidRPr="004E2CDC" w:rsidRDefault="004E2CDC" w:rsidP="004E2CDC">
            <w:pPr>
              <w:spacing w:line="240" w:lineRule="auto"/>
              <w:ind w:firstLine="72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Projekts</w:t>
            </w:r>
          </w:p>
          <w:p w14:paraId="7D908F3F" w14:textId="77777777" w:rsidR="003158B8" w:rsidRPr="003158B8" w:rsidRDefault="003158B8" w:rsidP="004E2CDC">
            <w:pPr>
              <w:spacing w:after="0" w:line="240" w:lineRule="auto"/>
              <w:ind w:firstLine="709"/>
              <w:jc w:val="both"/>
              <w:rPr>
                <w:rFonts w:ascii="Times New Roman" w:eastAsia="Calibri" w:hAnsi="Times New Roman" w:cs="Times New Roman"/>
                <w:bCs/>
                <w:sz w:val="24"/>
                <w:szCs w:val="24"/>
              </w:rPr>
            </w:pPr>
          </w:p>
        </w:tc>
        <w:tc>
          <w:tcPr>
            <w:tcW w:w="4394" w:type="dxa"/>
            <w:tcBorders>
              <w:left w:val="single" w:sz="6" w:space="0" w:color="000000"/>
              <w:bottom w:val="single" w:sz="4" w:space="0" w:color="auto"/>
              <w:right w:val="single" w:sz="6" w:space="0" w:color="000000"/>
            </w:tcBorders>
          </w:tcPr>
          <w:p w14:paraId="2DD453D5" w14:textId="77777777" w:rsidR="003158B8" w:rsidRPr="003158B8" w:rsidRDefault="004E2CDC" w:rsidP="000730D1">
            <w:pPr>
              <w:spacing w:after="0" w:line="240" w:lineRule="auto"/>
              <w:ind w:firstLine="76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Priekšlikums: </w:t>
            </w:r>
            <w:r w:rsidRPr="004E2CDC">
              <w:rPr>
                <w:rFonts w:ascii="Times New Roman" w:eastAsia="Times New Roman" w:hAnsi="Times New Roman" w:cs="Times New Roman"/>
                <w:sz w:val="24"/>
                <w:szCs w:val="24"/>
              </w:rPr>
              <w:t>Projektā esošajā regulējumā par zemessargiem piedāvājam konsekventi ievērot vārda “zemessargs” izmantošanu, jo īpaši regulējumā par zemessargiem un viņu darba devējiem.</w:t>
            </w:r>
            <w:r>
              <w:rPr>
                <w:rFonts w:eastAsia="Times New Roman"/>
                <w:sz w:val="26"/>
                <w:szCs w:val="26"/>
              </w:rPr>
              <w:t xml:space="preserve"> </w:t>
            </w:r>
          </w:p>
        </w:tc>
        <w:tc>
          <w:tcPr>
            <w:tcW w:w="3544" w:type="dxa"/>
            <w:gridSpan w:val="2"/>
            <w:tcBorders>
              <w:left w:val="single" w:sz="6" w:space="0" w:color="000000"/>
              <w:bottom w:val="single" w:sz="4" w:space="0" w:color="auto"/>
              <w:right w:val="single" w:sz="6" w:space="0" w:color="000000"/>
            </w:tcBorders>
          </w:tcPr>
          <w:p w14:paraId="45A0D43E" w14:textId="77777777" w:rsidR="003158B8" w:rsidRPr="003158B8" w:rsidRDefault="003158B8" w:rsidP="003158B8">
            <w:pPr>
              <w:spacing w:after="0" w:line="240" w:lineRule="auto"/>
              <w:ind w:firstLine="720"/>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t xml:space="preserve">Ņemts vērā. </w:t>
            </w:r>
          </w:p>
        </w:tc>
        <w:tc>
          <w:tcPr>
            <w:tcW w:w="2577" w:type="dxa"/>
            <w:tcBorders>
              <w:top w:val="single" w:sz="4" w:space="0" w:color="auto"/>
              <w:left w:val="single" w:sz="4" w:space="0" w:color="auto"/>
              <w:bottom w:val="single" w:sz="4" w:space="0" w:color="auto"/>
            </w:tcBorders>
          </w:tcPr>
          <w:p w14:paraId="45FB1B66" w14:textId="77777777" w:rsidR="004E2CDC" w:rsidRPr="004E2CDC" w:rsidRDefault="004E2CDC" w:rsidP="004E2CDC">
            <w:pPr>
              <w:spacing w:after="0" w:line="240" w:lineRule="auto"/>
              <w:ind w:firstLine="767"/>
              <w:jc w:val="both"/>
              <w:rPr>
                <w:rFonts w:ascii="Times New Roman" w:eastAsia="Times New Roman" w:hAnsi="Times New Roman" w:cs="Times New Roman"/>
                <w:sz w:val="24"/>
                <w:szCs w:val="24"/>
                <w:lang w:eastAsia="lv-LV"/>
              </w:rPr>
            </w:pPr>
            <w:r w:rsidRPr="004E2CDC">
              <w:rPr>
                <w:rFonts w:ascii="Times New Roman" w:eastAsia="Times New Roman" w:hAnsi="Times New Roman" w:cs="Times New Roman"/>
                <w:sz w:val="24"/>
                <w:szCs w:val="24"/>
                <w:lang w:eastAsia="lv-LV"/>
              </w:rPr>
              <w:t>9.</w:t>
            </w:r>
            <w:r w:rsidRPr="004E2CDC">
              <w:rPr>
                <w:rFonts w:ascii="Times New Roman" w:eastAsia="Times New Roman" w:hAnsi="Times New Roman" w:cs="Times New Roman"/>
                <w:sz w:val="24"/>
                <w:szCs w:val="24"/>
                <w:vertAlign w:val="superscript"/>
                <w:lang w:eastAsia="lv-LV"/>
              </w:rPr>
              <w:t xml:space="preserve">3 </w:t>
            </w:r>
            <w:r w:rsidRPr="004E2CDC">
              <w:rPr>
                <w:rFonts w:ascii="Times New Roman" w:eastAsia="Times New Roman" w:hAnsi="Times New Roman" w:cs="Times New Roman"/>
                <w:sz w:val="24"/>
                <w:szCs w:val="24"/>
                <w:lang w:eastAsia="lv-LV"/>
              </w:rPr>
              <w:t xml:space="preserve">Nacionālie bruņotie spēki darba devējam kompensē </w:t>
            </w:r>
            <w:r w:rsidRPr="004E2CDC">
              <w:rPr>
                <w:rFonts w:ascii="Times New Roman" w:eastAsia="Times New Roman" w:hAnsi="Times New Roman" w:cs="Times New Roman"/>
                <w:sz w:val="24"/>
                <w:szCs w:val="24"/>
                <w:u w:val="single"/>
                <w:lang w:eastAsia="lv-LV"/>
              </w:rPr>
              <w:t>darbiniekam, kurš ir zemessargs</w:t>
            </w:r>
            <w:r w:rsidRPr="004E2CDC">
              <w:rPr>
                <w:rFonts w:ascii="Times New Roman" w:eastAsia="Times New Roman" w:hAnsi="Times New Roman" w:cs="Times New Roman"/>
                <w:sz w:val="24"/>
                <w:szCs w:val="24"/>
                <w:lang w:eastAsia="lv-LV"/>
              </w:rPr>
              <w:t xml:space="preserve">, izmaksāto darba samaksu, ja darba devējs </w:t>
            </w:r>
            <w:r w:rsidRPr="004E2CDC">
              <w:rPr>
                <w:rFonts w:ascii="Times New Roman" w:eastAsia="Times New Roman" w:hAnsi="Times New Roman" w:cs="Times New Roman"/>
                <w:sz w:val="24"/>
                <w:szCs w:val="24"/>
                <w:u w:val="single"/>
                <w:lang w:eastAsia="lv-LV"/>
              </w:rPr>
              <w:t>šādam darbiniekam</w:t>
            </w:r>
            <w:r w:rsidRPr="004E2CDC">
              <w:rPr>
                <w:rFonts w:ascii="Times New Roman" w:eastAsia="Times New Roman" w:hAnsi="Times New Roman" w:cs="Times New Roman"/>
                <w:sz w:val="24"/>
                <w:szCs w:val="24"/>
                <w:lang w:eastAsia="lv-LV"/>
              </w:rPr>
              <w:t xml:space="preserve"> ir saglabājis darba samaksu par laiku, kad darbinieks kā zemessargs ir bijis iesaistīts ārkārtējās situācijas pārvarēšanas pasākumos. Ja darba devējs darbiniekam nav saglabājis darba samaksu par laiku sakarā ar dalību ārkārtējas situācijas pārvarēšanā, bet viņam ir radušies izdevumi sakarā ar šī darbinieka aizvietošanu, Nacionālie bruņotie spēki kompensē ar šādu aizvietošanu saistītos izdevumus, kuri šajā periodā nepārsniedz </w:t>
            </w:r>
            <w:r w:rsidRPr="004E2CDC">
              <w:rPr>
                <w:rFonts w:ascii="Times New Roman" w:eastAsia="Times New Roman" w:hAnsi="Times New Roman" w:cs="Times New Roman"/>
                <w:sz w:val="24"/>
                <w:szCs w:val="24"/>
                <w:lang w:eastAsia="lv-LV"/>
              </w:rPr>
              <w:lastRenderedPageBreak/>
              <w:t xml:space="preserve">aizvietotā </w:t>
            </w:r>
            <w:r w:rsidRPr="004E2CDC">
              <w:rPr>
                <w:rFonts w:ascii="Times New Roman" w:eastAsia="Times New Roman" w:hAnsi="Times New Roman" w:cs="Times New Roman"/>
                <w:sz w:val="24"/>
                <w:szCs w:val="24"/>
                <w:u w:val="single"/>
                <w:lang w:eastAsia="lv-LV"/>
              </w:rPr>
              <w:t>darbinieka</w:t>
            </w:r>
            <w:r w:rsidRPr="000730D1">
              <w:rPr>
                <w:rFonts w:ascii="Times New Roman" w:eastAsia="Times New Roman" w:hAnsi="Times New Roman" w:cs="Times New Roman"/>
                <w:sz w:val="24"/>
                <w:szCs w:val="24"/>
                <w:lang w:eastAsia="lv-LV"/>
              </w:rPr>
              <w:t xml:space="preserve"> </w:t>
            </w:r>
            <w:r w:rsidRPr="004E2CDC">
              <w:rPr>
                <w:rFonts w:ascii="Times New Roman" w:eastAsia="Times New Roman" w:hAnsi="Times New Roman" w:cs="Times New Roman"/>
                <w:sz w:val="24"/>
                <w:szCs w:val="24"/>
                <w:lang w:eastAsia="lv-LV"/>
              </w:rPr>
              <w:t xml:space="preserve">darba līgumā noteikto darba samaksu atbilstoši aizvietošanas periodam. </w:t>
            </w:r>
          </w:p>
          <w:p w14:paraId="4D56FFD4"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p>
        </w:tc>
      </w:tr>
      <w:tr w:rsidR="003158B8" w:rsidRPr="003158B8" w14:paraId="2F9B53F7" w14:textId="77777777" w:rsidTr="00511DB1">
        <w:tc>
          <w:tcPr>
            <w:tcW w:w="708" w:type="dxa"/>
            <w:tcBorders>
              <w:left w:val="single" w:sz="6" w:space="0" w:color="000000"/>
              <w:bottom w:val="single" w:sz="4" w:space="0" w:color="auto"/>
              <w:right w:val="single" w:sz="6" w:space="0" w:color="000000"/>
            </w:tcBorders>
          </w:tcPr>
          <w:p w14:paraId="51B27A56" w14:textId="77777777" w:rsidR="003158B8" w:rsidRPr="003158B8" w:rsidRDefault="003158B8" w:rsidP="003158B8">
            <w:pPr>
              <w:spacing w:after="0" w:line="240" w:lineRule="auto"/>
              <w:ind w:firstLine="720"/>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sz w:val="24"/>
                <w:szCs w:val="24"/>
                <w:lang w:eastAsia="lv-LV"/>
              </w:rPr>
              <w:lastRenderedPageBreak/>
              <w:t xml:space="preserve">  </w:t>
            </w:r>
          </w:p>
        </w:tc>
        <w:tc>
          <w:tcPr>
            <w:tcW w:w="3086" w:type="dxa"/>
            <w:gridSpan w:val="2"/>
            <w:tcBorders>
              <w:left w:val="single" w:sz="6" w:space="0" w:color="000000"/>
              <w:bottom w:val="single" w:sz="4" w:space="0" w:color="auto"/>
              <w:right w:val="single" w:sz="6" w:space="0" w:color="000000"/>
            </w:tcBorders>
          </w:tcPr>
          <w:p w14:paraId="470C22CA" w14:textId="77777777" w:rsidR="003158B8" w:rsidRPr="003158B8" w:rsidRDefault="003158B8" w:rsidP="004E2CDC">
            <w:pPr>
              <w:spacing w:after="0" w:line="240" w:lineRule="auto"/>
              <w:contextualSpacing/>
              <w:jc w:val="both"/>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379F684A" w14:textId="77777777" w:rsidR="003158B8" w:rsidRPr="003158B8" w:rsidRDefault="004E2CDC" w:rsidP="003158B8">
            <w:pPr>
              <w:spacing w:after="0" w:line="240" w:lineRule="auto"/>
              <w:jc w:val="both"/>
              <w:rPr>
                <w:rFonts w:ascii="Times New Roman" w:eastAsia="Times New Roman" w:hAnsi="Times New Roman" w:cs="Times New Roman"/>
                <w:b/>
                <w:sz w:val="24"/>
                <w:szCs w:val="24"/>
                <w:lang w:eastAsia="lv-LV"/>
              </w:rPr>
            </w:pPr>
            <w:r w:rsidRPr="004E2CDC">
              <w:rPr>
                <w:rFonts w:ascii="Times New Roman" w:eastAsia="Times New Roman" w:hAnsi="Times New Roman" w:cs="Times New Roman"/>
                <w:b/>
                <w:sz w:val="24"/>
                <w:szCs w:val="24"/>
                <w:lang w:eastAsia="lv-LV"/>
              </w:rPr>
              <w:t>Iekšlietu ministrijas 2021.gada 3.septembra atzinums Nr.1-57/2421</w:t>
            </w:r>
          </w:p>
        </w:tc>
        <w:tc>
          <w:tcPr>
            <w:tcW w:w="3544" w:type="dxa"/>
            <w:gridSpan w:val="2"/>
            <w:tcBorders>
              <w:left w:val="single" w:sz="6" w:space="0" w:color="000000"/>
              <w:bottom w:val="single" w:sz="4" w:space="0" w:color="auto"/>
              <w:right w:val="single" w:sz="6" w:space="0" w:color="000000"/>
            </w:tcBorders>
          </w:tcPr>
          <w:p w14:paraId="7970AE9A" w14:textId="77777777" w:rsidR="003158B8" w:rsidRPr="003158B8" w:rsidRDefault="003158B8" w:rsidP="003158B8">
            <w:pPr>
              <w:spacing w:after="0" w:line="240" w:lineRule="auto"/>
              <w:ind w:firstLine="720"/>
              <w:jc w:val="center"/>
              <w:rPr>
                <w:rFonts w:ascii="Times New Roman" w:eastAsia="Times New Roman" w:hAnsi="Times New Roman" w:cs="Times New Roman"/>
                <w:b/>
                <w:sz w:val="24"/>
                <w:szCs w:val="24"/>
                <w:lang w:eastAsia="lv-LV"/>
              </w:rPr>
            </w:pPr>
          </w:p>
        </w:tc>
        <w:tc>
          <w:tcPr>
            <w:tcW w:w="2577" w:type="dxa"/>
            <w:tcBorders>
              <w:top w:val="single" w:sz="4" w:space="0" w:color="auto"/>
              <w:left w:val="single" w:sz="4" w:space="0" w:color="auto"/>
              <w:bottom w:val="single" w:sz="4" w:space="0" w:color="auto"/>
            </w:tcBorders>
          </w:tcPr>
          <w:p w14:paraId="72E75456" w14:textId="77777777" w:rsidR="003158B8" w:rsidRPr="003158B8" w:rsidRDefault="003158B8" w:rsidP="003158B8">
            <w:pPr>
              <w:contextualSpacing/>
              <w:jc w:val="both"/>
              <w:rPr>
                <w:rFonts w:ascii="Times New Roman" w:eastAsia="Times New Roman" w:hAnsi="Times New Roman" w:cs="Times New Roman"/>
                <w:sz w:val="24"/>
                <w:szCs w:val="24"/>
                <w:lang w:eastAsia="lv-LV"/>
              </w:rPr>
            </w:pPr>
          </w:p>
        </w:tc>
      </w:tr>
      <w:tr w:rsidR="000730D1" w:rsidRPr="003158B8" w14:paraId="3F1F21C9" w14:textId="77777777" w:rsidTr="00511DB1">
        <w:tc>
          <w:tcPr>
            <w:tcW w:w="708" w:type="dxa"/>
            <w:tcBorders>
              <w:left w:val="single" w:sz="6" w:space="0" w:color="000000"/>
              <w:bottom w:val="single" w:sz="4" w:space="0" w:color="auto"/>
              <w:right w:val="single" w:sz="6" w:space="0" w:color="000000"/>
            </w:tcBorders>
          </w:tcPr>
          <w:p w14:paraId="74F0F3C8" w14:textId="77777777" w:rsidR="000730D1" w:rsidRPr="003158B8" w:rsidRDefault="000730D1" w:rsidP="000730D1">
            <w:pPr>
              <w:spacing w:after="0" w:line="240" w:lineRule="auto"/>
              <w:ind w:firstLine="720"/>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3</w:t>
            </w:r>
            <w:r w:rsidRPr="003158B8">
              <w:rPr>
                <w:rFonts w:ascii="Times New Roman" w:eastAsia="Times New Roman" w:hAnsi="Times New Roman" w:cs="Times New Roman"/>
                <w:b/>
                <w:sz w:val="24"/>
                <w:szCs w:val="24"/>
                <w:lang w:eastAsia="lv-LV"/>
              </w:rPr>
              <w:t>.</w:t>
            </w:r>
          </w:p>
        </w:tc>
        <w:tc>
          <w:tcPr>
            <w:tcW w:w="3086" w:type="dxa"/>
            <w:gridSpan w:val="2"/>
            <w:tcBorders>
              <w:left w:val="single" w:sz="6" w:space="0" w:color="000000"/>
              <w:bottom w:val="single" w:sz="4" w:space="0" w:color="auto"/>
              <w:right w:val="single" w:sz="6" w:space="0" w:color="000000"/>
            </w:tcBorders>
          </w:tcPr>
          <w:p w14:paraId="5AC543AE" w14:textId="77777777" w:rsidR="000730D1" w:rsidRPr="003158B8" w:rsidRDefault="000730D1" w:rsidP="000730D1">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p>
          <w:p w14:paraId="5CC24626" w14:textId="77777777" w:rsidR="000730D1" w:rsidRPr="003158B8" w:rsidRDefault="000730D1" w:rsidP="000730D1">
            <w:pPr>
              <w:contextualSpacing/>
              <w:jc w:val="both"/>
              <w:rPr>
                <w:rFonts w:ascii="Times New Roman" w:eastAsia="Times New Roman" w:hAnsi="Times New Roman" w:cs="Times New Roman"/>
                <w:sz w:val="24"/>
                <w:szCs w:val="24"/>
                <w:lang w:eastAsia="lv-LV"/>
              </w:rPr>
            </w:pPr>
          </w:p>
          <w:p w14:paraId="2409F4C7" w14:textId="77777777" w:rsidR="000730D1" w:rsidRPr="003158B8" w:rsidRDefault="000730D1" w:rsidP="000730D1">
            <w:pPr>
              <w:contextualSpacing/>
              <w:jc w:val="both"/>
              <w:rPr>
                <w:rFonts w:ascii="Times New Roman" w:eastAsia="Calibri" w:hAnsi="Times New Roman" w:cs="Times New Roman"/>
                <w:sz w:val="24"/>
                <w:szCs w:val="24"/>
              </w:rPr>
            </w:pPr>
          </w:p>
        </w:tc>
        <w:tc>
          <w:tcPr>
            <w:tcW w:w="4394" w:type="dxa"/>
            <w:tcBorders>
              <w:left w:val="single" w:sz="6" w:space="0" w:color="000000"/>
              <w:bottom w:val="single" w:sz="4" w:space="0" w:color="auto"/>
              <w:right w:val="single" w:sz="6" w:space="0" w:color="000000"/>
            </w:tcBorders>
          </w:tcPr>
          <w:p w14:paraId="2D002905" w14:textId="77777777" w:rsidR="000730D1" w:rsidRPr="003158B8" w:rsidRDefault="000730D1" w:rsidP="000730D1">
            <w:pPr>
              <w:spacing w:after="0" w:line="240" w:lineRule="auto"/>
              <w:ind w:firstLine="76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Priekšlikums: </w:t>
            </w:r>
            <w:r w:rsidRPr="004E2CDC">
              <w:rPr>
                <w:rFonts w:ascii="Times New Roman" w:eastAsia="Times New Roman" w:hAnsi="Times New Roman" w:cs="Times New Roman"/>
                <w:sz w:val="24"/>
                <w:szCs w:val="24"/>
                <w:lang w:eastAsia="lv-LV"/>
              </w:rPr>
              <w:t>projektā attiecībā uz darbinieku, kas ir arī zemessargs, lietots termins gan “darbinieks”, gan “zemessargs”. Lūdzam izvērtēt iespēju projektā lietot terminu “darbinieks (zemessargs)” (attiecīgā locījumā).</w:t>
            </w:r>
          </w:p>
        </w:tc>
        <w:tc>
          <w:tcPr>
            <w:tcW w:w="3544" w:type="dxa"/>
            <w:gridSpan w:val="2"/>
            <w:tcBorders>
              <w:left w:val="single" w:sz="6" w:space="0" w:color="000000"/>
              <w:bottom w:val="single" w:sz="4" w:space="0" w:color="auto"/>
              <w:right w:val="single" w:sz="6" w:space="0" w:color="000000"/>
            </w:tcBorders>
          </w:tcPr>
          <w:p w14:paraId="7A327D87" w14:textId="77777777" w:rsidR="000730D1" w:rsidRPr="003158B8" w:rsidRDefault="000730D1" w:rsidP="000730D1">
            <w:pPr>
              <w:spacing w:after="0" w:line="240" w:lineRule="auto"/>
              <w:ind w:firstLine="720"/>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t>Ņemts vērā.</w:t>
            </w:r>
          </w:p>
        </w:tc>
        <w:tc>
          <w:tcPr>
            <w:tcW w:w="2577" w:type="dxa"/>
            <w:tcBorders>
              <w:top w:val="single" w:sz="4" w:space="0" w:color="auto"/>
              <w:left w:val="single" w:sz="4" w:space="0" w:color="auto"/>
              <w:bottom w:val="single" w:sz="4" w:space="0" w:color="auto"/>
            </w:tcBorders>
          </w:tcPr>
          <w:p w14:paraId="7E06A6A4" w14:textId="77777777" w:rsidR="000730D1" w:rsidRPr="004E2CDC" w:rsidRDefault="000730D1" w:rsidP="000730D1">
            <w:pPr>
              <w:spacing w:after="0" w:line="240" w:lineRule="auto"/>
              <w:ind w:firstLine="767"/>
              <w:jc w:val="both"/>
              <w:rPr>
                <w:rFonts w:ascii="Times New Roman" w:eastAsia="Times New Roman" w:hAnsi="Times New Roman" w:cs="Times New Roman"/>
                <w:sz w:val="24"/>
                <w:szCs w:val="24"/>
                <w:lang w:eastAsia="lv-LV"/>
              </w:rPr>
            </w:pPr>
            <w:r w:rsidRPr="004E2CDC">
              <w:rPr>
                <w:rFonts w:ascii="Times New Roman" w:eastAsia="Times New Roman" w:hAnsi="Times New Roman" w:cs="Times New Roman"/>
                <w:sz w:val="24"/>
                <w:szCs w:val="24"/>
                <w:lang w:eastAsia="lv-LV"/>
              </w:rPr>
              <w:t>9.</w:t>
            </w:r>
            <w:r w:rsidRPr="004E2CDC">
              <w:rPr>
                <w:rFonts w:ascii="Times New Roman" w:eastAsia="Times New Roman" w:hAnsi="Times New Roman" w:cs="Times New Roman"/>
                <w:sz w:val="24"/>
                <w:szCs w:val="24"/>
                <w:vertAlign w:val="superscript"/>
                <w:lang w:eastAsia="lv-LV"/>
              </w:rPr>
              <w:t xml:space="preserve">3 </w:t>
            </w:r>
            <w:r w:rsidRPr="004E2CDC">
              <w:rPr>
                <w:rFonts w:ascii="Times New Roman" w:eastAsia="Times New Roman" w:hAnsi="Times New Roman" w:cs="Times New Roman"/>
                <w:sz w:val="24"/>
                <w:szCs w:val="24"/>
                <w:lang w:eastAsia="lv-LV"/>
              </w:rPr>
              <w:t xml:space="preserve">Nacionālie bruņotie spēki darba devējam kompensē </w:t>
            </w:r>
            <w:r w:rsidRPr="004E2CDC">
              <w:rPr>
                <w:rFonts w:ascii="Times New Roman" w:eastAsia="Times New Roman" w:hAnsi="Times New Roman" w:cs="Times New Roman"/>
                <w:sz w:val="24"/>
                <w:szCs w:val="24"/>
                <w:u w:val="single"/>
                <w:lang w:eastAsia="lv-LV"/>
              </w:rPr>
              <w:t>darbiniekam, kurš ir zemessargs</w:t>
            </w:r>
            <w:r w:rsidRPr="004E2CDC">
              <w:rPr>
                <w:rFonts w:ascii="Times New Roman" w:eastAsia="Times New Roman" w:hAnsi="Times New Roman" w:cs="Times New Roman"/>
                <w:sz w:val="24"/>
                <w:szCs w:val="24"/>
                <w:lang w:eastAsia="lv-LV"/>
              </w:rPr>
              <w:t xml:space="preserve">, izmaksāto darba samaksu, ja darba devējs </w:t>
            </w:r>
            <w:r w:rsidRPr="004E2CDC">
              <w:rPr>
                <w:rFonts w:ascii="Times New Roman" w:eastAsia="Times New Roman" w:hAnsi="Times New Roman" w:cs="Times New Roman"/>
                <w:sz w:val="24"/>
                <w:szCs w:val="24"/>
                <w:u w:val="single"/>
                <w:lang w:eastAsia="lv-LV"/>
              </w:rPr>
              <w:t>šādam darbiniekam</w:t>
            </w:r>
            <w:r w:rsidRPr="004E2CDC">
              <w:rPr>
                <w:rFonts w:ascii="Times New Roman" w:eastAsia="Times New Roman" w:hAnsi="Times New Roman" w:cs="Times New Roman"/>
                <w:sz w:val="24"/>
                <w:szCs w:val="24"/>
                <w:lang w:eastAsia="lv-LV"/>
              </w:rPr>
              <w:t xml:space="preserve"> ir saglabājis darba samaksu par laiku, kad darbinieks kā zemessargs ir bijis iesaistīts ārkārtējās situācijas pārvarēšanas pasākumos. Ja darba devējs darbiniekam nav saglabājis darba samaksu par laiku sakarā ar dalību ārkārtējas situācijas pārvarēšanā, bet viņam ir radušies izdevumi sakarā ar šī darbinieka aizvietošanu, Nacionālie bruņotie spēki kompensē ar šādu aizvietošanu saistītos </w:t>
            </w:r>
            <w:r w:rsidRPr="004E2CDC">
              <w:rPr>
                <w:rFonts w:ascii="Times New Roman" w:eastAsia="Times New Roman" w:hAnsi="Times New Roman" w:cs="Times New Roman"/>
                <w:sz w:val="24"/>
                <w:szCs w:val="24"/>
                <w:lang w:eastAsia="lv-LV"/>
              </w:rPr>
              <w:lastRenderedPageBreak/>
              <w:t xml:space="preserve">izdevumus, kuri šajā periodā nepārsniedz aizvietotā </w:t>
            </w:r>
            <w:r w:rsidRPr="004E2CDC">
              <w:rPr>
                <w:rFonts w:ascii="Times New Roman" w:eastAsia="Times New Roman" w:hAnsi="Times New Roman" w:cs="Times New Roman"/>
                <w:sz w:val="24"/>
                <w:szCs w:val="24"/>
                <w:u w:val="single"/>
                <w:lang w:eastAsia="lv-LV"/>
              </w:rPr>
              <w:t>darbinieka</w:t>
            </w:r>
            <w:r w:rsidRPr="000730D1">
              <w:rPr>
                <w:rFonts w:ascii="Times New Roman" w:eastAsia="Times New Roman" w:hAnsi="Times New Roman" w:cs="Times New Roman"/>
                <w:sz w:val="24"/>
                <w:szCs w:val="24"/>
                <w:lang w:eastAsia="lv-LV"/>
              </w:rPr>
              <w:t xml:space="preserve"> </w:t>
            </w:r>
            <w:r w:rsidRPr="004E2CDC">
              <w:rPr>
                <w:rFonts w:ascii="Times New Roman" w:eastAsia="Times New Roman" w:hAnsi="Times New Roman" w:cs="Times New Roman"/>
                <w:sz w:val="24"/>
                <w:szCs w:val="24"/>
                <w:lang w:eastAsia="lv-LV"/>
              </w:rPr>
              <w:t xml:space="preserve">darba līgumā noteikto darba samaksu atbilstoši aizvietošanas periodam. </w:t>
            </w:r>
          </w:p>
          <w:p w14:paraId="6033D27E" w14:textId="77777777" w:rsidR="000730D1" w:rsidRPr="003158B8" w:rsidRDefault="000730D1" w:rsidP="000730D1">
            <w:pPr>
              <w:spacing w:after="0" w:line="240" w:lineRule="auto"/>
              <w:rPr>
                <w:rFonts w:ascii="Times New Roman" w:eastAsia="Times New Roman" w:hAnsi="Times New Roman" w:cs="Times New Roman"/>
                <w:sz w:val="24"/>
                <w:szCs w:val="24"/>
                <w:lang w:eastAsia="lv-LV"/>
              </w:rPr>
            </w:pPr>
          </w:p>
        </w:tc>
      </w:tr>
      <w:tr w:rsidR="000730D1" w:rsidRPr="003158B8" w14:paraId="7EEC9D16" w14:textId="77777777" w:rsidTr="00511DB1">
        <w:tc>
          <w:tcPr>
            <w:tcW w:w="708" w:type="dxa"/>
            <w:tcBorders>
              <w:left w:val="single" w:sz="6" w:space="0" w:color="000000"/>
              <w:bottom w:val="single" w:sz="4" w:space="0" w:color="auto"/>
              <w:right w:val="single" w:sz="6" w:space="0" w:color="000000"/>
            </w:tcBorders>
          </w:tcPr>
          <w:p w14:paraId="285FF915" w14:textId="77777777" w:rsidR="000730D1" w:rsidRPr="003158B8" w:rsidRDefault="000730D1" w:rsidP="000730D1">
            <w:pPr>
              <w:spacing w:after="0" w:line="240" w:lineRule="auto"/>
              <w:jc w:val="center"/>
              <w:rPr>
                <w:rFonts w:ascii="Times New Roman" w:eastAsia="Times New Roman" w:hAnsi="Times New Roman" w:cs="Times New Roman"/>
                <w:b/>
                <w:sz w:val="24"/>
                <w:szCs w:val="24"/>
                <w:lang w:eastAsia="lv-LV"/>
              </w:rPr>
            </w:pPr>
            <w:r w:rsidRPr="000730D1">
              <w:rPr>
                <w:rFonts w:ascii="Times New Roman" w:eastAsia="Times New Roman" w:hAnsi="Times New Roman" w:cs="Times New Roman"/>
                <w:b/>
                <w:sz w:val="24"/>
                <w:szCs w:val="24"/>
                <w:lang w:eastAsia="lv-LV"/>
              </w:rPr>
              <w:lastRenderedPageBreak/>
              <w:t>4.</w:t>
            </w:r>
          </w:p>
        </w:tc>
        <w:tc>
          <w:tcPr>
            <w:tcW w:w="3086" w:type="dxa"/>
            <w:gridSpan w:val="2"/>
            <w:tcBorders>
              <w:left w:val="single" w:sz="6" w:space="0" w:color="000000"/>
              <w:bottom w:val="single" w:sz="4" w:space="0" w:color="auto"/>
              <w:right w:val="single" w:sz="6" w:space="0" w:color="000000"/>
            </w:tcBorders>
          </w:tcPr>
          <w:p w14:paraId="04E36509" w14:textId="77777777" w:rsidR="000730D1" w:rsidRPr="000730D1" w:rsidRDefault="000730D1" w:rsidP="000730D1">
            <w:pPr>
              <w:spacing w:after="0" w:line="240" w:lineRule="auto"/>
              <w:ind w:firstLine="720"/>
              <w:jc w:val="both"/>
              <w:rPr>
                <w:rFonts w:ascii="Times New Roman" w:hAnsi="Times New Roman"/>
                <w:sz w:val="24"/>
                <w:szCs w:val="24"/>
                <w:shd w:val="clear" w:color="auto" w:fill="FFFFFF"/>
              </w:rPr>
            </w:pPr>
            <w:r w:rsidRPr="000730D1">
              <w:rPr>
                <w:rFonts w:ascii="Times New Roman" w:hAnsi="Times New Roman"/>
                <w:sz w:val="24"/>
                <w:szCs w:val="24"/>
                <w:shd w:val="clear" w:color="auto" w:fill="FFFFFF"/>
              </w:rPr>
              <w:t>9.</w:t>
            </w:r>
            <w:r w:rsidRPr="000730D1">
              <w:rPr>
                <w:rFonts w:ascii="Times New Roman" w:hAnsi="Times New Roman"/>
                <w:sz w:val="24"/>
                <w:szCs w:val="24"/>
                <w:shd w:val="clear" w:color="auto" w:fill="FFFFFF"/>
                <w:vertAlign w:val="superscript"/>
              </w:rPr>
              <w:t>5</w:t>
            </w:r>
            <w:r w:rsidRPr="000730D1">
              <w:rPr>
                <w:rFonts w:ascii="Times New Roman" w:hAnsi="Times New Roman"/>
                <w:sz w:val="24"/>
                <w:szCs w:val="24"/>
                <w:shd w:val="clear" w:color="auto" w:fill="FFFFFF"/>
              </w:rPr>
              <w:t xml:space="preserve"> Nacionālie bruņotie spēki darba devējam kompensē darbiniekam izmaksāto darba samaksu atbilstoši faktiskajiem izdevumiem, bet ne vairāk kā 50 </w:t>
            </w:r>
            <w:r w:rsidRPr="000730D1">
              <w:rPr>
                <w:rFonts w:ascii="Times New Roman" w:hAnsi="Times New Roman"/>
                <w:i/>
                <w:sz w:val="24"/>
                <w:szCs w:val="24"/>
                <w:shd w:val="clear" w:color="auto" w:fill="FFFFFF"/>
              </w:rPr>
              <w:t>euro</w:t>
            </w:r>
            <w:r w:rsidRPr="000730D1">
              <w:rPr>
                <w:rFonts w:ascii="Times New Roman" w:hAnsi="Times New Roman"/>
                <w:sz w:val="24"/>
                <w:szCs w:val="24"/>
                <w:shd w:val="clear" w:color="auto" w:fill="FFFFFF"/>
              </w:rPr>
              <w:t xml:space="preserve"> apmērā par vienu darba dienu vai 6,25 </w:t>
            </w:r>
            <w:r w:rsidRPr="000730D1">
              <w:rPr>
                <w:rFonts w:ascii="Times New Roman" w:hAnsi="Times New Roman"/>
                <w:i/>
                <w:sz w:val="24"/>
                <w:szCs w:val="24"/>
                <w:shd w:val="clear" w:color="auto" w:fill="FFFFFF"/>
              </w:rPr>
              <w:t>euro</w:t>
            </w:r>
            <w:r w:rsidRPr="000730D1">
              <w:rPr>
                <w:rFonts w:ascii="Times New Roman" w:hAnsi="Times New Roman"/>
                <w:sz w:val="24"/>
                <w:szCs w:val="24"/>
                <w:shd w:val="clear" w:color="auto" w:fill="FFFFFF"/>
              </w:rPr>
              <w:t xml:space="preserve"> apmērā par vienu darba stundu, nepārsniedzot normālo darba laiku.</w:t>
            </w:r>
          </w:p>
          <w:p w14:paraId="22A7CBE9" w14:textId="77777777" w:rsidR="000730D1" w:rsidRPr="003158B8" w:rsidRDefault="000730D1" w:rsidP="000730D1">
            <w:pPr>
              <w:spacing w:after="0" w:line="240" w:lineRule="auto"/>
              <w:ind w:firstLine="720"/>
              <w:jc w:val="center"/>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1A46619E" w14:textId="77777777" w:rsidR="000730D1" w:rsidRPr="000730D1" w:rsidRDefault="000730D1" w:rsidP="000730D1">
            <w:pPr>
              <w:spacing w:after="0" w:line="240" w:lineRule="auto"/>
              <w:ind w:firstLine="764"/>
              <w:jc w:val="both"/>
              <w:rPr>
                <w:rFonts w:ascii="Times New Roman" w:eastAsia="Times New Roman" w:hAnsi="Times New Roman" w:cs="Times New Roman"/>
                <w:sz w:val="24"/>
                <w:szCs w:val="24"/>
                <w:lang w:eastAsia="lv-LV"/>
              </w:rPr>
            </w:pPr>
            <w:r w:rsidRPr="000730D1">
              <w:rPr>
                <w:rFonts w:ascii="Times New Roman" w:eastAsia="Times New Roman" w:hAnsi="Times New Roman" w:cs="Times New Roman"/>
                <w:sz w:val="24"/>
                <w:szCs w:val="24"/>
                <w:lang w:eastAsia="lv-LV"/>
              </w:rPr>
              <w:t>Priekšlikums: Projekta 1. punktā ietvertais 9.</w:t>
            </w:r>
            <w:r w:rsidRPr="000730D1">
              <w:rPr>
                <w:rFonts w:ascii="Times New Roman" w:eastAsia="Times New Roman" w:hAnsi="Times New Roman" w:cs="Times New Roman"/>
                <w:sz w:val="24"/>
                <w:szCs w:val="24"/>
                <w:vertAlign w:val="superscript"/>
                <w:lang w:eastAsia="lv-LV"/>
              </w:rPr>
              <w:t>5</w:t>
            </w:r>
            <w:r w:rsidRPr="000730D1">
              <w:rPr>
                <w:rFonts w:ascii="Times New Roman" w:eastAsia="Times New Roman" w:hAnsi="Times New Roman" w:cs="Times New Roman"/>
                <w:sz w:val="24"/>
                <w:szCs w:val="24"/>
                <w:lang w:eastAsia="lv-LV"/>
              </w:rPr>
              <w:t xml:space="preserve"> punkts nosaka ierobežojumu attiecībā uz darba devējam kompensējamo izdevumu apmēru par darbiniekam (ja darba devējs ir saglabājis darba samaksu par laiku, kad darbinieks kā zemessargs ir bijis iesaistīts ārkārtējās situācijas pārvarēšanas pasākumos) izmaksāto darba samaksu, t.i., izdevumus kompensē atbilstoši faktiskajiem izdevumiem, bet ne vairāk kā 50 euro apmērā par vienu darba dienu vai 6,25 euro apmērā par vienu darba stundu, nepārsniedzot normālo darba laiku. </w:t>
            </w:r>
          </w:p>
          <w:p w14:paraId="191BB82D" w14:textId="77777777" w:rsidR="000730D1" w:rsidRPr="003158B8" w:rsidRDefault="000730D1" w:rsidP="000730D1">
            <w:pPr>
              <w:spacing w:after="0" w:line="240" w:lineRule="auto"/>
              <w:jc w:val="both"/>
              <w:rPr>
                <w:rFonts w:ascii="Times New Roman" w:eastAsia="Times New Roman" w:hAnsi="Times New Roman" w:cs="Times New Roman"/>
                <w:sz w:val="24"/>
                <w:szCs w:val="24"/>
                <w:lang w:eastAsia="lv-LV"/>
              </w:rPr>
            </w:pPr>
            <w:r w:rsidRPr="000730D1">
              <w:rPr>
                <w:rFonts w:ascii="Times New Roman" w:eastAsia="Times New Roman" w:hAnsi="Times New Roman" w:cs="Times New Roman"/>
                <w:sz w:val="24"/>
                <w:szCs w:val="24"/>
                <w:lang w:eastAsia="lv-LV"/>
              </w:rPr>
              <w:tab/>
              <w:t xml:space="preserve">Ņemot vērā projekta 1. punktā ietvertajā </w:t>
            </w:r>
            <w:r w:rsidR="00CA5A00" w:rsidRPr="00CA5A00">
              <w:rPr>
                <w:rFonts w:ascii="Times New Roman" w:eastAsia="Times New Roman" w:hAnsi="Times New Roman" w:cs="Times New Roman"/>
                <w:sz w:val="24"/>
                <w:szCs w:val="24"/>
                <w:lang w:eastAsia="lv-LV"/>
              </w:rPr>
              <w:t>9.</w:t>
            </w:r>
            <w:r w:rsidR="00CA5A00" w:rsidRPr="00CA5A00">
              <w:rPr>
                <w:rFonts w:ascii="Times New Roman" w:eastAsia="Times New Roman" w:hAnsi="Times New Roman" w:cs="Times New Roman"/>
                <w:sz w:val="24"/>
                <w:szCs w:val="24"/>
                <w:vertAlign w:val="superscript"/>
                <w:lang w:eastAsia="lv-LV"/>
              </w:rPr>
              <w:t xml:space="preserve">3 </w:t>
            </w:r>
            <w:r w:rsidRPr="000730D1">
              <w:rPr>
                <w:rFonts w:ascii="Times New Roman" w:eastAsia="Times New Roman" w:hAnsi="Times New Roman" w:cs="Times New Roman"/>
                <w:sz w:val="24"/>
                <w:szCs w:val="24"/>
                <w:lang w:eastAsia="lv-LV"/>
              </w:rPr>
              <w:t xml:space="preserve"> punktā noteikto, projekta 1. punktā ietvertais </w:t>
            </w:r>
            <w:r w:rsidR="00CA5A00" w:rsidRPr="00CA5A00">
              <w:rPr>
                <w:rFonts w:ascii="Times New Roman" w:eastAsia="Times New Roman" w:hAnsi="Times New Roman" w:cs="Times New Roman"/>
                <w:sz w:val="24"/>
                <w:szCs w:val="24"/>
                <w:lang w:eastAsia="lv-LV"/>
              </w:rPr>
              <w:t>9.</w:t>
            </w:r>
            <w:r w:rsidR="00CA5A00" w:rsidRPr="00CA5A00">
              <w:rPr>
                <w:rFonts w:ascii="Times New Roman" w:eastAsia="Times New Roman" w:hAnsi="Times New Roman" w:cs="Times New Roman"/>
                <w:sz w:val="24"/>
                <w:szCs w:val="24"/>
                <w:vertAlign w:val="superscript"/>
                <w:lang w:eastAsia="lv-LV"/>
              </w:rPr>
              <w:t>5</w:t>
            </w:r>
            <w:r w:rsidR="00CA5A00" w:rsidRPr="00CA5A00">
              <w:rPr>
                <w:rFonts w:ascii="Times New Roman" w:eastAsia="Times New Roman" w:hAnsi="Times New Roman" w:cs="Times New Roman"/>
                <w:sz w:val="24"/>
                <w:szCs w:val="24"/>
                <w:lang w:eastAsia="lv-LV"/>
              </w:rPr>
              <w:t xml:space="preserve"> </w:t>
            </w:r>
            <w:r w:rsidRPr="000730D1">
              <w:rPr>
                <w:rFonts w:ascii="Times New Roman" w:eastAsia="Times New Roman" w:hAnsi="Times New Roman" w:cs="Times New Roman"/>
                <w:sz w:val="24"/>
                <w:szCs w:val="24"/>
                <w:lang w:eastAsia="lv-LV"/>
              </w:rPr>
              <w:t>punkts ir attiecīgi precizējams, proti, minēto ierobežojumu attiecinot arī uz izdevumiem, kas darba devējam ir radušies sakarā ar darbinieka aizvietošanu, ja darba devējs darbiniekam nav saglabājis darba samaksu par laiku sakarā ar dalību ārkārtējas situācijas pārvarēšanā.</w:t>
            </w:r>
          </w:p>
        </w:tc>
        <w:tc>
          <w:tcPr>
            <w:tcW w:w="3544" w:type="dxa"/>
            <w:gridSpan w:val="2"/>
            <w:tcBorders>
              <w:left w:val="single" w:sz="6" w:space="0" w:color="000000"/>
              <w:bottom w:val="single" w:sz="4" w:space="0" w:color="auto"/>
              <w:right w:val="single" w:sz="6" w:space="0" w:color="000000"/>
            </w:tcBorders>
          </w:tcPr>
          <w:p w14:paraId="57755EA7" w14:textId="77777777" w:rsidR="000730D1" w:rsidRPr="003158B8" w:rsidRDefault="000730D1" w:rsidP="000730D1">
            <w:pPr>
              <w:spacing w:after="0" w:line="240" w:lineRule="auto"/>
              <w:ind w:firstLine="720"/>
              <w:jc w:val="center"/>
              <w:rPr>
                <w:rFonts w:ascii="Times New Roman" w:eastAsia="Times New Roman" w:hAnsi="Times New Roman" w:cs="Times New Roman"/>
                <w:b/>
                <w:sz w:val="24"/>
                <w:szCs w:val="24"/>
                <w:lang w:eastAsia="lv-LV"/>
              </w:rPr>
            </w:pPr>
            <w:r w:rsidRPr="000730D1">
              <w:rPr>
                <w:rFonts w:ascii="Times New Roman" w:eastAsia="Times New Roman" w:hAnsi="Times New Roman" w:cs="Times New Roman"/>
                <w:b/>
                <w:sz w:val="24"/>
                <w:szCs w:val="24"/>
                <w:lang w:eastAsia="lv-LV"/>
              </w:rPr>
              <w:t>Ņemts vērā.</w:t>
            </w:r>
          </w:p>
        </w:tc>
        <w:tc>
          <w:tcPr>
            <w:tcW w:w="2577" w:type="dxa"/>
            <w:tcBorders>
              <w:top w:val="single" w:sz="4" w:space="0" w:color="auto"/>
              <w:left w:val="single" w:sz="4" w:space="0" w:color="auto"/>
              <w:bottom w:val="single" w:sz="4" w:space="0" w:color="auto"/>
            </w:tcBorders>
          </w:tcPr>
          <w:p w14:paraId="4CBD115F" w14:textId="77777777" w:rsidR="000730D1" w:rsidRPr="000730D1" w:rsidRDefault="000730D1" w:rsidP="000730D1">
            <w:pPr>
              <w:ind w:firstLine="767"/>
              <w:jc w:val="both"/>
              <w:rPr>
                <w:rFonts w:ascii="Times New Roman" w:eastAsia="Times New Roman" w:hAnsi="Times New Roman" w:cs="Times New Roman"/>
                <w:sz w:val="24"/>
                <w:szCs w:val="24"/>
                <w:lang w:eastAsia="lv-LV"/>
              </w:rPr>
            </w:pPr>
            <w:r w:rsidRPr="000730D1">
              <w:rPr>
                <w:rFonts w:ascii="Times New Roman" w:eastAsia="Times New Roman" w:hAnsi="Times New Roman" w:cs="Times New Roman"/>
                <w:sz w:val="24"/>
                <w:szCs w:val="24"/>
                <w:lang w:eastAsia="lv-LV"/>
              </w:rPr>
              <w:t>9.</w:t>
            </w:r>
            <w:r w:rsidRPr="000730D1">
              <w:rPr>
                <w:rFonts w:ascii="Times New Roman" w:eastAsia="Times New Roman" w:hAnsi="Times New Roman" w:cs="Times New Roman"/>
                <w:sz w:val="24"/>
                <w:szCs w:val="24"/>
                <w:vertAlign w:val="superscript"/>
                <w:lang w:eastAsia="lv-LV"/>
              </w:rPr>
              <w:t>5</w:t>
            </w:r>
            <w:r w:rsidRPr="000730D1">
              <w:rPr>
                <w:rFonts w:ascii="Times New Roman" w:eastAsia="Times New Roman" w:hAnsi="Times New Roman" w:cs="Times New Roman"/>
                <w:sz w:val="24"/>
                <w:szCs w:val="24"/>
                <w:lang w:eastAsia="lv-LV"/>
              </w:rPr>
              <w:t xml:space="preserve"> Nacionālie bruņotie spēki darba devējam kompensē darbiniekam izmaksāto darba samaksu </w:t>
            </w:r>
            <w:r w:rsidRPr="000730D1">
              <w:rPr>
                <w:rFonts w:ascii="Times New Roman" w:eastAsia="Times New Roman" w:hAnsi="Times New Roman" w:cs="Times New Roman"/>
                <w:sz w:val="24"/>
                <w:szCs w:val="24"/>
                <w:u w:val="single"/>
                <w:lang w:eastAsia="lv-LV"/>
              </w:rPr>
              <w:t>vai samaksu sakarā ar darbinieka aizvietošanu</w:t>
            </w:r>
            <w:r w:rsidRPr="000730D1">
              <w:rPr>
                <w:rFonts w:ascii="Times New Roman" w:eastAsia="Times New Roman" w:hAnsi="Times New Roman" w:cs="Times New Roman"/>
                <w:sz w:val="24"/>
                <w:szCs w:val="24"/>
                <w:lang w:eastAsia="lv-LV"/>
              </w:rPr>
              <w:t xml:space="preserve"> atbilstoši faktiskajiem izdevumiem, bet ne vairāk kā 50 euro apmērā par vienu darba dienu vai 6,25 euro apmērā par vienu darba stundu, nepārsniedzot normālo darba laiku.</w:t>
            </w:r>
          </w:p>
          <w:p w14:paraId="0C504826" w14:textId="77777777" w:rsidR="000730D1" w:rsidRPr="003158B8" w:rsidRDefault="000730D1" w:rsidP="000730D1">
            <w:pPr>
              <w:spacing w:after="0" w:line="240" w:lineRule="auto"/>
              <w:rPr>
                <w:rFonts w:ascii="Times New Roman" w:eastAsia="Times New Roman" w:hAnsi="Times New Roman" w:cs="Times New Roman"/>
                <w:sz w:val="24"/>
                <w:szCs w:val="24"/>
                <w:lang w:eastAsia="lv-LV"/>
              </w:rPr>
            </w:pPr>
          </w:p>
        </w:tc>
      </w:tr>
      <w:tr w:rsidR="000730D1" w:rsidRPr="003158B8" w14:paraId="0C91759B" w14:textId="77777777" w:rsidTr="00511DB1">
        <w:tc>
          <w:tcPr>
            <w:tcW w:w="708" w:type="dxa"/>
            <w:tcBorders>
              <w:left w:val="single" w:sz="6" w:space="0" w:color="000000"/>
              <w:bottom w:val="single" w:sz="4" w:space="0" w:color="auto"/>
              <w:right w:val="single" w:sz="6" w:space="0" w:color="000000"/>
            </w:tcBorders>
          </w:tcPr>
          <w:p w14:paraId="5653598A" w14:textId="77777777" w:rsidR="000730D1" w:rsidRPr="003158B8" w:rsidRDefault="000730D1" w:rsidP="000730D1">
            <w:pPr>
              <w:spacing w:after="0" w:line="240" w:lineRule="auto"/>
              <w:ind w:firstLine="720"/>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sz w:val="24"/>
                <w:szCs w:val="24"/>
                <w:lang w:eastAsia="lv-LV"/>
              </w:rPr>
              <w:t xml:space="preserve">  </w:t>
            </w:r>
            <w:r w:rsidRPr="003158B8">
              <w:rPr>
                <w:rFonts w:ascii="Times New Roman" w:eastAsia="Times New Roman" w:hAnsi="Times New Roman" w:cs="Times New Roman"/>
                <w:b/>
                <w:sz w:val="24"/>
                <w:szCs w:val="24"/>
                <w:lang w:eastAsia="lv-LV"/>
              </w:rPr>
              <w:t xml:space="preserve">5. </w:t>
            </w:r>
          </w:p>
        </w:tc>
        <w:tc>
          <w:tcPr>
            <w:tcW w:w="3086" w:type="dxa"/>
            <w:gridSpan w:val="2"/>
            <w:tcBorders>
              <w:left w:val="single" w:sz="6" w:space="0" w:color="000000"/>
              <w:bottom w:val="single" w:sz="4" w:space="0" w:color="auto"/>
              <w:right w:val="single" w:sz="6" w:space="0" w:color="000000"/>
            </w:tcBorders>
          </w:tcPr>
          <w:p w14:paraId="569EE969"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730D1">
              <w:rPr>
                <w:rFonts w:ascii="Times New Roman" w:eastAsia="Calibri" w:hAnsi="Times New Roman" w:cs="Times New Roman"/>
                <w:sz w:val="24"/>
                <w:szCs w:val="24"/>
                <w:shd w:val="clear" w:color="auto" w:fill="FFFFFF"/>
                <w:lang w:eastAsia="zh-CN"/>
              </w:rPr>
              <w:t>9.</w:t>
            </w:r>
            <w:r w:rsidRPr="000730D1">
              <w:rPr>
                <w:rFonts w:ascii="Times New Roman" w:eastAsia="Calibri" w:hAnsi="Times New Roman" w:cs="Times New Roman"/>
                <w:sz w:val="24"/>
                <w:szCs w:val="24"/>
                <w:shd w:val="clear" w:color="auto" w:fill="FFFFFF"/>
                <w:vertAlign w:val="superscript"/>
                <w:lang w:eastAsia="zh-CN"/>
              </w:rPr>
              <w:t>6</w:t>
            </w:r>
            <w:r w:rsidRPr="000730D1">
              <w:rPr>
                <w:rFonts w:ascii="Times New Roman" w:eastAsia="Calibri" w:hAnsi="Times New Roman" w:cs="Times New Roman"/>
                <w:sz w:val="24"/>
                <w:szCs w:val="24"/>
                <w:shd w:val="clear" w:color="auto" w:fill="FFFFFF"/>
                <w:lang w:eastAsia="zh-CN"/>
              </w:rPr>
              <w:t xml:space="preserve"> Darba devējs kompensāciju var saņemt, ja tas ne vēlāk kā triju mēnešu </w:t>
            </w:r>
            <w:r w:rsidRPr="000730D1">
              <w:rPr>
                <w:rFonts w:ascii="Times New Roman" w:eastAsia="Calibri" w:hAnsi="Times New Roman" w:cs="Times New Roman"/>
                <w:sz w:val="24"/>
                <w:szCs w:val="24"/>
                <w:shd w:val="clear" w:color="auto" w:fill="FFFFFF"/>
                <w:lang w:eastAsia="zh-CN"/>
              </w:rPr>
              <w:lastRenderedPageBreak/>
              <w:t>laikā kopš darbinieks beidzis pildīt ar ārkārtējās situācijas pārvarēšanu saistītos dienesta pienākumus, iesniedz Nacionālajiem bruņotajiem spēkiem šādus dokumentus:</w:t>
            </w:r>
          </w:p>
          <w:p w14:paraId="296D38AA"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730D1">
              <w:rPr>
                <w:rFonts w:ascii="Times New Roman" w:eastAsia="Calibri" w:hAnsi="Times New Roman" w:cs="Times New Roman"/>
                <w:sz w:val="24"/>
                <w:szCs w:val="24"/>
                <w:shd w:val="clear" w:color="auto" w:fill="FFFFFF"/>
                <w:lang w:eastAsia="zh-CN"/>
              </w:rPr>
              <w:t>9.</w:t>
            </w:r>
            <w:r w:rsidRPr="000730D1">
              <w:rPr>
                <w:rFonts w:ascii="Times New Roman" w:eastAsia="Calibri" w:hAnsi="Times New Roman" w:cs="Times New Roman"/>
                <w:sz w:val="24"/>
                <w:szCs w:val="24"/>
                <w:shd w:val="clear" w:color="auto" w:fill="FFFFFF"/>
                <w:vertAlign w:val="superscript"/>
                <w:lang w:eastAsia="zh-CN"/>
              </w:rPr>
              <w:t>6</w:t>
            </w:r>
            <w:r w:rsidRPr="000730D1">
              <w:rPr>
                <w:rFonts w:ascii="Times New Roman" w:eastAsia="Calibri" w:hAnsi="Times New Roman" w:cs="Times New Roman"/>
                <w:sz w:val="24"/>
                <w:szCs w:val="24"/>
                <w:shd w:val="clear" w:color="auto" w:fill="FFFFFF"/>
                <w:lang w:eastAsia="zh-CN"/>
              </w:rPr>
              <w:t xml:space="preserve"> 1. iesniegumu par darbiniekam izmaksātās darba samaksas kompensēšanu;</w:t>
            </w:r>
          </w:p>
          <w:p w14:paraId="5E238B3A"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730D1">
              <w:rPr>
                <w:rFonts w:ascii="Times New Roman" w:eastAsia="Calibri" w:hAnsi="Times New Roman" w:cs="Times New Roman"/>
                <w:sz w:val="24"/>
                <w:szCs w:val="24"/>
                <w:shd w:val="clear" w:color="auto" w:fill="FFFFFF"/>
                <w:lang w:eastAsia="zh-CN"/>
              </w:rPr>
              <w:t>9.</w:t>
            </w:r>
            <w:r w:rsidRPr="000730D1">
              <w:rPr>
                <w:rFonts w:ascii="Times New Roman" w:eastAsia="Calibri" w:hAnsi="Times New Roman" w:cs="Times New Roman"/>
                <w:sz w:val="24"/>
                <w:szCs w:val="24"/>
                <w:shd w:val="clear" w:color="auto" w:fill="FFFFFF"/>
                <w:vertAlign w:val="superscript"/>
                <w:lang w:eastAsia="zh-CN"/>
              </w:rPr>
              <w:t>6</w:t>
            </w:r>
            <w:r w:rsidRPr="000730D1">
              <w:rPr>
                <w:rFonts w:ascii="Times New Roman" w:eastAsia="Calibri" w:hAnsi="Times New Roman" w:cs="Times New Roman"/>
                <w:sz w:val="24"/>
                <w:szCs w:val="24"/>
                <w:shd w:val="clear" w:color="auto" w:fill="FFFFFF"/>
                <w:lang w:eastAsia="zh-CN"/>
              </w:rPr>
              <w:t xml:space="preserve"> 2. darba devēja apstiprinātu darbiniekam izmaksātās darba samaksas aprēķinu, kurā atspoguļots izmaksātās darba samaksas apmērs par katru darba dienu (darba stundu), kad darbinieks nav veicis darbu sakarā ar dalību ārkārtējās situācijas pārvarēšanas pasākumos;</w:t>
            </w:r>
          </w:p>
          <w:p w14:paraId="14A11620"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u w:val="single"/>
                <w:shd w:val="clear" w:color="auto" w:fill="FFFFFF"/>
                <w:lang w:eastAsia="zh-CN"/>
              </w:rPr>
            </w:pPr>
            <w:r w:rsidRPr="000730D1">
              <w:rPr>
                <w:rFonts w:ascii="Times New Roman" w:eastAsia="Calibri" w:hAnsi="Times New Roman" w:cs="Times New Roman"/>
                <w:sz w:val="24"/>
                <w:szCs w:val="24"/>
                <w:u w:val="single"/>
                <w:shd w:val="clear" w:color="auto" w:fill="FFFFFF"/>
                <w:lang w:eastAsia="zh-CN"/>
              </w:rPr>
              <w:t>9.</w:t>
            </w:r>
            <w:r w:rsidRPr="000730D1">
              <w:rPr>
                <w:rFonts w:ascii="Times New Roman" w:eastAsia="Calibri" w:hAnsi="Times New Roman" w:cs="Times New Roman"/>
                <w:sz w:val="24"/>
                <w:szCs w:val="24"/>
                <w:u w:val="single"/>
                <w:shd w:val="clear" w:color="auto" w:fill="FFFFFF"/>
                <w:vertAlign w:val="superscript"/>
                <w:lang w:eastAsia="zh-CN"/>
              </w:rPr>
              <w:t>6</w:t>
            </w:r>
            <w:r>
              <w:rPr>
                <w:rFonts w:ascii="Times New Roman" w:eastAsia="Calibri" w:hAnsi="Times New Roman" w:cs="Times New Roman"/>
                <w:sz w:val="24"/>
                <w:szCs w:val="24"/>
                <w:u w:val="single"/>
                <w:shd w:val="clear" w:color="auto" w:fill="FFFFFF"/>
                <w:vertAlign w:val="superscript"/>
                <w:lang w:eastAsia="zh-CN"/>
              </w:rPr>
              <w:t xml:space="preserve"> </w:t>
            </w:r>
            <w:r w:rsidRPr="000730D1">
              <w:rPr>
                <w:rFonts w:ascii="Times New Roman" w:eastAsia="Calibri" w:hAnsi="Times New Roman" w:cs="Times New Roman"/>
                <w:sz w:val="24"/>
                <w:szCs w:val="24"/>
                <w:u w:val="single"/>
                <w:shd w:val="clear" w:color="auto" w:fill="FFFFFF"/>
                <w:lang w:eastAsia="zh-CN"/>
              </w:rPr>
              <w:t xml:space="preserve">3. darba devēja apstiprinātu apliecinājumu, kurā atspoguļoti darba devēja izdevumi sakarā ar darbinieka aizvietošanu. </w:t>
            </w:r>
          </w:p>
          <w:p w14:paraId="02DA8C3E" w14:textId="77777777" w:rsidR="000730D1" w:rsidRPr="003158B8" w:rsidRDefault="000730D1" w:rsidP="000730D1">
            <w:pPr>
              <w:spacing w:after="0" w:line="240" w:lineRule="auto"/>
              <w:rPr>
                <w:rFonts w:ascii="Times New Roman" w:eastAsia="Times New Roman" w:hAnsi="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1542C5FF" w14:textId="77777777" w:rsidR="000730D1" w:rsidRPr="003158B8" w:rsidRDefault="000730D1" w:rsidP="000730D1">
            <w:pPr>
              <w:spacing w:after="0" w:line="240" w:lineRule="auto"/>
              <w:ind w:firstLine="764"/>
              <w:jc w:val="both"/>
              <w:rPr>
                <w:rFonts w:ascii="Times New Roman" w:eastAsia="Times New Roman" w:hAnsi="Times New Roman" w:cs="Times New Roman"/>
                <w:sz w:val="24"/>
                <w:szCs w:val="24"/>
                <w:lang w:eastAsia="lv-LV"/>
              </w:rPr>
            </w:pPr>
            <w:r w:rsidRPr="000730D1">
              <w:rPr>
                <w:rFonts w:ascii="Times New Roman" w:eastAsia="Times New Roman" w:hAnsi="Times New Roman"/>
                <w:sz w:val="24"/>
                <w:szCs w:val="24"/>
              </w:rPr>
              <w:lastRenderedPageBreak/>
              <w:t xml:space="preserve">Priekšlikums: papildināt projekta 1. punktā ietverto </w:t>
            </w:r>
            <w:r w:rsidRPr="000730D1">
              <w:rPr>
                <w:rFonts w:ascii="Times New Roman" w:hAnsi="Times New Roman"/>
                <w:sz w:val="24"/>
                <w:szCs w:val="24"/>
                <w:shd w:val="clear" w:color="auto" w:fill="FFFFFF"/>
              </w:rPr>
              <w:t>9.</w:t>
            </w:r>
            <w:r w:rsidRPr="000730D1">
              <w:rPr>
                <w:rFonts w:ascii="Times New Roman" w:hAnsi="Times New Roman"/>
                <w:sz w:val="24"/>
                <w:szCs w:val="24"/>
                <w:shd w:val="clear" w:color="auto" w:fill="FFFFFF"/>
                <w:vertAlign w:val="superscript"/>
              </w:rPr>
              <w:t>6</w:t>
            </w:r>
            <w:r w:rsidR="00CA5A00">
              <w:rPr>
                <w:rFonts w:ascii="Times New Roman" w:hAnsi="Times New Roman"/>
                <w:sz w:val="24"/>
                <w:szCs w:val="24"/>
                <w:shd w:val="clear" w:color="auto" w:fill="FFFFFF"/>
              </w:rPr>
              <w:t> </w:t>
            </w:r>
            <w:r w:rsidRPr="000730D1">
              <w:rPr>
                <w:rFonts w:ascii="Times New Roman" w:hAnsi="Times New Roman"/>
                <w:sz w:val="24"/>
                <w:szCs w:val="24"/>
                <w:shd w:val="clear" w:color="auto" w:fill="FFFFFF"/>
              </w:rPr>
              <w:t xml:space="preserve">3. apakšpunktu, paredzot, ka apliecinājumā par darba devēja </w:t>
            </w:r>
            <w:r w:rsidRPr="000730D1">
              <w:rPr>
                <w:rFonts w:ascii="Times New Roman" w:hAnsi="Times New Roman"/>
                <w:sz w:val="24"/>
                <w:szCs w:val="24"/>
                <w:shd w:val="clear" w:color="auto" w:fill="FFFFFF"/>
              </w:rPr>
              <w:lastRenderedPageBreak/>
              <w:t xml:space="preserve">izdevumiem sakarā ar darbinieka, </w:t>
            </w:r>
            <w:r w:rsidRPr="000730D1">
              <w:rPr>
                <w:rFonts w:ascii="Times New Roman" w:eastAsia="Times New Roman" w:hAnsi="Times New Roman"/>
                <w:sz w:val="24"/>
                <w:szCs w:val="24"/>
              </w:rPr>
              <w:t>kuram</w:t>
            </w:r>
            <w:r w:rsidRPr="000730D1">
              <w:rPr>
                <w:sz w:val="24"/>
                <w:szCs w:val="24"/>
              </w:rPr>
              <w:t xml:space="preserve"> </w:t>
            </w:r>
            <w:r w:rsidRPr="000730D1">
              <w:rPr>
                <w:rFonts w:ascii="Times New Roman" w:eastAsia="Times New Roman" w:hAnsi="Times New Roman"/>
                <w:sz w:val="24"/>
                <w:szCs w:val="24"/>
              </w:rPr>
              <w:t xml:space="preserve">nav saglabāta darba samaksa par laiku sakarā ar dalību ārkārtējas situācijas pārvarēšanā, </w:t>
            </w:r>
            <w:r w:rsidRPr="000730D1">
              <w:rPr>
                <w:rFonts w:ascii="Times New Roman" w:hAnsi="Times New Roman"/>
                <w:sz w:val="24"/>
                <w:szCs w:val="24"/>
                <w:shd w:val="clear" w:color="auto" w:fill="FFFFFF"/>
              </w:rPr>
              <w:t>aizvietošanu tiek iekļauts arī aprēķins, t.i., izdevumu apmērs par katru darba dienu (darba stundu).</w:t>
            </w:r>
          </w:p>
          <w:p w14:paraId="3DB28634" w14:textId="77777777" w:rsidR="000730D1" w:rsidRPr="003158B8" w:rsidRDefault="000730D1" w:rsidP="000730D1">
            <w:pPr>
              <w:spacing w:after="0" w:line="240" w:lineRule="auto"/>
              <w:jc w:val="both"/>
              <w:rPr>
                <w:rFonts w:ascii="Times New Roman" w:eastAsia="Times New Roman" w:hAnsi="Times New Roman" w:cs="Times New Roman"/>
                <w:sz w:val="24"/>
                <w:szCs w:val="24"/>
                <w:lang w:eastAsia="lv-LV"/>
              </w:rPr>
            </w:pPr>
          </w:p>
        </w:tc>
        <w:tc>
          <w:tcPr>
            <w:tcW w:w="3544" w:type="dxa"/>
            <w:gridSpan w:val="2"/>
            <w:tcBorders>
              <w:left w:val="single" w:sz="6" w:space="0" w:color="000000"/>
              <w:bottom w:val="single" w:sz="4" w:space="0" w:color="auto"/>
              <w:right w:val="single" w:sz="6" w:space="0" w:color="000000"/>
            </w:tcBorders>
          </w:tcPr>
          <w:p w14:paraId="04D35D13" w14:textId="77777777" w:rsidR="000730D1" w:rsidRPr="003158B8" w:rsidRDefault="000730D1" w:rsidP="000730D1">
            <w:pPr>
              <w:spacing w:after="0" w:line="240" w:lineRule="auto"/>
              <w:ind w:firstLine="175"/>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lastRenderedPageBreak/>
              <w:t>Ņemts vērā.</w:t>
            </w:r>
          </w:p>
        </w:tc>
        <w:tc>
          <w:tcPr>
            <w:tcW w:w="2577" w:type="dxa"/>
            <w:tcBorders>
              <w:top w:val="single" w:sz="4" w:space="0" w:color="auto"/>
              <w:left w:val="single" w:sz="4" w:space="0" w:color="auto"/>
              <w:bottom w:val="single" w:sz="4" w:space="0" w:color="auto"/>
            </w:tcBorders>
          </w:tcPr>
          <w:p w14:paraId="3BA64FC2"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u w:val="single"/>
                <w:shd w:val="clear" w:color="auto" w:fill="FFFFFF"/>
                <w:lang w:eastAsia="zh-CN"/>
              </w:rPr>
            </w:pPr>
            <w:r w:rsidRPr="000730D1">
              <w:rPr>
                <w:rFonts w:ascii="Times New Roman" w:eastAsia="Calibri" w:hAnsi="Times New Roman" w:cs="Times New Roman"/>
                <w:sz w:val="24"/>
                <w:szCs w:val="24"/>
                <w:shd w:val="clear" w:color="auto" w:fill="FFFFFF"/>
                <w:lang w:eastAsia="zh-CN"/>
              </w:rPr>
              <w:t>9.</w:t>
            </w:r>
            <w:r w:rsidRPr="000730D1">
              <w:rPr>
                <w:rFonts w:ascii="Times New Roman" w:eastAsia="Calibri" w:hAnsi="Times New Roman" w:cs="Times New Roman"/>
                <w:sz w:val="24"/>
                <w:szCs w:val="24"/>
                <w:shd w:val="clear" w:color="auto" w:fill="FFFFFF"/>
                <w:vertAlign w:val="superscript"/>
                <w:lang w:eastAsia="zh-CN"/>
              </w:rPr>
              <w:t>6</w:t>
            </w:r>
            <w:r w:rsidRPr="000730D1">
              <w:rPr>
                <w:rFonts w:ascii="Times New Roman" w:eastAsia="Calibri" w:hAnsi="Times New Roman" w:cs="Times New Roman"/>
                <w:sz w:val="24"/>
                <w:szCs w:val="24"/>
                <w:shd w:val="clear" w:color="auto" w:fill="FFFFFF"/>
                <w:lang w:eastAsia="zh-CN"/>
              </w:rPr>
              <w:t xml:space="preserve"> Darba devējs kompensāciju </w:t>
            </w:r>
            <w:r w:rsidRPr="000730D1">
              <w:rPr>
                <w:rFonts w:ascii="Times New Roman" w:eastAsia="Calibri" w:hAnsi="Times New Roman" w:cs="Times New Roman"/>
                <w:sz w:val="24"/>
                <w:szCs w:val="24"/>
                <w:u w:val="single"/>
                <w:shd w:val="clear" w:color="auto" w:fill="FFFFFF"/>
                <w:lang w:eastAsia="zh-CN"/>
              </w:rPr>
              <w:t xml:space="preserve">var saņemt, ja tas iesniedz </w:t>
            </w:r>
            <w:r w:rsidRPr="000730D1">
              <w:rPr>
                <w:rFonts w:ascii="Times New Roman" w:eastAsia="Calibri" w:hAnsi="Times New Roman" w:cs="Times New Roman"/>
                <w:sz w:val="24"/>
                <w:szCs w:val="24"/>
                <w:u w:val="single"/>
                <w:shd w:val="clear" w:color="auto" w:fill="FFFFFF"/>
                <w:lang w:eastAsia="zh-CN"/>
              </w:rPr>
              <w:lastRenderedPageBreak/>
              <w:t>Nacionālajiem bruņotajiem spēkiem šādus dokumentus:</w:t>
            </w:r>
          </w:p>
          <w:p w14:paraId="764EA59B"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730D1">
              <w:rPr>
                <w:rFonts w:ascii="Times New Roman" w:eastAsia="Calibri" w:hAnsi="Times New Roman" w:cs="Times New Roman"/>
                <w:sz w:val="24"/>
                <w:szCs w:val="24"/>
                <w:shd w:val="clear" w:color="auto" w:fill="FFFFFF"/>
                <w:lang w:eastAsia="zh-CN"/>
              </w:rPr>
              <w:t>9.</w:t>
            </w:r>
            <w:r w:rsidRPr="000730D1">
              <w:rPr>
                <w:rFonts w:ascii="Times New Roman" w:eastAsia="Calibri" w:hAnsi="Times New Roman" w:cs="Times New Roman"/>
                <w:sz w:val="24"/>
                <w:szCs w:val="24"/>
                <w:shd w:val="clear" w:color="auto" w:fill="FFFFFF"/>
                <w:vertAlign w:val="superscript"/>
                <w:lang w:eastAsia="zh-CN"/>
              </w:rPr>
              <w:t>6</w:t>
            </w:r>
            <w:r w:rsidRPr="000730D1">
              <w:rPr>
                <w:rFonts w:ascii="Times New Roman" w:eastAsia="Calibri" w:hAnsi="Times New Roman" w:cs="Times New Roman"/>
                <w:sz w:val="24"/>
                <w:szCs w:val="24"/>
                <w:shd w:val="clear" w:color="auto" w:fill="FFFFFF"/>
                <w:lang w:eastAsia="zh-CN"/>
              </w:rPr>
              <w:t xml:space="preserve"> 1. iesniegumu par darbiniekam izmaksātās darba samaksas kompensēšanu;</w:t>
            </w:r>
          </w:p>
          <w:p w14:paraId="42342D3C"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730D1">
              <w:rPr>
                <w:rFonts w:ascii="Times New Roman" w:eastAsia="Calibri" w:hAnsi="Times New Roman" w:cs="Times New Roman"/>
                <w:sz w:val="24"/>
                <w:szCs w:val="24"/>
                <w:shd w:val="clear" w:color="auto" w:fill="FFFFFF"/>
                <w:lang w:eastAsia="zh-CN"/>
              </w:rPr>
              <w:t>9.</w:t>
            </w:r>
            <w:r w:rsidRPr="000730D1">
              <w:rPr>
                <w:rFonts w:ascii="Times New Roman" w:eastAsia="Calibri" w:hAnsi="Times New Roman" w:cs="Times New Roman"/>
                <w:sz w:val="24"/>
                <w:szCs w:val="24"/>
                <w:shd w:val="clear" w:color="auto" w:fill="FFFFFF"/>
                <w:vertAlign w:val="superscript"/>
                <w:lang w:eastAsia="zh-CN"/>
              </w:rPr>
              <w:t>6</w:t>
            </w:r>
            <w:r w:rsidRPr="000730D1">
              <w:rPr>
                <w:rFonts w:ascii="Times New Roman" w:eastAsia="Calibri" w:hAnsi="Times New Roman" w:cs="Times New Roman"/>
                <w:sz w:val="24"/>
                <w:szCs w:val="24"/>
                <w:shd w:val="clear" w:color="auto" w:fill="FFFFFF"/>
                <w:lang w:eastAsia="zh-CN"/>
              </w:rPr>
              <w:t xml:space="preserve"> 2. darba devēja apstiprinātu darbiniekam izmaksātās darba samaksas aprēķinu, kurā atspoguļots izmaksātās darba samaksas apmērs par katru darba dienu (darba stundu), kad darbinieks nav veicis darbu sakarā ar dalību ārkārtējās situācijas pārvarēšanas pasākumos;</w:t>
            </w:r>
          </w:p>
          <w:p w14:paraId="66B82F6F" w14:textId="77777777" w:rsidR="000730D1" w:rsidRPr="000730D1" w:rsidRDefault="000730D1" w:rsidP="000730D1">
            <w:pPr>
              <w:suppressAutoHyphens/>
              <w:spacing w:after="0" w:line="240" w:lineRule="auto"/>
              <w:ind w:firstLine="720"/>
              <w:jc w:val="both"/>
              <w:rPr>
                <w:rFonts w:ascii="Times New Roman" w:eastAsia="Calibri" w:hAnsi="Times New Roman" w:cs="Times New Roman"/>
                <w:sz w:val="24"/>
                <w:szCs w:val="24"/>
                <w:shd w:val="clear" w:color="auto" w:fill="FFFFFF"/>
                <w:lang w:eastAsia="zh-CN"/>
              </w:rPr>
            </w:pPr>
            <w:r w:rsidRPr="000730D1">
              <w:rPr>
                <w:rFonts w:ascii="Times New Roman" w:eastAsia="Calibri" w:hAnsi="Times New Roman" w:cs="Times New Roman"/>
                <w:sz w:val="24"/>
                <w:szCs w:val="24"/>
                <w:shd w:val="clear" w:color="auto" w:fill="FFFFFF"/>
                <w:lang w:eastAsia="zh-CN"/>
              </w:rPr>
              <w:t>9.</w:t>
            </w:r>
            <w:r w:rsidRPr="000730D1">
              <w:rPr>
                <w:rFonts w:ascii="Times New Roman" w:eastAsia="Calibri" w:hAnsi="Times New Roman" w:cs="Times New Roman"/>
                <w:sz w:val="24"/>
                <w:szCs w:val="24"/>
                <w:shd w:val="clear" w:color="auto" w:fill="FFFFFF"/>
                <w:vertAlign w:val="superscript"/>
                <w:lang w:eastAsia="zh-CN"/>
              </w:rPr>
              <w:t>6</w:t>
            </w:r>
            <w:r w:rsidRPr="000730D1">
              <w:rPr>
                <w:rFonts w:ascii="Times New Roman" w:eastAsia="Calibri" w:hAnsi="Times New Roman" w:cs="Times New Roman"/>
                <w:sz w:val="24"/>
                <w:szCs w:val="24"/>
                <w:shd w:val="clear" w:color="auto" w:fill="FFFFFF"/>
                <w:lang w:eastAsia="zh-CN"/>
              </w:rPr>
              <w:t xml:space="preserve"> 3. darba devēja apstiprinātu apliecinājumu, kurā atspoguļoti darba devēja izdevumi </w:t>
            </w:r>
            <w:r w:rsidRPr="000730D1">
              <w:rPr>
                <w:rFonts w:ascii="Times New Roman" w:eastAsia="Calibri" w:hAnsi="Times New Roman" w:cs="Times New Roman"/>
                <w:sz w:val="24"/>
                <w:szCs w:val="24"/>
                <w:u w:val="single"/>
                <w:shd w:val="clear" w:color="auto" w:fill="FFFFFF"/>
                <w:lang w:eastAsia="zh-CN"/>
              </w:rPr>
              <w:t xml:space="preserve">par katru darba dienu (darba stundu) </w:t>
            </w:r>
            <w:r w:rsidRPr="000730D1">
              <w:rPr>
                <w:rFonts w:ascii="Times New Roman" w:eastAsia="Calibri" w:hAnsi="Times New Roman" w:cs="Times New Roman"/>
                <w:sz w:val="24"/>
                <w:szCs w:val="24"/>
                <w:shd w:val="clear" w:color="auto" w:fill="FFFFFF"/>
                <w:lang w:eastAsia="zh-CN"/>
              </w:rPr>
              <w:t xml:space="preserve">sakarā ar darbinieka aizvietošanu. </w:t>
            </w:r>
          </w:p>
          <w:p w14:paraId="4300B0F5" w14:textId="77777777" w:rsidR="000730D1" w:rsidRPr="003158B8" w:rsidRDefault="000730D1" w:rsidP="000730D1">
            <w:pPr>
              <w:spacing w:after="0" w:line="240" w:lineRule="auto"/>
              <w:ind w:firstLine="320"/>
              <w:contextualSpacing/>
              <w:jc w:val="both"/>
              <w:rPr>
                <w:rFonts w:ascii="Times New Roman" w:eastAsia="Times New Roman" w:hAnsi="Times New Roman" w:cs="Times New Roman"/>
                <w:iCs/>
                <w:sz w:val="24"/>
                <w:szCs w:val="24"/>
                <w:lang w:eastAsia="lv-LV"/>
              </w:rPr>
            </w:pPr>
          </w:p>
        </w:tc>
      </w:tr>
      <w:tr w:rsidR="000730D1" w:rsidRPr="003158B8" w14:paraId="10C7862D" w14:textId="77777777" w:rsidTr="00511DB1">
        <w:tc>
          <w:tcPr>
            <w:tcW w:w="708" w:type="dxa"/>
            <w:tcBorders>
              <w:left w:val="single" w:sz="6" w:space="0" w:color="000000"/>
              <w:bottom w:val="single" w:sz="4" w:space="0" w:color="auto"/>
              <w:right w:val="single" w:sz="6" w:space="0" w:color="000000"/>
            </w:tcBorders>
          </w:tcPr>
          <w:p w14:paraId="4359838A" w14:textId="77777777" w:rsidR="000730D1" w:rsidRPr="003158B8" w:rsidRDefault="000730D1" w:rsidP="000730D1">
            <w:pPr>
              <w:spacing w:after="0" w:line="240" w:lineRule="auto"/>
              <w:ind w:firstLine="720"/>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lastRenderedPageBreak/>
              <w:t>6</w:t>
            </w:r>
            <w:r w:rsidRPr="003158B8">
              <w:rPr>
                <w:rFonts w:ascii="Times New Roman" w:eastAsia="Times New Roman" w:hAnsi="Times New Roman" w:cs="Times New Roman"/>
                <w:b/>
                <w:sz w:val="24"/>
                <w:szCs w:val="24"/>
                <w:lang w:eastAsia="lv-LV"/>
              </w:rPr>
              <w:t>6.</w:t>
            </w:r>
          </w:p>
        </w:tc>
        <w:tc>
          <w:tcPr>
            <w:tcW w:w="3086" w:type="dxa"/>
            <w:gridSpan w:val="2"/>
            <w:tcBorders>
              <w:left w:val="single" w:sz="6" w:space="0" w:color="000000"/>
              <w:bottom w:val="single" w:sz="4" w:space="0" w:color="auto"/>
              <w:right w:val="single" w:sz="6" w:space="0" w:color="000000"/>
            </w:tcBorders>
          </w:tcPr>
          <w:p w14:paraId="5C1822DE" w14:textId="77777777" w:rsidR="000730D1" w:rsidRPr="003158B8" w:rsidRDefault="000730D1" w:rsidP="000730D1">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Anotācijas III. sadaļa</w:t>
            </w:r>
          </w:p>
        </w:tc>
        <w:tc>
          <w:tcPr>
            <w:tcW w:w="4394" w:type="dxa"/>
            <w:tcBorders>
              <w:left w:val="single" w:sz="6" w:space="0" w:color="000000"/>
              <w:bottom w:val="single" w:sz="4" w:space="0" w:color="auto"/>
              <w:right w:val="single" w:sz="6" w:space="0" w:color="000000"/>
            </w:tcBorders>
          </w:tcPr>
          <w:p w14:paraId="24FE8168" w14:textId="77777777" w:rsidR="000730D1" w:rsidRPr="003158B8" w:rsidRDefault="000730D1" w:rsidP="000730D1">
            <w:pPr>
              <w:spacing w:after="0" w:line="240" w:lineRule="auto"/>
              <w:ind w:firstLine="709"/>
              <w:jc w:val="both"/>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 xml:space="preserve">Priekšlikums: </w:t>
            </w:r>
            <w:r w:rsidR="00E77B82" w:rsidRPr="00E77B82">
              <w:rPr>
                <w:rFonts w:ascii="Times New Roman" w:eastAsia="Times New Roman" w:hAnsi="Times New Roman" w:cs="Times New Roman"/>
                <w:sz w:val="24"/>
                <w:szCs w:val="24"/>
                <w:lang w:eastAsia="lv-LV"/>
              </w:rPr>
              <w:t xml:space="preserve">Papildināt projekta sākotnējās ietekmes novērtējuma ziņojuma </w:t>
            </w:r>
            <w:r w:rsidR="00E77B82" w:rsidRPr="00E77B82">
              <w:rPr>
                <w:rFonts w:ascii="Times New Roman" w:eastAsia="Times New Roman" w:hAnsi="Times New Roman" w:cs="Times New Roman"/>
                <w:sz w:val="24"/>
                <w:szCs w:val="24"/>
                <w:lang w:eastAsia="lv-LV"/>
              </w:rPr>
              <w:lastRenderedPageBreak/>
              <w:t xml:space="preserve">(anotācijas) III sadaļu, norādot finanšu avotu izdevumu segšanai par virsstundu darbu Nacionālo bruņoto spēku darbiniekiem </w:t>
            </w:r>
          </w:p>
        </w:tc>
        <w:tc>
          <w:tcPr>
            <w:tcW w:w="3544" w:type="dxa"/>
            <w:gridSpan w:val="2"/>
            <w:tcBorders>
              <w:left w:val="single" w:sz="6" w:space="0" w:color="000000"/>
              <w:bottom w:val="single" w:sz="4" w:space="0" w:color="auto"/>
              <w:right w:val="single" w:sz="6" w:space="0" w:color="000000"/>
            </w:tcBorders>
          </w:tcPr>
          <w:p w14:paraId="52B735B1" w14:textId="77777777" w:rsidR="000730D1" w:rsidRPr="003158B8" w:rsidRDefault="000730D1" w:rsidP="000730D1">
            <w:pPr>
              <w:spacing w:after="0" w:line="240" w:lineRule="auto"/>
              <w:ind w:firstLine="720"/>
              <w:jc w:val="center"/>
              <w:rPr>
                <w:rFonts w:ascii="Times New Roman" w:eastAsia="Times New Roman" w:hAnsi="Times New Roman" w:cs="Times New Roman"/>
                <w:b/>
                <w:sz w:val="24"/>
                <w:szCs w:val="24"/>
                <w:lang w:eastAsia="lv-LV"/>
              </w:rPr>
            </w:pPr>
            <w:r w:rsidRPr="003158B8">
              <w:rPr>
                <w:rFonts w:ascii="Times New Roman" w:eastAsia="Times New Roman" w:hAnsi="Times New Roman" w:cs="Times New Roman"/>
                <w:b/>
                <w:sz w:val="24"/>
                <w:szCs w:val="24"/>
                <w:lang w:eastAsia="lv-LV"/>
              </w:rPr>
              <w:lastRenderedPageBreak/>
              <w:t>Ņemts vērā.</w:t>
            </w:r>
          </w:p>
        </w:tc>
        <w:tc>
          <w:tcPr>
            <w:tcW w:w="2577" w:type="dxa"/>
            <w:tcBorders>
              <w:top w:val="single" w:sz="4" w:space="0" w:color="auto"/>
              <w:left w:val="single" w:sz="4" w:space="0" w:color="auto"/>
              <w:bottom w:val="single" w:sz="4" w:space="0" w:color="auto"/>
            </w:tcBorders>
          </w:tcPr>
          <w:p w14:paraId="5993A902" w14:textId="77777777" w:rsidR="000730D1" w:rsidRPr="003158B8" w:rsidRDefault="000730D1" w:rsidP="000730D1">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Sk. precizētās anotācijas III. sadaļu</w:t>
            </w:r>
          </w:p>
        </w:tc>
      </w:tr>
      <w:tr w:rsidR="000730D1" w:rsidRPr="003158B8" w14:paraId="4161D50E" w14:textId="77777777" w:rsidTr="00511DB1">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517314A9" w14:textId="77777777" w:rsidR="000730D1" w:rsidRDefault="000730D1" w:rsidP="000730D1">
            <w:pPr>
              <w:spacing w:after="0" w:line="240" w:lineRule="auto"/>
              <w:rPr>
                <w:rFonts w:ascii="Times New Roman" w:eastAsia="Times New Roman" w:hAnsi="Times New Roman" w:cs="Times New Roman"/>
                <w:sz w:val="24"/>
                <w:szCs w:val="24"/>
                <w:lang w:eastAsia="lv-LV"/>
              </w:rPr>
            </w:pPr>
          </w:p>
          <w:p w14:paraId="46EC6698" w14:textId="77777777" w:rsidR="00E77B82" w:rsidRPr="003158B8" w:rsidRDefault="00E77B82" w:rsidP="000730D1">
            <w:pPr>
              <w:spacing w:after="0" w:line="240" w:lineRule="auto"/>
              <w:rPr>
                <w:rFonts w:ascii="Times New Roman" w:eastAsia="Times New Roman" w:hAnsi="Times New Roman" w:cs="Times New Roman"/>
                <w:sz w:val="24"/>
                <w:szCs w:val="24"/>
                <w:lang w:eastAsia="lv-LV"/>
              </w:rPr>
            </w:pPr>
          </w:p>
          <w:p w14:paraId="7628AED4" w14:textId="77777777" w:rsidR="000730D1" w:rsidRPr="003158B8" w:rsidRDefault="000730D1" w:rsidP="000730D1">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Atbildīgā amatpersona</w:t>
            </w:r>
          </w:p>
        </w:tc>
        <w:tc>
          <w:tcPr>
            <w:tcW w:w="6179" w:type="dxa"/>
            <w:gridSpan w:val="3"/>
          </w:tcPr>
          <w:p w14:paraId="11C80483" w14:textId="77777777" w:rsidR="000730D1" w:rsidRPr="003158B8" w:rsidRDefault="000730D1" w:rsidP="000730D1">
            <w:pPr>
              <w:spacing w:after="0" w:line="240" w:lineRule="auto"/>
              <w:ind w:firstLine="720"/>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  </w:t>
            </w:r>
          </w:p>
        </w:tc>
      </w:tr>
      <w:tr w:rsidR="000730D1" w:rsidRPr="003158B8" w14:paraId="16E09161" w14:textId="77777777" w:rsidTr="00511DB1">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61374E27" w14:textId="77777777" w:rsidR="000730D1" w:rsidRPr="003158B8" w:rsidRDefault="000730D1" w:rsidP="000730D1">
            <w:pPr>
              <w:spacing w:after="0" w:line="240" w:lineRule="auto"/>
              <w:ind w:firstLine="720"/>
              <w:rPr>
                <w:rFonts w:ascii="Times New Roman" w:eastAsia="Times New Roman" w:hAnsi="Times New Roman" w:cs="Times New Roman"/>
                <w:sz w:val="24"/>
                <w:szCs w:val="24"/>
                <w:lang w:eastAsia="lv-LV"/>
              </w:rPr>
            </w:pPr>
          </w:p>
        </w:tc>
        <w:tc>
          <w:tcPr>
            <w:tcW w:w="6179" w:type="dxa"/>
            <w:gridSpan w:val="3"/>
            <w:tcBorders>
              <w:top w:val="single" w:sz="6" w:space="0" w:color="000000"/>
            </w:tcBorders>
          </w:tcPr>
          <w:p w14:paraId="21BE26BB" w14:textId="77777777" w:rsidR="000730D1" w:rsidRPr="003158B8" w:rsidRDefault="000730D1" w:rsidP="000730D1">
            <w:pPr>
              <w:spacing w:after="0" w:line="240" w:lineRule="auto"/>
              <w:ind w:firstLine="720"/>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(paraksts*)</w:t>
            </w:r>
          </w:p>
        </w:tc>
      </w:tr>
    </w:tbl>
    <w:p w14:paraId="4035E79E" w14:textId="77777777" w:rsidR="003158B8" w:rsidRPr="003158B8" w:rsidRDefault="003158B8" w:rsidP="003158B8">
      <w:pPr>
        <w:spacing w:after="0" w:line="240" w:lineRule="auto"/>
        <w:jc w:val="both"/>
        <w:rPr>
          <w:rFonts w:ascii="Times New Roman" w:eastAsia="Times New Roman" w:hAnsi="Times New Roman" w:cs="Times New Roman"/>
          <w:sz w:val="24"/>
          <w:szCs w:val="24"/>
          <w:lang w:eastAsia="lv-LV"/>
        </w:rPr>
      </w:pPr>
    </w:p>
    <w:p w14:paraId="6F0366C5" w14:textId="77777777" w:rsidR="003158B8" w:rsidRPr="003158B8" w:rsidRDefault="003158B8" w:rsidP="003158B8">
      <w:pPr>
        <w:spacing w:after="0" w:line="240" w:lineRule="auto"/>
        <w:ind w:firstLine="720"/>
        <w:jc w:val="both"/>
        <w:rPr>
          <w:rFonts w:ascii="Times New Roman" w:eastAsia="Times New Roman" w:hAnsi="Times New Roman" w:cs="Times New Roman"/>
          <w:sz w:val="24"/>
          <w:szCs w:val="24"/>
          <w:lang w:eastAsia="lv-LV"/>
        </w:rPr>
      </w:pPr>
    </w:p>
    <w:p w14:paraId="708A939E" w14:textId="77777777" w:rsidR="003158B8" w:rsidRPr="003158B8" w:rsidRDefault="003158B8" w:rsidP="003158B8">
      <w:pPr>
        <w:spacing w:after="0" w:line="240" w:lineRule="auto"/>
        <w:ind w:firstLine="720"/>
        <w:jc w:val="both"/>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p w14:paraId="0F4DFE93" w14:textId="77777777" w:rsidR="003158B8" w:rsidRPr="003158B8" w:rsidRDefault="0090311A" w:rsidP="003158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Sanda Vistiņa</w:t>
      </w:r>
    </w:p>
    <w:tbl>
      <w:tblPr>
        <w:tblW w:w="0" w:type="auto"/>
        <w:tblLook w:val="00A0" w:firstRow="1" w:lastRow="0" w:firstColumn="1" w:lastColumn="0" w:noHBand="0" w:noVBand="0"/>
      </w:tblPr>
      <w:tblGrid>
        <w:gridCol w:w="9039"/>
      </w:tblGrid>
      <w:tr w:rsidR="003158B8" w:rsidRPr="003158B8" w14:paraId="3B63AFCE" w14:textId="77777777" w:rsidTr="00294ADE">
        <w:tc>
          <w:tcPr>
            <w:tcW w:w="9039" w:type="dxa"/>
            <w:tcBorders>
              <w:top w:val="single" w:sz="4" w:space="0" w:color="000000"/>
            </w:tcBorders>
          </w:tcPr>
          <w:p w14:paraId="3E2C0FB7"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(par projektu atbildīgās amatpersonas vārds un uzvārds)</w:t>
            </w:r>
          </w:p>
        </w:tc>
      </w:tr>
      <w:tr w:rsidR="003158B8" w:rsidRPr="003158B8" w14:paraId="5BA22099" w14:textId="77777777" w:rsidTr="00294ADE">
        <w:tc>
          <w:tcPr>
            <w:tcW w:w="9039" w:type="dxa"/>
            <w:tcBorders>
              <w:bottom w:val="single" w:sz="4" w:space="0" w:color="000000"/>
            </w:tcBorders>
          </w:tcPr>
          <w:p w14:paraId="7A5C40E2" w14:textId="77777777" w:rsidR="003158B8" w:rsidRPr="003158B8" w:rsidRDefault="003158B8" w:rsidP="003158B8">
            <w:pPr>
              <w:spacing w:after="0" w:line="240" w:lineRule="auto"/>
              <w:rPr>
                <w:rFonts w:ascii="Times New Roman" w:eastAsia="Times New Roman" w:hAnsi="Times New Roman" w:cs="Times New Roman"/>
                <w:sz w:val="24"/>
                <w:szCs w:val="24"/>
                <w:lang w:eastAsia="lv-LV"/>
              </w:rPr>
            </w:pPr>
          </w:p>
          <w:p w14:paraId="40321025" w14:textId="77777777" w:rsidR="003158B8" w:rsidRPr="003158B8" w:rsidRDefault="003158B8" w:rsidP="0090311A">
            <w:pPr>
              <w:spacing w:after="0" w:line="240" w:lineRule="auto"/>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 xml:space="preserve">Aizsardzības ministrijas Juridiskā departamenta </w:t>
            </w:r>
            <w:r w:rsidR="0090311A">
              <w:rPr>
                <w:rFonts w:ascii="Times New Roman" w:eastAsia="Times New Roman" w:hAnsi="Times New Roman" w:cs="Times New Roman"/>
                <w:sz w:val="24"/>
                <w:szCs w:val="24"/>
                <w:lang w:eastAsia="lv-LV"/>
              </w:rPr>
              <w:t>direktora</w:t>
            </w:r>
            <w:r w:rsidRPr="003158B8">
              <w:rPr>
                <w:rFonts w:ascii="Times New Roman" w:eastAsia="Times New Roman" w:hAnsi="Times New Roman" w:cs="Times New Roman"/>
                <w:sz w:val="24"/>
                <w:szCs w:val="24"/>
                <w:lang w:eastAsia="lv-LV"/>
              </w:rPr>
              <w:t xml:space="preserve"> vietniece</w:t>
            </w:r>
          </w:p>
        </w:tc>
      </w:tr>
      <w:tr w:rsidR="003158B8" w:rsidRPr="003158B8" w14:paraId="4E546095" w14:textId="77777777" w:rsidTr="00294ADE">
        <w:tc>
          <w:tcPr>
            <w:tcW w:w="9039" w:type="dxa"/>
            <w:tcBorders>
              <w:top w:val="single" w:sz="4" w:space="0" w:color="000000"/>
            </w:tcBorders>
          </w:tcPr>
          <w:p w14:paraId="75C98085"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(amats)</w:t>
            </w:r>
          </w:p>
        </w:tc>
      </w:tr>
      <w:tr w:rsidR="003158B8" w:rsidRPr="003158B8" w14:paraId="1ACC7482" w14:textId="77777777" w:rsidTr="00294ADE">
        <w:tc>
          <w:tcPr>
            <w:tcW w:w="9039" w:type="dxa"/>
            <w:tcBorders>
              <w:bottom w:val="single" w:sz="4" w:space="0" w:color="000000"/>
            </w:tcBorders>
          </w:tcPr>
          <w:p w14:paraId="160A0E1F" w14:textId="77777777" w:rsidR="003158B8" w:rsidRPr="003158B8" w:rsidRDefault="0090311A" w:rsidP="003158B8">
            <w:pPr>
              <w:spacing w:after="0" w:line="240" w:lineRule="auto"/>
              <w:rPr>
                <w:rFonts w:ascii="Times New Roman" w:eastAsia="Times New Roman" w:hAnsi="Times New Roman" w:cs="Times New Roman"/>
                <w:sz w:val="24"/>
                <w:szCs w:val="24"/>
                <w:lang w:eastAsia="lv-LV"/>
              </w:rPr>
            </w:pPr>
            <w:r w:rsidRPr="0090311A">
              <w:rPr>
                <w:rFonts w:ascii="Times New Roman" w:eastAsia="Times New Roman" w:hAnsi="Times New Roman" w:cs="Times New Roman"/>
                <w:sz w:val="24"/>
                <w:szCs w:val="24"/>
                <w:lang w:eastAsia="lv-LV"/>
              </w:rPr>
              <w:t>67335128</w:t>
            </w:r>
          </w:p>
        </w:tc>
      </w:tr>
      <w:tr w:rsidR="003158B8" w:rsidRPr="003158B8" w14:paraId="4949E1D9" w14:textId="77777777" w:rsidTr="00294ADE">
        <w:tc>
          <w:tcPr>
            <w:tcW w:w="9039" w:type="dxa"/>
            <w:tcBorders>
              <w:top w:val="single" w:sz="4" w:space="0" w:color="000000"/>
            </w:tcBorders>
          </w:tcPr>
          <w:p w14:paraId="309E7060"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(tālruņa un faksa numurs)</w:t>
            </w:r>
          </w:p>
        </w:tc>
      </w:tr>
      <w:tr w:rsidR="003158B8" w:rsidRPr="003158B8" w14:paraId="2E49896A" w14:textId="77777777" w:rsidTr="00294ADE">
        <w:tc>
          <w:tcPr>
            <w:tcW w:w="9039" w:type="dxa"/>
            <w:tcBorders>
              <w:bottom w:val="single" w:sz="4" w:space="0" w:color="000000"/>
            </w:tcBorders>
          </w:tcPr>
          <w:p w14:paraId="326A2CE8" w14:textId="77777777" w:rsidR="003158B8" w:rsidRPr="003158B8" w:rsidRDefault="0090311A" w:rsidP="003158B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sanda.vistina</w:t>
            </w:r>
            <w:r w:rsidR="003158B8" w:rsidRPr="003158B8">
              <w:rPr>
                <w:rFonts w:ascii="Times New Roman" w:eastAsia="Times New Roman" w:hAnsi="Times New Roman" w:cs="Times New Roman"/>
                <w:sz w:val="24"/>
                <w:szCs w:val="24"/>
                <w:lang w:eastAsia="lv-LV"/>
              </w:rPr>
              <w:t>@mod.gov.lv</w:t>
            </w:r>
          </w:p>
        </w:tc>
      </w:tr>
      <w:tr w:rsidR="003158B8" w:rsidRPr="003158B8" w14:paraId="0D323499" w14:textId="77777777" w:rsidTr="00294ADE">
        <w:tc>
          <w:tcPr>
            <w:tcW w:w="9039" w:type="dxa"/>
            <w:tcBorders>
              <w:top w:val="single" w:sz="4" w:space="0" w:color="000000"/>
            </w:tcBorders>
          </w:tcPr>
          <w:p w14:paraId="562965C6" w14:textId="77777777" w:rsidR="003158B8" w:rsidRPr="003158B8" w:rsidRDefault="003158B8" w:rsidP="003158B8">
            <w:pPr>
              <w:spacing w:after="0" w:line="240" w:lineRule="auto"/>
              <w:jc w:val="center"/>
              <w:rPr>
                <w:rFonts w:ascii="Times New Roman" w:eastAsia="Times New Roman" w:hAnsi="Times New Roman" w:cs="Times New Roman"/>
                <w:sz w:val="24"/>
                <w:szCs w:val="24"/>
                <w:lang w:eastAsia="lv-LV"/>
              </w:rPr>
            </w:pPr>
            <w:r w:rsidRPr="003158B8">
              <w:rPr>
                <w:rFonts w:ascii="Times New Roman" w:eastAsia="Times New Roman" w:hAnsi="Times New Roman" w:cs="Times New Roman"/>
                <w:sz w:val="24"/>
                <w:szCs w:val="24"/>
                <w:lang w:eastAsia="lv-LV"/>
              </w:rPr>
              <w:t>(e-pasta adrese)</w:t>
            </w:r>
          </w:p>
        </w:tc>
      </w:tr>
    </w:tbl>
    <w:p w14:paraId="5A1898FD" w14:textId="77777777" w:rsidR="003158B8" w:rsidRPr="003158B8" w:rsidRDefault="003158B8" w:rsidP="003158B8">
      <w:pPr>
        <w:spacing w:after="0" w:line="240" w:lineRule="auto"/>
        <w:rPr>
          <w:rFonts w:ascii="Times New Roman" w:eastAsia="Times New Roman" w:hAnsi="Times New Roman" w:cs="Times New Roman"/>
          <w:sz w:val="28"/>
          <w:szCs w:val="28"/>
          <w:lang w:eastAsia="lv-LV"/>
        </w:rPr>
      </w:pPr>
    </w:p>
    <w:p w14:paraId="7CB1FFB8" w14:textId="77777777" w:rsidR="00D90D9B" w:rsidRDefault="00ED3A78"/>
    <w:sectPr w:rsidR="00D90D9B"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CB6F" w14:textId="77777777" w:rsidR="00ED3A78" w:rsidRDefault="00ED3A78" w:rsidP="000F5825">
      <w:pPr>
        <w:spacing w:after="0" w:line="240" w:lineRule="auto"/>
      </w:pPr>
      <w:r>
        <w:separator/>
      </w:r>
    </w:p>
  </w:endnote>
  <w:endnote w:type="continuationSeparator" w:id="0">
    <w:p w14:paraId="2C75C3FD" w14:textId="77777777" w:rsidR="00ED3A78" w:rsidRDefault="00ED3A78" w:rsidP="000F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121D" w14:textId="77777777" w:rsidR="00E77B82" w:rsidRDefault="00E77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204B" w14:textId="77777777" w:rsidR="00561D3C" w:rsidRPr="00A6628F" w:rsidRDefault="00E77B82" w:rsidP="00A6628F">
    <w:pPr>
      <w:pStyle w:val="Footer"/>
    </w:pPr>
    <w:r w:rsidRPr="00E77B82">
      <w:rPr>
        <w:sz w:val="20"/>
        <w:szCs w:val="20"/>
      </w:rPr>
      <w:t>AIMizz_060921_AS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E7BB" w14:textId="77777777" w:rsidR="006455E7" w:rsidRPr="00015C84" w:rsidRDefault="000F5825" w:rsidP="00364BB6">
    <w:pPr>
      <w:pStyle w:val="Footer"/>
      <w:rPr>
        <w:sz w:val="20"/>
        <w:szCs w:val="20"/>
      </w:rPr>
    </w:pPr>
    <w:r>
      <w:rPr>
        <w:sz w:val="20"/>
        <w:szCs w:val="20"/>
      </w:rPr>
      <w:t>AIM</w:t>
    </w:r>
    <w:r w:rsidR="00E77B82" w:rsidRPr="00015C84">
      <w:rPr>
        <w:sz w:val="20"/>
        <w:szCs w:val="20"/>
      </w:rPr>
      <w:t>izz_</w:t>
    </w:r>
    <w:r>
      <w:rPr>
        <w:sz w:val="20"/>
        <w:szCs w:val="20"/>
      </w:rPr>
      <w:t>060921</w:t>
    </w:r>
    <w:r w:rsidR="00E77B82" w:rsidRPr="00015C84">
      <w:rPr>
        <w:sz w:val="20"/>
        <w:szCs w:val="20"/>
      </w:rPr>
      <w:t>_</w:t>
    </w:r>
    <w:r>
      <w:rPr>
        <w:sz w:val="20"/>
        <w:szCs w:val="20"/>
      </w:rPr>
      <w: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75A7" w14:textId="77777777" w:rsidR="00ED3A78" w:rsidRDefault="00ED3A78" w:rsidP="000F5825">
      <w:pPr>
        <w:spacing w:after="0" w:line="240" w:lineRule="auto"/>
      </w:pPr>
      <w:r>
        <w:separator/>
      </w:r>
    </w:p>
  </w:footnote>
  <w:footnote w:type="continuationSeparator" w:id="0">
    <w:p w14:paraId="1B524ED1" w14:textId="77777777" w:rsidR="00ED3A78" w:rsidRDefault="00ED3A78" w:rsidP="000F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866D" w14:textId="77777777" w:rsidR="006455E7" w:rsidRDefault="00E77B8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AF052" w14:textId="77777777" w:rsidR="006455E7" w:rsidRDefault="00ED3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5643" w14:textId="3A4BDE39" w:rsidR="006455E7" w:rsidRDefault="00E77B8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DB1">
      <w:rPr>
        <w:rStyle w:val="PageNumber"/>
        <w:noProof/>
      </w:rPr>
      <w:t>8</w:t>
    </w:r>
    <w:r>
      <w:rPr>
        <w:rStyle w:val="PageNumber"/>
      </w:rPr>
      <w:fldChar w:fldCharType="end"/>
    </w:r>
  </w:p>
  <w:p w14:paraId="126201E3" w14:textId="77777777" w:rsidR="006455E7" w:rsidRDefault="00ED3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A60E" w14:textId="77777777" w:rsidR="00E77B82" w:rsidRDefault="00E7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36"/>
    <w:multiLevelType w:val="hybridMultilevel"/>
    <w:tmpl w:val="657497E0"/>
    <w:lvl w:ilvl="0" w:tplc="009259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BE719EF"/>
    <w:multiLevelType w:val="hybridMultilevel"/>
    <w:tmpl w:val="8F786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8054ED"/>
    <w:multiLevelType w:val="hybridMultilevel"/>
    <w:tmpl w:val="4B7E6EB4"/>
    <w:lvl w:ilvl="0" w:tplc="04260011">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B8"/>
    <w:rsid w:val="000730D1"/>
    <w:rsid w:val="000F5825"/>
    <w:rsid w:val="001818CB"/>
    <w:rsid w:val="001D5297"/>
    <w:rsid w:val="003158B8"/>
    <w:rsid w:val="004E2CDC"/>
    <w:rsid w:val="00511DB1"/>
    <w:rsid w:val="007B56EA"/>
    <w:rsid w:val="008F0BD7"/>
    <w:rsid w:val="0090311A"/>
    <w:rsid w:val="00950DE0"/>
    <w:rsid w:val="00B70603"/>
    <w:rsid w:val="00C55DB8"/>
    <w:rsid w:val="00CA5A00"/>
    <w:rsid w:val="00E77B82"/>
    <w:rsid w:val="00ED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271B"/>
  <w15:chartTrackingRefBased/>
  <w15:docId w15:val="{74073DF4-F63B-41FB-BFA5-50ECAEE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58B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158B8"/>
    <w:rPr>
      <w:rFonts w:ascii="Times New Roman" w:eastAsia="Times New Roman" w:hAnsi="Times New Roman" w:cs="Times New Roman"/>
      <w:sz w:val="24"/>
      <w:szCs w:val="24"/>
      <w:lang w:eastAsia="lv-LV"/>
    </w:rPr>
  </w:style>
  <w:style w:type="character" w:styleId="PageNumber">
    <w:name w:val="page number"/>
    <w:uiPriority w:val="99"/>
    <w:rsid w:val="003158B8"/>
    <w:rPr>
      <w:rFonts w:cs="Times New Roman"/>
    </w:rPr>
  </w:style>
  <w:style w:type="paragraph" w:styleId="Footer">
    <w:name w:val="footer"/>
    <w:basedOn w:val="Normal"/>
    <w:link w:val="FooterChar"/>
    <w:uiPriority w:val="99"/>
    <w:rsid w:val="003158B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158B8"/>
    <w:rPr>
      <w:rFonts w:ascii="Times New Roman" w:eastAsia="Times New Roman" w:hAnsi="Times New Roman" w:cs="Times New Roman"/>
      <w:sz w:val="24"/>
      <w:szCs w:val="24"/>
      <w:lang w:eastAsia="lv-LV"/>
    </w:rPr>
  </w:style>
  <w:style w:type="paragraph" w:customStyle="1" w:styleId="naiskr">
    <w:name w:val="naiskr"/>
    <w:basedOn w:val="Normal"/>
    <w:uiPriority w:val="99"/>
    <w:rsid w:val="003158B8"/>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158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3B77-E459-4843-8B38-2DF3DF09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7126</Words>
  <Characters>4062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Ingūna Ernštreite</cp:lastModifiedBy>
  <cp:revision>2</cp:revision>
  <dcterms:created xsi:type="dcterms:W3CDTF">2021-09-06T12:12:00Z</dcterms:created>
  <dcterms:modified xsi:type="dcterms:W3CDTF">2021-09-06T12:12:00Z</dcterms:modified>
</cp:coreProperties>
</file>