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82460" w14:textId="77777777" w:rsidR="002B68AD" w:rsidRPr="002D2E61" w:rsidRDefault="002B68AD" w:rsidP="004C44FE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7B0039B9" w14:textId="77777777" w:rsidR="002D2E61" w:rsidRPr="002D2E61" w:rsidRDefault="002D2E61" w:rsidP="004C44F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E80EA0" w14:textId="77777777" w:rsidR="002D2E61" w:rsidRPr="002D2E61" w:rsidRDefault="002D2E61" w:rsidP="004C44F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F792C0" w14:textId="6FE920C7" w:rsidR="002D2E61" w:rsidRPr="002D2E61" w:rsidRDefault="002D2E61" w:rsidP="004C44F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2E61">
        <w:rPr>
          <w:rFonts w:ascii="Times New Roman" w:hAnsi="Times New Roman" w:cs="Times New Roman"/>
          <w:sz w:val="28"/>
          <w:szCs w:val="28"/>
        </w:rPr>
        <w:t xml:space="preserve">2021. gada </w:t>
      </w:r>
      <w:r w:rsidR="00E47EDD">
        <w:rPr>
          <w:rFonts w:ascii="Times New Roman" w:hAnsi="Times New Roman" w:cs="Times New Roman"/>
          <w:sz w:val="28"/>
          <w:szCs w:val="28"/>
        </w:rPr>
        <w:t>7. septembrī</w:t>
      </w:r>
      <w:r w:rsidRPr="002D2E61">
        <w:rPr>
          <w:rFonts w:ascii="Times New Roman" w:hAnsi="Times New Roman" w:cs="Times New Roman"/>
          <w:sz w:val="28"/>
          <w:szCs w:val="28"/>
        </w:rPr>
        <w:tab/>
        <w:t>Rīkojums Nr.</w:t>
      </w:r>
      <w:r w:rsidR="00E47EDD">
        <w:rPr>
          <w:rFonts w:ascii="Times New Roman" w:hAnsi="Times New Roman" w:cs="Times New Roman"/>
          <w:sz w:val="28"/>
          <w:szCs w:val="28"/>
        </w:rPr>
        <w:t> 630</w:t>
      </w:r>
    </w:p>
    <w:p w14:paraId="6EC57870" w14:textId="106AB7EE" w:rsidR="002D2E61" w:rsidRPr="002D2E61" w:rsidRDefault="002D2E61" w:rsidP="004C44F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E61">
        <w:rPr>
          <w:rFonts w:ascii="Times New Roman" w:hAnsi="Times New Roman" w:cs="Times New Roman"/>
          <w:sz w:val="28"/>
          <w:szCs w:val="28"/>
        </w:rPr>
        <w:t>Rīgā</w:t>
      </w:r>
      <w:r w:rsidRPr="002D2E61">
        <w:rPr>
          <w:rFonts w:ascii="Times New Roman" w:hAnsi="Times New Roman" w:cs="Times New Roman"/>
          <w:sz w:val="28"/>
          <w:szCs w:val="28"/>
        </w:rPr>
        <w:tab/>
        <w:t>(prot. Nr.</w:t>
      </w:r>
      <w:r w:rsidR="00E47EDD">
        <w:rPr>
          <w:rFonts w:ascii="Times New Roman" w:hAnsi="Times New Roman" w:cs="Times New Roman"/>
          <w:sz w:val="28"/>
          <w:szCs w:val="28"/>
        </w:rPr>
        <w:t> 60 4</w:t>
      </w:r>
      <w:bookmarkStart w:id="0" w:name="_GoBack"/>
      <w:bookmarkEnd w:id="0"/>
      <w:r w:rsidRPr="002D2E61">
        <w:rPr>
          <w:rFonts w:ascii="Times New Roman" w:hAnsi="Times New Roman" w:cs="Times New Roman"/>
          <w:sz w:val="28"/>
          <w:szCs w:val="28"/>
        </w:rPr>
        <w:t>. §)</w:t>
      </w:r>
    </w:p>
    <w:p w14:paraId="26E72186" w14:textId="77777777" w:rsidR="002D2E61" w:rsidRPr="002D2E61" w:rsidRDefault="002D2E61" w:rsidP="004C44F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1662E88F" w14:textId="77777777" w:rsidR="00FD3B64" w:rsidRPr="002D2E61" w:rsidRDefault="00FD3B64" w:rsidP="004C44F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D2E6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Latvijas Republikas pārstāvju grupu Apvienotajā ekonomikas komitejā Latvijas Republikas valdības un Apvienoto Arābu Emirātu valdības līguma par ekonomisko sadarbību īstenošanai</w:t>
      </w:r>
    </w:p>
    <w:p w14:paraId="7BB13696" w14:textId="77777777" w:rsidR="002D2E61" w:rsidRDefault="002D2E61" w:rsidP="004C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8072B7" w14:textId="16EC58E2" w:rsidR="00FD3B64" w:rsidRPr="002D2E61" w:rsidRDefault="00FD3B64" w:rsidP="004C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Saskaņā ar </w:t>
      </w:r>
      <w:proofErr w:type="spellStart"/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Abū</w:t>
      </w:r>
      <w:proofErr w:type="spellEnd"/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Dabī</w:t>
      </w:r>
      <w:proofErr w:type="spellEnd"/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2016. gada 8. maijā parakstītā Latvijas Republikas valdības un Apvienoto Arābu Emirātu valdības līguma par ekonomisko sadarbību 6</w:t>
      </w:r>
      <w:r w:rsidR="004C44FE"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C44F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pantu apstiprināt darbam Apvienotajā ekonomikas komitejā Latvijas Republikas pārstāvju grupu (turpmāk </w:t>
      </w:r>
      <w:r w:rsidR="004C44FE" w:rsidRPr="00C4505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pārstāvju grupa) šādā sastāvā:</w:t>
      </w:r>
    </w:p>
    <w:p w14:paraId="6068B3B4" w14:textId="77777777" w:rsidR="002D2E61" w:rsidRPr="002D2E61" w:rsidRDefault="002D2E61" w:rsidP="004C44F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BDBC3C" w14:textId="2573A409" w:rsidR="00FD3B64" w:rsidRPr="002D2E61" w:rsidRDefault="00FD3B64" w:rsidP="00C32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Pārstāvju grupas vadītājs</w:t>
      </w:r>
    </w:p>
    <w:p w14:paraId="024B7FD4" w14:textId="77777777" w:rsidR="002D2E61" w:rsidRPr="002D2E61" w:rsidRDefault="002D2E61" w:rsidP="004C44F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EB170C" w14:textId="041A9233" w:rsidR="00FD3B64" w:rsidRPr="002D2E61" w:rsidRDefault="00FD3B64" w:rsidP="004C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J. Vitenbergs </w:t>
      </w:r>
      <w:r w:rsidR="004C44FE" w:rsidRPr="00C4505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ekonomikas ministrs</w:t>
      </w:r>
    </w:p>
    <w:p w14:paraId="4616F0A2" w14:textId="77777777" w:rsidR="002D2E61" w:rsidRPr="002D2E61" w:rsidRDefault="002D2E61" w:rsidP="004C44F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E00B9D" w14:textId="5FEDEFD7" w:rsidR="00FD3B64" w:rsidRPr="002D2E61" w:rsidRDefault="00FD3B64" w:rsidP="00C32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Pārstāvju grupas vadītāja vietnieks</w:t>
      </w:r>
    </w:p>
    <w:p w14:paraId="77D27561" w14:textId="77777777" w:rsidR="002D2E61" w:rsidRPr="002D2E61" w:rsidRDefault="002D2E61" w:rsidP="004C44F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2A6139" w14:textId="0A675592" w:rsidR="00FD3B64" w:rsidRPr="002D2E61" w:rsidRDefault="00FD3B64" w:rsidP="004C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E. </w:t>
      </w:r>
      <w:proofErr w:type="spellStart"/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Valantis</w:t>
      </w:r>
      <w:proofErr w:type="spellEnd"/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C44FE" w:rsidRPr="00C4505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Ekonomikas ministrijas valsts sekretārs</w:t>
      </w:r>
    </w:p>
    <w:p w14:paraId="40C83913" w14:textId="77777777" w:rsidR="002D2E61" w:rsidRPr="002D2E61" w:rsidRDefault="002D2E61" w:rsidP="004C44F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DE0A3B9" w14:textId="56FCF177" w:rsidR="00FD3B64" w:rsidRPr="002D2E61" w:rsidRDefault="00FD3B64" w:rsidP="00C32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Pārstāvju grupas locekļi:</w:t>
      </w:r>
    </w:p>
    <w:p w14:paraId="16873803" w14:textId="77777777" w:rsidR="002D2E61" w:rsidRPr="002D2E61" w:rsidRDefault="002D2E61" w:rsidP="004C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F5A5C8" w14:textId="394A6781" w:rsidR="00FD3B64" w:rsidRPr="002D2E61" w:rsidRDefault="00FD3B64" w:rsidP="004C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R.</w:t>
      </w:r>
      <w:r w:rsidR="005A2DED"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Aleksejenko</w:t>
      </w:r>
      <w:proofErr w:type="spellEnd"/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C44FE" w:rsidRPr="00C4505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Ekonomikas ministrijas valsts sekretāra vietnieks</w:t>
      </w:r>
    </w:p>
    <w:p w14:paraId="63E5BEA0" w14:textId="767192CE" w:rsidR="00FD3B64" w:rsidRPr="002D2E61" w:rsidRDefault="00FD3B64" w:rsidP="004C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A.</w:t>
      </w:r>
      <w:r w:rsidR="005A2DED"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Babiča</w:t>
      </w:r>
      <w:proofErr w:type="spellEnd"/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C44FE" w:rsidRPr="00C4505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Izglītības un zinātnes ministrijas Politikas iniciatīvu un attīstības departamenta vecākā eksperte</w:t>
      </w:r>
      <w:r w:rsidR="004C44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7FCED936" w14:textId="7E19EBF5" w:rsidR="00FD3B64" w:rsidRPr="002D2E61" w:rsidRDefault="00FD3B64" w:rsidP="004C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A.</w:t>
      </w:r>
      <w:r w:rsidR="005A2DED"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Balcare</w:t>
      </w:r>
      <w:proofErr w:type="spellEnd"/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C44FE" w:rsidRPr="00C4505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Ārlietu ministrijas Otrā divpusējo attiecību departamenta Tuvo Austrumu un Āfrikas valstu nodaļas otrā sekretāre</w:t>
      </w:r>
      <w:r w:rsidR="004C44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3D6FEBB2" w14:textId="437E1169" w:rsidR="00FD3B64" w:rsidRPr="002D2E61" w:rsidRDefault="00FD3B64" w:rsidP="004C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E.</w:t>
      </w:r>
      <w:r w:rsidR="005A2DED"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Dambekalne</w:t>
      </w:r>
      <w:proofErr w:type="spellEnd"/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C44FE" w:rsidRPr="00C4505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Zemkopības ministrijas Starptautisko lietu un stratēģijas analīzes departamenta Starptautisko lietu nodaļas vadītāja vietniece</w:t>
      </w:r>
      <w:r w:rsidR="004C44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6194C5B5" w14:textId="566EC947" w:rsidR="00E05F22" w:rsidRDefault="00E05F22" w:rsidP="004C44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D.</w:t>
      </w:r>
      <w:r w:rsidR="005A2DED"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Klinsone</w:t>
      </w:r>
      <w:proofErr w:type="spellEnd"/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C44FE" w:rsidRPr="00C4505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Ekonomikas ministrijas Eiropas Savienības un ārējo ekonomisko attiecību departamenta direktora vietniece, Ārējo ekonomisko attiecību nodaļas vadītāja</w:t>
      </w:r>
      <w:r w:rsidR="004C44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5A468417" w14:textId="70E93898" w:rsidR="004C44FE" w:rsidRPr="002D2E61" w:rsidRDefault="004C44FE" w:rsidP="004C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S. Laizāne </w:t>
      </w:r>
      <w:r w:rsidRPr="00C4505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Kultūras ministrijas valsts sekretāra vietnie</w:t>
      </w:r>
      <w:r w:rsidR="00697CE2">
        <w:rPr>
          <w:rFonts w:ascii="Times New Roman" w:eastAsia="Times New Roman" w:hAnsi="Times New Roman" w:cs="Times New Roman"/>
          <w:sz w:val="28"/>
          <w:szCs w:val="28"/>
          <w:lang w:eastAsia="lv-LV"/>
        </w:rPr>
        <w:t>ka</w:t>
      </w: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starptautisko lietu, integrācijas un mediju jautājumos</w:t>
      </w:r>
      <w:r w:rsidR="00DD43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D431C"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pienākumu izpildītāja</w:t>
      </w:r>
    </w:p>
    <w:p w14:paraId="09B1E7E8" w14:textId="0DDE6F8D" w:rsidR="00FD3B64" w:rsidRPr="002D2E61" w:rsidRDefault="00FD3B64" w:rsidP="004C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Z.</w:t>
      </w:r>
      <w:r w:rsidR="005A2DED"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Liepiņa </w:t>
      </w:r>
      <w:r w:rsidR="004C44FE" w:rsidRPr="00C4505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Ekonomikas ministrijas valsts sekretāra vietniece</w:t>
      </w:r>
      <w:r w:rsidR="004C44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2A461430" w14:textId="6B7E6D4C" w:rsidR="00E05F22" w:rsidRPr="002D2E61" w:rsidRDefault="00E05F22" w:rsidP="004C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A. Maksimova </w:t>
      </w:r>
      <w:r w:rsidR="004C44FE" w:rsidRPr="00C4505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Ārlietu ministrijas Ārējās tirdzniecības un ārējo ekonomisko sakaru veicināšanas departamenta Ārējo ekonomisko sakaru veicināšanas nodaļas trešā sekretāre </w:t>
      </w:r>
    </w:p>
    <w:p w14:paraId="091A5366" w14:textId="6C33E655" w:rsidR="00FD3B64" w:rsidRPr="002D2E61" w:rsidRDefault="00FD3B64" w:rsidP="004C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D.</w:t>
      </w:r>
      <w:r w:rsidR="005A2DED"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Merirands</w:t>
      </w:r>
      <w:proofErr w:type="spellEnd"/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C44FE" w:rsidRPr="00C4505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Satiksmes ministrijas valsts sekretāra vietnieks</w:t>
      </w:r>
    </w:p>
    <w:p w14:paraId="51FE38A9" w14:textId="40FEF898" w:rsidR="00FD3B64" w:rsidRPr="002D2E61" w:rsidRDefault="00FD3B64" w:rsidP="004C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G.</w:t>
      </w:r>
      <w:r w:rsidR="005A2DED"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Ozols </w:t>
      </w:r>
      <w:r w:rsidR="004C44FE" w:rsidRPr="00C4505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Vides aizsardzības un reģionālās attīstības ministrijas </w:t>
      </w:r>
      <w:r w:rsidR="005A2DED"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sekretāra vietnieks</w:t>
      </w:r>
    </w:p>
    <w:p w14:paraId="20D0859C" w14:textId="1093BBE9" w:rsidR="00FD3B64" w:rsidRPr="002D2E61" w:rsidRDefault="005A2DED" w:rsidP="004C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A. Takašovs</w:t>
      </w:r>
      <w:r w:rsidR="00FD3B64"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C44FE" w:rsidRPr="00C4505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D3B64"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Veselības ministrijas Eiropas lietu un starptautiskās sadarbības departamenta </w:t>
      </w:r>
      <w:r w:rsidR="000C382F"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vadošais eksperts</w:t>
      </w:r>
      <w:r w:rsidR="00285DA5" w:rsidRPr="002D2E61">
        <w:rPr>
          <w:rFonts w:ascii="Times New Roman" w:hAnsi="Times New Roman" w:cs="Times New Roman"/>
          <w:sz w:val="28"/>
          <w:szCs w:val="28"/>
        </w:rPr>
        <w:t xml:space="preserve"> </w:t>
      </w:r>
      <w:r w:rsidR="00285DA5"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Eiropas lietās</w:t>
      </w:r>
    </w:p>
    <w:p w14:paraId="16CAF2B0" w14:textId="17C3423C" w:rsidR="00E05F22" w:rsidRPr="002D2E61" w:rsidRDefault="00E05F22" w:rsidP="004C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I. Ulmane –</w:t>
      </w:r>
      <w:r w:rsidR="004C44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Ārējās ekonomiskās pārstāvniecības Apvienotajos Arābu Emirātos vadītāja</w:t>
      </w:r>
    </w:p>
    <w:p w14:paraId="7CAFEDA4" w14:textId="77777777" w:rsidR="002D2E61" w:rsidRPr="002D2E61" w:rsidRDefault="002D2E61" w:rsidP="004C44F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4846F0" w14:textId="12A27003" w:rsidR="00FD3B64" w:rsidRPr="002D2E61" w:rsidRDefault="00FD3B64" w:rsidP="00C32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Pārstāvju grupas atbildīgā sekretāre</w:t>
      </w:r>
    </w:p>
    <w:p w14:paraId="25337833" w14:textId="77777777" w:rsidR="002D2E61" w:rsidRPr="002D2E61" w:rsidRDefault="002D2E61" w:rsidP="004C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6D62D44" w14:textId="2515A480" w:rsidR="00FD3B64" w:rsidRPr="002D2E61" w:rsidRDefault="00FD3B64" w:rsidP="004C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4C44FE"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C44F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Jaunzeme </w:t>
      </w:r>
      <w:r w:rsidR="004C44FE" w:rsidRPr="00C4505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Ekonomikas ministrijas Eiropas Savienības un ārējo ekonomisko attiecību departamenta Ārējo ekonomisko attiecību nodaļas vadītāja vietniece</w:t>
      </w:r>
    </w:p>
    <w:p w14:paraId="33E6C383" w14:textId="77777777" w:rsidR="002D2E61" w:rsidRPr="002D2E61" w:rsidRDefault="002D2E61" w:rsidP="004C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937FDD" w14:textId="4296F2A0" w:rsidR="00FD3B64" w:rsidRPr="002D2E61" w:rsidRDefault="00FD3B64" w:rsidP="004C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2. Pārstāvju grupai ir tiesības darbam Apvienotajā ekonomikas komitejā pieaicināt citus speciālistus un ekspertus.</w:t>
      </w:r>
    </w:p>
    <w:p w14:paraId="01C2B62F" w14:textId="77777777" w:rsidR="002D2E61" w:rsidRPr="002D2E61" w:rsidRDefault="002D2E61" w:rsidP="004C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A37158C" w14:textId="5E0F086A" w:rsidR="00FD3B64" w:rsidRPr="002D2E61" w:rsidRDefault="00FD3B64" w:rsidP="004C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3. Pārstāvju grupas vadītājam ir tiesības apstiprināt pārstāvjus darbam Apvienotās ekonomikas komitejas apakškomitejās un darba grupās</w:t>
      </w:r>
      <w:r w:rsidRPr="002D2E61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.</w:t>
      </w:r>
    </w:p>
    <w:p w14:paraId="45580D9D" w14:textId="77777777" w:rsidR="002D2E61" w:rsidRPr="002D2E61" w:rsidRDefault="002D2E61" w:rsidP="004C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15CB65" w14:textId="7706A414" w:rsidR="00FD3B64" w:rsidRPr="002D2E61" w:rsidRDefault="00FD3B64" w:rsidP="004C4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 Atzīt par spēku zaudējušu Ministru kabineta 2019. gada 19. novembra rīkojumu Nr. 570 </w:t>
      </w:r>
      <w:r w:rsid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Par Latvijas Republikas pārstāvju grupu Apvienotajā ekonomikas komitejā Latvijas Republikas valdības un Apvienoto Arābu Emirātu valdības līguma par ekonomisko sadarbību īstenošanai</w:t>
      </w:r>
      <w:r w:rsid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2D2E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2019, 235. nr.).</w:t>
      </w:r>
    </w:p>
    <w:p w14:paraId="253BBD4E" w14:textId="2083A53F" w:rsidR="00390620" w:rsidRPr="002D2E61" w:rsidRDefault="00390620" w:rsidP="004C4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5671B34" w14:textId="0F8B985F" w:rsidR="002D2E61" w:rsidRPr="002D2E61" w:rsidRDefault="002D2E61" w:rsidP="004C4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9613F5D" w14:textId="77777777" w:rsidR="002D2E61" w:rsidRPr="002D2E61" w:rsidRDefault="002D2E61" w:rsidP="004C4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629B86B" w14:textId="77777777" w:rsidR="002D2E61" w:rsidRPr="002D2E61" w:rsidRDefault="002D2E61" w:rsidP="004C44F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2D2E61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Ministru prezidents </w:t>
      </w:r>
      <w:r w:rsidRPr="002D2E61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A. K. Kariņš</w:t>
      </w:r>
    </w:p>
    <w:p w14:paraId="3994D409" w14:textId="77777777" w:rsidR="002D2E61" w:rsidRPr="002D2E61" w:rsidRDefault="002D2E61" w:rsidP="004C44FE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73E27" w14:textId="77777777" w:rsidR="002D2E61" w:rsidRPr="002D2E61" w:rsidRDefault="002D2E61" w:rsidP="004C44FE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3832B0" w14:textId="77777777" w:rsidR="002D2E61" w:rsidRPr="002D2E61" w:rsidRDefault="002D2E61" w:rsidP="004C44FE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FD5F94" w14:textId="77777777" w:rsidR="002D2E61" w:rsidRPr="002D2E61" w:rsidRDefault="002D2E61" w:rsidP="004C44F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61">
        <w:rPr>
          <w:rFonts w:ascii="Times New Roman" w:hAnsi="Times New Roman" w:cs="Times New Roman"/>
          <w:sz w:val="28"/>
          <w:szCs w:val="28"/>
        </w:rPr>
        <w:t>Ekonomikas ministrs</w:t>
      </w:r>
      <w:r w:rsidRPr="002D2E61">
        <w:rPr>
          <w:rFonts w:ascii="Times New Roman" w:hAnsi="Times New Roman" w:cs="Times New Roman"/>
          <w:sz w:val="28"/>
          <w:szCs w:val="28"/>
        </w:rPr>
        <w:tab/>
        <w:t>J. Vitenbergs</w:t>
      </w:r>
    </w:p>
    <w:p w14:paraId="7F48A234" w14:textId="77777777" w:rsidR="002D2E61" w:rsidRPr="002D2E61" w:rsidRDefault="002D2E61" w:rsidP="004C44FE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7728BB" w14:textId="211678EC" w:rsidR="002A29FC" w:rsidRPr="002D2E61" w:rsidRDefault="002A29FC" w:rsidP="004C44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2A29FC" w:rsidRPr="002D2E61" w:rsidSect="002D2E6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680" w:footer="68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B8758" w16cex:dateUtc="2021-09-02T14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FF919" w14:textId="77777777" w:rsidR="00BE62F3" w:rsidRDefault="00BE62F3">
      <w:pPr>
        <w:spacing w:after="0" w:line="240" w:lineRule="auto"/>
      </w:pPr>
      <w:r>
        <w:separator/>
      </w:r>
    </w:p>
  </w:endnote>
  <w:endnote w:type="continuationSeparator" w:id="0">
    <w:p w14:paraId="4DE05544" w14:textId="77777777" w:rsidR="00BE62F3" w:rsidRDefault="00BE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53187" w14:textId="7CE7D398" w:rsidR="002D2E61" w:rsidRPr="002D2E61" w:rsidRDefault="002D2E61" w:rsidP="002D2E61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2D2E61">
      <w:rPr>
        <w:rFonts w:ascii="Times New Roman" w:hAnsi="Times New Roman" w:cs="Times New Roman"/>
        <w:sz w:val="16"/>
        <w:szCs w:val="16"/>
      </w:rPr>
      <w:t>R2005_1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24DEE" w14:textId="48E84B6D" w:rsidR="002D2E61" w:rsidRPr="002D2E61" w:rsidRDefault="002D2E61" w:rsidP="002D2E61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2D2E61">
      <w:rPr>
        <w:rFonts w:ascii="Times New Roman" w:hAnsi="Times New Roman" w:cs="Times New Roman"/>
        <w:sz w:val="16"/>
        <w:szCs w:val="16"/>
      </w:rPr>
      <w:t>R2005_1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08BD4" w14:textId="77777777" w:rsidR="00BE62F3" w:rsidRDefault="00BE62F3">
      <w:pPr>
        <w:spacing w:after="0" w:line="240" w:lineRule="auto"/>
      </w:pPr>
      <w:r>
        <w:separator/>
      </w:r>
    </w:p>
  </w:footnote>
  <w:footnote w:type="continuationSeparator" w:id="0">
    <w:p w14:paraId="128921E3" w14:textId="77777777" w:rsidR="00BE62F3" w:rsidRDefault="00BE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51244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FCDD2E" w14:textId="0827B9A3" w:rsidR="002D2E61" w:rsidRPr="002D2E61" w:rsidRDefault="002D2E6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2E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2E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2E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7C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2E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30207A8" w14:textId="77777777" w:rsidR="002D2E61" w:rsidRPr="002D2E61" w:rsidRDefault="002D2E6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94542" w14:textId="77777777" w:rsidR="002D2E61" w:rsidRDefault="002D2E61" w:rsidP="4DDABCCB">
    <w:pPr>
      <w:pStyle w:val="Header"/>
      <w:rPr>
        <w:noProof/>
      </w:rPr>
    </w:pPr>
  </w:p>
  <w:p w14:paraId="62236DB0" w14:textId="1F11C598" w:rsidR="002D2E61" w:rsidRDefault="002D2E61">
    <w:pPr>
      <w:pStyle w:val="Header"/>
      <w:rPr>
        <w:noProof/>
      </w:rPr>
    </w:pPr>
    <w:r>
      <w:rPr>
        <w:noProof/>
      </w:rPr>
      <w:drawing>
        <wp:inline distT="0" distB="0" distL="0" distR="0" wp14:anchorId="6895148D" wp14:editId="3A425DB5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9F3671A"/>
    <w:multiLevelType w:val="hybridMultilevel"/>
    <w:tmpl w:val="7D4AEA38"/>
    <w:lvl w:ilvl="0" w:tplc="54E0677C">
      <w:start w:val="1"/>
      <w:numFmt w:val="decimal"/>
      <w:lvlText w:val="%1."/>
      <w:lvlJc w:val="left"/>
      <w:pPr>
        <w:ind w:left="750" w:hanging="570"/>
      </w:pPr>
      <w:rPr>
        <w:rFonts w:hint="default"/>
      </w:rPr>
    </w:lvl>
    <w:lvl w:ilvl="1" w:tplc="78CEE058" w:tentative="1">
      <w:start w:val="1"/>
      <w:numFmt w:val="lowerLetter"/>
      <w:lvlText w:val="%2."/>
      <w:lvlJc w:val="left"/>
      <w:pPr>
        <w:ind w:left="1380" w:hanging="360"/>
      </w:pPr>
    </w:lvl>
    <w:lvl w:ilvl="2" w:tplc="1D7A3540" w:tentative="1">
      <w:start w:val="1"/>
      <w:numFmt w:val="lowerRoman"/>
      <w:lvlText w:val="%3."/>
      <w:lvlJc w:val="right"/>
      <w:pPr>
        <w:ind w:left="2100" w:hanging="180"/>
      </w:pPr>
    </w:lvl>
    <w:lvl w:ilvl="3" w:tplc="4990A334" w:tentative="1">
      <w:start w:val="1"/>
      <w:numFmt w:val="decimal"/>
      <w:lvlText w:val="%4."/>
      <w:lvlJc w:val="left"/>
      <w:pPr>
        <w:ind w:left="2820" w:hanging="360"/>
      </w:pPr>
    </w:lvl>
    <w:lvl w:ilvl="4" w:tplc="ADB44EB2" w:tentative="1">
      <w:start w:val="1"/>
      <w:numFmt w:val="lowerLetter"/>
      <w:lvlText w:val="%5."/>
      <w:lvlJc w:val="left"/>
      <w:pPr>
        <w:ind w:left="3540" w:hanging="360"/>
      </w:pPr>
    </w:lvl>
    <w:lvl w:ilvl="5" w:tplc="52A05922" w:tentative="1">
      <w:start w:val="1"/>
      <w:numFmt w:val="lowerRoman"/>
      <w:lvlText w:val="%6."/>
      <w:lvlJc w:val="right"/>
      <w:pPr>
        <w:ind w:left="4260" w:hanging="180"/>
      </w:pPr>
    </w:lvl>
    <w:lvl w:ilvl="6" w:tplc="F4A4C58A" w:tentative="1">
      <w:start w:val="1"/>
      <w:numFmt w:val="decimal"/>
      <w:lvlText w:val="%7."/>
      <w:lvlJc w:val="left"/>
      <w:pPr>
        <w:ind w:left="4980" w:hanging="360"/>
      </w:pPr>
    </w:lvl>
    <w:lvl w:ilvl="7" w:tplc="E5DA61CE" w:tentative="1">
      <w:start w:val="1"/>
      <w:numFmt w:val="lowerLetter"/>
      <w:lvlText w:val="%8."/>
      <w:lvlJc w:val="left"/>
      <w:pPr>
        <w:ind w:left="5700" w:hanging="360"/>
      </w:pPr>
    </w:lvl>
    <w:lvl w:ilvl="8" w:tplc="801AD4B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1">
    <w:nsid w:val="2E5E0D0D"/>
    <w:multiLevelType w:val="hybridMultilevel"/>
    <w:tmpl w:val="AE70B3B2"/>
    <w:lvl w:ilvl="0" w:tplc="4F76F2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A44BA3A" w:tentative="1">
      <w:start w:val="1"/>
      <w:numFmt w:val="lowerLetter"/>
      <w:lvlText w:val="%2."/>
      <w:lvlJc w:val="left"/>
      <w:pPr>
        <w:ind w:left="1440" w:hanging="360"/>
      </w:pPr>
    </w:lvl>
    <w:lvl w:ilvl="2" w:tplc="C1FC8FBC" w:tentative="1">
      <w:start w:val="1"/>
      <w:numFmt w:val="lowerRoman"/>
      <w:lvlText w:val="%3."/>
      <w:lvlJc w:val="right"/>
      <w:pPr>
        <w:ind w:left="2160" w:hanging="180"/>
      </w:pPr>
    </w:lvl>
    <w:lvl w:ilvl="3" w:tplc="C78489D2" w:tentative="1">
      <w:start w:val="1"/>
      <w:numFmt w:val="decimal"/>
      <w:lvlText w:val="%4."/>
      <w:lvlJc w:val="left"/>
      <w:pPr>
        <w:ind w:left="2880" w:hanging="360"/>
      </w:pPr>
    </w:lvl>
    <w:lvl w:ilvl="4" w:tplc="CCF08A48" w:tentative="1">
      <w:start w:val="1"/>
      <w:numFmt w:val="lowerLetter"/>
      <w:lvlText w:val="%5."/>
      <w:lvlJc w:val="left"/>
      <w:pPr>
        <w:ind w:left="3600" w:hanging="360"/>
      </w:pPr>
    </w:lvl>
    <w:lvl w:ilvl="5" w:tplc="7BD2870C" w:tentative="1">
      <w:start w:val="1"/>
      <w:numFmt w:val="lowerRoman"/>
      <w:lvlText w:val="%6."/>
      <w:lvlJc w:val="right"/>
      <w:pPr>
        <w:ind w:left="4320" w:hanging="180"/>
      </w:pPr>
    </w:lvl>
    <w:lvl w:ilvl="6" w:tplc="5970ABC0" w:tentative="1">
      <w:start w:val="1"/>
      <w:numFmt w:val="decimal"/>
      <w:lvlText w:val="%7."/>
      <w:lvlJc w:val="left"/>
      <w:pPr>
        <w:ind w:left="5040" w:hanging="360"/>
      </w:pPr>
    </w:lvl>
    <w:lvl w:ilvl="7" w:tplc="7744CC32" w:tentative="1">
      <w:start w:val="1"/>
      <w:numFmt w:val="lowerLetter"/>
      <w:lvlText w:val="%8."/>
      <w:lvlJc w:val="left"/>
      <w:pPr>
        <w:ind w:left="5760" w:hanging="360"/>
      </w:pPr>
    </w:lvl>
    <w:lvl w:ilvl="8" w:tplc="423C57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EEC0513"/>
    <w:multiLevelType w:val="hybridMultilevel"/>
    <w:tmpl w:val="6E9E18F4"/>
    <w:lvl w:ilvl="0" w:tplc="3C4231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596345C" w:tentative="1">
      <w:start w:val="1"/>
      <w:numFmt w:val="lowerLetter"/>
      <w:lvlText w:val="%2."/>
      <w:lvlJc w:val="left"/>
      <w:pPr>
        <w:ind w:left="1440" w:hanging="360"/>
      </w:pPr>
    </w:lvl>
    <w:lvl w:ilvl="2" w:tplc="063EBFF2" w:tentative="1">
      <w:start w:val="1"/>
      <w:numFmt w:val="lowerRoman"/>
      <w:lvlText w:val="%3."/>
      <w:lvlJc w:val="right"/>
      <w:pPr>
        <w:ind w:left="2160" w:hanging="180"/>
      </w:pPr>
    </w:lvl>
    <w:lvl w:ilvl="3" w:tplc="3ED49E56" w:tentative="1">
      <w:start w:val="1"/>
      <w:numFmt w:val="decimal"/>
      <w:lvlText w:val="%4."/>
      <w:lvlJc w:val="left"/>
      <w:pPr>
        <w:ind w:left="2880" w:hanging="360"/>
      </w:pPr>
    </w:lvl>
    <w:lvl w:ilvl="4" w:tplc="B5BC7350" w:tentative="1">
      <w:start w:val="1"/>
      <w:numFmt w:val="lowerLetter"/>
      <w:lvlText w:val="%5."/>
      <w:lvlJc w:val="left"/>
      <w:pPr>
        <w:ind w:left="3600" w:hanging="360"/>
      </w:pPr>
    </w:lvl>
    <w:lvl w:ilvl="5" w:tplc="684ED8F0" w:tentative="1">
      <w:start w:val="1"/>
      <w:numFmt w:val="lowerRoman"/>
      <w:lvlText w:val="%6."/>
      <w:lvlJc w:val="right"/>
      <w:pPr>
        <w:ind w:left="4320" w:hanging="180"/>
      </w:pPr>
    </w:lvl>
    <w:lvl w:ilvl="6" w:tplc="0AEC4BDA" w:tentative="1">
      <w:start w:val="1"/>
      <w:numFmt w:val="decimal"/>
      <w:lvlText w:val="%7."/>
      <w:lvlJc w:val="left"/>
      <w:pPr>
        <w:ind w:left="5040" w:hanging="360"/>
      </w:pPr>
    </w:lvl>
    <w:lvl w:ilvl="7" w:tplc="781E8906" w:tentative="1">
      <w:start w:val="1"/>
      <w:numFmt w:val="lowerLetter"/>
      <w:lvlText w:val="%8."/>
      <w:lvlJc w:val="left"/>
      <w:pPr>
        <w:ind w:left="5760" w:hanging="360"/>
      </w:pPr>
    </w:lvl>
    <w:lvl w:ilvl="8" w:tplc="2C040D8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DD"/>
    <w:rsid w:val="00026CA8"/>
    <w:rsid w:val="00040540"/>
    <w:rsid w:val="0007118E"/>
    <w:rsid w:val="00084019"/>
    <w:rsid w:val="00090E70"/>
    <w:rsid w:val="00092694"/>
    <w:rsid w:val="00092C56"/>
    <w:rsid w:val="000968BB"/>
    <w:rsid w:val="00096B79"/>
    <w:rsid w:val="000A059E"/>
    <w:rsid w:val="000A0DD8"/>
    <w:rsid w:val="000A41DE"/>
    <w:rsid w:val="000B03D4"/>
    <w:rsid w:val="000C382F"/>
    <w:rsid w:val="000D037B"/>
    <w:rsid w:val="000D781B"/>
    <w:rsid w:val="000E32D8"/>
    <w:rsid w:val="000F14C2"/>
    <w:rsid w:val="00122E82"/>
    <w:rsid w:val="00145B36"/>
    <w:rsid w:val="00150083"/>
    <w:rsid w:val="00150B03"/>
    <w:rsid w:val="00154E53"/>
    <w:rsid w:val="00165A5A"/>
    <w:rsid w:val="001707CC"/>
    <w:rsid w:val="00172906"/>
    <w:rsid w:val="001B0861"/>
    <w:rsid w:val="001B2646"/>
    <w:rsid w:val="001B5005"/>
    <w:rsid w:val="001C4CC8"/>
    <w:rsid w:val="001F17FC"/>
    <w:rsid w:val="00202C3B"/>
    <w:rsid w:val="00212D78"/>
    <w:rsid w:val="00214205"/>
    <w:rsid w:val="002268DE"/>
    <w:rsid w:val="00235DD2"/>
    <w:rsid w:val="00236FDB"/>
    <w:rsid w:val="0025148B"/>
    <w:rsid w:val="002527A9"/>
    <w:rsid w:val="00274B7F"/>
    <w:rsid w:val="00277ADE"/>
    <w:rsid w:val="00281074"/>
    <w:rsid w:val="00285DA5"/>
    <w:rsid w:val="002949F6"/>
    <w:rsid w:val="002A29FC"/>
    <w:rsid w:val="002A6BC4"/>
    <w:rsid w:val="002B68AD"/>
    <w:rsid w:val="002C11E9"/>
    <w:rsid w:val="002C53E5"/>
    <w:rsid w:val="002D2E61"/>
    <w:rsid w:val="002E1B63"/>
    <w:rsid w:val="002F0157"/>
    <w:rsid w:val="002F60C4"/>
    <w:rsid w:val="002F643A"/>
    <w:rsid w:val="002F6CA8"/>
    <w:rsid w:val="00300B08"/>
    <w:rsid w:val="0032654F"/>
    <w:rsid w:val="003523D2"/>
    <w:rsid w:val="00361F4E"/>
    <w:rsid w:val="00373345"/>
    <w:rsid w:val="00382A6E"/>
    <w:rsid w:val="003900B9"/>
    <w:rsid w:val="00390620"/>
    <w:rsid w:val="00391D5C"/>
    <w:rsid w:val="00393EE0"/>
    <w:rsid w:val="003A0049"/>
    <w:rsid w:val="003A548D"/>
    <w:rsid w:val="003B7D86"/>
    <w:rsid w:val="003C4F98"/>
    <w:rsid w:val="003D5552"/>
    <w:rsid w:val="003D60EC"/>
    <w:rsid w:val="003E51F1"/>
    <w:rsid w:val="003E54E0"/>
    <w:rsid w:val="003E5529"/>
    <w:rsid w:val="003F2B59"/>
    <w:rsid w:val="00441CA4"/>
    <w:rsid w:val="00485F1C"/>
    <w:rsid w:val="004A24E2"/>
    <w:rsid w:val="004C35A8"/>
    <w:rsid w:val="004C44FE"/>
    <w:rsid w:val="004E3BE4"/>
    <w:rsid w:val="004F30A1"/>
    <w:rsid w:val="00502634"/>
    <w:rsid w:val="005278BD"/>
    <w:rsid w:val="005627A1"/>
    <w:rsid w:val="00574D16"/>
    <w:rsid w:val="00575CB3"/>
    <w:rsid w:val="0057622E"/>
    <w:rsid w:val="005A046E"/>
    <w:rsid w:val="005A2DED"/>
    <w:rsid w:val="005B63C4"/>
    <w:rsid w:val="005C40B0"/>
    <w:rsid w:val="005D6C86"/>
    <w:rsid w:val="005E2F3A"/>
    <w:rsid w:val="005E48DD"/>
    <w:rsid w:val="00603553"/>
    <w:rsid w:val="00626BEF"/>
    <w:rsid w:val="006365ED"/>
    <w:rsid w:val="00651C95"/>
    <w:rsid w:val="00652630"/>
    <w:rsid w:val="00695D7E"/>
    <w:rsid w:val="00697CE2"/>
    <w:rsid w:val="006A6C28"/>
    <w:rsid w:val="006D61B8"/>
    <w:rsid w:val="006F0A2E"/>
    <w:rsid w:val="006F26CE"/>
    <w:rsid w:val="006F649E"/>
    <w:rsid w:val="00707730"/>
    <w:rsid w:val="007330B4"/>
    <w:rsid w:val="00742607"/>
    <w:rsid w:val="00761FDE"/>
    <w:rsid w:val="00790503"/>
    <w:rsid w:val="007C74C6"/>
    <w:rsid w:val="007F1F53"/>
    <w:rsid w:val="00811A88"/>
    <w:rsid w:val="00825019"/>
    <w:rsid w:val="00826BE3"/>
    <w:rsid w:val="008376CA"/>
    <w:rsid w:val="0084178B"/>
    <w:rsid w:val="00852F51"/>
    <w:rsid w:val="00861758"/>
    <w:rsid w:val="00867834"/>
    <w:rsid w:val="008A13C9"/>
    <w:rsid w:val="008A3B48"/>
    <w:rsid w:val="008B3B51"/>
    <w:rsid w:val="008B506B"/>
    <w:rsid w:val="008B6429"/>
    <w:rsid w:val="008D7FD8"/>
    <w:rsid w:val="00903B2B"/>
    <w:rsid w:val="00907EED"/>
    <w:rsid w:val="0092772E"/>
    <w:rsid w:val="009368F2"/>
    <w:rsid w:val="009369CD"/>
    <w:rsid w:val="009407AB"/>
    <w:rsid w:val="0094099E"/>
    <w:rsid w:val="00940F10"/>
    <w:rsid w:val="0094439A"/>
    <w:rsid w:val="00952F67"/>
    <w:rsid w:val="00961E14"/>
    <w:rsid w:val="0097314B"/>
    <w:rsid w:val="009851AE"/>
    <w:rsid w:val="009917C2"/>
    <w:rsid w:val="009C1281"/>
    <w:rsid w:val="009C488B"/>
    <w:rsid w:val="009E47EA"/>
    <w:rsid w:val="00A0604A"/>
    <w:rsid w:val="00A1040B"/>
    <w:rsid w:val="00A11432"/>
    <w:rsid w:val="00A2474D"/>
    <w:rsid w:val="00A24EC8"/>
    <w:rsid w:val="00A36A18"/>
    <w:rsid w:val="00A50F0C"/>
    <w:rsid w:val="00A54189"/>
    <w:rsid w:val="00A573D9"/>
    <w:rsid w:val="00A70AD1"/>
    <w:rsid w:val="00A92087"/>
    <w:rsid w:val="00A96204"/>
    <w:rsid w:val="00AA538A"/>
    <w:rsid w:val="00AA6AC3"/>
    <w:rsid w:val="00AC16AB"/>
    <w:rsid w:val="00AC3EC3"/>
    <w:rsid w:val="00B040AC"/>
    <w:rsid w:val="00B272B7"/>
    <w:rsid w:val="00B43898"/>
    <w:rsid w:val="00B43D7E"/>
    <w:rsid w:val="00B5424E"/>
    <w:rsid w:val="00B766BE"/>
    <w:rsid w:val="00B77D6C"/>
    <w:rsid w:val="00BA1661"/>
    <w:rsid w:val="00BC6D77"/>
    <w:rsid w:val="00BD03FF"/>
    <w:rsid w:val="00BE143E"/>
    <w:rsid w:val="00BE3F03"/>
    <w:rsid w:val="00BE62F3"/>
    <w:rsid w:val="00BF7CBC"/>
    <w:rsid w:val="00C010CE"/>
    <w:rsid w:val="00C0797F"/>
    <w:rsid w:val="00C1323F"/>
    <w:rsid w:val="00C3219E"/>
    <w:rsid w:val="00C32D87"/>
    <w:rsid w:val="00C402E8"/>
    <w:rsid w:val="00C42306"/>
    <w:rsid w:val="00C60CDD"/>
    <w:rsid w:val="00C65B1E"/>
    <w:rsid w:val="00C663F3"/>
    <w:rsid w:val="00C66F49"/>
    <w:rsid w:val="00C71FB5"/>
    <w:rsid w:val="00C76294"/>
    <w:rsid w:val="00C80F6D"/>
    <w:rsid w:val="00C8568C"/>
    <w:rsid w:val="00CA17EB"/>
    <w:rsid w:val="00CA560F"/>
    <w:rsid w:val="00CD0811"/>
    <w:rsid w:val="00CF1A62"/>
    <w:rsid w:val="00CF2B81"/>
    <w:rsid w:val="00D11032"/>
    <w:rsid w:val="00D26A1F"/>
    <w:rsid w:val="00D2759F"/>
    <w:rsid w:val="00D5517C"/>
    <w:rsid w:val="00D6057E"/>
    <w:rsid w:val="00D73135"/>
    <w:rsid w:val="00DA53D4"/>
    <w:rsid w:val="00DC26CF"/>
    <w:rsid w:val="00DD431C"/>
    <w:rsid w:val="00DF2767"/>
    <w:rsid w:val="00E05F22"/>
    <w:rsid w:val="00E14D91"/>
    <w:rsid w:val="00E15E6F"/>
    <w:rsid w:val="00E22F86"/>
    <w:rsid w:val="00E33033"/>
    <w:rsid w:val="00E47EDD"/>
    <w:rsid w:val="00E51AD9"/>
    <w:rsid w:val="00E533F9"/>
    <w:rsid w:val="00E76A0B"/>
    <w:rsid w:val="00E76B71"/>
    <w:rsid w:val="00E96F97"/>
    <w:rsid w:val="00EA0B22"/>
    <w:rsid w:val="00EA2201"/>
    <w:rsid w:val="00EF37A6"/>
    <w:rsid w:val="00F15AF9"/>
    <w:rsid w:val="00F30F4B"/>
    <w:rsid w:val="00F474C9"/>
    <w:rsid w:val="00F5493D"/>
    <w:rsid w:val="00F57F55"/>
    <w:rsid w:val="00F615DA"/>
    <w:rsid w:val="00F72AEC"/>
    <w:rsid w:val="00F76655"/>
    <w:rsid w:val="00FC44D1"/>
    <w:rsid w:val="00FD3B64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FBBC67B"/>
  <w15:chartTrackingRefBased/>
  <w15:docId w15:val="{315D1C58-AE22-490A-9AE4-FDD869B5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6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C2"/>
  </w:style>
  <w:style w:type="paragraph" w:styleId="Footer">
    <w:name w:val="footer"/>
    <w:basedOn w:val="Normal"/>
    <w:link w:val="Foot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C2"/>
  </w:style>
  <w:style w:type="paragraph" w:styleId="ListParagraph">
    <w:name w:val="List Paragraph"/>
    <w:basedOn w:val="Normal"/>
    <w:uiPriority w:val="34"/>
    <w:qFormat/>
    <w:rsid w:val="00867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0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C0B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C6D7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BC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2F643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50B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5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3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5D9F3-AA58-490C-BB26-1B99D1C5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1859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Šikova</dc:creator>
  <cp:lastModifiedBy>Leontine Babkina</cp:lastModifiedBy>
  <cp:revision>17</cp:revision>
  <cp:lastPrinted>2019-03-12T09:32:00Z</cp:lastPrinted>
  <dcterms:created xsi:type="dcterms:W3CDTF">2021-07-12T08:44:00Z</dcterms:created>
  <dcterms:modified xsi:type="dcterms:W3CDTF">2021-09-08T06:54:00Z</dcterms:modified>
</cp:coreProperties>
</file>