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3546" w14:textId="4E22975A" w:rsidR="00FD0CA2" w:rsidRPr="00D554EC" w:rsidRDefault="00FD0CA2" w:rsidP="00FD0CA2">
      <w:pPr>
        <w:tabs>
          <w:tab w:val="left" w:pos="6663"/>
        </w:tabs>
        <w:rPr>
          <w:sz w:val="28"/>
          <w:szCs w:val="28"/>
        </w:rPr>
      </w:pPr>
    </w:p>
    <w:p w14:paraId="20153FA0" w14:textId="77777777" w:rsidR="00D554EC" w:rsidRPr="00D554EC" w:rsidRDefault="00D554EC" w:rsidP="00FD0CA2">
      <w:pPr>
        <w:tabs>
          <w:tab w:val="left" w:pos="6663"/>
        </w:tabs>
        <w:rPr>
          <w:sz w:val="28"/>
          <w:szCs w:val="28"/>
        </w:rPr>
      </w:pPr>
    </w:p>
    <w:p w14:paraId="1A0E73B5" w14:textId="77777777" w:rsidR="00FD0CA2" w:rsidRPr="00D554EC" w:rsidRDefault="00FD0CA2" w:rsidP="00FD0CA2">
      <w:pPr>
        <w:tabs>
          <w:tab w:val="left" w:pos="6663"/>
        </w:tabs>
        <w:rPr>
          <w:sz w:val="28"/>
          <w:szCs w:val="28"/>
        </w:rPr>
      </w:pPr>
    </w:p>
    <w:p w14:paraId="1691D45A" w14:textId="0455BB73" w:rsidR="00D554EC" w:rsidRPr="00D554EC" w:rsidRDefault="00D554EC" w:rsidP="00C91CA9">
      <w:pPr>
        <w:tabs>
          <w:tab w:val="left" w:pos="6663"/>
        </w:tabs>
        <w:rPr>
          <w:b/>
          <w:sz w:val="28"/>
          <w:szCs w:val="28"/>
        </w:rPr>
      </w:pPr>
      <w:r w:rsidRPr="00D554EC">
        <w:rPr>
          <w:sz w:val="28"/>
          <w:szCs w:val="28"/>
        </w:rPr>
        <w:t xml:space="preserve">2021. gada </w:t>
      </w:r>
      <w:r w:rsidR="00506A4A">
        <w:rPr>
          <w:sz w:val="28"/>
          <w:szCs w:val="28"/>
        </w:rPr>
        <w:t>7. septembrī</w:t>
      </w:r>
      <w:r w:rsidRPr="00D554EC">
        <w:rPr>
          <w:sz w:val="28"/>
          <w:szCs w:val="28"/>
        </w:rPr>
        <w:tab/>
        <w:t>Noteikumi Nr.</w:t>
      </w:r>
      <w:r w:rsidR="00506A4A">
        <w:rPr>
          <w:sz w:val="28"/>
          <w:szCs w:val="28"/>
        </w:rPr>
        <w:t> 613</w:t>
      </w:r>
    </w:p>
    <w:p w14:paraId="738C337E" w14:textId="10DEF30B" w:rsidR="00D554EC" w:rsidRPr="00D554EC" w:rsidRDefault="00D554EC" w:rsidP="00C91CA9">
      <w:pPr>
        <w:tabs>
          <w:tab w:val="left" w:pos="6663"/>
        </w:tabs>
        <w:rPr>
          <w:sz w:val="28"/>
          <w:szCs w:val="28"/>
        </w:rPr>
      </w:pPr>
      <w:r w:rsidRPr="00D554EC">
        <w:rPr>
          <w:sz w:val="28"/>
          <w:szCs w:val="28"/>
        </w:rPr>
        <w:t>Rīgā</w:t>
      </w:r>
      <w:r w:rsidRPr="00D554EC">
        <w:rPr>
          <w:sz w:val="28"/>
          <w:szCs w:val="28"/>
        </w:rPr>
        <w:tab/>
        <w:t>(prot. Nr.</w:t>
      </w:r>
      <w:r w:rsidR="00506A4A">
        <w:rPr>
          <w:sz w:val="28"/>
          <w:szCs w:val="28"/>
        </w:rPr>
        <w:t> </w:t>
      </w:r>
      <w:bookmarkStart w:id="0" w:name="_GoBack"/>
      <w:bookmarkEnd w:id="0"/>
      <w:r w:rsidR="00506A4A">
        <w:rPr>
          <w:sz w:val="28"/>
          <w:szCs w:val="28"/>
        </w:rPr>
        <w:t>60 11</w:t>
      </w:r>
      <w:r w:rsidRPr="00D554EC">
        <w:rPr>
          <w:sz w:val="28"/>
          <w:szCs w:val="28"/>
        </w:rPr>
        <w:t>. §)</w:t>
      </w:r>
    </w:p>
    <w:p w14:paraId="32D23A00" w14:textId="77777777" w:rsidR="00FD0CA2" w:rsidRPr="00D554EC" w:rsidRDefault="00FD0CA2" w:rsidP="00FD0CA2">
      <w:pPr>
        <w:ind w:right="-1"/>
        <w:jc w:val="center"/>
        <w:rPr>
          <w:bCs/>
          <w:sz w:val="28"/>
          <w:szCs w:val="28"/>
        </w:rPr>
      </w:pPr>
    </w:p>
    <w:p w14:paraId="4607D5F6" w14:textId="7472DA92" w:rsidR="00FD0CA2" w:rsidRPr="00D554EC" w:rsidRDefault="00FD0CA2" w:rsidP="00FD0CA2">
      <w:pPr>
        <w:jc w:val="center"/>
        <w:rPr>
          <w:b/>
          <w:sz w:val="28"/>
          <w:szCs w:val="28"/>
        </w:rPr>
      </w:pPr>
      <w:r w:rsidRPr="00D554EC">
        <w:rPr>
          <w:b/>
          <w:sz w:val="28"/>
          <w:szCs w:val="28"/>
        </w:rPr>
        <w:t>Grozījum</w:t>
      </w:r>
      <w:r w:rsidR="00A61478" w:rsidRPr="00D554EC">
        <w:rPr>
          <w:b/>
          <w:sz w:val="28"/>
          <w:szCs w:val="28"/>
        </w:rPr>
        <w:t>i</w:t>
      </w:r>
      <w:r w:rsidRPr="00D554EC">
        <w:rPr>
          <w:b/>
          <w:sz w:val="28"/>
          <w:szCs w:val="28"/>
        </w:rPr>
        <w:t xml:space="preserve"> Ministru kabineta 2010. gada 27.</w:t>
      </w:r>
      <w:r w:rsidR="00545571">
        <w:rPr>
          <w:b/>
          <w:sz w:val="28"/>
          <w:szCs w:val="28"/>
        </w:rPr>
        <w:t> </w:t>
      </w:r>
      <w:r w:rsidRPr="00D554EC">
        <w:rPr>
          <w:b/>
          <w:sz w:val="28"/>
          <w:szCs w:val="28"/>
        </w:rPr>
        <w:t>aprīļa noteikumos Nr. 405</w:t>
      </w:r>
      <w:r w:rsidR="00214E23" w:rsidRPr="00D554EC">
        <w:rPr>
          <w:b/>
          <w:sz w:val="28"/>
          <w:szCs w:val="28"/>
        </w:rPr>
        <w:t xml:space="preserve"> </w:t>
      </w:r>
      <w:r w:rsidRPr="00D554EC">
        <w:rPr>
          <w:b/>
          <w:sz w:val="28"/>
          <w:szCs w:val="28"/>
        </w:rPr>
        <w:t>"Latvijas valsts karoga likuma piemērošanas noteikumi"</w:t>
      </w:r>
    </w:p>
    <w:p w14:paraId="35A80E8B" w14:textId="77777777" w:rsidR="00FD0CA2" w:rsidRPr="00D554EC" w:rsidRDefault="00FD0CA2" w:rsidP="00FD0CA2">
      <w:pPr>
        <w:jc w:val="right"/>
        <w:rPr>
          <w:sz w:val="28"/>
          <w:szCs w:val="28"/>
        </w:rPr>
      </w:pPr>
    </w:p>
    <w:p w14:paraId="0B42AB9D" w14:textId="77777777" w:rsidR="00FD0CA2" w:rsidRPr="00D554EC" w:rsidRDefault="00FD0CA2" w:rsidP="00FD0CA2">
      <w:pPr>
        <w:jc w:val="right"/>
        <w:rPr>
          <w:sz w:val="28"/>
          <w:szCs w:val="28"/>
        </w:rPr>
      </w:pPr>
      <w:r w:rsidRPr="00D554EC">
        <w:rPr>
          <w:sz w:val="28"/>
          <w:szCs w:val="28"/>
        </w:rPr>
        <w:t>Izdoti saskaņā ar</w:t>
      </w:r>
    </w:p>
    <w:p w14:paraId="729A1ADE" w14:textId="77777777" w:rsidR="00FD0CA2" w:rsidRPr="00D554EC" w:rsidRDefault="00FD0CA2" w:rsidP="00FD0CA2">
      <w:pPr>
        <w:jc w:val="right"/>
        <w:rPr>
          <w:sz w:val="28"/>
          <w:szCs w:val="28"/>
        </w:rPr>
      </w:pPr>
      <w:r w:rsidRPr="00D554EC">
        <w:rPr>
          <w:sz w:val="28"/>
          <w:szCs w:val="28"/>
        </w:rPr>
        <w:t xml:space="preserve">Latvijas valsts karoga likuma </w:t>
      </w:r>
    </w:p>
    <w:p w14:paraId="639EB8DD" w14:textId="0166F8CC" w:rsidR="00FD0CA2" w:rsidRPr="00D554EC" w:rsidRDefault="00FD0CA2" w:rsidP="00FD0CA2">
      <w:pPr>
        <w:jc w:val="right"/>
        <w:rPr>
          <w:sz w:val="28"/>
          <w:szCs w:val="28"/>
        </w:rPr>
      </w:pPr>
      <w:r w:rsidRPr="00D554EC">
        <w:rPr>
          <w:sz w:val="28"/>
          <w:szCs w:val="28"/>
        </w:rPr>
        <w:t>21.</w:t>
      </w:r>
      <w:r w:rsidRPr="00D554EC">
        <w:rPr>
          <w:sz w:val="28"/>
          <w:szCs w:val="28"/>
          <w:vertAlign w:val="superscript"/>
        </w:rPr>
        <w:t>1</w:t>
      </w:r>
      <w:r w:rsidR="00545571">
        <w:rPr>
          <w:sz w:val="28"/>
          <w:szCs w:val="28"/>
        </w:rPr>
        <w:t> </w:t>
      </w:r>
      <w:r w:rsidRPr="00D554EC">
        <w:rPr>
          <w:sz w:val="28"/>
          <w:szCs w:val="28"/>
        </w:rPr>
        <w:t xml:space="preserve">panta piekto daļu un </w:t>
      </w:r>
    </w:p>
    <w:p w14:paraId="7B44AAB5" w14:textId="66635AE3" w:rsidR="00FD0CA2" w:rsidRPr="00D554EC" w:rsidRDefault="00FD0CA2" w:rsidP="00FD0CA2">
      <w:pPr>
        <w:jc w:val="right"/>
        <w:rPr>
          <w:sz w:val="28"/>
          <w:szCs w:val="28"/>
        </w:rPr>
      </w:pPr>
      <w:r w:rsidRPr="00D554EC">
        <w:rPr>
          <w:sz w:val="28"/>
          <w:szCs w:val="28"/>
        </w:rPr>
        <w:t>22.</w:t>
      </w:r>
      <w:r w:rsidR="00545571">
        <w:rPr>
          <w:sz w:val="28"/>
          <w:szCs w:val="28"/>
        </w:rPr>
        <w:t> </w:t>
      </w:r>
      <w:r w:rsidRPr="00D554EC">
        <w:rPr>
          <w:sz w:val="28"/>
          <w:szCs w:val="28"/>
        </w:rPr>
        <w:t xml:space="preserve">panta pirmās daļas </w:t>
      </w:r>
    </w:p>
    <w:p w14:paraId="7B99B27A" w14:textId="1C424744" w:rsidR="00FD0CA2" w:rsidRPr="00D554EC" w:rsidRDefault="00FD0CA2" w:rsidP="00FD0CA2">
      <w:pPr>
        <w:jc w:val="right"/>
        <w:rPr>
          <w:sz w:val="28"/>
          <w:szCs w:val="28"/>
        </w:rPr>
      </w:pPr>
      <w:r w:rsidRPr="00D554EC">
        <w:rPr>
          <w:sz w:val="28"/>
          <w:szCs w:val="28"/>
        </w:rPr>
        <w:t>1.,</w:t>
      </w:r>
      <w:r w:rsidR="00545571">
        <w:rPr>
          <w:sz w:val="28"/>
          <w:szCs w:val="28"/>
        </w:rPr>
        <w:t xml:space="preserve"> </w:t>
      </w:r>
      <w:r w:rsidRPr="00D554EC">
        <w:rPr>
          <w:sz w:val="28"/>
          <w:szCs w:val="28"/>
        </w:rPr>
        <w:t>1.</w:t>
      </w:r>
      <w:r w:rsidRPr="00D554EC">
        <w:rPr>
          <w:sz w:val="28"/>
          <w:szCs w:val="28"/>
          <w:vertAlign w:val="superscript"/>
        </w:rPr>
        <w:t>1</w:t>
      </w:r>
      <w:r w:rsidRPr="00D554EC">
        <w:rPr>
          <w:sz w:val="28"/>
          <w:szCs w:val="28"/>
        </w:rPr>
        <w:t>,</w:t>
      </w:r>
      <w:r w:rsidR="00545571">
        <w:rPr>
          <w:sz w:val="28"/>
          <w:szCs w:val="28"/>
        </w:rPr>
        <w:t xml:space="preserve"> </w:t>
      </w:r>
      <w:r w:rsidRPr="00D554EC">
        <w:rPr>
          <w:sz w:val="28"/>
          <w:szCs w:val="28"/>
        </w:rPr>
        <w:t>1.</w:t>
      </w:r>
      <w:r w:rsidRPr="00D554EC">
        <w:rPr>
          <w:sz w:val="28"/>
          <w:szCs w:val="28"/>
          <w:vertAlign w:val="superscript"/>
        </w:rPr>
        <w:t>2</w:t>
      </w:r>
      <w:r w:rsidRPr="00D554EC">
        <w:rPr>
          <w:sz w:val="28"/>
          <w:szCs w:val="28"/>
        </w:rPr>
        <w:t>,</w:t>
      </w:r>
      <w:r w:rsidR="00545571">
        <w:rPr>
          <w:sz w:val="28"/>
          <w:szCs w:val="28"/>
        </w:rPr>
        <w:t xml:space="preserve"> </w:t>
      </w:r>
      <w:r w:rsidRPr="00D554EC">
        <w:rPr>
          <w:sz w:val="28"/>
          <w:szCs w:val="28"/>
        </w:rPr>
        <w:t>2.,</w:t>
      </w:r>
      <w:r w:rsidR="00545571">
        <w:rPr>
          <w:sz w:val="28"/>
          <w:szCs w:val="28"/>
        </w:rPr>
        <w:t xml:space="preserve"> </w:t>
      </w:r>
      <w:r w:rsidRPr="00D554EC">
        <w:rPr>
          <w:sz w:val="28"/>
          <w:szCs w:val="28"/>
        </w:rPr>
        <w:t>4. un 5.</w:t>
      </w:r>
      <w:r w:rsidR="00545571">
        <w:rPr>
          <w:sz w:val="28"/>
          <w:szCs w:val="28"/>
        </w:rPr>
        <w:t> </w:t>
      </w:r>
      <w:r w:rsidRPr="00D554EC">
        <w:rPr>
          <w:sz w:val="28"/>
          <w:szCs w:val="28"/>
        </w:rPr>
        <w:t>punktu</w:t>
      </w:r>
    </w:p>
    <w:p w14:paraId="5260DE5E" w14:textId="77777777" w:rsidR="00FD0CA2" w:rsidRPr="00D554EC" w:rsidRDefault="00FD0CA2" w:rsidP="00FD0CA2">
      <w:pPr>
        <w:pStyle w:val="Title"/>
        <w:ind w:firstLine="709"/>
        <w:jc w:val="both"/>
        <w:outlineLvl w:val="0"/>
        <w:rPr>
          <w:szCs w:val="28"/>
        </w:rPr>
      </w:pPr>
    </w:p>
    <w:p w14:paraId="04B63055" w14:textId="71E1D029" w:rsidR="00A61478" w:rsidRPr="00D554EC" w:rsidRDefault="00FD0CA2" w:rsidP="00FD0CA2">
      <w:pPr>
        <w:pStyle w:val="Title"/>
        <w:ind w:firstLine="709"/>
        <w:jc w:val="both"/>
        <w:outlineLvl w:val="0"/>
        <w:rPr>
          <w:szCs w:val="28"/>
        </w:rPr>
      </w:pPr>
      <w:r w:rsidRPr="00D554EC">
        <w:rPr>
          <w:szCs w:val="28"/>
        </w:rPr>
        <w:t>Izdarīt Ministru kabineta 2010.</w:t>
      </w:r>
      <w:r w:rsidR="00D554EC" w:rsidRPr="00D554EC">
        <w:rPr>
          <w:szCs w:val="28"/>
        </w:rPr>
        <w:t> </w:t>
      </w:r>
      <w:r w:rsidRPr="00D554EC">
        <w:rPr>
          <w:szCs w:val="28"/>
        </w:rPr>
        <w:t>gada 27.</w:t>
      </w:r>
      <w:r w:rsidR="00D554EC" w:rsidRPr="00D554EC">
        <w:rPr>
          <w:szCs w:val="28"/>
        </w:rPr>
        <w:t> </w:t>
      </w:r>
      <w:r w:rsidRPr="00D554EC">
        <w:rPr>
          <w:szCs w:val="28"/>
        </w:rPr>
        <w:t>aprīļa noteikumos Nr.</w:t>
      </w:r>
      <w:r w:rsidR="00D554EC" w:rsidRPr="00D554EC">
        <w:rPr>
          <w:szCs w:val="28"/>
        </w:rPr>
        <w:t> </w:t>
      </w:r>
      <w:r w:rsidRPr="00D554EC">
        <w:rPr>
          <w:szCs w:val="28"/>
        </w:rPr>
        <w:t>405</w:t>
      </w:r>
      <w:r w:rsidR="00537823" w:rsidRPr="00D554EC">
        <w:rPr>
          <w:szCs w:val="28"/>
        </w:rPr>
        <w:t xml:space="preserve"> </w:t>
      </w:r>
      <w:r w:rsidRPr="00D554EC">
        <w:rPr>
          <w:szCs w:val="28"/>
        </w:rPr>
        <w:t>"Latvijas valsts karoga likuma piemērošanas noteikumi" (Latvijas Vēstnesis, 2010, 69.</w:t>
      </w:r>
      <w:r w:rsidR="00D554EC" w:rsidRPr="00D554EC">
        <w:rPr>
          <w:szCs w:val="28"/>
        </w:rPr>
        <w:t> </w:t>
      </w:r>
      <w:r w:rsidRPr="00D554EC">
        <w:rPr>
          <w:szCs w:val="28"/>
        </w:rPr>
        <w:t>nr</w:t>
      </w:r>
      <w:r w:rsidR="00D554EC">
        <w:rPr>
          <w:szCs w:val="28"/>
        </w:rPr>
        <w:t>.</w:t>
      </w:r>
      <w:r w:rsidR="00545571">
        <w:rPr>
          <w:szCs w:val="28"/>
        </w:rPr>
        <w:t>;</w:t>
      </w:r>
      <w:r w:rsidR="0038781D" w:rsidRPr="00D554EC">
        <w:rPr>
          <w:szCs w:val="28"/>
        </w:rPr>
        <w:t xml:space="preserve"> 2018, 240</w:t>
      </w:r>
      <w:r w:rsidR="00841889" w:rsidRPr="00D554EC">
        <w:rPr>
          <w:szCs w:val="28"/>
        </w:rPr>
        <w:t>.</w:t>
      </w:r>
      <w:r w:rsidR="00D554EC" w:rsidRPr="00D554EC">
        <w:rPr>
          <w:szCs w:val="28"/>
        </w:rPr>
        <w:t> </w:t>
      </w:r>
      <w:r w:rsidR="0038781D" w:rsidRPr="00D554EC">
        <w:rPr>
          <w:szCs w:val="28"/>
        </w:rPr>
        <w:t>nr</w:t>
      </w:r>
      <w:r w:rsidRPr="00D554EC">
        <w:rPr>
          <w:szCs w:val="28"/>
        </w:rPr>
        <w:t xml:space="preserve">.) </w:t>
      </w:r>
      <w:r w:rsidR="0050368F" w:rsidRPr="00D554EC">
        <w:rPr>
          <w:szCs w:val="28"/>
        </w:rPr>
        <w:t xml:space="preserve">šādus </w:t>
      </w:r>
      <w:r w:rsidRPr="00D554EC">
        <w:rPr>
          <w:szCs w:val="28"/>
        </w:rPr>
        <w:t>grozījumu</w:t>
      </w:r>
      <w:r w:rsidR="00DB58EC" w:rsidRPr="00D554EC">
        <w:rPr>
          <w:szCs w:val="28"/>
        </w:rPr>
        <w:t>s</w:t>
      </w:r>
      <w:r w:rsidR="0050368F" w:rsidRPr="00D554EC">
        <w:rPr>
          <w:szCs w:val="28"/>
        </w:rPr>
        <w:t>:</w:t>
      </w:r>
    </w:p>
    <w:p w14:paraId="0C10F53F" w14:textId="63711818" w:rsidR="00A61478" w:rsidRPr="00D554EC" w:rsidRDefault="00A61478" w:rsidP="00FD0CA2">
      <w:pPr>
        <w:pStyle w:val="Title"/>
        <w:ind w:firstLine="709"/>
        <w:jc w:val="both"/>
        <w:outlineLvl w:val="0"/>
        <w:rPr>
          <w:szCs w:val="28"/>
        </w:rPr>
      </w:pPr>
      <w:r w:rsidRPr="00D554EC">
        <w:rPr>
          <w:szCs w:val="28"/>
        </w:rPr>
        <w:t xml:space="preserve"> </w:t>
      </w:r>
    </w:p>
    <w:p w14:paraId="063BE09D" w14:textId="22895B0F" w:rsidR="00A61478" w:rsidRPr="00D554EC" w:rsidRDefault="00A61478" w:rsidP="00FD0CA2">
      <w:pPr>
        <w:pStyle w:val="Title"/>
        <w:ind w:firstLine="709"/>
        <w:jc w:val="both"/>
        <w:outlineLvl w:val="0"/>
        <w:rPr>
          <w:szCs w:val="28"/>
        </w:rPr>
      </w:pPr>
      <w:r w:rsidRPr="00D554EC">
        <w:rPr>
          <w:szCs w:val="28"/>
        </w:rPr>
        <w:t>1.</w:t>
      </w:r>
      <w:r w:rsidR="00D554EC" w:rsidRPr="00D554EC">
        <w:rPr>
          <w:szCs w:val="28"/>
        </w:rPr>
        <w:t> </w:t>
      </w:r>
      <w:r w:rsidR="0050368F" w:rsidRPr="00D554EC">
        <w:rPr>
          <w:szCs w:val="28"/>
        </w:rPr>
        <w:t xml:space="preserve">Izteikt </w:t>
      </w:r>
      <w:r w:rsidRPr="00D554EC">
        <w:rPr>
          <w:szCs w:val="28"/>
        </w:rPr>
        <w:t>18.6.</w:t>
      </w:r>
      <w:r w:rsidR="00545571">
        <w:rPr>
          <w:szCs w:val="28"/>
        </w:rPr>
        <w:t> </w:t>
      </w:r>
      <w:r w:rsidRPr="00D554EC">
        <w:rPr>
          <w:szCs w:val="28"/>
        </w:rPr>
        <w:t>apakšpunktu šādā redakcijā:</w:t>
      </w:r>
    </w:p>
    <w:p w14:paraId="3FC66866" w14:textId="77777777" w:rsidR="00A61478" w:rsidRPr="00D554EC" w:rsidRDefault="00A61478" w:rsidP="00FD0CA2">
      <w:pPr>
        <w:pStyle w:val="Title"/>
        <w:ind w:firstLine="709"/>
        <w:jc w:val="both"/>
        <w:outlineLvl w:val="0"/>
        <w:rPr>
          <w:szCs w:val="28"/>
        </w:rPr>
      </w:pPr>
    </w:p>
    <w:p w14:paraId="1239E5E6" w14:textId="5FB0BA34" w:rsidR="00A61478" w:rsidRPr="00D554EC" w:rsidRDefault="00D554EC" w:rsidP="00FD0CA2">
      <w:pPr>
        <w:pStyle w:val="Title"/>
        <w:ind w:firstLine="709"/>
        <w:jc w:val="both"/>
        <w:outlineLvl w:val="0"/>
        <w:rPr>
          <w:szCs w:val="28"/>
        </w:rPr>
      </w:pPr>
      <w:r w:rsidRPr="00D554EC">
        <w:rPr>
          <w:szCs w:val="28"/>
        </w:rPr>
        <w:t>"</w:t>
      </w:r>
      <w:r w:rsidR="00A61478" w:rsidRPr="00D554EC">
        <w:rPr>
          <w:szCs w:val="28"/>
        </w:rPr>
        <w:t>18.6.</w:t>
      </w:r>
      <w:r w:rsidR="00545571">
        <w:rPr>
          <w:szCs w:val="28"/>
        </w:rPr>
        <w:t> </w:t>
      </w:r>
      <w:r w:rsidR="00A61478" w:rsidRPr="00D554EC">
        <w:rPr>
          <w:szCs w:val="28"/>
        </w:rPr>
        <w:t>auduma gaismas necaurlaidības koeficients ir ne mazāks par 60</w:t>
      </w:r>
      <w:r w:rsidR="00545571">
        <w:rPr>
          <w:szCs w:val="28"/>
        </w:rPr>
        <w:t> </w:t>
      </w:r>
      <w:r w:rsidR="00A61478" w:rsidRPr="00D554EC">
        <w:rPr>
          <w:szCs w:val="28"/>
        </w:rPr>
        <w:t>%</w:t>
      </w:r>
      <w:r w:rsidR="00545571">
        <w:rPr>
          <w:szCs w:val="28"/>
        </w:rPr>
        <w:t>;</w:t>
      </w:r>
      <w:r w:rsidR="00545571" w:rsidRPr="00D554EC">
        <w:rPr>
          <w:szCs w:val="28"/>
        </w:rPr>
        <w:t>"</w:t>
      </w:r>
      <w:r w:rsidR="00545571">
        <w:rPr>
          <w:szCs w:val="28"/>
        </w:rPr>
        <w:t>.</w:t>
      </w:r>
    </w:p>
    <w:p w14:paraId="4821BD53" w14:textId="77777777" w:rsidR="00A61478" w:rsidRPr="00D554EC" w:rsidRDefault="00A61478" w:rsidP="00FD0CA2">
      <w:pPr>
        <w:pStyle w:val="Title"/>
        <w:ind w:firstLine="709"/>
        <w:jc w:val="both"/>
        <w:outlineLvl w:val="0"/>
        <w:rPr>
          <w:szCs w:val="28"/>
        </w:rPr>
      </w:pPr>
    </w:p>
    <w:p w14:paraId="41593574" w14:textId="411E100F" w:rsidR="00FD0CA2" w:rsidRPr="00D554EC" w:rsidRDefault="00A61478" w:rsidP="00FD0CA2">
      <w:pPr>
        <w:pStyle w:val="Title"/>
        <w:ind w:firstLine="709"/>
        <w:jc w:val="both"/>
        <w:outlineLvl w:val="0"/>
        <w:rPr>
          <w:szCs w:val="28"/>
        </w:rPr>
      </w:pPr>
      <w:r w:rsidRPr="00D554EC">
        <w:rPr>
          <w:szCs w:val="28"/>
        </w:rPr>
        <w:t>2.</w:t>
      </w:r>
      <w:r w:rsidR="00FD0CA2" w:rsidRPr="00D554EC">
        <w:rPr>
          <w:szCs w:val="28"/>
        </w:rPr>
        <w:t xml:space="preserve"> </w:t>
      </w:r>
      <w:r w:rsidR="0050368F" w:rsidRPr="00D554EC">
        <w:rPr>
          <w:szCs w:val="28"/>
        </w:rPr>
        <w:t xml:space="preserve">Izteikt </w:t>
      </w:r>
      <w:r w:rsidR="00FD0CA2" w:rsidRPr="00D554EC">
        <w:rPr>
          <w:szCs w:val="28"/>
        </w:rPr>
        <w:t>28.</w:t>
      </w:r>
      <w:r w:rsidR="00FD0CA2" w:rsidRPr="00D554EC">
        <w:rPr>
          <w:szCs w:val="28"/>
          <w:vertAlign w:val="superscript"/>
        </w:rPr>
        <w:t>1</w:t>
      </w:r>
      <w:r w:rsidR="00545571">
        <w:rPr>
          <w:szCs w:val="28"/>
        </w:rPr>
        <w:t> </w:t>
      </w:r>
      <w:r w:rsidR="00FD0CA2" w:rsidRPr="00D554EC">
        <w:rPr>
          <w:szCs w:val="28"/>
        </w:rPr>
        <w:t>punktu šādā redakcijā:</w:t>
      </w:r>
    </w:p>
    <w:p w14:paraId="16648A3F" w14:textId="77777777" w:rsidR="00FD0CA2" w:rsidRPr="00D554EC" w:rsidRDefault="00FD0CA2" w:rsidP="00FD0CA2">
      <w:pPr>
        <w:pStyle w:val="Title"/>
        <w:ind w:firstLine="709"/>
        <w:jc w:val="both"/>
        <w:outlineLvl w:val="0"/>
        <w:rPr>
          <w:szCs w:val="28"/>
        </w:rPr>
      </w:pPr>
    </w:p>
    <w:p w14:paraId="2C560371" w14:textId="65D4A2B8" w:rsidR="00FD0CA2" w:rsidRPr="00D554EC" w:rsidRDefault="00214E23" w:rsidP="00214E23">
      <w:pPr>
        <w:ind w:firstLine="709"/>
        <w:jc w:val="both"/>
        <w:rPr>
          <w:sz w:val="28"/>
          <w:szCs w:val="28"/>
        </w:rPr>
      </w:pPr>
      <w:r w:rsidRPr="00D554EC">
        <w:rPr>
          <w:sz w:val="28"/>
          <w:szCs w:val="28"/>
        </w:rPr>
        <w:t>"</w:t>
      </w:r>
      <w:r w:rsidR="00FD0CA2" w:rsidRPr="00D554EC">
        <w:rPr>
          <w:sz w:val="28"/>
          <w:szCs w:val="28"/>
        </w:rPr>
        <w:t>28.</w:t>
      </w:r>
      <w:r w:rsidR="00FD0CA2" w:rsidRPr="00D554EC">
        <w:rPr>
          <w:sz w:val="28"/>
          <w:szCs w:val="28"/>
          <w:vertAlign w:val="superscript"/>
        </w:rPr>
        <w:t>1</w:t>
      </w:r>
      <w:r w:rsidR="00545571">
        <w:rPr>
          <w:sz w:val="28"/>
          <w:szCs w:val="28"/>
        </w:rPr>
        <w:t> </w:t>
      </w:r>
      <w:r w:rsidR="00FD0CA2" w:rsidRPr="00D554EC">
        <w:rPr>
          <w:sz w:val="28"/>
          <w:szCs w:val="28"/>
        </w:rPr>
        <w:t>Par karoga pastāvīgu novietošanu vietās, kur valsts galvenie autoceļi šķērso iekšējo robežu</w:t>
      </w:r>
      <w:r w:rsidR="00545571">
        <w:rPr>
          <w:sz w:val="28"/>
          <w:szCs w:val="28"/>
        </w:rPr>
        <w:t>,</w:t>
      </w:r>
      <w:r w:rsidR="00EC3A0E" w:rsidRPr="00D554EC">
        <w:rPr>
          <w:sz w:val="28"/>
          <w:szCs w:val="28"/>
        </w:rPr>
        <w:t xml:space="preserve"> un par karoga un tam piegulošās teritorijas uzturēšanu</w:t>
      </w:r>
      <w:r w:rsidR="00FD0CA2" w:rsidRPr="00D554EC">
        <w:rPr>
          <w:sz w:val="28"/>
          <w:szCs w:val="28"/>
        </w:rPr>
        <w:t xml:space="preserve"> ir atbildīga valsts </w:t>
      </w:r>
      <w:r w:rsidR="00EC3A0E" w:rsidRPr="00D554EC">
        <w:rPr>
          <w:sz w:val="28"/>
          <w:szCs w:val="28"/>
        </w:rPr>
        <w:t>sabiedrība ar ierobežotu sabiedrību</w:t>
      </w:r>
      <w:r w:rsidR="00FD0CA2" w:rsidRPr="00D554EC">
        <w:rPr>
          <w:sz w:val="28"/>
          <w:szCs w:val="28"/>
        </w:rPr>
        <w:t xml:space="preserve"> "Latvijas Valsts ceļi"</w:t>
      </w:r>
      <w:r w:rsidR="00EC3A0E" w:rsidRPr="00D554EC">
        <w:rPr>
          <w:sz w:val="28"/>
          <w:szCs w:val="28"/>
        </w:rPr>
        <w:t>.</w:t>
      </w:r>
      <w:r w:rsidRPr="00D554EC">
        <w:rPr>
          <w:sz w:val="28"/>
          <w:szCs w:val="28"/>
        </w:rPr>
        <w:t>"</w:t>
      </w:r>
    </w:p>
    <w:p w14:paraId="09380C7C" w14:textId="4643A799" w:rsidR="00EC3A0E" w:rsidRPr="00D554EC" w:rsidRDefault="00EC3A0E" w:rsidP="00FD0CA2">
      <w:pPr>
        <w:jc w:val="both"/>
        <w:rPr>
          <w:sz w:val="28"/>
          <w:szCs w:val="28"/>
        </w:rPr>
      </w:pPr>
    </w:p>
    <w:p w14:paraId="4E0C96AF" w14:textId="77777777" w:rsidR="00D554EC" w:rsidRPr="00D554EC" w:rsidRDefault="00D554EC" w:rsidP="00B5421E">
      <w:pPr>
        <w:ind w:firstLine="709"/>
        <w:jc w:val="both"/>
        <w:rPr>
          <w:sz w:val="28"/>
          <w:szCs w:val="28"/>
        </w:rPr>
      </w:pPr>
    </w:p>
    <w:p w14:paraId="53FD8BDE" w14:textId="77777777" w:rsidR="00D554EC" w:rsidRPr="00D554EC" w:rsidRDefault="00D554EC" w:rsidP="00B5421E">
      <w:pPr>
        <w:ind w:firstLine="709"/>
        <w:jc w:val="both"/>
        <w:rPr>
          <w:sz w:val="28"/>
          <w:szCs w:val="28"/>
        </w:rPr>
      </w:pPr>
    </w:p>
    <w:p w14:paraId="40EBAAC0" w14:textId="77777777" w:rsidR="00D554EC" w:rsidRPr="00D554EC" w:rsidRDefault="00D554EC" w:rsidP="00605F05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D554EC">
        <w:rPr>
          <w:sz w:val="28"/>
          <w:szCs w:val="28"/>
        </w:rPr>
        <w:t>Ministru prezidents</w:t>
      </w:r>
      <w:r w:rsidRPr="00D554EC">
        <w:rPr>
          <w:sz w:val="28"/>
          <w:szCs w:val="28"/>
        </w:rPr>
        <w:tab/>
        <w:t>A. K. Kariņš</w:t>
      </w:r>
    </w:p>
    <w:p w14:paraId="1FDA0A8A" w14:textId="77777777" w:rsidR="00605F05" w:rsidRDefault="00605F0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D3069C" w14:textId="77777777" w:rsidR="00605F05" w:rsidRDefault="00605F0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B1442B" w14:textId="77777777" w:rsidR="00605F05" w:rsidRDefault="00605F0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9119FD" w14:textId="77777777" w:rsidR="00605F05" w:rsidRPr="00DE283C" w:rsidRDefault="00605F05" w:rsidP="00605F0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sectPr w:rsidR="00605F05" w:rsidRPr="00DE283C" w:rsidSect="00D554E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464AD" w14:textId="77777777" w:rsidR="00C71D18" w:rsidRDefault="00C71D18" w:rsidP="00EC3A0E">
      <w:r>
        <w:separator/>
      </w:r>
    </w:p>
  </w:endnote>
  <w:endnote w:type="continuationSeparator" w:id="0">
    <w:p w14:paraId="7C9ABF8A" w14:textId="77777777" w:rsidR="00C71D18" w:rsidRDefault="00C71D18" w:rsidP="00EC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B6E6" w14:textId="77777777" w:rsidR="006C0BDC" w:rsidRPr="009F3EFB" w:rsidRDefault="006B25FC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2CD5" w14:textId="7A153130" w:rsidR="00D554EC" w:rsidRPr="00D554EC" w:rsidRDefault="00D554EC">
    <w:pPr>
      <w:pStyle w:val="Footer"/>
      <w:rPr>
        <w:sz w:val="16"/>
        <w:szCs w:val="16"/>
      </w:rPr>
    </w:pPr>
    <w:r>
      <w:rPr>
        <w:sz w:val="16"/>
        <w:szCs w:val="16"/>
      </w:rPr>
      <w:t>N1468_1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69B6F" w14:textId="77777777" w:rsidR="00C71D18" w:rsidRDefault="00C71D18" w:rsidP="00EC3A0E">
      <w:r>
        <w:separator/>
      </w:r>
    </w:p>
  </w:footnote>
  <w:footnote w:type="continuationSeparator" w:id="0">
    <w:p w14:paraId="0FC746B9" w14:textId="77777777" w:rsidR="00C71D18" w:rsidRDefault="00C71D18" w:rsidP="00EC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BEF43B" w14:textId="77777777" w:rsidR="0097781C" w:rsidRDefault="006B25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C6F47" w14:textId="77777777" w:rsidR="006457F2" w:rsidRDefault="00506A4A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5913" w14:textId="5A669C80" w:rsidR="00D554EC" w:rsidRDefault="00D554EC">
    <w:pPr>
      <w:pStyle w:val="Header"/>
    </w:pPr>
  </w:p>
  <w:p w14:paraId="7F255576" w14:textId="77777777" w:rsidR="00D554EC" w:rsidRDefault="00D554EC">
    <w:pPr>
      <w:pStyle w:val="Header"/>
    </w:pPr>
    <w:r>
      <w:rPr>
        <w:noProof/>
      </w:rPr>
      <w:drawing>
        <wp:inline distT="0" distB="0" distL="0" distR="0" wp14:anchorId="564C8534" wp14:editId="509F071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A2"/>
    <w:rsid w:val="000B47AD"/>
    <w:rsid w:val="00190C80"/>
    <w:rsid w:val="00210755"/>
    <w:rsid w:val="00214E23"/>
    <w:rsid w:val="002243C0"/>
    <w:rsid w:val="0029756E"/>
    <w:rsid w:val="0038781D"/>
    <w:rsid w:val="004379A5"/>
    <w:rsid w:val="00496E90"/>
    <w:rsid w:val="0050368F"/>
    <w:rsid w:val="00506A4A"/>
    <w:rsid w:val="00537823"/>
    <w:rsid w:val="00545571"/>
    <w:rsid w:val="00597A40"/>
    <w:rsid w:val="00605F05"/>
    <w:rsid w:val="00650008"/>
    <w:rsid w:val="00663752"/>
    <w:rsid w:val="006B25FC"/>
    <w:rsid w:val="006D5569"/>
    <w:rsid w:val="00727511"/>
    <w:rsid w:val="007600EA"/>
    <w:rsid w:val="00841889"/>
    <w:rsid w:val="008578DF"/>
    <w:rsid w:val="009F1C13"/>
    <w:rsid w:val="00A61478"/>
    <w:rsid w:val="00C71D18"/>
    <w:rsid w:val="00D554EC"/>
    <w:rsid w:val="00D74735"/>
    <w:rsid w:val="00DB58EC"/>
    <w:rsid w:val="00E710E0"/>
    <w:rsid w:val="00E7662E"/>
    <w:rsid w:val="00E90F43"/>
    <w:rsid w:val="00EC3A0E"/>
    <w:rsid w:val="00FD0CA2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A5F8"/>
  <w15:chartTrackingRefBased/>
  <w15:docId w15:val="{0B116F42-03DC-4CB7-98EC-0698BE48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CA2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0CA2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D0CA2"/>
    <w:rPr>
      <w:rFonts w:eastAsia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FD0C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CA2"/>
    <w:rPr>
      <w:rFonts w:eastAsia="Times New Roman" w:cs="Times New Roman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FD0C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CA2"/>
    <w:rPr>
      <w:rFonts w:eastAsia="Times New Roman" w:cs="Times New Roman"/>
      <w:szCs w:val="24"/>
      <w:lang w:val="lv-LV" w:eastAsia="lv-LV"/>
    </w:rPr>
  </w:style>
  <w:style w:type="paragraph" w:customStyle="1" w:styleId="naisf">
    <w:name w:val="naisf"/>
    <w:basedOn w:val="Normal"/>
    <w:rsid w:val="00FD0CA2"/>
    <w:pPr>
      <w:spacing w:before="75" w:after="75"/>
      <w:ind w:firstLine="375"/>
      <w:jc w:val="both"/>
    </w:pPr>
  </w:style>
  <w:style w:type="paragraph" w:customStyle="1" w:styleId="Body">
    <w:name w:val="Body"/>
    <w:rsid w:val="00605F05"/>
    <w:pP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27.04.2010. noteikumos Nr.405 "Latvijas valsts karoga likuma piemērošanas noteikumi"</vt:lpstr>
    </vt:vector>
  </TitlesOfParts>
  <Company>Satiksmes ministrija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27.04.2010. noteikumos Nr.405 "Latvijas valsts karoga likuma piemērošanas noteikumi"</dc:title>
  <dc:subject>Noteikumu projekts</dc:subject>
  <dc:creator>Beatrise Suharževska</dc:creator>
  <cp:keywords/>
  <dc:description>Klavs.Grieze@sam.gov.lv</dc:description>
  <cp:lastModifiedBy>Leontine Babkina</cp:lastModifiedBy>
  <cp:revision>10</cp:revision>
  <dcterms:created xsi:type="dcterms:W3CDTF">2021-08-03T07:18:00Z</dcterms:created>
  <dcterms:modified xsi:type="dcterms:W3CDTF">2021-09-08T06:30:00Z</dcterms:modified>
</cp:coreProperties>
</file>