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441B4" w14:textId="77777777" w:rsidR="00EC099A" w:rsidRDefault="00EC099A" w:rsidP="00EC099A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14:paraId="207441B5" w14:textId="77777777" w:rsidR="00EC099A" w:rsidRDefault="00EC099A" w:rsidP="00EC099A">
      <w:pPr>
        <w:jc w:val="right"/>
        <w:rPr>
          <w:i/>
          <w:sz w:val="28"/>
          <w:szCs w:val="28"/>
        </w:rPr>
      </w:pPr>
    </w:p>
    <w:p w14:paraId="19CBA260" w14:textId="27A545DE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14:paraId="3421063B" w14:textId="77777777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14:paraId="207441B7" w14:textId="3EEB78A8" w:rsidR="00EC099A" w:rsidRPr="00D04C7F" w:rsidRDefault="00E841A9" w:rsidP="00EC099A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14:paraId="0A762AC5" w14:textId="77777777" w:rsidR="00E841A9" w:rsidRDefault="00E841A9" w:rsidP="008E0CA3">
      <w:pPr>
        <w:rPr>
          <w:sz w:val="28"/>
          <w:szCs w:val="28"/>
        </w:rPr>
      </w:pPr>
    </w:p>
    <w:p w14:paraId="6E967143" w14:textId="5B299A5A" w:rsidR="008E0CA3" w:rsidRPr="00B91D76" w:rsidRDefault="008E0CA3" w:rsidP="008E0CA3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463D31">
        <w:rPr>
          <w:sz w:val="28"/>
          <w:szCs w:val="28"/>
        </w:rPr>
        <w:t>21</w:t>
      </w:r>
      <w:r w:rsidRPr="00B91D76">
        <w:rPr>
          <w:sz w:val="28"/>
          <w:szCs w:val="28"/>
        </w:rPr>
        <w:t>.gada</w:t>
      </w:r>
      <w:r>
        <w:rPr>
          <w:sz w:val="28"/>
          <w:szCs w:val="28"/>
        </w:rPr>
        <w:t>.__._____</w:t>
      </w:r>
    </w:p>
    <w:p w14:paraId="1C840F61" w14:textId="77777777" w:rsidR="008E0CA3" w:rsidRDefault="008E0CA3" w:rsidP="008E0CA3">
      <w:pPr>
        <w:rPr>
          <w:sz w:val="28"/>
          <w:szCs w:val="28"/>
        </w:rPr>
      </w:pPr>
    </w:p>
    <w:p w14:paraId="114EAF45" w14:textId="77777777" w:rsidR="008E0CA3" w:rsidRPr="005C174C" w:rsidRDefault="008E0CA3" w:rsidP="008E0CA3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14:paraId="771F6B06" w14:textId="77777777" w:rsidR="008E0CA3" w:rsidRDefault="008E0CA3" w:rsidP="008E0CA3">
      <w:pPr>
        <w:pStyle w:val="Heading1"/>
        <w:spacing w:after="0"/>
        <w:rPr>
          <w:bCs w:val="0"/>
          <w:sz w:val="28"/>
          <w:szCs w:val="28"/>
        </w:rPr>
      </w:pPr>
    </w:p>
    <w:p w14:paraId="003DE8A9" w14:textId="6DB13E2A" w:rsidR="00C61472" w:rsidRDefault="00AB0320" w:rsidP="00E018CD">
      <w:pPr>
        <w:jc w:val="center"/>
        <w:rPr>
          <w:rFonts w:cs="Arial"/>
          <w:b/>
          <w:bCs/>
          <w:kern w:val="32"/>
          <w:sz w:val="28"/>
          <w:szCs w:val="28"/>
          <w:lang w:eastAsia="en-US"/>
        </w:rPr>
      </w:pPr>
      <w:r>
        <w:rPr>
          <w:rFonts w:cs="Arial"/>
          <w:b/>
          <w:bCs/>
          <w:kern w:val="32"/>
          <w:sz w:val="28"/>
          <w:szCs w:val="28"/>
          <w:lang w:eastAsia="en-US"/>
        </w:rPr>
        <w:t xml:space="preserve">Par </w:t>
      </w:r>
      <w:r w:rsidR="00C61472">
        <w:rPr>
          <w:rFonts w:cs="Arial"/>
          <w:b/>
          <w:bCs/>
          <w:kern w:val="32"/>
          <w:sz w:val="28"/>
          <w:szCs w:val="28"/>
          <w:lang w:eastAsia="en-US"/>
        </w:rPr>
        <w:t>likumprojektu</w:t>
      </w:r>
      <w:r w:rsidR="00C61472" w:rsidRPr="00E018CD">
        <w:rPr>
          <w:rFonts w:cs="Arial"/>
          <w:b/>
          <w:bCs/>
          <w:kern w:val="32"/>
          <w:sz w:val="28"/>
          <w:szCs w:val="28"/>
          <w:lang w:eastAsia="en-US"/>
        </w:rPr>
        <w:t xml:space="preserve"> “Grozījumi Jūras vides aizsardzības un pārvaldības likumā”</w:t>
      </w:r>
      <w:r w:rsidR="00C61472">
        <w:rPr>
          <w:rFonts w:cs="Arial"/>
          <w:b/>
          <w:bCs/>
          <w:kern w:val="32"/>
          <w:sz w:val="28"/>
          <w:szCs w:val="28"/>
          <w:lang w:eastAsia="en-US"/>
        </w:rPr>
        <w:t xml:space="preserve"> (VSS-473, TA-64) un </w:t>
      </w:r>
      <w:r>
        <w:rPr>
          <w:rFonts w:cs="Arial"/>
          <w:b/>
          <w:bCs/>
          <w:kern w:val="32"/>
          <w:sz w:val="28"/>
          <w:szCs w:val="28"/>
          <w:lang w:eastAsia="en-US"/>
        </w:rPr>
        <w:t>l</w:t>
      </w:r>
      <w:r w:rsidR="00E018CD">
        <w:rPr>
          <w:rFonts w:cs="Arial"/>
          <w:b/>
          <w:bCs/>
          <w:kern w:val="32"/>
          <w:sz w:val="28"/>
          <w:szCs w:val="28"/>
          <w:lang w:eastAsia="en-US"/>
        </w:rPr>
        <w:t>ikumprojekt</w:t>
      </w:r>
      <w:r>
        <w:rPr>
          <w:rFonts w:cs="Arial"/>
          <w:b/>
          <w:bCs/>
          <w:kern w:val="32"/>
          <w:sz w:val="28"/>
          <w:szCs w:val="28"/>
          <w:lang w:eastAsia="en-US"/>
        </w:rPr>
        <w:t>u</w:t>
      </w:r>
      <w:r w:rsidR="00E018CD" w:rsidRPr="00E018CD">
        <w:rPr>
          <w:rFonts w:cs="Arial"/>
          <w:b/>
          <w:bCs/>
          <w:kern w:val="32"/>
          <w:sz w:val="28"/>
          <w:szCs w:val="28"/>
          <w:lang w:eastAsia="en-US"/>
        </w:rPr>
        <w:t xml:space="preserve"> “Grozījumi Zemes pārvaldības likumā”</w:t>
      </w:r>
      <w:r w:rsidR="00C61472">
        <w:rPr>
          <w:rFonts w:cs="Arial"/>
          <w:b/>
          <w:bCs/>
          <w:kern w:val="32"/>
          <w:sz w:val="28"/>
          <w:szCs w:val="28"/>
          <w:lang w:eastAsia="en-US"/>
        </w:rPr>
        <w:t xml:space="preserve"> (VSS-215)</w:t>
      </w:r>
      <w:r w:rsidR="00E018CD" w:rsidRPr="00E018CD">
        <w:rPr>
          <w:rFonts w:cs="Arial"/>
          <w:b/>
          <w:bCs/>
          <w:kern w:val="32"/>
          <w:sz w:val="28"/>
          <w:szCs w:val="28"/>
          <w:lang w:eastAsia="en-US"/>
        </w:rPr>
        <w:t xml:space="preserve"> </w:t>
      </w:r>
    </w:p>
    <w:p w14:paraId="179411E6" w14:textId="77777777" w:rsidR="00E018CD" w:rsidRDefault="00E018CD" w:rsidP="00EC099A">
      <w:pPr>
        <w:rPr>
          <w:b/>
          <w:sz w:val="28"/>
          <w:szCs w:val="28"/>
        </w:rPr>
      </w:pPr>
    </w:p>
    <w:p w14:paraId="1A5544D5" w14:textId="4D635FBF" w:rsidR="00AB0320" w:rsidRPr="00C61472" w:rsidRDefault="00AB0320" w:rsidP="00C61472">
      <w:pPr>
        <w:pStyle w:val="ListParagraph"/>
        <w:numPr>
          <w:ilvl w:val="0"/>
          <w:numId w:val="3"/>
        </w:numPr>
        <w:spacing w:after="60"/>
        <w:jc w:val="both"/>
        <w:rPr>
          <w:sz w:val="28"/>
          <w:szCs w:val="28"/>
        </w:rPr>
      </w:pPr>
      <w:r w:rsidRPr="00C61472">
        <w:rPr>
          <w:sz w:val="28"/>
          <w:szCs w:val="28"/>
        </w:rPr>
        <w:t>Atbalstīt likumprojektus.</w:t>
      </w:r>
    </w:p>
    <w:p w14:paraId="108A6F94" w14:textId="518FEA08" w:rsidR="00AB0320" w:rsidRDefault="00AB0320" w:rsidP="00C61472">
      <w:pPr>
        <w:pStyle w:val="ListParagraph"/>
        <w:spacing w:after="60"/>
        <w:jc w:val="both"/>
        <w:rPr>
          <w:sz w:val="28"/>
          <w:szCs w:val="28"/>
        </w:rPr>
      </w:pPr>
      <w:r w:rsidRPr="00AB0320">
        <w:rPr>
          <w:sz w:val="28"/>
          <w:szCs w:val="28"/>
        </w:rPr>
        <w:t>Valsts kancelejai sagatavot likumprojektu</w:t>
      </w:r>
      <w:r>
        <w:rPr>
          <w:sz w:val="28"/>
          <w:szCs w:val="28"/>
        </w:rPr>
        <w:t>s</w:t>
      </w:r>
      <w:r w:rsidRPr="00AB0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vienlaikus </w:t>
      </w:r>
      <w:r w:rsidRPr="00AB0320">
        <w:rPr>
          <w:sz w:val="28"/>
          <w:szCs w:val="28"/>
        </w:rPr>
        <w:t>iesniegšanai Saeimā</w:t>
      </w:r>
      <w:r w:rsidR="00F87F1E">
        <w:rPr>
          <w:sz w:val="28"/>
          <w:szCs w:val="28"/>
        </w:rPr>
        <w:t>.</w:t>
      </w:r>
      <w:r w:rsidRPr="00AB0320">
        <w:rPr>
          <w:sz w:val="28"/>
          <w:szCs w:val="28"/>
        </w:rPr>
        <w:t xml:space="preserve"> </w:t>
      </w:r>
    </w:p>
    <w:p w14:paraId="19120FF2" w14:textId="7AF368BF" w:rsidR="00F87F1E" w:rsidRDefault="00F87F1E" w:rsidP="00AB0320">
      <w:pPr>
        <w:pStyle w:val="ListParagraph"/>
        <w:numPr>
          <w:ilvl w:val="0"/>
          <w:numId w:val="3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Noteikt, ka atbildīgais par likumprojektu virzību Saeimā ir v</w:t>
      </w:r>
      <w:r w:rsidRPr="00F87F1E">
        <w:rPr>
          <w:sz w:val="28"/>
          <w:szCs w:val="28"/>
        </w:rPr>
        <w:t>ides aizsardzības un reģionālās attīstības ministrs</w:t>
      </w:r>
      <w:r>
        <w:rPr>
          <w:sz w:val="28"/>
          <w:szCs w:val="28"/>
        </w:rPr>
        <w:t>.</w:t>
      </w:r>
    </w:p>
    <w:p w14:paraId="364A9184" w14:textId="65BD4161" w:rsidR="00C61472" w:rsidRPr="00C61472" w:rsidRDefault="00F87F1E" w:rsidP="00C61472">
      <w:pPr>
        <w:pStyle w:val="ListParagraph"/>
        <w:numPr>
          <w:ilvl w:val="0"/>
          <w:numId w:val="3"/>
        </w:numPr>
        <w:spacing w:after="60"/>
        <w:jc w:val="both"/>
        <w:rPr>
          <w:sz w:val="28"/>
          <w:szCs w:val="28"/>
        </w:rPr>
      </w:pPr>
      <w:r w:rsidRPr="00C61472">
        <w:rPr>
          <w:sz w:val="28"/>
          <w:szCs w:val="28"/>
        </w:rPr>
        <w:t xml:space="preserve">Lūgt Saeimu izskatīt likumprojektus vienlaikus (likumprojektu pakete) un </w:t>
      </w:r>
    </w:p>
    <w:p w14:paraId="0311372C" w14:textId="2A6D4AD1" w:rsidR="00F87F1E" w:rsidRPr="00C61472" w:rsidRDefault="00F87F1E" w:rsidP="00C61472">
      <w:pPr>
        <w:pStyle w:val="ListParagraph"/>
        <w:spacing w:after="60"/>
        <w:jc w:val="both"/>
        <w:rPr>
          <w:sz w:val="28"/>
          <w:szCs w:val="28"/>
        </w:rPr>
      </w:pPr>
      <w:r w:rsidRPr="00C61472">
        <w:rPr>
          <w:sz w:val="28"/>
          <w:szCs w:val="28"/>
        </w:rPr>
        <w:t xml:space="preserve">atzīt likumprojektus par steidzamiem. </w:t>
      </w:r>
    </w:p>
    <w:p w14:paraId="392F40B8" w14:textId="77777777" w:rsidR="00C61472" w:rsidRDefault="00C61472" w:rsidP="00F87F1E">
      <w:pPr>
        <w:pStyle w:val="StyleRight"/>
        <w:tabs>
          <w:tab w:val="left" w:pos="6521"/>
        </w:tabs>
        <w:spacing w:after="0"/>
        <w:ind w:firstLine="0"/>
        <w:jc w:val="both"/>
      </w:pPr>
    </w:p>
    <w:p w14:paraId="5B65785C" w14:textId="50CF3BA0" w:rsidR="00F87F1E" w:rsidRPr="001B4920" w:rsidRDefault="00F87F1E" w:rsidP="00F87F1E">
      <w:pPr>
        <w:pStyle w:val="StyleRight"/>
        <w:tabs>
          <w:tab w:val="left" w:pos="6521"/>
        </w:tabs>
        <w:spacing w:after="0"/>
        <w:ind w:firstLine="0"/>
        <w:jc w:val="both"/>
      </w:pPr>
      <w:r w:rsidRPr="001B4920">
        <w:t>Ministru prezident</w:t>
      </w:r>
      <w:r>
        <w:t>s</w:t>
      </w:r>
      <w:r>
        <w:tab/>
      </w:r>
      <w:r>
        <w:tab/>
        <w:t>A. K. Kariņš</w:t>
      </w:r>
    </w:p>
    <w:p w14:paraId="5EC7460D" w14:textId="77777777" w:rsidR="00F87F1E" w:rsidRPr="001B4920" w:rsidRDefault="00F87F1E" w:rsidP="00F87F1E">
      <w:pPr>
        <w:pStyle w:val="StyleRight"/>
        <w:spacing w:after="0"/>
        <w:ind w:firstLine="0"/>
        <w:jc w:val="both"/>
      </w:pPr>
    </w:p>
    <w:p w14:paraId="1DD73864" w14:textId="77777777" w:rsidR="00F87F1E" w:rsidRPr="003762AB" w:rsidRDefault="00F87F1E" w:rsidP="00F87F1E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J. Citskovskis</w:t>
      </w:r>
    </w:p>
    <w:p w14:paraId="649B1BBC" w14:textId="77777777" w:rsidR="00F87F1E" w:rsidRDefault="00F87F1E" w:rsidP="00F87F1E">
      <w:pPr>
        <w:jc w:val="both"/>
        <w:rPr>
          <w:sz w:val="28"/>
          <w:szCs w:val="28"/>
        </w:rPr>
      </w:pPr>
    </w:p>
    <w:p w14:paraId="2D83D91C" w14:textId="77777777" w:rsidR="00F87F1E" w:rsidRDefault="00F87F1E" w:rsidP="00F87F1E">
      <w:pPr>
        <w:jc w:val="both"/>
        <w:rPr>
          <w:sz w:val="28"/>
          <w:szCs w:val="28"/>
        </w:rPr>
      </w:pPr>
    </w:p>
    <w:p w14:paraId="362CCA89" w14:textId="77777777" w:rsidR="00F87F1E" w:rsidRPr="000E76AD" w:rsidRDefault="00F87F1E" w:rsidP="00F87F1E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14:paraId="6F62A88F" w14:textId="77777777" w:rsidR="00F87F1E" w:rsidRPr="00463D31" w:rsidRDefault="00F87F1E" w:rsidP="00F87F1E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A.T. Plešs</w:t>
      </w:r>
    </w:p>
    <w:p w14:paraId="797B4553" w14:textId="091F7897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17620104" w14:textId="25CDA6DC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5D87066F" w14:textId="200EB93A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6FE4A4EF" w14:textId="31984DE0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3AF05754" w14:textId="3152F9E6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5749B1DD" w14:textId="48B34C9B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218EA536" w14:textId="7864C65B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4D1A84AC" w14:textId="0D609ED1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4EB973B8" w14:textId="3B9931BC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7F15D59B" w14:textId="444FF1F6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4A025643" w14:textId="77777777" w:rsidR="00C61472" w:rsidRDefault="00C61472" w:rsidP="00F87F1E">
      <w:pPr>
        <w:spacing w:after="60"/>
        <w:jc w:val="both"/>
        <w:rPr>
          <w:sz w:val="28"/>
          <w:szCs w:val="28"/>
        </w:rPr>
      </w:pPr>
    </w:p>
    <w:p w14:paraId="2FFAF057" w14:textId="33F0AE11" w:rsidR="00F87F1E" w:rsidRDefault="00F87F1E" w:rsidP="00F87F1E">
      <w:pPr>
        <w:spacing w:after="60"/>
        <w:jc w:val="both"/>
        <w:rPr>
          <w:sz w:val="28"/>
          <w:szCs w:val="28"/>
        </w:rPr>
      </w:pPr>
      <w:bookmarkStart w:id="0" w:name="_GoBack"/>
      <w:bookmarkEnd w:id="0"/>
    </w:p>
    <w:sectPr w:rsidR="00F87F1E" w:rsidSect="00463D3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E41F" w16cex:dateUtc="2021-04-06T10:43:00Z"/>
  <w16cex:commentExtensible w16cex:durableId="2416E351" w16cex:dateUtc="2021-04-06T10:40:00Z"/>
  <w16cex:commentExtensible w16cex:durableId="2416E3E2" w16cex:dateUtc="2021-04-06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5E57C4" w16cid:durableId="2416E41F"/>
  <w16cid:commentId w16cid:paraId="3FF1117A" w16cid:durableId="2416E351"/>
  <w16cid:commentId w16cid:paraId="29820B8C" w16cid:durableId="2416E3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4485" w14:textId="77777777" w:rsidR="002C7915" w:rsidRDefault="002C7915">
      <w:r>
        <w:separator/>
      </w:r>
    </w:p>
  </w:endnote>
  <w:endnote w:type="continuationSeparator" w:id="0">
    <w:p w14:paraId="4B68B6CA" w14:textId="77777777" w:rsidR="002C7915" w:rsidRDefault="002C7915">
      <w:r>
        <w:continuationSeparator/>
      </w:r>
    </w:p>
  </w:endnote>
  <w:endnote w:type="continuationNotice" w:id="1">
    <w:p w14:paraId="2BEEDC67" w14:textId="77777777" w:rsidR="002C7915" w:rsidRDefault="002C7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1DA" w14:textId="0594FE79" w:rsidR="00E435EC" w:rsidRPr="00E76574" w:rsidRDefault="00E435EC" w:rsidP="00463D31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1FFA" w14:textId="47F8ED25" w:rsidR="00E435EC" w:rsidRPr="004561CC" w:rsidRDefault="00E435EC" w:rsidP="00463D31">
    <w:pPr>
      <w:jc w:val="both"/>
      <w:rPr>
        <w:b/>
        <w:sz w:val="28"/>
        <w:szCs w:val="28"/>
      </w:rPr>
    </w:pPr>
    <w:r>
      <w:rPr>
        <w:sz w:val="20"/>
        <w:szCs w:val="20"/>
      </w:rPr>
      <w:t>VARAMProt_</w:t>
    </w:r>
    <w:r w:rsidR="00AA3986">
      <w:rPr>
        <w:sz w:val="20"/>
        <w:szCs w:val="20"/>
      </w:rPr>
      <w:t>060421</w:t>
    </w:r>
    <w:r>
      <w:rPr>
        <w:sz w:val="20"/>
        <w:szCs w:val="20"/>
      </w:rPr>
      <w:t>_groz_JVPL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C022" w14:textId="77777777" w:rsidR="002C7915" w:rsidRDefault="002C7915">
      <w:r>
        <w:separator/>
      </w:r>
    </w:p>
  </w:footnote>
  <w:footnote w:type="continuationSeparator" w:id="0">
    <w:p w14:paraId="1EABA1D0" w14:textId="77777777" w:rsidR="002C7915" w:rsidRDefault="002C7915">
      <w:r>
        <w:continuationSeparator/>
      </w:r>
    </w:p>
  </w:footnote>
  <w:footnote w:type="continuationNotice" w:id="1">
    <w:p w14:paraId="6AF54C6B" w14:textId="77777777" w:rsidR="002C7915" w:rsidRDefault="002C7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1D6" w14:textId="77777777" w:rsidR="00E435EC" w:rsidRDefault="00E435EC" w:rsidP="00463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441D7" w14:textId="77777777" w:rsidR="00E435EC" w:rsidRDefault="00E43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1D8" w14:textId="2B8BED19" w:rsidR="00E435EC" w:rsidRDefault="00E435EC" w:rsidP="00463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D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7441D9" w14:textId="77777777" w:rsidR="00E435EC" w:rsidRDefault="00E43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1DB" w14:textId="77777777" w:rsidR="00E435EC" w:rsidRDefault="00E435EC" w:rsidP="00463D3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6B0"/>
    <w:multiLevelType w:val="hybridMultilevel"/>
    <w:tmpl w:val="55C005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9A"/>
    <w:rsid w:val="00006DE7"/>
    <w:rsid w:val="00016971"/>
    <w:rsid w:val="00020858"/>
    <w:rsid w:val="00061FC6"/>
    <w:rsid w:val="0008119C"/>
    <w:rsid w:val="000A2BF5"/>
    <w:rsid w:val="0013335D"/>
    <w:rsid w:val="00145082"/>
    <w:rsid w:val="00145DE9"/>
    <w:rsid w:val="00162C0D"/>
    <w:rsid w:val="00164308"/>
    <w:rsid w:val="001D1310"/>
    <w:rsid w:val="001D2DA7"/>
    <w:rsid w:val="0021010B"/>
    <w:rsid w:val="002340A0"/>
    <w:rsid w:val="00267CEA"/>
    <w:rsid w:val="002807D0"/>
    <w:rsid w:val="002B2229"/>
    <w:rsid w:val="002C7915"/>
    <w:rsid w:val="003172D8"/>
    <w:rsid w:val="00331A70"/>
    <w:rsid w:val="00332A6F"/>
    <w:rsid w:val="0035228B"/>
    <w:rsid w:val="003A32B4"/>
    <w:rsid w:val="003D3172"/>
    <w:rsid w:val="00422456"/>
    <w:rsid w:val="00463D31"/>
    <w:rsid w:val="00482334"/>
    <w:rsid w:val="004B06E1"/>
    <w:rsid w:val="004B629D"/>
    <w:rsid w:val="00503F41"/>
    <w:rsid w:val="005249B7"/>
    <w:rsid w:val="00546283"/>
    <w:rsid w:val="00565959"/>
    <w:rsid w:val="00597EDB"/>
    <w:rsid w:val="005C10ED"/>
    <w:rsid w:val="00602388"/>
    <w:rsid w:val="00625748"/>
    <w:rsid w:val="006B00E7"/>
    <w:rsid w:val="00754855"/>
    <w:rsid w:val="00757A3A"/>
    <w:rsid w:val="00791E7B"/>
    <w:rsid w:val="00791F99"/>
    <w:rsid w:val="007A00C3"/>
    <w:rsid w:val="007C7593"/>
    <w:rsid w:val="007D050B"/>
    <w:rsid w:val="007E363B"/>
    <w:rsid w:val="0080212D"/>
    <w:rsid w:val="008151DC"/>
    <w:rsid w:val="008223C8"/>
    <w:rsid w:val="00831471"/>
    <w:rsid w:val="008315B3"/>
    <w:rsid w:val="008549AE"/>
    <w:rsid w:val="00854AA3"/>
    <w:rsid w:val="00855657"/>
    <w:rsid w:val="00860744"/>
    <w:rsid w:val="00896DCB"/>
    <w:rsid w:val="008A5F56"/>
    <w:rsid w:val="008B5FFE"/>
    <w:rsid w:val="008E0CA3"/>
    <w:rsid w:val="008E741D"/>
    <w:rsid w:val="009C7111"/>
    <w:rsid w:val="009E5A6E"/>
    <w:rsid w:val="009E5B5F"/>
    <w:rsid w:val="009F605F"/>
    <w:rsid w:val="009F61B7"/>
    <w:rsid w:val="00A13C71"/>
    <w:rsid w:val="00A24DBF"/>
    <w:rsid w:val="00A912B6"/>
    <w:rsid w:val="00AA322A"/>
    <w:rsid w:val="00AA3986"/>
    <w:rsid w:val="00AB0320"/>
    <w:rsid w:val="00AB441F"/>
    <w:rsid w:val="00AE2CD9"/>
    <w:rsid w:val="00B03647"/>
    <w:rsid w:val="00B35CFB"/>
    <w:rsid w:val="00B77743"/>
    <w:rsid w:val="00B87B59"/>
    <w:rsid w:val="00BB33A5"/>
    <w:rsid w:val="00BC2086"/>
    <w:rsid w:val="00C61472"/>
    <w:rsid w:val="00C618EA"/>
    <w:rsid w:val="00C70542"/>
    <w:rsid w:val="00CD3502"/>
    <w:rsid w:val="00CD38BA"/>
    <w:rsid w:val="00CE6B0A"/>
    <w:rsid w:val="00D44B9A"/>
    <w:rsid w:val="00D45A6D"/>
    <w:rsid w:val="00D47079"/>
    <w:rsid w:val="00D47EA0"/>
    <w:rsid w:val="00D5452D"/>
    <w:rsid w:val="00D6086F"/>
    <w:rsid w:val="00DE1D1E"/>
    <w:rsid w:val="00DE78CD"/>
    <w:rsid w:val="00DE7E65"/>
    <w:rsid w:val="00E018CD"/>
    <w:rsid w:val="00E12394"/>
    <w:rsid w:val="00E20F1E"/>
    <w:rsid w:val="00E255FC"/>
    <w:rsid w:val="00E27A07"/>
    <w:rsid w:val="00E435EC"/>
    <w:rsid w:val="00E81B6B"/>
    <w:rsid w:val="00E841A9"/>
    <w:rsid w:val="00E9250E"/>
    <w:rsid w:val="00EC099A"/>
    <w:rsid w:val="00EE3029"/>
    <w:rsid w:val="00F0731B"/>
    <w:rsid w:val="00F101F7"/>
    <w:rsid w:val="00F343D3"/>
    <w:rsid w:val="00F614C4"/>
    <w:rsid w:val="00F6157D"/>
    <w:rsid w:val="00F8468C"/>
    <w:rsid w:val="00F87F1E"/>
    <w:rsid w:val="09F8B60A"/>
    <w:rsid w:val="101DA729"/>
    <w:rsid w:val="147F0256"/>
    <w:rsid w:val="28361FD7"/>
    <w:rsid w:val="2F16A2FC"/>
    <w:rsid w:val="3A6800C4"/>
    <w:rsid w:val="3F5DAFB4"/>
    <w:rsid w:val="69640FDB"/>
    <w:rsid w:val="75942348"/>
    <w:rsid w:val="78385D11"/>
    <w:rsid w:val="7A2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441B4"/>
  <w15:docId w15:val="{B6ACB654-1996-4B8A-A5DB-8BEC5AE9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3D04-9055-4E39-91DD-855740B384C2}">
  <ds:schemaRefs>
    <ds:schemaRef ds:uri="http://purl.org/dc/terms/"/>
    <ds:schemaRef ds:uri="122e0e09-afb4-4bf9-abab-ecc4519bc6eb"/>
    <ds:schemaRef ds:uri="ace8e44c-fa88-44c0-8590-dfda63664a6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CAF127-3622-4CFD-9224-738C5ECDC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46CB9-5D80-4665-A06D-7CD78EC4F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3B4FF-E5CB-4EB8-A0D6-D26BC92E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Jūras vides aizsardzības un pārvaldības likumā</vt:lpstr>
    </vt:vector>
  </TitlesOfParts>
  <Company>Latvijas Republikas Patentu valde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vides aizsardzības un pārvaldības likumā</dc:title>
  <dc:subject>Ministru kabineta sēdes protokollēmuma projekts</dc:subject>
  <dc:creator>Edvīns Kāpostiņš</dc:creator>
  <dc:description>67026565; edvins.kapostins@varam.gov.lv</dc:description>
  <cp:lastModifiedBy>Edvīns Kāpostiņš</cp:lastModifiedBy>
  <cp:revision>3</cp:revision>
  <dcterms:created xsi:type="dcterms:W3CDTF">2021-04-06T12:02:00Z</dcterms:created>
  <dcterms:modified xsi:type="dcterms:W3CDTF">2021-04-06T12:05:00Z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