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71B4" w14:textId="3BB5E2C1" w:rsidR="00AF0DFD" w:rsidRPr="00034918" w:rsidRDefault="00EE758D" w:rsidP="004E1C00">
      <w:pPr>
        <w:pStyle w:val="Title"/>
        <w:spacing w:before="360"/>
      </w:pPr>
      <w:r w:rsidRPr="0003491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3CB82" wp14:editId="7A2D6CDA">
                <wp:simplePos x="0" y="0"/>
                <wp:positionH relativeFrom="column">
                  <wp:posOffset>2494280</wp:posOffset>
                </wp:positionH>
                <wp:positionV relativeFrom="paragraph">
                  <wp:posOffset>-822960</wp:posOffset>
                </wp:positionV>
                <wp:extent cx="782955" cy="577850"/>
                <wp:effectExtent l="12065" t="1397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9E9A7" id="Rectangle 2" o:spid="_x0000_s1026" style="position:absolute;margin-left:196.4pt;margin-top:-64.8pt;width:61.6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" strokecolor="white [3212]"/>
            </w:pict>
          </mc:Fallback>
        </mc:AlternateContent>
      </w:r>
      <w:r w:rsidR="00B61DA9" w:rsidRPr="00034918">
        <w:t>LATVIJAS REP</w:t>
      </w:r>
      <w:r w:rsidR="00AF0DFD" w:rsidRPr="00034918">
        <w:t>UBLIKAS MINISTRU KABINETA SĒDES</w:t>
      </w:r>
    </w:p>
    <w:p w14:paraId="79CAE446" w14:textId="77777777" w:rsidR="00B61DA9" w:rsidRPr="00034918" w:rsidRDefault="00B61DA9" w:rsidP="00B61DA9">
      <w:pPr>
        <w:pStyle w:val="Title"/>
      </w:pPr>
      <w:r w:rsidRPr="00034918">
        <w:t>PROTOKOLLĒMUMS</w:t>
      </w:r>
    </w:p>
    <w:p w14:paraId="77A4421E" w14:textId="77777777" w:rsidR="005676EC" w:rsidRPr="00034918" w:rsidRDefault="005676EC" w:rsidP="00B61DA9">
      <w:pPr>
        <w:pStyle w:val="Title"/>
      </w:pPr>
    </w:p>
    <w:p w14:paraId="7D0B9FC6" w14:textId="77777777" w:rsidR="00B61DA9" w:rsidRPr="00034918" w:rsidRDefault="00B61DA9" w:rsidP="00B61DA9">
      <w:pPr>
        <w:jc w:val="center"/>
        <w:rPr>
          <w:sz w:val="28"/>
          <w:szCs w:val="28"/>
          <w:lang w:val="lv-LV"/>
        </w:rPr>
      </w:pPr>
      <w:r w:rsidRPr="00034918">
        <w:rPr>
          <w:sz w:val="28"/>
          <w:szCs w:val="28"/>
          <w:lang w:val="lv-LV"/>
        </w:rPr>
        <w:t>________________________________________________________________</w:t>
      </w:r>
    </w:p>
    <w:p w14:paraId="41FD69BD" w14:textId="77777777" w:rsidR="004E1C00" w:rsidRPr="00034918" w:rsidRDefault="004E1C00" w:rsidP="00B61DA9">
      <w:pPr>
        <w:pStyle w:val="Heading1"/>
        <w:keepNext w:val="0"/>
        <w:widowControl w:val="0"/>
      </w:pPr>
    </w:p>
    <w:p w14:paraId="31CE4669" w14:textId="77777777" w:rsidR="00F538E2" w:rsidRPr="00034918" w:rsidRDefault="00F538E2" w:rsidP="00B61DA9">
      <w:pPr>
        <w:pStyle w:val="Heading1"/>
        <w:keepNext w:val="0"/>
        <w:widowControl w:val="0"/>
      </w:pPr>
    </w:p>
    <w:p w14:paraId="51700050" w14:textId="64197ABB" w:rsidR="00B61DA9" w:rsidRPr="00034918" w:rsidRDefault="001F2732" w:rsidP="00B61DA9">
      <w:pPr>
        <w:pStyle w:val="Heading1"/>
        <w:keepNext w:val="0"/>
        <w:widowControl w:val="0"/>
      </w:pPr>
      <w:r w:rsidRPr="00034918">
        <w:t>Rīgā</w:t>
      </w:r>
      <w:r w:rsidRPr="00034918">
        <w:tab/>
      </w:r>
      <w:r w:rsidRPr="00034918">
        <w:tab/>
      </w:r>
      <w:r w:rsidRPr="00034918">
        <w:tab/>
      </w:r>
      <w:r w:rsidRPr="00034918">
        <w:tab/>
      </w:r>
      <w:r w:rsidRPr="00034918">
        <w:tab/>
      </w:r>
      <w:r w:rsidRPr="00034918">
        <w:tab/>
        <w:t>Nr.</w:t>
      </w:r>
      <w:r w:rsidRPr="00034918">
        <w:tab/>
        <w:t xml:space="preserve"> </w:t>
      </w:r>
      <w:r w:rsidR="004E0F52" w:rsidRPr="00034918">
        <w:t>2021</w:t>
      </w:r>
      <w:r w:rsidR="00B61DA9" w:rsidRPr="00034918">
        <w:t>.</w:t>
      </w:r>
      <w:r w:rsidR="00A21678">
        <w:t> </w:t>
      </w:r>
      <w:r w:rsidR="00B61DA9" w:rsidRPr="00034918">
        <w:t>gada</w:t>
      </w:r>
      <w:r w:rsidR="00EF3C67" w:rsidRPr="00034918">
        <w:t xml:space="preserve"> </w:t>
      </w:r>
      <w:r w:rsidR="00A21678">
        <w:t>__</w:t>
      </w:r>
      <w:r w:rsidR="00B61DA9" w:rsidRPr="00034918">
        <w:t>.</w:t>
      </w:r>
      <w:r w:rsidR="00A21678">
        <w:t xml:space="preserve"> </w:t>
      </w:r>
      <w:r w:rsidR="00B1420A">
        <w:t>augustā</w:t>
      </w:r>
    </w:p>
    <w:p w14:paraId="50C8D28E" w14:textId="77777777" w:rsidR="00A232CA" w:rsidRPr="00034918" w:rsidRDefault="008557D4" w:rsidP="00BD0A2F">
      <w:pPr>
        <w:tabs>
          <w:tab w:val="center" w:pos="4535"/>
          <w:tab w:val="left" w:pos="6780"/>
        </w:tabs>
        <w:rPr>
          <w:sz w:val="28"/>
          <w:szCs w:val="28"/>
          <w:lang w:val="lv-LV"/>
        </w:rPr>
      </w:pPr>
      <w:r w:rsidRPr="00034918">
        <w:rPr>
          <w:sz w:val="28"/>
          <w:szCs w:val="28"/>
          <w:lang w:val="lv-LV"/>
        </w:rPr>
        <w:tab/>
      </w:r>
      <w:r w:rsidR="00B61DA9" w:rsidRPr="00034918">
        <w:rPr>
          <w:sz w:val="28"/>
          <w:szCs w:val="28"/>
          <w:lang w:val="lv-LV"/>
        </w:rPr>
        <w:t>.§</w:t>
      </w:r>
    </w:p>
    <w:p w14:paraId="43427517" w14:textId="77777777" w:rsidR="00B61DA9" w:rsidRPr="00034918" w:rsidRDefault="008557D4" w:rsidP="008557D4">
      <w:pPr>
        <w:tabs>
          <w:tab w:val="center" w:pos="4535"/>
          <w:tab w:val="left" w:pos="6780"/>
        </w:tabs>
        <w:rPr>
          <w:sz w:val="28"/>
          <w:szCs w:val="28"/>
          <w:lang w:val="lv-LV"/>
        </w:rPr>
      </w:pPr>
      <w:r w:rsidRPr="00034918">
        <w:rPr>
          <w:sz w:val="28"/>
          <w:szCs w:val="28"/>
          <w:lang w:val="lv-LV"/>
        </w:rPr>
        <w:tab/>
      </w:r>
    </w:p>
    <w:p w14:paraId="6792D596" w14:textId="77777777" w:rsidR="005676EC" w:rsidRPr="00034918" w:rsidRDefault="005676EC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5"/>
      <w:bookmarkStart w:id="1" w:name="OLE_LINK7"/>
      <w:bookmarkStart w:id="2" w:name="OLE_LINK1"/>
      <w:bookmarkStart w:id="3" w:name="OLE_LINK2"/>
      <w:bookmarkStart w:id="4" w:name="OLE_LINK3"/>
      <w:bookmarkStart w:id="5" w:name="OLE_LINK4"/>
      <w:bookmarkStart w:id="6" w:name="OLE_LINK8"/>
      <w:bookmarkStart w:id="7" w:name="OLE_LINK9"/>
      <w:bookmarkStart w:id="8" w:name="OLE_LINK12"/>
      <w:bookmarkStart w:id="9" w:name="OLE_LINK6"/>
    </w:p>
    <w:p w14:paraId="0718BA5B" w14:textId="77777777" w:rsidR="00F538E2" w:rsidRPr="00034918" w:rsidRDefault="00F538E2" w:rsidP="002840CE">
      <w:pPr>
        <w:pStyle w:val="BodyTextIndent"/>
        <w:ind w:firstLine="0"/>
        <w:jc w:val="center"/>
        <w:rPr>
          <w:bCs w:val="0"/>
          <w:szCs w:val="28"/>
        </w:rPr>
      </w:pPr>
    </w:p>
    <w:p w14:paraId="5AB1E6E2" w14:textId="3BC9F458" w:rsidR="00B61DA9" w:rsidRPr="0003491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10" w:name="_Hlk24704933"/>
      <w:r w:rsidRPr="00034918">
        <w:rPr>
          <w:bCs w:val="0"/>
          <w:szCs w:val="28"/>
        </w:rPr>
        <w:t xml:space="preserve">Par </w:t>
      </w:r>
      <w:r w:rsidR="00DE3D18" w:rsidRPr="00034918">
        <w:rPr>
          <w:bCs w:val="0"/>
          <w:szCs w:val="28"/>
        </w:rPr>
        <w:t>informatīvo</w:t>
      </w:r>
      <w:r w:rsidR="00C80AC8" w:rsidRPr="00034918">
        <w:rPr>
          <w:bCs w:val="0"/>
          <w:szCs w:val="28"/>
        </w:rPr>
        <w:t xml:space="preserve"> ziņojumu</w:t>
      </w:r>
      <w:r w:rsidR="00DE3D18" w:rsidRPr="00034918">
        <w:rPr>
          <w:bCs w:val="0"/>
          <w:szCs w:val="28"/>
        </w:rPr>
        <w:t xml:space="preserve"> </w:t>
      </w:r>
      <w:r w:rsidR="00C80AC8" w:rsidRPr="00034918">
        <w:rPr>
          <w:bCs w:val="0"/>
          <w:szCs w:val="28"/>
        </w:rPr>
        <w:t>„</w:t>
      </w:r>
      <w:r w:rsidR="00776769" w:rsidRPr="00034918">
        <w:rPr>
          <w:bCs w:val="0"/>
          <w:szCs w:val="28"/>
        </w:rPr>
        <w:t xml:space="preserve">Par </w:t>
      </w:r>
      <w:r w:rsidR="00F133E8" w:rsidRPr="00034918">
        <w:rPr>
          <w:bCs w:val="0"/>
          <w:szCs w:val="28"/>
        </w:rPr>
        <w:t>valsts sabiedrība ar ierobežotu atbildību</w:t>
      </w:r>
      <w:r w:rsidR="00776769" w:rsidRPr="00034918">
        <w:rPr>
          <w:bCs w:val="0"/>
          <w:szCs w:val="28"/>
        </w:rPr>
        <w:t xml:space="preserve"> „Paula Stradiņa klīniskā universitātes slimnīca” jaunā B korpusa attīstību</w:t>
      </w:r>
      <w:r w:rsidR="00C80AC8" w:rsidRPr="00034918">
        <w:rPr>
          <w:bCs w:val="0"/>
          <w:szCs w:val="28"/>
        </w:rPr>
        <w:t>”</w:t>
      </w:r>
      <w:bookmarkEnd w:id="0"/>
      <w:bookmarkEnd w:id="1"/>
      <w:bookmarkEnd w:id="10"/>
    </w:p>
    <w:p w14:paraId="75F36449" w14:textId="77777777" w:rsidR="005676EC" w:rsidRPr="00034918" w:rsidRDefault="005676EC" w:rsidP="002840CE">
      <w:pPr>
        <w:pStyle w:val="BodyTextIndent"/>
        <w:ind w:firstLine="0"/>
        <w:jc w:val="center"/>
        <w:rPr>
          <w:bCs w:val="0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p w14:paraId="155B2BD9" w14:textId="77777777" w:rsidR="00B61DA9" w:rsidRPr="00034918" w:rsidRDefault="00B61DA9" w:rsidP="00B61DA9">
      <w:pPr>
        <w:pStyle w:val="BodyText"/>
      </w:pPr>
      <w:r w:rsidRPr="00034918">
        <w:t>________________________________________________________________</w:t>
      </w:r>
    </w:p>
    <w:p w14:paraId="5BF2A34C" w14:textId="69C5E224" w:rsidR="00F538E2" w:rsidRPr="00034918" w:rsidRDefault="00B61DA9" w:rsidP="004E1C00">
      <w:pPr>
        <w:pStyle w:val="BodyText"/>
        <w:spacing w:after="360"/>
        <w:rPr>
          <w:b w:val="0"/>
        </w:rPr>
      </w:pPr>
      <w:r w:rsidRPr="00034918">
        <w:rPr>
          <w:b w:val="0"/>
        </w:rPr>
        <w:t xml:space="preserve"> (...)</w:t>
      </w:r>
    </w:p>
    <w:p w14:paraId="7D04AA31" w14:textId="65FC8345" w:rsidR="002B699B" w:rsidRPr="009B6486" w:rsidRDefault="00E62CDE" w:rsidP="0098763E">
      <w:pPr>
        <w:pStyle w:val="BodyText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b w:val="0"/>
        </w:rPr>
      </w:pPr>
      <w:r w:rsidRPr="009B6486">
        <w:rPr>
          <w:b w:val="0"/>
        </w:rPr>
        <w:t xml:space="preserve">Pieņemt zināšanai </w:t>
      </w:r>
      <w:r w:rsidR="004F0C9F" w:rsidRPr="009B6486">
        <w:rPr>
          <w:b w:val="0"/>
        </w:rPr>
        <w:t>v</w:t>
      </w:r>
      <w:r w:rsidRPr="009B6486">
        <w:rPr>
          <w:b w:val="0"/>
        </w:rPr>
        <w:t>eselības ministr</w:t>
      </w:r>
      <w:r w:rsidR="004F0C9F" w:rsidRPr="009B6486">
        <w:rPr>
          <w:b w:val="0"/>
        </w:rPr>
        <w:t>a</w:t>
      </w:r>
      <w:r w:rsidRPr="009B6486">
        <w:rPr>
          <w:b w:val="0"/>
        </w:rPr>
        <w:t xml:space="preserve"> iesniegto</w:t>
      </w:r>
      <w:r w:rsidR="00B61DA9" w:rsidRPr="009B6486">
        <w:rPr>
          <w:b w:val="0"/>
        </w:rPr>
        <w:t xml:space="preserve"> informatīvo ziņojumu</w:t>
      </w:r>
      <w:r w:rsidR="00DE3D18" w:rsidRPr="009B6486">
        <w:rPr>
          <w:b w:val="0"/>
        </w:rPr>
        <w:t xml:space="preserve"> </w:t>
      </w:r>
      <w:r w:rsidR="008557D4" w:rsidRPr="009B6486">
        <w:rPr>
          <w:b w:val="0"/>
        </w:rPr>
        <w:t xml:space="preserve">par </w:t>
      </w:r>
      <w:r w:rsidR="00F133E8" w:rsidRPr="009B6486">
        <w:rPr>
          <w:b w:val="0"/>
        </w:rPr>
        <w:t>valsts sabiedrība ar ierobežotu atbildību</w:t>
      </w:r>
      <w:r w:rsidR="008557D4" w:rsidRPr="009B6486">
        <w:rPr>
          <w:b w:val="0"/>
        </w:rPr>
        <w:t xml:space="preserve"> „Paula Stradiņa klīniskā universitātes slimnīca” </w:t>
      </w:r>
      <w:r w:rsidR="00FC0664" w:rsidRPr="009B6486">
        <w:rPr>
          <w:b w:val="0"/>
        </w:rPr>
        <w:t xml:space="preserve">(turpmāk – </w:t>
      </w:r>
      <w:r w:rsidR="00460CE2">
        <w:rPr>
          <w:b w:val="0"/>
        </w:rPr>
        <w:t>S</w:t>
      </w:r>
      <w:r w:rsidR="00FC0664" w:rsidRPr="009B6486">
        <w:rPr>
          <w:b w:val="0"/>
        </w:rPr>
        <w:t>limnīca)</w:t>
      </w:r>
      <w:r w:rsidR="00776769" w:rsidRPr="009B6486">
        <w:rPr>
          <w:b w:val="0"/>
        </w:rPr>
        <w:t xml:space="preserve"> jaunā B</w:t>
      </w:r>
      <w:r w:rsidR="008557D4" w:rsidRPr="009B6486">
        <w:rPr>
          <w:b w:val="0"/>
        </w:rPr>
        <w:t xml:space="preserve"> korpusa attīstību</w:t>
      </w:r>
      <w:r w:rsidR="00DE3D18" w:rsidRPr="009B6486">
        <w:rPr>
          <w:b w:val="0"/>
        </w:rPr>
        <w:t>.</w:t>
      </w:r>
    </w:p>
    <w:p w14:paraId="0442B75D" w14:textId="2EDF0385" w:rsidR="00A21678" w:rsidRPr="001F221B" w:rsidRDefault="002B699B" w:rsidP="0098763E">
      <w:pPr>
        <w:pStyle w:val="BodyText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b w:val="0"/>
        </w:rPr>
      </w:pPr>
      <w:r w:rsidRPr="009B6486">
        <w:rPr>
          <w:b w:val="0"/>
        </w:rPr>
        <w:t xml:space="preserve">Pieņemt zināšanai, ka </w:t>
      </w:r>
      <w:r w:rsidR="00460CE2">
        <w:rPr>
          <w:b w:val="0"/>
        </w:rPr>
        <w:t>S</w:t>
      </w:r>
      <w:r w:rsidRPr="009B6486">
        <w:rPr>
          <w:b w:val="0"/>
        </w:rPr>
        <w:t>limnīcas B korpusa attīstībai plānot</w:t>
      </w:r>
      <w:r w:rsidR="004C560F" w:rsidRPr="009B6486">
        <w:rPr>
          <w:b w:val="0"/>
        </w:rPr>
        <w:t>s</w:t>
      </w:r>
      <w:r w:rsidRPr="009B6486">
        <w:rPr>
          <w:b w:val="0"/>
        </w:rPr>
        <w:t xml:space="preserve"> finansējum</w:t>
      </w:r>
      <w:r w:rsidR="004C560F" w:rsidRPr="009B6486">
        <w:rPr>
          <w:b w:val="0"/>
        </w:rPr>
        <w:t>s</w:t>
      </w:r>
      <w:r w:rsidRPr="009B6486">
        <w:rPr>
          <w:b w:val="0"/>
        </w:rPr>
        <w:t xml:space="preserve"> </w:t>
      </w:r>
      <w:r w:rsidR="00374789" w:rsidRPr="009B6486">
        <w:rPr>
          <w:b w:val="0"/>
        </w:rPr>
        <w:t>līdz 1</w:t>
      </w:r>
      <w:r w:rsidR="00641C3D">
        <w:rPr>
          <w:b w:val="0"/>
        </w:rPr>
        <w:t>51 </w:t>
      </w:r>
      <w:r w:rsidR="002224C9">
        <w:rPr>
          <w:b w:val="0"/>
        </w:rPr>
        <w:t>milj.</w:t>
      </w:r>
      <w:r w:rsidR="00374789" w:rsidRPr="009B6486">
        <w:rPr>
          <w:b w:val="0"/>
        </w:rPr>
        <w:t xml:space="preserve"> </w:t>
      </w:r>
      <w:r w:rsidR="003308F4" w:rsidRPr="003308F4">
        <w:rPr>
          <w:b w:val="0"/>
          <w:i/>
          <w:iCs/>
        </w:rPr>
        <w:t>euro</w:t>
      </w:r>
      <w:r w:rsidRPr="009B6486">
        <w:rPr>
          <w:b w:val="0"/>
        </w:rPr>
        <w:t xml:space="preserve">, </w:t>
      </w:r>
      <w:bookmarkStart w:id="11" w:name="_Hlk64896377"/>
      <w:r w:rsidRPr="009B6486">
        <w:rPr>
          <w:b w:val="0"/>
        </w:rPr>
        <w:t xml:space="preserve">piesaistot </w:t>
      </w:r>
      <w:r w:rsidR="004C560F" w:rsidRPr="009B6486">
        <w:rPr>
          <w:b w:val="0"/>
        </w:rPr>
        <w:t xml:space="preserve">finanšu līdzekļus </w:t>
      </w:r>
      <w:r w:rsidR="00AC393C" w:rsidRPr="009B6486">
        <w:rPr>
          <w:b w:val="0"/>
        </w:rPr>
        <w:t xml:space="preserve">no </w:t>
      </w:r>
      <w:r w:rsidR="004A3227" w:rsidRPr="009B6486">
        <w:rPr>
          <w:b w:val="0"/>
        </w:rPr>
        <w:t xml:space="preserve">Eiropas </w:t>
      </w:r>
      <w:r w:rsidR="00023343">
        <w:rPr>
          <w:b w:val="0"/>
        </w:rPr>
        <w:t>Savienības struktūrfondu</w:t>
      </w:r>
      <w:r w:rsidRPr="009B6486">
        <w:rPr>
          <w:b w:val="0"/>
        </w:rPr>
        <w:t xml:space="preserve"> </w:t>
      </w:r>
      <w:r w:rsidR="004A3227" w:rsidRPr="009B6486">
        <w:rPr>
          <w:b w:val="0"/>
        </w:rPr>
        <w:t>un Kohēzijas fonda 20</w:t>
      </w:r>
      <w:r w:rsidR="00776769" w:rsidRPr="009B6486">
        <w:rPr>
          <w:b w:val="0"/>
        </w:rPr>
        <w:t>21</w:t>
      </w:r>
      <w:r w:rsidR="004A3227" w:rsidRPr="009B6486">
        <w:rPr>
          <w:b w:val="0"/>
        </w:rPr>
        <w:t>.–202</w:t>
      </w:r>
      <w:r w:rsidR="00776769" w:rsidRPr="009B6486">
        <w:rPr>
          <w:b w:val="0"/>
        </w:rPr>
        <w:t>7</w:t>
      </w:r>
      <w:r w:rsidR="004A3227" w:rsidRPr="009B6486">
        <w:rPr>
          <w:b w:val="0"/>
        </w:rPr>
        <w:t>.</w:t>
      </w:r>
      <w:r w:rsidR="006629F2" w:rsidRPr="009B6486">
        <w:rPr>
          <w:b w:val="0"/>
        </w:rPr>
        <w:t> </w:t>
      </w:r>
      <w:r w:rsidR="004A3227" w:rsidRPr="009B6486">
        <w:rPr>
          <w:b w:val="0"/>
        </w:rPr>
        <w:t xml:space="preserve">gada </w:t>
      </w:r>
      <w:r w:rsidR="004A3227" w:rsidRPr="00E717CF">
        <w:rPr>
          <w:b w:val="0"/>
        </w:rPr>
        <w:t>plānošanas period</w:t>
      </w:r>
      <w:r w:rsidR="002F4267" w:rsidRPr="00E717CF">
        <w:rPr>
          <w:b w:val="0"/>
        </w:rPr>
        <w:t>a</w:t>
      </w:r>
      <w:r w:rsidR="00AC393C" w:rsidRPr="00E717CF">
        <w:rPr>
          <w:b w:val="0"/>
        </w:rPr>
        <w:t xml:space="preserve"> </w:t>
      </w:r>
      <w:r w:rsidR="004C560F" w:rsidRPr="00E717CF">
        <w:rPr>
          <w:b w:val="0"/>
        </w:rPr>
        <w:t>ietvaros</w:t>
      </w:r>
      <w:r w:rsidR="00CB39BC" w:rsidRPr="0089422D">
        <w:rPr>
          <w:b w:val="0"/>
        </w:rPr>
        <w:t xml:space="preserve"> pieejamā</w:t>
      </w:r>
      <w:r w:rsidR="00C74BEC">
        <w:rPr>
          <w:b w:val="0"/>
        </w:rPr>
        <w:t xml:space="preserve"> Eiropas Reģionālās attīstības fonda</w:t>
      </w:r>
      <w:r w:rsidR="00CB39BC" w:rsidRPr="0089422D">
        <w:rPr>
          <w:b w:val="0"/>
        </w:rPr>
        <w:t xml:space="preserve"> finansējuma</w:t>
      </w:r>
      <w:r w:rsidRPr="0089422D">
        <w:rPr>
          <w:b w:val="0"/>
        </w:rPr>
        <w:t>.</w:t>
      </w:r>
      <w:r w:rsidR="006629F2" w:rsidRPr="0089422D">
        <w:rPr>
          <w:b w:val="0"/>
        </w:rPr>
        <w:t xml:space="preserve"> </w:t>
      </w:r>
      <w:bookmarkEnd w:id="11"/>
    </w:p>
    <w:p w14:paraId="6F67977F" w14:textId="58C724F6" w:rsidR="00A21678" w:rsidRDefault="005A131A" w:rsidP="00380216">
      <w:pPr>
        <w:pStyle w:val="BodyText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both"/>
        <w:rPr>
          <w:b w:val="0"/>
        </w:rPr>
      </w:pPr>
      <w:bookmarkStart w:id="12" w:name="_Hlk61531106"/>
      <w:r w:rsidRPr="0098763E">
        <w:rPr>
          <w:b w:val="0"/>
          <w:bCs w:val="0"/>
        </w:rPr>
        <w:t xml:space="preserve">Pieņemt zināšanai, ka </w:t>
      </w:r>
      <w:r w:rsidR="00460CE2" w:rsidRPr="0098763E">
        <w:rPr>
          <w:b w:val="0"/>
          <w:bCs w:val="0"/>
        </w:rPr>
        <w:t>S</w:t>
      </w:r>
      <w:r w:rsidRPr="0098763E">
        <w:rPr>
          <w:b w:val="0"/>
          <w:bCs w:val="0"/>
        </w:rPr>
        <w:t xml:space="preserve">limnīcas B korpusa </w:t>
      </w:r>
      <w:r w:rsidR="00227615" w:rsidRPr="0098763E">
        <w:rPr>
          <w:b w:val="0"/>
          <w:bCs w:val="0"/>
        </w:rPr>
        <w:t>būvprojekta</w:t>
      </w:r>
      <w:r w:rsidRPr="0098763E">
        <w:rPr>
          <w:b w:val="0"/>
          <w:bCs w:val="0"/>
        </w:rPr>
        <w:t xml:space="preserve"> izstrāde veicama pirms projekta </w:t>
      </w:r>
      <w:r w:rsidR="00891A02" w:rsidRPr="0098763E">
        <w:rPr>
          <w:b w:val="0"/>
          <w:bCs w:val="0"/>
        </w:rPr>
        <w:t xml:space="preserve">iesnieguma </w:t>
      </w:r>
      <w:r w:rsidRPr="0098763E">
        <w:rPr>
          <w:b w:val="0"/>
          <w:bCs w:val="0"/>
        </w:rPr>
        <w:t xml:space="preserve">apstiprināšanas, </w:t>
      </w:r>
      <w:r w:rsidRPr="00571911">
        <w:rPr>
          <w:b w:val="0"/>
          <w:bCs w:val="0"/>
        </w:rPr>
        <w:t>ievērojot</w:t>
      </w:r>
      <w:r w:rsidR="00571911" w:rsidRPr="00571911">
        <w:rPr>
          <w:b w:val="0"/>
          <w:bCs w:val="0"/>
        </w:rPr>
        <w:t xml:space="preserve"> tieši piemērojamos</w:t>
      </w:r>
      <w:r w:rsidRPr="00571911">
        <w:rPr>
          <w:b w:val="0"/>
          <w:bCs w:val="0"/>
        </w:rPr>
        <w:t xml:space="preserve"> Eiropas Savienības</w:t>
      </w:r>
      <w:r w:rsidR="00571911" w:rsidRPr="00571911">
        <w:rPr>
          <w:b w:val="0"/>
          <w:bCs w:val="0"/>
        </w:rPr>
        <w:t xml:space="preserve"> normatīvos aktus</w:t>
      </w:r>
      <w:r w:rsidRPr="00571911">
        <w:rPr>
          <w:b w:val="0"/>
          <w:bCs w:val="0"/>
        </w:rPr>
        <w:t xml:space="preserve"> un Latvijas Republikas</w:t>
      </w:r>
      <w:r w:rsidR="00571911" w:rsidRPr="00571911">
        <w:rPr>
          <w:b w:val="0"/>
          <w:bCs w:val="0"/>
        </w:rPr>
        <w:t xml:space="preserve"> nacionālā līmeņa</w:t>
      </w:r>
      <w:r w:rsidRPr="00571911">
        <w:rPr>
          <w:b w:val="0"/>
          <w:bCs w:val="0"/>
        </w:rPr>
        <w:t xml:space="preserve"> tiesību aktus, tai skaitā publisko iepirkumu, b</w:t>
      </w:r>
      <w:r w:rsidRPr="0098763E">
        <w:rPr>
          <w:b w:val="0"/>
          <w:bCs w:val="0"/>
        </w:rPr>
        <w:t>udžeta plānošanu un izpildi regulējošos tiesību aktus.</w:t>
      </w:r>
      <w:r w:rsidR="0098763E">
        <w:rPr>
          <w:b w:val="0"/>
          <w:bCs w:val="0"/>
        </w:rPr>
        <w:t xml:space="preserve"> </w:t>
      </w:r>
      <w:r w:rsidR="00733048" w:rsidRPr="009B6486">
        <w:rPr>
          <w:b w:val="0"/>
        </w:rPr>
        <w:t xml:space="preserve">Atļaut </w:t>
      </w:r>
      <w:r w:rsidR="00B44F09">
        <w:rPr>
          <w:b w:val="0"/>
        </w:rPr>
        <w:t>S</w:t>
      </w:r>
      <w:r w:rsidR="00B44F09" w:rsidRPr="009B6486">
        <w:rPr>
          <w:b w:val="0"/>
        </w:rPr>
        <w:t xml:space="preserve">limnīcai </w:t>
      </w:r>
      <w:r w:rsidR="00733048" w:rsidRPr="009B6486">
        <w:rPr>
          <w:b w:val="0"/>
        </w:rPr>
        <w:t xml:space="preserve">2021. gadā uzsākt </w:t>
      </w:r>
      <w:r w:rsidR="00227615" w:rsidRPr="009B6486">
        <w:rPr>
          <w:b w:val="0"/>
        </w:rPr>
        <w:t xml:space="preserve">apvienoto </w:t>
      </w:r>
      <w:r w:rsidR="00733048" w:rsidRPr="009B6486">
        <w:rPr>
          <w:b w:val="0"/>
        </w:rPr>
        <w:t>iepirkum</w:t>
      </w:r>
      <w:r w:rsidR="00992BC1" w:rsidRPr="009B6486">
        <w:rPr>
          <w:b w:val="0"/>
        </w:rPr>
        <w:t>a</w:t>
      </w:r>
      <w:r w:rsidR="00733048" w:rsidRPr="009B6486">
        <w:rPr>
          <w:b w:val="0"/>
        </w:rPr>
        <w:t xml:space="preserve"> procedūru </w:t>
      </w:r>
      <w:r w:rsidR="00992BC1" w:rsidRPr="009B6486">
        <w:rPr>
          <w:b w:val="0"/>
        </w:rPr>
        <w:t xml:space="preserve">par </w:t>
      </w:r>
      <w:r w:rsidR="003F57CF" w:rsidRPr="009B6486">
        <w:rPr>
          <w:b w:val="0"/>
        </w:rPr>
        <w:t>B korpusa būvprojekta izstrād</w:t>
      </w:r>
      <w:r w:rsidR="00992BC1" w:rsidRPr="009B6486">
        <w:rPr>
          <w:b w:val="0"/>
        </w:rPr>
        <w:t>i,</w:t>
      </w:r>
      <w:r w:rsidR="003F57CF" w:rsidRPr="009B6486">
        <w:rPr>
          <w:b w:val="0"/>
        </w:rPr>
        <w:t xml:space="preserve"> būvniecīb</w:t>
      </w:r>
      <w:r w:rsidR="00992BC1" w:rsidRPr="009B6486">
        <w:rPr>
          <w:b w:val="0"/>
        </w:rPr>
        <w:t>u un autoruzraudzību</w:t>
      </w:r>
      <w:r w:rsidR="009623F2">
        <w:rPr>
          <w:b w:val="0"/>
        </w:rPr>
        <w:t>.</w:t>
      </w:r>
      <w:bookmarkEnd w:id="12"/>
    </w:p>
    <w:p w14:paraId="14601433" w14:textId="7625B44C" w:rsidR="00C74BEC" w:rsidRPr="00E717CF" w:rsidRDefault="00C74BEC" w:rsidP="00C74BEC">
      <w:pPr>
        <w:pStyle w:val="BodyText"/>
        <w:numPr>
          <w:ilvl w:val="0"/>
          <w:numId w:val="3"/>
        </w:numPr>
        <w:tabs>
          <w:tab w:val="left" w:pos="284"/>
        </w:tabs>
        <w:spacing w:before="240" w:after="240"/>
        <w:jc w:val="both"/>
      </w:pPr>
      <w:r w:rsidRPr="00E717CF">
        <w:rPr>
          <w:b w:val="0"/>
        </w:rPr>
        <w:t xml:space="preserve">Atbalstīt, ka Slimnīcas B korpusa attīstības būvniecības tehniskā projekta izstrādei  nepieciešamais finansējums tiks priekšfinansēts no Slimnīcas finanšu līdzekļiem. Pēc </w:t>
      </w:r>
      <w:r>
        <w:rPr>
          <w:b w:val="0"/>
        </w:rPr>
        <w:t>S</w:t>
      </w:r>
      <w:r w:rsidRPr="00E717CF">
        <w:rPr>
          <w:b w:val="0"/>
        </w:rPr>
        <w:t>limnīcas Eiropas Savienības un Kohēzijas fonda 2021. – 2027. gada plānošanas perioda Eiropas Reģionālās attīstības fonda projekta apstiprināšanas B korpusa attīstības būvniecības tehniskā projekta izstrādes izmaksas tiks attiecinātas no projekta.</w:t>
      </w:r>
      <w:r w:rsidRPr="001B3C13">
        <w:rPr>
          <w:b w:val="0"/>
        </w:rPr>
        <w:t xml:space="preserve"> </w:t>
      </w:r>
      <w:r w:rsidRPr="00E717CF">
        <w:rPr>
          <w:rFonts w:eastAsiaTheme="minorHAnsi"/>
        </w:rPr>
        <w:t xml:space="preserve"> </w:t>
      </w:r>
    </w:p>
    <w:p w14:paraId="28742FF8" w14:textId="727DCB65" w:rsidR="00A21678" w:rsidRDefault="00B262AB" w:rsidP="00DC28C3">
      <w:pPr>
        <w:pStyle w:val="BodyText"/>
        <w:numPr>
          <w:ilvl w:val="0"/>
          <w:numId w:val="3"/>
        </w:numPr>
        <w:tabs>
          <w:tab w:val="left" w:pos="284"/>
        </w:tabs>
        <w:spacing w:before="240" w:after="240"/>
        <w:ind w:hanging="284"/>
        <w:jc w:val="both"/>
        <w:rPr>
          <w:b w:val="0"/>
        </w:rPr>
      </w:pPr>
      <w:r w:rsidRPr="00A21678">
        <w:rPr>
          <w:b w:val="0"/>
        </w:rPr>
        <w:t xml:space="preserve">Atbalstīt, ka </w:t>
      </w:r>
      <w:r w:rsidR="00460CE2">
        <w:rPr>
          <w:b w:val="0"/>
        </w:rPr>
        <w:t>S</w:t>
      </w:r>
      <w:r w:rsidRPr="00A21678">
        <w:rPr>
          <w:b w:val="0"/>
        </w:rPr>
        <w:t>limnīca</w:t>
      </w:r>
      <w:r w:rsidR="00A21678">
        <w:rPr>
          <w:b w:val="0"/>
        </w:rPr>
        <w:t xml:space="preserve">, </w:t>
      </w:r>
      <w:r w:rsidR="00460CE2">
        <w:rPr>
          <w:b w:val="0"/>
        </w:rPr>
        <w:t>pēc</w:t>
      </w:r>
      <w:r w:rsidR="00A21678">
        <w:rPr>
          <w:b w:val="0"/>
        </w:rPr>
        <w:t xml:space="preserve"> </w:t>
      </w:r>
      <w:r w:rsidR="001705D6">
        <w:rPr>
          <w:b w:val="0"/>
        </w:rPr>
        <w:t>ziņojuma apstiprinājuma Ministru kabinetā</w:t>
      </w:r>
      <w:r w:rsidR="00A21678">
        <w:rPr>
          <w:b w:val="0"/>
        </w:rPr>
        <w:t>,</w:t>
      </w:r>
      <w:r w:rsidRPr="00A21678">
        <w:rPr>
          <w:b w:val="0"/>
        </w:rPr>
        <w:t xml:space="preserve"> B korpusa attīstībai no </w:t>
      </w:r>
      <w:r w:rsidR="00CB39BC" w:rsidRPr="00A21678">
        <w:rPr>
          <w:b w:val="0"/>
        </w:rPr>
        <w:t xml:space="preserve">tās </w:t>
      </w:r>
      <w:r w:rsidRPr="00A21678">
        <w:rPr>
          <w:b w:val="0"/>
        </w:rPr>
        <w:t xml:space="preserve">budžeta </w:t>
      </w:r>
      <w:r w:rsidR="00CB39BC" w:rsidRPr="00A21678">
        <w:rPr>
          <w:b w:val="0"/>
        </w:rPr>
        <w:t xml:space="preserve">novirza finansējumu </w:t>
      </w:r>
      <w:r w:rsidRPr="00EC2348">
        <w:rPr>
          <w:b w:val="0"/>
        </w:rPr>
        <w:t>projekta</w:t>
      </w:r>
      <w:r w:rsidRPr="00A21678">
        <w:rPr>
          <w:b w:val="0"/>
        </w:rPr>
        <w:t xml:space="preserve"> vadības </w:t>
      </w:r>
      <w:r w:rsidRPr="00A21678">
        <w:rPr>
          <w:b w:val="0"/>
        </w:rPr>
        <w:lastRenderedPageBreak/>
        <w:t>komandas izdevum</w:t>
      </w:r>
      <w:r w:rsidR="00CB39BC" w:rsidRPr="00A21678">
        <w:rPr>
          <w:b w:val="0"/>
        </w:rPr>
        <w:t>iem</w:t>
      </w:r>
      <w:r w:rsidR="005A2C1C">
        <w:rPr>
          <w:b w:val="0"/>
        </w:rPr>
        <w:t xml:space="preserve">, kas pēc projekta </w:t>
      </w:r>
      <w:r w:rsidR="00AE0F7E">
        <w:rPr>
          <w:b w:val="0"/>
        </w:rPr>
        <w:t>apstiprināšanas</w:t>
      </w:r>
      <w:r w:rsidR="005A2C1C">
        <w:rPr>
          <w:b w:val="0"/>
        </w:rPr>
        <w:t xml:space="preserve"> tiks </w:t>
      </w:r>
      <w:r w:rsidR="003E556C">
        <w:rPr>
          <w:b w:val="0"/>
        </w:rPr>
        <w:t xml:space="preserve">iekļautas attiecināmajās </w:t>
      </w:r>
      <w:r w:rsidR="005A2C1C">
        <w:rPr>
          <w:b w:val="0"/>
        </w:rPr>
        <w:t xml:space="preserve"> projekta izmaksā</w:t>
      </w:r>
      <w:r w:rsidR="003E556C">
        <w:rPr>
          <w:b w:val="0"/>
        </w:rPr>
        <w:t>s</w:t>
      </w:r>
      <w:r w:rsidR="00CB39BC" w:rsidRPr="00A21678">
        <w:rPr>
          <w:b w:val="0"/>
        </w:rPr>
        <w:t xml:space="preserve">. </w:t>
      </w:r>
    </w:p>
    <w:p w14:paraId="635EC83C" w14:textId="46FB0328" w:rsidR="006675A0" w:rsidRPr="006675A0" w:rsidRDefault="00380216" w:rsidP="006675A0">
      <w:pPr>
        <w:pStyle w:val="BodyText"/>
        <w:numPr>
          <w:ilvl w:val="0"/>
          <w:numId w:val="3"/>
        </w:numPr>
        <w:tabs>
          <w:tab w:val="left" w:pos="284"/>
        </w:tabs>
        <w:spacing w:before="240" w:after="240"/>
        <w:ind w:hanging="284"/>
        <w:jc w:val="both"/>
        <w:rPr>
          <w:b w:val="0"/>
        </w:rPr>
      </w:pPr>
      <w:r w:rsidRPr="006675A0">
        <w:rPr>
          <w:b w:val="0"/>
        </w:rPr>
        <w:t xml:space="preserve">Uzdot </w:t>
      </w:r>
      <w:r w:rsidR="00295588" w:rsidRPr="006675A0">
        <w:rPr>
          <w:b w:val="0"/>
        </w:rPr>
        <w:t xml:space="preserve">Veselības ministrijai gadījumā, ja Eiropas </w:t>
      </w:r>
      <w:r w:rsidRPr="006675A0">
        <w:rPr>
          <w:b w:val="0"/>
        </w:rPr>
        <w:t>Savienības struktūrfondu</w:t>
      </w:r>
      <w:r w:rsidR="00295588" w:rsidRPr="006675A0">
        <w:rPr>
          <w:b w:val="0"/>
        </w:rPr>
        <w:t xml:space="preserve"> un Kohēzijas fonda 2021.–2027. gada plānošanas perioda darbības programmā netiks iekļauta un Eiropas Komisijā netiks atbalstīta </w:t>
      </w:r>
      <w:r w:rsidRPr="006675A0">
        <w:rPr>
          <w:b w:val="0"/>
        </w:rPr>
        <w:t>S</w:t>
      </w:r>
      <w:r w:rsidR="00295588" w:rsidRPr="006675A0">
        <w:rPr>
          <w:b w:val="0"/>
        </w:rPr>
        <w:t xml:space="preserve">limnīcas B korpusa izveide, vai ja Slimnīcas B korpusa īstenošanas laikā tiek identificētas būtiskas problēmas, kas saistītas ar finanšu </w:t>
      </w:r>
      <w:r w:rsidRPr="006675A0">
        <w:rPr>
          <w:b w:val="0"/>
        </w:rPr>
        <w:t xml:space="preserve">(piemēram, nepietiekams finansējums) </w:t>
      </w:r>
      <w:r w:rsidR="00295588" w:rsidRPr="006675A0">
        <w:rPr>
          <w:b w:val="0"/>
        </w:rPr>
        <w:t>vai īstenošanas jautājumiem</w:t>
      </w:r>
      <w:r w:rsidR="006675A0" w:rsidRPr="006675A0">
        <w:rPr>
          <w:b w:val="0"/>
        </w:rPr>
        <w:t xml:space="preserve"> </w:t>
      </w:r>
      <w:r w:rsidRPr="006675A0">
        <w:rPr>
          <w:b w:val="0"/>
        </w:rPr>
        <w:t>(piemēram, neiekļaušanās finansējuma pieejamības termiņā)</w:t>
      </w:r>
      <w:r w:rsidR="00295588" w:rsidRPr="006675A0">
        <w:rPr>
          <w:b w:val="0"/>
        </w:rPr>
        <w:t xml:space="preserve">, </w:t>
      </w:r>
      <w:r w:rsidRPr="006675A0">
        <w:rPr>
          <w:b w:val="0"/>
        </w:rPr>
        <w:t>pēc iespējas īsākā laikā, bet ne vēlāk kā divu mēnešu laikā no finansējuma neattiecināšanas brīža</w:t>
      </w:r>
      <w:r w:rsidR="003F4852">
        <w:rPr>
          <w:b w:val="0"/>
        </w:rPr>
        <w:t>,</w:t>
      </w:r>
      <w:r w:rsidRPr="006675A0">
        <w:rPr>
          <w:b w:val="0"/>
        </w:rPr>
        <w:t xml:space="preserve"> </w:t>
      </w:r>
      <w:r w:rsidR="00295588" w:rsidRPr="006675A0">
        <w:rPr>
          <w:b w:val="0"/>
        </w:rPr>
        <w:t>informēt Ministru kabinetu.</w:t>
      </w:r>
    </w:p>
    <w:p w14:paraId="70A05475" w14:textId="6F066508" w:rsidR="006675A0" w:rsidRPr="00380216" w:rsidRDefault="006675A0" w:rsidP="006675A0">
      <w:pPr>
        <w:pStyle w:val="BodyText"/>
        <w:numPr>
          <w:ilvl w:val="0"/>
          <w:numId w:val="3"/>
        </w:numPr>
        <w:tabs>
          <w:tab w:val="left" w:pos="284"/>
        </w:tabs>
        <w:spacing w:before="240" w:after="240"/>
        <w:ind w:hanging="284"/>
        <w:jc w:val="both"/>
        <w:rPr>
          <w:b w:val="0"/>
        </w:rPr>
      </w:pPr>
      <w:r w:rsidRPr="00380216">
        <w:rPr>
          <w:b w:val="0"/>
        </w:rPr>
        <w:t>Uzdot Veselības ministrijai reizi gadā līdz 1. maijam izstrādāt un iesniegt zināšanai Ministru kabinetā progresa pārskatu par Slimnīcas B korpusa īstenošanas gaitu iepriekšējā gadā.</w:t>
      </w:r>
    </w:p>
    <w:p w14:paraId="7B659E2A" w14:textId="51D4F33B" w:rsidR="00A91CF0" w:rsidRPr="006675A0" w:rsidRDefault="00A91CF0" w:rsidP="006675A0">
      <w:pPr>
        <w:pStyle w:val="BodyText"/>
        <w:tabs>
          <w:tab w:val="left" w:pos="284"/>
        </w:tabs>
        <w:spacing w:before="240" w:after="240"/>
        <w:ind w:left="360"/>
        <w:jc w:val="both"/>
        <w:rPr>
          <w:b w:val="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51C3" w:rsidRPr="001B3C13" w14:paraId="167E66F7" w14:textId="77777777" w:rsidTr="00E151C3">
        <w:trPr>
          <w:tblCellSpacing w:w="15" w:type="dxa"/>
        </w:trPr>
        <w:tc>
          <w:tcPr>
            <w:tcW w:w="0" w:type="auto"/>
            <w:hideMark/>
          </w:tcPr>
          <w:p w14:paraId="0471A2C7" w14:textId="77777777" w:rsidR="00E151C3" w:rsidRPr="00034918" w:rsidRDefault="00E151C3" w:rsidP="004E1C00">
            <w:pPr>
              <w:spacing w:before="240" w:after="240"/>
              <w:rPr>
                <w:rFonts w:ascii="Tahoma" w:hAnsi="Tahoma" w:cs="Tahoma"/>
                <w:sz w:val="28"/>
                <w:szCs w:val="28"/>
                <w:lang w:val="lv-LV" w:eastAsia="lv-LV"/>
              </w:rPr>
            </w:pPr>
          </w:p>
        </w:tc>
      </w:tr>
    </w:tbl>
    <w:p w14:paraId="7324E50D" w14:textId="4B6430BA" w:rsidR="00183E49" w:rsidRPr="00374789" w:rsidRDefault="00183E49" w:rsidP="008A49CD">
      <w:pPr>
        <w:spacing w:before="240" w:after="240"/>
        <w:rPr>
          <w:b/>
          <w:sz w:val="28"/>
          <w:szCs w:val="28"/>
          <w:lang w:val="lv-LV"/>
        </w:rPr>
      </w:pPr>
      <w:r w:rsidRPr="00374789">
        <w:rPr>
          <w:sz w:val="28"/>
          <w:szCs w:val="28"/>
          <w:lang w:val="lv-LV"/>
        </w:rPr>
        <w:t xml:space="preserve">Ministru </w:t>
      </w:r>
      <w:r w:rsidR="00EC2348" w:rsidRPr="00374789">
        <w:rPr>
          <w:sz w:val="28"/>
          <w:szCs w:val="28"/>
          <w:lang w:val="lv-LV"/>
        </w:rPr>
        <w:t>pre</w:t>
      </w:r>
      <w:r w:rsidR="00AB1228" w:rsidRPr="00374789">
        <w:rPr>
          <w:sz w:val="28"/>
          <w:szCs w:val="28"/>
          <w:lang w:val="lv-LV"/>
        </w:rPr>
        <w:t>z</w:t>
      </w:r>
      <w:r w:rsidR="00EC2348" w:rsidRPr="00374789">
        <w:rPr>
          <w:sz w:val="28"/>
          <w:szCs w:val="28"/>
          <w:lang w:val="lv-LV"/>
        </w:rPr>
        <w:t>ident</w:t>
      </w:r>
      <w:r w:rsidR="005F1A34" w:rsidRPr="00374789">
        <w:rPr>
          <w:sz w:val="28"/>
          <w:szCs w:val="28"/>
          <w:lang w:val="lv-LV"/>
        </w:rPr>
        <w:t xml:space="preserve">s </w:t>
      </w:r>
      <w:r w:rsidR="005F1A34" w:rsidRPr="00374789">
        <w:rPr>
          <w:sz w:val="28"/>
          <w:szCs w:val="28"/>
          <w:lang w:val="lv-LV"/>
        </w:rPr>
        <w:tab/>
      </w:r>
      <w:r w:rsidR="002E7359">
        <w:rPr>
          <w:sz w:val="28"/>
          <w:szCs w:val="28"/>
          <w:lang w:val="lv-LV"/>
        </w:rPr>
        <w:tab/>
      </w:r>
      <w:r w:rsidR="002E7359">
        <w:rPr>
          <w:sz w:val="28"/>
          <w:szCs w:val="28"/>
          <w:lang w:val="lv-LV"/>
        </w:rPr>
        <w:tab/>
      </w:r>
      <w:r w:rsidR="002E7359">
        <w:rPr>
          <w:sz w:val="28"/>
          <w:szCs w:val="28"/>
          <w:lang w:val="lv-LV"/>
        </w:rPr>
        <w:tab/>
      </w:r>
      <w:r w:rsidR="002E7359">
        <w:rPr>
          <w:sz w:val="28"/>
          <w:szCs w:val="28"/>
          <w:lang w:val="lv-LV"/>
        </w:rPr>
        <w:tab/>
      </w:r>
      <w:r w:rsidR="002E7359">
        <w:rPr>
          <w:sz w:val="28"/>
          <w:szCs w:val="28"/>
          <w:lang w:val="lv-LV"/>
        </w:rPr>
        <w:tab/>
      </w:r>
      <w:r w:rsidR="002E7359">
        <w:rPr>
          <w:sz w:val="28"/>
          <w:szCs w:val="28"/>
          <w:lang w:val="lv-LV"/>
        </w:rPr>
        <w:tab/>
      </w:r>
      <w:r w:rsidR="002E7359">
        <w:rPr>
          <w:sz w:val="28"/>
          <w:szCs w:val="28"/>
          <w:lang w:val="lv-LV"/>
        </w:rPr>
        <w:tab/>
      </w:r>
      <w:r w:rsidR="00556A6A" w:rsidRPr="00374789">
        <w:rPr>
          <w:sz w:val="28"/>
          <w:szCs w:val="28"/>
          <w:lang w:val="lv-LV"/>
        </w:rPr>
        <w:t>A.</w:t>
      </w:r>
      <w:r w:rsidR="002611EF" w:rsidRPr="00374789">
        <w:rPr>
          <w:sz w:val="28"/>
          <w:szCs w:val="28"/>
          <w:lang w:val="lv-LV"/>
        </w:rPr>
        <w:t>K</w:t>
      </w:r>
      <w:r w:rsidR="00556A6A" w:rsidRPr="00374789">
        <w:rPr>
          <w:sz w:val="28"/>
          <w:szCs w:val="28"/>
          <w:lang w:val="lv-LV"/>
        </w:rPr>
        <w:t>.</w:t>
      </w:r>
      <w:r w:rsidR="002611EF" w:rsidRPr="00374789">
        <w:rPr>
          <w:sz w:val="28"/>
          <w:szCs w:val="28"/>
          <w:lang w:val="lv-LV"/>
        </w:rPr>
        <w:t>Kariņš</w:t>
      </w:r>
    </w:p>
    <w:p w14:paraId="697415E9" w14:textId="77777777" w:rsidR="00AF0DFD" w:rsidRPr="00034918" w:rsidRDefault="00AF0DFD" w:rsidP="00AF0DFD">
      <w:pPr>
        <w:pStyle w:val="BodyText"/>
        <w:tabs>
          <w:tab w:val="right" w:pos="9214"/>
        </w:tabs>
        <w:jc w:val="both"/>
        <w:rPr>
          <w:b w:val="0"/>
        </w:rPr>
      </w:pPr>
    </w:p>
    <w:p w14:paraId="257984F5" w14:textId="77777777" w:rsidR="00BD0A2F" w:rsidRPr="00034918" w:rsidRDefault="00BD0A2F" w:rsidP="00AF0DFD">
      <w:pPr>
        <w:pStyle w:val="BodyText"/>
        <w:tabs>
          <w:tab w:val="right" w:pos="9214"/>
        </w:tabs>
        <w:jc w:val="both"/>
        <w:rPr>
          <w:b w:val="0"/>
        </w:rPr>
      </w:pPr>
    </w:p>
    <w:p w14:paraId="41EE6167" w14:textId="1FA721D5" w:rsidR="008557D4" w:rsidRPr="00034918" w:rsidRDefault="00183E49" w:rsidP="00AF0DFD">
      <w:pPr>
        <w:pStyle w:val="BodyText"/>
        <w:tabs>
          <w:tab w:val="right" w:pos="9214"/>
        </w:tabs>
        <w:jc w:val="both"/>
        <w:rPr>
          <w:b w:val="0"/>
        </w:rPr>
      </w:pPr>
      <w:r w:rsidRPr="00034918">
        <w:rPr>
          <w:b w:val="0"/>
        </w:rPr>
        <w:t>V</w:t>
      </w:r>
      <w:r w:rsidR="00D6292D" w:rsidRPr="00034918">
        <w:rPr>
          <w:b w:val="0"/>
        </w:rPr>
        <w:t>alsts kancelejas direktor</w:t>
      </w:r>
      <w:r w:rsidR="008557D4" w:rsidRPr="00034918">
        <w:rPr>
          <w:b w:val="0"/>
        </w:rPr>
        <w:t>s</w:t>
      </w:r>
      <w:r w:rsidR="00D6292D" w:rsidRPr="00034918">
        <w:rPr>
          <w:b w:val="0"/>
        </w:rPr>
        <w:tab/>
      </w:r>
      <w:r w:rsidR="002611EF" w:rsidRPr="00034918">
        <w:rPr>
          <w:b w:val="0"/>
          <w:bCs w:val="0"/>
        </w:rPr>
        <w:t>J</w:t>
      </w:r>
      <w:r w:rsidR="00556A6A" w:rsidRPr="00034918">
        <w:rPr>
          <w:b w:val="0"/>
          <w:bCs w:val="0"/>
        </w:rPr>
        <w:t>.</w:t>
      </w:r>
      <w:r w:rsidR="002611EF" w:rsidRPr="00034918">
        <w:rPr>
          <w:b w:val="0"/>
          <w:bCs w:val="0"/>
        </w:rPr>
        <w:t>Citskovskis</w:t>
      </w:r>
    </w:p>
    <w:p w14:paraId="711B814F" w14:textId="77777777" w:rsidR="00AF0DFD" w:rsidRPr="00034918" w:rsidRDefault="00AF0DFD" w:rsidP="008557D4">
      <w:pPr>
        <w:tabs>
          <w:tab w:val="right" w:pos="9214"/>
        </w:tabs>
        <w:ind w:firstLine="851"/>
        <w:rPr>
          <w:sz w:val="28"/>
          <w:szCs w:val="28"/>
          <w:lang w:val="lv-LV"/>
        </w:rPr>
      </w:pPr>
    </w:p>
    <w:p w14:paraId="473CAC2F" w14:textId="77777777" w:rsidR="00BD0A2F" w:rsidRPr="00034918" w:rsidRDefault="00BD0A2F" w:rsidP="008557D4">
      <w:pPr>
        <w:tabs>
          <w:tab w:val="right" w:pos="9214"/>
        </w:tabs>
        <w:ind w:firstLine="851"/>
        <w:rPr>
          <w:sz w:val="28"/>
          <w:szCs w:val="28"/>
          <w:lang w:val="lv-LV"/>
        </w:rPr>
      </w:pPr>
    </w:p>
    <w:p w14:paraId="2B750E1C" w14:textId="24359DDD" w:rsidR="004E1C00" w:rsidRDefault="001B3C13" w:rsidP="006675A0">
      <w:pPr>
        <w:pStyle w:val="BodyText"/>
        <w:tabs>
          <w:tab w:val="right" w:pos="9214"/>
        </w:tabs>
        <w:jc w:val="both"/>
        <w:rPr>
          <w:b w:val="0"/>
          <w:bCs w:val="0"/>
        </w:rPr>
      </w:pPr>
      <w:r>
        <w:rPr>
          <w:b w:val="0"/>
        </w:rPr>
        <w:t xml:space="preserve">Iesniedzējs: </w:t>
      </w:r>
      <w:r w:rsidR="006009C2" w:rsidRPr="00034918">
        <w:rPr>
          <w:b w:val="0"/>
        </w:rPr>
        <w:t xml:space="preserve">Veselības </w:t>
      </w:r>
      <w:r w:rsidR="000C1ABA" w:rsidRPr="00034918">
        <w:rPr>
          <w:b w:val="0"/>
        </w:rPr>
        <w:t>ministrs</w:t>
      </w:r>
      <w:r w:rsidR="006009C2" w:rsidRPr="00034918">
        <w:rPr>
          <w:b w:val="0"/>
        </w:rPr>
        <w:tab/>
      </w:r>
      <w:r w:rsidR="000C1ABA" w:rsidRPr="00034918">
        <w:rPr>
          <w:b w:val="0"/>
          <w:bCs w:val="0"/>
        </w:rPr>
        <w:t>D.Pavļuts</w:t>
      </w:r>
    </w:p>
    <w:p w14:paraId="5FB36E9B" w14:textId="01A7287F" w:rsidR="006675A0" w:rsidRDefault="006675A0" w:rsidP="006675A0">
      <w:pPr>
        <w:pStyle w:val="BodyText"/>
        <w:tabs>
          <w:tab w:val="right" w:pos="9214"/>
        </w:tabs>
        <w:jc w:val="both"/>
        <w:rPr>
          <w:b w:val="0"/>
          <w:bCs w:val="0"/>
        </w:rPr>
      </w:pPr>
    </w:p>
    <w:p w14:paraId="04C9511A" w14:textId="37F5FEE1" w:rsidR="006675A0" w:rsidRDefault="006675A0" w:rsidP="006675A0">
      <w:pPr>
        <w:pStyle w:val="BodyText"/>
        <w:tabs>
          <w:tab w:val="right" w:pos="9214"/>
        </w:tabs>
        <w:jc w:val="both"/>
        <w:rPr>
          <w:b w:val="0"/>
          <w:bCs w:val="0"/>
        </w:rPr>
      </w:pPr>
    </w:p>
    <w:p w14:paraId="733FBE2C" w14:textId="36585341" w:rsidR="001B3C13" w:rsidRDefault="001B3C13" w:rsidP="006675A0">
      <w:pPr>
        <w:pStyle w:val="BodyText"/>
        <w:tabs>
          <w:tab w:val="right" w:pos="9214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Vīza: Valsts sekretāre </w:t>
      </w:r>
      <w:r>
        <w:rPr>
          <w:b w:val="0"/>
          <w:bCs w:val="0"/>
        </w:rPr>
        <w:tab/>
        <w:t>I.Dreika</w:t>
      </w:r>
    </w:p>
    <w:p w14:paraId="3B6B0BF6" w14:textId="14B6A859" w:rsidR="006675A0" w:rsidRDefault="006675A0" w:rsidP="006675A0">
      <w:pPr>
        <w:pStyle w:val="BodyText"/>
        <w:tabs>
          <w:tab w:val="right" w:pos="9214"/>
        </w:tabs>
        <w:jc w:val="both"/>
        <w:rPr>
          <w:b w:val="0"/>
          <w:bCs w:val="0"/>
        </w:rPr>
      </w:pPr>
    </w:p>
    <w:p w14:paraId="3E6518DA" w14:textId="477737B7" w:rsidR="006675A0" w:rsidRDefault="006675A0" w:rsidP="006675A0">
      <w:pPr>
        <w:pStyle w:val="BodyText"/>
        <w:tabs>
          <w:tab w:val="right" w:pos="9214"/>
        </w:tabs>
        <w:jc w:val="both"/>
        <w:rPr>
          <w:b w:val="0"/>
          <w:bCs w:val="0"/>
        </w:rPr>
      </w:pPr>
    </w:p>
    <w:p w14:paraId="43A13D20" w14:textId="77777777" w:rsidR="006675A0" w:rsidRPr="006675A0" w:rsidRDefault="006675A0" w:rsidP="006675A0">
      <w:pPr>
        <w:pStyle w:val="BodyText"/>
        <w:tabs>
          <w:tab w:val="right" w:pos="9214"/>
        </w:tabs>
        <w:jc w:val="both"/>
        <w:rPr>
          <w:b w:val="0"/>
        </w:rPr>
      </w:pPr>
    </w:p>
    <w:p w14:paraId="44AB08FC" w14:textId="77777777" w:rsidR="00F538E2" w:rsidRPr="001B3C13" w:rsidRDefault="00F538E2" w:rsidP="008557D4">
      <w:pPr>
        <w:jc w:val="both"/>
        <w:rPr>
          <w:sz w:val="28"/>
          <w:szCs w:val="28"/>
          <w:lang w:val="lv-LV"/>
        </w:rPr>
      </w:pPr>
    </w:p>
    <w:p w14:paraId="708489F4" w14:textId="4DCE7E19" w:rsidR="00F538E2" w:rsidRPr="008A49CD" w:rsidRDefault="00D1720F" w:rsidP="008557D4">
      <w:pPr>
        <w:jc w:val="both"/>
        <w:rPr>
          <w:sz w:val="22"/>
          <w:szCs w:val="22"/>
        </w:rPr>
      </w:pPr>
      <w:r w:rsidRPr="008A49CD">
        <w:rPr>
          <w:sz w:val="22"/>
          <w:szCs w:val="22"/>
        </w:rPr>
        <w:t>Ozoliņa</w:t>
      </w:r>
      <w:r w:rsidR="002611EF" w:rsidRPr="008A49CD">
        <w:rPr>
          <w:sz w:val="22"/>
          <w:szCs w:val="22"/>
        </w:rPr>
        <w:t xml:space="preserve"> 67876</w:t>
      </w:r>
      <w:r w:rsidRPr="008A49CD">
        <w:rPr>
          <w:sz w:val="22"/>
          <w:szCs w:val="22"/>
        </w:rPr>
        <w:t>0</w:t>
      </w:r>
      <w:r w:rsidR="002611EF" w:rsidRPr="008A49CD">
        <w:rPr>
          <w:sz w:val="22"/>
          <w:szCs w:val="22"/>
        </w:rPr>
        <w:t>81</w:t>
      </w:r>
    </w:p>
    <w:p w14:paraId="39138E71" w14:textId="6D71CA5B" w:rsidR="002611EF" w:rsidRPr="008A49CD" w:rsidRDefault="00D1720F" w:rsidP="008557D4">
      <w:pPr>
        <w:jc w:val="both"/>
        <w:rPr>
          <w:sz w:val="22"/>
          <w:szCs w:val="22"/>
        </w:rPr>
      </w:pPr>
      <w:r w:rsidRPr="008A49CD">
        <w:rPr>
          <w:sz w:val="22"/>
          <w:szCs w:val="22"/>
        </w:rPr>
        <w:t>Dace</w:t>
      </w:r>
      <w:r w:rsidR="002611EF" w:rsidRPr="008A49CD">
        <w:rPr>
          <w:sz w:val="22"/>
          <w:szCs w:val="22"/>
        </w:rPr>
        <w:t>.</w:t>
      </w:r>
      <w:r w:rsidRPr="008A49CD">
        <w:rPr>
          <w:sz w:val="22"/>
          <w:szCs w:val="22"/>
        </w:rPr>
        <w:t>Ozolina</w:t>
      </w:r>
      <w:r w:rsidR="002611EF" w:rsidRPr="008A49CD">
        <w:rPr>
          <w:sz w:val="22"/>
          <w:szCs w:val="22"/>
        </w:rPr>
        <w:t>@vm.gov.lv</w:t>
      </w:r>
    </w:p>
    <w:sectPr w:rsidR="002611EF" w:rsidRPr="008A49CD" w:rsidSect="00DC42EF">
      <w:headerReference w:type="default" r:id="rId8"/>
      <w:footerReference w:type="default" r:id="rId9"/>
      <w:footerReference w:type="first" r:id="rId10"/>
      <w:pgSz w:w="11906" w:h="16838"/>
      <w:pgMar w:top="1276" w:right="991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8EB2" w14:textId="77777777" w:rsidR="00201170" w:rsidRDefault="00201170" w:rsidP="00CD1EAE">
      <w:r>
        <w:separator/>
      </w:r>
    </w:p>
  </w:endnote>
  <w:endnote w:type="continuationSeparator" w:id="0">
    <w:p w14:paraId="7949142C" w14:textId="77777777" w:rsidR="00201170" w:rsidRDefault="00201170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8D57" w14:textId="4FB4EEB3" w:rsidR="00C0424C" w:rsidRPr="008557D4" w:rsidRDefault="00C0424C" w:rsidP="008557D4">
    <w:pPr>
      <w:pStyle w:val="Footer"/>
      <w:jc w:val="both"/>
      <w:rPr>
        <w:szCs w:val="28"/>
      </w:rPr>
    </w:pPr>
    <w:r>
      <w:t>VMprot_</w:t>
    </w:r>
    <w:r w:rsidR="003F4852">
      <w:t>140</w:t>
    </w:r>
    <w:r w:rsidR="00B1420A">
      <w:t>7</w:t>
    </w:r>
    <w:r w:rsidR="001E4505">
      <w:t>21</w:t>
    </w:r>
    <w:r w:rsidRPr="006747B8">
      <w:t>_PSKUS_</w:t>
    </w:r>
    <w:r w:rsidR="00AD1599">
      <w:t>Bkorpuss</w:t>
    </w:r>
    <w:r>
      <w:rPr>
        <w:b/>
        <w:bCs/>
      </w:rPr>
      <w:t xml:space="preserve">; </w:t>
    </w:r>
    <w:r w:rsidRPr="00A24EE4">
      <w:t xml:space="preserve">Ministru kabineta </w:t>
    </w:r>
    <w:r w:rsidRPr="008557D4">
      <w:rPr>
        <w:szCs w:val="28"/>
      </w:rPr>
      <w:t>protokollēmuma projekts “</w:t>
    </w:r>
    <w:r w:rsidR="00AD1599" w:rsidRPr="00051D72">
      <w:rPr>
        <w:szCs w:val="28"/>
      </w:rPr>
      <w:t xml:space="preserve">Par informatīvo </w:t>
    </w:r>
    <w:r w:rsidR="003E5E3E" w:rsidRPr="00051D72">
      <w:rPr>
        <w:szCs w:val="28"/>
      </w:rPr>
      <w:t xml:space="preserve"> </w:t>
    </w:r>
    <w:r w:rsidR="00AD1599" w:rsidRPr="00051D72">
      <w:rPr>
        <w:szCs w:val="28"/>
      </w:rPr>
      <w:t>ziņojumu „</w:t>
    </w:r>
    <w:r w:rsidR="00AD1599" w:rsidRPr="00776769">
      <w:rPr>
        <w:szCs w:val="28"/>
      </w:rPr>
      <w:t>Par VSIA „Paula Stradiņa klīniskā universitātes slimnīca” jaunā B korpusa attīstību</w:t>
    </w:r>
    <w:r w:rsidR="00AD1599" w:rsidRPr="008557D4">
      <w:rPr>
        <w:szCs w:val="28"/>
      </w:rPr>
      <w:t>”</w:t>
    </w:r>
    <w:r w:rsidRPr="008557D4">
      <w:rPr>
        <w:szCs w:val="2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CFB8" w14:textId="77777777" w:rsidR="00C0424C" w:rsidRPr="008557D4" w:rsidRDefault="00C0424C" w:rsidP="00B83DA8">
    <w:pPr>
      <w:pStyle w:val="Footer"/>
      <w:jc w:val="both"/>
      <w:rPr>
        <w:szCs w:val="28"/>
      </w:rPr>
    </w:pPr>
    <w:r>
      <w:t>VMprot_150416_PSKUS</w:t>
    </w:r>
    <w:r>
      <w:rPr>
        <w:b/>
        <w:bCs/>
      </w:rPr>
      <w:t xml:space="preserve">; </w:t>
    </w:r>
    <w:bookmarkStart w:id="13" w:name="OLE_LINK10"/>
    <w:bookmarkStart w:id="14" w:name="OLE_LINK11"/>
    <w:r w:rsidRPr="00A24EE4">
      <w:t xml:space="preserve">Ministru kabineta </w:t>
    </w:r>
    <w:r w:rsidRPr="008557D4">
      <w:rPr>
        <w:szCs w:val="28"/>
      </w:rPr>
      <w:t xml:space="preserve">protokollēmuma projekts “ </w:t>
    </w:r>
    <w:r w:rsidRPr="00051D72">
      <w:rPr>
        <w:szCs w:val="28"/>
      </w:rPr>
      <w:t>Par informatīvo ziņojumu „</w:t>
    </w:r>
    <w:r w:rsidRPr="008557D4">
      <w:rPr>
        <w:szCs w:val="28"/>
      </w:rPr>
      <w:t>Par VSIA „Paula Stradiņa klīniskā universitātes slimnīca” A korpusa otrās kārtas attīstību””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1C89" w14:textId="77777777" w:rsidR="00201170" w:rsidRDefault="00201170" w:rsidP="00CD1EAE">
      <w:r>
        <w:separator/>
      </w:r>
    </w:p>
  </w:footnote>
  <w:footnote w:type="continuationSeparator" w:id="0">
    <w:p w14:paraId="750EF634" w14:textId="77777777" w:rsidR="00201170" w:rsidRDefault="00201170" w:rsidP="00CD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8435"/>
      <w:docPartObj>
        <w:docPartGallery w:val="Page Numbers (Top of Page)"/>
        <w:docPartUnique/>
      </w:docPartObj>
    </w:sdtPr>
    <w:sdtEndPr/>
    <w:sdtContent>
      <w:p w14:paraId="1F2C644E" w14:textId="4590F0AF" w:rsidR="00776769" w:rsidRPr="004A7D68" w:rsidRDefault="00776769" w:rsidP="00776769">
        <w:pPr>
          <w:tabs>
            <w:tab w:val="center" w:pos="4153"/>
            <w:tab w:val="right" w:pos="8306"/>
          </w:tabs>
          <w:jc w:val="right"/>
          <w:rPr>
            <w:i/>
            <w:sz w:val="26"/>
            <w:szCs w:val="20"/>
          </w:rPr>
        </w:pPr>
        <w:r w:rsidRPr="004A7D68">
          <w:rPr>
            <w:i/>
            <w:sz w:val="26"/>
            <w:szCs w:val="20"/>
          </w:rPr>
          <w:t>Projekts</w:t>
        </w:r>
      </w:p>
      <w:p w14:paraId="72CAC3BC" w14:textId="77777777" w:rsidR="00C0424C" w:rsidRDefault="001B3C13">
        <w:pPr>
          <w:pStyle w:val="Header"/>
          <w:jc w:val="center"/>
        </w:pPr>
      </w:p>
    </w:sdtContent>
  </w:sdt>
  <w:p w14:paraId="67C3F0D7" w14:textId="77777777" w:rsidR="00C0424C" w:rsidRDefault="00C0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218"/>
    <w:multiLevelType w:val="hybridMultilevel"/>
    <w:tmpl w:val="65DC2E04"/>
    <w:lvl w:ilvl="0" w:tplc="1158D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E7FBD"/>
    <w:multiLevelType w:val="multilevel"/>
    <w:tmpl w:val="48264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0259D6"/>
    <w:multiLevelType w:val="multilevel"/>
    <w:tmpl w:val="ED36D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172D"/>
    <w:rsid w:val="00002272"/>
    <w:rsid w:val="0001399A"/>
    <w:rsid w:val="00017E98"/>
    <w:rsid w:val="00021711"/>
    <w:rsid w:val="00022EEA"/>
    <w:rsid w:val="00023343"/>
    <w:rsid w:val="000323D1"/>
    <w:rsid w:val="00034918"/>
    <w:rsid w:val="00035C63"/>
    <w:rsid w:val="00040466"/>
    <w:rsid w:val="00051D72"/>
    <w:rsid w:val="000531A7"/>
    <w:rsid w:val="000672FD"/>
    <w:rsid w:val="00071662"/>
    <w:rsid w:val="000720A0"/>
    <w:rsid w:val="00072E25"/>
    <w:rsid w:val="000732E0"/>
    <w:rsid w:val="0008467A"/>
    <w:rsid w:val="00095742"/>
    <w:rsid w:val="000A3821"/>
    <w:rsid w:val="000A7429"/>
    <w:rsid w:val="000A7D85"/>
    <w:rsid w:val="000B6A96"/>
    <w:rsid w:val="000C1ABA"/>
    <w:rsid w:val="000C5B13"/>
    <w:rsid w:val="000D6C54"/>
    <w:rsid w:val="000E12E2"/>
    <w:rsid w:val="000E17E2"/>
    <w:rsid w:val="000E1BF1"/>
    <w:rsid w:val="000E53AF"/>
    <w:rsid w:val="00100915"/>
    <w:rsid w:val="00103D93"/>
    <w:rsid w:val="001103F6"/>
    <w:rsid w:val="00111C7E"/>
    <w:rsid w:val="001128D5"/>
    <w:rsid w:val="0012657E"/>
    <w:rsid w:val="001275D4"/>
    <w:rsid w:val="00134ED9"/>
    <w:rsid w:val="00144CF3"/>
    <w:rsid w:val="00152292"/>
    <w:rsid w:val="001575F0"/>
    <w:rsid w:val="00164BB9"/>
    <w:rsid w:val="001705D6"/>
    <w:rsid w:val="00177BE2"/>
    <w:rsid w:val="001837C3"/>
    <w:rsid w:val="00183E49"/>
    <w:rsid w:val="00187648"/>
    <w:rsid w:val="001934CF"/>
    <w:rsid w:val="00195F36"/>
    <w:rsid w:val="001A0279"/>
    <w:rsid w:val="001A34E6"/>
    <w:rsid w:val="001A59FF"/>
    <w:rsid w:val="001B3C13"/>
    <w:rsid w:val="001B406C"/>
    <w:rsid w:val="001C27EA"/>
    <w:rsid w:val="001C7D9E"/>
    <w:rsid w:val="001D0EB1"/>
    <w:rsid w:val="001D232A"/>
    <w:rsid w:val="001E4505"/>
    <w:rsid w:val="001F135D"/>
    <w:rsid w:val="001F221B"/>
    <w:rsid w:val="001F250F"/>
    <w:rsid w:val="001F2732"/>
    <w:rsid w:val="001F6158"/>
    <w:rsid w:val="00201170"/>
    <w:rsid w:val="00205D5E"/>
    <w:rsid w:val="00216065"/>
    <w:rsid w:val="002224C9"/>
    <w:rsid w:val="00226607"/>
    <w:rsid w:val="00227615"/>
    <w:rsid w:val="00240859"/>
    <w:rsid w:val="00246D1A"/>
    <w:rsid w:val="00253926"/>
    <w:rsid w:val="00257508"/>
    <w:rsid w:val="0026107A"/>
    <w:rsid w:val="002611EF"/>
    <w:rsid w:val="002663FE"/>
    <w:rsid w:val="002717B6"/>
    <w:rsid w:val="00275FE9"/>
    <w:rsid w:val="002772BE"/>
    <w:rsid w:val="002800A0"/>
    <w:rsid w:val="00283D2E"/>
    <w:rsid w:val="002840CE"/>
    <w:rsid w:val="002933CF"/>
    <w:rsid w:val="00294E6E"/>
    <w:rsid w:val="00295588"/>
    <w:rsid w:val="00295670"/>
    <w:rsid w:val="002A40ED"/>
    <w:rsid w:val="002A4DAF"/>
    <w:rsid w:val="002B699B"/>
    <w:rsid w:val="002C215D"/>
    <w:rsid w:val="002C5AE3"/>
    <w:rsid w:val="002E01BD"/>
    <w:rsid w:val="002E7359"/>
    <w:rsid w:val="002F0FE3"/>
    <w:rsid w:val="002F28ED"/>
    <w:rsid w:val="002F4267"/>
    <w:rsid w:val="002F6C8A"/>
    <w:rsid w:val="0030741A"/>
    <w:rsid w:val="00311005"/>
    <w:rsid w:val="0031584D"/>
    <w:rsid w:val="00323F5B"/>
    <w:rsid w:val="00324B12"/>
    <w:rsid w:val="0032608B"/>
    <w:rsid w:val="003308F4"/>
    <w:rsid w:val="00333163"/>
    <w:rsid w:val="00335797"/>
    <w:rsid w:val="00335C65"/>
    <w:rsid w:val="00340255"/>
    <w:rsid w:val="00360646"/>
    <w:rsid w:val="00365013"/>
    <w:rsid w:val="00374789"/>
    <w:rsid w:val="0037694B"/>
    <w:rsid w:val="00380216"/>
    <w:rsid w:val="00391204"/>
    <w:rsid w:val="003915BF"/>
    <w:rsid w:val="00391F0A"/>
    <w:rsid w:val="00392A80"/>
    <w:rsid w:val="003A4817"/>
    <w:rsid w:val="003A4B28"/>
    <w:rsid w:val="003D26CB"/>
    <w:rsid w:val="003E4840"/>
    <w:rsid w:val="003E556C"/>
    <w:rsid w:val="003E5A85"/>
    <w:rsid w:val="003E5E3E"/>
    <w:rsid w:val="003E6144"/>
    <w:rsid w:val="003F4852"/>
    <w:rsid w:val="003F57CF"/>
    <w:rsid w:val="004037AB"/>
    <w:rsid w:val="00403A37"/>
    <w:rsid w:val="00406E22"/>
    <w:rsid w:val="00407541"/>
    <w:rsid w:val="00411E9A"/>
    <w:rsid w:val="00413C72"/>
    <w:rsid w:val="00414FF0"/>
    <w:rsid w:val="00441156"/>
    <w:rsid w:val="00453231"/>
    <w:rsid w:val="00460CE2"/>
    <w:rsid w:val="00462B8E"/>
    <w:rsid w:val="0047156F"/>
    <w:rsid w:val="00473B33"/>
    <w:rsid w:val="004771F3"/>
    <w:rsid w:val="0048193B"/>
    <w:rsid w:val="004820CE"/>
    <w:rsid w:val="0048420E"/>
    <w:rsid w:val="00485A45"/>
    <w:rsid w:val="004915C7"/>
    <w:rsid w:val="004946AA"/>
    <w:rsid w:val="004A3227"/>
    <w:rsid w:val="004B7E2E"/>
    <w:rsid w:val="004C1C44"/>
    <w:rsid w:val="004C2EA6"/>
    <w:rsid w:val="004C560F"/>
    <w:rsid w:val="004D0654"/>
    <w:rsid w:val="004D4189"/>
    <w:rsid w:val="004E0F52"/>
    <w:rsid w:val="004E1C00"/>
    <w:rsid w:val="004E6432"/>
    <w:rsid w:val="004F009C"/>
    <w:rsid w:val="004F0C9F"/>
    <w:rsid w:val="004F27D9"/>
    <w:rsid w:val="004F4C9D"/>
    <w:rsid w:val="004F5961"/>
    <w:rsid w:val="00502AAD"/>
    <w:rsid w:val="00513115"/>
    <w:rsid w:val="00515698"/>
    <w:rsid w:val="0052663E"/>
    <w:rsid w:val="00530346"/>
    <w:rsid w:val="00547163"/>
    <w:rsid w:val="00553C82"/>
    <w:rsid w:val="00556A6A"/>
    <w:rsid w:val="00556C32"/>
    <w:rsid w:val="005676EC"/>
    <w:rsid w:val="00571911"/>
    <w:rsid w:val="00574227"/>
    <w:rsid w:val="00574B21"/>
    <w:rsid w:val="00575592"/>
    <w:rsid w:val="005828CB"/>
    <w:rsid w:val="00583EDF"/>
    <w:rsid w:val="005846E7"/>
    <w:rsid w:val="00585026"/>
    <w:rsid w:val="0059103A"/>
    <w:rsid w:val="0059509E"/>
    <w:rsid w:val="005A08DA"/>
    <w:rsid w:val="005A131A"/>
    <w:rsid w:val="005A13AE"/>
    <w:rsid w:val="005A2C1C"/>
    <w:rsid w:val="005B0842"/>
    <w:rsid w:val="005C1226"/>
    <w:rsid w:val="005C2DA3"/>
    <w:rsid w:val="005C66B3"/>
    <w:rsid w:val="005C70F9"/>
    <w:rsid w:val="005D5244"/>
    <w:rsid w:val="005F1A34"/>
    <w:rsid w:val="005F3DA0"/>
    <w:rsid w:val="005F3F12"/>
    <w:rsid w:val="005F688D"/>
    <w:rsid w:val="006009C2"/>
    <w:rsid w:val="006033B7"/>
    <w:rsid w:val="006216BA"/>
    <w:rsid w:val="00636F17"/>
    <w:rsid w:val="0064147F"/>
    <w:rsid w:val="00641C3D"/>
    <w:rsid w:val="00642A0A"/>
    <w:rsid w:val="006629F2"/>
    <w:rsid w:val="006675A0"/>
    <w:rsid w:val="0067405A"/>
    <w:rsid w:val="006741DC"/>
    <w:rsid w:val="00674400"/>
    <w:rsid w:val="006747B8"/>
    <w:rsid w:val="00677697"/>
    <w:rsid w:val="006822DB"/>
    <w:rsid w:val="006873F5"/>
    <w:rsid w:val="00694527"/>
    <w:rsid w:val="006A00C0"/>
    <w:rsid w:val="006A5B2B"/>
    <w:rsid w:val="006B061E"/>
    <w:rsid w:val="006B3D8D"/>
    <w:rsid w:val="006C11D2"/>
    <w:rsid w:val="006C1964"/>
    <w:rsid w:val="006D086C"/>
    <w:rsid w:val="006E0F06"/>
    <w:rsid w:val="006E353B"/>
    <w:rsid w:val="006E55FD"/>
    <w:rsid w:val="006F0613"/>
    <w:rsid w:val="006F1B86"/>
    <w:rsid w:val="006F33C3"/>
    <w:rsid w:val="00701B79"/>
    <w:rsid w:val="007031DD"/>
    <w:rsid w:val="00706D48"/>
    <w:rsid w:val="00714FF5"/>
    <w:rsid w:val="0072102A"/>
    <w:rsid w:val="0072305E"/>
    <w:rsid w:val="0072419D"/>
    <w:rsid w:val="007269E9"/>
    <w:rsid w:val="00733048"/>
    <w:rsid w:val="00734A88"/>
    <w:rsid w:val="007413B3"/>
    <w:rsid w:val="007415A7"/>
    <w:rsid w:val="00745236"/>
    <w:rsid w:val="00745B35"/>
    <w:rsid w:val="007529ED"/>
    <w:rsid w:val="00753A0F"/>
    <w:rsid w:val="00761A9C"/>
    <w:rsid w:val="00764863"/>
    <w:rsid w:val="00764D5A"/>
    <w:rsid w:val="00767698"/>
    <w:rsid w:val="00771113"/>
    <w:rsid w:val="00776769"/>
    <w:rsid w:val="00777042"/>
    <w:rsid w:val="00781703"/>
    <w:rsid w:val="007A241F"/>
    <w:rsid w:val="007A7FCF"/>
    <w:rsid w:val="007C0FDF"/>
    <w:rsid w:val="007C3AEB"/>
    <w:rsid w:val="007D19BE"/>
    <w:rsid w:val="007E10ED"/>
    <w:rsid w:val="007E663C"/>
    <w:rsid w:val="007F2E04"/>
    <w:rsid w:val="007F34BE"/>
    <w:rsid w:val="007F65F3"/>
    <w:rsid w:val="00801B75"/>
    <w:rsid w:val="008050A1"/>
    <w:rsid w:val="008101C6"/>
    <w:rsid w:val="00813F03"/>
    <w:rsid w:val="008220D1"/>
    <w:rsid w:val="0083241A"/>
    <w:rsid w:val="0083316F"/>
    <w:rsid w:val="008345B2"/>
    <w:rsid w:val="0083484F"/>
    <w:rsid w:val="008557D4"/>
    <w:rsid w:val="00856BFF"/>
    <w:rsid w:val="00857143"/>
    <w:rsid w:val="0086114F"/>
    <w:rsid w:val="008635E8"/>
    <w:rsid w:val="008654B6"/>
    <w:rsid w:val="00865E59"/>
    <w:rsid w:val="0087797A"/>
    <w:rsid w:val="008779BC"/>
    <w:rsid w:val="0088000B"/>
    <w:rsid w:val="00881A7A"/>
    <w:rsid w:val="008867FE"/>
    <w:rsid w:val="00891A02"/>
    <w:rsid w:val="0089422D"/>
    <w:rsid w:val="008A3BFF"/>
    <w:rsid w:val="008A49CD"/>
    <w:rsid w:val="008C241A"/>
    <w:rsid w:val="008E440D"/>
    <w:rsid w:val="008E4B5F"/>
    <w:rsid w:val="008F013A"/>
    <w:rsid w:val="008F39FD"/>
    <w:rsid w:val="008F494F"/>
    <w:rsid w:val="008F4BD2"/>
    <w:rsid w:val="008F7F75"/>
    <w:rsid w:val="0090323F"/>
    <w:rsid w:val="00903712"/>
    <w:rsid w:val="00903B0A"/>
    <w:rsid w:val="0090485A"/>
    <w:rsid w:val="009048E2"/>
    <w:rsid w:val="00904B15"/>
    <w:rsid w:val="00904CD2"/>
    <w:rsid w:val="00912C97"/>
    <w:rsid w:val="009158F3"/>
    <w:rsid w:val="00921212"/>
    <w:rsid w:val="00923D20"/>
    <w:rsid w:val="00934653"/>
    <w:rsid w:val="0093702E"/>
    <w:rsid w:val="00941719"/>
    <w:rsid w:val="009434BB"/>
    <w:rsid w:val="00947A26"/>
    <w:rsid w:val="00956CFF"/>
    <w:rsid w:val="009623F2"/>
    <w:rsid w:val="00966194"/>
    <w:rsid w:val="00967FE9"/>
    <w:rsid w:val="00975B24"/>
    <w:rsid w:val="0098763E"/>
    <w:rsid w:val="00992BC1"/>
    <w:rsid w:val="00994B3A"/>
    <w:rsid w:val="009A0141"/>
    <w:rsid w:val="009A103A"/>
    <w:rsid w:val="009A41B2"/>
    <w:rsid w:val="009A7C5E"/>
    <w:rsid w:val="009B6486"/>
    <w:rsid w:val="009C1A30"/>
    <w:rsid w:val="009C2717"/>
    <w:rsid w:val="009C6D6B"/>
    <w:rsid w:val="009D538C"/>
    <w:rsid w:val="009E0DCF"/>
    <w:rsid w:val="009E58D3"/>
    <w:rsid w:val="009E79B0"/>
    <w:rsid w:val="00A003B0"/>
    <w:rsid w:val="00A003F1"/>
    <w:rsid w:val="00A00E34"/>
    <w:rsid w:val="00A10DE0"/>
    <w:rsid w:val="00A16877"/>
    <w:rsid w:val="00A21678"/>
    <w:rsid w:val="00A232CA"/>
    <w:rsid w:val="00A23364"/>
    <w:rsid w:val="00A277AF"/>
    <w:rsid w:val="00A3309E"/>
    <w:rsid w:val="00A35DE8"/>
    <w:rsid w:val="00A37021"/>
    <w:rsid w:val="00A45B8B"/>
    <w:rsid w:val="00A469D5"/>
    <w:rsid w:val="00A51DA4"/>
    <w:rsid w:val="00A5437B"/>
    <w:rsid w:val="00A556AF"/>
    <w:rsid w:val="00A56709"/>
    <w:rsid w:val="00A57B74"/>
    <w:rsid w:val="00A62669"/>
    <w:rsid w:val="00A62721"/>
    <w:rsid w:val="00A662F2"/>
    <w:rsid w:val="00A7083C"/>
    <w:rsid w:val="00A708E4"/>
    <w:rsid w:val="00A759BF"/>
    <w:rsid w:val="00A76E7B"/>
    <w:rsid w:val="00A824EC"/>
    <w:rsid w:val="00A83228"/>
    <w:rsid w:val="00A85D45"/>
    <w:rsid w:val="00A8795D"/>
    <w:rsid w:val="00A91CF0"/>
    <w:rsid w:val="00A96520"/>
    <w:rsid w:val="00AB08EC"/>
    <w:rsid w:val="00AB1228"/>
    <w:rsid w:val="00AB376B"/>
    <w:rsid w:val="00AB5B54"/>
    <w:rsid w:val="00AC393C"/>
    <w:rsid w:val="00AD1599"/>
    <w:rsid w:val="00AD347A"/>
    <w:rsid w:val="00AD4993"/>
    <w:rsid w:val="00AE0F7E"/>
    <w:rsid w:val="00AE2C5B"/>
    <w:rsid w:val="00AE3E81"/>
    <w:rsid w:val="00AE6727"/>
    <w:rsid w:val="00AF0DFD"/>
    <w:rsid w:val="00AF44F6"/>
    <w:rsid w:val="00AF66B8"/>
    <w:rsid w:val="00AF793A"/>
    <w:rsid w:val="00B03417"/>
    <w:rsid w:val="00B11B5C"/>
    <w:rsid w:val="00B133F7"/>
    <w:rsid w:val="00B1420A"/>
    <w:rsid w:val="00B20CEF"/>
    <w:rsid w:val="00B24130"/>
    <w:rsid w:val="00B262AB"/>
    <w:rsid w:val="00B30A3F"/>
    <w:rsid w:val="00B30CE4"/>
    <w:rsid w:val="00B3636D"/>
    <w:rsid w:val="00B4040F"/>
    <w:rsid w:val="00B410E6"/>
    <w:rsid w:val="00B44F09"/>
    <w:rsid w:val="00B5636D"/>
    <w:rsid w:val="00B60DEB"/>
    <w:rsid w:val="00B61DA9"/>
    <w:rsid w:val="00B631E2"/>
    <w:rsid w:val="00B74024"/>
    <w:rsid w:val="00B75FEF"/>
    <w:rsid w:val="00B81C27"/>
    <w:rsid w:val="00B8287E"/>
    <w:rsid w:val="00B83DA8"/>
    <w:rsid w:val="00B85332"/>
    <w:rsid w:val="00B86FD3"/>
    <w:rsid w:val="00BA20AF"/>
    <w:rsid w:val="00BC1CA5"/>
    <w:rsid w:val="00BC4363"/>
    <w:rsid w:val="00BD0A2F"/>
    <w:rsid w:val="00BD3200"/>
    <w:rsid w:val="00BD482A"/>
    <w:rsid w:val="00BD6113"/>
    <w:rsid w:val="00BD70FB"/>
    <w:rsid w:val="00BF2C0D"/>
    <w:rsid w:val="00BF4959"/>
    <w:rsid w:val="00BF6C06"/>
    <w:rsid w:val="00C0281F"/>
    <w:rsid w:val="00C0424C"/>
    <w:rsid w:val="00C1233C"/>
    <w:rsid w:val="00C138EE"/>
    <w:rsid w:val="00C17E0E"/>
    <w:rsid w:val="00C22BB1"/>
    <w:rsid w:val="00C250D5"/>
    <w:rsid w:val="00C25141"/>
    <w:rsid w:val="00C26454"/>
    <w:rsid w:val="00C313C3"/>
    <w:rsid w:val="00C33FE0"/>
    <w:rsid w:val="00C35DB6"/>
    <w:rsid w:val="00C363E7"/>
    <w:rsid w:val="00C366AA"/>
    <w:rsid w:val="00C4303D"/>
    <w:rsid w:val="00C43E27"/>
    <w:rsid w:val="00C468C5"/>
    <w:rsid w:val="00C50389"/>
    <w:rsid w:val="00C5528B"/>
    <w:rsid w:val="00C61B33"/>
    <w:rsid w:val="00C6478B"/>
    <w:rsid w:val="00C6621F"/>
    <w:rsid w:val="00C66917"/>
    <w:rsid w:val="00C66964"/>
    <w:rsid w:val="00C71412"/>
    <w:rsid w:val="00C74BEC"/>
    <w:rsid w:val="00C80AC8"/>
    <w:rsid w:val="00C81DB3"/>
    <w:rsid w:val="00C85320"/>
    <w:rsid w:val="00C92C23"/>
    <w:rsid w:val="00C96303"/>
    <w:rsid w:val="00CA1ABD"/>
    <w:rsid w:val="00CA5E7B"/>
    <w:rsid w:val="00CB160F"/>
    <w:rsid w:val="00CB39BC"/>
    <w:rsid w:val="00CB45CD"/>
    <w:rsid w:val="00CB6B5A"/>
    <w:rsid w:val="00CC078F"/>
    <w:rsid w:val="00CC2021"/>
    <w:rsid w:val="00CC221D"/>
    <w:rsid w:val="00CC7CEB"/>
    <w:rsid w:val="00CD1EAE"/>
    <w:rsid w:val="00CD29D8"/>
    <w:rsid w:val="00CD4A47"/>
    <w:rsid w:val="00CD6805"/>
    <w:rsid w:val="00CE493A"/>
    <w:rsid w:val="00CE7BC1"/>
    <w:rsid w:val="00D0570E"/>
    <w:rsid w:val="00D057F6"/>
    <w:rsid w:val="00D10160"/>
    <w:rsid w:val="00D1720F"/>
    <w:rsid w:val="00D21048"/>
    <w:rsid w:val="00D24916"/>
    <w:rsid w:val="00D332C1"/>
    <w:rsid w:val="00D33D1B"/>
    <w:rsid w:val="00D3609B"/>
    <w:rsid w:val="00D368BC"/>
    <w:rsid w:val="00D435F7"/>
    <w:rsid w:val="00D459DA"/>
    <w:rsid w:val="00D5223D"/>
    <w:rsid w:val="00D56254"/>
    <w:rsid w:val="00D61A3F"/>
    <w:rsid w:val="00D6292D"/>
    <w:rsid w:val="00D805F6"/>
    <w:rsid w:val="00D85ACA"/>
    <w:rsid w:val="00D9532C"/>
    <w:rsid w:val="00DB2E25"/>
    <w:rsid w:val="00DB39B6"/>
    <w:rsid w:val="00DC28C3"/>
    <w:rsid w:val="00DC42EF"/>
    <w:rsid w:val="00DC60B8"/>
    <w:rsid w:val="00DD2754"/>
    <w:rsid w:val="00DD40CC"/>
    <w:rsid w:val="00DD5D08"/>
    <w:rsid w:val="00DD7C83"/>
    <w:rsid w:val="00DE3D18"/>
    <w:rsid w:val="00DE7F8A"/>
    <w:rsid w:val="00DF29FE"/>
    <w:rsid w:val="00DF62C7"/>
    <w:rsid w:val="00E00B8D"/>
    <w:rsid w:val="00E01EF5"/>
    <w:rsid w:val="00E07C40"/>
    <w:rsid w:val="00E151C3"/>
    <w:rsid w:val="00E17441"/>
    <w:rsid w:val="00E224C9"/>
    <w:rsid w:val="00E3018A"/>
    <w:rsid w:val="00E3479E"/>
    <w:rsid w:val="00E34FD2"/>
    <w:rsid w:val="00E35547"/>
    <w:rsid w:val="00E462D0"/>
    <w:rsid w:val="00E5318F"/>
    <w:rsid w:val="00E571AD"/>
    <w:rsid w:val="00E62CDE"/>
    <w:rsid w:val="00E6597D"/>
    <w:rsid w:val="00E70865"/>
    <w:rsid w:val="00E717CF"/>
    <w:rsid w:val="00E7316A"/>
    <w:rsid w:val="00E77FBE"/>
    <w:rsid w:val="00E80B06"/>
    <w:rsid w:val="00E83B26"/>
    <w:rsid w:val="00E9399E"/>
    <w:rsid w:val="00EC2348"/>
    <w:rsid w:val="00ED4DB1"/>
    <w:rsid w:val="00ED595E"/>
    <w:rsid w:val="00EE398B"/>
    <w:rsid w:val="00EE42F1"/>
    <w:rsid w:val="00EE4F37"/>
    <w:rsid w:val="00EE758D"/>
    <w:rsid w:val="00EF3C67"/>
    <w:rsid w:val="00F01B03"/>
    <w:rsid w:val="00F10718"/>
    <w:rsid w:val="00F10B91"/>
    <w:rsid w:val="00F1132E"/>
    <w:rsid w:val="00F133E8"/>
    <w:rsid w:val="00F216C5"/>
    <w:rsid w:val="00F233AD"/>
    <w:rsid w:val="00F24F0F"/>
    <w:rsid w:val="00F404E1"/>
    <w:rsid w:val="00F47B00"/>
    <w:rsid w:val="00F50A58"/>
    <w:rsid w:val="00F522F3"/>
    <w:rsid w:val="00F538E2"/>
    <w:rsid w:val="00F64FEE"/>
    <w:rsid w:val="00F73E6C"/>
    <w:rsid w:val="00F742AD"/>
    <w:rsid w:val="00F82273"/>
    <w:rsid w:val="00F828C9"/>
    <w:rsid w:val="00F83B0D"/>
    <w:rsid w:val="00F906F3"/>
    <w:rsid w:val="00F9532D"/>
    <w:rsid w:val="00F97117"/>
    <w:rsid w:val="00FB0CCB"/>
    <w:rsid w:val="00FB1A6B"/>
    <w:rsid w:val="00FB30E1"/>
    <w:rsid w:val="00FC0664"/>
    <w:rsid w:val="00FC68F9"/>
    <w:rsid w:val="00FD6C9C"/>
    <w:rsid w:val="00FE5478"/>
    <w:rsid w:val="00FF130B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F3801"/>
  <w15:docId w15:val="{71392334-EDA9-42DA-88FF-5A0B765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3B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3B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B0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A83228"/>
  </w:style>
  <w:style w:type="paragraph" w:styleId="ListParagraph">
    <w:name w:val="List Paragraph"/>
    <w:aliases w:val="2,H&amp;P List Paragraph,Strip,Colorful List - Accent 11,Akapit z listą BS,Numbered Para 1,Dot pt,List Paragraph Char Char Char,Indicator Text,Bullet 1,Bullet Points,MAIN CONTENT,IFCL - List Paragraph,OBC Bullet,Virsraksti"/>
    <w:basedOn w:val="Normal"/>
    <w:link w:val="ListParagraphChar"/>
    <w:uiPriority w:val="34"/>
    <w:qFormat/>
    <w:rsid w:val="00DD27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60F"/>
    <w:rPr>
      <w:i/>
      <w:iCs/>
    </w:rPr>
  </w:style>
  <w:style w:type="character" w:customStyle="1" w:styleId="ListParagraphChar">
    <w:name w:val="List Paragraph Char"/>
    <w:aliases w:val="2 Char,H&amp;P List Paragraph Char,Strip Char,Colorful List - Accent 11 Char,Akapit z listą BS Char,Numbered Para 1 Char,Dot pt Char,List Paragraph Char Char Char Char,Indicator Text Char,Bullet 1 Char,Bullet Points Char,OBC Bullet Char"/>
    <w:link w:val="ListParagraph"/>
    <w:uiPriority w:val="34"/>
    <w:locked/>
    <w:rsid w:val="00DC28C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F93E-47CA-4207-8B20-E471178B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346</Words>
  <Characters>2647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“Par informatīvo ziņojumu „Par VSIA „Paula Stradiņa klīniskā universitātes slimnīca” A korpusa otrās kārtas attīstību”"</vt:lpstr>
      <vt:lpstr>Ministru kabineta protokollēmuma projekts “Par informatīvo ziņojumu „Par VSIA „Paula Stradiņa klīniskā universitātes slimnīca” A korpusa otrās kārtas attīstību”"</vt:lpstr>
    </vt:vector>
  </TitlesOfParts>
  <Company>Veselības ministrija</Company>
  <LinksUpToDate>false</LinksUpToDate>
  <CharactersWithSpaces>2988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“Par informatīvo ziņojumu „Par VSIA „Paula Stradiņa klīniskā universitātes slimnīca” A korpusa otrās kārtas attīstību”"</dc:title>
  <dc:subject>Protokollēmums</dc:subject>
  <dc:creator>Veselības ministrija</dc:creator>
  <dc:description>Jevgenijs Blaževičs
Tālr.:  67876 046
Jevgenijs.Blazevics@vm.gov.lv</dc:description>
  <cp:lastModifiedBy>Ilze Šķiņķe</cp:lastModifiedBy>
  <cp:revision>27</cp:revision>
  <cp:lastPrinted>2016-07-19T09:58:00Z</cp:lastPrinted>
  <dcterms:created xsi:type="dcterms:W3CDTF">2021-03-03T08:41:00Z</dcterms:created>
  <dcterms:modified xsi:type="dcterms:W3CDTF">2021-07-21T11:33:00Z</dcterms:modified>
</cp:coreProperties>
</file>