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AA" w:rsidRPr="00024551" w:rsidRDefault="003012AA" w:rsidP="003012AA">
      <w:pPr>
        <w:pStyle w:val="Heading1"/>
        <w:spacing w:after="0" w:line="240" w:lineRule="auto"/>
        <w:jc w:val="right"/>
        <w:rPr>
          <w:rFonts w:cs="Times New Roman"/>
          <w:b w:val="0"/>
          <w:color w:val="000000"/>
          <w:sz w:val="28"/>
          <w:szCs w:val="28"/>
        </w:rPr>
      </w:pPr>
      <w:bookmarkStart w:id="0" w:name="_Toc343865315"/>
      <w:r>
        <w:rPr>
          <w:rFonts w:cs="Times New Roman"/>
          <w:b w:val="0"/>
          <w:color w:val="000000"/>
          <w:sz w:val="28"/>
          <w:szCs w:val="28"/>
        </w:rPr>
        <w:t>4.p</w:t>
      </w:r>
      <w:r w:rsidRPr="00024551">
        <w:rPr>
          <w:rFonts w:cs="Times New Roman"/>
          <w:b w:val="0"/>
          <w:color w:val="000000"/>
          <w:sz w:val="28"/>
          <w:szCs w:val="28"/>
        </w:rPr>
        <w:t>ielikums</w:t>
      </w:r>
      <w:bookmarkEnd w:id="0"/>
    </w:p>
    <w:p w:rsidR="003012AA" w:rsidRPr="00024551" w:rsidRDefault="003012AA" w:rsidP="003012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551">
        <w:rPr>
          <w:rFonts w:ascii="Times New Roman" w:hAnsi="Times New Roman"/>
          <w:sz w:val="28"/>
          <w:szCs w:val="28"/>
        </w:rPr>
        <w:t>Latvijas ģeotelpiskās informācijas</w:t>
      </w:r>
    </w:p>
    <w:p w:rsidR="003012AA" w:rsidRPr="00024551" w:rsidRDefault="003012AA" w:rsidP="003012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sz w:val="28"/>
          <w:szCs w:val="28"/>
        </w:rPr>
        <w:t>attīstības koncepcijai</w:t>
      </w:r>
      <w:r w:rsidRPr="00024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12AA" w:rsidRPr="00024551" w:rsidRDefault="003012AA" w:rsidP="003012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color w:val="000000"/>
          <w:sz w:val="28"/>
          <w:szCs w:val="28"/>
        </w:rPr>
        <w:t xml:space="preserve">(apstiprināta ar Ministru kabineta </w:t>
      </w:r>
    </w:p>
    <w:p w:rsidR="003012AA" w:rsidRPr="00024551" w:rsidRDefault="003012AA" w:rsidP="003012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color w:val="000000"/>
          <w:sz w:val="28"/>
          <w:szCs w:val="28"/>
        </w:rPr>
        <w:t>2013.gada                          </w:t>
      </w:r>
    </w:p>
    <w:p w:rsidR="003012AA" w:rsidRPr="00024551" w:rsidRDefault="003012AA" w:rsidP="003012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24551">
        <w:rPr>
          <w:rFonts w:ascii="Times New Roman" w:hAnsi="Times New Roman" w:cs="Times New Roman"/>
          <w:color w:val="000000"/>
          <w:sz w:val="28"/>
          <w:szCs w:val="28"/>
        </w:rPr>
        <w:t xml:space="preserve"> rīkojumu Nr.       )</w:t>
      </w:r>
    </w:p>
    <w:p w:rsidR="003012AA" w:rsidRPr="00024551" w:rsidRDefault="003012AA" w:rsidP="003012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02C8" w:rsidRPr="00063568" w:rsidRDefault="00063568" w:rsidP="00063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68">
        <w:rPr>
          <w:rFonts w:ascii="Times New Roman" w:hAnsi="Times New Roman" w:cs="Times New Roman"/>
          <w:b/>
          <w:sz w:val="28"/>
          <w:szCs w:val="28"/>
        </w:rPr>
        <w:t>Kvalitātes nodrošināšana un novērtēšana ģeotelpisko datu ražošanā un aktualizācijā</w:t>
      </w:r>
    </w:p>
    <w:p w:rsidR="00063568" w:rsidRDefault="00063568">
      <w:r w:rsidRPr="001E3885">
        <w:rPr>
          <w:rFonts w:cs="Times New Roman"/>
          <w:i/>
          <w:noProof/>
          <w:color w:val="FF0000"/>
          <w:lang w:val="en-US"/>
        </w:rPr>
        <w:drawing>
          <wp:inline distT="0" distB="0" distL="0" distR="0">
            <wp:extent cx="5274310" cy="6102385"/>
            <wp:effectExtent l="0" t="0" r="254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2AA" w:rsidRPr="007F2FCF" w:rsidRDefault="003012AA" w:rsidP="003012AA">
      <w:pPr>
        <w:pStyle w:val="Parastais1"/>
        <w:rPr>
          <w:rFonts w:ascii="Times New Roman" w:hAnsi="Times New Roman"/>
          <w:sz w:val="24"/>
          <w:szCs w:val="24"/>
        </w:rPr>
      </w:pPr>
    </w:p>
    <w:p w:rsidR="003012AA" w:rsidRPr="007F2FCF" w:rsidRDefault="0078033B" w:rsidP="003012AA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23</w:t>
      </w:r>
      <w:bookmarkStart w:id="1" w:name="_GoBack"/>
      <w:bookmarkEnd w:id="1"/>
      <w:r w:rsidR="00B926F2">
        <w:rPr>
          <w:b w:val="0"/>
          <w:sz w:val="20"/>
          <w:szCs w:val="20"/>
        </w:rPr>
        <w:t>.07</w:t>
      </w:r>
      <w:r w:rsidR="003012AA" w:rsidRPr="007F2FCF">
        <w:rPr>
          <w:b w:val="0"/>
          <w:sz w:val="20"/>
          <w:szCs w:val="20"/>
        </w:rPr>
        <w:t>.2013.</w:t>
      </w:r>
    </w:p>
    <w:p w:rsidR="003012AA" w:rsidRPr="007F2FCF" w:rsidRDefault="003E21C3" w:rsidP="003012AA">
      <w:pPr>
        <w:pStyle w:val="BodyText"/>
        <w:spacing w:after="0"/>
        <w:ind w:firstLine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31</w:t>
      </w:r>
    </w:p>
    <w:p w:rsidR="003E21C3" w:rsidRPr="003D7BE4" w:rsidRDefault="003E21C3" w:rsidP="003E21C3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3D7BE4">
        <w:rPr>
          <w:rFonts w:ascii="Times New Roman" w:hAnsi="Times New Roman"/>
        </w:rPr>
        <w:t>M.Celmiņa</w:t>
      </w:r>
      <w:r>
        <w:rPr>
          <w:rFonts w:ascii="Times New Roman" w:hAnsi="Times New Roman"/>
        </w:rPr>
        <w:t xml:space="preserve"> </w:t>
      </w:r>
      <w:r w:rsidRPr="003D7BE4">
        <w:rPr>
          <w:rFonts w:ascii="Times New Roman" w:hAnsi="Times New Roman"/>
        </w:rPr>
        <w:t>26450705</w:t>
      </w:r>
    </w:p>
    <w:p w:rsidR="003E21C3" w:rsidRPr="003D7BE4" w:rsidRDefault="003E21C3" w:rsidP="003E21C3">
      <w:pPr>
        <w:pStyle w:val="tabula"/>
        <w:tabs>
          <w:tab w:val="right" w:pos="9072"/>
        </w:tabs>
        <w:ind w:firstLine="709"/>
        <w:rPr>
          <w:rFonts w:ascii="Times New Roman" w:hAnsi="Times New Roman"/>
        </w:rPr>
      </w:pPr>
      <w:r w:rsidRPr="003D7BE4">
        <w:rPr>
          <w:rFonts w:ascii="Times New Roman" w:hAnsi="Times New Roman"/>
        </w:rPr>
        <w:t>Maija.Celmina@lgia.gov.lv</w:t>
      </w:r>
    </w:p>
    <w:p w:rsidR="003E21C3" w:rsidRPr="007F2FCF" w:rsidRDefault="003E21C3" w:rsidP="003E21C3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V.Bērziņš 29481235</w:t>
      </w:r>
    </w:p>
    <w:p w:rsidR="003E21C3" w:rsidRPr="003E21C3" w:rsidRDefault="003E21C3" w:rsidP="003E21C3">
      <w:pPr>
        <w:ind w:firstLine="720"/>
        <w:jc w:val="both"/>
        <w:rPr>
          <w:rFonts w:ascii="Times New Roman" w:hAnsi="Times New Roman"/>
          <w:b/>
          <w:sz w:val="20"/>
          <w:szCs w:val="20"/>
        </w:rPr>
      </w:pPr>
      <w:r w:rsidRPr="003E21C3">
        <w:rPr>
          <w:rFonts w:ascii="Times New Roman" w:hAnsi="Times New Roman"/>
          <w:sz w:val="20"/>
          <w:szCs w:val="20"/>
        </w:rPr>
        <w:t>Valdis.Berzins@lgia.gov.lv</w:t>
      </w:r>
    </w:p>
    <w:p w:rsidR="00063568" w:rsidRDefault="00063568"/>
    <w:sectPr w:rsidR="00063568" w:rsidSect="00DA5A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8"/>
    <w:rsid w:val="00057EBD"/>
    <w:rsid w:val="00063568"/>
    <w:rsid w:val="00270174"/>
    <w:rsid w:val="002E4815"/>
    <w:rsid w:val="003012AA"/>
    <w:rsid w:val="00384B8C"/>
    <w:rsid w:val="00390A52"/>
    <w:rsid w:val="003E21C3"/>
    <w:rsid w:val="004457AB"/>
    <w:rsid w:val="00497260"/>
    <w:rsid w:val="004A02C8"/>
    <w:rsid w:val="00605CF8"/>
    <w:rsid w:val="00753B0B"/>
    <w:rsid w:val="0078033B"/>
    <w:rsid w:val="009B6300"/>
    <w:rsid w:val="00AE065D"/>
    <w:rsid w:val="00B926F2"/>
    <w:rsid w:val="00D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3012AA"/>
    <w:pPr>
      <w:keepLines/>
      <w:pageBreakBefore/>
      <w:tabs>
        <w:tab w:val="num" w:pos="432"/>
      </w:tabs>
      <w:spacing w:after="275" w:line="550" w:lineRule="exact"/>
      <w:ind w:left="432" w:hanging="432"/>
      <w:jc w:val="center"/>
      <w:outlineLvl w:val="0"/>
    </w:pPr>
    <w:rPr>
      <w:rFonts w:ascii="Times New Roman" w:eastAsia="Times New Roman" w:hAnsi="Times New Roman" w:cs="Arial"/>
      <w:b/>
      <w:spacing w:val="-4"/>
      <w:kern w:val="32"/>
      <w:sz w:val="24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12AA"/>
    <w:rPr>
      <w:rFonts w:ascii="Times New Roman" w:eastAsia="Times New Roman" w:hAnsi="Times New Roman" w:cs="Arial"/>
      <w:b/>
      <w:spacing w:val="-4"/>
      <w:kern w:val="32"/>
      <w:sz w:val="24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stais1">
    <w:name w:val="Parastais1"/>
    <w:qFormat/>
    <w:rsid w:val="003012A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012AA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3012AA"/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paragraph" w:customStyle="1" w:styleId="Default">
    <w:name w:val="Default"/>
    <w:rsid w:val="003012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abula">
    <w:name w:val="tabula"/>
    <w:basedOn w:val="Normal"/>
    <w:rsid w:val="003E21C3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3012AA"/>
    <w:pPr>
      <w:keepLines/>
      <w:pageBreakBefore/>
      <w:tabs>
        <w:tab w:val="num" w:pos="432"/>
      </w:tabs>
      <w:spacing w:after="275" w:line="550" w:lineRule="exact"/>
      <w:ind w:left="432" w:hanging="432"/>
      <w:jc w:val="center"/>
      <w:outlineLvl w:val="0"/>
    </w:pPr>
    <w:rPr>
      <w:rFonts w:ascii="Times New Roman" w:eastAsia="Times New Roman" w:hAnsi="Times New Roman" w:cs="Arial"/>
      <w:b/>
      <w:spacing w:val="-4"/>
      <w:kern w:val="32"/>
      <w:sz w:val="24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012AA"/>
    <w:rPr>
      <w:rFonts w:ascii="Times New Roman" w:eastAsia="Times New Roman" w:hAnsi="Times New Roman" w:cs="Arial"/>
      <w:b/>
      <w:spacing w:val="-4"/>
      <w:kern w:val="32"/>
      <w:sz w:val="24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stais1">
    <w:name w:val="Parastais1"/>
    <w:qFormat/>
    <w:rsid w:val="003012A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012AA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3012AA"/>
    <w:rPr>
      <w:rFonts w:ascii="Times New Roman" w:eastAsia="Times New Roman" w:hAnsi="Times New Roman" w:cs="Times New Roman"/>
      <w:b/>
      <w:sz w:val="32"/>
      <w:szCs w:val="24"/>
      <w:lang w:eastAsia="lv-LV"/>
    </w:rPr>
  </w:style>
  <w:style w:type="paragraph" w:customStyle="1" w:styleId="Default">
    <w:name w:val="Default"/>
    <w:rsid w:val="003012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abula">
    <w:name w:val="tabula"/>
    <w:basedOn w:val="Normal"/>
    <w:rsid w:val="003E21C3"/>
    <w:pPr>
      <w:tabs>
        <w:tab w:val="left" w:pos="5954"/>
      </w:tabs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16DA882F.dotm</Template>
  <TotalTime>2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ģeotelpiskās informācijas attīstības koncepcija</vt:lpstr>
      <vt:lpstr/>
    </vt:vector>
  </TitlesOfParts>
  <Manager>Latvijas Ģeotelpiskās informācijas aģentūra</Manager>
  <Company>Aizsardzības ministrija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ģeotelpiskās informācijas attīstības koncepcija</dc:title>
  <dc:subject>4.pielikums</dc:subject>
  <dc:creator>Harijs Baranovs, Maija Celmiņa, Valdis Bērziņš</dc:creator>
  <dc:description>harijs.baranovs@lgia.gov.lv, 22004441;_x000d_
Maija.Celmina@lgia.gov.lv, 26450705;_x000d_
Valdis.Berzins@lgia.gov.lv, 29481235</dc:description>
  <cp:lastModifiedBy>Vera Solovjova</cp:lastModifiedBy>
  <cp:revision>4</cp:revision>
  <cp:lastPrinted>2013-03-05T08:30:00Z</cp:lastPrinted>
  <dcterms:created xsi:type="dcterms:W3CDTF">2013-07-17T15:44:00Z</dcterms:created>
  <dcterms:modified xsi:type="dcterms:W3CDTF">2013-07-23T07:53:00Z</dcterms:modified>
</cp:coreProperties>
</file>