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F6" w:rsidRPr="00822F23" w:rsidRDefault="00844281" w:rsidP="00CF12E8">
      <w:pPr>
        <w:tabs>
          <w:tab w:val="left" w:pos="2552"/>
        </w:tabs>
        <w:spacing w:after="0" w:line="240" w:lineRule="auto"/>
        <w:rPr>
          <w:rFonts w:ascii="Times New Roman" w:hAnsi="Times New Roman" w:cs="Times New Roman"/>
          <w:sz w:val="24"/>
          <w:szCs w:val="24"/>
        </w:rPr>
      </w:pPr>
      <w:r w:rsidRPr="00822F23">
        <w:rPr>
          <w:rFonts w:ascii="Times New Roman" w:hAnsi="Times New Roman" w:cs="Times New Roman"/>
          <w:sz w:val="24"/>
          <w:szCs w:val="24"/>
        </w:rPr>
        <w:t>2013</w:t>
      </w:r>
      <w:r w:rsidR="009978F6" w:rsidRPr="00822F23">
        <w:rPr>
          <w:rFonts w:ascii="Times New Roman" w:hAnsi="Times New Roman" w:cs="Times New Roman"/>
          <w:sz w:val="24"/>
          <w:szCs w:val="24"/>
        </w:rPr>
        <w:t>.gada ___.______</w:t>
      </w:r>
      <w:r w:rsidR="009978F6" w:rsidRPr="00822F23">
        <w:rPr>
          <w:rFonts w:ascii="Times New Roman" w:hAnsi="Times New Roman" w:cs="Times New Roman"/>
          <w:sz w:val="24"/>
          <w:szCs w:val="24"/>
        </w:rPr>
        <w:tab/>
      </w:r>
      <w:r w:rsidR="009978F6" w:rsidRPr="00822F23">
        <w:rPr>
          <w:rFonts w:ascii="Times New Roman" w:hAnsi="Times New Roman" w:cs="Times New Roman"/>
          <w:sz w:val="24"/>
          <w:szCs w:val="24"/>
        </w:rPr>
        <w:tab/>
      </w:r>
      <w:r w:rsidR="009978F6" w:rsidRPr="00822F23">
        <w:rPr>
          <w:rFonts w:ascii="Times New Roman" w:hAnsi="Times New Roman" w:cs="Times New Roman"/>
          <w:sz w:val="24"/>
          <w:szCs w:val="24"/>
        </w:rPr>
        <w:tab/>
      </w:r>
      <w:r w:rsidR="009978F6" w:rsidRPr="00822F23">
        <w:rPr>
          <w:rFonts w:ascii="Times New Roman" w:hAnsi="Times New Roman" w:cs="Times New Roman"/>
          <w:sz w:val="24"/>
          <w:szCs w:val="24"/>
        </w:rPr>
        <w:tab/>
      </w:r>
      <w:r w:rsidR="009978F6" w:rsidRPr="00822F23">
        <w:rPr>
          <w:rFonts w:ascii="Times New Roman" w:hAnsi="Times New Roman" w:cs="Times New Roman"/>
          <w:sz w:val="24"/>
          <w:szCs w:val="24"/>
        </w:rPr>
        <w:tab/>
      </w:r>
      <w:r w:rsidR="009978F6" w:rsidRPr="00822F23">
        <w:rPr>
          <w:rFonts w:ascii="Times New Roman" w:hAnsi="Times New Roman" w:cs="Times New Roman"/>
          <w:sz w:val="24"/>
          <w:szCs w:val="24"/>
        </w:rPr>
        <w:tab/>
      </w:r>
      <w:r w:rsidR="009978F6" w:rsidRPr="00822F23">
        <w:rPr>
          <w:rFonts w:ascii="Times New Roman" w:hAnsi="Times New Roman" w:cs="Times New Roman"/>
          <w:sz w:val="24"/>
          <w:szCs w:val="24"/>
        </w:rPr>
        <w:tab/>
        <w:t>Noteikumi Nr.</w:t>
      </w:r>
    </w:p>
    <w:p w:rsidR="009978F6" w:rsidRPr="00822F23" w:rsidRDefault="009978F6" w:rsidP="00CF12E8">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Rīgā</w:t>
      </w:r>
      <w:r w:rsidRPr="00822F23">
        <w:rPr>
          <w:rFonts w:ascii="Times New Roman" w:hAnsi="Times New Roman" w:cs="Times New Roman"/>
          <w:sz w:val="24"/>
          <w:szCs w:val="24"/>
        </w:rPr>
        <w:tab/>
      </w:r>
      <w:r w:rsidRPr="00822F23">
        <w:rPr>
          <w:rFonts w:ascii="Times New Roman" w:hAnsi="Times New Roman" w:cs="Times New Roman"/>
          <w:sz w:val="24"/>
          <w:szCs w:val="24"/>
        </w:rPr>
        <w:tab/>
      </w:r>
      <w:r w:rsidRPr="00822F23">
        <w:rPr>
          <w:rFonts w:ascii="Times New Roman" w:hAnsi="Times New Roman" w:cs="Times New Roman"/>
          <w:sz w:val="24"/>
          <w:szCs w:val="24"/>
        </w:rPr>
        <w:tab/>
      </w:r>
      <w:r w:rsidRPr="00822F23">
        <w:rPr>
          <w:rFonts w:ascii="Times New Roman" w:hAnsi="Times New Roman" w:cs="Times New Roman"/>
          <w:sz w:val="24"/>
          <w:szCs w:val="24"/>
        </w:rPr>
        <w:tab/>
      </w:r>
      <w:r w:rsidRPr="00822F23">
        <w:rPr>
          <w:rFonts w:ascii="Times New Roman" w:hAnsi="Times New Roman" w:cs="Times New Roman"/>
          <w:sz w:val="24"/>
          <w:szCs w:val="24"/>
        </w:rPr>
        <w:tab/>
      </w:r>
      <w:r w:rsidRPr="00822F23">
        <w:rPr>
          <w:rFonts w:ascii="Times New Roman" w:hAnsi="Times New Roman" w:cs="Times New Roman"/>
          <w:sz w:val="24"/>
          <w:szCs w:val="24"/>
        </w:rPr>
        <w:tab/>
      </w:r>
      <w:r w:rsidRPr="00822F23">
        <w:rPr>
          <w:rFonts w:ascii="Times New Roman" w:hAnsi="Times New Roman" w:cs="Times New Roman"/>
          <w:sz w:val="24"/>
          <w:szCs w:val="24"/>
        </w:rPr>
        <w:tab/>
      </w:r>
      <w:r w:rsidRPr="00822F23">
        <w:rPr>
          <w:rFonts w:ascii="Times New Roman" w:hAnsi="Times New Roman" w:cs="Times New Roman"/>
          <w:sz w:val="24"/>
          <w:szCs w:val="24"/>
        </w:rPr>
        <w:tab/>
      </w:r>
      <w:r w:rsidRPr="00822F23">
        <w:rPr>
          <w:rFonts w:ascii="Times New Roman" w:hAnsi="Times New Roman" w:cs="Times New Roman"/>
          <w:sz w:val="24"/>
          <w:szCs w:val="24"/>
        </w:rPr>
        <w:tab/>
        <w:t>(prot. Nr. _______  .§)</w:t>
      </w:r>
    </w:p>
    <w:p w:rsidR="009978F6" w:rsidRPr="00822F23" w:rsidRDefault="009978F6" w:rsidP="00CF12E8">
      <w:pPr>
        <w:spacing w:after="0" w:line="240" w:lineRule="auto"/>
        <w:rPr>
          <w:rFonts w:ascii="Times New Roman" w:hAnsi="Times New Roman" w:cs="Times New Roman"/>
          <w:sz w:val="24"/>
          <w:szCs w:val="24"/>
        </w:rPr>
      </w:pPr>
    </w:p>
    <w:p w:rsidR="009978F6" w:rsidRPr="00822F23" w:rsidRDefault="00CF7887" w:rsidP="00CF12E8">
      <w:pPr>
        <w:spacing w:after="0" w:line="240" w:lineRule="auto"/>
        <w:jc w:val="center"/>
        <w:rPr>
          <w:rFonts w:ascii="Times New Roman" w:eastAsia="Times New Roman" w:hAnsi="Times New Roman" w:cs="Times New Roman"/>
          <w:b/>
          <w:sz w:val="24"/>
          <w:szCs w:val="24"/>
          <w:lang w:eastAsia="lv-LV"/>
        </w:rPr>
      </w:pPr>
      <w:bookmarkStart w:id="0" w:name="OLE_LINK6"/>
      <w:bookmarkStart w:id="1" w:name="OLE_LINK7"/>
      <w:bookmarkStart w:id="2" w:name="OLE_LINK1"/>
      <w:bookmarkStart w:id="3" w:name="OLE_LINK2"/>
      <w:bookmarkStart w:id="4" w:name="OLE_LINK3"/>
      <w:bookmarkStart w:id="5" w:name="OLE_LINK8"/>
      <w:bookmarkStart w:id="6" w:name="OLE_LINK4"/>
      <w:bookmarkStart w:id="7" w:name="OLE_LINK5"/>
      <w:r w:rsidRPr="00822F23">
        <w:rPr>
          <w:rFonts w:ascii="Times New Roman" w:eastAsia="Times New Roman" w:hAnsi="Times New Roman" w:cs="Times New Roman"/>
          <w:b/>
          <w:sz w:val="24"/>
          <w:szCs w:val="24"/>
          <w:lang w:eastAsia="lv-LV"/>
        </w:rPr>
        <w:t>Grozījum</w:t>
      </w:r>
      <w:r w:rsidR="00F15D7B" w:rsidRPr="00822F23">
        <w:rPr>
          <w:rFonts w:ascii="Times New Roman" w:eastAsia="Times New Roman" w:hAnsi="Times New Roman" w:cs="Times New Roman"/>
          <w:b/>
          <w:sz w:val="24"/>
          <w:szCs w:val="24"/>
          <w:lang w:eastAsia="lv-LV"/>
        </w:rPr>
        <w:t>i</w:t>
      </w:r>
      <w:r w:rsidRPr="00822F23">
        <w:rPr>
          <w:rFonts w:ascii="Times New Roman" w:eastAsia="Times New Roman" w:hAnsi="Times New Roman" w:cs="Times New Roman"/>
          <w:b/>
          <w:sz w:val="24"/>
          <w:szCs w:val="24"/>
          <w:lang w:eastAsia="lv-LV"/>
        </w:rPr>
        <w:t xml:space="preserve"> Ministru </w:t>
      </w:r>
      <w:r w:rsidR="00683A1D" w:rsidRPr="00822F23">
        <w:rPr>
          <w:rFonts w:ascii="Times New Roman" w:eastAsia="Times New Roman" w:hAnsi="Times New Roman" w:cs="Times New Roman"/>
          <w:b/>
          <w:sz w:val="24"/>
          <w:szCs w:val="24"/>
          <w:lang w:eastAsia="lv-LV"/>
        </w:rPr>
        <w:t>k</w:t>
      </w:r>
      <w:r w:rsidRPr="00822F23">
        <w:rPr>
          <w:rFonts w:ascii="Times New Roman" w:eastAsia="Times New Roman" w:hAnsi="Times New Roman" w:cs="Times New Roman"/>
          <w:b/>
          <w:sz w:val="24"/>
          <w:szCs w:val="24"/>
          <w:lang w:eastAsia="lv-LV"/>
        </w:rPr>
        <w:t>abineta 20</w:t>
      </w:r>
      <w:r w:rsidR="00F15D7B" w:rsidRPr="00822F23">
        <w:rPr>
          <w:rFonts w:ascii="Times New Roman" w:eastAsia="Times New Roman" w:hAnsi="Times New Roman" w:cs="Times New Roman"/>
          <w:b/>
          <w:sz w:val="24"/>
          <w:szCs w:val="24"/>
          <w:lang w:eastAsia="lv-LV"/>
        </w:rPr>
        <w:t>11</w:t>
      </w:r>
      <w:r w:rsidRPr="00822F23">
        <w:rPr>
          <w:rFonts w:ascii="Times New Roman" w:eastAsia="Times New Roman" w:hAnsi="Times New Roman" w:cs="Times New Roman"/>
          <w:b/>
          <w:sz w:val="24"/>
          <w:szCs w:val="24"/>
          <w:lang w:eastAsia="lv-LV"/>
        </w:rPr>
        <w:t>.gada</w:t>
      </w:r>
      <w:r w:rsidR="003D214E" w:rsidRPr="00822F23">
        <w:rPr>
          <w:rFonts w:ascii="Times New Roman" w:eastAsia="Times New Roman" w:hAnsi="Times New Roman" w:cs="Times New Roman"/>
          <w:b/>
          <w:sz w:val="24"/>
          <w:szCs w:val="24"/>
          <w:lang w:eastAsia="lv-LV"/>
        </w:rPr>
        <w:t xml:space="preserve"> 1</w:t>
      </w:r>
      <w:r w:rsidR="00F15D7B" w:rsidRPr="00822F23">
        <w:rPr>
          <w:rFonts w:ascii="Times New Roman" w:eastAsia="Times New Roman" w:hAnsi="Times New Roman" w:cs="Times New Roman"/>
          <w:b/>
          <w:sz w:val="24"/>
          <w:szCs w:val="24"/>
          <w:lang w:eastAsia="lv-LV"/>
        </w:rPr>
        <w:t>9</w:t>
      </w:r>
      <w:r w:rsidRPr="00822F23">
        <w:rPr>
          <w:rFonts w:ascii="Times New Roman" w:eastAsia="Times New Roman" w:hAnsi="Times New Roman" w:cs="Times New Roman"/>
          <w:b/>
          <w:sz w:val="24"/>
          <w:szCs w:val="24"/>
          <w:lang w:eastAsia="lv-LV"/>
        </w:rPr>
        <w:t>.</w:t>
      </w:r>
      <w:r w:rsidR="00F15D7B" w:rsidRPr="00822F23">
        <w:rPr>
          <w:rFonts w:ascii="Times New Roman" w:eastAsia="Times New Roman" w:hAnsi="Times New Roman" w:cs="Times New Roman"/>
          <w:b/>
          <w:sz w:val="24"/>
          <w:szCs w:val="24"/>
          <w:lang w:eastAsia="lv-LV"/>
        </w:rPr>
        <w:t>oktobra</w:t>
      </w:r>
      <w:r w:rsidRPr="00822F23">
        <w:rPr>
          <w:rFonts w:ascii="Times New Roman" w:eastAsia="Times New Roman" w:hAnsi="Times New Roman" w:cs="Times New Roman"/>
          <w:b/>
          <w:sz w:val="24"/>
          <w:szCs w:val="24"/>
          <w:lang w:eastAsia="lv-LV"/>
        </w:rPr>
        <w:t xml:space="preserve"> noteikumos </w:t>
      </w:r>
      <w:r w:rsidR="00380B2B" w:rsidRPr="00822F23">
        <w:rPr>
          <w:rFonts w:ascii="Times New Roman" w:eastAsia="Times New Roman" w:hAnsi="Times New Roman" w:cs="Times New Roman"/>
          <w:b/>
          <w:sz w:val="24"/>
          <w:szCs w:val="24"/>
          <w:lang w:eastAsia="lv-LV"/>
        </w:rPr>
        <w:t>Nr.</w:t>
      </w:r>
      <w:r w:rsidR="00F15D7B" w:rsidRPr="00822F23">
        <w:rPr>
          <w:rFonts w:ascii="Times New Roman" w:eastAsia="Times New Roman" w:hAnsi="Times New Roman" w:cs="Times New Roman"/>
          <w:b/>
          <w:sz w:val="24"/>
          <w:szCs w:val="24"/>
          <w:lang w:eastAsia="lv-LV"/>
        </w:rPr>
        <w:t>817</w:t>
      </w:r>
      <w:r w:rsidR="00380B2B" w:rsidRPr="00822F23">
        <w:rPr>
          <w:rFonts w:ascii="Times New Roman" w:eastAsia="Times New Roman" w:hAnsi="Times New Roman" w:cs="Times New Roman"/>
          <w:b/>
          <w:sz w:val="24"/>
          <w:szCs w:val="24"/>
          <w:lang w:eastAsia="lv-LV"/>
        </w:rPr>
        <w:t xml:space="preserve"> „</w:t>
      </w:r>
      <w:r w:rsidR="009978F6" w:rsidRPr="00822F23">
        <w:rPr>
          <w:rFonts w:ascii="Times New Roman" w:eastAsia="Times New Roman" w:hAnsi="Times New Roman" w:cs="Times New Roman"/>
          <w:b/>
          <w:sz w:val="24"/>
          <w:szCs w:val="24"/>
          <w:lang w:eastAsia="lv-LV"/>
        </w:rPr>
        <w:t>Not</w:t>
      </w:r>
      <w:r w:rsidR="00380B2B" w:rsidRPr="00822F23">
        <w:rPr>
          <w:rFonts w:ascii="Times New Roman" w:eastAsia="Times New Roman" w:hAnsi="Times New Roman" w:cs="Times New Roman"/>
          <w:b/>
          <w:sz w:val="24"/>
          <w:szCs w:val="24"/>
          <w:lang w:eastAsia="lv-LV"/>
        </w:rPr>
        <w:t>eikumi par darbības programmas „</w:t>
      </w:r>
      <w:r w:rsidR="009978F6" w:rsidRPr="00822F23">
        <w:rPr>
          <w:rFonts w:ascii="Times New Roman" w:eastAsia="Times New Roman" w:hAnsi="Times New Roman" w:cs="Times New Roman"/>
          <w:b/>
          <w:sz w:val="24"/>
          <w:szCs w:val="24"/>
          <w:lang w:eastAsia="lv-LV"/>
        </w:rPr>
        <w:t>Uzņēmējdarbība un inovācijas</w:t>
      </w:r>
      <w:r w:rsidR="002940F3" w:rsidRPr="00822F23">
        <w:rPr>
          <w:rFonts w:ascii="Times New Roman" w:eastAsia="Times New Roman" w:hAnsi="Times New Roman" w:cs="Times New Roman"/>
          <w:b/>
          <w:sz w:val="24"/>
          <w:szCs w:val="24"/>
          <w:lang w:eastAsia="lv-LV"/>
        </w:rPr>
        <w:t>”</w:t>
      </w:r>
      <w:r w:rsidR="009978F6" w:rsidRPr="00822F23">
        <w:rPr>
          <w:rFonts w:ascii="Times New Roman" w:eastAsia="Times New Roman" w:hAnsi="Times New Roman" w:cs="Times New Roman"/>
          <w:b/>
          <w:sz w:val="24"/>
          <w:szCs w:val="24"/>
          <w:lang w:eastAsia="lv-LV"/>
        </w:rPr>
        <w:t xml:space="preserve"> papildinājuma 2.</w:t>
      </w:r>
      <w:r w:rsidR="00F15D7B" w:rsidRPr="00822F23">
        <w:rPr>
          <w:rFonts w:ascii="Times New Roman" w:eastAsia="Times New Roman" w:hAnsi="Times New Roman" w:cs="Times New Roman"/>
          <w:b/>
          <w:sz w:val="24"/>
          <w:szCs w:val="24"/>
          <w:lang w:eastAsia="lv-LV"/>
        </w:rPr>
        <w:t>1.2.4.</w:t>
      </w:r>
      <w:r w:rsidR="009978F6" w:rsidRPr="00822F23">
        <w:rPr>
          <w:rFonts w:ascii="Times New Roman" w:eastAsia="Times New Roman" w:hAnsi="Times New Roman" w:cs="Times New Roman"/>
          <w:b/>
          <w:sz w:val="24"/>
          <w:szCs w:val="24"/>
          <w:lang w:eastAsia="lv-LV"/>
        </w:rPr>
        <w:t xml:space="preserve">aktivitātes </w:t>
      </w:r>
      <w:r w:rsidR="00DE7A5F" w:rsidRPr="00822F23">
        <w:rPr>
          <w:rFonts w:ascii="Times New Roman" w:eastAsia="Times New Roman" w:hAnsi="Times New Roman" w:cs="Times New Roman"/>
          <w:b/>
          <w:sz w:val="24"/>
          <w:szCs w:val="24"/>
          <w:lang w:eastAsia="lv-LV"/>
        </w:rPr>
        <w:t>„</w:t>
      </w:r>
      <w:r w:rsidR="00F15D7B" w:rsidRPr="00822F23">
        <w:rPr>
          <w:rFonts w:ascii="Times New Roman" w:eastAsia="Times New Roman" w:hAnsi="Times New Roman" w:cs="Times New Roman"/>
          <w:b/>
          <w:sz w:val="24"/>
          <w:szCs w:val="24"/>
          <w:lang w:eastAsia="lv-LV"/>
        </w:rPr>
        <w:t>Augstas pievienotās vērtības investīcijas</w:t>
      </w:r>
      <w:r w:rsidR="00DE7A5F" w:rsidRPr="00822F23">
        <w:rPr>
          <w:rFonts w:ascii="Times New Roman" w:eastAsia="Times New Roman" w:hAnsi="Times New Roman" w:cs="Times New Roman"/>
          <w:b/>
          <w:sz w:val="24"/>
          <w:szCs w:val="24"/>
          <w:lang w:eastAsia="lv-LV"/>
        </w:rPr>
        <w:t>”</w:t>
      </w:r>
      <w:bookmarkEnd w:id="0"/>
      <w:bookmarkEnd w:id="1"/>
      <w:r w:rsidR="003D214E" w:rsidRPr="00822F23">
        <w:rPr>
          <w:rFonts w:ascii="Times New Roman" w:eastAsia="Times New Roman" w:hAnsi="Times New Roman" w:cs="Times New Roman"/>
          <w:b/>
          <w:sz w:val="24"/>
          <w:szCs w:val="24"/>
          <w:lang w:eastAsia="lv-LV"/>
        </w:rPr>
        <w:t xml:space="preserve"> </w:t>
      </w:r>
      <w:r w:rsidR="00F15D7B" w:rsidRPr="00822F23">
        <w:rPr>
          <w:rFonts w:ascii="Times New Roman" w:eastAsia="Times New Roman" w:hAnsi="Times New Roman" w:cs="Times New Roman"/>
          <w:b/>
          <w:sz w:val="24"/>
          <w:szCs w:val="24"/>
          <w:lang w:eastAsia="lv-LV"/>
        </w:rPr>
        <w:t>projektu iesniegumu atlases otro un</w:t>
      </w:r>
      <w:r w:rsidR="00683A1D" w:rsidRPr="00822F23">
        <w:rPr>
          <w:rFonts w:ascii="Times New Roman" w:eastAsia="Times New Roman" w:hAnsi="Times New Roman" w:cs="Times New Roman"/>
          <w:b/>
          <w:sz w:val="24"/>
          <w:szCs w:val="24"/>
          <w:lang w:eastAsia="lv-LV"/>
        </w:rPr>
        <w:t xml:space="preserve"> turpmākajām kārtām</w:t>
      </w:r>
      <w:r w:rsidR="003D214E" w:rsidRPr="00822F23">
        <w:rPr>
          <w:rFonts w:ascii="Times New Roman" w:eastAsia="Times New Roman" w:hAnsi="Times New Roman" w:cs="Times New Roman"/>
          <w:b/>
          <w:sz w:val="24"/>
          <w:szCs w:val="24"/>
          <w:lang w:eastAsia="lv-LV"/>
        </w:rPr>
        <w:t>”</w:t>
      </w:r>
    </w:p>
    <w:p w:rsidR="00A73867" w:rsidRPr="00822F23" w:rsidRDefault="00A73867" w:rsidP="00CF12E8">
      <w:pPr>
        <w:spacing w:after="0" w:line="240" w:lineRule="auto"/>
        <w:jc w:val="center"/>
        <w:rPr>
          <w:rFonts w:ascii="Times New Roman" w:eastAsia="Times New Roman" w:hAnsi="Times New Roman" w:cs="Times New Roman"/>
          <w:b/>
          <w:sz w:val="24"/>
          <w:szCs w:val="24"/>
          <w:lang w:eastAsia="lv-LV"/>
        </w:rPr>
      </w:pPr>
    </w:p>
    <w:bookmarkEnd w:id="2"/>
    <w:bookmarkEnd w:id="3"/>
    <w:bookmarkEnd w:id="4"/>
    <w:bookmarkEnd w:id="5"/>
    <w:bookmarkEnd w:id="6"/>
    <w:bookmarkEnd w:id="7"/>
    <w:p w:rsidR="009978F6" w:rsidRPr="00822F23" w:rsidRDefault="009978F6" w:rsidP="00CF12E8">
      <w:pPr>
        <w:pStyle w:val="naislab"/>
        <w:spacing w:before="0" w:after="0"/>
      </w:pPr>
      <w:r w:rsidRPr="00822F23">
        <w:t>Izdoti saskaņā ar</w:t>
      </w:r>
    </w:p>
    <w:p w:rsidR="009978F6" w:rsidRPr="00822F23" w:rsidRDefault="009978F6" w:rsidP="00CF12E8">
      <w:pPr>
        <w:pStyle w:val="naislab"/>
        <w:spacing w:before="0" w:after="0"/>
      </w:pPr>
      <w:r w:rsidRPr="00822F23">
        <w:t>Eiropas Savienības struktūrfondu un</w:t>
      </w:r>
    </w:p>
    <w:p w:rsidR="009978F6" w:rsidRPr="00822F23" w:rsidRDefault="009978F6" w:rsidP="00CF12E8">
      <w:pPr>
        <w:pStyle w:val="naislab"/>
        <w:spacing w:before="0" w:after="0"/>
      </w:pPr>
      <w:r w:rsidRPr="00822F23">
        <w:t>Kohēzijas fonda vadības likuma</w:t>
      </w:r>
    </w:p>
    <w:p w:rsidR="009978F6" w:rsidRPr="00822F23" w:rsidRDefault="009978F6" w:rsidP="00CF12E8">
      <w:pPr>
        <w:pStyle w:val="naislab"/>
        <w:spacing w:before="0" w:after="0"/>
      </w:pPr>
      <w:r w:rsidRPr="00822F23">
        <w:t>18.panta 10.punktu</w:t>
      </w:r>
    </w:p>
    <w:p w:rsidR="009978F6" w:rsidRPr="00822F23" w:rsidRDefault="009978F6" w:rsidP="00CF12E8">
      <w:pPr>
        <w:pStyle w:val="naislab"/>
        <w:spacing w:before="0" w:after="0"/>
        <w:jc w:val="left"/>
      </w:pPr>
    </w:p>
    <w:p w:rsidR="00AC0730" w:rsidRPr="00822F23" w:rsidRDefault="009978F6" w:rsidP="00C74B73">
      <w:pPr>
        <w:pStyle w:val="ListParagraph"/>
        <w:numPr>
          <w:ilvl w:val="0"/>
          <w:numId w:val="5"/>
        </w:num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hAnsi="Times New Roman" w:cs="Times New Roman"/>
          <w:sz w:val="24"/>
          <w:szCs w:val="24"/>
        </w:rPr>
        <w:t xml:space="preserve">Izdarīt </w:t>
      </w:r>
      <w:r w:rsidR="00F15D7B" w:rsidRPr="00822F23">
        <w:rPr>
          <w:rFonts w:ascii="Times New Roman" w:hAnsi="Times New Roman" w:cs="Times New Roman"/>
          <w:sz w:val="24"/>
          <w:szCs w:val="24"/>
        </w:rPr>
        <w:t>Ministru kabineta 2011.gada 19.oktobra noteikumos Nr.817 „Noteikumi par darbības programmas „Uzņēmējdarbība un inovācijas” papildinājuma 2.1.2.4.aktivitātes „Augstas pievienotās vērtības investīcijas” projektu iesniegumu atlases otro un turpmākajām kārtām”</w:t>
      </w:r>
      <w:r w:rsidR="003D214E" w:rsidRPr="00822F23">
        <w:rPr>
          <w:rFonts w:ascii="Times New Roman" w:hAnsi="Times New Roman" w:cs="Times New Roman"/>
          <w:sz w:val="24"/>
          <w:szCs w:val="24"/>
        </w:rPr>
        <w:t xml:space="preserve"> </w:t>
      </w:r>
      <w:r w:rsidR="00111D98" w:rsidRPr="00822F23">
        <w:rPr>
          <w:rFonts w:ascii="Times New Roman" w:hAnsi="Times New Roman" w:cs="Times New Roman"/>
          <w:sz w:val="24"/>
          <w:szCs w:val="24"/>
        </w:rPr>
        <w:t>(Latvijas Vēstnesis, 2011, 170.nr.; 2012, 101.nr.</w:t>
      </w:r>
      <w:r w:rsidR="0084570F" w:rsidRPr="00822F23">
        <w:rPr>
          <w:rFonts w:ascii="Times New Roman" w:hAnsi="Times New Roman" w:cs="Times New Roman"/>
          <w:sz w:val="24"/>
          <w:szCs w:val="24"/>
        </w:rPr>
        <w:t xml:space="preserve">; 2013, </w:t>
      </w:r>
      <w:r w:rsidR="009B76CE" w:rsidRPr="00822F23">
        <w:rPr>
          <w:rFonts w:ascii="Times New Roman" w:hAnsi="Times New Roman" w:cs="Times New Roman"/>
          <w:sz w:val="24"/>
          <w:szCs w:val="24"/>
        </w:rPr>
        <w:t>57., 149.nr.;</w:t>
      </w:r>
      <w:r w:rsidR="00111D98" w:rsidRPr="00822F23">
        <w:rPr>
          <w:rFonts w:ascii="Times New Roman" w:hAnsi="Times New Roman" w:cs="Times New Roman"/>
          <w:sz w:val="24"/>
          <w:szCs w:val="24"/>
        </w:rPr>
        <w:t>)</w:t>
      </w:r>
      <w:r w:rsidR="005E348C" w:rsidRPr="00822F23">
        <w:rPr>
          <w:rFonts w:ascii="Times New Roman" w:hAnsi="Times New Roman" w:cs="Times New Roman"/>
          <w:sz w:val="24"/>
          <w:szCs w:val="24"/>
        </w:rPr>
        <w:t xml:space="preserve"> šādu</w:t>
      </w:r>
      <w:r w:rsidR="00111D98" w:rsidRPr="00822F23">
        <w:rPr>
          <w:rFonts w:ascii="Times New Roman" w:hAnsi="Times New Roman" w:cs="Times New Roman"/>
          <w:sz w:val="24"/>
          <w:szCs w:val="24"/>
        </w:rPr>
        <w:t>s</w:t>
      </w:r>
      <w:r w:rsidR="00380B2B" w:rsidRPr="00822F23">
        <w:rPr>
          <w:rFonts w:ascii="Times New Roman" w:hAnsi="Times New Roman" w:cs="Times New Roman"/>
          <w:sz w:val="24"/>
          <w:szCs w:val="24"/>
        </w:rPr>
        <w:t xml:space="preserve"> grozījumu</w:t>
      </w:r>
      <w:r w:rsidR="00111D98" w:rsidRPr="00822F23">
        <w:rPr>
          <w:rFonts w:ascii="Times New Roman" w:hAnsi="Times New Roman" w:cs="Times New Roman"/>
          <w:sz w:val="24"/>
          <w:szCs w:val="24"/>
        </w:rPr>
        <w:t>s</w:t>
      </w:r>
      <w:r w:rsidR="00380B2B" w:rsidRPr="00822F23">
        <w:rPr>
          <w:rFonts w:ascii="Times New Roman" w:hAnsi="Times New Roman" w:cs="Times New Roman"/>
          <w:sz w:val="24"/>
          <w:szCs w:val="24"/>
        </w:rPr>
        <w:t>:</w:t>
      </w:r>
    </w:p>
    <w:p w:rsidR="00196D63" w:rsidRPr="00822F23" w:rsidRDefault="00E24885" w:rsidP="00196D63">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 xml:space="preserve"> </w:t>
      </w:r>
    </w:p>
    <w:p w:rsidR="002E0EE5" w:rsidRPr="00822F23" w:rsidRDefault="00004C4E" w:rsidP="008D5D69">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Izteikt 4.2.apakšpunktu šādā redakcijā:</w:t>
      </w:r>
    </w:p>
    <w:p w:rsidR="00004C4E" w:rsidRPr="00822F23" w:rsidRDefault="00004C4E" w:rsidP="00004C4E">
      <w:p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 xml:space="preserve">„4.2. līdz 2013.gada beigām piesaistīt privāto finansējumu 298 803 080 </w:t>
      </w:r>
      <w:proofErr w:type="spellStart"/>
      <w:r w:rsidRPr="00822F23">
        <w:rPr>
          <w:rFonts w:ascii="Times New Roman" w:eastAsia="Times New Roman" w:hAnsi="Times New Roman" w:cs="Times New Roman"/>
          <w:b/>
          <w:i/>
          <w:sz w:val="24"/>
          <w:szCs w:val="24"/>
          <w:lang w:eastAsia="lv-LV"/>
        </w:rPr>
        <w:t>euro</w:t>
      </w:r>
      <w:proofErr w:type="spellEnd"/>
      <w:r w:rsidRPr="00822F23">
        <w:rPr>
          <w:rFonts w:ascii="Times New Roman" w:eastAsia="Times New Roman" w:hAnsi="Times New Roman" w:cs="Times New Roman"/>
          <w:b/>
          <w:sz w:val="24"/>
          <w:szCs w:val="24"/>
          <w:lang w:eastAsia="lv-LV"/>
        </w:rPr>
        <w:t xml:space="preserve"> apmērā komercdarbības attīstībai;”</w:t>
      </w:r>
    </w:p>
    <w:p w:rsidR="00004C4E" w:rsidRPr="00822F23" w:rsidRDefault="00004C4E" w:rsidP="00004C4E">
      <w:pPr>
        <w:tabs>
          <w:tab w:val="left" w:pos="1134"/>
        </w:tabs>
        <w:spacing w:after="0" w:line="240" w:lineRule="auto"/>
        <w:jc w:val="both"/>
        <w:rPr>
          <w:rFonts w:ascii="Times New Roman" w:eastAsia="Times New Roman" w:hAnsi="Times New Roman" w:cs="Times New Roman"/>
          <w:sz w:val="24"/>
          <w:szCs w:val="24"/>
          <w:lang w:eastAsia="lv-LV"/>
        </w:rPr>
      </w:pPr>
    </w:p>
    <w:p w:rsidR="008D5D69" w:rsidRPr="00822F23" w:rsidRDefault="008D5D69" w:rsidP="008D5D69">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Izteikt 8. punktu šādā redakcijā:</w:t>
      </w:r>
    </w:p>
    <w:p w:rsidR="008D5D69" w:rsidRPr="00822F23" w:rsidRDefault="008D5D69" w:rsidP="00447110">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 xml:space="preserve">„8. Aktivitāti finansē no Eiropas Reģionālās attīstības fonda un valsts budžeta līdzekļiem. Aktivitātes ietvaros pieejamais Eiropas Reģionālās attīstības fonda finansējums ir </w:t>
      </w:r>
      <w:r w:rsidR="00004C4E" w:rsidRPr="00822F23">
        <w:rPr>
          <w:rFonts w:ascii="Times New Roman" w:eastAsia="Times New Roman" w:hAnsi="Times New Roman" w:cs="Times New Roman"/>
          <w:b/>
          <w:sz w:val="24"/>
          <w:szCs w:val="24"/>
          <w:lang w:eastAsia="lv-LV"/>
        </w:rPr>
        <w:t>69 314 849</w:t>
      </w:r>
      <w:r w:rsidR="00004C4E" w:rsidRPr="00822F23">
        <w:rPr>
          <w:rFonts w:ascii="Times New Roman" w:eastAsia="Times New Roman" w:hAnsi="Times New Roman" w:cs="Times New Roman"/>
          <w:sz w:val="24"/>
          <w:szCs w:val="24"/>
          <w:lang w:eastAsia="lv-LV"/>
        </w:rPr>
        <w:t xml:space="preserve"> </w:t>
      </w:r>
      <w:proofErr w:type="spellStart"/>
      <w:r w:rsidR="009B0972" w:rsidRPr="00822F23">
        <w:rPr>
          <w:rFonts w:ascii="Times New Roman" w:eastAsia="Times New Roman" w:hAnsi="Times New Roman" w:cs="Times New Roman"/>
          <w:i/>
          <w:sz w:val="24"/>
          <w:szCs w:val="24"/>
          <w:lang w:eastAsia="lv-LV"/>
        </w:rPr>
        <w:t>euro</w:t>
      </w:r>
      <w:proofErr w:type="spellEnd"/>
      <w:r w:rsidRPr="00822F23">
        <w:rPr>
          <w:rFonts w:ascii="Times New Roman" w:eastAsia="Times New Roman" w:hAnsi="Times New Roman" w:cs="Times New Roman"/>
          <w:sz w:val="24"/>
          <w:szCs w:val="24"/>
          <w:lang w:eastAsia="lv-LV"/>
        </w:rPr>
        <w:t xml:space="preserve"> un valsts budžeta līdzfinansējums ir </w:t>
      </w:r>
      <w:r w:rsidR="00004C4E" w:rsidRPr="00822F23">
        <w:rPr>
          <w:rFonts w:ascii="Times New Roman" w:eastAsia="Times New Roman" w:hAnsi="Times New Roman" w:cs="Times New Roman"/>
          <w:b/>
          <w:sz w:val="24"/>
          <w:szCs w:val="24"/>
          <w:lang w:eastAsia="lv-LV"/>
        </w:rPr>
        <w:t>9 101 018</w:t>
      </w:r>
      <w:r w:rsidR="00004C4E" w:rsidRPr="00822F23">
        <w:rPr>
          <w:rFonts w:ascii="Times New Roman" w:eastAsia="Times New Roman" w:hAnsi="Times New Roman" w:cs="Times New Roman"/>
          <w:sz w:val="24"/>
          <w:szCs w:val="24"/>
          <w:lang w:eastAsia="lv-LV"/>
        </w:rPr>
        <w:t xml:space="preserve"> </w:t>
      </w:r>
      <w:proofErr w:type="spellStart"/>
      <w:r w:rsidR="00D14E44" w:rsidRPr="00822F23">
        <w:rPr>
          <w:rFonts w:ascii="Times New Roman" w:eastAsia="Times New Roman" w:hAnsi="Times New Roman" w:cs="Times New Roman"/>
          <w:i/>
          <w:sz w:val="24"/>
          <w:szCs w:val="24"/>
          <w:lang w:eastAsia="lv-LV"/>
        </w:rPr>
        <w:t>euro</w:t>
      </w:r>
      <w:proofErr w:type="spellEnd"/>
      <w:r w:rsidRPr="00822F23">
        <w:rPr>
          <w:rFonts w:ascii="Times New Roman" w:eastAsia="Times New Roman" w:hAnsi="Times New Roman" w:cs="Times New Roman"/>
          <w:sz w:val="24"/>
          <w:szCs w:val="24"/>
          <w:lang w:eastAsia="lv-LV"/>
        </w:rPr>
        <w:t xml:space="preserve">. Aktivitātei pieejamais saistību apjoms, kas pārsniedz šo Eiropas Reģionālās attīstības fonda finansējumu (turpmāk – </w:t>
      </w:r>
      <w:proofErr w:type="spellStart"/>
      <w:r w:rsidRPr="00822F23">
        <w:rPr>
          <w:rFonts w:ascii="Times New Roman" w:eastAsia="Times New Roman" w:hAnsi="Times New Roman" w:cs="Times New Roman"/>
          <w:sz w:val="24"/>
          <w:szCs w:val="24"/>
          <w:lang w:eastAsia="lv-LV"/>
        </w:rPr>
        <w:t>virssaistību</w:t>
      </w:r>
      <w:proofErr w:type="spellEnd"/>
      <w:r w:rsidRPr="00822F23">
        <w:rPr>
          <w:rFonts w:ascii="Times New Roman" w:eastAsia="Times New Roman" w:hAnsi="Times New Roman" w:cs="Times New Roman"/>
          <w:sz w:val="24"/>
          <w:szCs w:val="24"/>
          <w:lang w:eastAsia="lv-LV"/>
        </w:rPr>
        <w:t xml:space="preserve"> finansējums), ir </w:t>
      </w:r>
      <w:r w:rsidR="00D14E44" w:rsidRPr="00822F23">
        <w:rPr>
          <w:rFonts w:ascii="Times New Roman" w:eastAsia="Times New Roman" w:hAnsi="Times New Roman" w:cs="Times New Roman"/>
          <w:sz w:val="24"/>
          <w:szCs w:val="24"/>
          <w:lang w:eastAsia="lv-LV"/>
        </w:rPr>
        <w:t xml:space="preserve">58 066 164 </w:t>
      </w:r>
      <w:proofErr w:type="spellStart"/>
      <w:r w:rsidR="00D14E44" w:rsidRPr="00822F23">
        <w:rPr>
          <w:rFonts w:ascii="Times New Roman" w:eastAsia="Times New Roman" w:hAnsi="Times New Roman" w:cs="Times New Roman"/>
          <w:i/>
          <w:sz w:val="24"/>
          <w:szCs w:val="24"/>
          <w:lang w:eastAsia="lv-LV"/>
        </w:rPr>
        <w:t>euro</w:t>
      </w:r>
      <w:proofErr w:type="spellEnd"/>
      <w:r w:rsidRPr="00822F23">
        <w:rPr>
          <w:rFonts w:ascii="Times New Roman" w:eastAsia="Times New Roman" w:hAnsi="Times New Roman" w:cs="Times New Roman"/>
          <w:sz w:val="24"/>
          <w:szCs w:val="24"/>
          <w:lang w:eastAsia="lv-LV"/>
        </w:rPr>
        <w:t xml:space="preserve">. Finansējuma saņēmējs nodrošina savu līdzfinansējumu proporcionāli projekta īstenošanai paredzētajam </w:t>
      </w:r>
      <w:proofErr w:type="spellStart"/>
      <w:r w:rsidRPr="00822F23">
        <w:rPr>
          <w:rFonts w:ascii="Times New Roman" w:eastAsia="Times New Roman" w:hAnsi="Times New Roman" w:cs="Times New Roman"/>
          <w:sz w:val="24"/>
          <w:szCs w:val="24"/>
          <w:lang w:eastAsia="lv-LV"/>
        </w:rPr>
        <w:t>virssaistību</w:t>
      </w:r>
      <w:proofErr w:type="spellEnd"/>
      <w:r w:rsidRPr="00822F23">
        <w:rPr>
          <w:rFonts w:ascii="Times New Roman" w:eastAsia="Times New Roman" w:hAnsi="Times New Roman" w:cs="Times New Roman"/>
          <w:sz w:val="24"/>
          <w:szCs w:val="24"/>
          <w:lang w:eastAsia="lv-LV"/>
        </w:rPr>
        <w:t xml:space="preserve"> finansējumam saskaņā ar šo noteikumu 23., 28. un 29.punktu.</w:t>
      </w:r>
      <w:r w:rsidR="00887A87" w:rsidRPr="00822F23">
        <w:rPr>
          <w:rFonts w:ascii="Times New Roman" w:eastAsia="Times New Roman" w:hAnsi="Times New Roman" w:cs="Times New Roman"/>
          <w:sz w:val="24"/>
          <w:szCs w:val="24"/>
          <w:lang w:eastAsia="lv-LV"/>
        </w:rPr>
        <w:t xml:space="preserve"> </w:t>
      </w:r>
      <w:r w:rsidR="00004C4E" w:rsidRPr="00822F23">
        <w:rPr>
          <w:rFonts w:ascii="Times New Roman" w:eastAsia="Times New Roman" w:hAnsi="Times New Roman" w:cs="Times New Roman"/>
          <w:b/>
          <w:sz w:val="24"/>
          <w:szCs w:val="24"/>
          <w:lang w:eastAsia="lv-LV"/>
        </w:rPr>
        <w:t>Atlases kārtas ietvaros pieejamo finansējumu norāda paziņojumā par projektu iesniegumu iesniegšanu</w:t>
      </w:r>
      <w:r w:rsidRPr="00822F23">
        <w:rPr>
          <w:rFonts w:ascii="Times New Roman" w:eastAsia="Times New Roman" w:hAnsi="Times New Roman" w:cs="Times New Roman"/>
          <w:sz w:val="24"/>
          <w:szCs w:val="24"/>
          <w:lang w:eastAsia="lv-LV"/>
        </w:rPr>
        <w:t>.”</w:t>
      </w:r>
    </w:p>
    <w:p w:rsidR="008D5D69" w:rsidRPr="00822F23" w:rsidRDefault="008D5D69" w:rsidP="008D5D69">
      <w:pPr>
        <w:tabs>
          <w:tab w:val="left" w:pos="1134"/>
        </w:tabs>
        <w:spacing w:after="0" w:line="240" w:lineRule="auto"/>
        <w:jc w:val="both"/>
        <w:rPr>
          <w:rFonts w:ascii="Times New Roman" w:eastAsia="Times New Roman" w:hAnsi="Times New Roman" w:cs="Times New Roman"/>
          <w:sz w:val="24"/>
          <w:szCs w:val="24"/>
          <w:lang w:eastAsia="lv-LV"/>
        </w:rPr>
      </w:pPr>
    </w:p>
    <w:p w:rsidR="00332DC1" w:rsidRPr="00822F23" w:rsidRDefault="00004C4E" w:rsidP="008D5D69">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Svītrot 8.</w:t>
      </w:r>
      <w:r w:rsidRPr="00822F23">
        <w:rPr>
          <w:rFonts w:ascii="Times New Roman" w:eastAsia="Times New Roman" w:hAnsi="Times New Roman" w:cs="Times New Roman"/>
          <w:b/>
          <w:sz w:val="24"/>
          <w:szCs w:val="24"/>
          <w:vertAlign w:val="superscript"/>
          <w:lang w:eastAsia="lv-LV"/>
        </w:rPr>
        <w:t>1</w:t>
      </w:r>
      <w:r w:rsidRPr="00822F23">
        <w:rPr>
          <w:rFonts w:ascii="Times New Roman" w:eastAsia="Times New Roman" w:hAnsi="Times New Roman" w:cs="Times New Roman"/>
          <w:b/>
          <w:sz w:val="24"/>
          <w:szCs w:val="24"/>
          <w:lang w:eastAsia="lv-LV"/>
        </w:rPr>
        <w:t xml:space="preserve"> punktu.</w:t>
      </w:r>
    </w:p>
    <w:p w:rsidR="00004C4E" w:rsidRPr="00822F23" w:rsidRDefault="00004C4E" w:rsidP="00004C4E">
      <w:pPr>
        <w:tabs>
          <w:tab w:val="left" w:pos="1134"/>
        </w:tabs>
        <w:spacing w:after="0" w:line="240" w:lineRule="auto"/>
        <w:jc w:val="both"/>
        <w:rPr>
          <w:rFonts w:ascii="Times New Roman" w:eastAsia="Times New Roman" w:hAnsi="Times New Roman" w:cs="Times New Roman"/>
          <w:sz w:val="24"/>
          <w:szCs w:val="24"/>
          <w:lang w:eastAsia="lv-LV"/>
        </w:rPr>
      </w:pPr>
    </w:p>
    <w:p w:rsidR="005140FE" w:rsidRPr="00822F23" w:rsidRDefault="0024589A" w:rsidP="008D5D69">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 xml:space="preserve">Izteikt </w:t>
      </w:r>
      <w:r w:rsidR="009C6AE0" w:rsidRPr="00822F23">
        <w:rPr>
          <w:rFonts w:ascii="Times New Roman" w:eastAsia="Times New Roman" w:hAnsi="Times New Roman" w:cs="Times New Roman"/>
          <w:sz w:val="24"/>
          <w:szCs w:val="24"/>
          <w:lang w:eastAsia="lv-LV"/>
        </w:rPr>
        <w:t>23.-</w:t>
      </w:r>
      <w:r w:rsidRPr="00822F23">
        <w:rPr>
          <w:rFonts w:ascii="Times New Roman" w:eastAsia="Times New Roman" w:hAnsi="Times New Roman" w:cs="Times New Roman"/>
          <w:sz w:val="24"/>
          <w:szCs w:val="24"/>
          <w:lang w:eastAsia="lv-LV"/>
        </w:rPr>
        <w:t>24. punktu šādā redakcijā:</w:t>
      </w:r>
    </w:p>
    <w:p w:rsidR="009C6AE0" w:rsidRPr="00822F23" w:rsidRDefault="0024589A" w:rsidP="00E161AD">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w:t>
      </w:r>
      <w:r w:rsidR="009C6AE0" w:rsidRPr="00822F23">
        <w:rPr>
          <w:rFonts w:ascii="Times New Roman" w:eastAsia="Times New Roman" w:hAnsi="Times New Roman" w:cs="Times New Roman"/>
          <w:sz w:val="24"/>
          <w:szCs w:val="24"/>
          <w:lang w:eastAsia="lv-LV"/>
        </w:rPr>
        <w:t xml:space="preserve">23. Projektu iesniegumu atlases otrās kārtas ietvaros </w:t>
      </w:r>
      <w:r w:rsidR="00A71286" w:rsidRPr="00822F23">
        <w:rPr>
          <w:rFonts w:ascii="Times New Roman" w:eastAsia="Times New Roman" w:hAnsi="Times New Roman" w:cs="Times New Roman"/>
          <w:sz w:val="24"/>
          <w:szCs w:val="24"/>
          <w:lang w:eastAsia="lv-LV"/>
        </w:rPr>
        <w:t>m</w:t>
      </w:r>
      <w:r w:rsidR="009C6AE0" w:rsidRPr="00822F23">
        <w:rPr>
          <w:rFonts w:ascii="Times New Roman" w:eastAsia="Times New Roman" w:hAnsi="Times New Roman" w:cs="Times New Roman"/>
          <w:sz w:val="24"/>
          <w:szCs w:val="24"/>
          <w:lang w:eastAsia="lv-LV"/>
        </w:rPr>
        <w:t>aksimāli pieļaujamā finansējuma intensitāte ir 35 % no projekta kopējām attiecināmajām izmaksām</w:t>
      </w:r>
      <w:r w:rsidR="00A71286" w:rsidRPr="00822F23">
        <w:rPr>
          <w:rFonts w:ascii="Times New Roman" w:eastAsia="Times New Roman" w:hAnsi="Times New Roman" w:cs="Times New Roman"/>
          <w:sz w:val="24"/>
          <w:szCs w:val="24"/>
          <w:lang w:eastAsia="lv-LV"/>
        </w:rPr>
        <w:t xml:space="preserve">. </w:t>
      </w:r>
      <w:r w:rsidR="00011EE6" w:rsidRPr="00822F23">
        <w:rPr>
          <w:rFonts w:ascii="Times New Roman" w:eastAsia="Times New Roman" w:hAnsi="Times New Roman" w:cs="Times New Roman"/>
          <w:sz w:val="24"/>
          <w:szCs w:val="24"/>
          <w:lang w:eastAsia="lv-LV"/>
        </w:rPr>
        <w:t xml:space="preserve">Projektu iesniegumu atlases trešās un turpmāko kārtu ietvaros maksimāli pieļaujamā finansējuma intensitāte ir 45 % no projekta kopējām attiecināmajām izmaksām. </w:t>
      </w:r>
    </w:p>
    <w:p w:rsidR="009C6AE0" w:rsidRPr="00822F23" w:rsidRDefault="009C6AE0" w:rsidP="00E161AD">
      <w:pPr>
        <w:tabs>
          <w:tab w:val="left" w:pos="1134"/>
        </w:tabs>
        <w:spacing w:after="0" w:line="240" w:lineRule="auto"/>
        <w:jc w:val="both"/>
        <w:rPr>
          <w:rFonts w:ascii="Times New Roman" w:eastAsia="Times New Roman" w:hAnsi="Times New Roman" w:cs="Times New Roman"/>
          <w:sz w:val="24"/>
          <w:szCs w:val="24"/>
          <w:lang w:eastAsia="lv-LV"/>
        </w:rPr>
      </w:pPr>
    </w:p>
    <w:p w:rsidR="008D5D69" w:rsidRPr="00822F23" w:rsidRDefault="005C42A3" w:rsidP="008D5D69">
      <w:pPr>
        <w:tabs>
          <w:tab w:val="left" w:pos="1134"/>
        </w:tabs>
        <w:spacing w:after="0" w:line="240" w:lineRule="auto"/>
        <w:jc w:val="both"/>
        <w:rPr>
          <w:rFonts w:ascii="Times New Roman" w:eastAsia="Times New Roman" w:hAnsi="Times New Roman" w:cs="Times New Roman"/>
          <w:sz w:val="24"/>
          <w:szCs w:val="24"/>
          <w:lang w:eastAsia="lv-LV"/>
        </w:rPr>
      </w:pPr>
      <w:r w:rsidRPr="00822F23" w:rsidDel="005C42A3">
        <w:rPr>
          <w:rFonts w:ascii="Times New Roman" w:eastAsia="Times New Roman" w:hAnsi="Times New Roman" w:cs="Times New Roman"/>
          <w:sz w:val="24"/>
          <w:szCs w:val="24"/>
          <w:lang w:eastAsia="lv-LV"/>
        </w:rPr>
        <w:t xml:space="preserve"> </w:t>
      </w:r>
      <w:r w:rsidR="008D5D69" w:rsidRPr="00822F23">
        <w:rPr>
          <w:rFonts w:ascii="Times New Roman" w:eastAsia="Times New Roman" w:hAnsi="Times New Roman" w:cs="Times New Roman"/>
          <w:sz w:val="24"/>
          <w:szCs w:val="24"/>
          <w:lang w:eastAsia="lv-LV"/>
        </w:rPr>
        <w:t xml:space="preserve">24. Projektu iesniegumu atlases otrās kārtas ietvaros minimālais kopējo attiecināmo izmaksu apjoms vienam projektam ir </w:t>
      </w:r>
      <w:r w:rsidR="007863CA" w:rsidRPr="00822F23">
        <w:rPr>
          <w:rFonts w:ascii="Times New Roman" w:eastAsia="Times New Roman" w:hAnsi="Times New Roman" w:cs="Times New Roman"/>
          <w:sz w:val="24"/>
          <w:szCs w:val="24"/>
          <w:lang w:eastAsia="lv-LV"/>
        </w:rPr>
        <w:t>4 268 615</w:t>
      </w:r>
      <w:r w:rsidRPr="00822F23">
        <w:rPr>
          <w:rFonts w:ascii="Times New Roman" w:eastAsia="Times New Roman" w:hAnsi="Times New Roman" w:cs="Times New Roman"/>
          <w:sz w:val="24"/>
          <w:szCs w:val="24"/>
          <w:lang w:eastAsia="lv-LV"/>
        </w:rPr>
        <w:t xml:space="preserve"> </w:t>
      </w:r>
      <w:proofErr w:type="spellStart"/>
      <w:r w:rsidR="007863CA" w:rsidRPr="00822F23">
        <w:rPr>
          <w:rFonts w:ascii="Times New Roman" w:eastAsia="Times New Roman" w:hAnsi="Times New Roman" w:cs="Times New Roman"/>
          <w:i/>
          <w:sz w:val="24"/>
          <w:szCs w:val="24"/>
          <w:lang w:eastAsia="lv-LV"/>
        </w:rPr>
        <w:t>euro</w:t>
      </w:r>
      <w:proofErr w:type="spellEnd"/>
      <w:r w:rsidR="008D5D69" w:rsidRPr="00822F23">
        <w:rPr>
          <w:rFonts w:ascii="Times New Roman" w:eastAsia="Times New Roman" w:hAnsi="Times New Roman" w:cs="Times New Roman"/>
          <w:sz w:val="24"/>
          <w:szCs w:val="24"/>
          <w:lang w:eastAsia="lv-LV"/>
        </w:rPr>
        <w:t xml:space="preserve"> un vienai projekta iesniedzēja saistīto personu grupai maksimālais publiskā finansējuma apjoms otrās kārtas ietvaros ir </w:t>
      </w:r>
      <w:r w:rsidR="007863CA" w:rsidRPr="00822F23">
        <w:rPr>
          <w:rFonts w:ascii="Times New Roman" w:eastAsia="Times New Roman" w:hAnsi="Times New Roman" w:cs="Times New Roman"/>
          <w:sz w:val="24"/>
          <w:szCs w:val="24"/>
          <w:lang w:eastAsia="lv-LV"/>
        </w:rPr>
        <w:t>4 268 615</w:t>
      </w:r>
      <w:r w:rsidRPr="00822F23">
        <w:rPr>
          <w:rFonts w:ascii="Times New Roman" w:eastAsia="Times New Roman" w:hAnsi="Times New Roman" w:cs="Times New Roman"/>
          <w:sz w:val="24"/>
          <w:szCs w:val="24"/>
          <w:lang w:eastAsia="lv-LV"/>
        </w:rPr>
        <w:t xml:space="preserve"> </w:t>
      </w:r>
      <w:proofErr w:type="spellStart"/>
      <w:r w:rsidR="007863CA" w:rsidRPr="00822F23">
        <w:rPr>
          <w:rFonts w:ascii="Times New Roman" w:eastAsia="Times New Roman" w:hAnsi="Times New Roman" w:cs="Times New Roman"/>
          <w:i/>
          <w:sz w:val="24"/>
          <w:szCs w:val="24"/>
          <w:lang w:eastAsia="lv-LV"/>
        </w:rPr>
        <w:t>euro</w:t>
      </w:r>
      <w:proofErr w:type="spellEnd"/>
      <w:r w:rsidR="008D5D69" w:rsidRPr="00822F23">
        <w:rPr>
          <w:rFonts w:ascii="Times New Roman" w:eastAsia="Times New Roman" w:hAnsi="Times New Roman" w:cs="Times New Roman"/>
          <w:sz w:val="24"/>
          <w:szCs w:val="24"/>
          <w:lang w:eastAsia="lv-LV"/>
        </w:rPr>
        <w:t xml:space="preserve"> latu. Projektu iesniegumu atlases trešās un turpmāko kārtu ietvaros minimālais kopējo attiecināmo izmaksu apjoms vienam projektam ir </w:t>
      </w:r>
      <w:r w:rsidR="007863CA" w:rsidRPr="00822F23">
        <w:rPr>
          <w:rFonts w:ascii="Times New Roman" w:eastAsia="Times New Roman" w:hAnsi="Times New Roman" w:cs="Times New Roman"/>
          <w:sz w:val="24"/>
          <w:szCs w:val="24"/>
          <w:lang w:eastAsia="lv-LV"/>
        </w:rPr>
        <w:t>142 287</w:t>
      </w:r>
      <w:r w:rsidRPr="00822F23">
        <w:rPr>
          <w:rFonts w:ascii="Times New Roman" w:eastAsia="Times New Roman" w:hAnsi="Times New Roman" w:cs="Times New Roman"/>
          <w:sz w:val="24"/>
          <w:szCs w:val="24"/>
          <w:lang w:eastAsia="lv-LV"/>
        </w:rPr>
        <w:t xml:space="preserve"> </w:t>
      </w:r>
      <w:proofErr w:type="spellStart"/>
      <w:r w:rsidR="007863CA" w:rsidRPr="00822F23">
        <w:rPr>
          <w:rFonts w:ascii="Times New Roman" w:eastAsia="Times New Roman" w:hAnsi="Times New Roman" w:cs="Times New Roman"/>
          <w:i/>
          <w:sz w:val="24"/>
          <w:szCs w:val="24"/>
          <w:lang w:eastAsia="lv-LV"/>
        </w:rPr>
        <w:t>euro</w:t>
      </w:r>
      <w:proofErr w:type="spellEnd"/>
      <w:r w:rsidR="008D5D69" w:rsidRPr="00822F23">
        <w:rPr>
          <w:rFonts w:ascii="Times New Roman" w:eastAsia="Times New Roman" w:hAnsi="Times New Roman" w:cs="Times New Roman"/>
          <w:sz w:val="24"/>
          <w:szCs w:val="24"/>
          <w:lang w:eastAsia="lv-LV"/>
        </w:rPr>
        <w:t xml:space="preserve"> un vienai projekta iesniedzēja saistīto personu grupai maksimālais publiskā finansējuma apjoms kārtas ietvaros ir </w:t>
      </w:r>
      <w:r w:rsidR="007863CA" w:rsidRPr="00822F23">
        <w:rPr>
          <w:rFonts w:ascii="Times New Roman" w:eastAsia="Times New Roman" w:hAnsi="Times New Roman" w:cs="Times New Roman"/>
          <w:sz w:val="24"/>
          <w:szCs w:val="24"/>
          <w:lang w:eastAsia="lv-LV"/>
        </w:rPr>
        <w:t>1 280 58</w:t>
      </w:r>
      <w:r w:rsidRPr="00822F23">
        <w:rPr>
          <w:rFonts w:ascii="Times New Roman" w:eastAsia="Times New Roman" w:hAnsi="Times New Roman" w:cs="Times New Roman"/>
          <w:b/>
          <w:sz w:val="24"/>
          <w:szCs w:val="24"/>
          <w:lang w:eastAsia="lv-LV"/>
        </w:rPr>
        <w:t>5</w:t>
      </w:r>
      <w:r w:rsidR="007863CA" w:rsidRPr="00822F23">
        <w:rPr>
          <w:rFonts w:ascii="Times New Roman" w:eastAsia="Times New Roman" w:hAnsi="Times New Roman" w:cs="Times New Roman"/>
          <w:sz w:val="24"/>
          <w:szCs w:val="24"/>
          <w:lang w:eastAsia="lv-LV"/>
        </w:rPr>
        <w:t xml:space="preserve"> </w:t>
      </w:r>
      <w:r w:rsidR="008D5D69" w:rsidRPr="00822F23">
        <w:rPr>
          <w:rFonts w:ascii="Times New Roman" w:eastAsia="Times New Roman" w:hAnsi="Times New Roman" w:cs="Times New Roman"/>
          <w:sz w:val="24"/>
          <w:szCs w:val="24"/>
          <w:lang w:eastAsia="lv-LV"/>
        </w:rPr>
        <w:t xml:space="preserve"> </w:t>
      </w:r>
      <w:proofErr w:type="spellStart"/>
      <w:r w:rsidR="007863CA" w:rsidRPr="00822F23">
        <w:rPr>
          <w:rFonts w:ascii="Times New Roman" w:eastAsia="Times New Roman" w:hAnsi="Times New Roman" w:cs="Times New Roman"/>
          <w:i/>
          <w:sz w:val="24"/>
          <w:szCs w:val="24"/>
          <w:lang w:eastAsia="lv-LV"/>
        </w:rPr>
        <w:t>euro</w:t>
      </w:r>
      <w:proofErr w:type="spellEnd"/>
      <w:r w:rsidR="008D5D69" w:rsidRPr="00822F23">
        <w:rPr>
          <w:rFonts w:ascii="Times New Roman" w:eastAsia="Times New Roman" w:hAnsi="Times New Roman" w:cs="Times New Roman"/>
          <w:sz w:val="24"/>
          <w:szCs w:val="24"/>
          <w:lang w:eastAsia="lv-LV"/>
        </w:rPr>
        <w:t>.”</w:t>
      </w:r>
    </w:p>
    <w:p w:rsidR="008D5D69" w:rsidRPr="00822F23" w:rsidRDefault="008D5D69" w:rsidP="0051664C">
      <w:pPr>
        <w:tabs>
          <w:tab w:val="left" w:pos="1134"/>
        </w:tabs>
        <w:spacing w:after="0" w:line="240" w:lineRule="auto"/>
        <w:jc w:val="both"/>
        <w:rPr>
          <w:rFonts w:ascii="Times New Roman" w:eastAsia="Times New Roman" w:hAnsi="Times New Roman" w:cs="Times New Roman"/>
          <w:sz w:val="24"/>
          <w:szCs w:val="24"/>
          <w:lang w:eastAsia="lv-LV"/>
        </w:rPr>
      </w:pPr>
    </w:p>
    <w:p w:rsidR="0040719A" w:rsidRPr="00822F23" w:rsidRDefault="00D56DAD" w:rsidP="008D5D69">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Izteikt 27.</w:t>
      </w:r>
      <w:r w:rsidR="00865C2A" w:rsidRPr="00822F23">
        <w:rPr>
          <w:rFonts w:ascii="Times New Roman" w:eastAsia="Times New Roman" w:hAnsi="Times New Roman" w:cs="Times New Roman"/>
          <w:sz w:val="24"/>
          <w:szCs w:val="24"/>
          <w:lang w:eastAsia="lv-LV"/>
        </w:rPr>
        <w:t>-</w:t>
      </w:r>
      <w:r w:rsidR="00004C4E" w:rsidRPr="00822F23">
        <w:rPr>
          <w:rFonts w:ascii="Times New Roman" w:eastAsia="Times New Roman" w:hAnsi="Times New Roman" w:cs="Times New Roman"/>
          <w:b/>
          <w:sz w:val="24"/>
          <w:szCs w:val="24"/>
          <w:lang w:eastAsia="lv-LV"/>
        </w:rPr>
        <w:t>29</w:t>
      </w:r>
      <w:r w:rsidR="00865C2A" w:rsidRPr="00822F23">
        <w:rPr>
          <w:rFonts w:ascii="Times New Roman" w:eastAsia="Times New Roman" w:hAnsi="Times New Roman" w:cs="Times New Roman"/>
          <w:sz w:val="24"/>
          <w:szCs w:val="24"/>
          <w:lang w:eastAsia="lv-LV"/>
        </w:rPr>
        <w:t>.</w:t>
      </w:r>
      <w:r w:rsidRPr="00822F23">
        <w:rPr>
          <w:rFonts w:ascii="Times New Roman" w:eastAsia="Times New Roman" w:hAnsi="Times New Roman" w:cs="Times New Roman"/>
          <w:sz w:val="24"/>
          <w:szCs w:val="24"/>
          <w:lang w:eastAsia="lv-LV"/>
        </w:rPr>
        <w:t>punktu šādā redakcijā:</w:t>
      </w:r>
    </w:p>
    <w:p w:rsidR="00F62AEE" w:rsidRPr="00822F23" w:rsidRDefault="00D56DAD">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lastRenderedPageBreak/>
        <w:t>„</w:t>
      </w:r>
      <w:r w:rsidR="00202A71" w:rsidRPr="00822F23">
        <w:rPr>
          <w:rFonts w:ascii="Times New Roman" w:eastAsia="Times New Roman" w:hAnsi="Times New Roman" w:cs="Times New Roman"/>
          <w:sz w:val="24"/>
          <w:szCs w:val="24"/>
          <w:lang w:eastAsia="lv-LV"/>
        </w:rPr>
        <w:t>27. Ja projekta iesniedzējs ir lielais komersants, tam ir jāpamato finansējuma stimulējošā ietekme vismaz vienā no veidiem, kas minēti Komisijas regulas Nr. 800/2008 8.panta 3.punkta "a", "b", "c" vai "d" apakšpunktā.</w:t>
      </w:r>
      <w:r w:rsidRPr="00822F23">
        <w:rPr>
          <w:rFonts w:ascii="Times New Roman" w:eastAsia="Times New Roman" w:hAnsi="Times New Roman" w:cs="Times New Roman"/>
          <w:sz w:val="24"/>
          <w:szCs w:val="24"/>
          <w:lang w:eastAsia="lv-LV"/>
        </w:rPr>
        <w:t>”</w:t>
      </w:r>
    </w:p>
    <w:p w:rsidR="00865C2A" w:rsidRPr="00822F23" w:rsidRDefault="00865C2A" w:rsidP="00865C2A">
      <w:pPr>
        <w:tabs>
          <w:tab w:val="left" w:pos="1134"/>
        </w:tabs>
        <w:spacing w:after="0" w:line="240" w:lineRule="auto"/>
        <w:jc w:val="both"/>
        <w:rPr>
          <w:rFonts w:ascii="Times New Roman" w:eastAsia="Times New Roman" w:hAnsi="Times New Roman" w:cs="Times New Roman"/>
          <w:sz w:val="24"/>
          <w:szCs w:val="24"/>
          <w:lang w:eastAsia="lv-LV"/>
        </w:rPr>
      </w:pPr>
    </w:p>
    <w:p w:rsidR="00865C2A" w:rsidRPr="00822F23" w:rsidRDefault="00865C2A" w:rsidP="00865C2A">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 xml:space="preserve">28. Piešķirto finansējumu šo noteikumu ietvaros attiecībā uz tām pašām attiecināmajām izmaksām var apvienot ar de </w:t>
      </w:r>
      <w:proofErr w:type="spellStart"/>
      <w:r w:rsidRPr="00822F23">
        <w:rPr>
          <w:rFonts w:ascii="Times New Roman" w:eastAsia="Times New Roman" w:hAnsi="Times New Roman" w:cs="Times New Roman"/>
          <w:sz w:val="24"/>
          <w:szCs w:val="24"/>
          <w:lang w:eastAsia="lv-LV"/>
        </w:rPr>
        <w:t>minimis</w:t>
      </w:r>
      <w:proofErr w:type="spellEnd"/>
      <w:r w:rsidRPr="00822F23">
        <w:rPr>
          <w:rFonts w:ascii="Times New Roman" w:eastAsia="Times New Roman" w:hAnsi="Times New Roman" w:cs="Times New Roman"/>
          <w:sz w:val="24"/>
          <w:szCs w:val="24"/>
          <w:lang w:eastAsia="lv-LV"/>
        </w:rPr>
        <w:t xml:space="preserve"> atbalstu, ja piešķirtais finansējums kopā ar de </w:t>
      </w:r>
      <w:proofErr w:type="spellStart"/>
      <w:r w:rsidRPr="00822F23">
        <w:rPr>
          <w:rFonts w:ascii="Times New Roman" w:eastAsia="Times New Roman" w:hAnsi="Times New Roman" w:cs="Times New Roman"/>
          <w:sz w:val="24"/>
          <w:szCs w:val="24"/>
          <w:lang w:eastAsia="lv-LV"/>
        </w:rPr>
        <w:t>minimis</w:t>
      </w:r>
      <w:proofErr w:type="spellEnd"/>
      <w:r w:rsidRPr="00822F23">
        <w:rPr>
          <w:rFonts w:ascii="Times New Roman" w:eastAsia="Times New Roman" w:hAnsi="Times New Roman" w:cs="Times New Roman"/>
          <w:sz w:val="24"/>
          <w:szCs w:val="24"/>
          <w:lang w:eastAsia="lv-LV"/>
        </w:rPr>
        <w:t xml:space="preserve"> atbalstu nepārsniedz maksimāli pieļaujamo reģionālā finansējuma intensitāti (sīkajiem (mikro) un mazajiem komersantiem – 70 %, vidējiem komersantiem – 60 % un lielajiem komersantiem – 50 % no projekta kopējām attiecināmajām izmaksām) neatkarīgi no tā, vai finansējums tiek sniegts no vietējiem, reģionālajiem vai valsts līdzekļiem. Šo noteikumu ietvaros saņemto atbalstu nedrīkst apvienot ar citu </w:t>
      </w:r>
      <w:r w:rsidR="00F53A6D" w:rsidRPr="00822F23">
        <w:rPr>
          <w:rFonts w:ascii="Times New Roman" w:eastAsia="Times New Roman" w:hAnsi="Times New Roman" w:cs="Times New Roman"/>
          <w:sz w:val="24"/>
          <w:szCs w:val="24"/>
          <w:lang w:eastAsia="lv-LV"/>
        </w:rPr>
        <w:t xml:space="preserve">Eiropas Savienības līdzekļu finansētu </w:t>
      </w:r>
      <w:r w:rsidRPr="00822F23">
        <w:rPr>
          <w:rFonts w:ascii="Times New Roman" w:eastAsia="Times New Roman" w:hAnsi="Times New Roman" w:cs="Times New Roman"/>
          <w:sz w:val="24"/>
          <w:szCs w:val="24"/>
          <w:lang w:eastAsia="lv-LV"/>
        </w:rPr>
        <w:t>atbalsta</w:t>
      </w:r>
      <w:r w:rsidR="00805882" w:rsidRPr="00822F23">
        <w:rPr>
          <w:rFonts w:ascii="Times New Roman" w:eastAsia="Times New Roman" w:hAnsi="Times New Roman" w:cs="Times New Roman"/>
          <w:sz w:val="24"/>
          <w:szCs w:val="24"/>
          <w:lang w:eastAsia="lv-LV"/>
        </w:rPr>
        <w:t xml:space="preserve"> </w:t>
      </w:r>
      <w:r w:rsidRPr="00822F23">
        <w:rPr>
          <w:rFonts w:ascii="Times New Roman" w:eastAsia="Times New Roman" w:hAnsi="Times New Roman" w:cs="Times New Roman"/>
          <w:sz w:val="24"/>
          <w:szCs w:val="24"/>
          <w:lang w:eastAsia="lv-LV"/>
        </w:rPr>
        <w:t>programmas vai individuālā atbalsta projekta ietvaros piešķirto finansējumu par vienām un tām pašām izmaksām.</w:t>
      </w:r>
    </w:p>
    <w:p w:rsidR="008D5D69" w:rsidRPr="00822F23" w:rsidRDefault="008D5D69" w:rsidP="00865C2A">
      <w:pPr>
        <w:tabs>
          <w:tab w:val="left" w:pos="1134"/>
        </w:tabs>
        <w:spacing w:after="0" w:line="240" w:lineRule="auto"/>
        <w:jc w:val="both"/>
        <w:rPr>
          <w:rFonts w:ascii="Times New Roman" w:eastAsia="Times New Roman" w:hAnsi="Times New Roman" w:cs="Times New Roman"/>
          <w:sz w:val="24"/>
          <w:szCs w:val="24"/>
          <w:lang w:eastAsia="lv-LV"/>
        </w:rPr>
      </w:pPr>
    </w:p>
    <w:p w:rsidR="00865C2A" w:rsidRPr="00822F23" w:rsidRDefault="00865C2A" w:rsidP="00865C2A">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29. Piešķirto finansējumu šajos noteikumos noteiktajām attiecināmajām izmaksām var apvienot ar citas atbalsta programmas vai individuālā atbalsta projekta ietvaros piešķirto finansējumu, ievērojot šādus nosacījumus:</w:t>
      </w:r>
    </w:p>
    <w:p w:rsidR="00865C2A" w:rsidRPr="00822F23" w:rsidRDefault="00865C2A" w:rsidP="00865C2A">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29.1. piešķirtais finansējums šo noteikumu ietvaros kopā ar citas atbalsta programmas vai individuālā atbalsta projekta ietvaros piešķirto finansējumu nepārsniedz maksimāli pieļaujamo reģionālā finansējuma intensitāti neatkarīgi no tā, vai finansējums tiek sniegts no vietējiem, reģionālajiem vai valsts līdzekļiem:</w:t>
      </w:r>
    </w:p>
    <w:p w:rsidR="00865C2A" w:rsidRPr="00822F23" w:rsidRDefault="00865C2A" w:rsidP="00865C2A">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29.1.1. sīkajiem (mikro) vai mazajiem komersantiem – 70 %;</w:t>
      </w:r>
    </w:p>
    <w:p w:rsidR="00865C2A" w:rsidRPr="00822F23" w:rsidRDefault="00865C2A" w:rsidP="00865C2A">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29.1.2. vidējiem komersantiem – 60 %;</w:t>
      </w:r>
    </w:p>
    <w:p w:rsidR="00865C2A" w:rsidRPr="00822F23" w:rsidRDefault="00865C2A" w:rsidP="00865C2A">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29.1.3. lielajiem komersantiem – 50 %;</w:t>
      </w:r>
    </w:p>
    <w:p w:rsidR="00E161AD" w:rsidRPr="00822F23" w:rsidRDefault="00865C2A" w:rsidP="00E161AD">
      <w:pPr>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29.2. finansējuma saņēmēji, kuri saņēmuši finansējumu riska kapitāla ieguldījumu veidā, šo noteikumu ietvaros pieļaujamo kopējo Eiropas Reģionālās attīstības fonda līdzfinansējuma summu samazina par 20 %, nepārsniedzot summu, kas saņemta riska kapitāla ieguldījumu veidā. Minēto nosacījumu piemēro trīs gadus no riska kapitāla piešķiršanas.</w:t>
      </w:r>
      <w:r w:rsidR="00A524DB" w:rsidRPr="00822F23">
        <w:rPr>
          <w:rFonts w:ascii="Times New Roman" w:eastAsia="Times New Roman" w:hAnsi="Times New Roman" w:cs="Times New Roman"/>
          <w:sz w:val="24"/>
          <w:szCs w:val="24"/>
          <w:lang w:eastAsia="lv-LV"/>
        </w:rPr>
        <w:t>”</w:t>
      </w:r>
    </w:p>
    <w:p w:rsidR="00E161AD" w:rsidRPr="00822F23" w:rsidRDefault="00E161AD" w:rsidP="00E161AD">
      <w:pPr>
        <w:tabs>
          <w:tab w:val="left" w:pos="1134"/>
        </w:tabs>
        <w:spacing w:after="0" w:line="240" w:lineRule="auto"/>
        <w:jc w:val="both"/>
        <w:rPr>
          <w:rFonts w:ascii="Times New Roman" w:eastAsia="Times New Roman" w:hAnsi="Times New Roman" w:cs="Times New Roman"/>
          <w:sz w:val="24"/>
          <w:szCs w:val="24"/>
          <w:lang w:eastAsia="lv-LV"/>
        </w:rPr>
      </w:pPr>
    </w:p>
    <w:p w:rsidR="00D22696" w:rsidRPr="00822F23" w:rsidRDefault="00004C4E" w:rsidP="007863CA">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Svītrot 30.punktu.</w:t>
      </w:r>
    </w:p>
    <w:p w:rsidR="00004C4E" w:rsidRPr="00822F23" w:rsidRDefault="00004C4E" w:rsidP="00004C4E">
      <w:pPr>
        <w:pStyle w:val="ListParagraph"/>
        <w:tabs>
          <w:tab w:val="left" w:pos="1134"/>
        </w:tabs>
        <w:spacing w:after="0" w:line="240" w:lineRule="auto"/>
        <w:ind w:left="792"/>
        <w:jc w:val="both"/>
        <w:rPr>
          <w:rFonts w:ascii="Times New Roman" w:eastAsia="Times New Roman" w:hAnsi="Times New Roman" w:cs="Times New Roman"/>
          <w:b/>
          <w:sz w:val="24"/>
          <w:szCs w:val="24"/>
          <w:lang w:eastAsia="lv-LV"/>
        </w:rPr>
      </w:pPr>
    </w:p>
    <w:p w:rsidR="00D22696" w:rsidRPr="00822F23" w:rsidRDefault="00004C4E" w:rsidP="007863CA">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Izteikt 31.-32.punktu šādā redakcijā:</w:t>
      </w:r>
    </w:p>
    <w:p w:rsidR="004225F8" w:rsidRPr="00822F23" w:rsidRDefault="00FC77C6" w:rsidP="004225F8">
      <w:p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w:t>
      </w:r>
      <w:r w:rsidR="00004C4E" w:rsidRPr="00822F23">
        <w:rPr>
          <w:rFonts w:ascii="Times New Roman" w:eastAsia="Times New Roman" w:hAnsi="Times New Roman" w:cs="Times New Roman"/>
          <w:b/>
          <w:sz w:val="24"/>
          <w:szCs w:val="24"/>
          <w:lang w:eastAsia="lv-LV"/>
        </w:rPr>
        <w:t>31. Paziņojumu par projektu iesniegumu iesniegšanu, iesniegšanas pārtraukšanu vai izbeigšanu sadarbības iestāde, saskaņojot ar atbildīgo un vadošo iestādi, izsludina:</w:t>
      </w:r>
    </w:p>
    <w:p w:rsidR="004225F8" w:rsidRPr="00822F23" w:rsidRDefault="00004C4E" w:rsidP="004225F8">
      <w:p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31.1. oficiālajā izdevumā "Latvijas Vēstnesis";</w:t>
      </w:r>
    </w:p>
    <w:p w:rsidR="00004C4E" w:rsidRPr="00822F23" w:rsidRDefault="00004C4E" w:rsidP="00004C4E">
      <w:p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31.2. sadarbības iestādes tīmekļa vietnē (</w:t>
      </w:r>
      <w:proofErr w:type="spellStart"/>
      <w:r w:rsidRPr="00822F23">
        <w:rPr>
          <w:rFonts w:ascii="Times New Roman" w:eastAsia="Times New Roman" w:hAnsi="Times New Roman" w:cs="Times New Roman"/>
          <w:b/>
          <w:sz w:val="24"/>
          <w:szCs w:val="24"/>
          <w:lang w:eastAsia="lv-LV"/>
        </w:rPr>
        <w:t>www.liaa.gov.lv</w:t>
      </w:r>
      <w:proofErr w:type="spellEnd"/>
      <w:r w:rsidRPr="00822F23">
        <w:rPr>
          <w:rFonts w:ascii="Times New Roman" w:eastAsia="Times New Roman" w:hAnsi="Times New Roman" w:cs="Times New Roman"/>
          <w:b/>
          <w:sz w:val="24"/>
          <w:szCs w:val="24"/>
          <w:lang w:eastAsia="lv-LV"/>
        </w:rPr>
        <w:t>).</w:t>
      </w:r>
    </w:p>
    <w:p w:rsidR="00004C4E" w:rsidRPr="00822F23" w:rsidRDefault="00004C4E" w:rsidP="00004C4E">
      <w:pPr>
        <w:tabs>
          <w:tab w:val="left" w:pos="1134"/>
        </w:tabs>
        <w:spacing w:after="0" w:line="240" w:lineRule="auto"/>
        <w:jc w:val="both"/>
        <w:rPr>
          <w:rFonts w:ascii="Times New Roman" w:eastAsia="Times New Roman" w:hAnsi="Times New Roman" w:cs="Times New Roman"/>
          <w:b/>
          <w:sz w:val="24"/>
          <w:szCs w:val="24"/>
          <w:lang w:eastAsia="lv-LV"/>
        </w:rPr>
      </w:pPr>
    </w:p>
    <w:p w:rsidR="00004C4E" w:rsidRPr="00822F23" w:rsidRDefault="00004C4E" w:rsidP="00004C4E">
      <w:p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32. Paziņojumu par projektu iesniegumu iesniegšanu izsludina, norādot atlases kārtas ietvaros pieejamo finansējumu un projektu iesniegumu iesniegšanas sākuma un beigu termiņu. Paziņojumā minētā informācija pirms tā izsludināšanas ir saskaņota ar vadošo iestādi un ir</w:t>
      </w:r>
      <w:r w:rsidR="00D4606E" w:rsidRPr="00822F23">
        <w:rPr>
          <w:rFonts w:ascii="Times New Roman" w:eastAsia="Times New Roman" w:hAnsi="Times New Roman" w:cs="Times New Roman"/>
          <w:b/>
          <w:sz w:val="24"/>
          <w:szCs w:val="24"/>
          <w:lang w:eastAsia="lv-LV"/>
        </w:rPr>
        <w:t xml:space="preserve"> </w:t>
      </w:r>
      <w:r w:rsidRPr="00822F23">
        <w:rPr>
          <w:rFonts w:ascii="Times New Roman" w:eastAsia="Times New Roman" w:hAnsi="Times New Roman" w:cs="Times New Roman"/>
          <w:b/>
          <w:sz w:val="24"/>
          <w:szCs w:val="24"/>
          <w:lang w:eastAsia="lv-LV"/>
        </w:rPr>
        <w:t>saistoša projekta iesniedzējam, sadarbības iestādei, atbildīgajai iestādei un vadošajai iestādei.</w:t>
      </w:r>
      <w:r w:rsidR="00FC77C6" w:rsidRPr="00822F23">
        <w:rPr>
          <w:rFonts w:ascii="Times New Roman" w:eastAsia="Times New Roman" w:hAnsi="Times New Roman" w:cs="Times New Roman"/>
          <w:b/>
          <w:sz w:val="24"/>
          <w:szCs w:val="24"/>
          <w:lang w:eastAsia="lv-LV"/>
        </w:rPr>
        <w:t>”</w:t>
      </w:r>
    </w:p>
    <w:p w:rsidR="00004C4E" w:rsidRPr="00822F23" w:rsidRDefault="00004C4E" w:rsidP="00004C4E">
      <w:pPr>
        <w:tabs>
          <w:tab w:val="left" w:pos="1134"/>
        </w:tabs>
        <w:spacing w:after="0" w:line="240" w:lineRule="auto"/>
        <w:jc w:val="both"/>
        <w:rPr>
          <w:rFonts w:ascii="Times New Roman" w:eastAsia="Times New Roman" w:hAnsi="Times New Roman" w:cs="Times New Roman"/>
          <w:sz w:val="24"/>
          <w:szCs w:val="24"/>
          <w:lang w:eastAsia="lv-LV"/>
        </w:rPr>
      </w:pPr>
    </w:p>
    <w:p w:rsidR="00E24885" w:rsidRPr="00822F23" w:rsidRDefault="007863CA" w:rsidP="007863CA">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Aizstāt 46.punktā skaitli un vārdu „5 000 latu” ar skaitli un vārdu „7 114</w:t>
      </w:r>
      <w:r w:rsidR="000E4AA4" w:rsidRPr="00822F23">
        <w:rPr>
          <w:rFonts w:ascii="Times New Roman" w:eastAsia="Times New Roman" w:hAnsi="Times New Roman" w:cs="Times New Roman"/>
          <w:sz w:val="24"/>
          <w:szCs w:val="24"/>
          <w:lang w:eastAsia="lv-LV"/>
        </w:rPr>
        <w:t xml:space="preserve"> </w:t>
      </w:r>
      <w:proofErr w:type="spellStart"/>
      <w:r w:rsidRPr="00822F23">
        <w:rPr>
          <w:rFonts w:ascii="Times New Roman" w:eastAsia="Times New Roman" w:hAnsi="Times New Roman" w:cs="Times New Roman"/>
          <w:i/>
          <w:sz w:val="24"/>
          <w:szCs w:val="24"/>
          <w:lang w:eastAsia="lv-LV"/>
        </w:rPr>
        <w:t>euro</w:t>
      </w:r>
      <w:proofErr w:type="spellEnd"/>
      <w:r w:rsidRPr="00822F23">
        <w:rPr>
          <w:rFonts w:ascii="Times New Roman" w:eastAsia="Times New Roman" w:hAnsi="Times New Roman" w:cs="Times New Roman"/>
          <w:sz w:val="24"/>
          <w:szCs w:val="24"/>
          <w:lang w:eastAsia="lv-LV"/>
        </w:rPr>
        <w:t xml:space="preserve">”. </w:t>
      </w:r>
    </w:p>
    <w:p w:rsidR="00E24885" w:rsidRPr="00822F23" w:rsidRDefault="00E24885" w:rsidP="00E24885">
      <w:pPr>
        <w:tabs>
          <w:tab w:val="left" w:pos="1134"/>
        </w:tabs>
        <w:spacing w:after="0" w:line="240" w:lineRule="auto"/>
        <w:jc w:val="both"/>
        <w:rPr>
          <w:rFonts w:ascii="Times New Roman" w:eastAsia="Times New Roman" w:hAnsi="Times New Roman" w:cs="Times New Roman"/>
          <w:sz w:val="24"/>
          <w:szCs w:val="24"/>
          <w:lang w:eastAsia="lv-LV"/>
        </w:rPr>
      </w:pPr>
    </w:p>
    <w:p w:rsidR="00721615" w:rsidRPr="00822F23" w:rsidRDefault="00721615" w:rsidP="008D5D69">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Izteikt 57.punktu šādā redakcijā:</w:t>
      </w:r>
    </w:p>
    <w:p w:rsidR="00F62AEE" w:rsidRPr="00822F23" w:rsidRDefault="00721615">
      <w:pPr>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 xml:space="preserve">„57. Sadarbības iestādes vadītājs, pamatojoties uz komisijas vērtējumu, pieņem lēmumu par projekta iesnieguma apstiprināšanu, ja projekta iesniegums atbilst šo noteikumu 4.pielikuma 30.punktā minētajam kritērijam. Ja projekta iesniegums neatbilst minētajam kritērijam, sadarbības iestādes vadītājs pieņem lēmumu par projekta iesnieguma noraidīšanu. Šajā punktā </w:t>
      </w:r>
      <w:r w:rsidRPr="00822F23">
        <w:rPr>
          <w:rFonts w:ascii="Times New Roman" w:eastAsia="Times New Roman" w:hAnsi="Times New Roman" w:cs="Times New Roman"/>
          <w:sz w:val="24"/>
          <w:szCs w:val="24"/>
          <w:lang w:eastAsia="lv-LV"/>
        </w:rPr>
        <w:lastRenderedPageBreak/>
        <w:t>minētos lēmumus sadarbības iestādes vadītājs pieņem trīs mēnešu laikā pēc projektu iesniegumu iesniegšanas beigu datuma, bet ne vēlāk, kā līdz 201</w:t>
      </w:r>
      <w:r w:rsidR="00CB256D" w:rsidRPr="00822F23">
        <w:rPr>
          <w:rFonts w:ascii="Times New Roman" w:eastAsia="Times New Roman" w:hAnsi="Times New Roman" w:cs="Times New Roman"/>
          <w:sz w:val="24"/>
          <w:szCs w:val="24"/>
          <w:lang w:eastAsia="lv-LV"/>
        </w:rPr>
        <w:t>4</w:t>
      </w:r>
      <w:r w:rsidRPr="00822F23">
        <w:rPr>
          <w:rFonts w:ascii="Times New Roman" w:eastAsia="Times New Roman" w:hAnsi="Times New Roman" w:cs="Times New Roman"/>
          <w:sz w:val="24"/>
          <w:szCs w:val="24"/>
          <w:lang w:eastAsia="lv-LV"/>
        </w:rPr>
        <w:t xml:space="preserve">.gada </w:t>
      </w:r>
      <w:r w:rsidR="00CB256D" w:rsidRPr="00822F23">
        <w:rPr>
          <w:rFonts w:ascii="Times New Roman" w:eastAsia="Times New Roman" w:hAnsi="Times New Roman" w:cs="Times New Roman"/>
          <w:sz w:val="24"/>
          <w:szCs w:val="24"/>
          <w:lang w:eastAsia="lv-LV"/>
        </w:rPr>
        <w:t>30</w:t>
      </w:r>
      <w:r w:rsidRPr="00822F23">
        <w:rPr>
          <w:rFonts w:ascii="Times New Roman" w:eastAsia="Times New Roman" w:hAnsi="Times New Roman" w:cs="Times New Roman"/>
          <w:sz w:val="24"/>
          <w:szCs w:val="24"/>
          <w:lang w:eastAsia="lv-LV"/>
        </w:rPr>
        <w:t>.</w:t>
      </w:r>
      <w:r w:rsidR="00CB256D" w:rsidRPr="00822F23">
        <w:rPr>
          <w:rFonts w:ascii="Times New Roman" w:eastAsia="Times New Roman" w:hAnsi="Times New Roman" w:cs="Times New Roman"/>
          <w:sz w:val="24"/>
          <w:szCs w:val="24"/>
          <w:lang w:eastAsia="lv-LV"/>
        </w:rPr>
        <w:t>jūnijam</w:t>
      </w:r>
      <w:r w:rsidRPr="00822F23">
        <w:rPr>
          <w:rFonts w:ascii="Times New Roman" w:eastAsia="Times New Roman" w:hAnsi="Times New Roman" w:cs="Times New Roman"/>
          <w:sz w:val="24"/>
          <w:szCs w:val="24"/>
          <w:lang w:eastAsia="lv-LV"/>
        </w:rPr>
        <w:t>.”</w:t>
      </w:r>
    </w:p>
    <w:p w:rsidR="008A536E" w:rsidRPr="00822F23" w:rsidRDefault="008A536E" w:rsidP="002B7D6F">
      <w:pPr>
        <w:tabs>
          <w:tab w:val="left" w:pos="1134"/>
        </w:tabs>
        <w:spacing w:after="0" w:line="240" w:lineRule="auto"/>
        <w:jc w:val="both"/>
        <w:rPr>
          <w:rFonts w:ascii="Times New Roman" w:eastAsia="Times New Roman" w:hAnsi="Times New Roman" w:cs="Times New Roman"/>
          <w:sz w:val="24"/>
          <w:szCs w:val="24"/>
          <w:lang w:eastAsia="lv-LV"/>
        </w:rPr>
      </w:pPr>
    </w:p>
    <w:p w:rsidR="009E1BF1" w:rsidRPr="00822F23" w:rsidRDefault="00D56DAD" w:rsidP="008D5D69">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 xml:space="preserve">Izteikt 71.2.apakšpunktu šādā redakcijā: </w:t>
      </w:r>
    </w:p>
    <w:p w:rsidR="00F62AEE" w:rsidRPr="00822F23" w:rsidRDefault="00D56DAD">
      <w:p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 xml:space="preserve">„71.2. </w:t>
      </w:r>
      <w:r w:rsidR="00004C4E" w:rsidRPr="00822F23">
        <w:rPr>
          <w:rFonts w:ascii="Times New Roman" w:eastAsia="Times New Roman" w:hAnsi="Times New Roman" w:cs="Times New Roman"/>
          <w:b/>
          <w:sz w:val="24"/>
          <w:szCs w:val="24"/>
          <w:lang w:eastAsia="lv-LV"/>
        </w:rPr>
        <w:t xml:space="preserve">ja projekta iesniegums iesniegts sadarbības iestādē un, pirms finansējuma saņēmējs ir uzsācis projekta atbalstāmās darbības, sadarbības iestāde ir veikusi pirmslīguma pārbaudi projekta īstenošanas vietā un </w:t>
      </w:r>
      <w:r w:rsidR="006D7AA9" w:rsidRPr="00822F23">
        <w:rPr>
          <w:rFonts w:ascii="Times New Roman" w:eastAsia="Times New Roman" w:hAnsi="Times New Roman" w:cs="Times New Roman"/>
          <w:b/>
          <w:sz w:val="24"/>
          <w:szCs w:val="24"/>
          <w:lang w:eastAsia="lv-LV"/>
        </w:rPr>
        <w:t xml:space="preserve">lielā komersanta gadījumā </w:t>
      </w:r>
      <w:r w:rsidR="00004C4E" w:rsidRPr="00822F23">
        <w:rPr>
          <w:rFonts w:ascii="Times New Roman" w:eastAsia="Times New Roman" w:hAnsi="Times New Roman" w:cs="Times New Roman"/>
          <w:b/>
          <w:sz w:val="24"/>
          <w:szCs w:val="24"/>
          <w:lang w:eastAsia="lv-LV"/>
        </w:rPr>
        <w:t xml:space="preserve">izvērtējusi, vai </w:t>
      </w:r>
      <w:r w:rsidR="006D7AA9" w:rsidRPr="00822F23">
        <w:rPr>
          <w:rFonts w:ascii="Times New Roman" w:eastAsia="Times New Roman" w:hAnsi="Times New Roman" w:cs="Times New Roman"/>
          <w:b/>
          <w:sz w:val="24"/>
          <w:szCs w:val="24"/>
          <w:lang w:eastAsia="lv-LV"/>
        </w:rPr>
        <w:t xml:space="preserve">ir izpildīti </w:t>
      </w:r>
      <w:r w:rsidR="00004C4E" w:rsidRPr="00822F23">
        <w:rPr>
          <w:rFonts w:ascii="Times New Roman" w:eastAsia="Times New Roman" w:hAnsi="Times New Roman" w:cs="Times New Roman"/>
          <w:b/>
          <w:sz w:val="24"/>
          <w:szCs w:val="24"/>
          <w:lang w:eastAsia="lv-LV"/>
        </w:rPr>
        <w:t>šo noteikumu 27.punktā minēt</w:t>
      </w:r>
      <w:r w:rsidR="006D7AA9" w:rsidRPr="00822F23">
        <w:rPr>
          <w:rFonts w:ascii="Times New Roman" w:eastAsia="Times New Roman" w:hAnsi="Times New Roman" w:cs="Times New Roman"/>
          <w:b/>
          <w:sz w:val="24"/>
          <w:szCs w:val="24"/>
          <w:lang w:eastAsia="lv-LV"/>
        </w:rPr>
        <w:t>ie nosacījumi</w:t>
      </w:r>
      <w:r w:rsidR="00004C4E" w:rsidRPr="00822F23">
        <w:rPr>
          <w:rFonts w:ascii="Times New Roman" w:eastAsia="Times New Roman" w:hAnsi="Times New Roman" w:cs="Times New Roman"/>
          <w:b/>
          <w:sz w:val="24"/>
          <w:szCs w:val="24"/>
          <w:lang w:eastAsia="lv-LV"/>
        </w:rPr>
        <w:t>,</w:t>
      </w:r>
      <w:r w:rsidR="006D7AA9" w:rsidRPr="00822F23">
        <w:rPr>
          <w:rFonts w:ascii="Times New Roman" w:eastAsia="Times New Roman" w:hAnsi="Times New Roman" w:cs="Times New Roman"/>
          <w:b/>
          <w:sz w:val="24"/>
          <w:szCs w:val="24"/>
          <w:lang w:eastAsia="lv-LV"/>
        </w:rPr>
        <w:t xml:space="preserve"> par to</w:t>
      </w:r>
      <w:r w:rsidR="00004C4E" w:rsidRPr="00822F23">
        <w:rPr>
          <w:rFonts w:ascii="Times New Roman" w:eastAsia="Times New Roman" w:hAnsi="Times New Roman" w:cs="Times New Roman"/>
          <w:b/>
          <w:sz w:val="24"/>
          <w:szCs w:val="24"/>
          <w:lang w:eastAsia="lv-LV"/>
        </w:rPr>
        <w:t xml:space="preserve"> aizpildot pārbaudes lapu un informējot projekta iesniedzēju.”</w:t>
      </w:r>
    </w:p>
    <w:p w:rsidR="00700379" w:rsidRPr="00822F23" w:rsidRDefault="00700379">
      <w:pPr>
        <w:tabs>
          <w:tab w:val="left" w:pos="1134"/>
        </w:tabs>
        <w:spacing w:after="0" w:line="240" w:lineRule="auto"/>
        <w:jc w:val="both"/>
        <w:rPr>
          <w:rFonts w:ascii="Times New Roman" w:eastAsia="Times New Roman" w:hAnsi="Times New Roman" w:cs="Times New Roman"/>
          <w:b/>
          <w:sz w:val="24"/>
          <w:szCs w:val="24"/>
          <w:lang w:eastAsia="lv-LV"/>
        </w:rPr>
      </w:pPr>
    </w:p>
    <w:p w:rsidR="00B66F6E" w:rsidRPr="00822F23" w:rsidRDefault="00004C4E" w:rsidP="008D5D69">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Papildināt noteikumus ar 71.8.apakšpunktu šādā redakcijā:</w:t>
      </w:r>
    </w:p>
    <w:p w:rsidR="00004C4E" w:rsidRPr="00822F23" w:rsidRDefault="00FC77C6" w:rsidP="00004C4E">
      <w:p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 xml:space="preserve">„71.8. </w:t>
      </w:r>
      <w:r w:rsidR="003C30CB" w:rsidRPr="00822F23">
        <w:rPr>
          <w:rFonts w:ascii="Times New Roman" w:eastAsia="Times New Roman" w:hAnsi="Times New Roman" w:cs="Times New Roman"/>
          <w:b/>
          <w:sz w:val="24"/>
          <w:szCs w:val="24"/>
          <w:lang w:eastAsia="lv-LV"/>
        </w:rPr>
        <w:t>finansējuma saņēmējs nav pabeidzis projekta īstenošanu pirms šo noteikumu 57.punktā minēt</w:t>
      </w:r>
      <w:r w:rsidR="00E34836" w:rsidRPr="00822F23">
        <w:rPr>
          <w:rFonts w:ascii="Times New Roman" w:eastAsia="Times New Roman" w:hAnsi="Times New Roman" w:cs="Times New Roman"/>
          <w:b/>
          <w:sz w:val="24"/>
          <w:szCs w:val="24"/>
          <w:lang w:eastAsia="lv-LV"/>
        </w:rPr>
        <w:t>ā</w:t>
      </w:r>
      <w:r w:rsidR="003C30CB" w:rsidRPr="00822F23">
        <w:rPr>
          <w:rFonts w:ascii="Times New Roman" w:eastAsia="Times New Roman" w:hAnsi="Times New Roman" w:cs="Times New Roman"/>
          <w:b/>
          <w:sz w:val="24"/>
          <w:szCs w:val="24"/>
          <w:lang w:eastAsia="lv-LV"/>
        </w:rPr>
        <w:t xml:space="preserve"> sadarbības iestādes lēmumu pieņemšanas.”</w:t>
      </w:r>
    </w:p>
    <w:p w:rsidR="00004C4E" w:rsidRPr="00822F23" w:rsidRDefault="00004C4E" w:rsidP="00004C4E">
      <w:pPr>
        <w:tabs>
          <w:tab w:val="left" w:pos="1134"/>
        </w:tabs>
        <w:spacing w:after="0" w:line="240" w:lineRule="auto"/>
        <w:jc w:val="both"/>
        <w:rPr>
          <w:rFonts w:ascii="Times New Roman" w:eastAsia="Times New Roman" w:hAnsi="Times New Roman" w:cs="Times New Roman"/>
          <w:sz w:val="24"/>
          <w:szCs w:val="24"/>
          <w:lang w:eastAsia="lv-LV"/>
        </w:rPr>
      </w:pPr>
    </w:p>
    <w:p w:rsidR="00E24885" w:rsidRPr="00822F23" w:rsidRDefault="00E24885" w:rsidP="008D5D69">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 xml:space="preserve">Aizstāt 80.punktā skaitli un vārdu „200 000 latu” ar skaitli un vārdu „284 574 </w:t>
      </w:r>
      <w:proofErr w:type="spellStart"/>
      <w:r w:rsidRPr="00822F23">
        <w:rPr>
          <w:rFonts w:ascii="Times New Roman" w:eastAsia="Times New Roman" w:hAnsi="Times New Roman" w:cs="Times New Roman"/>
          <w:i/>
          <w:sz w:val="24"/>
          <w:szCs w:val="24"/>
          <w:lang w:eastAsia="lv-LV"/>
        </w:rPr>
        <w:t>euro</w:t>
      </w:r>
      <w:proofErr w:type="spellEnd"/>
      <w:r w:rsidRPr="00822F23">
        <w:rPr>
          <w:rFonts w:ascii="Times New Roman" w:eastAsia="Times New Roman" w:hAnsi="Times New Roman" w:cs="Times New Roman"/>
          <w:sz w:val="24"/>
          <w:szCs w:val="24"/>
          <w:lang w:eastAsia="lv-LV"/>
        </w:rPr>
        <w:t>”.</w:t>
      </w:r>
    </w:p>
    <w:p w:rsidR="00E24885" w:rsidRPr="00822F23" w:rsidRDefault="00E24885" w:rsidP="00E24885">
      <w:pPr>
        <w:tabs>
          <w:tab w:val="left" w:pos="1134"/>
        </w:tabs>
        <w:spacing w:after="0" w:line="240" w:lineRule="auto"/>
        <w:ind w:left="360"/>
        <w:jc w:val="both"/>
        <w:rPr>
          <w:rFonts w:ascii="Times New Roman" w:eastAsia="Times New Roman" w:hAnsi="Times New Roman" w:cs="Times New Roman"/>
          <w:sz w:val="24"/>
          <w:szCs w:val="24"/>
          <w:lang w:eastAsia="lv-LV"/>
        </w:rPr>
      </w:pPr>
    </w:p>
    <w:p w:rsidR="000951C2" w:rsidRPr="00822F23" w:rsidRDefault="00AD14CB" w:rsidP="000951C2">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Papildināt noteikumus ar 86.-</w:t>
      </w:r>
      <w:r w:rsidR="00004C4E" w:rsidRPr="00822F23">
        <w:rPr>
          <w:rFonts w:ascii="Times New Roman" w:eastAsia="Times New Roman" w:hAnsi="Times New Roman" w:cs="Times New Roman"/>
          <w:b/>
          <w:sz w:val="24"/>
          <w:szCs w:val="24"/>
          <w:lang w:eastAsia="lv-LV"/>
        </w:rPr>
        <w:t xml:space="preserve">88.punktu šādā redakcijā: </w:t>
      </w:r>
    </w:p>
    <w:p w:rsidR="00004C4E" w:rsidRPr="00822F23" w:rsidRDefault="00004C4E" w:rsidP="00004C4E">
      <w:pPr>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 xml:space="preserve">„86. Līdz </w:t>
      </w:r>
      <w:proofErr w:type="spellStart"/>
      <w:r w:rsidRPr="00822F23">
        <w:rPr>
          <w:rFonts w:ascii="Times New Roman" w:eastAsia="Times New Roman" w:hAnsi="Times New Roman" w:cs="Times New Roman"/>
          <w:b/>
          <w:i/>
          <w:sz w:val="24"/>
          <w:szCs w:val="24"/>
          <w:lang w:eastAsia="lv-LV"/>
        </w:rPr>
        <w:t>euro</w:t>
      </w:r>
      <w:proofErr w:type="spellEnd"/>
      <w:r w:rsidRPr="00822F23">
        <w:rPr>
          <w:rFonts w:ascii="Times New Roman" w:eastAsia="Times New Roman" w:hAnsi="Times New Roman" w:cs="Times New Roman"/>
          <w:b/>
          <w:sz w:val="24"/>
          <w:szCs w:val="24"/>
          <w:lang w:eastAsia="lv-LV"/>
        </w:rPr>
        <w:t xml:space="preserve"> ieviešanas dienai - 2014.gada 1.janvārim,</w:t>
      </w:r>
      <w:r w:rsidR="00F3626A" w:rsidRPr="00822F23">
        <w:rPr>
          <w:rFonts w:ascii="Times New Roman" w:eastAsia="Times New Roman" w:hAnsi="Times New Roman" w:cs="Times New Roman"/>
          <w:b/>
          <w:sz w:val="24"/>
          <w:szCs w:val="24"/>
          <w:lang w:eastAsia="lv-LV"/>
        </w:rPr>
        <w:t xml:space="preserve"> </w:t>
      </w:r>
      <w:r w:rsidRPr="00822F23">
        <w:rPr>
          <w:rFonts w:ascii="Times New Roman" w:eastAsia="Times New Roman" w:hAnsi="Times New Roman" w:cs="Times New Roman"/>
          <w:b/>
          <w:sz w:val="24"/>
          <w:szCs w:val="24"/>
          <w:lang w:eastAsia="lv-LV"/>
        </w:rPr>
        <w:t xml:space="preserve">norēķinus veic latos un šo noteikumu ietvaros noteiktās summas </w:t>
      </w:r>
      <w:proofErr w:type="spellStart"/>
      <w:r w:rsidRPr="00822F23">
        <w:rPr>
          <w:rFonts w:ascii="Times New Roman" w:eastAsia="Times New Roman" w:hAnsi="Times New Roman" w:cs="Times New Roman"/>
          <w:b/>
          <w:i/>
          <w:sz w:val="24"/>
          <w:szCs w:val="24"/>
          <w:lang w:eastAsia="lv-LV"/>
        </w:rPr>
        <w:t>euro</w:t>
      </w:r>
      <w:proofErr w:type="spellEnd"/>
      <w:r w:rsidRPr="00822F23">
        <w:rPr>
          <w:rFonts w:ascii="Times New Roman" w:eastAsia="Times New Roman" w:hAnsi="Times New Roman" w:cs="Times New Roman"/>
          <w:b/>
          <w:sz w:val="24"/>
          <w:szCs w:val="24"/>
          <w:lang w:eastAsia="lv-LV"/>
        </w:rPr>
        <w:t xml:space="preserve"> pārrēķina latos, ievērojot Padomes 1997.gada 17.jūnija regula</w:t>
      </w:r>
      <w:r w:rsidR="00E34836" w:rsidRPr="00822F23">
        <w:rPr>
          <w:rFonts w:ascii="Times New Roman" w:eastAsia="Times New Roman" w:hAnsi="Times New Roman" w:cs="Times New Roman"/>
          <w:b/>
          <w:sz w:val="24"/>
          <w:szCs w:val="24"/>
          <w:lang w:eastAsia="lv-LV"/>
        </w:rPr>
        <w:t>s</w:t>
      </w:r>
      <w:r w:rsidRPr="00822F23">
        <w:rPr>
          <w:rFonts w:ascii="Times New Roman" w:eastAsia="Times New Roman" w:hAnsi="Times New Roman" w:cs="Times New Roman"/>
          <w:b/>
          <w:sz w:val="24"/>
          <w:szCs w:val="24"/>
          <w:lang w:eastAsia="lv-LV"/>
        </w:rPr>
        <w:t xml:space="preserve"> (EK) Nr.1103/97 par dažiem noteikumiem attiecībā uz </w:t>
      </w:r>
      <w:proofErr w:type="spellStart"/>
      <w:r w:rsidRPr="00822F23">
        <w:rPr>
          <w:rFonts w:ascii="Times New Roman" w:eastAsia="Times New Roman" w:hAnsi="Times New Roman" w:cs="Times New Roman"/>
          <w:b/>
          <w:i/>
          <w:sz w:val="24"/>
          <w:szCs w:val="24"/>
          <w:lang w:eastAsia="lv-LV"/>
        </w:rPr>
        <w:t>euro</w:t>
      </w:r>
      <w:proofErr w:type="spellEnd"/>
      <w:r w:rsidRPr="00822F23">
        <w:rPr>
          <w:rFonts w:ascii="Times New Roman" w:eastAsia="Times New Roman" w:hAnsi="Times New Roman" w:cs="Times New Roman"/>
          <w:b/>
          <w:sz w:val="24"/>
          <w:szCs w:val="24"/>
          <w:lang w:eastAsia="lv-LV"/>
        </w:rPr>
        <w:t xml:space="preserve"> ieviešanu noteikto maiņas kursu un ievērojot  </w:t>
      </w:r>
      <w:proofErr w:type="spellStart"/>
      <w:r w:rsidRPr="00822F23">
        <w:rPr>
          <w:rFonts w:ascii="Times New Roman" w:eastAsia="Times New Roman" w:hAnsi="Times New Roman" w:cs="Times New Roman"/>
          <w:b/>
          <w:i/>
          <w:sz w:val="24"/>
          <w:szCs w:val="24"/>
          <w:lang w:eastAsia="lv-LV"/>
        </w:rPr>
        <w:t>Euro</w:t>
      </w:r>
      <w:proofErr w:type="spellEnd"/>
      <w:r w:rsidRPr="00822F23">
        <w:rPr>
          <w:rFonts w:ascii="Times New Roman" w:eastAsia="Times New Roman" w:hAnsi="Times New Roman" w:cs="Times New Roman"/>
          <w:b/>
          <w:sz w:val="24"/>
          <w:szCs w:val="24"/>
          <w:lang w:eastAsia="lv-LV"/>
        </w:rPr>
        <w:t xml:space="preserve"> ieviešanas kārtības likuma 6.pantā noteiktos noapaļošanas principus. </w:t>
      </w:r>
    </w:p>
    <w:p w:rsidR="00004C4E" w:rsidRPr="00822F23" w:rsidRDefault="00004C4E" w:rsidP="00004C4E">
      <w:pPr>
        <w:spacing w:after="0" w:line="240" w:lineRule="auto"/>
        <w:jc w:val="both"/>
        <w:rPr>
          <w:rFonts w:ascii="Times New Roman" w:eastAsia="Times New Roman" w:hAnsi="Times New Roman" w:cs="Times New Roman"/>
          <w:b/>
          <w:sz w:val="24"/>
          <w:szCs w:val="24"/>
          <w:lang w:eastAsia="lv-LV"/>
        </w:rPr>
      </w:pPr>
    </w:p>
    <w:p w:rsidR="00004C4E" w:rsidRPr="00822F23" w:rsidRDefault="00004C4E" w:rsidP="00004C4E">
      <w:pPr>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 xml:space="preserve">87. Projektu iesniegumus, kas iesniegti sadarbības iestādē līdz </w:t>
      </w:r>
      <w:proofErr w:type="spellStart"/>
      <w:r w:rsidRPr="00822F23">
        <w:rPr>
          <w:rFonts w:ascii="Times New Roman" w:eastAsia="Times New Roman" w:hAnsi="Times New Roman" w:cs="Times New Roman"/>
          <w:b/>
          <w:i/>
          <w:sz w:val="24"/>
          <w:szCs w:val="24"/>
          <w:lang w:eastAsia="lv-LV"/>
        </w:rPr>
        <w:t>euro</w:t>
      </w:r>
      <w:proofErr w:type="spellEnd"/>
      <w:r w:rsidRPr="00822F23">
        <w:rPr>
          <w:rFonts w:ascii="Times New Roman" w:eastAsia="Times New Roman" w:hAnsi="Times New Roman" w:cs="Times New Roman"/>
          <w:b/>
          <w:sz w:val="24"/>
          <w:szCs w:val="24"/>
          <w:lang w:eastAsia="lv-LV"/>
        </w:rPr>
        <w:t xml:space="preserve"> ie</w:t>
      </w:r>
      <w:r w:rsidR="00E34836" w:rsidRPr="00822F23">
        <w:rPr>
          <w:rFonts w:ascii="Times New Roman" w:eastAsia="Times New Roman" w:hAnsi="Times New Roman" w:cs="Times New Roman"/>
          <w:b/>
          <w:sz w:val="24"/>
          <w:szCs w:val="24"/>
          <w:lang w:eastAsia="lv-LV"/>
        </w:rPr>
        <w:t>viešanas</w:t>
      </w:r>
      <w:r w:rsidRPr="00822F23">
        <w:rPr>
          <w:rFonts w:ascii="Times New Roman" w:eastAsia="Times New Roman" w:hAnsi="Times New Roman" w:cs="Times New Roman"/>
          <w:b/>
          <w:sz w:val="24"/>
          <w:szCs w:val="24"/>
          <w:lang w:eastAsia="lv-LV"/>
        </w:rPr>
        <w:t xml:space="preserve"> dienai – 2014.gada 1.janvārim</w:t>
      </w:r>
      <w:r w:rsidR="00E34836" w:rsidRPr="00822F23">
        <w:rPr>
          <w:rFonts w:ascii="Times New Roman" w:eastAsia="Times New Roman" w:hAnsi="Times New Roman" w:cs="Times New Roman"/>
          <w:b/>
          <w:sz w:val="24"/>
          <w:szCs w:val="24"/>
          <w:lang w:eastAsia="lv-LV"/>
        </w:rPr>
        <w:t>,</w:t>
      </w:r>
      <w:r w:rsidRPr="00822F23">
        <w:rPr>
          <w:rFonts w:ascii="Times New Roman" w:eastAsia="Times New Roman" w:hAnsi="Times New Roman" w:cs="Times New Roman"/>
          <w:b/>
          <w:sz w:val="24"/>
          <w:szCs w:val="24"/>
          <w:lang w:eastAsia="lv-LV"/>
        </w:rPr>
        <w:t xml:space="preserve"> iesniedz latos. </w:t>
      </w:r>
    </w:p>
    <w:p w:rsidR="00004C4E" w:rsidRPr="00822F23" w:rsidRDefault="00004C4E" w:rsidP="00004C4E">
      <w:pPr>
        <w:spacing w:after="0" w:line="240" w:lineRule="auto"/>
        <w:jc w:val="both"/>
        <w:rPr>
          <w:rFonts w:ascii="Times New Roman" w:eastAsia="Times New Roman" w:hAnsi="Times New Roman" w:cs="Times New Roman"/>
          <w:b/>
          <w:sz w:val="24"/>
          <w:szCs w:val="24"/>
          <w:lang w:eastAsia="lv-LV"/>
        </w:rPr>
      </w:pPr>
    </w:p>
    <w:p w:rsidR="00004C4E" w:rsidRPr="00822F23" w:rsidRDefault="00004C4E" w:rsidP="00004C4E">
      <w:pPr>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88. Šo noteikumu 8</w:t>
      </w:r>
      <w:r w:rsidR="00A90E98" w:rsidRPr="00822F23">
        <w:rPr>
          <w:rFonts w:ascii="Times New Roman" w:eastAsia="Times New Roman" w:hAnsi="Times New Roman" w:cs="Times New Roman"/>
          <w:b/>
          <w:sz w:val="24"/>
          <w:szCs w:val="24"/>
          <w:lang w:eastAsia="lv-LV"/>
        </w:rPr>
        <w:t>6</w:t>
      </w:r>
      <w:r w:rsidRPr="00822F23">
        <w:rPr>
          <w:rFonts w:ascii="Times New Roman" w:eastAsia="Times New Roman" w:hAnsi="Times New Roman" w:cs="Times New Roman"/>
          <w:b/>
          <w:sz w:val="24"/>
          <w:szCs w:val="24"/>
          <w:lang w:eastAsia="lv-LV"/>
        </w:rPr>
        <w:t>.</w:t>
      </w:r>
      <w:r w:rsidR="00256AEF" w:rsidRPr="00822F23">
        <w:rPr>
          <w:rFonts w:ascii="Times New Roman" w:eastAsia="Times New Roman" w:hAnsi="Times New Roman" w:cs="Times New Roman"/>
          <w:b/>
          <w:sz w:val="24"/>
          <w:szCs w:val="24"/>
          <w:lang w:eastAsia="lv-LV"/>
        </w:rPr>
        <w:t>-87.</w:t>
      </w:r>
      <w:r w:rsidRPr="00822F23">
        <w:rPr>
          <w:rFonts w:ascii="Times New Roman" w:eastAsia="Times New Roman" w:hAnsi="Times New Roman" w:cs="Times New Roman"/>
          <w:b/>
          <w:sz w:val="24"/>
          <w:szCs w:val="24"/>
          <w:lang w:eastAsia="lv-LV"/>
        </w:rPr>
        <w:t>punkts zaudē spēku 2014.gada 1.janvārī.”</w:t>
      </w:r>
    </w:p>
    <w:p w:rsidR="00004C4E" w:rsidRPr="00822F23" w:rsidRDefault="00004C4E" w:rsidP="00004C4E">
      <w:pPr>
        <w:spacing w:after="0" w:line="240" w:lineRule="auto"/>
        <w:jc w:val="both"/>
        <w:rPr>
          <w:rFonts w:ascii="Times New Roman" w:eastAsia="Times New Roman" w:hAnsi="Times New Roman" w:cs="Times New Roman"/>
          <w:sz w:val="24"/>
          <w:szCs w:val="24"/>
          <w:lang w:eastAsia="lv-LV"/>
        </w:rPr>
      </w:pPr>
    </w:p>
    <w:p w:rsidR="009801FA" w:rsidRPr="00822F23" w:rsidRDefault="00777939" w:rsidP="008D5D69">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Izteikt 1.pielikuma 6.1.apakšpunktu šādā redakcijā:</w:t>
      </w:r>
    </w:p>
    <w:p w:rsidR="006543EE" w:rsidRPr="00822F23" w:rsidRDefault="00777939" w:rsidP="006543EE">
      <w:pPr>
        <w:pStyle w:val="naisf"/>
        <w:spacing w:before="0" w:after="0"/>
        <w:ind w:firstLine="0"/>
        <w:rPr>
          <w:b/>
          <w:bCs/>
          <w:sz w:val="24"/>
          <w:szCs w:val="24"/>
        </w:rPr>
      </w:pPr>
      <w:r w:rsidRPr="00822F23">
        <w:rPr>
          <w:sz w:val="24"/>
          <w:szCs w:val="24"/>
        </w:rPr>
        <w:t>„</w:t>
      </w:r>
      <w:r w:rsidR="006543EE" w:rsidRPr="00822F23">
        <w:rPr>
          <w:b/>
          <w:bCs/>
          <w:sz w:val="24"/>
          <w:szCs w:val="24"/>
        </w:rPr>
        <w:t>6.1. Projekta pieprasītais finansējuma apmērs no projekta kopējām attiecināmajām izmaksām</w:t>
      </w:r>
      <w:r w:rsidR="006543EE" w:rsidRPr="00822F23">
        <w:rPr>
          <w:sz w:val="24"/>
          <w:szCs w:val="24"/>
        </w:rPr>
        <w:t>*</w:t>
      </w:r>
    </w:p>
    <w:p w:rsidR="006543EE" w:rsidRPr="00822F23" w:rsidRDefault="006543EE" w:rsidP="006543EE">
      <w:pPr>
        <w:pStyle w:val="naisf"/>
        <w:spacing w:before="0" w:after="0"/>
        <w:ind w:firstLine="0"/>
        <w:rPr>
          <w:sz w:val="24"/>
          <w:szCs w:val="24"/>
        </w:rPr>
      </w:pPr>
      <w:r w:rsidRPr="00822F23">
        <w:rPr>
          <w:sz w:val="24"/>
          <w:szCs w:val="24"/>
        </w:rPr>
        <w:t xml:space="preserve">(Pieprasīto finansējuma apjomu nepieciešams aprēķināt atbilstoši pieprasītās finansējuma intensitātes un attiecināmo izmaksu reizinājumam, norādot to ar diviem cipariem aiz komata noapaļojot uz leju). </w:t>
      </w:r>
    </w:p>
    <w:p w:rsidR="006543EE" w:rsidRPr="00822F23" w:rsidRDefault="006543EE" w:rsidP="006543EE">
      <w:pPr>
        <w:pStyle w:val="naisf"/>
        <w:spacing w:before="0" w:after="0"/>
        <w:ind w:firstLine="0"/>
        <w:rPr>
          <w:sz w:val="24"/>
          <w:szCs w:val="24"/>
        </w:rPr>
      </w:pPr>
    </w:p>
    <w:tbl>
      <w:tblPr>
        <w:tblW w:w="4999" w:type="pct"/>
        <w:tblInd w:w="-106" w:type="dxa"/>
        <w:tblLook w:val="00A0"/>
      </w:tblPr>
      <w:tblGrid>
        <w:gridCol w:w="736"/>
        <w:gridCol w:w="1417"/>
        <w:gridCol w:w="1642"/>
        <w:gridCol w:w="1240"/>
        <w:gridCol w:w="2267"/>
        <w:gridCol w:w="1983"/>
      </w:tblGrid>
      <w:tr w:rsidR="006543EE" w:rsidRPr="00822F23" w:rsidTr="007352CE">
        <w:trPr>
          <w:trHeight w:val="2376"/>
        </w:trPr>
        <w:tc>
          <w:tcPr>
            <w:tcW w:w="396" w:type="pct"/>
            <w:tcBorders>
              <w:top w:val="single" w:sz="4" w:space="0" w:color="auto"/>
              <w:left w:val="single" w:sz="4" w:space="0" w:color="auto"/>
              <w:bottom w:val="single" w:sz="4" w:space="0" w:color="auto"/>
              <w:right w:val="single" w:sz="4" w:space="0" w:color="auto"/>
            </w:tcBorders>
            <w:shd w:val="clear" w:color="000000" w:fill="C0C0C0"/>
            <w:vAlign w:val="center"/>
          </w:tcPr>
          <w:p w:rsidR="006543EE" w:rsidRPr="00822F23" w:rsidRDefault="006543EE" w:rsidP="007352CE">
            <w:pPr>
              <w:jc w:val="center"/>
              <w:rPr>
                <w:rFonts w:ascii="Times New Roman" w:hAnsi="Times New Roman" w:cs="Times New Roman"/>
                <w:sz w:val="24"/>
                <w:szCs w:val="24"/>
              </w:rPr>
            </w:pPr>
            <w:r w:rsidRPr="00822F23">
              <w:rPr>
                <w:rFonts w:ascii="Times New Roman" w:hAnsi="Times New Roman" w:cs="Times New Roman"/>
                <w:sz w:val="24"/>
                <w:szCs w:val="24"/>
              </w:rPr>
              <w:t>Gads</w:t>
            </w:r>
          </w:p>
        </w:tc>
        <w:tc>
          <w:tcPr>
            <w:tcW w:w="763" w:type="pct"/>
            <w:tcBorders>
              <w:top w:val="single" w:sz="4" w:space="0" w:color="auto"/>
              <w:left w:val="nil"/>
              <w:bottom w:val="single" w:sz="4" w:space="0" w:color="auto"/>
              <w:right w:val="single" w:sz="4" w:space="0" w:color="auto"/>
            </w:tcBorders>
            <w:shd w:val="clear" w:color="000000" w:fill="C0C0C0"/>
            <w:vAlign w:val="center"/>
          </w:tcPr>
          <w:p w:rsidR="006543EE" w:rsidRPr="00822F23" w:rsidRDefault="006543EE" w:rsidP="007352CE">
            <w:pPr>
              <w:rPr>
                <w:rFonts w:ascii="Times New Roman" w:hAnsi="Times New Roman" w:cs="Times New Roman"/>
                <w:sz w:val="24"/>
                <w:szCs w:val="24"/>
              </w:rPr>
            </w:pPr>
            <w:r w:rsidRPr="00822F23">
              <w:rPr>
                <w:rFonts w:ascii="Times New Roman" w:hAnsi="Times New Roman" w:cs="Times New Roman"/>
                <w:sz w:val="24"/>
                <w:szCs w:val="24"/>
              </w:rPr>
              <w:t>Projekta kopējās attiecināmās izmaksas (</w:t>
            </w:r>
            <w:smartTag w:uri="schemas-tilde-lv/tildestengine" w:element="currency2">
              <w:smartTagPr>
                <w:attr w:name="currency_text" w:val="LVL"/>
                <w:attr w:name="currency_value" w:val="1"/>
                <w:attr w:name="currency_key" w:val="LVL"/>
                <w:attr w:name="currency_id" w:val="48"/>
              </w:smartTagPr>
              <w:r w:rsidRPr="00822F23">
                <w:rPr>
                  <w:rFonts w:ascii="Times New Roman" w:hAnsi="Times New Roman" w:cs="Times New Roman"/>
                  <w:sz w:val="24"/>
                  <w:szCs w:val="24"/>
                </w:rPr>
                <w:t>LVL</w:t>
              </w:r>
            </w:smartTag>
            <w:r w:rsidRPr="00822F23">
              <w:rPr>
                <w:rFonts w:ascii="Times New Roman" w:hAnsi="Times New Roman" w:cs="Times New Roman"/>
                <w:sz w:val="24"/>
                <w:szCs w:val="24"/>
              </w:rPr>
              <w:t>)</w:t>
            </w:r>
          </w:p>
        </w:tc>
        <w:tc>
          <w:tcPr>
            <w:tcW w:w="884" w:type="pct"/>
            <w:tcBorders>
              <w:top w:val="single" w:sz="4" w:space="0" w:color="auto"/>
              <w:left w:val="nil"/>
              <w:bottom w:val="single" w:sz="4" w:space="0" w:color="auto"/>
              <w:right w:val="single" w:sz="4" w:space="0" w:color="auto"/>
            </w:tcBorders>
            <w:shd w:val="clear" w:color="000000" w:fill="C0C0C0"/>
            <w:vAlign w:val="center"/>
          </w:tcPr>
          <w:p w:rsidR="006543EE" w:rsidRPr="00822F23" w:rsidRDefault="006543EE" w:rsidP="007352CE">
            <w:pPr>
              <w:jc w:val="center"/>
              <w:rPr>
                <w:rFonts w:ascii="Times New Roman" w:hAnsi="Times New Roman" w:cs="Times New Roman"/>
                <w:sz w:val="24"/>
                <w:szCs w:val="24"/>
              </w:rPr>
            </w:pPr>
            <w:r w:rsidRPr="00822F23">
              <w:rPr>
                <w:rFonts w:ascii="Times New Roman" w:hAnsi="Times New Roman" w:cs="Times New Roman"/>
                <w:sz w:val="24"/>
                <w:szCs w:val="24"/>
              </w:rPr>
              <w:t>Projekta kopējās neattiecināmās izmaksas (</w:t>
            </w:r>
            <w:smartTag w:uri="schemas-tilde-lv/tildestengine" w:element="currency2">
              <w:smartTagPr>
                <w:attr w:name="currency_text" w:val="LVL"/>
                <w:attr w:name="currency_value" w:val="1"/>
                <w:attr w:name="currency_key" w:val="LVL"/>
                <w:attr w:name="currency_id" w:val="48"/>
              </w:smartTagPr>
              <w:r w:rsidRPr="00822F23">
                <w:rPr>
                  <w:rFonts w:ascii="Times New Roman" w:hAnsi="Times New Roman" w:cs="Times New Roman"/>
                  <w:sz w:val="24"/>
                  <w:szCs w:val="24"/>
                </w:rPr>
                <w:t>LVL</w:t>
              </w:r>
            </w:smartTag>
            <w:r w:rsidRPr="00822F23">
              <w:rPr>
                <w:rFonts w:ascii="Times New Roman" w:hAnsi="Times New Roman" w:cs="Times New Roman"/>
                <w:sz w:val="24"/>
                <w:szCs w:val="24"/>
              </w:rPr>
              <w:t xml:space="preserve">) </w:t>
            </w:r>
          </w:p>
        </w:tc>
        <w:tc>
          <w:tcPr>
            <w:tcW w:w="668" w:type="pct"/>
            <w:tcBorders>
              <w:top w:val="single" w:sz="4" w:space="0" w:color="auto"/>
              <w:left w:val="nil"/>
              <w:bottom w:val="single" w:sz="4" w:space="0" w:color="auto"/>
              <w:right w:val="single" w:sz="4" w:space="0" w:color="auto"/>
            </w:tcBorders>
            <w:shd w:val="clear" w:color="000000" w:fill="C0C0C0"/>
            <w:vAlign w:val="center"/>
          </w:tcPr>
          <w:p w:rsidR="006543EE" w:rsidRPr="00822F23" w:rsidRDefault="006543EE" w:rsidP="007352CE">
            <w:pPr>
              <w:rPr>
                <w:rFonts w:ascii="Times New Roman" w:hAnsi="Times New Roman" w:cs="Times New Roman"/>
                <w:sz w:val="24"/>
                <w:szCs w:val="24"/>
              </w:rPr>
            </w:pPr>
            <w:r w:rsidRPr="00822F23">
              <w:rPr>
                <w:rFonts w:ascii="Times New Roman" w:hAnsi="Times New Roman" w:cs="Times New Roman"/>
                <w:sz w:val="24"/>
                <w:szCs w:val="24"/>
              </w:rPr>
              <w:t>Projekta kopējās izmaksas (</w:t>
            </w:r>
            <w:smartTag w:uri="schemas-tilde-lv/tildestengine" w:element="currency2">
              <w:smartTagPr>
                <w:attr w:name="currency_text" w:val="LVL"/>
                <w:attr w:name="currency_value" w:val="1"/>
                <w:attr w:name="currency_key" w:val="LVL"/>
                <w:attr w:name="currency_id" w:val="48"/>
              </w:smartTagPr>
              <w:r w:rsidRPr="00822F23">
                <w:rPr>
                  <w:rFonts w:ascii="Times New Roman" w:hAnsi="Times New Roman" w:cs="Times New Roman"/>
                  <w:sz w:val="24"/>
                  <w:szCs w:val="24"/>
                </w:rPr>
                <w:t>LVL</w:t>
              </w:r>
            </w:smartTag>
            <w:r w:rsidRPr="00822F23">
              <w:rPr>
                <w:rFonts w:ascii="Times New Roman" w:hAnsi="Times New Roman" w:cs="Times New Roman"/>
                <w:sz w:val="24"/>
                <w:szCs w:val="24"/>
              </w:rPr>
              <w:t>)</w:t>
            </w:r>
          </w:p>
        </w:tc>
        <w:tc>
          <w:tcPr>
            <w:tcW w:w="1221" w:type="pct"/>
            <w:tcBorders>
              <w:top w:val="single" w:sz="4" w:space="0" w:color="auto"/>
              <w:left w:val="nil"/>
              <w:bottom w:val="single" w:sz="4" w:space="0" w:color="auto"/>
              <w:right w:val="single" w:sz="4" w:space="0" w:color="auto"/>
            </w:tcBorders>
            <w:shd w:val="clear" w:color="000000" w:fill="C0C0C0"/>
            <w:vAlign w:val="center"/>
          </w:tcPr>
          <w:p w:rsidR="006543EE" w:rsidRPr="00822F23" w:rsidRDefault="006543EE" w:rsidP="007352CE">
            <w:pPr>
              <w:jc w:val="center"/>
              <w:rPr>
                <w:rFonts w:ascii="Times New Roman" w:hAnsi="Times New Roman" w:cs="Times New Roman"/>
                <w:sz w:val="24"/>
                <w:szCs w:val="24"/>
              </w:rPr>
            </w:pPr>
            <w:r w:rsidRPr="00822F23">
              <w:rPr>
                <w:rFonts w:ascii="Times New Roman" w:hAnsi="Times New Roman" w:cs="Times New Roman"/>
                <w:sz w:val="24"/>
                <w:szCs w:val="24"/>
              </w:rPr>
              <w:t>Pieprasītais finansējuma apmērs (</w:t>
            </w:r>
            <w:smartTag w:uri="schemas-tilde-lv/tildestengine" w:element="currency2">
              <w:smartTagPr>
                <w:attr w:name="currency_text" w:val="LVL"/>
                <w:attr w:name="currency_value" w:val="1"/>
                <w:attr w:name="currency_key" w:val="LVL"/>
                <w:attr w:name="currency_id" w:val="48"/>
              </w:smartTagPr>
              <w:r w:rsidRPr="00822F23">
                <w:rPr>
                  <w:rFonts w:ascii="Times New Roman" w:hAnsi="Times New Roman" w:cs="Times New Roman"/>
                  <w:sz w:val="24"/>
                  <w:szCs w:val="24"/>
                </w:rPr>
                <w:t>LVL</w:t>
              </w:r>
            </w:smartTag>
            <w:r w:rsidRPr="00822F23">
              <w:rPr>
                <w:rFonts w:ascii="Times New Roman" w:hAnsi="Times New Roman" w:cs="Times New Roman"/>
                <w:sz w:val="24"/>
                <w:szCs w:val="24"/>
              </w:rPr>
              <w:t>) (norādīt ar divām zīmēm aiz komata, noapaļojumus veicot uz leju)</w:t>
            </w:r>
          </w:p>
        </w:tc>
        <w:tc>
          <w:tcPr>
            <w:tcW w:w="1068" w:type="pct"/>
            <w:tcBorders>
              <w:top w:val="single" w:sz="4" w:space="0" w:color="auto"/>
              <w:left w:val="nil"/>
              <w:bottom w:val="single" w:sz="4" w:space="0" w:color="auto"/>
              <w:right w:val="single" w:sz="4" w:space="0" w:color="auto"/>
            </w:tcBorders>
            <w:shd w:val="clear" w:color="000000" w:fill="C0C0C0"/>
            <w:vAlign w:val="center"/>
          </w:tcPr>
          <w:p w:rsidR="006543EE" w:rsidRPr="00822F23" w:rsidRDefault="006543EE" w:rsidP="007352CE">
            <w:pPr>
              <w:jc w:val="center"/>
              <w:rPr>
                <w:rFonts w:ascii="Times New Roman" w:hAnsi="Times New Roman" w:cs="Times New Roman"/>
                <w:sz w:val="24"/>
                <w:szCs w:val="24"/>
              </w:rPr>
            </w:pPr>
            <w:r w:rsidRPr="00822F23">
              <w:rPr>
                <w:rFonts w:ascii="Times New Roman" w:hAnsi="Times New Roman" w:cs="Times New Roman"/>
                <w:sz w:val="24"/>
                <w:szCs w:val="24"/>
              </w:rPr>
              <w:t>Pieprasītā finansējuma intensitāte % (norādīt ar divām zīmēm aiz komata, noapaļojumus veicot uz augšu)</w:t>
            </w:r>
          </w:p>
        </w:tc>
      </w:tr>
      <w:tr w:rsidR="006543EE" w:rsidRPr="00822F23" w:rsidTr="007352CE">
        <w:trPr>
          <w:trHeight w:val="264"/>
        </w:trPr>
        <w:tc>
          <w:tcPr>
            <w:tcW w:w="396" w:type="pct"/>
            <w:tcBorders>
              <w:top w:val="nil"/>
              <w:left w:val="single" w:sz="4" w:space="0" w:color="auto"/>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2013</w:t>
            </w:r>
          </w:p>
        </w:tc>
        <w:tc>
          <w:tcPr>
            <w:tcW w:w="763"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884" w:type="pct"/>
            <w:tcBorders>
              <w:top w:val="nil"/>
              <w:left w:val="nil"/>
              <w:bottom w:val="single" w:sz="4" w:space="0" w:color="auto"/>
              <w:right w:val="single" w:sz="4" w:space="0" w:color="auto"/>
            </w:tcBorders>
          </w:tcPr>
          <w:p w:rsidR="006543EE" w:rsidRPr="00822F23" w:rsidRDefault="006543EE" w:rsidP="007352CE">
            <w:pPr>
              <w:jc w:val="center"/>
              <w:rPr>
                <w:rFonts w:ascii="Times New Roman" w:hAnsi="Times New Roman" w:cs="Times New Roman"/>
                <w:sz w:val="24"/>
                <w:szCs w:val="24"/>
              </w:rPr>
            </w:pPr>
            <w:r w:rsidRPr="00822F23">
              <w:rPr>
                <w:rFonts w:ascii="Times New Roman" w:hAnsi="Times New Roman" w:cs="Times New Roman"/>
                <w:sz w:val="24"/>
                <w:szCs w:val="24"/>
              </w:rPr>
              <w:t> </w:t>
            </w:r>
          </w:p>
        </w:tc>
        <w:tc>
          <w:tcPr>
            <w:tcW w:w="668"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221"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068"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r>
      <w:tr w:rsidR="006543EE" w:rsidRPr="00822F23" w:rsidTr="007352CE">
        <w:trPr>
          <w:trHeight w:val="264"/>
        </w:trPr>
        <w:tc>
          <w:tcPr>
            <w:tcW w:w="396" w:type="pct"/>
            <w:tcBorders>
              <w:top w:val="nil"/>
              <w:left w:val="single" w:sz="4" w:space="0" w:color="auto"/>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2014</w:t>
            </w:r>
          </w:p>
        </w:tc>
        <w:tc>
          <w:tcPr>
            <w:tcW w:w="763"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884" w:type="pct"/>
            <w:tcBorders>
              <w:top w:val="nil"/>
              <w:left w:val="nil"/>
              <w:bottom w:val="single" w:sz="4" w:space="0" w:color="auto"/>
              <w:right w:val="single" w:sz="4" w:space="0" w:color="auto"/>
            </w:tcBorders>
          </w:tcPr>
          <w:p w:rsidR="006543EE" w:rsidRPr="00822F23" w:rsidRDefault="006543EE" w:rsidP="007352CE">
            <w:pPr>
              <w:jc w:val="center"/>
              <w:rPr>
                <w:rFonts w:ascii="Times New Roman" w:hAnsi="Times New Roman" w:cs="Times New Roman"/>
                <w:sz w:val="24"/>
                <w:szCs w:val="24"/>
              </w:rPr>
            </w:pPr>
            <w:r w:rsidRPr="00822F23">
              <w:rPr>
                <w:rFonts w:ascii="Times New Roman" w:hAnsi="Times New Roman" w:cs="Times New Roman"/>
                <w:sz w:val="24"/>
                <w:szCs w:val="24"/>
              </w:rPr>
              <w:t> </w:t>
            </w:r>
          </w:p>
        </w:tc>
        <w:tc>
          <w:tcPr>
            <w:tcW w:w="668"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221"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068"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r>
      <w:tr w:rsidR="006543EE" w:rsidRPr="00822F23" w:rsidTr="007352CE">
        <w:trPr>
          <w:trHeight w:val="264"/>
        </w:trPr>
        <w:tc>
          <w:tcPr>
            <w:tcW w:w="396" w:type="pct"/>
            <w:tcBorders>
              <w:top w:val="nil"/>
              <w:left w:val="single" w:sz="4" w:space="0" w:color="auto"/>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lastRenderedPageBreak/>
              <w:t>2015</w:t>
            </w:r>
          </w:p>
        </w:tc>
        <w:tc>
          <w:tcPr>
            <w:tcW w:w="763"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884" w:type="pct"/>
            <w:tcBorders>
              <w:top w:val="nil"/>
              <w:left w:val="nil"/>
              <w:bottom w:val="single" w:sz="4" w:space="0" w:color="auto"/>
              <w:right w:val="single" w:sz="4" w:space="0" w:color="auto"/>
            </w:tcBorders>
          </w:tcPr>
          <w:p w:rsidR="006543EE" w:rsidRPr="00822F23" w:rsidRDefault="006543EE" w:rsidP="007352CE">
            <w:pPr>
              <w:jc w:val="center"/>
              <w:rPr>
                <w:rFonts w:ascii="Times New Roman" w:hAnsi="Times New Roman" w:cs="Times New Roman"/>
                <w:sz w:val="24"/>
                <w:szCs w:val="24"/>
              </w:rPr>
            </w:pPr>
            <w:r w:rsidRPr="00822F23">
              <w:rPr>
                <w:rFonts w:ascii="Times New Roman" w:hAnsi="Times New Roman" w:cs="Times New Roman"/>
                <w:sz w:val="24"/>
                <w:szCs w:val="24"/>
              </w:rPr>
              <w:t> </w:t>
            </w:r>
          </w:p>
        </w:tc>
        <w:tc>
          <w:tcPr>
            <w:tcW w:w="668"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221"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068"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r>
      <w:tr w:rsidR="006543EE" w:rsidRPr="00822F23" w:rsidTr="007352CE">
        <w:trPr>
          <w:trHeight w:val="264"/>
        </w:trPr>
        <w:tc>
          <w:tcPr>
            <w:tcW w:w="396" w:type="pct"/>
            <w:tcBorders>
              <w:top w:val="nil"/>
              <w:left w:val="single" w:sz="4" w:space="0" w:color="auto"/>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Kopā</w:t>
            </w:r>
          </w:p>
        </w:tc>
        <w:tc>
          <w:tcPr>
            <w:tcW w:w="763"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884" w:type="pct"/>
            <w:tcBorders>
              <w:top w:val="nil"/>
              <w:left w:val="nil"/>
              <w:bottom w:val="single" w:sz="4" w:space="0" w:color="auto"/>
              <w:right w:val="single" w:sz="4" w:space="0" w:color="auto"/>
            </w:tcBorders>
          </w:tcPr>
          <w:p w:rsidR="006543EE" w:rsidRPr="00822F23" w:rsidRDefault="006543EE" w:rsidP="007352CE">
            <w:pPr>
              <w:jc w:val="center"/>
              <w:rPr>
                <w:rFonts w:ascii="Times New Roman" w:hAnsi="Times New Roman" w:cs="Times New Roman"/>
                <w:sz w:val="24"/>
                <w:szCs w:val="24"/>
              </w:rPr>
            </w:pPr>
            <w:r w:rsidRPr="00822F23">
              <w:rPr>
                <w:rFonts w:ascii="Times New Roman" w:hAnsi="Times New Roman" w:cs="Times New Roman"/>
                <w:sz w:val="24"/>
                <w:szCs w:val="24"/>
              </w:rPr>
              <w:t> </w:t>
            </w:r>
          </w:p>
        </w:tc>
        <w:tc>
          <w:tcPr>
            <w:tcW w:w="668"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221"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068" w:type="pct"/>
            <w:tcBorders>
              <w:top w:val="nil"/>
              <w:left w:val="nil"/>
              <w:bottom w:val="single" w:sz="4" w:space="0" w:color="auto"/>
              <w:right w:val="single" w:sz="4" w:space="0" w:color="auto"/>
            </w:tcBorders>
          </w:tcPr>
          <w:p w:rsidR="006543EE" w:rsidRPr="00822F23" w:rsidRDefault="006543EE" w:rsidP="007352CE">
            <w:pPr>
              <w:jc w:val="both"/>
              <w:rPr>
                <w:rFonts w:ascii="Times New Roman" w:hAnsi="Times New Roman" w:cs="Times New Roman"/>
                <w:sz w:val="24"/>
                <w:szCs w:val="24"/>
              </w:rPr>
            </w:pPr>
            <w:r w:rsidRPr="00822F23">
              <w:rPr>
                <w:rFonts w:ascii="Times New Roman" w:hAnsi="Times New Roman" w:cs="Times New Roman"/>
                <w:sz w:val="24"/>
                <w:szCs w:val="24"/>
              </w:rPr>
              <w:t> </w:t>
            </w:r>
          </w:p>
        </w:tc>
      </w:tr>
    </w:tbl>
    <w:p w:rsidR="00777939" w:rsidRPr="00822F23" w:rsidRDefault="006543EE" w:rsidP="00777939">
      <w:pPr>
        <w:tabs>
          <w:tab w:val="left" w:pos="1134"/>
        </w:tabs>
        <w:spacing w:after="0" w:line="240" w:lineRule="auto"/>
        <w:jc w:val="both"/>
        <w:rPr>
          <w:rFonts w:ascii="Times New Roman" w:eastAsia="Times New Roman" w:hAnsi="Times New Roman" w:cs="Times New Roman"/>
          <w:sz w:val="24"/>
          <w:szCs w:val="24"/>
          <w:lang w:eastAsia="lv-LV"/>
        </w:rPr>
      </w:pPr>
      <w:r w:rsidRPr="00822F23">
        <w:rPr>
          <w:i/>
          <w:sz w:val="24"/>
          <w:szCs w:val="24"/>
        </w:rPr>
        <w:t> *Maksimālais publiskā finansējuma apmērs projekta iesniedzēja saistīto personu grupai (</w:t>
      </w:r>
      <w:smartTag w:uri="schemas-tilde-lv/tildestengine" w:element="currency2">
        <w:smartTagPr>
          <w:attr w:name="currency_text" w:val="LVL"/>
          <w:attr w:name="currency_value" w:val="1"/>
          <w:attr w:name="currency_key" w:val="LVL"/>
          <w:attr w:name="currency_id" w:val="48"/>
        </w:smartTagPr>
        <w:r w:rsidRPr="00822F23">
          <w:rPr>
            <w:i/>
            <w:sz w:val="24"/>
            <w:szCs w:val="24"/>
          </w:rPr>
          <w:t>LVL</w:t>
        </w:r>
      </w:smartTag>
      <w:r w:rsidRPr="00822F23">
        <w:rPr>
          <w:i/>
          <w:sz w:val="24"/>
          <w:szCs w:val="24"/>
        </w:rPr>
        <w:t>) – 900 000 (</w:t>
      </w:r>
      <w:smartTag w:uri="schemas-tilde-lv/tildestengine" w:element="currency2">
        <w:smartTagPr>
          <w:attr w:name="currency_text" w:val="LVL"/>
          <w:attr w:name="currency_value" w:val="1"/>
          <w:attr w:name="currency_key" w:val="LVL"/>
          <w:attr w:name="currency_id" w:val="48"/>
        </w:smartTagPr>
        <w:r w:rsidRPr="00822F23">
          <w:rPr>
            <w:i/>
            <w:sz w:val="24"/>
            <w:szCs w:val="24"/>
          </w:rPr>
          <w:t>LVL</w:t>
        </w:r>
      </w:smartTag>
      <w:r w:rsidRPr="00822F23">
        <w:rPr>
          <w:sz w:val="24"/>
          <w:szCs w:val="24"/>
        </w:rPr>
        <w:t xml:space="preserve">). </w:t>
      </w:r>
      <w:r w:rsidRPr="00822F23">
        <w:rPr>
          <w:i/>
          <w:sz w:val="24"/>
          <w:szCs w:val="24"/>
        </w:rPr>
        <w:t>Maksimālā finansējuma intensitāte (45%).</w:t>
      </w:r>
      <w:r w:rsidR="00777939" w:rsidRPr="00822F23">
        <w:rPr>
          <w:rFonts w:ascii="Times New Roman" w:eastAsia="Times New Roman" w:hAnsi="Times New Roman" w:cs="Times New Roman"/>
          <w:sz w:val="24"/>
          <w:szCs w:val="24"/>
          <w:lang w:eastAsia="lv-LV"/>
        </w:rPr>
        <w:t xml:space="preserve">” </w:t>
      </w:r>
    </w:p>
    <w:p w:rsidR="00F62AEE" w:rsidRPr="00822F23" w:rsidRDefault="00F62AEE">
      <w:pPr>
        <w:tabs>
          <w:tab w:val="left" w:pos="1134"/>
        </w:tabs>
        <w:spacing w:after="0" w:line="240" w:lineRule="auto"/>
        <w:jc w:val="both"/>
        <w:rPr>
          <w:rFonts w:ascii="Times New Roman" w:eastAsia="Times New Roman" w:hAnsi="Times New Roman" w:cs="Times New Roman"/>
          <w:sz w:val="24"/>
          <w:szCs w:val="24"/>
          <w:lang w:eastAsia="lv-LV"/>
        </w:rPr>
      </w:pPr>
    </w:p>
    <w:p w:rsidR="001C5800" w:rsidRPr="00822F23" w:rsidRDefault="001C5800">
      <w:pPr>
        <w:rPr>
          <w:rFonts w:ascii="Times New Roman" w:eastAsia="Times New Roman" w:hAnsi="Times New Roman" w:cs="Times New Roman"/>
          <w:sz w:val="24"/>
          <w:szCs w:val="24"/>
          <w:lang w:eastAsia="lv-LV"/>
        </w:rPr>
      </w:pPr>
      <w:r w:rsidRPr="00822F23">
        <w:br w:type="page"/>
      </w:r>
    </w:p>
    <w:p w:rsidR="00C23DCB" w:rsidRPr="00822F23" w:rsidRDefault="00C23DCB" w:rsidP="00C23DCB">
      <w:pPr>
        <w:pStyle w:val="naislab"/>
        <w:spacing w:before="0" w:after="0"/>
        <w:jc w:val="left"/>
      </w:pPr>
    </w:p>
    <w:p w:rsidR="00EB497B" w:rsidRPr="00822F23" w:rsidRDefault="00EB497B" w:rsidP="00EB497B">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Izteikt 1.pielikumu šādā redakcijā:</w:t>
      </w:r>
    </w:p>
    <w:p w:rsidR="00C23A85" w:rsidRPr="00822F23" w:rsidRDefault="00EB497B" w:rsidP="00EB497B">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w:t>
      </w:r>
    </w:p>
    <w:p w:rsidR="001C5800" w:rsidRPr="00822F23" w:rsidRDefault="001C5800" w:rsidP="00EB497B">
      <w:pPr>
        <w:tabs>
          <w:tab w:val="left" w:pos="1134"/>
        </w:tabs>
        <w:spacing w:after="0" w:line="240" w:lineRule="auto"/>
        <w:jc w:val="both"/>
        <w:rPr>
          <w:rFonts w:ascii="Times New Roman" w:eastAsia="Times New Roman" w:hAnsi="Times New Roman" w:cs="Times New Roman"/>
          <w:sz w:val="24"/>
          <w:szCs w:val="24"/>
          <w:lang w:eastAsia="lv-LV"/>
        </w:rPr>
      </w:pPr>
    </w:p>
    <w:tbl>
      <w:tblPr>
        <w:tblpPr w:leftFromText="180" w:rightFromText="180" w:bottomFromText="200" w:vertAnchor="page" w:horzAnchor="margin" w:tblpY="451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1C5800" w:rsidRPr="00822F23" w:rsidTr="001C5800">
        <w:trPr>
          <w:trHeight w:val="1834"/>
        </w:trPr>
        <w:tc>
          <w:tcPr>
            <w:tcW w:w="918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pStyle w:val="Title"/>
              <w:rPr>
                <w:sz w:val="24"/>
                <w:szCs w:val="24"/>
              </w:rPr>
            </w:pPr>
            <w:r w:rsidRPr="00822F23">
              <w:rPr>
                <w:noProof/>
                <w:sz w:val="24"/>
                <w:szCs w:val="24"/>
                <w:lang w:val="lv-LV" w:eastAsia="lv-LV"/>
              </w:rPr>
              <w:drawing>
                <wp:inline distT="0" distB="0" distL="0" distR="0">
                  <wp:extent cx="5048250" cy="7905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656" t="42833" r="43980" b="52026"/>
                          <a:stretch>
                            <a:fillRect/>
                          </a:stretch>
                        </pic:blipFill>
                        <pic:spPr bwMode="auto">
                          <a:xfrm>
                            <a:off x="0" y="0"/>
                            <a:ext cx="5048250" cy="790575"/>
                          </a:xfrm>
                          <a:prstGeom prst="rect">
                            <a:avLst/>
                          </a:prstGeom>
                          <a:noFill/>
                          <a:ln>
                            <a:noFill/>
                          </a:ln>
                        </pic:spPr>
                      </pic:pic>
                    </a:graphicData>
                  </a:graphic>
                </wp:inline>
              </w:drawing>
            </w:r>
          </w:p>
          <w:p w:rsidR="001C5800" w:rsidRPr="00822F23" w:rsidRDefault="001C5800" w:rsidP="001C5800">
            <w:pPr>
              <w:pStyle w:val="Title"/>
              <w:rPr>
                <w:sz w:val="24"/>
                <w:szCs w:val="24"/>
              </w:rPr>
            </w:pPr>
          </w:p>
          <w:p w:rsidR="001C5800" w:rsidRPr="00822F23" w:rsidRDefault="001C5800" w:rsidP="001C5800">
            <w:pPr>
              <w:pStyle w:val="Title"/>
              <w:rPr>
                <w:sz w:val="24"/>
                <w:szCs w:val="24"/>
              </w:rPr>
            </w:pPr>
            <w:proofErr w:type="spellStart"/>
            <w:r w:rsidRPr="00822F23">
              <w:rPr>
                <w:sz w:val="24"/>
                <w:szCs w:val="24"/>
              </w:rPr>
              <w:t>Projekta</w:t>
            </w:r>
            <w:proofErr w:type="spellEnd"/>
            <w:r w:rsidRPr="00822F23">
              <w:rPr>
                <w:sz w:val="24"/>
                <w:szCs w:val="24"/>
              </w:rPr>
              <w:t xml:space="preserve"> </w:t>
            </w:r>
            <w:proofErr w:type="spellStart"/>
            <w:r w:rsidRPr="00822F23">
              <w:rPr>
                <w:sz w:val="24"/>
                <w:szCs w:val="24"/>
              </w:rPr>
              <w:t>iesnieguma</w:t>
            </w:r>
            <w:proofErr w:type="spellEnd"/>
            <w:r w:rsidRPr="00822F23">
              <w:rPr>
                <w:sz w:val="24"/>
                <w:szCs w:val="24"/>
              </w:rPr>
              <w:t xml:space="preserve"> </w:t>
            </w:r>
            <w:proofErr w:type="spellStart"/>
            <w:r w:rsidRPr="00822F23">
              <w:rPr>
                <w:sz w:val="24"/>
                <w:szCs w:val="24"/>
              </w:rPr>
              <w:t>veidlapa</w:t>
            </w:r>
            <w:proofErr w:type="spellEnd"/>
          </w:p>
          <w:p w:rsidR="001C5800" w:rsidRPr="00822F23" w:rsidRDefault="001C5800" w:rsidP="001C5800">
            <w:pPr>
              <w:rPr>
                <w:rFonts w:ascii="Times New Roman" w:hAnsi="Times New Roman" w:cs="Times New Roman"/>
                <w:sz w:val="24"/>
                <w:szCs w:val="24"/>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6"/>
              <w:gridCol w:w="5034"/>
            </w:tblGrid>
            <w:tr w:rsidR="001C5800" w:rsidRPr="00822F23" w:rsidTr="001C5800">
              <w:trPr>
                <w:trHeight w:val="288"/>
              </w:trPr>
              <w:tc>
                <w:tcPr>
                  <w:tcW w:w="3575"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1C5800" w:rsidRPr="00822F23" w:rsidRDefault="001C5800" w:rsidP="0037620C">
                  <w:pPr>
                    <w:pStyle w:val="Title"/>
                    <w:framePr w:hSpace="180" w:wrap="around" w:vAnchor="page" w:hAnchor="margin" w:y="4516"/>
                    <w:jc w:val="left"/>
                    <w:rPr>
                      <w:b w:val="0"/>
                      <w:sz w:val="24"/>
                      <w:szCs w:val="24"/>
                    </w:rPr>
                  </w:pPr>
                  <w:proofErr w:type="spellStart"/>
                  <w:r w:rsidRPr="00822F23">
                    <w:rPr>
                      <w:b w:val="0"/>
                      <w:sz w:val="24"/>
                      <w:szCs w:val="24"/>
                    </w:rPr>
                    <w:t>Projekta</w:t>
                  </w:r>
                  <w:proofErr w:type="spellEnd"/>
                  <w:r w:rsidRPr="00822F23">
                    <w:rPr>
                      <w:b w:val="0"/>
                      <w:sz w:val="24"/>
                      <w:szCs w:val="24"/>
                    </w:rPr>
                    <w:t xml:space="preserve"> </w:t>
                  </w:r>
                  <w:proofErr w:type="spellStart"/>
                  <w:r w:rsidRPr="00822F23">
                    <w:rPr>
                      <w:b w:val="0"/>
                      <w:sz w:val="24"/>
                      <w:szCs w:val="24"/>
                    </w:rPr>
                    <w:t>nosaukums</w:t>
                  </w:r>
                  <w:proofErr w:type="spellEnd"/>
                  <w:r w:rsidRPr="00822F23">
                    <w:rPr>
                      <w:b w:val="0"/>
                      <w:sz w:val="24"/>
                      <w:szCs w:val="24"/>
                    </w:rPr>
                    <w:t>:</w:t>
                  </w:r>
                </w:p>
              </w:tc>
              <w:tc>
                <w:tcPr>
                  <w:tcW w:w="5033" w:type="dxa"/>
                  <w:tcBorders>
                    <w:top w:val="single" w:sz="4" w:space="0" w:color="auto"/>
                    <w:left w:val="single" w:sz="4" w:space="0" w:color="auto"/>
                    <w:bottom w:val="single" w:sz="4" w:space="0" w:color="auto"/>
                    <w:right w:val="single" w:sz="4" w:space="0" w:color="auto"/>
                  </w:tcBorders>
                </w:tcPr>
                <w:p w:rsidR="001C5800" w:rsidRPr="00822F23" w:rsidRDefault="001C5800" w:rsidP="0037620C">
                  <w:pPr>
                    <w:pStyle w:val="Title"/>
                    <w:framePr w:hSpace="180" w:wrap="around" w:vAnchor="page" w:hAnchor="margin" w:y="4516"/>
                    <w:rPr>
                      <w:b w:val="0"/>
                      <w:sz w:val="24"/>
                      <w:szCs w:val="24"/>
                    </w:rPr>
                  </w:pPr>
                </w:p>
              </w:tc>
            </w:tr>
          </w:tbl>
          <w:p w:rsidR="001C5800" w:rsidRPr="00822F23" w:rsidRDefault="001C5800" w:rsidP="001C5800">
            <w:pPr>
              <w:rPr>
                <w:rFonts w:ascii="Times New Roman" w:hAnsi="Times New Roman" w:cs="Times New Roman"/>
                <w:sz w:val="24"/>
                <w:szCs w:val="24"/>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6"/>
              <w:gridCol w:w="5034"/>
            </w:tblGrid>
            <w:tr w:rsidR="001C5800" w:rsidRPr="00822F23" w:rsidTr="001C5800">
              <w:trPr>
                <w:trHeight w:val="864"/>
              </w:trPr>
              <w:tc>
                <w:tcPr>
                  <w:tcW w:w="3575"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1C5800" w:rsidRPr="00822F23" w:rsidRDefault="001C5800" w:rsidP="0037620C">
                  <w:pPr>
                    <w:pStyle w:val="Footer"/>
                    <w:framePr w:hSpace="180" w:wrap="around" w:vAnchor="page" w:hAnchor="margin" w:y="4516"/>
                    <w:spacing w:line="276" w:lineRule="auto"/>
                    <w:rPr>
                      <w:rFonts w:ascii="Times New Roman" w:hAnsi="Times New Roman" w:cs="Times New Roman"/>
                      <w:sz w:val="24"/>
                      <w:szCs w:val="24"/>
                    </w:rPr>
                  </w:pPr>
                  <w:r w:rsidRPr="00822F23">
                    <w:rPr>
                      <w:rFonts w:ascii="Times New Roman" w:hAnsi="Times New Roman" w:cs="Times New Roman"/>
                      <w:sz w:val="24"/>
                      <w:szCs w:val="24"/>
                    </w:rPr>
                    <w:t>Darbības programmas 2007.-2013.gadam numurs un nosaukums:</w:t>
                  </w:r>
                </w:p>
              </w:tc>
              <w:tc>
                <w:tcPr>
                  <w:tcW w:w="5033" w:type="dxa"/>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37620C">
                  <w:pPr>
                    <w:pStyle w:val="Title"/>
                    <w:framePr w:hSpace="180" w:wrap="around" w:vAnchor="page" w:hAnchor="margin" w:y="4516"/>
                    <w:rPr>
                      <w:sz w:val="24"/>
                      <w:szCs w:val="24"/>
                    </w:rPr>
                  </w:pPr>
                  <w:r w:rsidRPr="00822F23">
                    <w:rPr>
                      <w:sz w:val="24"/>
                      <w:szCs w:val="24"/>
                      <w:lang w:bidi="he-IL"/>
                    </w:rPr>
                    <w:t>„</w:t>
                  </w:r>
                  <w:proofErr w:type="spellStart"/>
                  <w:r w:rsidRPr="00822F23">
                    <w:rPr>
                      <w:sz w:val="24"/>
                      <w:szCs w:val="24"/>
                    </w:rPr>
                    <w:t>Uzņēmējdarbība</w:t>
                  </w:r>
                  <w:proofErr w:type="spellEnd"/>
                  <w:r w:rsidRPr="00822F23">
                    <w:rPr>
                      <w:sz w:val="24"/>
                      <w:szCs w:val="24"/>
                    </w:rPr>
                    <w:t xml:space="preserve"> un </w:t>
                  </w:r>
                  <w:proofErr w:type="spellStart"/>
                  <w:r w:rsidRPr="00822F23">
                    <w:rPr>
                      <w:sz w:val="24"/>
                      <w:szCs w:val="24"/>
                    </w:rPr>
                    <w:t>inovācijas</w:t>
                  </w:r>
                  <w:proofErr w:type="spellEnd"/>
                  <w:r w:rsidRPr="00822F23">
                    <w:rPr>
                      <w:sz w:val="24"/>
                      <w:szCs w:val="24"/>
                      <w:lang w:bidi="he-IL"/>
                    </w:rPr>
                    <w:t>”</w:t>
                  </w:r>
                </w:p>
              </w:tc>
            </w:tr>
            <w:tr w:rsidR="001C5800" w:rsidRPr="00822F23" w:rsidTr="001C5800">
              <w:trPr>
                <w:trHeight w:val="575"/>
              </w:trPr>
              <w:tc>
                <w:tcPr>
                  <w:tcW w:w="3575"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1C5800" w:rsidRPr="00822F23" w:rsidRDefault="001C5800" w:rsidP="0037620C">
                  <w:pPr>
                    <w:pStyle w:val="Footer"/>
                    <w:framePr w:hSpace="180" w:wrap="around" w:vAnchor="page" w:hAnchor="margin" w:y="4516"/>
                    <w:spacing w:line="276" w:lineRule="auto"/>
                    <w:rPr>
                      <w:rFonts w:ascii="Times New Roman" w:hAnsi="Times New Roman" w:cs="Times New Roman"/>
                      <w:sz w:val="24"/>
                      <w:szCs w:val="24"/>
                    </w:rPr>
                  </w:pPr>
                  <w:r w:rsidRPr="00822F23">
                    <w:rPr>
                      <w:rFonts w:ascii="Times New Roman" w:hAnsi="Times New Roman" w:cs="Times New Roman"/>
                      <w:sz w:val="24"/>
                      <w:szCs w:val="24"/>
                    </w:rPr>
                    <w:t>Prioritātes numurs un nosaukums:</w:t>
                  </w:r>
                </w:p>
              </w:tc>
              <w:tc>
                <w:tcPr>
                  <w:tcW w:w="5033" w:type="dxa"/>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37620C">
                  <w:pPr>
                    <w:pStyle w:val="Title"/>
                    <w:framePr w:hSpace="180" w:wrap="around" w:vAnchor="page" w:hAnchor="margin" w:y="4516"/>
                    <w:rPr>
                      <w:b w:val="0"/>
                      <w:sz w:val="24"/>
                      <w:szCs w:val="24"/>
                    </w:rPr>
                  </w:pPr>
                  <w:r w:rsidRPr="00822F23">
                    <w:rPr>
                      <w:sz w:val="24"/>
                      <w:szCs w:val="24"/>
                    </w:rPr>
                    <w:t>2.1</w:t>
                  </w:r>
                  <w:proofErr w:type="gramStart"/>
                  <w:r w:rsidRPr="00822F23">
                    <w:rPr>
                      <w:sz w:val="24"/>
                      <w:szCs w:val="24"/>
                    </w:rPr>
                    <w:t>.prioritāte</w:t>
                  </w:r>
                  <w:proofErr w:type="gramEnd"/>
                  <w:r w:rsidRPr="00822F23">
                    <w:rPr>
                      <w:sz w:val="24"/>
                      <w:szCs w:val="24"/>
                    </w:rPr>
                    <w:t xml:space="preserve"> </w:t>
                  </w:r>
                  <w:r w:rsidRPr="00822F23">
                    <w:rPr>
                      <w:sz w:val="24"/>
                      <w:szCs w:val="24"/>
                      <w:lang w:bidi="he-IL"/>
                    </w:rPr>
                    <w:t>„</w:t>
                  </w:r>
                  <w:proofErr w:type="spellStart"/>
                  <w:r w:rsidRPr="00822F23">
                    <w:rPr>
                      <w:sz w:val="24"/>
                      <w:szCs w:val="24"/>
                    </w:rPr>
                    <w:t>Zinātne</w:t>
                  </w:r>
                  <w:proofErr w:type="spellEnd"/>
                  <w:r w:rsidRPr="00822F23">
                    <w:rPr>
                      <w:sz w:val="24"/>
                      <w:szCs w:val="24"/>
                    </w:rPr>
                    <w:t xml:space="preserve"> un </w:t>
                  </w:r>
                  <w:proofErr w:type="spellStart"/>
                  <w:r w:rsidRPr="00822F23">
                    <w:rPr>
                      <w:sz w:val="24"/>
                      <w:szCs w:val="24"/>
                    </w:rPr>
                    <w:t>inovācijas</w:t>
                  </w:r>
                  <w:proofErr w:type="spellEnd"/>
                  <w:r w:rsidRPr="00822F23">
                    <w:rPr>
                      <w:sz w:val="24"/>
                      <w:szCs w:val="24"/>
                      <w:lang w:bidi="he-IL"/>
                    </w:rPr>
                    <w:t>”</w:t>
                  </w:r>
                </w:p>
              </w:tc>
            </w:tr>
            <w:tr w:rsidR="001C5800" w:rsidRPr="00822F23" w:rsidTr="001C5800">
              <w:trPr>
                <w:trHeight w:val="575"/>
              </w:trPr>
              <w:tc>
                <w:tcPr>
                  <w:tcW w:w="3575"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1C5800" w:rsidRPr="00822F23" w:rsidRDefault="001C5800" w:rsidP="0037620C">
                  <w:pPr>
                    <w:pStyle w:val="Footer"/>
                    <w:framePr w:hSpace="180" w:wrap="around" w:vAnchor="page" w:hAnchor="margin" w:y="4516"/>
                    <w:spacing w:line="276" w:lineRule="auto"/>
                    <w:rPr>
                      <w:rFonts w:ascii="Times New Roman" w:hAnsi="Times New Roman" w:cs="Times New Roman"/>
                      <w:sz w:val="24"/>
                      <w:szCs w:val="24"/>
                    </w:rPr>
                  </w:pPr>
                  <w:r w:rsidRPr="00822F23">
                    <w:rPr>
                      <w:rFonts w:ascii="Times New Roman" w:hAnsi="Times New Roman" w:cs="Times New Roman"/>
                      <w:sz w:val="24"/>
                      <w:szCs w:val="24"/>
                    </w:rPr>
                    <w:t>Pasākuma numurs un nosaukums:</w:t>
                  </w:r>
                </w:p>
              </w:tc>
              <w:tc>
                <w:tcPr>
                  <w:tcW w:w="5033" w:type="dxa"/>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37620C">
                  <w:pPr>
                    <w:pStyle w:val="Title"/>
                    <w:framePr w:hSpace="180" w:wrap="around" w:vAnchor="page" w:hAnchor="margin" w:y="4516"/>
                    <w:rPr>
                      <w:b w:val="0"/>
                      <w:sz w:val="24"/>
                      <w:szCs w:val="24"/>
                    </w:rPr>
                  </w:pPr>
                  <w:r w:rsidRPr="00822F23">
                    <w:rPr>
                      <w:sz w:val="24"/>
                      <w:szCs w:val="24"/>
                    </w:rPr>
                    <w:t>2.1.2</w:t>
                  </w:r>
                  <w:proofErr w:type="gramStart"/>
                  <w:r w:rsidRPr="00822F23">
                    <w:rPr>
                      <w:sz w:val="24"/>
                      <w:szCs w:val="24"/>
                    </w:rPr>
                    <w:t>.pasākums</w:t>
                  </w:r>
                  <w:proofErr w:type="gramEnd"/>
                  <w:r w:rsidRPr="00822F23">
                    <w:rPr>
                      <w:sz w:val="24"/>
                      <w:szCs w:val="24"/>
                    </w:rPr>
                    <w:t xml:space="preserve"> </w:t>
                  </w:r>
                  <w:r w:rsidRPr="00822F23">
                    <w:rPr>
                      <w:sz w:val="24"/>
                      <w:szCs w:val="24"/>
                      <w:lang w:bidi="he-IL"/>
                    </w:rPr>
                    <w:t>„</w:t>
                  </w:r>
                  <w:proofErr w:type="spellStart"/>
                  <w:r w:rsidRPr="00822F23">
                    <w:rPr>
                      <w:sz w:val="24"/>
                      <w:szCs w:val="24"/>
                    </w:rPr>
                    <w:t>Inovācijas</w:t>
                  </w:r>
                  <w:proofErr w:type="spellEnd"/>
                  <w:r w:rsidRPr="00822F23">
                    <w:rPr>
                      <w:sz w:val="24"/>
                      <w:szCs w:val="24"/>
                      <w:lang w:bidi="he-IL"/>
                    </w:rPr>
                    <w:t>”</w:t>
                  </w:r>
                </w:p>
              </w:tc>
            </w:tr>
            <w:tr w:rsidR="001C5800" w:rsidRPr="00822F23" w:rsidTr="001C5800">
              <w:trPr>
                <w:trHeight w:val="563"/>
              </w:trPr>
              <w:tc>
                <w:tcPr>
                  <w:tcW w:w="3575"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1C5800" w:rsidRPr="00822F23" w:rsidRDefault="001C5800" w:rsidP="0037620C">
                  <w:pPr>
                    <w:pStyle w:val="Footer"/>
                    <w:framePr w:hSpace="180" w:wrap="around" w:vAnchor="page" w:hAnchor="margin" w:y="4516"/>
                    <w:spacing w:line="276" w:lineRule="auto"/>
                    <w:rPr>
                      <w:rFonts w:ascii="Times New Roman" w:hAnsi="Times New Roman" w:cs="Times New Roman"/>
                      <w:sz w:val="24"/>
                      <w:szCs w:val="24"/>
                    </w:rPr>
                  </w:pPr>
                  <w:r w:rsidRPr="00822F23">
                    <w:rPr>
                      <w:rFonts w:ascii="Times New Roman" w:hAnsi="Times New Roman" w:cs="Times New Roman"/>
                      <w:sz w:val="24"/>
                      <w:szCs w:val="24"/>
                    </w:rPr>
                    <w:t>Aktivitātes numurs un nosaukums:</w:t>
                  </w:r>
                </w:p>
              </w:tc>
              <w:tc>
                <w:tcPr>
                  <w:tcW w:w="5033" w:type="dxa"/>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37620C">
                  <w:pPr>
                    <w:pStyle w:val="Title"/>
                    <w:framePr w:hSpace="180" w:wrap="around" w:vAnchor="page" w:hAnchor="margin" w:y="4516"/>
                    <w:rPr>
                      <w:sz w:val="24"/>
                      <w:szCs w:val="24"/>
                    </w:rPr>
                  </w:pPr>
                  <w:r w:rsidRPr="00822F23">
                    <w:rPr>
                      <w:sz w:val="24"/>
                      <w:szCs w:val="24"/>
                    </w:rPr>
                    <w:t xml:space="preserve">2.1.2.4. </w:t>
                  </w:r>
                  <w:proofErr w:type="spellStart"/>
                  <w:proofErr w:type="gramStart"/>
                  <w:r w:rsidRPr="00822F23">
                    <w:rPr>
                      <w:sz w:val="24"/>
                      <w:szCs w:val="24"/>
                    </w:rPr>
                    <w:t>aktivitāte</w:t>
                  </w:r>
                  <w:proofErr w:type="spellEnd"/>
                  <w:proofErr w:type="gramEnd"/>
                  <w:r w:rsidRPr="00822F23">
                    <w:rPr>
                      <w:sz w:val="24"/>
                      <w:szCs w:val="24"/>
                    </w:rPr>
                    <w:t xml:space="preserve"> </w:t>
                  </w:r>
                  <w:r w:rsidRPr="00822F23">
                    <w:rPr>
                      <w:sz w:val="24"/>
                      <w:szCs w:val="24"/>
                      <w:lang w:bidi="he-IL"/>
                    </w:rPr>
                    <w:t>„</w:t>
                  </w:r>
                  <w:proofErr w:type="spellStart"/>
                  <w:r w:rsidRPr="00822F23">
                    <w:rPr>
                      <w:sz w:val="24"/>
                      <w:szCs w:val="24"/>
                    </w:rPr>
                    <w:t>Augstas</w:t>
                  </w:r>
                  <w:proofErr w:type="spellEnd"/>
                  <w:r w:rsidRPr="00822F23">
                    <w:rPr>
                      <w:sz w:val="24"/>
                      <w:szCs w:val="24"/>
                    </w:rPr>
                    <w:t xml:space="preserve"> </w:t>
                  </w:r>
                  <w:proofErr w:type="spellStart"/>
                  <w:r w:rsidRPr="00822F23">
                    <w:rPr>
                      <w:sz w:val="24"/>
                      <w:szCs w:val="24"/>
                    </w:rPr>
                    <w:t>pievienotās</w:t>
                  </w:r>
                  <w:proofErr w:type="spellEnd"/>
                  <w:r w:rsidRPr="00822F23">
                    <w:rPr>
                      <w:sz w:val="24"/>
                      <w:szCs w:val="24"/>
                    </w:rPr>
                    <w:t xml:space="preserve"> </w:t>
                  </w:r>
                  <w:proofErr w:type="spellStart"/>
                  <w:r w:rsidRPr="00822F23">
                    <w:rPr>
                      <w:sz w:val="24"/>
                      <w:szCs w:val="24"/>
                    </w:rPr>
                    <w:t>vērtības</w:t>
                  </w:r>
                  <w:proofErr w:type="spellEnd"/>
                  <w:r w:rsidRPr="00822F23">
                    <w:rPr>
                      <w:sz w:val="24"/>
                      <w:szCs w:val="24"/>
                    </w:rPr>
                    <w:t xml:space="preserve"> </w:t>
                  </w:r>
                  <w:proofErr w:type="spellStart"/>
                  <w:r w:rsidRPr="00822F23">
                    <w:rPr>
                      <w:sz w:val="24"/>
                      <w:szCs w:val="24"/>
                    </w:rPr>
                    <w:t>investīcijas</w:t>
                  </w:r>
                  <w:proofErr w:type="spellEnd"/>
                  <w:r w:rsidRPr="00822F23">
                    <w:rPr>
                      <w:sz w:val="24"/>
                      <w:szCs w:val="24"/>
                      <w:lang w:bidi="he-IL"/>
                    </w:rPr>
                    <w:t>”</w:t>
                  </w:r>
                  <w:r w:rsidRPr="00822F23">
                    <w:rPr>
                      <w:sz w:val="24"/>
                      <w:szCs w:val="24"/>
                    </w:rPr>
                    <w:t xml:space="preserve"> </w:t>
                  </w:r>
                </w:p>
              </w:tc>
            </w:tr>
            <w:tr w:rsidR="001C5800" w:rsidRPr="00822F23" w:rsidTr="001C5800">
              <w:trPr>
                <w:trHeight w:val="288"/>
              </w:trPr>
              <w:tc>
                <w:tcPr>
                  <w:tcW w:w="3575"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1C5800" w:rsidRPr="00822F23" w:rsidRDefault="001C5800" w:rsidP="0037620C">
                  <w:pPr>
                    <w:pStyle w:val="Title"/>
                    <w:framePr w:hSpace="180" w:wrap="around" w:vAnchor="page" w:hAnchor="margin" w:y="4516"/>
                    <w:jc w:val="left"/>
                    <w:rPr>
                      <w:b w:val="0"/>
                      <w:sz w:val="24"/>
                      <w:szCs w:val="24"/>
                    </w:rPr>
                  </w:pPr>
                  <w:proofErr w:type="spellStart"/>
                  <w:r w:rsidRPr="00822F23">
                    <w:rPr>
                      <w:b w:val="0"/>
                      <w:sz w:val="24"/>
                      <w:szCs w:val="24"/>
                    </w:rPr>
                    <w:t>Projekta</w:t>
                  </w:r>
                  <w:proofErr w:type="spellEnd"/>
                  <w:r w:rsidRPr="00822F23">
                    <w:rPr>
                      <w:b w:val="0"/>
                      <w:sz w:val="24"/>
                      <w:szCs w:val="24"/>
                    </w:rPr>
                    <w:t xml:space="preserve"> </w:t>
                  </w:r>
                  <w:proofErr w:type="spellStart"/>
                  <w:r w:rsidRPr="00822F23">
                    <w:rPr>
                      <w:b w:val="0"/>
                      <w:sz w:val="24"/>
                      <w:szCs w:val="24"/>
                    </w:rPr>
                    <w:t>iesniedzējs</w:t>
                  </w:r>
                  <w:proofErr w:type="spellEnd"/>
                  <w:r w:rsidRPr="00822F23">
                    <w:rPr>
                      <w:b w:val="0"/>
                      <w:sz w:val="24"/>
                      <w:szCs w:val="24"/>
                    </w:rPr>
                    <w:t>:</w:t>
                  </w:r>
                </w:p>
              </w:tc>
              <w:tc>
                <w:tcPr>
                  <w:tcW w:w="5033" w:type="dxa"/>
                  <w:tcBorders>
                    <w:top w:val="single" w:sz="4" w:space="0" w:color="auto"/>
                    <w:left w:val="single" w:sz="4" w:space="0" w:color="auto"/>
                    <w:bottom w:val="single" w:sz="4" w:space="0" w:color="auto"/>
                    <w:right w:val="single" w:sz="4" w:space="0" w:color="auto"/>
                  </w:tcBorders>
                  <w:vAlign w:val="center"/>
                </w:tcPr>
                <w:p w:rsidR="001C5800" w:rsidRPr="00822F23" w:rsidRDefault="001C5800" w:rsidP="0037620C">
                  <w:pPr>
                    <w:pStyle w:val="Title"/>
                    <w:framePr w:hSpace="180" w:wrap="around" w:vAnchor="page" w:hAnchor="margin" w:y="4516"/>
                    <w:rPr>
                      <w:b w:val="0"/>
                      <w:sz w:val="24"/>
                      <w:szCs w:val="24"/>
                    </w:rPr>
                  </w:pPr>
                </w:p>
              </w:tc>
            </w:tr>
            <w:tr w:rsidR="001C5800" w:rsidRPr="00822F23" w:rsidTr="001C5800">
              <w:trPr>
                <w:trHeight w:val="412"/>
              </w:trPr>
              <w:tc>
                <w:tcPr>
                  <w:tcW w:w="8608" w:type="dxa"/>
                  <w:gridSpan w:val="2"/>
                  <w:tcBorders>
                    <w:top w:val="nil"/>
                    <w:left w:val="nil"/>
                    <w:bottom w:val="nil"/>
                    <w:right w:val="nil"/>
                  </w:tcBorders>
                  <w:shd w:val="clear" w:color="auto" w:fill="FFFFFF"/>
                  <w:vAlign w:val="center"/>
                  <w:hideMark/>
                </w:tcPr>
                <w:p w:rsidR="001C5800" w:rsidRPr="00822F23" w:rsidRDefault="001C5800" w:rsidP="0037620C">
                  <w:pPr>
                    <w:pStyle w:val="Title"/>
                    <w:framePr w:hSpace="180" w:wrap="around" w:vAnchor="page" w:hAnchor="margin" w:y="4516"/>
                    <w:jc w:val="right"/>
                    <w:rPr>
                      <w:b w:val="0"/>
                      <w:sz w:val="24"/>
                      <w:szCs w:val="24"/>
                    </w:rPr>
                  </w:pPr>
                  <w:proofErr w:type="spellStart"/>
                  <w:r w:rsidRPr="00822F23">
                    <w:rPr>
                      <w:b w:val="0"/>
                      <w:sz w:val="24"/>
                      <w:szCs w:val="24"/>
                    </w:rPr>
                    <w:t>Aizpilda</w:t>
                  </w:r>
                  <w:proofErr w:type="spellEnd"/>
                  <w:r w:rsidRPr="00822F23">
                    <w:rPr>
                      <w:b w:val="0"/>
                      <w:sz w:val="24"/>
                      <w:szCs w:val="24"/>
                    </w:rPr>
                    <w:t xml:space="preserve"> </w:t>
                  </w:r>
                  <w:proofErr w:type="spellStart"/>
                  <w:r w:rsidRPr="00822F23">
                    <w:rPr>
                      <w:b w:val="0"/>
                      <w:sz w:val="24"/>
                      <w:szCs w:val="24"/>
                    </w:rPr>
                    <w:t>sadarbības</w:t>
                  </w:r>
                  <w:proofErr w:type="spellEnd"/>
                  <w:r w:rsidRPr="00822F23">
                    <w:rPr>
                      <w:b w:val="0"/>
                      <w:sz w:val="24"/>
                      <w:szCs w:val="24"/>
                    </w:rPr>
                    <w:t xml:space="preserve"> </w:t>
                  </w:r>
                  <w:proofErr w:type="spellStart"/>
                  <w:proofErr w:type="gramStart"/>
                  <w:r w:rsidRPr="00822F23">
                    <w:rPr>
                      <w:b w:val="0"/>
                      <w:sz w:val="24"/>
                      <w:szCs w:val="24"/>
                    </w:rPr>
                    <w:t>iestāde</w:t>
                  </w:r>
                  <w:proofErr w:type="spellEnd"/>
                  <w:r w:rsidRPr="00822F23">
                    <w:rPr>
                      <w:b w:val="0"/>
                      <w:sz w:val="24"/>
                      <w:szCs w:val="24"/>
                    </w:rPr>
                    <w:t xml:space="preserve"> :</w:t>
                  </w:r>
                  <w:proofErr w:type="gramEnd"/>
                </w:p>
              </w:tc>
            </w:tr>
            <w:tr w:rsidR="001C5800" w:rsidRPr="00822F23" w:rsidTr="001C5800">
              <w:trPr>
                <w:trHeight w:val="288"/>
              </w:trPr>
              <w:tc>
                <w:tcPr>
                  <w:tcW w:w="3575"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1C5800" w:rsidRPr="00822F23" w:rsidRDefault="001C5800" w:rsidP="0037620C">
                  <w:pPr>
                    <w:pStyle w:val="Title"/>
                    <w:framePr w:hSpace="180" w:wrap="around" w:vAnchor="page" w:hAnchor="margin" w:y="4516"/>
                    <w:jc w:val="left"/>
                    <w:rPr>
                      <w:b w:val="0"/>
                      <w:sz w:val="24"/>
                      <w:szCs w:val="24"/>
                    </w:rPr>
                  </w:pPr>
                  <w:proofErr w:type="spellStart"/>
                  <w:r w:rsidRPr="00822F23">
                    <w:rPr>
                      <w:b w:val="0"/>
                      <w:sz w:val="24"/>
                      <w:szCs w:val="24"/>
                    </w:rPr>
                    <w:t>Projekta</w:t>
                  </w:r>
                  <w:proofErr w:type="spellEnd"/>
                  <w:r w:rsidRPr="00822F23">
                    <w:rPr>
                      <w:b w:val="0"/>
                      <w:sz w:val="24"/>
                      <w:szCs w:val="24"/>
                    </w:rPr>
                    <w:t xml:space="preserve"> </w:t>
                  </w:r>
                  <w:proofErr w:type="spellStart"/>
                  <w:r w:rsidRPr="00822F23">
                    <w:rPr>
                      <w:b w:val="0"/>
                      <w:sz w:val="24"/>
                      <w:szCs w:val="24"/>
                    </w:rPr>
                    <w:t>identifikācijas</w:t>
                  </w:r>
                  <w:proofErr w:type="spellEnd"/>
                  <w:r w:rsidRPr="00822F23">
                    <w:rPr>
                      <w:b w:val="0"/>
                      <w:sz w:val="24"/>
                      <w:szCs w:val="24"/>
                    </w:rPr>
                    <w:t xml:space="preserve"> </w:t>
                  </w:r>
                  <w:proofErr w:type="gramStart"/>
                  <w:r w:rsidRPr="00822F23">
                    <w:rPr>
                      <w:b w:val="0"/>
                      <w:sz w:val="24"/>
                      <w:szCs w:val="24"/>
                    </w:rPr>
                    <w:t>Nr.:</w:t>
                  </w:r>
                  <w:proofErr w:type="gramEnd"/>
                </w:p>
              </w:tc>
              <w:tc>
                <w:tcPr>
                  <w:tcW w:w="5033" w:type="dxa"/>
                  <w:tcBorders>
                    <w:top w:val="single" w:sz="4" w:space="0" w:color="auto"/>
                    <w:left w:val="single" w:sz="4" w:space="0" w:color="auto"/>
                    <w:bottom w:val="single" w:sz="4" w:space="0" w:color="auto"/>
                    <w:right w:val="single" w:sz="4" w:space="0" w:color="auto"/>
                  </w:tcBorders>
                  <w:vAlign w:val="center"/>
                </w:tcPr>
                <w:p w:rsidR="001C5800" w:rsidRPr="00822F23" w:rsidRDefault="001C5800" w:rsidP="0037620C">
                  <w:pPr>
                    <w:pStyle w:val="Title"/>
                    <w:framePr w:hSpace="180" w:wrap="around" w:vAnchor="page" w:hAnchor="margin" w:y="4516"/>
                    <w:rPr>
                      <w:b w:val="0"/>
                      <w:sz w:val="24"/>
                      <w:szCs w:val="24"/>
                    </w:rPr>
                  </w:pPr>
                </w:p>
              </w:tc>
            </w:tr>
            <w:tr w:rsidR="001C5800" w:rsidRPr="00822F23" w:rsidTr="001C5800">
              <w:trPr>
                <w:trHeight w:val="300"/>
              </w:trPr>
              <w:tc>
                <w:tcPr>
                  <w:tcW w:w="3575"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1C5800" w:rsidRPr="00822F23" w:rsidRDefault="001C5800" w:rsidP="0037620C">
                  <w:pPr>
                    <w:pStyle w:val="Title"/>
                    <w:framePr w:hSpace="180" w:wrap="around" w:vAnchor="page" w:hAnchor="margin" w:y="4516"/>
                    <w:jc w:val="left"/>
                    <w:rPr>
                      <w:b w:val="0"/>
                      <w:sz w:val="24"/>
                      <w:szCs w:val="24"/>
                    </w:rPr>
                  </w:pPr>
                  <w:proofErr w:type="spellStart"/>
                  <w:r w:rsidRPr="00822F23">
                    <w:rPr>
                      <w:b w:val="0"/>
                      <w:sz w:val="24"/>
                      <w:szCs w:val="24"/>
                    </w:rPr>
                    <w:t>Projekta</w:t>
                  </w:r>
                  <w:proofErr w:type="spellEnd"/>
                  <w:r w:rsidRPr="00822F23">
                    <w:rPr>
                      <w:b w:val="0"/>
                      <w:sz w:val="24"/>
                      <w:szCs w:val="24"/>
                    </w:rPr>
                    <w:t xml:space="preserve"> </w:t>
                  </w:r>
                  <w:proofErr w:type="spellStart"/>
                  <w:r w:rsidRPr="00822F23">
                    <w:rPr>
                      <w:b w:val="0"/>
                      <w:sz w:val="24"/>
                      <w:szCs w:val="24"/>
                    </w:rPr>
                    <w:t>iesniegšanas</w:t>
                  </w:r>
                  <w:proofErr w:type="spellEnd"/>
                  <w:r w:rsidRPr="00822F23">
                    <w:rPr>
                      <w:b w:val="0"/>
                      <w:sz w:val="24"/>
                      <w:szCs w:val="24"/>
                    </w:rPr>
                    <w:t xml:space="preserve"> </w:t>
                  </w:r>
                  <w:proofErr w:type="spellStart"/>
                  <w:r w:rsidRPr="00822F23">
                    <w:rPr>
                      <w:b w:val="0"/>
                      <w:sz w:val="24"/>
                      <w:szCs w:val="24"/>
                    </w:rPr>
                    <w:t>datums</w:t>
                  </w:r>
                  <w:proofErr w:type="spellEnd"/>
                  <w:r w:rsidRPr="00822F23">
                    <w:rPr>
                      <w:b w:val="0"/>
                      <w:sz w:val="24"/>
                      <w:szCs w:val="24"/>
                    </w:rPr>
                    <w:t>:</w:t>
                  </w:r>
                </w:p>
              </w:tc>
              <w:tc>
                <w:tcPr>
                  <w:tcW w:w="5033" w:type="dxa"/>
                  <w:tcBorders>
                    <w:top w:val="single" w:sz="4" w:space="0" w:color="auto"/>
                    <w:left w:val="single" w:sz="4" w:space="0" w:color="auto"/>
                    <w:bottom w:val="single" w:sz="4" w:space="0" w:color="auto"/>
                    <w:right w:val="single" w:sz="4" w:space="0" w:color="auto"/>
                  </w:tcBorders>
                  <w:vAlign w:val="center"/>
                </w:tcPr>
                <w:p w:rsidR="001C5800" w:rsidRPr="00822F23" w:rsidRDefault="001C5800" w:rsidP="0037620C">
                  <w:pPr>
                    <w:pStyle w:val="Title"/>
                    <w:framePr w:hSpace="180" w:wrap="around" w:vAnchor="page" w:hAnchor="margin" w:y="4516"/>
                    <w:rPr>
                      <w:b w:val="0"/>
                      <w:sz w:val="24"/>
                      <w:szCs w:val="24"/>
                    </w:rPr>
                  </w:pPr>
                </w:p>
              </w:tc>
            </w:tr>
          </w:tbl>
          <w:p w:rsidR="001C5800" w:rsidRPr="00822F23" w:rsidRDefault="001C5800" w:rsidP="001C5800">
            <w:pPr>
              <w:ind w:right="-68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9"/>
              <w:gridCol w:w="348"/>
              <w:gridCol w:w="1388"/>
              <w:gridCol w:w="348"/>
            </w:tblGrid>
            <w:tr w:rsidR="001C5800" w:rsidRPr="00822F23" w:rsidTr="001C5800">
              <w:trPr>
                <w:trHeight w:val="551"/>
              </w:trPr>
              <w:tc>
                <w:tcPr>
                  <w:tcW w:w="3403" w:type="dxa"/>
                  <w:gridSpan w:val="4"/>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37620C">
                  <w:pPr>
                    <w:framePr w:hSpace="180" w:wrap="around" w:vAnchor="page" w:hAnchor="margin" w:y="4516"/>
                    <w:rPr>
                      <w:rFonts w:ascii="Times New Roman" w:hAnsi="Times New Roman" w:cs="Times New Roman"/>
                      <w:sz w:val="24"/>
                      <w:szCs w:val="24"/>
                    </w:rPr>
                  </w:pPr>
                  <w:r w:rsidRPr="00822F23">
                    <w:rPr>
                      <w:rFonts w:ascii="Times New Roman" w:hAnsi="Times New Roman" w:cs="Times New Roman"/>
                      <w:sz w:val="24"/>
                      <w:szCs w:val="24"/>
                    </w:rPr>
                    <w:t>Projektu atlases veids:</w:t>
                  </w:r>
                </w:p>
              </w:tc>
            </w:tr>
            <w:tr w:rsidR="001C5800" w:rsidRPr="00822F23" w:rsidTr="001C5800">
              <w:trPr>
                <w:trHeight w:val="349"/>
              </w:trPr>
              <w:tc>
                <w:tcPr>
                  <w:tcW w:w="1319" w:type="dxa"/>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37620C">
                  <w:pPr>
                    <w:framePr w:hSpace="180" w:wrap="around" w:vAnchor="page" w:hAnchor="margin" w:y="4516"/>
                    <w:jc w:val="center"/>
                    <w:rPr>
                      <w:rFonts w:ascii="Times New Roman" w:hAnsi="Times New Roman" w:cs="Times New Roman"/>
                      <w:sz w:val="24"/>
                      <w:szCs w:val="24"/>
                    </w:rPr>
                  </w:pPr>
                  <w:r w:rsidRPr="00822F23">
                    <w:rPr>
                      <w:rFonts w:ascii="Times New Roman" w:hAnsi="Times New Roman" w:cs="Times New Roman"/>
                      <w:sz w:val="24"/>
                      <w:szCs w:val="24"/>
                    </w:rPr>
                    <w:t>ierobežota</w:t>
                  </w:r>
                </w:p>
              </w:tc>
              <w:tc>
                <w:tcPr>
                  <w:tcW w:w="348" w:type="dxa"/>
                  <w:tcBorders>
                    <w:top w:val="single" w:sz="4" w:space="0" w:color="auto"/>
                    <w:left w:val="single" w:sz="4" w:space="0" w:color="auto"/>
                    <w:bottom w:val="single" w:sz="4" w:space="0" w:color="auto"/>
                    <w:right w:val="single" w:sz="4" w:space="0" w:color="auto"/>
                  </w:tcBorders>
                  <w:vAlign w:val="center"/>
                </w:tcPr>
                <w:p w:rsidR="001C5800" w:rsidRPr="00822F23" w:rsidRDefault="001C5800" w:rsidP="0037620C">
                  <w:pPr>
                    <w:framePr w:hSpace="180" w:wrap="around" w:vAnchor="page" w:hAnchor="margin" w:y="4516"/>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37620C">
                  <w:pPr>
                    <w:framePr w:hSpace="180" w:wrap="around" w:vAnchor="page" w:hAnchor="margin" w:y="4516"/>
                    <w:jc w:val="center"/>
                    <w:rPr>
                      <w:rFonts w:ascii="Times New Roman" w:hAnsi="Times New Roman" w:cs="Times New Roman"/>
                      <w:sz w:val="24"/>
                      <w:szCs w:val="24"/>
                    </w:rPr>
                  </w:pPr>
                  <w:r w:rsidRPr="00822F23">
                    <w:rPr>
                      <w:rFonts w:ascii="Times New Roman" w:hAnsi="Times New Roman" w:cs="Times New Roman"/>
                      <w:sz w:val="24"/>
                      <w:szCs w:val="24"/>
                    </w:rPr>
                    <w:t>atklāta</w:t>
                  </w:r>
                </w:p>
              </w:tc>
              <w:tc>
                <w:tcPr>
                  <w:tcW w:w="348" w:type="dxa"/>
                  <w:tcBorders>
                    <w:top w:val="single" w:sz="4" w:space="0" w:color="auto"/>
                    <w:left w:val="single" w:sz="4" w:space="0" w:color="auto"/>
                    <w:bottom w:val="single" w:sz="4" w:space="0" w:color="auto"/>
                    <w:right w:val="single" w:sz="4" w:space="0" w:color="auto"/>
                  </w:tcBorders>
                  <w:hideMark/>
                </w:tcPr>
                <w:p w:rsidR="001C5800" w:rsidRPr="00822F23" w:rsidRDefault="001C5800" w:rsidP="0037620C">
                  <w:pPr>
                    <w:framePr w:hSpace="180" w:wrap="around" w:vAnchor="page" w:hAnchor="margin" w:y="4516"/>
                    <w:rPr>
                      <w:rFonts w:ascii="Times New Roman" w:hAnsi="Times New Roman" w:cs="Times New Roman"/>
                      <w:sz w:val="24"/>
                      <w:szCs w:val="24"/>
                    </w:rPr>
                  </w:pPr>
                  <w:r w:rsidRPr="00822F23">
                    <w:rPr>
                      <w:rFonts w:ascii="Times New Roman" w:hAnsi="Times New Roman" w:cs="Times New Roman"/>
                      <w:sz w:val="24"/>
                      <w:szCs w:val="24"/>
                    </w:rPr>
                    <w:t>X</w:t>
                  </w:r>
                </w:p>
              </w:tc>
            </w:tr>
          </w:tbl>
          <w:p w:rsidR="001C5800" w:rsidRPr="00822F23" w:rsidRDefault="001C5800" w:rsidP="001C5800">
            <w:pPr>
              <w:jc w:val="right"/>
              <w:rPr>
                <w:sz w:val="24"/>
                <w:szCs w:val="24"/>
              </w:rPr>
            </w:pPr>
          </w:p>
        </w:tc>
      </w:tr>
    </w:tbl>
    <w:p w:rsidR="001C5800" w:rsidRPr="00822F23" w:rsidRDefault="001C5800" w:rsidP="00EB497B">
      <w:pPr>
        <w:tabs>
          <w:tab w:val="left" w:pos="1134"/>
        </w:tabs>
        <w:spacing w:after="0" w:line="240" w:lineRule="auto"/>
        <w:jc w:val="both"/>
        <w:rPr>
          <w:rFonts w:ascii="Times New Roman" w:eastAsia="Times New Roman" w:hAnsi="Times New Roman" w:cs="Times New Roman"/>
          <w:sz w:val="24"/>
          <w:szCs w:val="24"/>
          <w:lang w:eastAsia="lv-LV"/>
        </w:rPr>
      </w:pPr>
    </w:p>
    <w:p w:rsidR="001C5800" w:rsidRPr="00822F23" w:rsidRDefault="001C5800" w:rsidP="00EB497B">
      <w:pPr>
        <w:tabs>
          <w:tab w:val="left" w:pos="1134"/>
        </w:tabs>
        <w:spacing w:after="0" w:line="240" w:lineRule="auto"/>
        <w:jc w:val="both"/>
        <w:rPr>
          <w:rFonts w:ascii="Times New Roman" w:eastAsia="Times New Roman" w:hAnsi="Times New Roman" w:cs="Times New Roman"/>
          <w:sz w:val="24"/>
          <w:szCs w:val="24"/>
          <w:lang w:eastAsia="lv-LV"/>
        </w:rPr>
      </w:pPr>
    </w:p>
    <w:p w:rsidR="001C5800" w:rsidRPr="00822F23" w:rsidRDefault="001C5800" w:rsidP="00EB497B">
      <w:pPr>
        <w:tabs>
          <w:tab w:val="left" w:pos="1134"/>
        </w:tabs>
        <w:spacing w:after="0" w:line="240" w:lineRule="auto"/>
        <w:jc w:val="both"/>
        <w:rPr>
          <w:rFonts w:ascii="Times New Roman" w:eastAsia="Times New Roman" w:hAnsi="Times New Roman" w:cs="Times New Roman"/>
          <w:sz w:val="24"/>
          <w:szCs w:val="24"/>
          <w:lang w:eastAsia="lv-LV"/>
        </w:rPr>
      </w:pPr>
    </w:p>
    <w:p w:rsidR="001C5800" w:rsidRPr="00822F23" w:rsidRDefault="001C5800" w:rsidP="00EB497B">
      <w:pPr>
        <w:tabs>
          <w:tab w:val="left" w:pos="1134"/>
        </w:tabs>
        <w:spacing w:after="0" w:line="240" w:lineRule="auto"/>
        <w:jc w:val="both"/>
        <w:rPr>
          <w:rFonts w:ascii="Times New Roman" w:eastAsia="Times New Roman" w:hAnsi="Times New Roman" w:cs="Times New Roman"/>
          <w:sz w:val="24"/>
          <w:szCs w:val="24"/>
          <w:lang w:eastAsia="lv-LV"/>
        </w:rPr>
      </w:pPr>
    </w:p>
    <w:p w:rsidR="001C5800" w:rsidRPr="00822F23" w:rsidRDefault="001C5800" w:rsidP="00EB497B">
      <w:pPr>
        <w:tabs>
          <w:tab w:val="left" w:pos="1134"/>
        </w:tabs>
        <w:spacing w:after="0" w:line="240" w:lineRule="auto"/>
        <w:jc w:val="both"/>
        <w:rPr>
          <w:rFonts w:ascii="Times New Roman" w:eastAsia="Times New Roman" w:hAnsi="Times New Roman" w:cs="Times New Roman"/>
          <w:sz w:val="24"/>
          <w:szCs w:val="24"/>
          <w:lang w:eastAsia="lv-LV"/>
        </w:rPr>
      </w:pPr>
    </w:p>
    <w:p w:rsidR="001C5800" w:rsidRPr="00822F23" w:rsidRDefault="001C5800" w:rsidP="00EB497B">
      <w:pPr>
        <w:tabs>
          <w:tab w:val="left" w:pos="1134"/>
        </w:tabs>
        <w:spacing w:after="0" w:line="240" w:lineRule="auto"/>
        <w:jc w:val="both"/>
        <w:rPr>
          <w:rFonts w:ascii="Times New Roman" w:eastAsia="Times New Roman" w:hAnsi="Times New Roman" w:cs="Times New Roman"/>
          <w:sz w:val="24"/>
          <w:szCs w:val="24"/>
          <w:lang w:eastAsia="lv-LV"/>
        </w:rPr>
      </w:pPr>
    </w:p>
    <w:p w:rsidR="001C5800" w:rsidRPr="00822F23" w:rsidRDefault="001C5800" w:rsidP="00EB497B">
      <w:pPr>
        <w:tabs>
          <w:tab w:val="left" w:pos="1134"/>
        </w:tabs>
        <w:spacing w:after="0" w:line="240" w:lineRule="auto"/>
        <w:jc w:val="both"/>
        <w:rPr>
          <w:rFonts w:ascii="Times New Roman" w:eastAsia="Times New Roman" w:hAnsi="Times New Roman" w:cs="Times New Roman"/>
          <w:sz w:val="24"/>
          <w:szCs w:val="24"/>
          <w:lang w:eastAsia="lv-LV"/>
        </w:rPr>
      </w:pPr>
    </w:p>
    <w:p w:rsidR="001C5800" w:rsidRPr="00822F23" w:rsidRDefault="001C5800" w:rsidP="001C5800">
      <w:pPr>
        <w:spacing w:after="0" w:line="240" w:lineRule="auto"/>
        <w:jc w:val="right"/>
        <w:rPr>
          <w:rFonts w:ascii="Times New Roman" w:hAnsi="Times New Roman" w:cs="Times New Roman"/>
          <w:sz w:val="28"/>
          <w:szCs w:val="28"/>
        </w:rPr>
      </w:pPr>
    </w:p>
    <w:p w:rsidR="00165A3F" w:rsidRPr="00822F23" w:rsidRDefault="00165A3F" w:rsidP="001C5800">
      <w:pPr>
        <w:spacing w:after="0" w:line="240" w:lineRule="auto"/>
        <w:jc w:val="right"/>
        <w:rPr>
          <w:rFonts w:ascii="Times New Roman" w:hAnsi="Times New Roman" w:cs="Times New Roman"/>
          <w:sz w:val="28"/>
          <w:szCs w:val="28"/>
        </w:rPr>
      </w:pPr>
    </w:p>
    <w:p w:rsidR="00165A3F" w:rsidRPr="00822F23" w:rsidRDefault="00165A3F" w:rsidP="001C5800">
      <w:pPr>
        <w:spacing w:after="0" w:line="240" w:lineRule="auto"/>
        <w:jc w:val="right"/>
        <w:rPr>
          <w:rFonts w:ascii="Times New Roman" w:hAnsi="Times New Roman" w:cs="Times New Roman"/>
          <w:sz w:val="28"/>
          <w:szCs w:val="28"/>
        </w:rPr>
      </w:pPr>
    </w:p>
    <w:p w:rsidR="00165A3F" w:rsidRPr="00822F23" w:rsidRDefault="00165A3F" w:rsidP="001C5800">
      <w:pPr>
        <w:spacing w:after="0" w:line="240" w:lineRule="auto"/>
        <w:jc w:val="right"/>
        <w:rPr>
          <w:rFonts w:ascii="Times New Roman" w:hAnsi="Times New Roman" w:cs="Times New Roman"/>
          <w:sz w:val="28"/>
          <w:szCs w:val="28"/>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48"/>
      </w:tblGrid>
      <w:tr w:rsidR="001C5800" w:rsidRPr="00822F23" w:rsidTr="001C5800">
        <w:trPr>
          <w:trHeight w:val="345"/>
        </w:trPr>
        <w:tc>
          <w:tcPr>
            <w:tcW w:w="8948"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C5800" w:rsidRPr="00822F23" w:rsidRDefault="001C5800" w:rsidP="001C5800">
            <w:pPr>
              <w:pStyle w:val="Heading1"/>
              <w:numPr>
                <w:ilvl w:val="0"/>
                <w:numId w:val="21"/>
              </w:numPr>
              <w:spacing w:before="0" w:after="0" w:line="276" w:lineRule="auto"/>
              <w:rPr>
                <w:rFonts w:ascii="Times New Roman" w:hAnsi="Times New Roman" w:cs="Times New Roman"/>
                <w:sz w:val="24"/>
                <w:szCs w:val="24"/>
              </w:rPr>
            </w:pPr>
            <w:r w:rsidRPr="00822F23">
              <w:rPr>
                <w:rFonts w:ascii="Times New Roman" w:hAnsi="Times New Roman" w:cs="Times New Roman"/>
                <w:smallCaps/>
                <w:sz w:val="24"/>
                <w:szCs w:val="24"/>
              </w:rPr>
              <w:lastRenderedPageBreak/>
              <w:t>sadaļa – Pamatinformācija par projekta iesniedzēju</w:t>
            </w:r>
          </w:p>
        </w:tc>
      </w:tr>
    </w:tbl>
    <w:p w:rsidR="001C5800" w:rsidRPr="00822F23" w:rsidRDefault="001C5800" w:rsidP="001C5800">
      <w:pPr>
        <w:tabs>
          <w:tab w:val="left" w:pos="709"/>
          <w:tab w:val="left" w:pos="1134"/>
          <w:tab w:val="left" w:pos="3119"/>
          <w:tab w:val="left" w:pos="4537"/>
          <w:tab w:val="left" w:pos="6237"/>
          <w:tab w:val="left" w:pos="6407"/>
          <w:tab w:val="left" w:leader="dot" w:pos="8789"/>
        </w:tabs>
        <w:spacing w:after="120"/>
        <w:rPr>
          <w:rFonts w:ascii="Times New Roman" w:hAnsi="Times New Roman" w:cs="Times New Roman"/>
          <w:sz w:val="24"/>
          <w:szCs w:val="24"/>
        </w:rPr>
      </w:pPr>
    </w:p>
    <w:p w:rsidR="001C5800" w:rsidRPr="00822F23" w:rsidRDefault="001C5800" w:rsidP="001C5800">
      <w:pPr>
        <w:pStyle w:val="List"/>
        <w:numPr>
          <w:ilvl w:val="1"/>
          <w:numId w:val="22"/>
        </w:numPr>
        <w:rPr>
          <w:b/>
          <w:bCs/>
          <w:szCs w:val="24"/>
        </w:rPr>
      </w:pPr>
      <w:r w:rsidRPr="00822F23">
        <w:rPr>
          <w:b/>
          <w:bCs/>
          <w:szCs w:val="24"/>
        </w:rPr>
        <w:t>Projekta iesniedzējs:</w:t>
      </w:r>
    </w:p>
    <w:tbl>
      <w:tblPr>
        <w:tblW w:w="87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19"/>
        <w:gridCol w:w="5671"/>
      </w:tblGrid>
      <w:tr w:rsidR="001C5800" w:rsidRPr="00822F23" w:rsidTr="001C5800">
        <w:trPr>
          <w:cantSplit/>
          <w:trHeight w:val="351"/>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sz w:val="24"/>
                <w:szCs w:val="24"/>
              </w:rPr>
            </w:pPr>
            <w:r w:rsidRPr="00822F23">
              <w:rPr>
                <w:rFonts w:ascii="Times New Roman" w:hAnsi="Times New Roman" w:cs="Times New Roman"/>
                <w:sz w:val="24"/>
                <w:szCs w:val="24"/>
              </w:rPr>
              <w:t xml:space="preserve">1.1.1. Nosaukums: </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cantSplit/>
          <w:trHeight w:val="351"/>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sz w:val="24"/>
                <w:szCs w:val="24"/>
              </w:rPr>
            </w:pPr>
            <w:r w:rsidRPr="00822F23">
              <w:rPr>
                <w:rFonts w:ascii="Times New Roman" w:hAnsi="Times New Roman" w:cs="Times New Roman"/>
                <w:sz w:val="24"/>
                <w:szCs w:val="24"/>
              </w:rPr>
              <w:t>1.1.2. Struktūrvienības nosaukums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trHeight w:val="351"/>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sz w:val="24"/>
                <w:szCs w:val="24"/>
              </w:rPr>
            </w:pPr>
            <w:r w:rsidRPr="00822F23">
              <w:rPr>
                <w:rFonts w:ascii="Times New Roman" w:hAnsi="Times New Roman" w:cs="Times New Roman"/>
                <w:sz w:val="24"/>
                <w:szCs w:val="24"/>
              </w:rPr>
              <w:t>1.1.3. Reģistrācijas numurs: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trHeight w:val="351"/>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sz w:val="24"/>
                <w:szCs w:val="24"/>
              </w:rPr>
            </w:pPr>
            <w:r w:rsidRPr="00822F23">
              <w:rPr>
                <w:rFonts w:ascii="Times New Roman" w:hAnsi="Times New Roman" w:cs="Times New Roman"/>
                <w:sz w:val="24"/>
                <w:szCs w:val="24"/>
              </w:rPr>
              <w:t>1.1.4. Nodokļu maksātāja reģistrācijas numurs: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cantSplit/>
          <w:trHeight w:val="264"/>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1.1.5. Juridiskā adrese:</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i/>
                <w:iCs/>
                <w:sz w:val="24"/>
                <w:szCs w:val="24"/>
              </w:rPr>
            </w:pPr>
          </w:p>
        </w:tc>
      </w:tr>
      <w:tr w:rsidR="001C5800" w:rsidRPr="00822F23" w:rsidTr="001C5800">
        <w:trPr>
          <w:cantSplit/>
          <w:trHeight w:val="8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i/>
                <w:iCs/>
                <w:sz w:val="24"/>
                <w:szCs w:val="24"/>
              </w:rPr>
              <w:t>Iela, mājas Nr.</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i/>
                <w:iCs/>
                <w:sz w:val="24"/>
                <w:szCs w:val="24"/>
              </w:rPr>
            </w:pPr>
          </w:p>
        </w:tc>
      </w:tr>
      <w:tr w:rsidR="001C5800" w:rsidRPr="00822F23" w:rsidTr="001C5800">
        <w:trPr>
          <w:cantSplit/>
          <w:trHeight w:val="8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i/>
                <w:iCs/>
                <w:sz w:val="24"/>
                <w:szCs w:val="24"/>
              </w:rPr>
              <w:t xml:space="preserve">Pilsēta, novads </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i/>
                <w:iCs/>
                <w:sz w:val="24"/>
                <w:szCs w:val="24"/>
              </w:rPr>
            </w:pPr>
          </w:p>
        </w:tc>
      </w:tr>
      <w:tr w:rsidR="001C5800" w:rsidRPr="00822F23" w:rsidTr="001C5800">
        <w:trPr>
          <w:cantSplit/>
          <w:trHeight w:val="8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i/>
                <w:iCs/>
                <w:sz w:val="24"/>
                <w:szCs w:val="24"/>
              </w:rPr>
              <w:t>Valsts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i/>
                <w:iCs/>
                <w:sz w:val="24"/>
                <w:szCs w:val="24"/>
              </w:rPr>
            </w:pPr>
          </w:p>
        </w:tc>
      </w:tr>
      <w:tr w:rsidR="001C5800" w:rsidRPr="00822F23" w:rsidTr="001C5800">
        <w:trPr>
          <w:cantSplit/>
          <w:trHeight w:val="8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i/>
                <w:iCs/>
                <w:sz w:val="24"/>
                <w:szCs w:val="24"/>
              </w:rPr>
              <w:t>Pasta indekss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i/>
                <w:iCs/>
                <w:sz w:val="24"/>
                <w:szCs w:val="24"/>
              </w:rPr>
            </w:pPr>
          </w:p>
        </w:tc>
      </w:tr>
      <w:tr w:rsidR="001C5800" w:rsidRPr="00822F23" w:rsidTr="001C5800">
        <w:trPr>
          <w:cantSplit/>
          <w:trHeight w:val="8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1.1.6. mājas lapas adrese (ja tāda ir), kur tiks ievietota informācija par projektu apstiprināšanas gadījumā</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r>
      <w:tr w:rsidR="001C5800" w:rsidRPr="00822F23" w:rsidTr="001C5800">
        <w:trPr>
          <w:cantSplit/>
          <w:trHeight w:val="85"/>
        </w:trPr>
        <w:tc>
          <w:tcPr>
            <w:tcW w:w="8789" w:type="dxa"/>
            <w:gridSpan w:val="2"/>
            <w:tcBorders>
              <w:top w:val="single" w:sz="4" w:space="0" w:color="auto"/>
              <w:left w:val="nil"/>
              <w:bottom w:val="nil"/>
              <w:right w:val="nil"/>
            </w:tcBorders>
            <w:hideMark/>
          </w:tcPr>
          <w:p w:rsidR="001C5800" w:rsidRPr="00822F23" w:rsidRDefault="001C5800" w:rsidP="001C5800">
            <w:pPr>
              <w:ind w:right="-5453"/>
              <w:rPr>
                <w:rFonts w:ascii="Times New Roman" w:hAnsi="Times New Roman" w:cs="Times New Roman"/>
                <w:i/>
                <w:sz w:val="24"/>
                <w:szCs w:val="24"/>
              </w:rPr>
            </w:pPr>
            <w:r w:rsidRPr="00822F23">
              <w:rPr>
                <w:rFonts w:ascii="Times New Roman" w:hAnsi="Times New Roman" w:cs="Times New Roman"/>
                <w:bCs/>
                <w:i/>
                <w:iCs/>
                <w:sz w:val="24"/>
                <w:szCs w:val="24"/>
              </w:rPr>
              <w:t>*aizpilda, ja faktiskā adrese atšķiras no juridiskās adreses</w:t>
            </w:r>
          </w:p>
        </w:tc>
      </w:tr>
      <w:tr w:rsidR="001C5800" w:rsidRPr="00822F23" w:rsidTr="001C5800">
        <w:trPr>
          <w:cantSplit/>
          <w:trHeight w:val="85"/>
        </w:trPr>
        <w:tc>
          <w:tcPr>
            <w:tcW w:w="8789" w:type="dxa"/>
            <w:gridSpan w:val="2"/>
            <w:tcBorders>
              <w:top w:val="nil"/>
              <w:left w:val="nil"/>
              <w:bottom w:val="single" w:sz="4" w:space="0" w:color="auto"/>
              <w:right w:val="nil"/>
            </w:tcBorders>
          </w:tcPr>
          <w:p w:rsidR="001C5800" w:rsidRPr="00822F23" w:rsidRDefault="001C5800" w:rsidP="001C5800">
            <w:pPr>
              <w:ind w:right="-5453"/>
              <w:rPr>
                <w:rFonts w:ascii="Times New Roman" w:hAnsi="Times New Roman" w:cs="Times New Roman"/>
                <w:b/>
                <w:bCs/>
                <w:i/>
                <w:iCs/>
                <w:sz w:val="24"/>
                <w:szCs w:val="24"/>
              </w:rPr>
            </w:pPr>
          </w:p>
        </w:tc>
      </w:tr>
      <w:tr w:rsidR="001C5800" w:rsidRPr="00822F23" w:rsidTr="001C5800">
        <w:trPr>
          <w:trHeight w:val="358"/>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sz w:val="24"/>
                <w:szCs w:val="24"/>
              </w:rPr>
            </w:pPr>
            <w:r w:rsidRPr="00822F23">
              <w:rPr>
                <w:rFonts w:ascii="Times New Roman" w:hAnsi="Times New Roman" w:cs="Times New Roman"/>
                <w:sz w:val="24"/>
                <w:szCs w:val="24"/>
              </w:rPr>
              <w:t>1.1.7. Kontaktpersonas: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jc w:val="center"/>
              <w:rPr>
                <w:rFonts w:ascii="Times New Roman" w:hAnsi="Times New Roman" w:cs="Times New Roman"/>
                <w:sz w:val="24"/>
                <w:szCs w:val="24"/>
              </w:rPr>
            </w:pPr>
          </w:p>
        </w:tc>
      </w:tr>
      <w:tr w:rsidR="001C5800" w:rsidRPr="00822F23" w:rsidTr="001C5800">
        <w:trPr>
          <w:cantSplit/>
          <w:trHeight w:val="18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sz w:val="24"/>
                <w:szCs w:val="24"/>
                <w:u w:val="single"/>
              </w:rPr>
            </w:pPr>
            <w:r w:rsidRPr="00822F23">
              <w:rPr>
                <w:rFonts w:ascii="Times New Roman" w:hAnsi="Times New Roman" w:cs="Times New Roman"/>
                <w:sz w:val="24"/>
                <w:szCs w:val="24"/>
                <w:u w:val="single"/>
              </w:rPr>
              <w:t>Atbildīgā persona:</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cantSplit/>
          <w:trHeight w:val="18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i/>
                <w:iCs/>
                <w:sz w:val="24"/>
                <w:szCs w:val="24"/>
              </w:rPr>
            </w:pPr>
            <w:r w:rsidRPr="00822F23">
              <w:rPr>
                <w:rFonts w:ascii="Times New Roman" w:hAnsi="Times New Roman" w:cs="Times New Roman"/>
                <w:i/>
                <w:iCs/>
                <w:sz w:val="24"/>
                <w:szCs w:val="24"/>
              </w:rPr>
              <w:t>Vārds, uzvārds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cantSplit/>
          <w:trHeight w:val="18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i/>
                <w:iCs/>
                <w:sz w:val="24"/>
                <w:szCs w:val="24"/>
              </w:rPr>
            </w:pPr>
            <w:r w:rsidRPr="00822F23">
              <w:rPr>
                <w:rFonts w:ascii="Times New Roman" w:hAnsi="Times New Roman" w:cs="Times New Roman"/>
                <w:i/>
                <w:iCs/>
                <w:sz w:val="24"/>
                <w:szCs w:val="24"/>
              </w:rPr>
              <w:t>Ieņemamais amats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cantSplit/>
          <w:trHeight w:val="18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i/>
                <w:iCs/>
                <w:sz w:val="24"/>
                <w:szCs w:val="24"/>
              </w:rPr>
            </w:pPr>
            <w:r w:rsidRPr="00822F23">
              <w:rPr>
                <w:rFonts w:ascii="Times New Roman" w:hAnsi="Times New Roman" w:cs="Times New Roman"/>
                <w:i/>
                <w:iCs/>
                <w:sz w:val="24"/>
                <w:szCs w:val="24"/>
              </w:rPr>
              <w:t>E-pasts: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cantSplit/>
          <w:trHeight w:val="11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i/>
                <w:iCs/>
                <w:sz w:val="24"/>
                <w:szCs w:val="24"/>
              </w:rPr>
            </w:pPr>
            <w:r w:rsidRPr="00822F23">
              <w:rPr>
                <w:rFonts w:ascii="Times New Roman" w:hAnsi="Times New Roman" w:cs="Times New Roman"/>
                <w:i/>
                <w:iCs/>
                <w:sz w:val="24"/>
                <w:szCs w:val="24"/>
              </w:rPr>
              <w:t>Tālrunis: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cantSplit/>
          <w:trHeight w:val="11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i/>
                <w:iCs/>
                <w:sz w:val="24"/>
                <w:szCs w:val="24"/>
              </w:rPr>
            </w:pPr>
            <w:r w:rsidRPr="00822F23">
              <w:rPr>
                <w:rFonts w:ascii="Times New Roman" w:hAnsi="Times New Roman" w:cs="Times New Roman"/>
                <w:i/>
                <w:iCs/>
                <w:sz w:val="24"/>
                <w:szCs w:val="24"/>
              </w:rPr>
              <w:t>Fakss: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cantSplit/>
          <w:trHeight w:val="11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sz w:val="24"/>
                <w:szCs w:val="24"/>
              </w:rPr>
            </w:pPr>
            <w:r w:rsidRPr="00822F23">
              <w:rPr>
                <w:rFonts w:ascii="Times New Roman" w:hAnsi="Times New Roman" w:cs="Times New Roman"/>
                <w:sz w:val="24"/>
                <w:szCs w:val="24"/>
              </w:rPr>
              <w:t>Kontaktpersona:*</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cantSplit/>
          <w:trHeight w:val="11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i/>
                <w:iCs/>
                <w:sz w:val="24"/>
                <w:szCs w:val="24"/>
              </w:rPr>
            </w:pPr>
            <w:r w:rsidRPr="00822F23">
              <w:rPr>
                <w:rFonts w:ascii="Times New Roman" w:hAnsi="Times New Roman" w:cs="Times New Roman"/>
                <w:i/>
                <w:iCs/>
                <w:sz w:val="24"/>
                <w:szCs w:val="24"/>
              </w:rPr>
              <w:t>Vārds, uzvārds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cantSplit/>
          <w:trHeight w:val="11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i/>
                <w:iCs/>
                <w:sz w:val="24"/>
                <w:szCs w:val="24"/>
              </w:rPr>
            </w:pPr>
            <w:r w:rsidRPr="00822F23">
              <w:rPr>
                <w:rFonts w:ascii="Times New Roman" w:hAnsi="Times New Roman" w:cs="Times New Roman"/>
                <w:i/>
                <w:iCs/>
                <w:sz w:val="24"/>
                <w:szCs w:val="24"/>
              </w:rPr>
              <w:lastRenderedPageBreak/>
              <w:t>Ieņemamais amats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cantSplit/>
          <w:trHeight w:val="11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i/>
                <w:iCs/>
                <w:sz w:val="24"/>
                <w:szCs w:val="24"/>
              </w:rPr>
            </w:pPr>
            <w:r w:rsidRPr="00822F23">
              <w:rPr>
                <w:rFonts w:ascii="Times New Roman" w:hAnsi="Times New Roman" w:cs="Times New Roman"/>
                <w:i/>
                <w:iCs/>
                <w:sz w:val="24"/>
                <w:szCs w:val="24"/>
              </w:rPr>
              <w:t>E-pasts: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cantSplit/>
          <w:trHeight w:val="11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i/>
                <w:iCs/>
                <w:sz w:val="24"/>
                <w:szCs w:val="24"/>
              </w:rPr>
            </w:pPr>
            <w:r w:rsidRPr="00822F23">
              <w:rPr>
                <w:rFonts w:ascii="Times New Roman" w:hAnsi="Times New Roman" w:cs="Times New Roman"/>
                <w:i/>
                <w:iCs/>
                <w:sz w:val="24"/>
                <w:szCs w:val="24"/>
              </w:rPr>
              <w:t>Tālrunis: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r w:rsidR="001C5800" w:rsidRPr="00822F23" w:rsidTr="001C5800">
        <w:trPr>
          <w:cantSplit/>
          <w:trHeight w:val="115"/>
        </w:trPr>
        <w:tc>
          <w:tcPr>
            <w:tcW w:w="3119"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i/>
                <w:iCs/>
                <w:sz w:val="24"/>
                <w:szCs w:val="24"/>
              </w:rPr>
            </w:pPr>
            <w:r w:rsidRPr="00822F23">
              <w:rPr>
                <w:rFonts w:ascii="Times New Roman" w:hAnsi="Times New Roman" w:cs="Times New Roman"/>
                <w:i/>
                <w:iCs/>
                <w:sz w:val="24"/>
                <w:szCs w:val="24"/>
              </w:rPr>
              <w:t>Fakss:</w:t>
            </w:r>
          </w:p>
        </w:tc>
        <w:tc>
          <w:tcPr>
            <w:tcW w:w="567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p>
        </w:tc>
      </w:tr>
    </w:tbl>
    <w:p w:rsidR="001C5800" w:rsidRPr="00822F23" w:rsidRDefault="001C5800" w:rsidP="001C5800">
      <w:pPr>
        <w:pStyle w:val="Caption"/>
        <w:jc w:val="both"/>
        <w:rPr>
          <w:b w:val="0"/>
          <w:bCs w:val="0"/>
          <w:i/>
          <w:iCs/>
          <w:sz w:val="24"/>
          <w:szCs w:val="24"/>
        </w:rPr>
      </w:pPr>
      <w:r w:rsidRPr="00822F23">
        <w:rPr>
          <w:b w:val="0"/>
          <w:bCs w:val="0"/>
          <w:i/>
          <w:iCs/>
          <w:sz w:val="24"/>
          <w:szCs w:val="24"/>
        </w:rPr>
        <w:t>*aizpilda, ja kontaktpersona atšķiras no atbildīgās personas</w:t>
      </w:r>
    </w:p>
    <w:p w:rsidR="001C5800" w:rsidRPr="00822F23" w:rsidRDefault="001C5800" w:rsidP="001C5800">
      <w:pPr>
        <w:rPr>
          <w:rFonts w:ascii="Times New Roman" w:hAnsi="Times New Roman" w:cs="Times New Roman"/>
          <w:sz w:val="24"/>
          <w:szCs w:val="24"/>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65"/>
        <w:gridCol w:w="7000"/>
      </w:tblGrid>
      <w:tr w:rsidR="001C5800" w:rsidRPr="00822F23" w:rsidTr="001C5800">
        <w:trPr>
          <w:trHeight w:val="164"/>
        </w:trPr>
        <w:tc>
          <w:tcPr>
            <w:tcW w:w="1865"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tabs>
                <w:tab w:val="left" w:pos="567"/>
                <w:tab w:val="left" w:pos="851"/>
              </w:tabs>
              <w:rPr>
                <w:rFonts w:ascii="Times New Roman" w:hAnsi="Times New Roman" w:cs="Times New Roman"/>
                <w:sz w:val="24"/>
                <w:szCs w:val="24"/>
              </w:rPr>
            </w:pPr>
            <w:r w:rsidRPr="00822F23">
              <w:rPr>
                <w:rFonts w:ascii="Times New Roman" w:hAnsi="Times New Roman" w:cs="Times New Roman"/>
                <w:sz w:val="24"/>
                <w:szCs w:val="24"/>
              </w:rPr>
              <w:t xml:space="preserve">1.1.8. Komersanta kategorija </w:t>
            </w:r>
          </w:p>
        </w:tc>
        <w:tc>
          <w:tcPr>
            <w:tcW w:w="699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67"/>
                <w:tab w:val="left" w:pos="851"/>
              </w:tabs>
              <w:rPr>
                <w:rFonts w:ascii="Times New Roman" w:hAnsi="Times New Roman" w:cs="Times New Roman"/>
                <w:sz w:val="24"/>
                <w:szCs w:val="24"/>
              </w:rPr>
            </w:pPr>
            <w:r w:rsidRPr="00822F23">
              <w:rPr>
                <w:rFonts w:ascii="Times New Roman" w:hAnsi="Times New Roman" w:cs="Times New Roman"/>
                <w:i/>
                <w:color w:val="000000"/>
                <w:sz w:val="24"/>
                <w:szCs w:val="24"/>
              </w:rPr>
              <w:t xml:space="preserve">⁪ </w:t>
            </w:r>
            <w:r w:rsidRPr="00822F23">
              <w:rPr>
                <w:rFonts w:ascii="Times New Roman" w:hAnsi="Times New Roman" w:cs="Times New Roman"/>
                <w:sz w:val="24"/>
                <w:szCs w:val="24"/>
              </w:rPr>
              <w:t>Mazais, sīkais (mikro);</w:t>
            </w:r>
          </w:p>
          <w:p w:rsidR="001C5800" w:rsidRPr="00822F23" w:rsidRDefault="001C5800" w:rsidP="001C5800">
            <w:pPr>
              <w:tabs>
                <w:tab w:val="left" w:pos="567"/>
                <w:tab w:val="left" w:pos="851"/>
              </w:tabs>
              <w:rPr>
                <w:rFonts w:ascii="Times New Roman" w:hAnsi="Times New Roman" w:cs="Times New Roman"/>
                <w:i/>
                <w:color w:val="000000"/>
                <w:sz w:val="24"/>
                <w:szCs w:val="24"/>
              </w:rPr>
            </w:pPr>
            <w:r w:rsidRPr="00822F23">
              <w:rPr>
                <w:rFonts w:ascii="Times New Roman" w:hAnsi="Times New Roman" w:cs="Times New Roman"/>
                <w:i/>
                <w:color w:val="000000"/>
                <w:sz w:val="24"/>
                <w:szCs w:val="24"/>
              </w:rPr>
              <w:t xml:space="preserve">⁪ </w:t>
            </w:r>
            <w:r w:rsidRPr="00822F23">
              <w:rPr>
                <w:rFonts w:ascii="Times New Roman" w:hAnsi="Times New Roman" w:cs="Times New Roman"/>
                <w:sz w:val="24"/>
                <w:szCs w:val="24"/>
              </w:rPr>
              <w:t>Vidējais komersants</w:t>
            </w:r>
            <w:r w:rsidRPr="00822F23">
              <w:rPr>
                <w:rFonts w:ascii="Times New Roman" w:hAnsi="Times New Roman" w:cs="Times New Roman"/>
                <w:color w:val="000000"/>
                <w:sz w:val="24"/>
                <w:szCs w:val="24"/>
              </w:rPr>
              <w:t>;</w:t>
            </w:r>
          </w:p>
          <w:p w:rsidR="001C5800" w:rsidRPr="00822F23" w:rsidRDefault="001C5800" w:rsidP="001C5800">
            <w:pPr>
              <w:tabs>
                <w:tab w:val="left" w:pos="567"/>
                <w:tab w:val="left" w:pos="851"/>
              </w:tabs>
              <w:rPr>
                <w:rFonts w:ascii="Times New Roman" w:hAnsi="Times New Roman" w:cs="Times New Roman"/>
                <w:color w:val="000000"/>
                <w:sz w:val="24"/>
                <w:szCs w:val="24"/>
              </w:rPr>
            </w:pPr>
            <w:r w:rsidRPr="00822F23">
              <w:rPr>
                <w:rFonts w:ascii="Times New Roman" w:hAnsi="Times New Roman" w:cs="Times New Roman"/>
                <w:i/>
                <w:color w:val="000000"/>
                <w:sz w:val="24"/>
                <w:szCs w:val="24"/>
              </w:rPr>
              <w:t>⁪</w:t>
            </w:r>
            <w:r w:rsidRPr="00822F23">
              <w:rPr>
                <w:rFonts w:ascii="Times New Roman" w:hAnsi="Times New Roman" w:cs="Times New Roman"/>
                <w:color w:val="000000"/>
                <w:sz w:val="24"/>
                <w:szCs w:val="24"/>
              </w:rPr>
              <w:t xml:space="preserve"> </w:t>
            </w:r>
            <w:r w:rsidRPr="00822F23">
              <w:rPr>
                <w:rFonts w:ascii="Times New Roman" w:hAnsi="Times New Roman" w:cs="Times New Roman"/>
                <w:sz w:val="24"/>
                <w:szCs w:val="24"/>
              </w:rPr>
              <w:t>Lielais komersants</w:t>
            </w:r>
            <w:r w:rsidRPr="00822F23">
              <w:rPr>
                <w:rFonts w:ascii="Times New Roman" w:hAnsi="Times New Roman" w:cs="Times New Roman"/>
                <w:color w:val="000000"/>
                <w:sz w:val="24"/>
                <w:szCs w:val="24"/>
              </w:rPr>
              <w:t>;</w:t>
            </w:r>
          </w:p>
          <w:p w:rsidR="001C5800" w:rsidRPr="00822F23" w:rsidRDefault="001C5800" w:rsidP="001C5800">
            <w:pPr>
              <w:tabs>
                <w:tab w:val="left" w:pos="567"/>
                <w:tab w:val="left" w:pos="851"/>
              </w:tabs>
              <w:rPr>
                <w:rFonts w:ascii="Times New Roman" w:hAnsi="Times New Roman" w:cs="Times New Roman"/>
                <w:i/>
                <w:color w:val="000000"/>
                <w:sz w:val="24"/>
                <w:szCs w:val="24"/>
              </w:rPr>
            </w:pPr>
          </w:p>
        </w:tc>
      </w:tr>
    </w:tbl>
    <w:p w:rsidR="001C5800" w:rsidRPr="00822F23" w:rsidRDefault="001C5800" w:rsidP="001C5800">
      <w:pPr>
        <w:pStyle w:val="List2"/>
        <w:ind w:left="0" w:firstLine="0"/>
        <w:rPr>
          <w:szCs w:val="24"/>
        </w:rPr>
      </w:pPr>
    </w:p>
    <w:p w:rsidR="001C5800" w:rsidRPr="00822F23" w:rsidRDefault="001C5800" w:rsidP="001C5800">
      <w:pPr>
        <w:pStyle w:val="List2"/>
        <w:ind w:left="0" w:firstLine="0"/>
        <w:jc w:val="both"/>
        <w:rPr>
          <w:szCs w:val="24"/>
        </w:rPr>
      </w:pPr>
      <w:r w:rsidRPr="00822F23">
        <w:rPr>
          <w:b/>
          <w:szCs w:val="24"/>
        </w:rPr>
        <w:t>1.1.9. Projekta iesniedzēja saistītās personas</w:t>
      </w:r>
      <w:r w:rsidRPr="00822F23">
        <w:rPr>
          <w:szCs w:val="24"/>
        </w:rPr>
        <w:t xml:space="preserve"> (ja projekta iesniegumam ir pievienota deklarāciju par projekta iesniedzēja atbilstību sīkā (mikro), mazā vai vidējā komersanta kategorijai, šī sadaļa nav jāaizpilda). Saistītās personas atbilst Komisijas 2008. gada 6. augusta Regulas (EK) Nr. 800/2008, kas atzīst noteiktas atbalsta kategorijas par saderīgām ar kopējo tirgu, piemērojot Līguma 87. un 88. pantu (vispārējā grupu atbrīvojuma regula) 1.pielikuma 3.panta 3.punktā noteiktajai saistīto personu definīcijai:</w:t>
      </w:r>
    </w:p>
    <w:p w:rsidR="001C5800" w:rsidRPr="00822F23" w:rsidRDefault="001C5800" w:rsidP="001C5800">
      <w:pPr>
        <w:pStyle w:val="List2"/>
        <w:ind w:left="0" w:firstLine="0"/>
        <w:rPr>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
        <w:gridCol w:w="8891"/>
      </w:tblGrid>
      <w:tr w:rsidR="001C5800" w:rsidRPr="00822F23" w:rsidTr="001C5800">
        <w:trPr>
          <w:trHeight w:val="283"/>
        </w:trPr>
        <w:tc>
          <w:tcPr>
            <w:tcW w:w="28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8891" w:type="dxa"/>
            <w:tcBorders>
              <w:top w:val="nil"/>
              <w:left w:val="single" w:sz="4" w:space="0" w:color="auto"/>
              <w:bottom w:val="nil"/>
              <w:right w:val="nil"/>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xml:space="preserve"> Autonoms komersants;</w:t>
            </w:r>
          </w:p>
        </w:tc>
      </w:tr>
    </w:tbl>
    <w:p w:rsidR="001C5800" w:rsidRPr="00822F23" w:rsidRDefault="001C5800" w:rsidP="001C5800">
      <w:pPr>
        <w:tabs>
          <w:tab w:val="left" w:pos="567"/>
          <w:tab w:val="left" w:pos="851"/>
        </w:tabs>
        <w:rPr>
          <w:rFonts w:ascii="Times New Roman" w:hAnsi="Times New Roman" w:cs="Times New Roman"/>
          <w:sz w:val="24"/>
          <w:szCs w:val="24"/>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1978"/>
        <w:gridCol w:w="1417"/>
        <w:gridCol w:w="1559"/>
        <w:gridCol w:w="1559"/>
        <w:gridCol w:w="1275"/>
        <w:gridCol w:w="1109"/>
        <w:gridCol w:w="25"/>
      </w:tblGrid>
      <w:tr w:rsidR="001C5800" w:rsidRPr="00822F23" w:rsidTr="001C5800">
        <w:trPr>
          <w:gridAfter w:val="1"/>
          <w:wAfter w:w="25" w:type="dxa"/>
          <w:trHeight w:val="283"/>
        </w:trPr>
        <w:tc>
          <w:tcPr>
            <w:tcW w:w="28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8891" w:type="dxa"/>
            <w:gridSpan w:val="6"/>
            <w:tcBorders>
              <w:top w:val="nil"/>
              <w:left w:val="single" w:sz="4" w:space="0" w:color="auto"/>
              <w:bottom w:val="nil"/>
              <w:right w:val="nil"/>
            </w:tcBorders>
            <w:hideMark/>
          </w:tcPr>
          <w:p w:rsidR="001C5800" w:rsidRPr="00822F23" w:rsidRDefault="001C5800" w:rsidP="001C5800">
            <w:pPr>
              <w:rPr>
                <w:rFonts w:ascii="Times New Roman" w:hAnsi="Times New Roman" w:cs="Times New Roman"/>
                <w:sz w:val="24"/>
                <w:szCs w:val="24"/>
              </w:rPr>
            </w:pPr>
            <w:proofErr w:type="spellStart"/>
            <w:r w:rsidRPr="00822F23">
              <w:rPr>
                <w:rFonts w:ascii="Times New Roman" w:hAnsi="Times New Roman" w:cs="Times New Roman"/>
                <w:sz w:val="24"/>
                <w:szCs w:val="24"/>
              </w:rPr>
              <w:t>Partnerkomersanti</w:t>
            </w:r>
            <w:proofErr w:type="spellEnd"/>
            <w:r w:rsidRPr="00822F23">
              <w:rPr>
                <w:rFonts w:ascii="Times New Roman" w:hAnsi="Times New Roman" w:cs="Times New Roman"/>
                <w:sz w:val="24"/>
                <w:szCs w:val="24"/>
              </w:rPr>
              <w:t>;</w:t>
            </w:r>
          </w:p>
        </w:tc>
      </w:tr>
      <w:tr w:rsidR="001C5800" w:rsidRPr="00822F23" w:rsidTr="001C5800">
        <w:trPr>
          <w:trHeight w:val="987"/>
        </w:trPr>
        <w:tc>
          <w:tcPr>
            <w:tcW w:w="2266" w:type="dxa"/>
            <w:gridSpan w:val="2"/>
            <w:tcBorders>
              <w:top w:val="single" w:sz="6" w:space="0" w:color="808080"/>
              <w:left w:val="single" w:sz="6" w:space="0" w:color="808080"/>
              <w:bottom w:val="single" w:sz="6" w:space="0" w:color="808080"/>
              <w:right w:val="single" w:sz="6" w:space="0" w:color="808080"/>
            </w:tcBorders>
            <w:shd w:val="clear" w:color="auto" w:fill="BFBFBF"/>
            <w:tcMar>
              <w:top w:w="0" w:type="dxa"/>
              <w:left w:w="0" w:type="dxa"/>
              <w:bottom w:w="0" w:type="dxa"/>
              <w:right w:w="0" w:type="dxa"/>
            </w:tcMar>
            <w:vAlign w:val="center"/>
          </w:tcPr>
          <w:p w:rsidR="001C5800" w:rsidRPr="00822F23" w:rsidRDefault="001C5800" w:rsidP="001C5800">
            <w:pPr>
              <w:pStyle w:val="naisf"/>
              <w:spacing w:before="0" w:after="0" w:line="276" w:lineRule="auto"/>
              <w:jc w:val="center"/>
              <w:rPr>
                <w:sz w:val="24"/>
                <w:szCs w:val="24"/>
                <w:lang w:eastAsia="en-US"/>
              </w:rPr>
            </w:pPr>
          </w:p>
        </w:tc>
        <w:tc>
          <w:tcPr>
            <w:tcW w:w="1416" w:type="dxa"/>
            <w:tcBorders>
              <w:top w:val="single" w:sz="6" w:space="0" w:color="808080"/>
              <w:left w:val="single" w:sz="6" w:space="0" w:color="808080"/>
              <w:bottom w:val="single" w:sz="6" w:space="0" w:color="808080"/>
              <w:right w:val="single" w:sz="6" w:space="0" w:color="808080"/>
            </w:tcBorders>
            <w:shd w:val="clear" w:color="auto" w:fill="BFBFBF"/>
            <w:tcMar>
              <w:top w:w="0" w:type="dxa"/>
              <w:left w:w="0" w:type="dxa"/>
              <w:bottom w:w="0" w:type="dxa"/>
              <w:right w:w="0" w:type="dxa"/>
            </w:tcMar>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Reģistrācijas numurs</w:t>
            </w:r>
          </w:p>
        </w:tc>
        <w:tc>
          <w:tcPr>
            <w:tcW w:w="1558" w:type="dxa"/>
            <w:tcBorders>
              <w:top w:val="single" w:sz="6" w:space="0" w:color="808080"/>
              <w:left w:val="single" w:sz="6" w:space="0" w:color="808080"/>
              <w:bottom w:val="single" w:sz="6" w:space="0" w:color="808080"/>
              <w:right w:val="single" w:sz="6" w:space="0" w:color="808080"/>
            </w:tcBorders>
            <w:shd w:val="clear" w:color="auto" w:fill="BFBFBF"/>
            <w:tcMar>
              <w:top w:w="0" w:type="dxa"/>
              <w:left w:w="0" w:type="dxa"/>
              <w:bottom w:w="0" w:type="dxa"/>
              <w:right w:w="0" w:type="dxa"/>
            </w:tcMar>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Pēdējais noslēgtais pārskata gads, par ko tiek sniegti dati</w:t>
            </w:r>
          </w:p>
        </w:tc>
        <w:tc>
          <w:tcPr>
            <w:tcW w:w="1558" w:type="dxa"/>
            <w:tcBorders>
              <w:top w:val="single" w:sz="6" w:space="0" w:color="808080"/>
              <w:left w:val="single" w:sz="6" w:space="0" w:color="808080"/>
              <w:bottom w:val="single" w:sz="6" w:space="0" w:color="808080"/>
              <w:right w:val="single" w:sz="6" w:space="0" w:color="808080"/>
            </w:tcBorders>
            <w:shd w:val="clear" w:color="auto" w:fill="BFBFBF"/>
            <w:tcMar>
              <w:top w:w="0" w:type="dxa"/>
              <w:left w:w="0" w:type="dxa"/>
              <w:bottom w:w="0" w:type="dxa"/>
              <w:right w:w="0" w:type="dxa"/>
            </w:tcMar>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Darbinieku skaits (vidējais strādājošo skaits gadā)</w:t>
            </w:r>
          </w:p>
        </w:tc>
        <w:tc>
          <w:tcPr>
            <w:tcW w:w="1274" w:type="dxa"/>
            <w:tcBorders>
              <w:top w:val="single" w:sz="6" w:space="0" w:color="808080"/>
              <w:left w:val="single" w:sz="6" w:space="0" w:color="808080"/>
              <w:bottom w:val="single" w:sz="6" w:space="0" w:color="808080"/>
              <w:right w:val="single" w:sz="6" w:space="0" w:color="808080"/>
            </w:tcBorders>
            <w:shd w:val="clear" w:color="auto" w:fill="BFBFBF"/>
            <w:tcMar>
              <w:top w:w="0" w:type="dxa"/>
              <w:left w:w="0" w:type="dxa"/>
              <w:bottom w:w="0" w:type="dxa"/>
              <w:right w:w="0" w:type="dxa"/>
            </w:tcMar>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Gada apgrozījums (EUR)</w:t>
            </w:r>
          </w:p>
        </w:tc>
        <w:tc>
          <w:tcPr>
            <w:tcW w:w="1133" w:type="dxa"/>
            <w:gridSpan w:val="2"/>
            <w:tcBorders>
              <w:top w:val="single" w:sz="6" w:space="0" w:color="808080"/>
              <w:left w:val="single" w:sz="6" w:space="0" w:color="808080"/>
              <w:bottom w:val="single" w:sz="6" w:space="0" w:color="808080"/>
              <w:right w:val="single" w:sz="6" w:space="0" w:color="808080"/>
            </w:tcBorders>
            <w:shd w:val="clear" w:color="auto" w:fill="BFBFBF"/>
            <w:tcMar>
              <w:top w:w="0" w:type="dxa"/>
              <w:left w:w="0" w:type="dxa"/>
              <w:bottom w:w="0" w:type="dxa"/>
              <w:right w:w="0" w:type="dxa"/>
            </w:tcMar>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Gada bilances kopsumma (EUR)</w:t>
            </w:r>
          </w:p>
        </w:tc>
      </w:tr>
      <w:tr w:rsidR="001C5800" w:rsidRPr="00822F23" w:rsidTr="001C5800">
        <w:trPr>
          <w:trHeight w:val="247"/>
        </w:trPr>
        <w:tc>
          <w:tcPr>
            <w:tcW w:w="2266"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1C5800" w:rsidRPr="00822F23" w:rsidRDefault="001C5800" w:rsidP="001C5800">
            <w:pPr>
              <w:pStyle w:val="naiskr"/>
              <w:spacing w:before="0" w:after="0" w:line="276" w:lineRule="auto"/>
              <w:rPr>
                <w:sz w:val="24"/>
                <w:szCs w:val="24"/>
                <w:lang w:eastAsia="en-US"/>
              </w:rPr>
            </w:pPr>
            <w:r w:rsidRPr="00822F23">
              <w:rPr>
                <w:sz w:val="24"/>
                <w:szCs w:val="24"/>
                <w:lang w:eastAsia="en-US"/>
              </w:rPr>
              <w:t>1.Komersanta nosaukums</w:t>
            </w:r>
          </w:p>
        </w:tc>
        <w:tc>
          <w:tcPr>
            <w:tcW w:w="1416"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27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133"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r>
      <w:tr w:rsidR="001C5800" w:rsidRPr="00822F23" w:rsidTr="001C5800">
        <w:trPr>
          <w:trHeight w:val="247"/>
        </w:trPr>
        <w:tc>
          <w:tcPr>
            <w:tcW w:w="2266"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1C5800" w:rsidRPr="00822F23" w:rsidRDefault="001C5800" w:rsidP="001C5800">
            <w:pPr>
              <w:pStyle w:val="naiskr"/>
              <w:spacing w:before="0" w:after="0" w:line="276" w:lineRule="auto"/>
              <w:rPr>
                <w:sz w:val="24"/>
                <w:szCs w:val="24"/>
                <w:lang w:eastAsia="en-US"/>
              </w:rPr>
            </w:pPr>
            <w:r w:rsidRPr="00822F23">
              <w:rPr>
                <w:sz w:val="24"/>
                <w:szCs w:val="24"/>
                <w:lang w:eastAsia="en-US"/>
              </w:rPr>
              <w:t>2. ...</w:t>
            </w:r>
          </w:p>
        </w:tc>
        <w:tc>
          <w:tcPr>
            <w:tcW w:w="1416"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27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133"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r>
      <w:tr w:rsidR="001C5800" w:rsidRPr="00822F23" w:rsidTr="001C5800">
        <w:trPr>
          <w:trHeight w:val="247"/>
        </w:trPr>
        <w:tc>
          <w:tcPr>
            <w:tcW w:w="2266"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1C5800" w:rsidRPr="00822F23" w:rsidRDefault="001C5800" w:rsidP="001C5800">
            <w:pPr>
              <w:pStyle w:val="naiskr"/>
              <w:spacing w:before="0" w:after="0" w:line="276" w:lineRule="auto"/>
              <w:rPr>
                <w:sz w:val="24"/>
                <w:szCs w:val="24"/>
                <w:lang w:eastAsia="en-US"/>
              </w:rPr>
            </w:pPr>
            <w:r w:rsidRPr="00822F23">
              <w:rPr>
                <w:sz w:val="24"/>
                <w:szCs w:val="24"/>
                <w:lang w:eastAsia="en-US"/>
              </w:rPr>
              <w:t>3. …</w:t>
            </w:r>
          </w:p>
        </w:tc>
        <w:tc>
          <w:tcPr>
            <w:tcW w:w="1416"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27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133"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r>
      <w:tr w:rsidR="001C5800" w:rsidRPr="00822F23" w:rsidTr="001C5800">
        <w:trPr>
          <w:trHeight w:val="247"/>
        </w:trPr>
        <w:tc>
          <w:tcPr>
            <w:tcW w:w="2266"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1C5800" w:rsidRPr="00822F23" w:rsidRDefault="001C5800" w:rsidP="001C5800">
            <w:pPr>
              <w:pStyle w:val="naislab"/>
              <w:spacing w:before="0" w:after="0" w:line="276" w:lineRule="auto"/>
              <w:rPr>
                <w:lang w:eastAsia="en-US"/>
              </w:rPr>
            </w:pPr>
            <w:r w:rsidRPr="00822F23">
              <w:rPr>
                <w:lang w:eastAsia="en-US"/>
              </w:rPr>
              <w:t>Kopā</w:t>
            </w:r>
          </w:p>
        </w:tc>
        <w:tc>
          <w:tcPr>
            <w:tcW w:w="1416"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27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133"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r>
    </w:tbl>
    <w:p w:rsidR="001C5800" w:rsidRPr="00822F23" w:rsidRDefault="001C5800" w:rsidP="001C5800">
      <w:pPr>
        <w:tabs>
          <w:tab w:val="left" w:pos="567"/>
          <w:tab w:val="left" w:pos="851"/>
        </w:tabs>
        <w:rPr>
          <w:rFonts w:ascii="Times New Roman" w:hAnsi="Times New Roman" w:cs="Times New Roman"/>
          <w:color w:val="000000"/>
          <w:sz w:val="24"/>
          <w:szCs w:val="24"/>
        </w:rPr>
      </w:pPr>
    </w:p>
    <w:p w:rsidR="001C5800" w:rsidRPr="00822F23" w:rsidRDefault="001C5800" w:rsidP="001C5800">
      <w:pPr>
        <w:tabs>
          <w:tab w:val="left" w:pos="567"/>
          <w:tab w:val="left" w:pos="851"/>
        </w:tabs>
        <w:rPr>
          <w:rFonts w:ascii="Times New Roman" w:hAnsi="Times New Roman" w:cs="Times New Roman"/>
          <w:color w:val="000000"/>
          <w:sz w:val="24"/>
          <w:szCs w:val="24"/>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1978"/>
        <w:gridCol w:w="1417"/>
        <w:gridCol w:w="1559"/>
        <w:gridCol w:w="1559"/>
        <w:gridCol w:w="1275"/>
        <w:gridCol w:w="1109"/>
        <w:gridCol w:w="25"/>
      </w:tblGrid>
      <w:tr w:rsidR="001C5800" w:rsidRPr="00822F23" w:rsidTr="001C5800">
        <w:trPr>
          <w:gridAfter w:val="1"/>
          <w:wAfter w:w="25" w:type="dxa"/>
          <w:trHeight w:val="283"/>
        </w:trPr>
        <w:tc>
          <w:tcPr>
            <w:tcW w:w="28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8891" w:type="dxa"/>
            <w:gridSpan w:val="6"/>
            <w:tcBorders>
              <w:top w:val="nil"/>
              <w:left w:val="single" w:sz="4" w:space="0" w:color="auto"/>
              <w:bottom w:val="nil"/>
              <w:right w:val="nil"/>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Saistītie komersanti.</w:t>
            </w:r>
          </w:p>
        </w:tc>
      </w:tr>
      <w:tr w:rsidR="001C5800" w:rsidRPr="00822F23" w:rsidTr="001C5800">
        <w:trPr>
          <w:trHeight w:val="1193"/>
        </w:trPr>
        <w:tc>
          <w:tcPr>
            <w:tcW w:w="2266" w:type="dxa"/>
            <w:gridSpan w:val="2"/>
            <w:tcBorders>
              <w:top w:val="single" w:sz="6" w:space="0" w:color="808080"/>
              <w:left w:val="single" w:sz="6" w:space="0" w:color="808080"/>
              <w:bottom w:val="single" w:sz="6" w:space="0" w:color="808080"/>
              <w:right w:val="single" w:sz="6" w:space="0" w:color="808080"/>
            </w:tcBorders>
            <w:shd w:val="clear" w:color="auto" w:fill="BFBFBF"/>
            <w:tcMar>
              <w:top w:w="0" w:type="dxa"/>
              <w:left w:w="0" w:type="dxa"/>
              <w:bottom w:w="0" w:type="dxa"/>
              <w:right w:w="0" w:type="dxa"/>
            </w:tcMar>
            <w:vAlign w:val="center"/>
          </w:tcPr>
          <w:p w:rsidR="001C5800" w:rsidRPr="00822F23" w:rsidRDefault="001C5800" w:rsidP="001C5800">
            <w:pPr>
              <w:pStyle w:val="naisf"/>
              <w:spacing w:before="0" w:after="0" w:line="276" w:lineRule="auto"/>
              <w:jc w:val="center"/>
              <w:rPr>
                <w:sz w:val="24"/>
                <w:szCs w:val="24"/>
                <w:lang w:eastAsia="en-US"/>
              </w:rPr>
            </w:pPr>
          </w:p>
        </w:tc>
        <w:tc>
          <w:tcPr>
            <w:tcW w:w="1416" w:type="dxa"/>
            <w:tcBorders>
              <w:top w:val="single" w:sz="6" w:space="0" w:color="808080"/>
              <w:left w:val="single" w:sz="6" w:space="0" w:color="808080"/>
              <w:bottom w:val="single" w:sz="6" w:space="0" w:color="808080"/>
              <w:right w:val="single" w:sz="6" w:space="0" w:color="808080"/>
            </w:tcBorders>
            <w:shd w:val="clear" w:color="auto" w:fill="BFBFBF"/>
            <w:tcMar>
              <w:top w:w="0" w:type="dxa"/>
              <w:left w:w="0" w:type="dxa"/>
              <w:bottom w:w="0" w:type="dxa"/>
              <w:right w:w="0" w:type="dxa"/>
            </w:tcMar>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Reģistrācijas numurs</w:t>
            </w:r>
          </w:p>
        </w:tc>
        <w:tc>
          <w:tcPr>
            <w:tcW w:w="1558" w:type="dxa"/>
            <w:tcBorders>
              <w:top w:val="single" w:sz="6" w:space="0" w:color="808080"/>
              <w:left w:val="single" w:sz="6" w:space="0" w:color="808080"/>
              <w:bottom w:val="single" w:sz="6" w:space="0" w:color="808080"/>
              <w:right w:val="single" w:sz="6" w:space="0" w:color="808080"/>
            </w:tcBorders>
            <w:shd w:val="clear" w:color="auto" w:fill="BFBFBF"/>
            <w:tcMar>
              <w:top w:w="0" w:type="dxa"/>
              <w:left w:w="0" w:type="dxa"/>
              <w:bottom w:w="0" w:type="dxa"/>
              <w:right w:w="0" w:type="dxa"/>
            </w:tcMar>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Pēdējais noslēgtais pārskata gads, par ko tiek sniegti dati</w:t>
            </w:r>
          </w:p>
        </w:tc>
        <w:tc>
          <w:tcPr>
            <w:tcW w:w="1558" w:type="dxa"/>
            <w:tcBorders>
              <w:top w:val="single" w:sz="6" w:space="0" w:color="808080"/>
              <w:left w:val="single" w:sz="6" w:space="0" w:color="808080"/>
              <w:bottom w:val="single" w:sz="6" w:space="0" w:color="808080"/>
              <w:right w:val="single" w:sz="6" w:space="0" w:color="808080"/>
            </w:tcBorders>
            <w:shd w:val="clear" w:color="auto" w:fill="BFBFBF"/>
            <w:tcMar>
              <w:top w:w="0" w:type="dxa"/>
              <w:left w:w="0" w:type="dxa"/>
              <w:bottom w:w="0" w:type="dxa"/>
              <w:right w:w="0" w:type="dxa"/>
            </w:tcMar>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Darbinieku skaits (vidējais strādājošo skaits gadā)</w:t>
            </w:r>
          </w:p>
        </w:tc>
        <w:tc>
          <w:tcPr>
            <w:tcW w:w="1274" w:type="dxa"/>
            <w:tcBorders>
              <w:top w:val="single" w:sz="6" w:space="0" w:color="808080"/>
              <w:left w:val="single" w:sz="6" w:space="0" w:color="808080"/>
              <w:bottom w:val="single" w:sz="6" w:space="0" w:color="808080"/>
              <w:right w:val="single" w:sz="6" w:space="0" w:color="808080"/>
            </w:tcBorders>
            <w:shd w:val="clear" w:color="auto" w:fill="BFBFBF"/>
            <w:tcMar>
              <w:top w:w="0" w:type="dxa"/>
              <w:left w:w="0" w:type="dxa"/>
              <w:bottom w:w="0" w:type="dxa"/>
              <w:right w:w="0" w:type="dxa"/>
            </w:tcMar>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Gada apgrozījums (EUR)</w:t>
            </w:r>
          </w:p>
        </w:tc>
        <w:tc>
          <w:tcPr>
            <w:tcW w:w="1133" w:type="dxa"/>
            <w:gridSpan w:val="2"/>
            <w:tcBorders>
              <w:top w:val="single" w:sz="6" w:space="0" w:color="808080"/>
              <w:left w:val="single" w:sz="6" w:space="0" w:color="808080"/>
              <w:bottom w:val="single" w:sz="6" w:space="0" w:color="808080"/>
              <w:right w:val="single" w:sz="6" w:space="0" w:color="808080"/>
            </w:tcBorders>
            <w:shd w:val="clear" w:color="auto" w:fill="BFBFBF"/>
            <w:tcMar>
              <w:top w:w="0" w:type="dxa"/>
              <w:left w:w="0" w:type="dxa"/>
              <w:bottom w:w="0" w:type="dxa"/>
              <w:right w:w="0" w:type="dxa"/>
            </w:tcMar>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Gada bilances kopsumma (EUR)</w:t>
            </w:r>
          </w:p>
        </w:tc>
      </w:tr>
      <w:tr w:rsidR="001C5800" w:rsidRPr="00822F23" w:rsidTr="001C5800">
        <w:trPr>
          <w:trHeight w:val="298"/>
        </w:trPr>
        <w:tc>
          <w:tcPr>
            <w:tcW w:w="2266"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1C5800" w:rsidRPr="00822F23" w:rsidRDefault="001C5800" w:rsidP="001C5800">
            <w:pPr>
              <w:pStyle w:val="naiskr"/>
              <w:spacing w:before="0" w:after="0" w:line="276" w:lineRule="auto"/>
              <w:rPr>
                <w:sz w:val="24"/>
                <w:szCs w:val="24"/>
                <w:lang w:eastAsia="en-US"/>
              </w:rPr>
            </w:pPr>
            <w:r w:rsidRPr="00822F23">
              <w:rPr>
                <w:sz w:val="24"/>
                <w:szCs w:val="24"/>
                <w:lang w:eastAsia="en-US"/>
              </w:rPr>
              <w:t>1.Komersanta nosaukums</w:t>
            </w:r>
          </w:p>
        </w:tc>
        <w:tc>
          <w:tcPr>
            <w:tcW w:w="1416"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27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133"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r>
      <w:tr w:rsidR="001C5800" w:rsidRPr="00822F23" w:rsidTr="001C5800">
        <w:trPr>
          <w:trHeight w:val="298"/>
        </w:trPr>
        <w:tc>
          <w:tcPr>
            <w:tcW w:w="2266"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1C5800" w:rsidRPr="00822F23" w:rsidRDefault="001C5800" w:rsidP="001C5800">
            <w:pPr>
              <w:pStyle w:val="naiskr"/>
              <w:spacing w:before="0" w:after="0" w:line="276" w:lineRule="auto"/>
              <w:rPr>
                <w:sz w:val="24"/>
                <w:szCs w:val="24"/>
                <w:lang w:eastAsia="en-US"/>
              </w:rPr>
            </w:pPr>
            <w:r w:rsidRPr="00822F23">
              <w:rPr>
                <w:sz w:val="24"/>
                <w:szCs w:val="24"/>
                <w:lang w:eastAsia="en-US"/>
              </w:rPr>
              <w:t>2. ...</w:t>
            </w:r>
          </w:p>
        </w:tc>
        <w:tc>
          <w:tcPr>
            <w:tcW w:w="1416"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27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133"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r>
      <w:tr w:rsidR="001C5800" w:rsidRPr="00822F23" w:rsidTr="001C5800">
        <w:trPr>
          <w:trHeight w:val="298"/>
        </w:trPr>
        <w:tc>
          <w:tcPr>
            <w:tcW w:w="2266"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1C5800" w:rsidRPr="00822F23" w:rsidRDefault="001C5800" w:rsidP="001C5800">
            <w:pPr>
              <w:pStyle w:val="naiskr"/>
              <w:spacing w:before="0" w:after="0" w:line="276" w:lineRule="auto"/>
              <w:rPr>
                <w:sz w:val="24"/>
                <w:szCs w:val="24"/>
                <w:lang w:eastAsia="en-US"/>
              </w:rPr>
            </w:pPr>
            <w:r w:rsidRPr="00822F23">
              <w:rPr>
                <w:sz w:val="24"/>
                <w:szCs w:val="24"/>
                <w:lang w:eastAsia="en-US"/>
              </w:rPr>
              <w:t>3. …</w:t>
            </w:r>
          </w:p>
        </w:tc>
        <w:tc>
          <w:tcPr>
            <w:tcW w:w="1416"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27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133"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r>
      <w:tr w:rsidR="001C5800" w:rsidRPr="00822F23" w:rsidTr="001C5800">
        <w:trPr>
          <w:trHeight w:val="298"/>
        </w:trPr>
        <w:tc>
          <w:tcPr>
            <w:tcW w:w="2266"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hideMark/>
          </w:tcPr>
          <w:p w:rsidR="001C5800" w:rsidRPr="00822F23" w:rsidRDefault="001C5800" w:rsidP="001C5800">
            <w:pPr>
              <w:pStyle w:val="naislab"/>
              <w:spacing w:before="0" w:after="0" w:line="276" w:lineRule="auto"/>
              <w:rPr>
                <w:lang w:eastAsia="en-US"/>
              </w:rPr>
            </w:pPr>
            <w:r w:rsidRPr="00822F23">
              <w:rPr>
                <w:lang w:eastAsia="en-US"/>
              </w:rPr>
              <w:t>Kopā</w:t>
            </w:r>
          </w:p>
        </w:tc>
        <w:tc>
          <w:tcPr>
            <w:tcW w:w="1416"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tcPr>
          <w:p w:rsidR="001C5800" w:rsidRPr="00822F23" w:rsidRDefault="001C5800" w:rsidP="001C5800">
            <w:pPr>
              <w:pStyle w:val="naisf"/>
              <w:spacing w:before="0" w:after="0" w:line="276" w:lineRule="auto"/>
              <w:rPr>
                <w:sz w:val="24"/>
                <w:szCs w:val="24"/>
                <w:lang w:eastAsia="en-US"/>
              </w:rPr>
            </w:pPr>
          </w:p>
        </w:tc>
        <w:tc>
          <w:tcPr>
            <w:tcW w:w="1558"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274" w:type="dxa"/>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c>
          <w:tcPr>
            <w:tcW w:w="1133" w:type="dxa"/>
            <w:gridSpan w:val="2"/>
            <w:tcBorders>
              <w:top w:val="single" w:sz="6" w:space="0" w:color="808080"/>
              <w:left w:val="single" w:sz="6" w:space="0" w:color="808080"/>
              <w:bottom w:val="single" w:sz="6" w:space="0" w:color="808080"/>
              <w:right w:val="single" w:sz="6" w:space="0" w:color="808080"/>
            </w:tcBorders>
            <w:tcMar>
              <w:top w:w="0" w:type="dxa"/>
              <w:left w:w="0" w:type="dxa"/>
              <w:bottom w:w="0" w:type="dxa"/>
              <w:right w:w="0" w:type="dxa"/>
            </w:tcMar>
            <w:vAlign w:val="center"/>
          </w:tcPr>
          <w:p w:rsidR="001C5800" w:rsidRPr="00822F23" w:rsidRDefault="001C5800" w:rsidP="001C5800">
            <w:pPr>
              <w:pStyle w:val="naisf"/>
              <w:spacing w:before="0" w:after="0" w:line="276" w:lineRule="auto"/>
              <w:rPr>
                <w:sz w:val="24"/>
                <w:szCs w:val="24"/>
                <w:lang w:eastAsia="en-US"/>
              </w:rPr>
            </w:pPr>
          </w:p>
        </w:tc>
      </w:tr>
    </w:tbl>
    <w:p w:rsidR="001C5800" w:rsidRPr="00822F23" w:rsidRDefault="001C5800" w:rsidP="001C5800">
      <w:pPr>
        <w:pStyle w:val="List2"/>
        <w:ind w:left="0" w:firstLine="0"/>
        <w:rPr>
          <w:szCs w:val="24"/>
        </w:rPr>
      </w:pPr>
    </w:p>
    <w:p w:rsidR="001C5800" w:rsidRPr="00822F23" w:rsidRDefault="001C5800" w:rsidP="001C5800">
      <w:pPr>
        <w:pStyle w:val="List2"/>
        <w:ind w:left="0" w:firstLine="0"/>
        <w:rPr>
          <w:szCs w:val="24"/>
        </w:rPr>
      </w:pPr>
      <w:r w:rsidRPr="00822F23">
        <w:rPr>
          <w:szCs w:val="24"/>
        </w:rPr>
        <w:t>1.1.10. Projekta iesniedzēja tips (lūdzam atzīmēt atbilstošo):</w:t>
      </w:r>
    </w:p>
    <w:tbl>
      <w:tblPr>
        <w:tblW w:w="92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5"/>
      </w:tblGrid>
      <w:tr w:rsidR="001C5800" w:rsidRPr="00822F23" w:rsidTr="001C5800">
        <w:trPr>
          <w:cantSplit/>
          <w:trHeight w:val="1929"/>
        </w:trPr>
        <w:tc>
          <w:tcPr>
            <w:tcW w:w="9230" w:type="dxa"/>
            <w:tcBorders>
              <w:top w:val="nil"/>
              <w:left w:val="nil"/>
              <w:bottom w:val="nil"/>
              <w:right w:val="nil"/>
            </w:tcBorders>
          </w:tcPr>
          <w:p w:rsidR="001C5800" w:rsidRPr="00822F23" w:rsidRDefault="001C5800" w:rsidP="001C5800">
            <w:pPr>
              <w:spacing w:after="0" w:line="240" w:lineRule="auto"/>
              <w:ind w:left="566" w:hanging="283"/>
              <w:rPr>
                <w:rFonts w:ascii="Times New Roman" w:hAnsi="Times New Roman" w:cs="Times New Roman"/>
                <w:sz w:val="24"/>
                <w:szCs w:val="24"/>
              </w:rPr>
            </w:pPr>
          </w:p>
          <w:tbl>
            <w:tblPr>
              <w:tblW w:w="858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73"/>
              <w:gridCol w:w="817"/>
              <w:gridCol w:w="6809"/>
            </w:tblGrid>
            <w:tr w:rsidR="001C5800" w:rsidRPr="00822F23" w:rsidTr="001C5800">
              <w:trPr>
                <w:trHeight w:val="251"/>
              </w:trPr>
              <w:tc>
                <w:tcPr>
                  <w:tcW w:w="682"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center"/>
                    <w:rPr>
                      <w:rFonts w:ascii="Times New Roman" w:hAnsi="Times New Roman" w:cs="Times New Roman"/>
                      <w:b/>
                      <w:i/>
                      <w:sz w:val="24"/>
                      <w:szCs w:val="24"/>
                    </w:rPr>
                  </w:pPr>
                </w:p>
              </w:tc>
              <w:tc>
                <w:tcPr>
                  <w:tcW w:w="273" w:type="dxa"/>
                  <w:tcBorders>
                    <w:top w:val="nil"/>
                    <w:left w:val="single" w:sz="4" w:space="0" w:color="auto"/>
                    <w:bottom w:val="nil"/>
                    <w:right w:val="single" w:sz="4" w:space="0" w:color="auto"/>
                  </w:tcBorders>
                </w:tcPr>
                <w:p w:rsidR="001C5800" w:rsidRPr="00822F23" w:rsidRDefault="001C5800" w:rsidP="001C5800">
                  <w:pPr>
                    <w:jc w:val="center"/>
                    <w:rPr>
                      <w:rFonts w:ascii="Times New Roman" w:hAnsi="Times New Roman" w:cs="Times New Roman"/>
                      <w:b/>
                      <w:i/>
                      <w:sz w:val="24"/>
                      <w:szCs w:val="24"/>
                    </w:rPr>
                  </w:pPr>
                </w:p>
              </w:tc>
              <w:tc>
                <w:tcPr>
                  <w:tcW w:w="817"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jc w:val="center"/>
                    <w:rPr>
                      <w:rFonts w:ascii="Times New Roman" w:hAnsi="Times New Roman" w:cs="Times New Roman"/>
                      <w:b/>
                      <w:i/>
                      <w:sz w:val="24"/>
                      <w:szCs w:val="24"/>
                    </w:rPr>
                  </w:pPr>
                  <w:r w:rsidRPr="00822F23">
                    <w:rPr>
                      <w:rFonts w:ascii="Times New Roman" w:hAnsi="Times New Roman" w:cs="Times New Roman"/>
                      <w:b/>
                      <w:i/>
                      <w:sz w:val="24"/>
                      <w:szCs w:val="24"/>
                    </w:rPr>
                    <w:t>Kods</w:t>
                  </w:r>
                </w:p>
              </w:tc>
              <w:tc>
                <w:tcPr>
                  <w:tcW w:w="6813"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1C5800" w:rsidRPr="00822F23" w:rsidRDefault="001C5800" w:rsidP="001C5800">
                  <w:pPr>
                    <w:rPr>
                      <w:rFonts w:ascii="Times New Roman" w:hAnsi="Times New Roman" w:cs="Times New Roman"/>
                      <w:b/>
                      <w:i/>
                      <w:sz w:val="24"/>
                      <w:szCs w:val="24"/>
                    </w:rPr>
                  </w:pPr>
                  <w:r w:rsidRPr="00822F23">
                    <w:rPr>
                      <w:rFonts w:ascii="Times New Roman" w:hAnsi="Times New Roman" w:cs="Times New Roman"/>
                      <w:b/>
                      <w:i/>
                      <w:sz w:val="24"/>
                      <w:szCs w:val="24"/>
                    </w:rPr>
                    <w:t>Nosaukums</w:t>
                  </w:r>
                </w:p>
              </w:tc>
            </w:tr>
            <w:tr w:rsidR="001C5800" w:rsidRPr="00822F23" w:rsidTr="001C5800">
              <w:trPr>
                <w:trHeight w:val="251"/>
              </w:trPr>
              <w:tc>
                <w:tcPr>
                  <w:tcW w:w="682"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center"/>
                    <w:rPr>
                      <w:rFonts w:ascii="Times New Roman" w:hAnsi="Times New Roman" w:cs="Times New Roman"/>
                      <w:i/>
                      <w:sz w:val="24"/>
                      <w:szCs w:val="24"/>
                    </w:rPr>
                  </w:pPr>
                </w:p>
              </w:tc>
              <w:tc>
                <w:tcPr>
                  <w:tcW w:w="273" w:type="dxa"/>
                  <w:tcBorders>
                    <w:top w:val="nil"/>
                    <w:left w:val="single" w:sz="4" w:space="0" w:color="auto"/>
                    <w:bottom w:val="nil"/>
                    <w:right w:val="single" w:sz="4" w:space="0" w:color="auto"/>
                  </w:tcBorders>
                </w:tcPr>
                <w:p w:rsidR="001C5800" w:rsidRPr="00822F23" w:rsidRDefault="001C5800" w:rsidP="001C5800">
                  <w:pPr>
                    <w:jc w:val="center"/>
                    <w:rPr>
                      <w:rFonts w:ascii="Times New Roman" w:hAnsi="Times New Roman" w:cs="Times New Roman"/>
                      <w:i/>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jc w:val="center"/>
                    <w:rPr>
                      <w:rFonts w:ascii="Times New Roman" w:hAnsi="Times New Roman" w:cs="Times New Roman"/>
                      <w:i/>
                      <w:sz w:val="24"/>
                      <w:szCs w:val="24"/>
                    </w:rPr>
                  </w:pPr>
                  <w:r w:rsidRPr="00822F23">
                    <w:rPr>
                      <w:rFonts w:ascii="Times New Roman" w:hAnsi="Times New Roman" w:cs="Times New Roman"/>
                      <w:i/>
                      <w:sz w:val="24"/>
                      <w:szCs w:val="24"/>
                    </w:rPr>
                    <w:t>I-1</w:t>
                  </w:r>
                </w:p>
              </w:tc>
              <w:tc>
                <w:tcPr>
                  <w:tcW w:w="6813" w:type="dxa"/>
                  <w:tcBorders>
                    <w:top w:val="single" w:sz="4" w:space="0" w:color="auto"/>
                    <w:left w:val="single" w:sz="4" w:space="0" w:color="auto"/>
                    <w:bottom w:val="single" w:sz="4" w:space="0" w:color="auto"/>
                    <w:right w:val="single" w:sz="4" w:space="0" w:color="auto"/>
                  </w:tcBorders>
                  <w:noWrap/>
                  <w:vAlign w:val="bottom"/>
                  <w:hideMark/>
                </w:tcPr>
                <w:p w:rsidR="001C5800" w:rsidRPr="00822F23" w:rsidRDefault="001C5800" w:rsidP="001C5800">
                  <w:pPr>
                    <w:rPr>
                      <w:rFonts w:ascii="Times New Roman" w:hAnsi="Times New Roman" w:cs="Times New Roman"/>
                      <w:i/>
                      <w:sz w:val="24"/>
                      <w:szCs w:val="24"/>
                    </w:rPr>
                  </w:pPr>
                  <w:r w:rsidRPr="00822F23">
                    <w:rPr>
                      <w:rFonts w:ascii="Times New Roman" w:hAnsi="Times New Roman" w:cs="Times New Roman"/>
                      <w:i/>
                      <w:sz w:val="24"/>
                      <w:szCs w:val="24"/>
                    </w:rPr>
                    <w:t>Sabiedrība ar ierobežotu atbildību</w:t>
                  </w:r>
                </w:p>
              </w:tc>
            </w:tr>
            <w:tr w:rsidR="001C5800" w:rsidRPr="00822F23" w:rsidTr="001C5800">
              <w:trPr>
                <w:trHeight w:val="251"/>
              </w:trPr>
              <w:tc>
                <w:tcPr>
                  <w:tcW w:w="682"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center"/>
                    <w:rPr>
                      <w:rFonts w:ascii="Times New Roman" w:hAnsi="Times New Roman" w:cs="Times New Roman"/>
                      <w:i/>
                      <w:sz w:val="24"/>
                      <w:szCs w:val="24"/>
                    </w:rPr>
                  </w:pPr>
                </w:p>
              </w:tc>
              <w:tc>
                <w:tcPr>
                  <w:tcW w:w="273" w:type="dxa"/>
                  <w:tcBorders>
                    <w:top w:val="nil"/>
                    <w:left w:val="single" w:sz="4" w:space="0" w:color="auto"/>
                    <w:bottom w:val="nil"/>
                    <w:right w:val="single" w:sz="4" w:space="0" w:color="auto"/>
                  </w:tcBorders>
                </w:tcPr>
                <w:p w:rsidR="001C5800" w:rsidRPr="00822F23" w:rsidRDefault="001C5800" w:rsidP="001C5800">
                  <w:pPr>
                    <w:jc w:val="center"/>
                    <w:rPr>
                      <w:rFonts w:ascii="Times New Roman" w:hAnsi="Times New Roman" w:cs="Times New Roman"/>
                      <w:i/>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jc w:val="center"/>
                    <w:rPr>
                      <w:rFonts w:ascii="Times New Roman" w:hAnsi="Times New Roman" w:cs="Times New Roman"/>
                      <w:i/>
                      <w:sz w:val="24"/>
                      <w:szCs w:val="24"/>
                    </w:rPr>
                  </w:pPr>
                  <w:r w:rsidRPr="00822F23">
                    <w:rPr>
                      <w:rFonts w:ascii="Times New Roman" w:hAnsi="Times New Roman" w:cs="Times New Roman"/>
                      <w:i/>
                      <w:sz w:val="24"/>
                      <w:szCs w:val="24"/>
                    </w:rPr>
                    <w:t>I-2</w:t>
                  </w:r>
                </w:p>
              </w:tc>
              <w:tc>
                <w:tcPr>
                  <w:tcW w:w="6813" w:type="dxa"/>
                  <w:tcBorders>
                    <w:top w:val="single" w:sz="4" w:space="0" w:color="auto"/>
                    <w:left w:val="single" w:sz="4" w:space="0" w:color="auto"/>
                    <w:bottom w:val="single" w:sz="4" w:space="0" w:color="auto"/>
                    <w:right w:val="single" w:sz="4" w:space="0" w:color="auto"/>
                  </w:tcBorders>
                  <w:noWrap/>
                  <w:vAlign w:val="bottom"/>
                  <w:hideMark/>
                </w:tcPr>
                <w:p w:rsidR="001C5800" w:rsidRPr="00822F23" w:rsidRDefault="001C5800" w:rsidP="001C5800">
                  <w:pPr>
                    <w:rPr>
                      <w:rFonts w:ascii="Times New Roman" w:hAnsi="Times New Roman" w:cs="Times New Roman"/>
                      <w:i/>
                      <w:sz w:val="24"/>
                      <w:szCs w:val="24"/>
                    </w:rPr>
                  </w:pPr>
                  <w:r w:rsidRPr="00822F23">
                    <w:rPr>
                      <w:rFonts w:ascii="Times New Roman" w:hAnsi="Times New Roman" w:cs="Times New Roman"/>
                      <w:i/>
                      <w:sz w:val="24"/>
                      <w:szCs w:val="24"/>
                    </w:rPr>
                    <w:t>Akciju sabiedrība</w:t>
                  </w:r>
                </w:p>
              </w:tc>
            </w:tr>
            <w:tr w:rsidR="001C5800" w:rsidRPr="00822F23" w:rsidTr="001C5800">
              <w:trPr>
                <w:trHeight w:val="251"/>
              </w:trPr>
              <w:tc>
                <w:tcPr>
                  <w:tcW w:w="682"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center"/>
                    <w:rPr>
                      <w:rFonts w:ascii="Times New Roman" w:hAnsi="Times New Roman" w:cs="Times New Roman"/>
                      <w:i/>
                      <w:sz w:val="24"/>
                      <w:szCs w:val="24"/>
                    </w:rPr>
                  </w:pPr>
                </w:p>
              </w:tc>
              <w:tc>
                <w:tcPr>
                  <w:tcW w:w="273" w:type="dxa"/>
                  <w:tcBorders>
                    <w:top w:val="nil"/>
                    <w:left w:val="single" w:sz="4" w:space="0" w:color="auto"/>
                    <w:bottom w:val="nil"/>
                    <w:right w:val="single" w:sz="4" w:space="0" w:color="auto"/>
                  </w:tcBorders>
                </w:tcPr>
                <w:p w:rsidR="001C5800" w:rsidRPr="00822F23" w:rsidRDefault="001C5800" w:rsidP="001C5800">
                  <w:pPr>
                    <w:jc w:val="center"/>
                    <w:rPr>
                      <w:rFonts w:ascii="Times New Roman" w:hAnsi="Times New Roman" w:cs="Times New Roman"/>
                      <w:i/>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jc w:val="center"/>
                    <w:rPr>
                      <w:rFonts w:ascii="Times New Roman" w:hAnsi="Times New Roman" w:cs="Times New Roman"/>
                      <w:i/>
                      <w:sz w:val="24"/>
                      <w:szCs w:val="24"/>
                    </w:rPr>
                  </w:pPr>
                  <w:r w:rsidRPr="00822F23">
                    <w:rPr>
                      <w:rFonts w:ascii="Times New Roman" w:hAnsi="Times New Roman" w:cs="Times New Roman"/>
                      <w:i/>
                      <w:sz w:val="24"/>
                      <w:szCs w:val="24"/>
                    </w:rPr>
                    <w:t>I-5</w:t>
                  </w:r>
                </w:p>
              </w:tc>
              <w:tc>
                <w:tcPr>
                  <w:tcW w:w="6813" w:type="dxa"/>
                  <w:tcBorders>
                    <w:top w:val="single" w:sz="4" w:space="0" w:color="auto"/>
                    <w:left w:val="single" w:sz="4" w:space="0" w:color="auto"/>
                    <w:bottom w:val="single" w:sz="4" w:space="0" w:color="auto"/>
                    <w:right w:val="single" w:sz="4" w:space="0" w:color="auto"/>
                  </w:tcBorders>
                  <w:noWrap/>
                  <w:vAlign w:val="bottom"/>
                  <w:hideMark/>
                </w:tcPr>
                <w:p w:rsidR="001C5800" w:rsidRPr="00822F23" w:rsidRDefault="001C5800" w:rsidP="001C5800">
                  <w:pPr>
                    <w:rPr>
                      <w:rFonts w:ascii="Times New Roman" w:hAnsi="Times New Roman" w:cs="Times New Roman"/>
                      <w:i/>
                      <w:sz w:val="24"/>
                      <w:szCs w:val="24"/>
                    </w:rPr>
                  </w:pPr>
                  <w:r w:rsidRPr="00822F23">
                    <w:rPr>
                      <w:rFonts w:ascii="Times New Roman" w:hAnsi="Times New Roman" w:cs="Times New Roman"/>
                      <w:i/>
                      <w:sz w:val="24"/>
                      <w:szCs w:val="24"/>
                    </w:rPr>
                    <w:t>Individuālais komersants</w:t>
                  </w:r>
                </w:p>
              </w:tc>
            </w:tr>
            <w:tr w:rsidR="001C5800" w:rsidRPr="00822F23" w:rsidTr="001C5800">
              <w:trPr>
                <w:trHeight w:val="251"/>
              </w:trPr>
              <w:tc>
                <w:tcPr>
                  <w:tcW w:w="682"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center"/>
                    <w:rPr>
                      <w:rFonts w:ascii="Times New Roman" w:hAnsi="Times New Roman" w:cs="Times New Roman"/>
                      <w:i/>
                      <w:sz w:val="24"/>
                      <w:szCs w:val="24"/>
                    </w:rPr>
                  </w:pPr>
                </w:p>
              </w:tc>
              <w:tc>
                <w:tcPr>
                  <w:tcW w:w="273" w:type="dxa"/>
                  <w:tcBorders>
                    <w:top w:val="nil"/>
                    <w:left w:val="single" w:sz="4" w:space="0" w:color="auto"/>
                    <w:bottom w:val="nil"/>
                    <w:right w:val="single" w:sz="4" w:space="0" w:color="auto"/>
                  </w:tcBorders>
                </w:tcPr>
                <w:p w:rsidR="001C5800" w:rsidRPr="00822F23" w:rsidRDefault="001C5800" w:rsidP="001C5800">
                  <w:pPr>
                    <w:jc w:val="center"/>
                    <w:rPr>
                      <w:rFonts w:ascii="Times New Roman" w:hAnsi="Times New Roman" w:cs="Times New Roman"/>
                      <w:i/>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jc w:val="center"/>
                    <w:rPr>
                      <w:rFonts w:ascii="Times New Roman" w:hAnsi="Times New Roman" w:cs="Times New Roman"/>
                      <w:i/>
                      <w:sz w:val="24"/>
                      <w:szCs w:val="24"/>
                    </w:rPr>
                  </w:pPr>
                  <w:r w:rsidRPr="00822F23">
                    <w:rPr>
                      <w:rFonts w:ascii="Times New Roman" w:hAnsi="Times New Roman" w:cs="Times New Roman"/>
                      <w:i/>
                      <w:sz w:val="24"/>
                      <w:szCs w:val="24"/>
                    </w:rPr>
                    <w:t>I-13</w:t>
                  </w:r>
                </w:p>
              </w:tc>
              <w:tc>
                <w:tcPr>
                  <w:tcW w:w="6813" w:type="dxa"/>
                  <w:tcBorders>
                    <w:top w:val="single" w:sz="4" w:space="0" w:color="auto"/>
                    <w:left w:val="single" w:sz="4" w:space="0" w:color="auto"/>
                    <w:bottom w:val="single" w:sz="4" w:space="0" w:color="auto"/>
                    <w:right w:val="single" w:sz="4" w:space="0" w:color="auto"/>
                  </w:tcBorders>
                  <w:noWrap/>
                  <w:vAlign w:val="bottom"/>
                  <w:hideMark/>
                </w:tcPr>
                <w:p w:rsidR="001C5800" w:rsidRPr="00822F23" w:rsidRDefault="001C5800" w:rsidP="001C5800">
                  <w:pPr>
                    <w:rPr>
                      <w:rFonts w:ascii="Times New Roman" w:hAnsi="Times New Roman" w:cs="Times New Roman"/>
                      <w:i/>
                      <w:sz w:val="24"/>
                      <w:szCs w:val="24"/>
                    </w:rPr>
                  </w:pPr>
                  <w:r w:rsidRPr="00822F23">
                    <w:rPr>
                      <w:rFonts w:ascii="Times New Roman" w:hAnsi="Times New Roman" w:cs="Times New Roman"/>
                      <w:i/>
                      <w:sz w:val="24"/>
                      <w:szCs w:val="24"/>
                    </w:rPr>
                    <w:t>Sabiedrība ar papildu atbildību</w:t>
                  </w:r>
                </w:p>
              </w:tc>
            </w:tr>
          </w:tbl>
          <w:p w:rsidR="001C5800" w:rsidRPr="00822F23" w:rsidRDefault="001C5800" w:rsidP="001C5800">
            <w:pPr>
              <w:rPr>
                <w:rFonts w:ascii="Times New Roman" w:hAnsi="Times New Roman" w:cs="Times New Roman"/>
                <w:sz w:val="24"/>
                <w:szCs w:val="24"/>
              </w:rPr>
            </w:pPr>
          </w:p>
        </w:tc>
      </w:tr>
    </w:tbl>
    <w:p w:rsidR="001C5800" w:rsidRPr="00822F23" w:rsidRDefault="001C5800" w:rsidP="001C5800">
      <w:pPr>
        <w:rPr>
          <w:rFonts w:ascii="Times New Roman" w:hAnsi="Times New Roman" w:cs="Times New Roman"/>
          <w:sz w:val="24"/>
          <w:szCs w:val="24"/>
        </w:rPr>
      </w:pPr>
    </w:p>
    <w:p w:rsidR="001C5800" w:rsidRPr="00822F23" w:rsidRDefault="001C5800" w:rsidP="001C5800">
      <w:pPr>
        <w:pStyle w:val="List2"/>
        <w:ind w:left="0" w:firstLine="0"/>
        <w:jc w:val="both"/>
        <w:rPr>
          <w:szCs w:val="24"/>
        </w:rPr>
      </w:pPr>
      <w:r w:rsidRPr="00822F23">
        <w:rPr>
          <w:szCs w:val="24"/>
        </w:rPr>
        <w:t>1.1.11. Projekta iesniedzēja pamatdarbības nozare saskaņā ar saimniecisko darbību statistisko klasifikāciju NACE 2.red. (lūdzam ierakstīt atbilstošo):</w:t>
      </w:r>
    </w:p>
    <w:p w:rsidR="001C5800" w:rsidRPr="00822F23" w:rsidRDefault="001C5800" w:rsidP="001C5800">
      <w:pPr>
        <w:rPr>
          <w:rFonts w:ascii="Times New Roman" w:hAnsi="Times New Roman" w:cs="Times New Roman"/>
          <w:sz w:val="24"/>
          <w:szCs w:val="24"/>
        </w:rPr>
      </w:pPr>
    </w:p>
    <w:tbl>
      <w:tblPr>
        <w:tblW w:w="86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426"/>
        <w:gridCol w:w="6823"/>
      </w:tblGrid>
      <w:tr w:rsidR="001C5800" w:rsidRPr="00822F23" w:rsidTr="001C5800">
        <w:trPr>
          <w:cantSplit/>
          <w:trHeight w:val="214"/>
        </w:trPr>
        <w:tc>
          <w:tcPr>
            <w:tcW w:w="1422" w:type="dxa"/>
            <w:tcBorders>
              <w:top w:val="single" w:sz="4" w:space="0" w:color="000000"/>
              <w:left w:val="single" w:sz="4" w:space="0" w:color="000000"/>
              <w:bottom w:val="single" w:sz="4" w:space="0" w:color="000000"/>
              <w:right w:val="single" w:sz="4" w:space="0" w:color="000000"/>
            </w:tcBorders>
          </w:tcPr>
          <w:p w:rsidR="001C5800" w:rsidRPr="00822F23" w:rsidRDefault="001C5800" w:rsidP="001C5800">
            <w:pPr>
              <w:pStyle w:val="Heading8"/>
              <w:spacing w:before="0" w:after="0"/>
              <w:jc w:val="center"/>
              <w:rPr>
                <w:rFonts w:ascii="Times New Roman" w:hAnsi="Times New Roman"/>
                <w:b/>
                <w:bCs/>
                <w:i w:val="0"/>
                <w:iCs w:val="0"/>
              </w:rPr>
            </w:pPr>
          </w:p>
        </w:tc>
        <w:tc>
          <w:tcPr>
            <w:tcW w:w="426" w:type="dxa"/>
            <w:tcBorders>
              <w:top w:val="nil"/>
              <w:left w:val="single" w:sz="4" w:space="0" w:color="000000"/>
              <w:bottom w:val="nil"/>
              <w:right w:val="single" w:sz="4" w:space="0" w:color="000000"/>
            </w:tcBorders>
          </w:tcPr>
          <w:p w:rsidR="001C5800" w:rsidRPr="00822F23" w:rsidRDefault="001C5800" w:rsidP="001C5800">
            <w:pPr>
              <w:pStyle w:val="Heading8"/>
              <w:spacing w:before="0" w:after="0"/>
              <w:rPr>
                <w:rFonts w:ascii="Times New Roman" w:hAnsi="Times New Roman"/>
              </w:rPr>
            </w:pPr>
          </w:p>
        </w:tc>
        <w:tc>
          <w:tcPr>
            <w:tcW w:w="6826" w:type="dxa"/>
            <w:tcBorders>
              <w:top w:val="single" w:sz="4" w:space="0" w:color="000000"/>
              <w:left w:val="single" w:sz="4" w:space="0" w:color="000000"/>
              <w:bottom w:val="single" w:sz="4" w:space="0" w:color="000000"/>
              <w:right w:val="single" w:sz="4" w:space="0" w:color="000000"/>
            </w:tcBorders>
          </w:tcPr>
          <w:p w:rsidR="001C5800" w:rsidRPr="00822F23" w:rsidRDefault="001C5800" w:rsidP="001C5800">
            <w:pPr>
              <w:pStyle w:val="Heading8"/>
              <w:spacing w:before="0" w:after="0"/>
              <w:jc w:val="center"/>
              <w:rPr>
                <w:rFonts w:ascii="Times New Roman" w:hAnsi="Times New Roman"/>
                <w:b/>
                <w:bCs/>
                <w:i w:val="0"/>
                <w:iCs w:val="0"/>
              </w:rPr>
            </w:pPr>
          </w:p>
        </w:tc>
      </w:tr>
      <w:tr w:rsidR="001C5800" w:rsidRPr="00822F23" w:rsidTr="001C5800">
        <w:trPr>
          <w:cantSplit/>
          <w:trHeight w:val="79"/>
        </w:trPr>
        <w:tc>
          <w:tcPr>
            <w:tcW w:w="1422" w:type="dxa"/>
            <w:tcBorders>
              <w:top w:val="single" w:sz="4" w:space="0" w:color="000000"/>
              <w:left w:val="single" w:sz="4" w:space="0" w:color="000000"/>
              <w:bottom w:val="single" w:sz="4" w:space="0" w:color="000000"/>
              <w:right w:val="single" w:sz="4" w:space="0" w:color="000000"/>
            </w:tcBorders>
            <w:hideMark/>
          </w:tcPr>
          <w:p w:rsidR="001C5800" w:rsidRPr="00822F23" w:rsidRDefault="001C5800" w:rsidP="001C5800">
            <w:pPr>
              <w:pStyle w:val="Heading8"/>
              <w:spacing w:before="0" w:after="0"/>
              <w:jc w:val="center"/>
              <w:rPr>
                <w:rFonts w:ascii="Times New Roman" w:hAnsi="Times New Roman"/>
                <w:bCs/>
                <w:iCs w:val="0"/>
              </w:rPr>
            </w:pPr>
            <w:r w:rsidRPr="00822F23">
              <w:rPr>
                <w:rFonts w:ascii="Times New Roman" w:hAnsi="Times New Roman"/>
                <w:bCs/>
                <w:iCs w:val="0"/>
              </w:rPr>
              <w:t>kods</w:t>
            </w:r>
          </w:p>
        </w:tc>
        <w:tc>
          <w:tcPr>
            <w:tcW w:w="426" w:type="dxa"/>
            <w:tcBorders>
              <w:top w:val="nil"/>
              <w:left w:val="single" w:sz="4" w:space="0" w:color="000000"/>
              <w:bottom w:val="nil"/>
              <w:right w:val="single" w:sz="4" w:space="0" w:color="000000"/>
            </w:tcBorders>
          </w:tcPr>
          <w:p w:rsidR="001C5800" w:rsidRPr="00822F23" w:rsidRDefault="001C5800" w:rsidP="001C5800">
            <w:pPr>
              <w:pStyle w:val="Heading8"/>
              <w:spacing w:before="0" w:after="0"/>
              <w:rPr>
                <w:rFonts w:ascii="Times New Roman" w:hAnsi="Times New Roman"/>
              </w:rPr>
            </w:pPr>
          </w:p>
        </w:tc>
        <w:tc>
          <w:tcPr>
            <w:tcW w:w="6826" w:type="dxa"/>
            <w:tcBorders>
              <w:top w:val="single" w:sz="4" w:space="0" w:color="000000"/>
              <w:left w:val="single" w:sz="4" w:space="0" w:color="000000"/>
              <w:bottom w:val="single" w:sz="4" w:space="0" w:color="000000"/>
              <w:right w:val="single" w:sz="4" w:space="0" w:color="000000"/>
            </w:tcBorders>
            <w:hideMark/>
          </w:tcPr>
          <w:p w:rsidR="001C5800" w:rsidRPr="00822F23" w:rsidRDefault="001C5800" w:rsidP="001C5800">
            <w:pPr>
              <w:pStyle w:val="Heading8"/>
              <w:spacing w:before="0" w:after="0"/>
              <w:jc w:val="center"/>
              <w:rPr>
                <w:rFonts w:ascii="Times New Roman" w:hAnsi="Times New Roman"/>
                <w:bCs/>
                <w:iCs w:val="0"/>
              </w:rPr>
            </w:pPr>
            <w:r w:rsidRPr="00822F23">
              <w:rPr>
                <w:rFonts w:ascii="Times New Roman" w:hAnsi="Times New Roman"/>
                <w:bCs/>
                <w:iCs w:val="0"/>
              </w:rPr>
              <w:t>nosaukums</w:t>
            </w:r>
          </w:p>
        </w:tc>
      </w:tr>
    </w:tbl>
    <w:p w:rsidR="001C5800" w:rsidRPr="00822F23" w:rsidRDefault="001C5800" w:rsidP="001C5800">
      <w:pPr>
        <w:rPr>
          <w:rFonts w:ascii="Times New Roman" w:hAnsi="Times New Roman" w:cs="Times New Roman"/>
          <w:sz w:val="24"/>
          <w:szCs w:val="24"/>
        </w:rPr>
      </w:pPr>
    </w:p>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1.1.12. Projekta iesniedzēja akcionāri (aizpilda, ja projekta iesniedzējs ir akciju sabiedrība un akcionāra ieguldījums ir vismaz 5% no kopējā ieguldījuma komersantā)</w:t>
      </w:r>
    </w:p>
    <w:p w:rsidR="001C5800" w:rsidRPr="00822F23" w:rsidRDefault="001C5800" w:rsidP="001C5800">
      <w:pP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393"/>
        <w:gridCol w:w="1814"/>
        <w:gridCol w:w="2473"/>
      </w:tblGrid>
      <w:tr w:rsidR="001C5800" w:rsidRPr="00822F23" w:rsidTr="001C5800">
        <w:trPr>
          <w:trHeight w:val="1481"/>
        </w:trPr>
        <w:tc>
          <w:tcPr>
            <w:tcW w:w="301" w:type="pct"/>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Nr.</w:t>
            </w:r>
          </w:p>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p.k.</w:t>
            </w:r>
          </w:p>
        </w:tc>
        <w:tc>
          <w:tcPr>
            <w:tcW w:w="237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Akcionāra nosaukums</w:t>
            </w:r>
          </w:p>
        </w:tc>
        <w:tc>
          <w:tcPr>
            <w:tcW w:w="98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Akciju ieguldījums %</w:t>
            </w:r>
          </w:p>
        </w:tc>
        <w:tc>
          <w:tcPr>
            <w:tcW w:w="133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xml:space="preserve">Balsstiesības </w:t>
            </w:r>
          </w:p>
        </w:tc>
      </w:tr>
      <w:tr w:rsidR="001C5800" w:rsidRPr="00822F23" w:rsidTr="001C5800">
        <w:trPr>
          <w:trHeight w:val="289"/>
        </w:trPr>
        <w:tc>
          <w:tcPr>
            <w:tcW w:w="301" w:type="pct"/>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1.</w:t>
            </w:r>
          </w:p>
        </w:tc>
        <w:tc>
          <w:tcPr>
            <w:tcW w:w="2378" w:type="pct"/>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339" w:type="pct"/>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r>
      <w:tr w:rsidR="001C5800" w:rsidRPr="00822F23" w:rsidTr="001C5800">
        <w:trPr>
          <w:trHeight w:val="289"/>
        </w:trPr>
        <w:tc>
          <w:tcPr>
            <w:tcW w:w="301" w:type="pct"/>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2.</w:t>
            </w:r>
          </w:p>
        </w:tc>
        <w:tc>
          <w:tcPr>
            <w:tcW w:w="2378" w:type="pct"/>
            <w:tcBorders>
              <w:top w:val="single" w:sz="4" w:space="0" w:color="auto"/>
              <w:left w:val="single" w:sz="4" w:space="0" w:color="auto"/>
              <w:bottom w:val="single" w:sz="4" w:space="0" w:color="auto"/>
              <w:right w:val="single" w:sz="4" w:space="0" w:color="auto"/>
            </w:tcBorders>
            <w:vAlign w:val="center"/>
          </w:tcPr>
          <w:p w:rsidR="001C5800" w:rsidRPr="00822F23" w:rsidRDefault="001C5800" w:rsidP="001C5800">
            <w:pPr>
              <w:rPr>
                <w:rFonts w:ascii="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339" w:type="pct"/>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r>
      <w:tr w:rsidR="001C5800" w:rsidRPr="00822F23" w:rsidTr="001C5800">
        <w:trPr>
          <w:trHeight w:val="307"/>
        </w:trPr>
        <w:tc>
          <w:tcPr>
            <w:tcW w:w="301" w:type="pct"/>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w:t>
            </w:r>
          </w:p>
        </w:tc>
        <w:tc>
          <w:tcPr>
            <w:tcW w:w="2378" w:type="pct"/>
            <w:tcBorders>
              <w:top w:val="single" w:sz="4" w:space="0" w:color="auto"/>
              <w:left w:val="single" w:sz="4" w:space="0" w:color="auto"/>
              <w:bottom w:val="single" w:sz="4" w:space="0" w:color="auto"/>
              <w:right w:val="single" w:sz="4" w:space="0" w:color="auto"/>
            </w:tcBorders>
            <w:vAlign w:val="center"/>
          </w:tcPr>
          <w:p w:rsidR="001C5800" w:rsidRPr="00822F23" w:rsidRDefault="001C5800" w:rsidP="001C5800">
            <w:pPr>
              <w:rPr>
                <w:rFonts w:ascii="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339" w:type="pct"/>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r>
      <w:tr w:rsidR="001C5800" w:rsidRPr="00822F23" w:rsidTr="001C5800">
        <w:trPr>
          <w:trHeight w:val="307"/>
        </w:trPr>
        <w:tc>
          <w:tcPr>
            <w:tcW w:w="301" w:type="pct"/>
            <w:tcBorders>
              <w:top w:val="single" w:sz="4" w:space="0" w:color="auto"/>
              <w:left w:val="single" w:sz="4" w:space="0" w:color="auto"/>
              <w:bottom w:val="single" w:sz="4" w:space="0" w:color="auto"/>
              <w:right w:val="single" w:sz="4" w:space="0" w:color="auto"/>
            </w:tcBorders>
            <w:vAlign w:val="center"/>
          </w:tcPr>
          <w:p w:rsidR="001C5800" w:rsidRPr="00822F23" w:rsidRDefault="001C5800" w:rsidP="001C5800">
            <w:pPr>
              <w:rPr>
                <w:rFonts w:ascii="Times New Roman" w:hAnsi="Times New Roman" w:cs="Times New Roman"/>
                <w:sz w:val="24"/>
                <w:szCs w:val="24"/>
              </w:rPr>
            </w:pPr>
          </w:p>
        </w:tc>
        <w:tc>
          <w:tcPr>
            <w:tcW w:w="2378" w:type="pct"/>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jc w:val="right"/>
              <w:rPr>
                <w:rFonts w:ascii="Times New Roman" w:hAnsi="Times New Roman" w:cs="Times New Roman"/>
                <w:b/>
                <w:sz w:val="24"/>
                <w:szCs w:val="24"/>
              </w:rPr>
            </w:pPr>
            <w:r w:rsidRPr="00822F23">
              <w:rPr>
                <w:rFonts w:ascii="Times New Roman" w:hAnsi="Times New Roman" w:cs="Times New Roman"/>
                <w:b/>
                <w:sz w:val="24"/>
                <w:szCs w:val="24"/>
              </w:rPr>
              <w:t>Kopā</w:t>
            </w:r>
          </w:p>
        </w:tc>
        <w:tc>
          <w:tcPr>
            <w:tcW w:w="982" w:type="pct"/>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jc w:val="right"/>
              <w:rPr>
                <w:rFonts w:ascii="Times New Roman" w:hAnsi="Times New Roman" w:cs="Times New Roman"/>
                <w:sz w:val="24"/>
                <w:szCs w:val="24"/>
              </w:rPr>
            </w:pPr>
            <w:r w:rsidRPr="00822F23">
              <w:rPr>
                <w:rFonts w:ascii="Times New Roman" w:hAnsi="Times New Roman" w:cs="Times New Roman"/>
                <w:sz w:val="24"/>
                <w:szCs w:val="24"/>
              </w:rPr>
              <w:t>100%</w:t>
            </w:r>
          </w:p>
        </w:tc>
        <w:tc>
          <w:tcPr>
            <w:tcW w:w="1339" w:type="pct"/>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jc w:val="right"/>
              <w:rPr>
                <w:rFonts w:ascii="Times New Roman" w:hAnsi="Times New Roman" w:cs="Times New Roman"/>
                <w:sz w:val="24"/>
                <w:szCs w:val="24"/>
              </w:rPr>
            </w:pPr>
            <w:r w:rsidRPr="00822F23">
              <w:rPr>
                <w:rFonts w:ascii="Times New Roman" w:hAnsi="Times New Roman" w:cs="Times New Roman"/>
                <w:sz w:val="24"/>
                <w:szCs w:val="24"/>
              </w:rPr>
              <w:t>100%</w:t>
            </w:r>
          </w:p>
        </w:tc>
      </w:tr>
    </w:tbl>
    <w:p w:rsidR="001C5800" w:rsidRPr="00822F23" w:rsidRDefault="001C5800" w:rsidP="001C5800">
      <w:pPr>
        <w:rPr>
          <w:rFonts w:ascii="Times New Roman" w:hAnsi="Times New Roman" w:cs="Times New Roman"/>
          <w:b/>
          <w:sz w:val="24"/>
          <w:szCs w:val="24"/>
        </w:rPr>
      </w:pPr>
    </w:p>
    <w:p w:rsidR="001C5800" w:rsidRPr="00822F23" w:rsidRDefault="001C5800" w:rsidP="001C5800">
      <w:pPr>
        <w:jc w:val="both"/>
        <w:rPr>
          <w:rFonts w:ascii="Times New Roman" w:hAnsi="Times New Roman" w:cs="Times New Roman"/>
          <w:b/>
          <w:sz w:val="24"/>
          <w:szCs w:val="24"/>
        </w:rPr>
      </w:pPr>
      <w:r w:rsidRPr="00822F23">
        <w:rPr>
          <w:rFonts w:ascii="Times New Roman" w:hAnsi="Times New Roman" w:cs="Times New Roman"/>
          <w:b/>
          <w:sz w:val="24"/>
          <w:szCs w:val="24"/>
        </w:rPr>
        <w:t>1.2. Projekta iesniedzēja īstenotie un plānotie projekti, par kuriem ir saņemts vai kas ir iesniegti atbalsta saņemšanai valsts, Eiropas Savienības vai cita veida atbalsta programmās</w:t>
      </w:r>
      <w:r w:rsidRPr="00822F23">
        <w:rPr>
          <w:rFonts w:ascii="Times New Roman" w:hAnsi="Times New Roman" w:cs="Times New Roman"/>
          <w:sz w:val="24"/>
          <w:szCs w:val="24"/>
        </w:rPr>
        <w:t xml:space="preserve"> (ja tādu projektu nav, tad nepieciešams ievilkt „-” vai ierakstīt „nav”).</w:t>
      </w:r>
    </w:p>
    <w:p w:rsidR="001C5800" w:rsidRPr="00822F23" w:rsidRDefault="001C5800" w:rsidP="001C5800">
      <w:pPr>
        <w:jc w:val="both"/>
        <w:rPr>
          <w:rFonts w:ascii="Times New Roman" w:hAnsi="Times New Roman" w:cs="Times New Roman"/>
          <w:b/>
          <w:sz w:val="24"/>
          <w:szCs w:val="24"/>
        </w:rPr>
      </w:pPr>
    </w:p>
    <w:tbl>
      <w:tblPr>
        <w:tblW w:w="88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1082"/>
        <w:gridCol w:w="1260"/>
        <w:gridCol w:w="1260"/>
        <w:gridCol w:w="1679"/>
        <w:gridCol w:w="1435"/>
        <w:gridCol w:w="1492"/>
      </w:tblGrid>
      <w:tr w:rsidR="001C5800" w:rsidRPr="00822F23" w:rsidTr="001C5800">
        <w:trPr>
          <w:trHeight w:val="1474"/>
        </w:trPr>
        <w:tc>
          <w:tcPr>
            <w:tcW w:w="597" w:type="dxa"/>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Nr.</w:t>
            </w:r>
          </w:p>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p.k.</w:t>
            </w:r>
          </w:p>
        </w:tc>
        <w:tc>
          <w:tcPr>
            <w:tcW w:w="10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Finan</w:t>
            </w:r>
            <w:r w:rsidRPr="00822F23">
              <w:rPr>
                <w:rFonts w:ascii="Times New Roman" w:hAnsi="Times New Roman" w:cs="Times New Roman"/>
                <w:sz w:val="24"/>
                <w:szCs w:val="24"/>
              </w:rPr>
              <w:softHyphen/>
              <w:t>sējuma snie</w:t>
            </w:r>
            <w:r w:rsidRPr="00822F23">
              <w:rPr>
                <w:rFonts w:ascii="Times New Roman" w:hAnsi="Times New Roman" w:cs="Times New Roman"/>
                <w:sz w:val="24"/>
                <w:szCs w:val="24"/>
              </w:rPr>
              <w:softHyphen/>
              <w:t>dzējs</w:t>
            </w:r>
          </w:p>
        </w:tc>
        <w:tc>
          <w:tcPr>
            <w:tcW w:w="12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Finan</w:t>
            </w:r>
            <w:r w:rsidRPr="00822F23">
              <w:rPr>
                <w:sz w:val="24"/>
                <w:szCs w:val="24"/>
                <w:lang w:eastAsia="en-US"/>
              </w:rPr>
              <w:softHyphen/>
              <w:t>sējuma veids,</w:t>
            </w:r>
          </w:p>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projekta nosau</w:t>
            </w:r>
            <w:r w:rsidRPr="00822F23">
              <w:rPr>
                <w:rFonts w:ascii="Times New Roman" w:hAnsi="Times New Roman" w:cs="Times New Roman"/>
                <w:sz w:val="24"/>
                <w:szCs w:val="24"/>
              </w:rPr>
              <w:softHyphen/>
              <w:t>kums un numurs</w:t>
            </w:r>
          </w:p>
        </w:tc>
        <w:tc>
          <w:tcPr>
            <w:tcW w:w="12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Finan</w:t>
            </w:r>
            <w:r w:rsidRPr="00822F23">
              <w:rPr>
                <w:rFonts w:ascii="Times New Roman" w:hAnsi="Times New Roman" w:cs="Times New Roman"/>
                <w:sz w:val="24"/>
                <w:szCs w:val="24"/>
              </w:rPr>
              <w:softHyphen/>
              <w:t>sējuma apmērs (EUR)</w:t>
            </w:r>
          </w:p>
        </w:tc>
        <w:tc>
          <w:tcPr>
            <w:tcW w:w="167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Projekta kopējās izmaksas (EUR)</w:t>
            </w:r>
          </w:p>
        </w:tc>
        <w:tc>
          <w:tcPr>
            <w:tcW w:w="14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Attiecinā</w:t>
            </w:r>
            <w:r w:rsidRPr="00822F23">
              <w:rPr>
                <w:sz w:val="24"/>
                <w:szCs w:val="24"/>
                <w:lang w:eastAsia="en-US"/>
              </w:rPr>
              <w:softHyphen/>
              <w:t>mās</w:t>
            </w:r>
          </w:p>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izmaksas</w:t>
            </w:r>
          </w:p>
        </w:tc>
        <w:tc>
          <w:tcPr>
            <w:tcW w:w="149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Projekta īstenošanas laiks</w:t>
            </w:r>
          </w:p>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(mm/</w:t>
            </w:r>
            <w:proofErr w:type="spellStart"/>
            <w:r w:rsidRPr="00822F23">
              <w:rPr>
                <w:rFonts w:ascii="Times New Roman" w:hAnsi="Times New Roman" w:cs="Times New Roman"/>
                <w:sz w:val="24"/>
                <w:szCs w:val="24"/>
              </w:rPr>
              <w:t>gggg</w:t>
            </w:r>
            <w:proofErr w:type="spellEnd"/>
            <w:r w:rsidRPr="00822F23">
              <w:rPr>
                <w:rFonts w:ascii="Times New Roman" w:hAnsi="Times New Roman" w:cs="Times New Roman"/>
                <w:sz w:val="24"/>
                <w:szCs w:val="24"/>
              </w:rPr>
              <w:t>–mm/</w:t>
            </w:r>
            <w:proofErr w:type="spellStart"/>
            <w:r w:rsidRPr="00822F23">
              <w:rPr>
                <w:rFonts w:ascii="Times New Roman" w:hAnsi="Times New Roman" w:cs="Times New Roman"/>
                <w:sz w:val="24"/>
                <w:szCs w:val="24"/>
              </w:rPr>
              <w:t>gggg</w:t>
            </w:r>
            <w:proofErr w:type="spellEnd"/>
            <w:r w:rsidRPr="00822F23">
              <w:rPr>
                <w:rFonts w:ascii="Times New Roman" w:hAnsi="Times New Roman" w:cs="Times New Roman"/>
                <w:sz w:val="24"/>
                <w:szCs w:val="24"/>
              </w:rPr>
              <w:t>)</w:t>
            </w:r>
          </w:p>
        </w:tc>
      </w:tr>
      <w:tr w:rsidR="001C5800" w:rsidRPr="00822F23" w:rsidTr="001C5800">
        <w:trPr>
          <w:trHeight w:val="295"/>
        </w:trPr>
        <w:tc>
          <w:tcPr>
            <w:tcW w:w="597"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1.</w:t>
            </w:r>
          </w:p>
        </w:tc>
        <w:tc>
          <w:tcPr>
            <w:tcW w:w="1081"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r>
      <w:tr w:rsidR="001C5800" w:rsidRPr="00822F23" w:rsidTr="001C5800">
        <w:trPr>
          <w:trHeight w:val="295"/>
        </w:trPr>
        <w:tc>
          <w:tcPr>
            <w:tcW w:w="597"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2.</w:t>
            </w:r>
          </w:p>
        </w:tc>
        <w:tc>
          <w:tcPr>
            <w:tcW w:w="1081" w:type="dxa"/>
            <w:tcBorders>
              <w:top w:val="single" w:sz="4" w:space="0" w:color="auto"/>
              <w:left w:val="single" w:sz="4" w:space="0" w:color="auto"/>
              <w:bottom w:val="single" w:sz="4" w:space="0" w:color="auto"/>
              <w:right w:val="single" w:sz="4" w:space="0" w:color="auto"/>
            </w:tcBorders>
            <w:vAlign w:val="center"/>
          </w:tcPr>
          <w:p w:rsidR="001C5800" w:rsidRPr="00822F23" w:rsidRDefault="001C5800" w:rsidP="001C5800">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r>
      <w:tr w:rsidR="001C5800" w:rsidRPr="00822F23" w:rsidTr="001C5800">
        <w:trPr>
          <w:trHeight w:val="308"/>
        </w:trPr>
        <w:tc>
          <w:tcPr>
            <w:tcW w:w="597" w:type="dxa"/>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w:t>
            </w:r>
          </w:p>
        </w:tc>
        <w:tc>
          <w:tcPr>
            <w:tcW w:w="1081" w:type="dxa"/>
            <w:tcBorders>
              <w:top w:val="single" w:sz="4" w:space="0" w:color="auto"/>
              <w:left w:val="single" w:sz="4" w:space="0" w:color="auto"/>
              <w:bottom w:val="single" w:sz="4" w:space="0" w:color="auto"/>
              <w:right w:val="single" w:sz="4" w:space="0" w:color="auto"/>
            </w:tcBorders>
            <w:vAlign w:val="center"/>
          </w:tcPr>
          <w:p w:rsidR="001C5800" w:rsidRPr="00822F23" w:rsidRDefault="001C5800" w:rsidP="001C5800">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r>
    </w:tbl>
    <w:p w:rsidR="001C5800" w:rsidRPr="00822F23" w:rsidRDefault="001C5800" w:rsidP="001C5800">
      <w:pPr>
        <w:pStyle w:val="naiskr"/>
        <w:spacing w:before="0" w:after="0"/>
        <w:rPr>
          <w:b/>
          <w:bCs/>
          <w:sz w:val="24"/>
          <w:szCs w:val="24"/>
        </w:rPr>
      </w:pPr>
    </w:p>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b/>
          <w:sz w:val="24"/>
          <w:szCs w:val="24"/>
        </w:rPr>
        <w:t xml:space="preserve">1.3. </w:t>
      </w:r>
      <w:r w:rsidRPr="00822F23">
        <w:rPr>
          <w:rFonts w:ascii="Times New Roman" w:hAnsi="Times New Roman" w:cs="Times New Roman"/>
          <w:b/>
          <w:bCs/>
          <w:sz w:val="24"/>
          <w:szCs w:val="24"/>
        </w:rPr>
        <w:t xml:space="preserve">Projekta iesniedzēja saistīto personu īstenotie un sagatavotie projekti, par kuriem ir saņemts vai plānots saņemt finansējumu šajā aktivitātē </w:t>
      </w:r>
      <w:r w:rsidRPr="00822F23">
        <w:rPr>
          <w:rFonts w:ascii="Times New Roman" w:hAnsi="Times New Roman" w:cs="Times New Roman"/>
          <w:sz w:val="24"/>
          <w:szCs w:val="24"/>
        </w:rPr>
        <w:t>(ja tādu projektu nav, tad nepieciešams ievilkt „-” vai ierakstīt „nav”).</w:t>
      </w:r>
    </w:p>
    <w:p w:rsidR="001C5800" w:rsidRPr="00822F23" w:rsidRDefault="001C5800" w:rsidP="001C5800">
      <w:pPr>
        <w:jc w:val="both"/>
        <w:rPr>
          <w:rFonts w:ascii="Times New Roman" w:hAnsi="Times New Roman" w:cs="Times New Roman"/>
          <w:b/>
          <w:bCs/>
          <w:sz w:val="24"/>
          <w:szCs w:val="24"/>
        </w:rPr>
      </w:pPr>
    </w:p>
    <w:tbl>
      <w:tblPr>
        <w:tblW w:w="9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1255"/>
        <w:gridCol w:w="1489"/>
        <w:gridCol w:w="1011"/>
        <w:gridCol w:w="1156"/>
        <w:gridCol w:w="1222"/>
        <w:gridCol w:w="2531"/>
      </w:tblGrid>
      <w:tr w:rsidR="001C5800" w:rsidRPr="00822F23" w:rsidTr="001C5800">
        <w:trPr>
          <w:trHeight w:val="1508"/>
        </w:trPr>
        <w:tc>
          <w:tcPr>
            <w:tcW w:w="577" w:type="dxa"/>
            <w:tcBorders>
              <w:top w:val="single" w:sz="4" w:space="0" w:color="auto"/>
              <w:left w:val="single" w:sz="4" w:space="0" w:color="auto"/>
              <w:bottom w:val="single" w:sz="4" w:space="0" w:color="auto"/>
              <w:right w:val="single" w:sz="4" w:space="0" w:color="auto"/>
            </w:tcBorders>
            <w:shd w:val="clear" w:color="auto" w:fill="BFBFBF"/>
            <w:tcMar>
              <w:top w:w="0" w:type="dxa"/>
              <w:left w:w="57" w:type="dxa"/>
              <w:bottom w:w="0" w:type="dxa"/>
              <w:right w:w="57" w:type="dxa"/>
            </w:tcMar>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Nr.</w:t>
            </w:r>
          </w:p>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p.k.</w:t>
            </w:r>
          </w:p>
        </w:tc>
        <w:tc>
          <w:tcPr>
            <w:tcW w:w="125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Finan</w:t>
            </w:r>
            <w:r w:rsidRPr="00822F23">
              <w:rPr>
                <w:rFonts w:ascii="Times New Roman" w:hAnsi="Times New Roman" w:cs="Times New Roman"/>
                <w:sz w:val="24"/>
                <w:szCs w:val="24"/>
              </w:rPr>
              <w:softHyphen/>
              <w:t>sējuma sniedzējs</w:t>
            </w:r>
          </w:p>
        </w:tc>
        <w:tc>
          <w:tcPr>
            <w:tcW w:w="148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Finansējuma veids,</w:t>
            </w:r>
          </w:p>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projekta nosaukums un numurs</w:t>
            </w:r>
          </w:p>
        </w:tc>
        <w:tc>
          <w:tcPr>
            <w:tcW w:w="101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Finan</w:t>
            </w:r>
            <w:r w:rsidRPr="00822F23">
              <w:rPr>
                <w:rFonts w:ascii="Times New Roman" w:hAnsi="Times New Roman" w:cs="Times New Roman"/>
                <w:sz w:val="24"/>
                <w:szCs w:val="24"/>
              </w:rPr>
              <w:softHyphen/>
              <w:t>sējuma apmērs (EUR)</w:t>
            </w:r>
          </w:p>
        </w:tc>
        <w:tc>
          <w:tcPr>
            <w:tcW w:w="11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Projekta kopējās izmaksas (EUR)</w:t>
            </w:r>
          </w:p>
        </w:tc>
        <w:tc>
          <w:tcPr>
            <w:tcW w:w="12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Attieci</w:t>
            </w:r>
            <w:r w:rsidRPr="00822F23">
              <w:rPr>
                <w:sz w:val="24"/>
                <w:szCs w:val="24"/>
                <w:lang w:eastAsia="en-US"/>
              </w:rPr>
              <w:softHyphen/>
              <w:t>nāmās</w:t>
            </w:r>
          </w:p>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izmaksas</w:t>
            </w:r>
          </w:p>
        </w:tc>
        <w:tc>
          <w:tcPr>
            <w:tcW w:w="25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Projekta īstenošanas laiks</w:t>
            </w:r>
          </w:p>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(mm/</w:t>
            </w:r>
            <w:proofErr w:type="spellStart"/>
            <w:r w:rsidRPr="00822F23">
              <w:rPr>
                <w:rFonts w:ascii="Times New Roman" w:hAnsi="Times New Roman" w:cs="Times New Roman"/>
                <w:sz w:val="24"/>
                <w:szCs w:val="24"/>
              </w:rPr>
              <w:t>gggg</w:t>
            </w:r>
            <w:proofErr w:type="spellEnd"/>
            <w:r w:rsidRPr="00822F23">
              <w:rPr>
                <w:rFonts w:ascii="Times New Roman" w:hAnsi="Times New Roman" w:cs="Times New Roman"/>
                <w:sz w:val="24"/>
                <w:szCs w:val="24"/>
              </w:rPr>
              <w:t>–mm/</w:t>
            </w:r>
            <w:proofErr w:type="spellStart"/>
            <w:r w:rsidRPr="00822F23">
              <w:rPr>
                <w:rFonts w:ascii="Times New Roman" w:hAnsi="Times New Roman" w:cs="Times New Roman"/>
                <w:sz w:val="24"/>
                <w:szCs w:val="24"/>
              </w:rPr>
              <w:t>gggg</w:t>
            </w:r>
            <w:proofErr w:type="spellEnd"/>
            <w:r w:rsidRPr="00822F23">
              <w:rPr>
                <w:rFonts w:ascii="Times New Roman" w:hAnsi="Times New Roman" w:cs="Times New Roman"/>
                <w:sz w:val="24"/>
                <w:szCs w:val="24"/>
              </w:rPr>
              <w:t>)</w:t>
            </w:r>
          </w:p>
        </w:tc>
      </w:tr>
      <w:tr w:rsidR="001C5800" w:rsidRPr="00822F23" w:rsidTr="001C5800">
        <w:trPr>
          <w:trHeight w:val="294"/>
        </w:trPr>
        <w:tc>
          <w:tcPr>
            <w:tcW w:w="577"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1.</w:t>
            </w:r>
          </w:p>
        </w:tc>
        <w:tc>
          <w:tcPr>
            <w:tcW w:w="1254"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r>
      <w:tr w:rsidR="001C5800" w:rsidRPr="00822F23" w:rsidTr="001C5800">
        <w:trPr>
          <w:trHeight w:val="294"/>
        </w:trPr>
        <w:tc>
          <w:tcPr>
            <w:tcW w:w="577"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2.</w:t>
            </w:r>
          </w:p>
        </w:tc>
        <w:tc>
          <w:tcPr>
            <w:tcW w:w="1254" w:type="dxa"/>
            <w:tcBorders>
              <w:top w:val="single" w:sz="4" w:space="0" w:color="auto"/>
              <w:left w:val="single" w:sz="4" w:space="0" w:color="auto"/>
              <w:bottom w:val="single" w:sz="4" w:space="0" w:color="auto"/>
              <w:right w:val="single" w:sz="4" w:space="0" w:color="auto"/>
            </w:tcBorders>
            <w:vAlign w:val="center"/>
          </w:tcPr>
          <w:p w:rsidR="001C5800" w:rsidRPr="00822F23" w:rsidRDefault="001C5800" w:rsidP="001C5800">
            <w:pPr>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2530"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r>
    </w:tbl>
    <w:p w:rsidR="001C5800" w:rsidRPr="00822F23" w:rsidRDefault="001C5800" w:rsidP="001C5800">
      <w:pPr>
        <w:pStyle w:val="naiskr"/>
        <w:spacing w:before="0" w:after="0"/>
        <w:rPr>
          <w:b/>
          <w:bCs/>
          <w:sz w:val="24"/>
          <w:szCs w:val="24"/>
        </w:rPr>
      </w:pPr>
    </w:p>
    <w:p w:rsidR="001C5800" w:rsidRPr="00822F23" w:rsidRDefault="001C5800" w:rsidP="001C5800">
      <w:pPr>
        <w:jc w:val="both"/>
        <w:rPr>
          <w:rFonts w:ascii="Times New Roman" w:hAnsi="Times New Roman" w:cs="Times New Roman"/>
          <w:b/>
          <w:bCs/>
          <w:sz w:val="24"/>
          <w:szCs w:val="24"/>
        </w:rPr>
      </w:pPr>
      <w:r w:rsidRPr="00822F23">
        <w:rPr>
          <w:rFonts w:ascii="Times New Roman" w:hAnsi="Times New Roman" w:cs="Times New Roman"/>
          <w:b/>
          <w:bCs/>
          <w:sz w:val="24"/>
          <w:szCs w:val="24"/>
        </w:rPr>
        <w:t>1.4. Projekta izmaksu pozīciju apvienošana ar citiem vietējiem, reģionālajiem, valsts vai Eiropas Savienības atbalsta instrumentiem.</w:t>
      </w:r>
    </w:p>
    <w:p w:rsidR="001C5800" w:rsidRPr="00822F23" w:rsidRDefault="001C5800" w:rsidP="001C5800">
      <w:pPr>
        <w:jc w:val="both"/>
        <w:rPr>
          <w:rFonts w:ascii="Times New Roman" w:hAnsi="Times New Roman" w:cs="Times New Roman"/>
          <w:b/>
          <w:sz w:val="24"/>
          <w:szCs w:val="24"/>
        </w:rPr>
      </w:pPr>
      <w:r w:rsidRPr="00822F23">
        <w:rPr>
          <w:rFonts w:ascii="Times New Roman" w:hAnsi="Times New Roman" w:cs="Times New Roman"/>
          <w:bCs/>
          <w:sz w:val="24"/>
          <w:szCs w:val="24"/>
        </w:rPr>
        <w:t xml:space="preserve">Norādīt projekta iesniedzēja īstenotos un plānotos projektus, kuros saņemtais vai plānotais valsts vai cita veida atbalsts tiks kombinēts ar šī projekta ietvaros pieprasīto finansējumu, kā arī norādīt citu valsts atbalsta programmu vai individuālo atbalsta programmu ietvaros </w:t>
      </w:r>
      <w:r w:rsidRPr="00822F23">
        <w:rPr>
          <w:rFonts w:ascii="Times New Roman" w:hAnsi="Times New Roman" w:cs="Times New Roman"/>
          <w:bCs/>
          <w:sz w:val="24"/>
          <w:szCs w:val="24"/>
        </w:rPr>
        <w:lastRenderedPageBreak/>
        <w:t>plānoto vai saņemto finansējumu, kas tiks apvienots ar šī projekta noteiktajām attiecināmajām izmaksām</w:t>
      </w:r>
      <w:r w:rsidRPr="00822F23">
        <w:rPr>
          <w:rFonts w:ascii="Times New Roman" w:hAnsi="Times New Roman" w:cs="Times New Roman"/>
          <w:sz w:val="24"/>
          <w:szCs w:val="24"/>
        </w:rPr>
        <w:t xml:space="preserve"> (ja tādu projektu nav, tad nepieciešams ievilkt „-” vai ierakstīt „nav”).</w:t>
      </w:r>
    </w:p>
    <w:p w:rsidR="001C5800" w:rsidRPr="00822F23" w:rsidRDefault="001C5800" w:rsidP="001C5800">
      <w:pPr>
        <w:pStyle w:val="naiskr"/>
        <w:spacing w:before="0" w:after="0"/>
        <w:jc w:val="both"/>
        <w:rPr>
          <w:sz w:val="24"/>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1377"/>
        <w:gridCol w:w="1980"/>
        <w:gridCol w:w="2700"/>
        <w:gridCol w:w="2153"/>
        <w:gridCol w:w="7"/>
      </w:tblGrid>
      <w:tr w:rsidR="001C5800" w:rsidRPr="00822F23" w:rsidTr="001C5800">
        <w:trPr>
          <w:gridAfter w:val="1"/>
          <w:wAfter w:w="7" w:type="dxa"/>
          <w:trHeight w:val="371"/>
        </w:trPr>
        <w:tc>
          <w:tcPr>
            <w:tcW w:w="198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pStyle w:val="naisf"/>
              <w:spacing w:before="100" w:beforeAutospacing="1" w:after="100" w:afterAutospacing="1" w:line="276" w:lineRule="auto"/>
              <w:ind w:firstLine="0"/>
              <w:jc w:val="left"/>
              <w:rPr>
                <w:sz w:val="24"/>
                <w:szCs w:val="24"/>
                <w:lang w:eastAsia="en-US"/>
              </w:rPr>
            </w:pPr>
            <w:r w:rsidRPr="00822F23">
              <w:rPr>
                <w:sz w:val="24"/>
                <w:szCs w:val="24"/>
                <w:lang w:eastAsia="en-US"/>
              </w:rPr>
              <w:t>Finansējuma sniedzējs</w:t>
            </w:r>
          </w:p>
        </w:tc>
        <w:tc>
          <w:tcPr>
            <w:tcW w:w="6833" w:type="dxa"/>
            <w:gridSpan w:val="3"/>
            <w:tcBorders>
              <w:top w:val="single" w:sz="4" w:space="0" w:color="auto"/>
              <w:left w:val="single" w:sz="4" w:space="0" w:color="auto"/>
              <w:bottom w:val="single" w:sz="4" w:space="0" w:color="auto"/>
              <w:right w:val="single" w:sz="4" w:space="0" w:color="auto"/>
            </w:tcBorders>
          </w:tcPr>
          <w:p w:rsidR="001C5800" w:rsidRPr="00822F23" w:rsidRDefault="001C5800" w:rsidP="001C5800">
            <w:pPr>
              <w:pStyle w:val="naisf"/>
              <w:spacing w:before="100" w:beforeAutospacing="1" w:after="100" w:afterAutospacing="1" w:line="276" w:lineRule="auto"/>
              <w:ind w:firstLine="0"/>
              <w:jc w:val="left"/>
              <w:rPr>
                <w:sz w:val="24"/>
                <w:szCs w:val="24"/>
                <w:lang w:eastAsia="en-US"/>
              </w:rPr>
            </w:pPr>
          </w:p>
        </w:tc>
      </w:tr>
      <w:tr w:rsidR="001C5800" w:rsidRPr="00822F23" w:rsidTr="001C5800">
        <w:trPr>
          <w:gridAfter w:val="1"/>
          <w:wAfter w:w="7" w:type="dxa"/>
          <w:trHeight w:val="354"/>
        </w:trPr>
        <w:tc>
          <w:tcPr>
            <w:tcW w:w="198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pStyle w:val="naisf"/>
              <w:spacing w:before="100" w:beforeAutospacing="1" w:after="100" w:afterAutospacing="1" w:line="276" w:lineRule="auto"/>
              <w:ind w:firstLine="0"/>
              <w:jc w:val="left"/>
              <w:rPr>
                <w:sz w:val="24"/>
                <w:szCs w:val="24"/>
                <w:lang w:eastAsia="en-US"/>
              </w:rPr>
            </w:pPr>
            <w:r w:rsidRPr="00822F23">
              <w:rPr>
                <w:sz w:val="24"/>
                <w:szCs w:val="24"/>
                <w:lang w:eastAsia="en-US"/>
              </w:rPr>
              <w:t>Finansējuma veids</w:t>
            </w:r>
          </w:p>
        </w:tc>
        <w:tc>
          <w:tcPr>
            <w:tcW w:w="6833" w:type="dxa"/>
            <w:gridSpan w:val="3"/>
            <w:tcBorders>
              <w:top w:val="single" w:sz="4" w:space="0" w:color="auto"/>
              <w:left w:val="single" w:sz="4" w:space="0" w:color="auto"/>
              <w:bottom w:val="single" w:sz="4" w:space="0" w:color="auto"/>
              <w:right w:val="single" w:sz="4" w:space="0" w:color="auto"/>
            </w:tcBorders>
          </w:tcPr>
          <w:p w:rsidR="001C5800" w:rsidRPr="00822F23" w:rsidRDefault="001C5800" w:rsidP="001C5800">
            <w:pPr>
              <w:pStyle w:val="naisf"/>
              <w:spacing w:before="100" w:beforeAutospacing="1" w:after="100" w:afterAutospacing="1" w:line="276" w:lineRule="auto"/>
              <w:ind w:firstLine="0"/>
              <w:jc w:val="left"/>
              <w:rPr>
                <w:sz w:val="24"/>
                <w:szCs w:val="24"/>
                <w:lang w:eastAsia="en-US"/>
              </w:rPr>
            </w:pPr>
          </w:p>
        </w:tc>
      </w:tr>
      <w:tr w:rsidR="001C5800" w:rsidRPr="00822F23" w:rsidTr="001C5800">
        <w:trPr>
          <w:gridAfter w:val="1"/>
          <w:wAfter w:w="7" w:type="dxa"/>
          <w:trHeight w:val="695"/>
        </w:trPr>
        <w:tc>
          <w:tcPr>
            <w:tcW w:w="198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pStyle w:val="naisf"/>
              <w:spacing w:before="100" w:beforeAutospacing="1" w:after="100" w:afterAutospacing="1" w:line="276" w:lineRule="auto"/>
              <w:ind w:firstLine="0"/>
              <w:jc w:val="left"/>
              <w:rPr>
                <w:sz w:val="24"/>
                <w:szCs w:val="24"/>
                <w:lang w:eastAsia="en-US"/>
              </w:rPr>
            </w:pPr>
            <w:r w:rsidRPr="00822F23">
              <w:rPr>
                <w:sz w:val="24"/>
                <w:szCs w:val="24"/>
                <w:lang w:eastAsia="en-US"/>
              </w:rPr>
              <w:t>Projekta nosaukums un numurs (ja piešķirts)</w:t>
            </w:r>
          </w:p>
        </w:tc>
        <w:tc>
          <w:tcPr>
            <w:tcW w:w="6833" w:type="dxa"/>
            <w:gridSpan w:val="3"/>
            <w:tcBorders>
              <w:top w:val="single" w:sz="4" w:space="0" w:color="auto"/>
              <w:left w:val="single" w:sz="4" w:space="0" w:color="auto"/>
              <w:bottom w:val="single" w:sz="4" w:space="0" w:color="auto"/>
              <w:right w:val="single" w:sz="4" w:space="0" w:color="auto"/>
            </w:tcBorders>
          </w:tcPr>
          <w:p w:rsidR="001C5800" w:rsidRPr="00822F23" w:rsidRDefault="001C5800" w:rsidP="001C5800">
            <w:pPr>
              <w:pStyle w:val="naisf"/>
              <w:spacing w:before="100" w:beforeAutospacing="1" w:after="100" w:afterAutospacing="1" w:line="276" w:lineRule="auto"/>
              <w:ind w:firstLine="0"/>
              <w:jc w:val="left"/>
              <w:rPr>
                <w:sz w:val="24"/>
                <w:szCs w:val="24"/>
                <w:lang w:eastAsia="en-US"/>
              </w:rPr>
            </w:pPr>
          </w:p>
        </w:tc>
      </w:tr>
      <w:tr w:rsidR="001C5800" w:rsidRPr="00822F23" w:rsidTr="001C5800">
        <w:trPr>
          <w:trHeight w:val="410"/>
        </w:trPr>
        <w:tc>
          <w:tcPr>
            <w:tcW w:w="603" w:type="dxa"/>
            <w:tcBorders>
              <w:top w:val="single" w:sz="4" w:space="0" w:color="auto"/>
              <w:left w:val="single" w:sz="4" w:space="0" w:color="auto"/>
              <w:bottom w:val="single" w:sz="4" w:space="0" w:color="auto"/>
              <w:right w:val="single" w:sz="4" w:space="0" w:color="auto"/>
            </w:tcBorders>
            <w:shd w:val="clear" w:color="auto" w:fill="BFBFBF"/>
            <w:vAlign w:val="center"/>
          </w:tcPr>
          <w:p w:rsidR="001C5800" w:rsidRPr="00822F23" w:rsidRDefault="001C5800" w:rsidP="001C5800">
            <w:pPr>
              <w:pStyle w:val="naisc"/>
              <w:spacing w:before="0" w:after="0" w:line="276" w:lineRule="auto"/>
              <w:jc w:val="left"/>
              <w:rPr>
                <w:sz w:val="24"/>
                <w:szCs w:val="24"/>
                <w:lang w:eastAsia="en-US"/>
              </w:rPr>
            </w:pPr>
            <w:r w:rsidRPr="00822F23">
              <w:rPr>
                <w:sz w:val="24"/>
                <w:szCs w:val="24"/>
                <w:lang w:eastAsia="en-US"/>
              </w:rPr>
              <w:t>Nr.</w:t>
            </w:r>
          </w:p>
          <w:p w:rsidR="001C5800" w:rsidRPr="00822F23" w:rsidRDefault="001C5800" w:rsidP="001C5800">
            <w:pPr>
              <w:pStyle w:val="naisc"/>
              <w:spacing w:before="0" w:after="0" w:line="276" w:lineRule="auto"/>
              <w:jc w:val="left"/>
              <w:rPr>
                <w:sz w:val="24"/>
                <w:szCs w:val="24"/>
                <w:lang w:eastAsia="en-US"/>
              </w:rPr>
            </w:pPr>
            <w:r w:rsidRPr="00822F23">
              <w:rPr>
                <w:sz w:val="24"/>
                <w:szCs w:val="24"/>
                <w:lang w:eastAsia="en-US"/>
              </w:rPr>
              <w:t>p.k.</w:t>
            </w:r>
          </w:p>
          <w:p w:rsidR="001C5800" w:rsidRPr="00822F23" w:rsidRDefault="001C5800" w:rsidP="001C5800">
            <w:pPr>
              <w:pStyle w:val="naisc"/>
              <w:spacing w:before="0" w:after="0" w:line="276" w:lineRule="auto"/>
              <w:rPr>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Kombinē</w:t>
            </w:r>
            <w:r w:rsidRPr="00822F23">
              <w:rPr>
                <w:sz w:val="24"/>
                <w:szCs w:val="24"/>
                <w:lang w:eastAsia="en-US"/>
              </w:rPr>
              <w:softHyphen/>
              <w:t xml:space="preserve">jamā attiecināmo izmaksu pozīcija </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Kopējās attiecināmās izmaksas (EUR)</w:t>
            </w:r>
          </w:p>
        </w:tc>
        <w:tc>
          <w:tcPr>
            <w:tcW w:w="27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Piešķirtais/plānotais finansējuma apjoms citas atbalsta programmas vai individuālā atbalsta programmā (EUR)</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Sniegtā atbalsta intensitāte %, ko sastāda vietējais, reģionālais vai valsts atbalsts (no 4. kolonā norādītā kopējā finansējuma)</w:t>
            </w:r>
          </w:p>
        </w:tc>
      </w:tr>
      <w:tr w:rsidR="001C5800" w:rsidRPr="00822F23" w:rsidTr="001C5800">
        <w:trPr>
          <w:trHeight w:val="305"/>
        </w:trPr>
        <w:tc>
          <w:tcPr>
            <w:tcW w:w="603" w:type="dxa"/>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1.</w:t>
            </w:r>
          </w:p>
        </w:tc>
        <w:tc>
          <w:tcPr>
            <w:tcW w:w="1377" w:type="dxa"/>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2.</w:t>
            </w:r>
          </w:p>
        </w:tc>
        <w:tc>
          <w:tcPr>
            <w:tcW w:w="1980" w:type="dxa"/>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3.</w:t>
            </w:r>
          </w:p>
        </w:tc>
        <w:tc>
          <w:tcPr>
            <w:tcW w:w="2700" w:type="dxa"/>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4.</w:t>
            </w:r>
          </w:p>
        </w:tc>
        <w:tc>
          <w:tcPr>
            <w:tcW w:w="2160" w:type="dxa"/>
            <w:gridSpan w:val="2"/>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pStyle w:val="naisc"/>
              <w:spacing w:before="0" w:after="0" w:line="276" w:lineRule="auto"/>
              <w:rPr>
                <w:sz w:val="24"/>
                <w:szCs w:val="24"/>
                <w:lang w:eastAsia="en-US"/>
              </w:rPr>
            </w:pPr>
            <w:r w:rsidRPr="00822F23">
              <w:rPr>
                <w:sz w:val="24"/>
                <w:szCs w:val="24"/>
                <w:lang w:eastAsia="en-US"/>
              </w:rPr>
              <w:t>5.</w:t>
            </w:r>
          </w:p>
        </w:tc>
      </w:tr>
      <w:tr w:rsidR="001C5800" w:rsidRPr="00822F23" w:rsidTr="001C5800">
        <w:trPr>
          <w:trHeight w:val="305"/>
        </w:trPr>
        <w:tc>
          <w:tcPr>
            <w:tcW w:w="603"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2700"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2160" w:type="dxa"/>
            <w:gridSpan w:val="2"/>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r>
      <w:tr w:rsidR="001C5800" w:rsidRPr="00822F23" w:rsidTr="001C5800">
        <w:trPr>
          <w:trHeight w:val="305"/>
        </w:trPr>
        <w:tc>
          <w:tcPr>
            <w:tcW w:w="603"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2700"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2160" w:type="dxa"/>
            <w:gridSpan w:val="2"/>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r>
      <w:tr w:rsidR="001C5800" w:rsidRPr="00822F23" w:rsidTr="001C5800">
        <w:trPr>
          <w:trHeight w:val="305"/>
        </w:trPr>
        <w:tc>
          <w:tcPr>
            <w:tcW w:w="603"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2700"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2160" w:type="dxa"/>
            <w:gridSpan w:val="2"/>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r>
      <w:tr w:rsidR="001C5800" w:rsidRPr="00822F23" w:rsidTr="001C5800">
        <w:trPr>
          <w:trHeight w:val="305"/>
        </w:trPr>
        <w:tc>
          <w:tcPr>
            <w:tcW w:w="603"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1377"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lab"/>
              <w:spacing w:before="0" w:after="0" w:line="276" w:lineRule="auto"/>
              <w:rPr>
                <w:lang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2700"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c>
          <w:tcPr>
            <w:tcW w:w="2160" w:type="dxa"/>
            <w:gridSpan w:val="2"/>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pStyle w:val="naisc"/>
              <w:spacing w:before="0" w:after="0" w:line="276" w:lineRule="auto"/>
              <w:rPr>
                <w:sz w:val="24"/>
                <w:szCs w:val="24"/>
                <w:lang w:eastAsia="en-US"/>
              </w:rPr>
            </w:pPr>
          </w:p>
        </w:tc>
      </w:tr>
    </w:tbl>
    <w:p w:rsidR="001C5800" w:rsidRPr="00822F23" w:rsidRDefault="001C5800" w:rsidP="001C5800">
      <w:pPr>
        <w:rPr>
          <w:rFonts w:ascii="Times New Roman" w:hAnsi="Times New Roman" w:cs="Times New Roman"/>
          <w:b/>
          <w:sz w:val="24"/>
          <w:szCs w:val="24"/>
        </w:rPr>
      </w:pPr>
    </w:p>
    <w:p w:rsidR="001C5800" w:rsidRPr="00822F23" w:rsidRDefault="001C5800" w:rsidP="001C5800">
      <w:pPr>
        <w:pStyle w:val="naiskr"/>
        <w:spacing w:before="0" w:after="0"/>
        <w:rPr>
          <w:bCs/>
          <w:sz w:val="24"/>
          <w:szCs w:val="24"/>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15"/>
      </w:tblGrid>
      <w:tr w:rsidR="001C5800" w:rsidRPr="00822F23" w:rsidTr="001C5800">
        <w:trPr>
          <w:trHeight w:val="400"/>
        </w:trPr>
        <w:tc>
          <w:tcPr>
            <w:tcW w:w="8915"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1C5800" w:rsidRPr="00822F23" w:rsidRDefault="001C5800" w:rsidP="001C5800">
            <w:pPr>
              <w:pStyle w:val="Heading1"/>
              <w:numPr>
                <w:ilvl w:val="0"/>
                <w:numId w:val="21"/>
              </w:numPr>
              <w:spacing w:before="0" w:after="0" w:line="276" w:lineRule="auto"/>
              <w:rPr>
                <w:rFonts w:ascii="Times New Roman" w:hAnsi="Times New Roman" w:cs="Times New Roman"/>
                <w:sz w:val="24"/>
                <w:szCs w:val="24"/>
              </w:rPr>
            </w:pPr>
            <w:r w:rsidRPr="00822F23">
              <w:rPr>
                <w:rFonts w:ascii="Times New Roman" w:hAnsi="Times New Roman" w:cs="Times New Roman"/>
                <w:bCs w:val="0"/>
                <w:sz w:val="24"/>
                <w:szCs w:val="24"/>
              </w:rPr>
              <w:br w:type="page"/>
            </w:r>
            <w:r w:rsidRPr="00822F23">
              <w:rPr>
                <w:rFonts w:ascii="Times New Roman" w:hAnsi="Times New Roman" w:cs="Times New Roman"/>
                <w:smallCaps/>
                <w:sz w:val="24"/>
                <w:szCs w:val="24"/>
              </w:rPr>
              <w:t>sadaļa - Projekta apraksts</w:t>
            </w:r>
          </w:p>
        </w:tc>
      </w:tr>
    </w:tbl>
    <w:p w:rsidR="001C5800" w:rsidRPr="00822F23" w:rsidRDefault="001C5800" w:rsidP="001C5800">
      <w:pPr>
        <w:rPr>
          <w:rFonts w:ascii="Times New Roman" w:hAnsi="Times New Roman" w:cs="Times New Roman"/>
          <w:sz w:val="24"/>
          <w:szCs w:val="24"/>
        </w:rPr>
      </w:pPr>
    </w:p>
    <w:tbl>
      <w:tblPr>
        <w:tblW w:w="8931" w:type="dxa"/>
        <w:tblInd w:w="-34" w:type="dxa"/>
        <w:tblLook w:val="04A0"/>
      </w:tblPr>
      <w:tblGrid>
        <w:gridCol w:w="8931"/>
      </w:tblGrid>
      <w:tr w:rsidR="001C5800" w:rsidRPr="00822F23" w:rsidTr="001C5800">
        <w:trPr>
          <w:trHeight w:val="929"/>
        </w:trPr>
        <w:tc>
          <w:tcPr>
            <w:tcW w:w="8931" w:type="dxa"/>
            <w:tcBorders>
              <w:top w:val="nil"/>
              <w:left w:val="nil"/>
              <w:bottom w:val="single" w:sz="4" w:space="0" w:color="000000"/>
              <w:right w:val="nil"/>
            </w:tcBorders>
            <w:hideMark/>
          </w:tcPr>
          <w:p w:rsidR="001C5800" w:rsidRPr="00822F23" w:rsidRDefault="001C5800" w:rsidP="001C5800">
            <w:pPr>
              <w:pStyle w:val="Footer"/>
              <w:spacing w:line="276" w:lineRule="auto"/>
              <w:jc w:val="both"/>
              <w:rPr>
                <w:rFonts w:ascii="Times New Roman" w:hAnsi="Times New Roman" w:cs="Times New Roman"/>
                <w:bCs/>
                <w:sz w:val="24"/>
                <w:szCs w:val="24"/>
              </w:rPr>
            </w:pPr>
            <w:r w:rsidRPr="00822F23">
              <w:rPr>
                <w:rFonts w:ascii="Times New Roman" w:hAnsi="Times New Roman" w:cs="Times New Roman"/>
                <w:b/>
                <w:bCs/>
                <w:sz w:val="24"/>
                <w:szCs w:val="24"/>
              </w:rPr>
              <w:t xml:space="preserve">2.1. Kopsavilkums par </w:t>
            </w:r>
            <w:r w:rsidRPr="00822F23">
              <w:rPr>
                <w:rFonts w:ascii="Times New Roman" w:hAnsi="Times New Roman" w:cs="Times New Roman"/>
                <w:b/>
                <w:sz w:val="24"/>
                <w:szCs w:val="24"/>
              </w:rPr>
              <w:t>Eiropas Reģionālās attīstības fonda</w:t>
            </w:r>
            <w:r w:rsidRPr="00822F23">
              <w:rPr>
                <w:rFonts w:ascii="Times New Roman" w:hAnsi="Times New Roman" w:cs="Times New Roman"/>
                <w:b/>
                <w:bCs/>
                <w:sz w:val="24"/>
                <w:szCs w:val="24"/>
              </w:rPr>
              <w:t xml:space="preserve"> projekta ietvaros veicamajām darbībām </w:t>
            </w:r>
            <w:r w:rsidRPr="00822F23">
              <w:rPr>
                <w:rFonts w:ascii="Times New Roman" w:hAnsi="Times New Roman" w:cs="Times New Roman"/>
                <w:bCs/>
                <w:sz w:val="24"/>
                <w:szCs w:val="24"/>
              </w:rPr>
              <w:t xml:space="preserve">(minētā informācija Informācijas atklātības likumā noteiktajā kārtībā un apjomā būs pieejama pēc tam, kad būs stājies spēkā lēmums par </w:t>
            </w:r>
            <w:r w:rsidRPr="00822F23">
              <w:rPr>
                <w:rFonts w:ascii="Times New Roman" w:hAnsi="Times New Roman" w:cs="Times New Roman"/>
                <w:sz w:val="24"/>
                <w:szCs w:val="24"/>
              </w:rPr>
              <w:t>Eiropas Savienības</w:t>
            </w:r>
            <w:r w:rsidRPr="00822F23">
              <w:rPr>
                <w:rFonts w:ascii="Times New Roman" w:hAnsi="Times New Roman" w:cs="Times New Roman"/>
                <w:bCs/>
                <w:sz w:val="24"/>
                <w:szCs w:val="24"/>
              </w:rPr>
              <w:t xml:space="preserve"> fonda projekta iesniegumu)</w:t>
            </w:r>
            <w:r w:rsidRPr="00822F23">
              <w:rPr>
                <w:rFonts w:ascii="Times New Roman" w:hAnsi="Times New Roman" w:cs="Times New Roman"/>
                <w:i/>
                <w:iCs/>
                <w:sz w:val="24"/>
                <w:szCs w:val="24"/>
              </w:rPr>
              <w:t xml:space="preserve"> (</w:t>
            </w:r>
            <w:r w:rsidRPr="00822F23">
              <w:rPr>
                <w:rFonts w:ascii="Times New Roman" w:hAnsi="Times New Roman" w:cs="Times New Roman"/>
                <w:i/>
                <w:sz w:val="24"/>
                <w:szCs w:val="24"/>
              </w:rPr>
              <w:t xml:space="preserve"> līdz 500 zīmēm)</w:t>
            </w:r>
            <w:r w:rsidRPr="00822F23">
              <w:rPr>
                <w:rFonts w:ascii="Times New Roman" w:hAnsi="Times New Roman" w:cs="Times New Roman"/>
                <w:sz w:val="24"/>
                <w:szCs w:val="24"/>
              </w:rPr>
              <w:t>:</w:t>
            </w:r>
          </w:p>
        </w:tc>
      </w:tr>
      <w:tr w:rsidR="001C5800" w:rsidRPr="00822F23" w:rsidTr="001C5800">
        <w:trPr>
          <w:trHeight w:val="744"/>
        </w:trPr>
        <w:tc>
          <w:tcPr>
            <w:tcW w:w="8931" w:type="dxa"/>
            <w:tcBorders>
              <w:top w:val="single" w:sz="4" w:space="0" w:color="000000"/>
              <w:left w:val="single" w:sz="4" w:space="0" w:color="000000"/>
              <w:bottom w:val="single" w:sz="4" w:space="0" w:color="000000"/>
              <w:right w:val="single" w:sz="4" w:space="0" w:color="000000"/>
            </w:tcBorders>
          </w:tcPr>
          <w:p w:rsidR="001C5800" w:rsidRPr="00822F23" w:rsidRDefault="001C5800" w:rsidP="001C5800">
            <w:pPr>
              <w:rPr>
                <w:rFonts w:ascii="Times New Roman" w:hAnsi="Times New Roman" w:cs="Times New Roman"/>
                <w:sz w:val="24"/>
                <w:szCs w:val="24"/>
              </w:rPr>
            </w:pPr>
          </w:p>
          <w:p w:rsidR="001C5800" w:rsidRPr="00822F23" w:rsidRDefault="001C5800" w:rsidP="001C5800">
            <w:pPr>
              <w:rPr>
                <w:rFonts w:ascii="Times New Roman" w:hAnsi="Times New Roman" w:cs="Times New Roman"/>
                <w:sz w:val="24"/>
                <w:szCs w:val="24"/>
              </w:rPr>
            </w:pPr>
          </w:p>
          <w:p w:rsidR="001C5800" w:rsidRPr="00822F23" w:rsidRDefault="001C5800" w:rsidP="001C5800">
            <w:pPr>
              <w:rPr>
                <w:rFonts w:ascii="Times New Roman" w:hAnsi="Times New Roman" w:cs="Times New Roman"/>
                <w:sz w:val="24"/>
                <w:szCs w:val="24"/>
              </w:rPr>
            </w:pPr>
          </w:p>
        </w:tc>
      </w:tr>
    </w:tbl>
    <w:p w:rsidR="001C5800" w:rsidRPr="00822F23" w:rsidRDefault="001C5800" w:rsidP="001C5800">
      <w:pPr>
        <w:rPr>
          <w:rFonts w:ascii="Times New Roman" w:hAnsi="Times New Roman" w:cs="Times New Roman"/>
          <w:sz w:val="24"/>
          <w:szCs w:val="24"/>
        </w:rPr>
      </w:pPr>
    </w:p>
    <w:p w:rsidR="001C5800" w:rsidRPr="00822F23" w:rsidRDefault="001C5800" w:rsidP="001C5800">
      <w:pPr>
        <w:rPr>
          <w:rFonts w:ascii="Times New Roman" w:hAnsi="Times New Roman" w:cs="Times New Roman"/>
          <w:b/>
          <w:sz w:val="24"/>
          <w:szCs w:val="24"/>
        </w:rPr>
      </w:pPr>
      <w:r w:rsidRPr="00822F23">
        <w:rPr>
          <w:rFonts w:ascii="Times New Roman" w:hAnsi="Times New Roman" w:cs="Times New Roman"/>
          <w:b/>
          <w:sz w:val="24"/>
          <w:szCs w:val="24"/>
        </w:rPr>
        <w:t>2.2. Projekta īstenošanas vieta</w:t>
      </w:r>
    </w:p>
    <w:p w:rsidR="001C5800" w:rsidRPr="00822F23" w:rsidRDefault="001C5800" w:rsidP="001C5800">
      <w:pPr>
        <w:pStyle w:val="ListContinue"/>
        <w:ind w:left="0"/>
        <w:rPr>
          <w:szCs w:val="24"/>
        </w:rPr>
      </w:pPr>
      <w:r w:rsidRPr="00822F23">
        <w:rPr>
          <w:szCs w:val="24"/>
        </w:rPr>
        <w:t>Lūdzam norādīt: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385"/>
        <w:gridCol w:w="3285"/>
      </w:tblGrid>
      <w:tr w:rsidR="001C5800" w:rsidRPr="00822F23" w:rsidTr="001C5800">
        <w:tc>
          <w:tcPr>
            <w:tcW w:w="3652"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lastRenderedPageBreak/>
              <w:t>Projekta īstenošanas vietas adrese (-es), un kadastra numurs (-i) (ja iespējams norādīt):</w:t>
            </w:r>
          </w:p>
        </w:tc>
        <w:tc>
          <w:tcPr>
            <w:tcW w:w="5670" w:type="dxa"/>
            <w:gridSpan w:val="2"/>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both"/>
              <w:rPr>
                <w:rFonts w:ascii="Times New Roman" w:hAnsi="Times New Roman" w:cs="Times New Roman"/>
                <w:color w:val="339966"/>
                <w:sz w:val="24"/>
                <w:szCs w:val="24"/>
              </w:rPr>
            </w:pPr>
          </w:p>
        </w:tc>
      </w:tr>
      <w:tr w:rsidR="001C5800" w:rsidRPr="00822F23" w:rsidTr="001C5800">
        <w:tc>
          <w:tcPr>
            <w:tcW w:w="3652"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Pašvaldība:</w:t>
            </w:r>
          </w:p>
        </w:tc>
        <w:tc>
          <w:tcPr>
            <w:tcW w:w="5670" w:type="dxa"/>
            <w:gridSpan w:val="2"/>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both"/>
              <w:rPr>
                <w:rFonts w:ascii="Times New Roman" w:hAnsi="Times New Roman" w:cs="Times New Roman"/>
                <w:color w:val="339966"/>
                <w:sz w:val="24"/>
                <w:szCs w:val="24"/>
              </w:rPr>
            </w:pPr>
          </w:p>
        </w:tc>
      </w:tr>
      <w:tr w:rsidR="001C5800" w:rsidRPr="00822F23" w:rsidTr="001C5800">
        <w:trPr>
          <w:cantSplit/>
          <w:trHeight w:val="255"/>
        </w:trPr>
        <w:tc>
          <w:tcPr>
            <w:tcW w:w="3652" w:type="dxa"/>
            <w:vMerge w:val="restart"/>
            <w:tcBorders>
              <w:top w:val="single" w:sz="4" w:space="0" w:color="auto"/>
              <w:left w:val="single" w:sz="4" w:space="0" w:color="auto"/>
              <w:bottom w:val="single" w:sz="4" w:space="0" w:color="auto"/>
              <w:right w:val="single" w:sz="4" w:space="0" w:color="auto"/>
            </w:tcBorders>
            <w:shd w:val="clear" w:color="auto" w:fill="BFBFBF"/>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Plānošanas reģions (atzīmēt):</w:t>
            </w:r>
          </w:p>
          <w:p w:rsidR="001C5800" w:rsidRPr="00822F23" w:rsidRDefault="001C5800" w:rsidP="001C5800">
            <w:pPr>
              <w:jc w:val="both"/>
              <w:rPr>
                <w:rFonts w:ascii="Times New Roman" w:hAnsi="Times New Roman" w:cs="Times New Roman"/>
                <w:b/>
                <w:color w:val="339966"/>
                <w:sz w:val="24"/>
                <w:szCs w:val="24"/>
              </w:rPr>
            </w:pPr>
          </w:p>
        </w:tc>
        <w:tc>
          <w:tcPr>
            <w:tcW w:w="2385"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Kurzeme</w:t>
            </w:r>
          </w:p>
        </w:tc>
        <w:tc>
          <w:tcPr>
            <w:tcW w:w="3285"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both"/>
              <w:rPr>
                <w:rFonts w:ascii="Times New Roman" w:hAnsi="Times New Roman" w:cs="Times New Roman"/>
                <w:b/>
                <w:color w:val="339966"/>
                <w:sz w:val="24"/>
                <w:szCs w:val="24"/>
              </w:rPr>
            </w:pPr>
          </w:p>
        </w:tc>
      </w:tr>
      <w:tr w:rsidR="001C5800" w:rsidRPr="00822F23" w:rsidTr="001C5800">
        <w:trPr>
          <w:cantSplit/>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spacing w:after="0" w:line="240" w:lineRule="auto"/>
              <w:rPr>
                <w:rFonts w:ascii="Times New Roman" w:hAnsi="Times New Roman" w:cs="Times New Roman"/>
                <w:b/>
                <w:color w:val="339966"/>
                <w:sz w:val="24"/>
                <w:szCs w:val="24"/>
              </w:rPr>
            </w:pPr>
          </w:p>
        </w:tc>
        <w:tc>
          <w:tcPr>
            <w:tcW w:w="2385"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xml:space="preserve">Latgale </w:t>
            </w:r>
          </w:p>
        </w:tc>
        <w:tc>
          <w:tcPr>
            <w:tcW w:w="3285"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both"/>
              <w:rPr>
                <w:rFonts w:ascii="Times New Roman" w:hAnsi="Times New Roman" w:cs="Times New Roman"/>
                <w:b/>
                <w:color w:val="339966"/>
                <w:sz w:val="24"/>
                <w:szCs w:val="24"/>
              </w:rPr>
            </w:pPr>
          </w:p>
        </w:tc>
      </w:tr>
      <w:tr w:rsidR="001C5800" w:rsidRPr="00822F23" w:rsidTr="001C5800">
        <w:trPr>
          <w:cantSplit/>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spacing w:after="0" w:line="240" w:lineRule="auto"/>
              <w:rPr>
                <w:rFonts w:ascii="Times New Roman" w:hAnsi="Times New Roman" w:cs="Times New Roman"/>
                <w:b/>
                <w:color w:val="339966"/>
                <w:sz w:val="24"/>
                <w:szCs w:val="24"/>
              </w:rPr>
            </w:pPr>
          </w:p>
        </w:tc>
        <w:tc>
          <w:tcPr>
            <w:tcW w:w="2385"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xml:space="preserve">Zemgale </w:t>
            </w:r>
          </w:p>
        </w:tc>
        <w:tc>
          <w:tcPr>
            <w:tcW w:w="3285"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both"/>
              <w:rPr>
                <w:rFonts w:ascii="Times New Roman" w:hAnsi="Times New Roman" w:cs="Times New Roman"/>
                <w:b/>
                <w:color w:val="339966"/>
                <w:sz w:val="24"/>
                <w:szCs w:val="24"/>
              </w:rPr>
            </w:pPr>
          </w:p>
        </w:tc>
      </w:tr>
      <w:tr w:rsidR="001C5800" w:rsidRPr="00822F23" w:rsidTr="001C5800">
        <w:trPr>
          <w:cantSplit/>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spacing w:after="0" w:line="240" w:lineRule="auto"/>
              <w:rPr>
                <w:rFonts w:ascii="Times New Roman" w:hAnsi="Times New Roman" w:cs="Times New Roman"/>
                <w:b/>
                <w:color w:val="339966"/>
                <w:sz w:val="24"/>
                <w:szCs w:val="24"/>
              </w:rPr>
            </w:pPr>
          </w:p>
        </w:tc>
        <w:tc>
          <w:tcPr>
            <w:tcW w:w="2385"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Vidzeme</w:t>
            </w:r>
          </w:p>
        </w:tc>
        <w:tc>
          <w:tcPr>
            <w:tcW w:w="3285"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both"/>
              <w:rPr>
                <w:rFonts w:ascii="Times New Roman" w:hAnsi="Times New Roman" w:cs="Times New Roman"/>
                <w:b/>
                <w:color w:val="339966"/>
                <w:sz w:val="24"/>
                <w:szCs w:val="24"/>
              </w:rPr>
            </w:pPr>
          </w:p>
        </w:tc>
      </w:tr>
      <w:tr w:rsidR="001C5800" w:rsidRPr="00822F23" w:rsidTr="001C5800">
        <w:trPr>
          <w:cantSplit/>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spacing w:after="0" w:line="240" w:lineRule="auto"/>
              <w:rPr>
                <w:rFonts w:ascii="Times New Roman" w:hAnsi="Times New Roman" w:cs="Times New Roman"/>
                <w:b/>
                <w:color w:val="339966"/>
                <w:sz w:val="24"/>
                <w:szCs w:val="24"/>
              </w:rPr>
            </w:pPr>
          </w:p>
        </w:tc>
        <w:tc>
          <w:tcPr>
            <w:tcW w:w="2385"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xml:space="preserve">Rīga </w:t>
            </w:r>
          </w:p>
        </w:tc>
        <w:tc>
          <w:tcPr>
            <w:tcW w:w="3285"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both"/>
              <w:rPr>
                <w:rFonts w:ascii="Times New Roman" w:hAnsi="Times New Roman" w:cs="Times New Roman"/>
                <w:b/>
                <w:color w:val="339966"/>
                <w:sz w:val="24"/>
                <w:szCs w:val="24"/>
              </w:rPr>
            </w:pPr>
          </w:p>
        </w:tc>
      </w:tr>
      <w:tr w:rsidR="001C5800" w:rsidRPr="00822F23" w:rsidTr="001C5800">
        <w:trPr>
          <w:cantSplit/>
          <w:trHeight w:val="250"/>
        </w:trPr>
        <w:tc>
          <w:tcPr>
            <w:tcW w:w="3652"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Administratīvā vienība (atzīmēt):</w:t>
            </w:r>
          </w:p>
        </w:tc>
        <w:tc>
          <w:tcPr>
            <w:tcW w:w="2385"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Rīgas pilsēta</w:t>
            </w:r>
          </w:p>
        </w:tc>
        <w:tc>
          <w:tcPr>
            <w:tcW w:w="3285"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both"/>
              <w:rPr>
                <w:rFonts w:ascii="Times New Roman" w:hAnsi="Times New Roman" w:cs="Times New Roman"/>
                <w:b/>
                <w:color w:val="339966"/>
                <w:sz w:val="24"/>
                <w:szCs w:val="24"/>
              </w:rPr>
            </w:pPr>
          </w:p>
        </w:tc>
      </w:tr>
      <w:tr w:rsidR="001C5800" w:rsidRPr="00822F23" w:rsidTr="001C5800">
        <w:trPr>
          <w:cantSplit/>
          <w:trHeight w:val="250"/>
        </w:trPr>
        <w:tc>
          <w:tcPr>
            <w:tcW w:w="3652" w:type="dxa"/>
            <w:tcBorders>
              <w:top w:val="single" w:sz="4" w:space="0" w:color="auto"/>
              <w:left w:val="single" w:sz="4" w:space="0" w:color="auto"/>
              <w:bottom w:val="single" w:sz="4" w:space="0" w:color="auto"/>
              <w:right w:val="single" w:sz="4" w:space="0" w:color="auto"/>
            </w:tcBorders>
            <w:shd w:val="clear" w:color="auto" w:fill="BFBFBF"/>
          </w:tcPr>
          <w:p w:rsidR="001C5800" w:rsidRPr="00822F23" w:rsidRDefault="001C5800" w:rsidP="001C5800">
            <w:pPr>
              <w:jc w:val="both"/>
              <w:rPr>
                <w:rFonts w:ascii="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shd w:val="clear" w:color="auto" w:fill="BFBFBF"/>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Visa Latvija</w:t>
            </w:r>
          </w:p>
        </w:tc>
        <w:tc>
          <w:tcPr>
            <w:tcW w:w="3285"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both"/>
              <w:rPr>
                <w:rFonts w:ascii="Times New Roman" w:hAnsi="Times New Roman" w:cs="Times New Roman"/>
                <w:b/>
                <w:color w:val="339966"/>
                <w:sz w:val="24"/>
                <w:szCs w:val="24"/>
              </w:rPr>
            </w:pPr>
          </w:p>
        </w:tc>
      </w:tr>
    </w:tbl>
    <w:p w:rsidR="001C5800" w:rsidRPr="00822F23" w:rsidRDefault="001C5800" w:rsidP="001C5800">
      <w:pPr>
        <w:pStyle w:val="Heading1"/>
        <w:spacing w:before="0" w:after="0"/>
        <w:rPr>
          <w:rFonts w:ascii="Times New Roman" w:hAnsi="Times New Roman" w:cs="Times New Roman"/>
          <w:b w:val="0"/>
          <w:bCs w:val="0"/>
          <w:kern w:val="0"/>
          <w:sz w:val="24"/>
          <w:szCs w:val="24"/>
        </w:rPr>
      </w:pPr>
    </w:p>
    <w:p w:rsidR="001C5800" w:rsidRPr="00822F23" w:rsidRDefault="001C5800" w:rsidP="001C5800">
      <w:pPr>
        <w:spacing w:after="120"/>
        <w:ind w:right="142"/>
        <w:jc w:val="both"/>
        <w:rPr>
          <w:rFonts w:ascii="Times New Roman" w:hAnsi="Times New Roman" w:cs="Times New Roman"/>
          <w:bCs/>
          <w:sz w:val="24"/>
          <w:szCs w:val="24"/>
        </w:rPr>
      </w:pPr>
      <w:r w:rsidRPr="00822F23">
        <w:rPr>
          <w:rFonts w:ascii="Times New Roman" w:hAnsi="Times New Roman" w:cs="Times New Roman"/>
          <w:b/>
          <w:bCs/>
          <w:sz w:val="24"/>
          <w:szCs w:val="24"/>
        </w:rPr>
        <w:t>2.3. Projekta īstenošanas nozare – projekta ietvaros ražotā produkta vai sniegtā pakalpojuma atbilstošā nozare</w:t>
      </w:r>
      <w:r w:rsidRPr="00822F23">
        <w:rPr>
          <w:rFonts w:ascii="Times New Roman" w:hAnsi="Times New Roman" w:cs="Times New Roman"/>
          <w:bCs/>
          <w:sz w:val="24"/>
          <w:szCs w:val="24"/>
        </w:rPr>
        <w:t xml:space="preserve"> (lūdzam atzīmēt ar „X” atbilstošo un norādīt </w:t>
      </w:r>
      <w:r w:rsidRPr="00822F23">
        <w:rPr>
          <w:rFonts w:ascii="Times New Roman" w:hAnsi="Times New Roman" w:cs="Times New Roman"/>
          <w:sz w:val="24"/>
          <w:szCs w:val="24"/>
        </w:rPr>
        <w:t>atbilstošo NACE 2.red. saimniecisko darbību statistiskās klasifikācijas</w:t>
      </w:r>
      <w:r w:rsidRPr="00822F23">
        <w:rPr>
          <w:rFonts w:ascii="Times New Roman" w:hAnsi="Times New Roman" w:cs="Times New Roman"/>
          <w:bCs/>
          <w:sz w:val="24"/>
          <w:szCs w:val="24"/>
        </w:rPr>
        <w:t xml:space="preserve"> kodu)</w:t>
      </w:r>
      <w:r w:rsidRPr="00822F23">
        <w:rPr>
          <w:rFonts w:ascii="Times New Roman" w:hAnsi="Times New Roman" w:cs="Times New Roman"/>
          <w:b/>
          <w:bCs/>
          <w:sz w:val="24"/>
          <w:szCs w:val="24"/>
        </w:rPr>
        <w:t>:</w:t>
      </w:r>
    </w:p>
    <w:tbl>
      <w:tblPr>
        <w:tblW w:w="8941"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998"/>
        <w:gridCol w:w="7943"/>
      </w:tblGrid>
      <w:tr w:rsidR="001C5800" w:rsidRPr="00822F23" w:rsidTr="001C5800">
        <w:trPr>
          <w:trHeight w:val="355"/>
          <w:tblCellSpacing w:w="0" w:type="dxa"/>
        </w:trPr>
        <w:tc>
          <w:tcPr>
            <w:tcW w:w="998"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tabs>
                <w:tab w:val="left" w:pos="514"/>
                <w:tab w:val="left" w:pos="851"/>
              </w:tabs>
              <w:spacing w:before="40" w:after="40"/>
              <w:jc w:val="both"/>
              <w:rPr>
                <w:rFonts w:ascii="Times New Roman" w:eastAsia="Calibri" w:hAnsi="Times New Roman" w:cs="Times New Roman"/>
                <w:sz w:val="24"/>
                <w:szCs w:val="24"/>
              </w:rPr>
            </w:pPr>
            <w:r w:rsidRPr="00822F23">
              <w:rPr>
                <w:rFonts w:ascii="Times New Roman" w:eastAsia="Calibri" w:hAnsi="Times New Roman" w:cs="Times New Roman"/>
                <w:sz w:val="24"/>
                <w:szCs w:val="24"/>
              </w:rPr>
              <w:t xml:space="preserve"> </w:t>
            </w:r>
          </w:p>
        </w:tc>
        <w:tc>
          <w:tcPr>
            <w:tcW w:w="7943"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tabs>
                <w:tab w:val="left" w:pos="514"/>
                <w:tab w:val="left" w:pos="851"/>
              </w:tabs>
              <w:spacing w:before="40" w:after="40"/>
              <w:jc w:val="both"/>
              <w:rPr>
                <w:rFonts w:ascii="Times New Roman" w:eastAsia="Calibri" w:hAnsi="Times New Roman" w:cs="Times New Roman"/>
                <w:sz w:val="24"/>
                <w:szCs w:val="24"/>
              </w:rPr>
            </w:pPr>
            <w:r w:rsidRPr="00822F23">
              <w:rPr>
                <w:rFonts w:ascii="Times New Roman" w:eastAsia="Calibri" w:hAnsi="Times New Roman" w:cs="Times New Roman"/>
                <w:sz w:val="24"/>
                <w:szCs w:val="24"/>
              </w:rPr>
              <w:t xml:space="preserve">  Pārtikas rūpniecībā</w:t>
            </w:r>
          </w:p>
        </w:tc>
      </w:tr>
      <w:tr w:rsidR="001C5800" w:rsidRPr="00822F23" w:rsidTr="001C5800">
        <w:trPr>
          <w:trHeight w:val="174"/>
          <w:tblCellSpacing w:w="0" w:type="dxa"/>
        </w:trPr>
        <w:tc>
          <w:tcPr>
            <w:tcW w:w="998"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pStyle w:val="naiskr"/>
              <w:spacing w:before="0" w:after="0" w:line="276" w:lineRule="auto"/>
              <w:rPr>
                <w:rFonts w:eastAsia="Calibri"/>
                <w:sz w:val="24"/>
                <w:szCs w:val="24"/>
                <w:lang w:eastAsia="en-US"/>
              </w:rPr>
            </w:pPr>
            <w:r w:rsidRPr="00822F23">
              <w:rPr>
                <w:color w:val="000000"/>
                <w:sz w:val="24"/>
                <w:szCs w:val="24"/>
                <w:lang w:eastAsia="en-US"/>
              </w:rPr>
              <w:t>⁪</w:t>
            </w:r>
            <w:r w:rsidRPr="00822F23">
              <w:rPr>
                <w:rFonts w:eastAsia="Calibri"/>
                <w:sz w:val="24"/>
                <w:szCs w:val="24"/>
                <w:lang w:eastAsia="en-US"/>
              </w:rPr>
              <w:t xml:space="preserve"> </w:t>
            </w:r>
          </w:p>
        </w:tc>
        <w:tc>
          <w:tcPr>
            <w:tcW w:w="7943"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pStyle w:val="naiskr"/>
              <w:spacing w:before="0" w:after="0" w:line="276" w:lineRule="auto"/>
              <w:rPr>
                <w:rFonts w:eastAsia="Calibri"/>
                <w:sz w:val="24"/>
                <w:szCs w:val="24"/>
                <w:lang w:eastAsia="en-US"/>
              </w:rPr>
            </w:pPr>
            <w:r w:rsidRPr="00822F23">
              <w:rPr>
                <w:rFonts w:eastAsia="Calibri"/>
                <w:sz w:val="24"/>
                <w:szCs w:val="24"/>
                <w:lang w:eastAsia="en-US"/>
              </w:rPr>
              <w:t xml:space="preserve">  Kokrūpniecībā</w:t>
            </w:r>
          </w:p>
        </w:tc>
      </w:tr>
      <w:tr w:rsidR="001C5800" w:rsidRPr="00822F23" w:rsidTr="001C5800">
        <w:trPr>
          <w:trHeight w:val="355"/>
          <w:tblCellSpacing w:w="0" w:type="dxa"/>
        </w:trPr>
        <w:tc>
          <w:tcPr>
            <w:tcW w:w="998"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spacing w:before="40" w:after="40"/>
              <w:jc w:val="both"/>
              <w:rPr>
                <w:rFonts w:ascii="Times New Roman" w:hAnsi="Times New Roman" w:cs="Times New Roman"/>
                <w:sz w:val="24"/>
                <w:szCs w:val="24"/>
              </w:rPr>
            </w:pPr>
            <w:r w:rsidRPr="00822F23">
              <w:rPr>
                <w:rFonts w:ascii="Times New Roman" w:eastAsia="Calibri" w:hAnsi="Times New Roman" w:cs="Times New Roman"/>
                <w:sz w:val="24"/>
                <w:szCs w:val="24"/>
              </w:rPr>
              <w:t xml:space="preserve"> </w:t>
            </w:r>
          </w:p>
        </w:tc>
        <w:tc>
          <w:tcPr>
            <w:tcW w:w="7943"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spacing w:before="40" w:after="40"/>
              <w:ind w:left="137" w:hanging="137"/>
              <w:jc w:val="both"/>
              <w:rPr>
                <w:rFonts w:ascii="Times New Roman" w:hAnsi="Times New Roman" w:cs="Times New Roman"/>
                <w:sz w:val="24"/>
                <w:szCs w:val="24"/>
              </w:rPr>
            </w:pPr>
            <w:r w:rsidRPr="00822F23">
              <w:rPr>
                <w:rFonts w:ascii="Times New Roman" w:hAnsi="Times New Roman" w:cs="Times New Roman"/>
                <w:sz w:val="24"/>
                <w:szCs w:val="24"/>
              </w:rPr>
              <w:t xml:space="preserve">  Ķīmiskā rūpniecība un tās </w:t>
            </w:r>
            <w:proofErr w:type="spellStart"/>
            <w:r w:rsidRPr="00822F23">
              <w:rPr>
                <w:rFonts w:ascii="Times New Roman" w:hAnsi="Times New Roman" w:cs="Times New Roman"/>
                <w:sz w:val="24"/>
                <w:szCs w:val="24"/>
              </w:rPr>
              <w:t>sakarnozares</w:t>
            </w:r>
            <w:proofErr w:type="spellEnd"/>
          </w:p>
        </w:tc>
      </w:tr>
      <w:tr w:rsidR="001C5800" w:rsidRPr="00822F23" w:rsidTr="001C5800">
        <w:trPr>
          <w:trHeight w:val="372"/>
          <w:tblCellSpacing w:w="0" w:type="dxa"/>
        </w:trPr>
        <w:tc>
          <w:tcPr>
            <w:tcW w:w="998"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pStyle w:val="naiskr"/>
              <w:spacing w:before="0" w:after="0" w:line="276" w:lineRule="auto"/>
              <w:rPr>
                <w:color w:val="000000"/>
                <w:sz w:val="24"/>
                <w:szCs w:val="24"/>
                <w:lang w:eastAsia="en-US"/>
              </w:rPr>
            </w:pPr>
            <w:r w:rsidRPr="00822F23">
              <w:rPr>
                <w:color w:val="000000"/>
                <w:sz w:val="24"/>
                <w:szCs w:val="24"/>
                <w:lang w:eastAsia="en-US"/>
              </w:rPr>
              <w:t>⁪</w:t>
            </w:r>
          </w:p>
        </w:tc>
        <w:tc>
          <w:tcPr>
            <w:tcW w:w="7943"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spacing w:before="40" w:after="40"/>
              <w:jc w:val="both"/>
              <w:rPr>
                <w:rFonts w:ascii="Times New Roman" w:eastAsia="Calibri" w:hAnsi="Times New Roman" w:cs="Times New Roman"/>
                <w:sz w:val="24"/>
                <w:szCs w:val="24"/>
              </w:rPr>
            </w:pPr>
            <w:r w:rsidRPr="00822F23">
              <w:rPr>
                <w:rFonts w:ascii="Times New Roman" w:hAnsi="Times New Roman" w:cs="Times New Roman"/>
                <w:sz w:val="24"/>
                <w:szCs w:val="24"/>
              </w:rPr>
              <w:t xml:space="preserve">  Elektrisko un optisko iekārtu ražošanā</w:t>
            </w:r>
          </w:p>
        </w:tc>
      </w:tr>
      <w:tr w:rsidR="001C5800" w:rsidRPr="00822F23" w:rsidTr="001C5800">
        <w:trPr>
          <w:trHeight w:val="264"/>
          <w:tblCellSpacing w:w="0" w:type="dxa"/>
        </w:trPr>
        <w:tc>
          <w:tcPr>
            <w:tcW w:w="998"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pStyle w:val="naiskr"/>
              <w:spacing w:before="0" w:after="0" w:line="276" w:lineRule="auto"/>
              <w:rPr>
                <w:color w:val="000000"/>
                <w:sz w:val="24"/>
                <w:szCs w:val="24"/>
                <w:lang w:eastAsia="en-US"/>
              </w:rPr>
            </w:pPr>
            <w:r w:rsidRPr="00822F23">
              <w:rPr>
                <w:color w:val="000000"/>
                <w:sz w:val="24"/>
                <w:szCs w:val="24"/>
                <w:lang w:eastAsia="en-US"/>
              </w:rPr>
              <w:t>⁪</w:t>
            </w:r>
          </w:p>
        </w:tc>
        <w:tc>
          <w:tcPr>
            <w:tcW w:w="7943"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spacing w:before="40" w:after="40"/>
              <w:jc w:val="both"/>
              <w:rPr>
                <w:rFonts w:ascii="Times New Roman" w:hAnsi="Times New Roman" w:cs="Times New Roman"/>
                <w:sz w:val="24"/>
                <w:szCs w:val="24"/>
              </w:rPr>
            </w:pPr>
            <w:r w:rsidRPr="00822F23">
              <w:rPr>
                <w:rFonts w:ascii="Times New Roman" w:hAnsi="Times New Roman" w:cs="Times New Roman"/>
                <w:sz w:val="24"/>
                <w:szCs w:val="24"/>
              </w:rPr>
              <w:t xml:space="preserve">  Informācijas un komunikāciju tehnoloģijās</w:t>
            </w:r>
          </w:p>
        </w:tc>
      </w:tr>
      <w:tr w:rsidR="001C5800" w:rsidRPr="00822F23" w:rsidTr="001C5800">
        <w:trPr>
          <w:trHeight w:val="355"/>
          <w:tblCellSpacing w:w="0" w:type="dxa"/>
        </w:trPr>
        <w:tc>
          <w:tcPr>
            <w:tcW w:w="998"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pStyle w:val="naiskr"/>
              <w:spacing w:before="0" w:after="0" w:line="276" w:lineRule="auto"/>
              <w:rPr>
                <w:color w:val="000000"/>
                <w:sz w:val="24"/>
                <w:szCs w:val="24"/>
                <w:lang w:eastAsia="en-US"/>
              </w:rPr>
            </w:pPr>
            <w:r w:rsidRPr="00822F23">
              <w:rPr>
                <w:color w:val="000000"/>
                <w:sz w:val="24"/>
                <w:szCs w:val="24"/>
                <w:lang w:eastAsia="en-US"/>
              </w:rPr>
              <w:t>⁪</w:t>
            </w:r>
          </w:p>
        </w:tc>
        <w:tc>
          <w:tcPr>
            <w:tcW w:w="7943"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spacing w:before="40" w:after="40"/>
              <w:ind w:left="137"/>
              <w:jc w:val="both"/>
              <w:rPr>
                <w:rFonts w:ascii="Times New Roman" w:hAnsi="Times New Roman" w:cs="Times New Roman"/>
                <w:sz w:val="24"/>
                <w:szCs w:val="24"/>
              </w:rPr>
            </w:pPr>
            <w:r w:rsidRPr="00822F23">
              <w:rPr>
                <w:rFonts w:ascii="Times New Roman" w:hAnsi="Times New Roman" w:cs="Times New Roman"/>
                <w:sz w:val="24"/>
                <w:szCs w:val="24"/>
              </w:rPr>
              <w:t>Mašīnbūve un metālapstrāde</w:t>
            </w:r>
          </w:p>
        </w:tc>
      </w:tr>
      <w:tr w:rsidR="001C5800" w:rsidRPr="00822F23" w:rsidTr="001C5800">
        <w:trPr>
          <w:trHeight w:val="355"/>
          <w:tblCellSpacing w:w="0" w:type="dxa"/>
        </w:trPr>
        <w:tc>
          <w:tcPr>
            <w:tcW w:w="998" w:type="dxa"/>
            <w:tcBorders>
              <w:top w:val="single" w:sz="2" w:space="0" w:color="auto"/>
              <w:left w:val="single" w:sz="2" w:space="0" w:color="auto"/>
              <w:bottom w:val="single" w:sz="2" w:space="0" w:color="auto"/>
              <w:right w:val="single" w:sz="2" w:space="0" w:color="auto"/>
            </w:tcBorders>
          </w:tcPr>
          <w:p w:rsidR="001C5800" w:rsidRPr="00822F23" w:rsidRDefault="001C5800" w:rsidP="001C5800">
            <w:pPr>
              <w:spacing w:before="40" w:after="40"/>
              <w:jc w:val="both"/>
              <w:rPr>
                <w:rFonts w:ascii="Times New Roman" w:hAnsi="Times New Roman" w:cs="Times New Roman"/>
                <w:sz w:val="24"/>
                <w:szCs w:val="24"/>
              </w:rPr>
            </w:pPr>
          </w:p>
        </w:tc>
        <w:tc>
          <w:tcPr>
            <w:tcW w:w="7943"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spacing w:before="40" w:after="40"/>
              <w:jc w:val="both"/>
              <w:rPr>
                <w:rFonts w:ascii="Times New Roman" w:hAnsi="Times New Roman" w:cs="Times New Roman"/>
                <w:sz w:val="24"/>
                <w:szCs w:val="24"/>
              </w:rPr>
            </w:pPr>
            <w:r w:rsidRPr="00822F23">
              <w:rPr>
                <w:rFonts w:ascii="Times New Roman" w:hAnsi="Times New Roman" w:cs="Times New Roman"/>
                <w:sz w:val="24"/>
                <w:szCs w:val="24"/>
              </w:rPr>
              <w:t xml:space="preserve">  Transporta un loģistikas un to saistītajās nozares</w:t>
            </w:r>
          </w:p>
        </w:tc>
      </w:tr>
      <w:tr w:rsidR="001C5800" w:rsidRPr="00822F23" w:rsidTr="001C5800">
        <w:trPr>
          <w:trHeight w:val="355"/>
          <w:tblCellSpacing w:w="0" w:type="dxa"/>
        </w:trPr>
        <w:tc>
          <w:tcPr>
            <w:tcW w:w="998" w:type="dxa"/>
            <w:tcBorders>
              <w:top w:val="single" w:sz="2" w:space="0" w:color="auto"/>
              <w:left w:val="single" w:sz="2" w:space="0" w:color="auto"/>
              <w:bottom w:val="single" w:sz="2" w:space="0" w:color="auto"/>
              <w:right w:val="single" w:sz="2" w:space="0" w:color="auto"/>
            </w:tcBorders>
          </w:tcPr>
          <w:p w:rsidR="001C5800" w:rsidRPr="00822F23" w:rsidRDefault="001C5800" w:rsidP="001C5800">
            <w:pPr>
              <w:spacing w:before="40" w:after="40"/>
              <w:jc w:val="both"/>
              <w:rPr>
                <w:rFonts w:ascii="Times New Roman" w:hAnsi="Times New Roman" w:cs="Times New Roman"/>
                <w:sz w:val="24"/>
                <w:szCs w:val="24"/>
              </w:rPr>
            </w:pPr>
          </w:p>
        </w:tc>
        <w:tc>
          <w:tcPr>
            <w:tcW w:w="7943"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spacing w:before="40" w:after="40"/>
              <w:jc w:val="both"/>
              <w:rPr>
                <w:rFonts w:ascii="Times New Roman" w:hAnsi="Times New Roman" w:cs="Times New Roman"/>
                <w:sz w:val="24"/>
                <w:szCs w:val="24"/>
              </w:rPr>
            </w:pPr>
            <w:r w:rsidRPr="00822F23">
              <w:rPr>
                <w:rFonts w:ascii="Times New Roman" w:hAnsi="Times New Roman" w:cs="Times New Roman"/>
                <w:sz w:val="24"/>
                <w:szCs w:val="24"/>
              </w:rPr>
              <w:t xml:space="preserve">  Veselības aprūpes nozarē</w:t>
            </w:r>
          </w:p>
        </w:tc>
      </w:tr>
      <w:tr w:rsidR="001C5800" w:rsidRPr="00822F23" w:rsidTr="001C5800">
        <w:trPr>
          <w:trHeight w:val="355"/>
          <w:tblCellSpacing w:w="0" w:type="dxa"/>
        </w:trPr>
        <w:tc>
          <w:tcPr>
            <w:tcW w:w="998"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pStyle w:val="naiskr"/>
              <w:spacing w:before="0" w:after="0" w:line="276" w:lineRule="auto"/>
              <w:rPr>
                <w:b/>
                <w:color w:val="000000"/>
                <w:sz w:val="24"/>
                <w:szCs w:val="24"/>
                <w:lang w:eastAsia="en-US"/>
              </w:rPr>
            </w:pPr>
            <w:r w:rsidRPr="00822F23">
              <w:rPr>
                <w:b/>
                <w:color w:val="000000"/>
                <w:sz w:val="24"/>
                <w:szCs w:val="24"/>
                <w:lang w:eastAsia="en-US"/>
              </w:rPr>
              <w:t>⁪</w:t>
            </w:r>
          </w:p>
        </w:tc>
        <w:tc>
          <w:tcPr>
            <w:tcW w:w="7943" w:type="dxa"/>
            <w:tcBorders>
              <w:top w:val="single" w:sz="2" w:space="0" w:color="auto"/>
              <w:left w:val="single" w:sz="2" w:space="0" w:color="auto"/>
              <w:bottom w:val="single" w:sz="2" w:space="0" w:color="auto"/>
              <w:right w:val="single" w:sz="2" w:space="0" w:color="auto"/>
            </w:tcBorders>
            <w:hideMark/>
          </w:tcPr>
          <w:p w:rsidR="001C5800" w:rsidRPr="00822F23" w:rsidRDefault="001C5800" w:rsidP="001C5800">
            <w:pPr>
              <w:spacing w:before="40" w:after="40"/>
              <w:ind w:left="137"/>
              <w:jc w:val="both"/>
              <w:rPr>
                <w:rFonts w:ascii="Times New Roman" w:hAnsi="Times New Roman" w:cs="Times New Roman"/>
                <w:sz w:val="24"/>
                <w:szCs w:val="24"/>
              </w:rPr>
            </w:pPr>
            <w:r w:rsidRPr="00822F23">
              <w:rPr>
                <w:rFonts w:ascii="Times New Roman" w:hAnsi="Times New Roman" w:cs="Times New Roman"/>
                <w:sz w:val="24"/>
                <w:szCs w:val="24"/>
              </w:rPr>
              <w:t xml:space="preserve">Citā atbalstāmajā tautsaimniecības nozarē – ______________ </w:t>
            </w:r>
            <w:r w:rsidRPr="00822F23">
              <w:rPr>
                <w:rFonts w:ascii="Times New Roman" w:hAnsi="Times New Roman" w:cs="Times New Roman"/>
                <w:i/>
                <w:sz w:val="24"/>
                <w:szCs w:val="24"/>
              </w:rPr>
              <w:t>(lūdzam norādīt nosaukumu un atbilstošo NACE 2.red. saimniecisko darbību statistiskās klasifikācijas</w:t>
            </w:r>
            <w:r w:rsidRPr="00822F23">
              <w:rPr>
                <w:rFonts w:ascii="Times New Roman" w:hAnsi="Times New Roman" w:cs="Times New Roman"/>
                <w:bCs/>
                <w:i/>
                <w:sz w:val="24"/>
                <w:szCs w:val="24"/>
              </w:rPr>
              <w:t xml:space="preserve"> kodu</w:t>
            </w:r>
            <w:r w:rsidRPr="00822F23">
              <w:rPr>
                <w:rFonts w:ascii="Times New Roman" w:hAnsi="Times New Roman" w:cs="Times New Roman"/>
                <w:i/>
                <w:sz w:val="24"/>
                <w:szCs w:val="24"/>
              </w:rPr>
              <w:t xml:space="preserve"> )</w:t>
            </w:r>
          </w:p>
        </w:tc>
      </w:tr>
    </w:tbl>
    <w:p w:rsidR="001C5800" w:rsidRPr="00822F23" w:rsidRDefault="001C5800" w:rsidP="001C5800">
      <w:pPr>
        <w:ind w:right="142"/>
        <w:jc w:val="both"/>
        <w:rPr>
          <w:rFonts w:ascii="Times New Roman" w:hAnsi="Times New Roman" w:cs="Times New Roman"/>
          <w:bCs/>
          <w:i/>
          <w:sz w:val="24"/>
          <w:szCs w:val="24"/>
        </w:rPr>
      </w:pPr>
      <w:r w:rsidRPr="00822F23">
        <w:rPr>
          <w:rFonts w:ascii="Times New Roman" w:hAnsi="Times New Roman" w:cs="Times New Roman"/>
          <w:bCs/>
          <w:i/>
          <w:sz w:val="24"/>
          <w:szCs w:val="24"/>
        </w:rPr>
        <w:t xml:space="preserve">*Atbilstoši normatīvā akta par </w:t>
      </w:r>
      <w:proofErr w:type="spellStart"/>
      <w:r w:rsidRPr="00822F23">
        <w:rPr>
          <w:rFonts w:ascii="Times New Roman" w:hAnsi="Times New Roman" w:cs="Times New Roman"/>
          <w:bCs/>
          <w:i/>
          <w:sz w:val="24"/>
          <w:szCs w:val="24"/>
        </w:rPr>
        <w:t>apakšaktivitātes</w:t>
      </w:r>
      <w:proofErr w:type="spellEnd"/>
      <w:r w:rsidRPr="00822F23">
        <w:rPr>
          <w:rFonts w:ascii="Times New Roman" w:hAnsi="Times New Roman" w:cs="Times New Roman"/>
          <w:bCs/>
          <w:i/>
          <w:sz w:val="24"/>
          <w:szCs w:val="24"/>
        </w:rPr>
        <w:t xml:space="preserve"> īstenošanu 3.pielikumam.</w:t>
      </w:r>
    </w:p>
    <w:p w:rsidR="001C5800" w:rsidRPr="00822F23" w:rsidRDefault="001C5800" w:rsidP="001C5800">
      <w:pPr>
        <w:pStyle w:val="naiskr"/>
        <w:spacing w:before="0" w:after="0"/>
        <w:jc w:val="both"/>
        <w:rPr>
          <w:b/>
          <w:bCs/>
          <w:sz w:val="24"/>
          <w:szCs w:val="24"/>
        </w:rPr>
      </w:pPr>
    </w:p>
    <w:p w:rsidR="001C5800" w:rsidRPr="00822F23" w:rsidRDefault="001C5800" w:rsidP="001C5800">
      <w:pPr>
        <w:pStyle w:val="naiskr"/>
        <w:spacing w:before="0" w:after="0"/>
        <w:jc w:val="both"/>
        <w:rPr>
          <w:b/>
          <w:bCs/>
          <w:sz w:val="24"/>
          <w:szCs w:val="24"/>
        </w:rPr>
      </w:pPr>
      <w:r w:rsidRPr="00822F23">
        <w:rPr>
          <w:b/>
          <w:bCs/>
          <w:sz w:val="24"/>
          <w:szCs w:val="24"/>
        </w:rPr>
        <w:t xml:space="preserve">2.4. Projektā plānotās darbības </w:t>
      </w:r>
    </w:p>
    <w:p w:rsidR="001C5800" w:rsidRPr="00822F23" w:rsidRDefault="001C5800" w:rsidP="001C5800">
      <w:pPr>
        <w:pStyle w:val="naiskr"/>
        <w:spacing w:before="0" w:after="0"/>
        <w:jc w:val="both"/>
        <w:rPr>
          <w:iCs/>
          <w:sz w:val="24"/>
          <w:szCs w:val="24"/>
        </w:rPr>
      </w:pPr>
      <w:r w:rsidRPr="00822F23">
        <w:rPr>
          <w:iCs/>
          <w:sz w:val="24"/>
          <w:szCs w:val="24"/>
        </w:rPr>
        <w:t xml:space="preserve">Norādiet </w:t>
      </w:r>
      <w:r w:rsidRPr="00822F23">
        <w:rPr>
          <w:iCs/>
          <w:sz w:val="24"/>
          <w:szCs w:val="24"/>
          <w:u w:val="single"/>
        </w:rPr>
        <w:t>katras izmaksu pozīcijas</w:t>
      </w:r>
      <w:r w:rsidRPr="00822F23">
        <w:rPr>
          <w:iCs/>
          <w:sz w:val="24"/>
          <w:szCs w:val="24"/>
        </w:rPr>
        <w:t xml:space="preserve"> atbilstību atbalstāmajām darbībām. (lūdzam atzīmēt ar „X” atbilstošo un sniegt skaidrojumu).</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1724"/>
        <w:gridCol w:w="6377"/>
      </w:tblGrid>
      <w:tr w:rsidR="001C5800" w:rsidRPr="00822F23" w:rsidTr="001C5800">
        <w:trPr>
          <w:trHeight w:val="603"/>
        </w:trPr>
        <w:tc>
          <w:tcPr>
            <w:tcW w:w="68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jc w:val="center"/>
              <w:rPr>
                <w:rFonts w:ascii="Times New Roman" w:hAnsi="Times New Roman" w:cs="Times New Roman"/>
                <w:sz w:val="24"/>
                <w:szCs w:val="24"/>
              </w:rPr>
            </w:pPr>
            <w:proofErr w:type="spellStart"/>
            <w:r w:rsidRPr="00822F23">
              <w:rPr>
                <w:rFonts w:ascii="Times New Roman" w:hAnsi="Times New Roman" w:cs="Times New Roman"/>
                <w:bCs/>
                <w:sz w:val="24"/>
                <w:szCs w:val="24"/>
              </w:rPr>
              <w:t>Nr.p.k</w:t>
            </w:r>
            <w:proofErr w:type="spellEnd"/>
            <w:r w:rsidRPr="00822F23">
              <w:rPr>
                <w:rFonts w:ascii="Times New Roman" w:hAnsi="Times New Roman" w:cs="Times New Roman"/>
                <w:bCs/>
                <w:sz w:val="24"/>
                <w:szCs w:val="24"/>
              </w:rPr>
              <w:t>.</w:t>
            </w:r>
          </w:p>
        </w:tc>
        <w:tc>
          <w:tcPr>
            <w:tcW w:w="17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Ieguldījums</w:t>
            </w:r>
          </w:p>
        </w:tc>
        <w:tc>
          <w:tcPr>
            <w:tcW w:w="637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b/>
                <w:sz w:val="24"/>
                <w:szCs w:val="24"/>
              </w:rPr>
              <w:t>Atbalstāmās darbības</w:t>
            </w:r>
          </w:p>
        </w:tc>
      </w:tr>
      <w:tr w:rsidR="001C5800" w:rsidRPr="00822F23" w:rsidTr="001C5800">
        <w:trPr>
          <w:trHeight w:val="3245"/>
        </w:trPr>
        <w:tc>
          <w:tcPr>
            <w:tcW w:w="68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6374"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tabs>
                <w:tab w:val="left" w:pos="540"/>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5744"/>
            </w:tblGrid>
            <w:tr w:rsidR="001C5800" w:rsidRPr="00822F23" w:rsidTr="001C5800">
              <w:trPr>
                <w:trHeight w:val="301"/>
              </w:trPr>
              <w:tc>
                <w:tcPr>
                  <w:tcW w:w="40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5744"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saistīts ar jaunas saimnieciskās darbības uzsākšanu</w:t>
                  </w:r>
                </w:p>
              </w:tc>
            </w:tr>
          </w:tbl>
          <w:p w:rsidR="001C5800" w:rsidRPr="00822F23" w:rsidRDefault="001C5800" w:rsidP="001C580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5744"/>
            </w:tblGrid>
            <w:tr w:rsidR="001C5800" w:rsidRPr="00822F23" w:rsidTr="001C5800">
              <w:trPr>
                <w:trHeight w:val="315"/>
              </w:trPr>
              <w:tc>
                <w:tcPr>
                  <w:tcW w:w="40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5744"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saistīts ar esošas saimnieciskās darbības paplašināšanu</w:t>
                  </w:r>
                </w:p>
              </w:tc>
            </w:tr>
          </w:tbl>
          <w:p w:rsidR="001C5800" w:rsidRPr="00822F23" w:rsidRDefault="001C5800" w:rsidP="001C580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5744"/>
            </w:tblGrid>
            <w:tr w:rsidR="001C5800" w:rsidRPr="00822F23" w:rsidTr="001C5800">
              <w:trPr>
                <w:trHeight w:val="302"/>
              </w:trPr>
              <w:tc>
                <w:tcPr>
                  <w:tcW w:w="40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5744" w:type="dxa"/>
                  <w:vMerge w:val="restart"/>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saistīts ar esoša komersanta produkcijas dažādošanu ar jauniem produktiem</w:t>
                  </w:r>
                </w:p>
              </w:tc>
            </w:tr>
            <w:tr w:rsidR="001C5800" w:rsidRPr="00822F23" w:rsidTr="001C5800">
              <w:trPr>
                <w:trHeight w:val="302"/>
              </w:trPr>
              <w:tc>
                <w:tcPr>
                  <w:tcW w:w="409" w:type="dxa"/>
                  <w:tcBorders>
                    <w:top w:val="single" w:sz="4" w:space="0" w:color="auto"/>
                    <w:left w:val="single" w:sz="4" w:space="0" w:color="auto"/>
                    <w:bottom w:val="single" w:sz="4" w:space="0" w:color="auto"/>
                    <w:right w:val="nil"/>
                  </w:tcBorders>
                </w:tcPr>
                <w:p w:rsidR="001C5800" w:rsidRPr="00822F23" w:rsidRDefault="001C5800" w:rsidP="001C5800">
                  <w:pPr>
                    <w:rPr>
                      <w:rFonts w:ascii="Times New Roman" w:hAnsi="Times New Roman" w:cs="Times New Roman"/>
                      <w:sz w:val="24"/>
                      <w:szCs w:val="24"/>
                    </w:rPr>
                  </w:pPr>
                </w:p>
              </w:tc>
              <w:tc>
                <w:tcPr>
                  <w:tcW w:w="5744" w:type="dxa"/>
                  <w:vMerge/>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spacing w:after="0" w:line="240" w:lineRule="auto"/>
                    <w:rPr>
                      <w:rFonts w:ascii="Times New Roman" w:hAnsi="Times New Roman" w:cs="Times New Roman"/>
                      <w:sz w:val="24"/>
                      <w:szCs w:val="24"/>
                    </w:rPr>
                  </w:pPr>
                </w:p>
              </w:tc>
            </w:tr>
          </w:tbl>
          <w:p w:rsidR="001C5800" w:rsidRPr="00822F23" w:rsidRDefault="001C5800" w:rsidP="001C580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5744"/>
            </w:tblGrid>
            <w:tr w:rsidR="001C5800" w:rsidRPr="00822F23" w:rsidTr="001C5800">
              <w:trPr>
                <w:trHeight w:val="302"/>
              </w:trPr>
              <w:tc>
                <w:tcPr>
                  <w:tcW w:w="40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5744" w:type="dxa"/>
                  <w:vMerge w:val="restart"/>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saistīts ar esoša komersanta vispārējā ražošanas procesa būtisku maiņu</w:t>
                  </w:r>
                </w:p>
              </w:tc>
            </w:tr>
            <w:tr w:rsidR="001C5800" w:rsidRPr="00822F23" w:rsidTr="001C5800">
              <w:trPr>
                <w:trHeight w:val="302"/>
              </w:trPr>
              <w:tc>
                <w:tcPr>
                  <w:tcW w:w="409" w:type="dxa"/>
                  <w:tcBorders>
                    <w:top w:val="single" w:sz="4" w:space="0" w:color="auto"/>
                    <w:left w:val="single" w:sz="4" w:space="0" w:color="auto"/>
                    <w:bottom w:val="single" w:sz="4" w:space="0" w:color="auto"/>
                    <w:right w:val="nil"/>
                  </w:tcBorders>
                </w:tcPr>
                <w:p w:rsidR="001C5800" w:rsidRPr="00822F23" w:rsidRDefault="001C5800" w:rsidP="001C5800">
                  <w:pPr>
                    <w:rPr>
                      <w:rFonts w:ascii="Times New Roman" w:hAnsi="Times New Roman" w:cs="Times New Roman"/>
                      <w:sz w:val="24"/>
                      <w:szCs w:val="24"/>
                    </w:rPr>
                  </w:pPr>
                </w:p>
              </w:tc>
              <w:tc>
                <w:tcPr>
                  <w:tcW w:w="5744" w:type="dxa"/>
                  <w:vMerge/>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spacing w:after="0" w:line="240" w:lineRule="auto"/>
                    <w:rPr>
                      <w:rFonts w:ascii="Times New Roman" w:hAnsi="Times New Roman" w:cs="Times New Roman"/>
                      <w:sz w:val="24"/>
                      <w:szCs w:val="24"/>
                    </w:rPr>
                  </w:pPr>
                </w:p>
              </w:tc>
            </w:tr>
          </w:tbl>
          <w:p w:rsidR="001C5800" w:rsidRPr="00822F23" w:rsidRDefault="00293FE4" w:rsidP="001C5800">
            <w:pPr>
              <w:rPr>
                <w:rFonts w:ascii="Times New Roman" w:hAnsi="Times New Roman" w:cs="Times New Roman"/>
                <w:sz w:val="24"/>
                <w:szCs w:val="24"/>
              </w:rPr>
            </w:pPr>
            <w:r w:rsidRPr="00822F23">
              <w:rPr>
                <w:rFonts w:ascii="Times New Roman" w:hAnsi="Times New Roman" w:cs="Times New Roman"/>
                <w:sz w:val="24"/>
                <w:szCs w:val="24"/>
              </w:rPr>
              <w:fldChar w:fldCharType="begin"/>
            </w:r>
            <w:r w:rsidR="001C5800" w:rsidRPr="00822F23">
              <w:rPr>
                <w:rFonts w:ascii="Times New Roman" w:hAnsi="Times New Roman" w:cs="Times New Roman"/>
                <w:sz w:val="24"/>
                <w:szCs w:val="24"/>
              </w:rPr>
              <w:instrText xml:space="preserve"> ASK   \* MERGEFORMAT </w:instrText>
            </w:r>
            <w:r w:rsidRPr="00822F23">
              <w:rPr>
                <w:rFonts w:ascii="Times New Roman" w:hAnsi="Times New Roman" w:cs="Times New Roman"/>
                <w:sz w:val="24"/>
                <w:szCs w:val="24"/>
              </w:rPr>
              <w:fldChar w:fldCharType="end"/>
            </w:r>
          </w:p>
        </w:tc>
      </w:tr>
    </w:tbl>
    <w:p w:rsidR="001C5800" w:rsidRPr="00822F23" w:rsidRDefault="001C5800" w:rsidP="001C5800">
      <w:pPr>
        <w:pStyle w:val="naiskr"/>
        <w:spacing w:before="0" w:after="0"/>
        <w:jc w:val="both"/>
        <w:rPr>
          <w:b/>
          <w:bCs/>
          <w:sz w:val="24"/>
          <w:szCs w:val="24"/>
        </w:rPr>
      </w:pPr>
    </w:p>
    <w:p w:rsidR="001C5800" w:rsidRPr="00822F23" w:rsidRDefault="001C5800" w:rsidP="001C5800">
      <w:pPr>
        <w:jc w:val="both"/>
        <w:rPr>
          <w:rFonts w:ascii="Times New Roman" w:hAnsi="Times New Roman" w:cs="Times New Roman"/>
          <w:b/>
          <w:bCs/>
          <w:sz w:val="24"/>
          <w:szCs w:val="24"/>
        </w:rPr>
      </w:pPr>
      <w:r w:rsidRPr="00822F23">
        <w:rPr>
          <w:rFonts w:ascii="Times New Roman" w:hAnsi="Times New Roman" w:cs="Times New Roman"/>
          <w:b/>
          <w:bCs/>
          <w:sz w:val="24"/>
          <w:szCs w:val="24"/>
        </w:rPr>
        <w:t>2.7. Finansējuma nepieciešamības pamatojums (aizpilda tikai lielie komersanti):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1C5800" w:rsidRPr="00822F23" w:rsidTr="001C5800">
        <w:trPr>
          <w:trHeight w:val="70"/>
        </w:trPr>
        <w:tc>
          <w:tcPr>
            <w:tcW w:w="5000" w:type="pct"/>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rPr>
            </w:pPr>
          </w:p>
          <w:p w:rsidR="001C5800" w:rsidRPr="00822F23" w:rsidRDefault="00293FE4" w:rsidP="001C5800">
            <w:pPr>
              <w:pStyle w:val="Noteikumuapakpunkti"/>
              <w:numPr>
                <w:ilvl w:val="0"/>
                <w:numId w:val="0"/>
              </w:numPr>
              <w:tabs>
                <w:tab w:val="left" w:pos="720"/>
              </w:tabs>
              <w:spacing w:line="276" w:lineRule="auto"/>
              <w:rPr>
                <w:sz w:val="24"/>
                <w:szCs w:val="24"/>
                <w:lang w:eastAsia="en-US"/>
              </w:rPr>
            </w:pPr>
            <w:r w:rsidRPr="00293FE4">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2.5pt;margin-top:3.6pt;width:17.2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">
                  <v:textbox>
                    <w:txbxContent>
                      <w:p w:rsidR="00D4606E" w:rsidRDefault="00D4606E" w:rsidP="001C5800"/>
                    </w:txbxContent>
                  </v:textbox>
                </v:shape>
              </w:pict>
            </w:r>
            <w:r w:rsidR="001C5800" w:rsidRPr="00822F23">
              <w:rPr>
                <w:sz w:val="24"/>
                <w:szCs w:val="24"/>
                <w:lang w:eastAsia="en-US"/>
              </w:rPr>
              <w:t xml:space="preserve">      </w:t>
            </w:r>
          </w:p>
          <w:p w:rsidR="001C5800" w:rsidRPr="00822F23" w:rsidRDefault="001C5800" w:rsidP="001C5800">
            <w:pPr>
              <w:pStyle w:val="Noteikumuapakpunkti"/>
              <w:numPr>
                <w:ilvl w:val="0"/>
                <w:numId w:val="0"/>
              </w:numPr>
              <w:tabs>
                <w:tab w:val="left" w:pos="720"/>
              </w:tabs>
              <w:spacing w:line="276" w:lineRule="auto"/>
              <w:ind w:firstLine="390"/>
              <w:rPr>
                <w:sz w:val="24"/>
                <w:szCs w:val="24"/>
                <w:lang w:eastAsia="en-US"/>
              </w:rPr>
            </w:pPr>
            <w:r w:rsidRPr="00822F23">
              <w:rPr>
                <w:sz w:val="24"/>
                <w:szCs w:val="24"/>
                <w:lang w:eastAsia="en-US"/>
              </w:rPr>
              <w:t>pateicoties atbalstam, ir būtiski palielināta kopsumma, ko saņēmējs ir iztērējis projektam (Komisijas regulas Nr.800/2008 8.panta 3.punkta (c) apakšpunkts);</w:t>
            </w:r>
          </w:p>
          <w:p w:rsidR="001C5800" w:rsidRPr="00822F23" w:rsidRDefault="001C5800" w:rsidP="001C5800">
            <w:pPr>
              <w:pStyle w:val="Noteikumuapakpunkti"/>
              <w:keepNext/>
              <w:numPr>
                <w:ilvl w:val="0"/>
                <w:numId w:val="0"/>
              </w:numPr>
              <w:tabs>
                <w:tab w:val="left" w:pos="720"/>
              </w:tabs>
              <w:spacing w:before="240" w:line="276" w:lineRule="auto"/>
              <w:outlineLvl w:val="0"/>
              <w:rPr>
                <w:sz w:val="24"/>
                <w:szCs w:val="24"/>
                <w:lang w:eastAsia="en-US"/>
              </w:rPr>
            </w:pPr>
            <w:r w:rsidRPr="00822F23">
              <w:rPr>
                <w:sz w:val="24"/>
                <w:szCs w:val="24"/>
                <w:lang w:eastAsia="en-US"/>
              </w:rPr>
              <w:t>Skaidrojums (līdz 500 vārdiem):</w:t>
            </w:r>
          </w:p>
          <w:p w:rsidR="001C5800" w:rsidRPr="00822F23" w:rsidRDefault="00293FE4" w:rsidP="001C5800">
            <w:pPr>
              <w:pStyle w:val="Noteikumuapakpunkti"/>
              <w:keepNext/>
              <w:numPr>
                <w:ilvl w:val="0"/>
                <w:numId w:val="0"/>
              </w:numPr>
              <w:tabs>
                <w:tab w:val="left" w:pos="720"/>
              </w:tabs>
              <w:spacing w:before="240" w:line="276" w:lineRule="auto"/>
              <w:outlineLvl w:val="0"/>
              <w:rPr>
                <w:sz w:val="24"/>
                <w:szCs w:val="24"/>
                <w:lang w:eastAsia="en-US"/>
              </w:rPr>
            </w:pPr>
            <w:r w:rsidRPr="00293FE4">
              <w:rPr>
                <w:noProof/>
              </w:rPr>
              <w:pict>
                <v:shape id="Text Box 7" o:spid="_x0000_s1027" type="#_x0000_t202" style="position:absolute;left:0;text-align:left;margin-left:-2.5pt;margin-top:4.65pt;width:17.2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">
                  <v:textbox>
                    <w:txbxContent>
                      <w:p w:rsidR="00D4606E" w:rsidRDefault="00D4606E" w:rsidP="001C5800"/>
                    </w:txbxContent>
                  </v:textbox>
                </v:shape>
              </w:pict>
            </w:r>
          </w:p>
          <w:p w:rsidR="001C5800" w:rsidRPr="00822F23" w:rsidRDefault="001C5800" w:rsidP="001C5800">
            <w:pPr>
              <w:pStyle w:val="Noteikumuapakpunkti"/>
              <w:keepNext/>
              <w:keepLines/>
              <w:numPr>
                <w:ilvl w:val="0"/>
                <w:numId w:val="0"/>
              </w:numPr>
              <w:tabs>
                <w:tab w:val="left" w:pos="720"/>
              </w:tabs>
              <w:spacing w:before="200" w:line="276" w:lineRule="auto"/>
              <w:outlineLvl w:val="1"/>
              <w:rPr>
                <w:sz w:val="24"/>
                <w:szCs w:val="24"/>
                <w:lang w:eastAsia="en-US"/>
              </w:rPr>
            </w:pPr>
            <w:r w:rsidRPr="00822F23">
              <w:rPr>
                <w:sz w:val="24"/>
                <w:szCs w:val="24"/>
                <w:lang w:eastAsia="en-US"/>
              </w:rPr>
              <w:t xml:space="preserve">      pateicoties atbalstam, ir būtiski palielināts projekta apjoms (Komisijas regulas Nr.800/2008 8.panta 3.punkta (a) apakšpunkts) vai pateicoties atbalstam ir būtiski paplašināta projekta darbība joma (Komisijas regulas Nr.800/2008 8.panta 3.punkta (b) apakšpunkts);</w:t>
            </w:r>
          </w:p>
          <w:p w:rsidR="001C5800" w:rsidRPr="00822F23" w:rsidRDefault="001C5800" w:rsidP="001C5800">
            <w:pPr>
              <w:pStyle w:val="Noteikumuapakpunkti"/>
              <w:keepNext/>
              <w:keepLines/>
              <w:numPr>
                <w:ilvl w:val="0"/>
                <w:numId w:val="0"/>
              </w:numPr>
              <w:tabs>
                <w:tab w:val="left" w:pos="720"/>
              </w:tabs>
              <w:spacing w:before="200" w:line="276" w:lineRule="auto"/>
              <w:outlineLvl w:val="1"/>
              <w:rPr>
                <w:sz w:val="24"/>
                <w:szCs w:val="24"/>
                <w:lang w:eastAsia="en-US"/>
              </w:rPr>
            </w:pPr>
            <w:r w:rsidRPr="00822F23">
              <w:rPr>
                <w:sz w:val="24"/>
                <w:szCs w:val="24"/>
                <w:lang w:eastAsia="en-US"/>
              </w:rPr>
              <w:t>Skaidrojums (līdz 500 vārdiem):</w:t>
            </w:r>
          </w:p>
          <w:p w:rsidR="001C5800" w:rsidRPr="00822F23" w:rsidRDefault="00293FE4" w:rsidP="001C5800">
            <w:pPr>
              <w:pStyle w:val="Noteikumuapakpunkti"/>
              <w:keepNext/>
              <w:keepLines/>
              <w:numPr>
                <w:ilvl w:val="0"/>
                <w:numId w:val="0"/>
              </w:numPr>
              <w:tabs>
                <w:tab w:val="left" w:pos="720"/>
              </w:tabs>
              <w:spacing w:before="200" w:line="276" w:lineRule="auto"/>
              <w:outlineLvl w:val="1"/>
              <w:rPr>
                <w:sz w:val="24"/>
                <w:szCs w:val="24"/>
                <w:lang w:eastAsia="en-US"/>
              </w:rPr>
            </w:pPr>
            <w:r w:rsidRPr="00293FE4">
              <w:rPr>
                <w:noProof/>
              </w:rPr>
              <w:pict>
                <v:shape id="Text Box 8" o:spid="_x0000_s1028" type="#_x0000_t202" style="position:absolute;left:0;text-align:left;margin-left:-2.5pt;margin-top:8.4pt;width:17.25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">
                  <v:textbox>
                    <w:txbxContent>
                      <w:p w:rsidR="00D4606E" w:rsidRDefault="00D4606E" w:rsidP="001C5800"/>
                    </w:txbxContent>
                  </v:textbox>
                </v:shape>
              </w:pict>
            </w:r>
          </w:p>
          <w:p w:rsidR="001C5800" w:rsidRPr="00822F23" w:rsidRDefault="001C5800" w:rsidP="001C5800">
            <w:pPr>
              <w:pStyle w:val="Noteikumuapakpunkti"/>
              <w:keepNext/>
              <w:keepLines/>
              <w:numPr>
                <w:ilvl w:val="0"/>
                <w:numId w:val="0"/>
              </w:numPr>
              <w:tabs>
                <w:tab w:val="left" w:pos="720"/>
              </w:tabs>
              <w:spacing w:before="200" w:line="276" w:lineRule="auto"/>
              <w:outlineLvl w:val="2"/>
              <w:rPr>
                <w:sz w:val="24"/>
                <w:szCs w:val="24"/>
                <w:lang w:eastAsia="en-US"/>
              </w:rPr>
            </w:pPr>
            <w:r w:rsidRPr="00822F23">
              <w:rPr>
                <w:sz w:val="24"/>
                <w:szCs w:val="24"/>
                <w:lang w:eastAsia="en-US"/>
              </w:rPr>
              <w:t xml:space="preserve">      pateicoties atbalstam, ir būtiski palielinājies attiecīgā projekta izpildes ātrums (Komisijas regulas Nr.800/2008 8.panta 3.punkta (d) apakšpunkts); </w:t>
            </w:r>
          </w:p>
          <w:p w:rsidR="001C5800" w:rsidRPr="00822F23" w:rsidRDefault="001C5800" w:rsidP="001C5800">
            <w:pPr>
              <w:pStyle w:val="Noteikumuapakpunkti"/>
              <w:keepNext/>
              <w:keepLines/>
              <w:numPr>
                <w:ilvl w:val="0"/>
                <w:numId w:val="0"/>
              </w:numPr>
              <w:tabs>
                <w:tab w:val="left" w:pos="720"/>
              </w:tabs>
              <w:spacing w:before="200" w:line="276" w:lineRule="auto"/>
              <w:outlineLvl w:val="2"/>
              <w:rPr>
                <w:sz w:val="24"/>
                <w:szCs w:val="24"/>
                <w:lang w:eastAsia="en-US"/>
              </w:rPr>
            </w:pPr>
            <w:r w:rsidRPr="00822F23">
              <w:rPr>
                <w:sz w:val="24"/>
                <w:szCs w:val="24"/>
                <w:lang w:eastAsia="en-US"/>
              </w:rPr>
              <w:t>Skaidrojums(līdz 500 vārdiem):</w:t>
            </w:r>
          </w:p>
          <w:p w:rsidR="001C5800" w:rsidRPr="00822F23" w:rsidRDefault="001C5800" w:rsidP="001C5800">
            <w:pPr>
              <w:pStyle w:val="Noteikumuapakpunkti"/>
              <w:numPr>
                <w:ilvl w:val="0"/>
                <w:numId w:val="0"/>
              </w:numPr>
              <w:tabs>
                <w:tab w:val="left" w:pos="720"/>
              </w:tabs>
              <w:spacing w:line="276" w:lineRule="auto"/>
              <w:rPr>
                <w:sz w:val="24"/>
                <w:szCs w:val="24"/>
                <w:lang w:eastAsia="en-US"/>
              </w:rPr>
            </w:pPr>
          </w:p>
        </w:tc>
      </w:tr>
    </w:tbl>
    <w:p w:rsidR="001C5800" w:rsidRPr="00822F23" w:rsidRDefault="001C5800" w:rsidP="001C5800">
      <w:pPr>
        <w:pStyle w:val="naiskr"/>
        <w:spacing w:before="0" w:after="0"/>
        <w:jc w:val="both"/>
        <w:rPr>
          <w:sz w:val="24"/>
          <w:szCs w:val="24"/>
        </w:rPr>
      </w:pPr>
    </w:p>
    <w:p w:rsidR="001C5800" w:rsidRPr="00822F23" w:rsidRDefault="001C5800" w:rsidP="001C5800">
      <w:pPr>
        <w:pStyle w:val="naiskr"/>
        <w:spacing w:before="0" w:after="0"/>
        <w:jc w:val="both"/>
        <w:rPr>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31"/>
      </w:tblGrid>
      <w:tr w:rsidR="001C5800" w:rsidRPr="00822F23" w:rsidTr="001C5800">
        <w:trPr>
          <w:trHeight w:val="285"/>
        </w:trPr>
        <w:tc>
          <w:tcPr>
            <w:tcW w:w="8931" w:type="dxa"/>
            <w:tcBorders>
              <w:top w:val="single" w:sz="4" w:space="0" w:color="auto"/>
              <w:left w:val="single" w:sz="4" w:space="0" w:color="auto"/>
              <w:bottom w:val="single" w:sz="4" w:space="0" w:color="auto"/>
              <w:right w:val="single" w:sz="4" w:space="0" w:color="auto"/>
            </w:tcBorders>
            <w:shd w:val="pct25" w:color="auto" w:fill="auto"/>
            <w:hideMark/>
          </w:tcPr>
          <w:p w:rsidR="001C5800" w:rsidRPr="00822F23" w:rsidRDefault="001C5800" w:rsidP="001C5800">
            <w:pPr>
              <w:pStyle w:val="Heading1"/>
              <w:numPr>
                <w:ilvl w:val="0"/>
                <w:numId w:val="21"/>
              </w:numPr>
              <w:spacing w:before="0" w:after="0" w:line="276" w:lineRule="auto"/>
              <w:jc w:val="both"/>
              <w:rPr>
                <w:rFonts w:ascii="Times New Roman" w:hAnsi="Times New Roman" w:cs="Times New Roman"/>
                <w:sz w:val="24"/>
                <w:szCs w:val="24"/>
              </w:rPr>
            </w:pPr>
            <w:r w:rsidRPr="00822F23">
              <w:rPr>
                <w:rFonts w:ascii="Times New Roman" w:hAnsi="Times New Roman" w:cs="Times New Roman"/>
                <w:sz w:val="24"/>
                <w:szCs w:val="24"/>
              </w:rPr>
              <w:lastRenderedPageBreak/>
              <w:t>Projekta īstenošana</w:t>
            </w:r>
          </w:p>
        </w:tc>
      </w:tr>
    </w:tbl>
    <w:p w:rsidR="001C5800" w:rsidRPr="00822F23" w:rsidRDefault="001C5800" w:rsidP="001C5800">
      <w:pPr>
        <w:jc w:val="both"/>
        <w:rPr>
          <w:rFonts w:ascii="Times New Roman" w:hAnsi="Times New Roman" w:cs="Times New Roman"/>
          <w:sz w:val="24"/>
          <w:szCs w:val="24"/>
        </w:rPr>
      </w:pP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0"/>
        <w:gridCol w:w="720"/>
        <w:gridCol w:w="1320"/>
      </w:tblGrid>
      <w:tr w:rsidR="001C5800" w:rsidRPr="00822F23" w:rsidTr="001C5800">
        <w:trPr>
          <w:gridAfter w:val="2"/>
          <w:wAfter w:w="2040" w:type="dxa"/>
          <w:cantSplit/>
          <w:trHeight w:val="537"/>
        </w:trPr>
        <w:tc>
          <w:tcPr>
            <w:tcW w:w="4800" w:type="dxa"/>
            <w:vMerge w:val="restart"/>
            <w:tcBorders>
              <w:top w:val="nil"/>
              <w:left w:val="nil"/>
              <w:bottom w:val="nil"/>
              <w:right w:val="nil"/>
            </w:tcBorders>
            <w:hideMark/>
          </w:tcPr>
          <w:p w:rsidR="001C5800" w:rsidRPr="00822F23" w:rsidRDefault="001C5800" w:rsidP="001C5800">
            <w:pPr>
              <w:rPr>
                <w:rFonts w:ascii="Times New Roman" w:hAnsi="Times New Roman" w:cs="Times New Roman"/>
                <w:b/>
                <w:bCs/>
                <w:sz w:val="24"/>
                <w:szCs w:val="24"/>
              </w:rPr>
            </w:pPr>
            <w:r w:rsidRPr="00822F23">
              <w:rPr>
                <w:rFonts w:ascii="Times New Roman" w:hAnsi="Times New Roman" w:cs="Times New Roman"/>
                <w:b/>
                <w:bCs/>
                <w:sz w:val="24"/>
                <w:szCs w:val="24"/>
              </w:rPr>
              <w:t>3.1. Plānotais kopējais projekta īstenošanas ilgums:</w:t>
            </w:r>
          </w:p>
        </w:tc>
      </w:tr>
      <w:tr w:rsidR="001C5800" w:rsidRPr="00822F23" w:rsidTr="001C5800">
        <w:trPr>
          <w:cantSplit/>
        </w:trPr>
        <w:tc>
          <w:tcPr>
            <w:tcW w:w="4800" w:type="dxa"/>
            <w:vMerge/>
            <w:tcBorders>
              <w:top w:val="nil"/>
              <w:left w:val="nil"/>
              <w:bottom w:val="nil"/>
              <w:right w:val="nil"/>
            </w:tcBorders>
            <w:vAlign w:val="center"/>
            <w:hideMark/>
          </w:tcPr>
          <w:p w:rsidR="001C5800" w:rsidRPr="00822F23" w:rsidRDefault="001C5800" w:rsidP="001C5800">
            <w:pPr>
              <w:spacing w:after="0" w:line="240" w:lineRule="auto"/>
              <w:rPr>
                <w:rFonts w:ascii="Times New Roman" w:hAnsi="Times New Roman" w:cs="Times New Roman"/>
                <w:b/>
                <w:bCs/>
                <w:sz w:val="24"/>
                <w:szCs w:val="24"/>
              </w:rPr>
            </w:pPr>
          </w:p>
        </w:tc>
        <w:tc>
          <w:tcPr>
            <w:tcW w:w="720" w:type="dxa"/>
            <w:tcBorders>
              <w:top w:val="nil"/>
              <w:left w:val="nil"/>
              <w:bottom w:val="nil"/>
              <w:right w:val="single" w:sz="4" w:space="0" w:color="000000"/>
            </w:tcBorders>
          </w:tcPr>
          <w:p w:rsidR="001C5800" w:rsidRPr="00822F23" w:rsidRDefault="001C5800" w:rsidP="001C5800">
            <w:pPr>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1C5800" w:rsidRPr="00822F23" w:rsidRDefault="001C5800" w:rsidP="001C5800">
            <w:pPr>
              <w:jc w:val="center"/>
              <w:rPr>
                <w:rFonts w:ascii="Times New Roman" w:hAnsi="Times New Roman" w:cs="Times New Roman"/>
                <w:sz w:val="24"/>
                <w:szCs w:val="24"/>
              </w:rPr>
            </w:pPr>
          </w:p>
        </w:tc>
      </w:tr>
      <w:tr w:rsidR="001C5800" w:rsidRPr="00822F23" w:rsidTr="001C5800">
        <w:trPr>
          <w:cantSplit/>
        </w:trPr>
        <w:tc>
          <w:tcPr>
            <w:tcW w:w="4800" w:type="dxa"/>
            <w:vMerge/>
            <w:tcBorders>
              <w:top w:val="nil"/>
              <w:left w:val="nil"/>
              <w:bottom w:val="nil"/>
              <w:right w:val="nil"/>
            </w:tcBorders>
            <w:vAlign w:val="center"/>
            <w:hideMark/>
          </w:tcPr>
          <w:p w:rsidR="001C5800" w:rsidRPr="00822F23" w:rsidRDefault="001C5800" w:rsidP="001C5800">
            <w:pPr>
              <w:spacing w:after="0" w:line="240" w:lineRule="auto"/>
              <w:rPr>
                <w:rFonts w:ascii="Times New Roman" w:hAnsi="Times New Roman" w:cs="Times New Roman"/>
                <w:b/>
                <w:bCs/>
                <w:sz w:val="24"/>
                <w:szCs w:val="24"/>
              </w:rPr>
            </w:pPr>
          </w:p>
        </w:tc>
        <w:tc>
          <w:tcPr>
            <w:tcW w:w="720" w:type="dxa"/>
            <w:tcBorders>
              <w:top w:val="nil"/>
              <w:left w:val="nil"/>
              <w:bottom w:val="nil"/>
              <w:right w:val="single" w:sz="4" w:space="0" w:color="000000"/>
            </w:tcBorders>
          </w:tcPr>
          <w:p w:rsidR="001C5800" w:rsidRPr="00822F23" w:rsidRDefault="001C5800" w:rsidP="001C5800">
            <w:pPr>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i/>
                <w:iCs/>
                <w:sz w:val="24"/>
                <w:szCs w:val="24"/>
              </w:rPr>
              <w:t>(pilnos mēnešos)</w:t>
            </w:r>
          </w:p>
        </w:tc>
      </w:tr>
    </w:tbl>
    <w:p w:rsidR="001C5800" w:rsidRPr="00822F23" w:rsidRDefault="001C5800" w:rsidP="001C5800">
      <w:pPr>
        <w:rPr>
          <w:rFonts w:ascii="Times New Roman" w:hAnsi="Times New Roman" w:cs="Times New Roman"/>
          <w:b/>
          <w:sz w:val="24"/>
          <w:szCs w:val="24"/>
        </w:rPr>
      </w:pPr>
    </w:p>
    <w:p w:rsidR="001C5800" w:rsidRPr="00822F23" w:rsidRDefault="001C5800" w:rsidP="001C5800">
      <w:pPr>
        <w:pStyle w:val="Footer"/>
        <w:tabs>
          <w:tab w:val="left" w:pos="720"/>
        </w:tabs>
        <w:jc w:val="both"/>
        <w:rPr>
          <w:rFonts w:ascii="Times New Roman" w:hAnsi="Times New Roman" w:cs="Times New Roman"/>
          <w:b/>
          <w:sz w:val="24"/>
          <w:szCs w:val="24"/>
        </w:rPr>
      </w:pPr>
      <w:r w:rsidRPr="00822F23">
        <w:rPr>
          <w:rFonts w:ascii="Times New Roman" w:hAnsi="Times New Roman" w:cs="Times New Roman"/>
          <w:b/>
          <w:sz w:val="24"/>
          <w:szCs w:val="24"/>
        </w:rPr>
        <w:t>Projekta īstenošana tiks uzsākta pēc (atzīmēt atbilstošo):</w:t>
      </w:r>
    </w:p>
    <w:p w:rsidR="001C5800" w:rsidRPr="00822F23" w:rsidRDefault="001C5800" w:rsidP="001C5800">
      <w:pPr>
        <w:pStyle w:val="Footer"/>
        <w:tabs>
          <w:tab w:val="left" w:pos="720"/>
        </w:tabs>
        <w:jc w:val="both"/>
        <w:rPr>
          <w:rFonts w:ascii="Times New Roman" w:hAnsi="Times New Roman" w:cs="Times New Roman"/>
          <w:b/>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
        <w:gridCol w:w="8891"/>
      </w:tblGrid>
      <w:tr w:rsidR="001C5800" w:rsidRPr="00822F23" w:rsidTr="001C5800">
        <w:trPr>
          <w:trHeight w:val="283"/>
        </w:trPr>
        <w:tc>
          <w:tcPr>
            <w:tcW w:w="28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8891" w:type="dxa"/>
            <w:tcBorders>
              <w:top w:val="nil"/>
              <w:left w:val="single" w:sz="4" w:space="0" w:color="auto"/>
              <w:bottom w:val="nil"/>
              <w:right w:val="nil"/>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projekta iesnieguma iesniegšanas sadarbības iestādē.</w:t>
            </w:r>
          </w:p>
        </w:tc>
      </w:tr>
    </w:tbl>
    <w:p w:rsidR="001C5800" w:rsidRPr="00822F23" w:rsidRDefault="001C5800" w:rsidP="001C5800">
      <w:pPr>
        <w:rPr>
          <w:rFonts w:ascii="Times New Roman" w:hAnsi="Times New Roman"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
        <w:gridCol w:w="8891"/>
      </w:tblGrid>
      <w:tr w:rsidR="001C5800" w:rsidRPr="00822F23" w:rsidTr="001C5800">
        <w:trPr>
          <w:trHeight w:val="283"/>
        </w:trPr>
        <w:tc>
          <w:tcPr>
            <w:tcW w:w="289"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rPr>
                <w:rFonts w:ascii="Times New Roman" w:hAnsi="Times New Roman" w:cs="Times New Roman"/>
                <w:sz w:val="24"/>
                <w:szCs w:val="24"/>
              </w:rPr>
            </w:pPr>
          </w:p>
        </w:tc>
        <w:tc>
          <w:tcPr>
            <w:tcW w:w="8891" w:type="dxa"/>
            <w:tcBorders>
              <w:top w:val="nil"/>
              <w:left w:val="single" w:sz="4" w:space="0" w:color="auto"/>
              <w:bottom w:val="nil"/>
              <w:right w:val="nil"/>
            </w:tcBorders>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līguma par projekta īstenošanu noslēgšanas ar sadarbības iestādi.</w:t>
            </w:r>
          </w:p>
        </w:tc>
      </w:tr>
    </w:tbl>
    <w:p w:rsidR="001C5800" w:rsidRPr="00822F23" w:rsidRDefault="001C5800" w:rsidP="001C5800">
      <w:pPr>
        <w:pStyle w:val="Footer"/>
        <w:tabs>
          <w:tab w:val="left" w:pos="720"/>
        </w:tabs>
        <w:jc w:val="both"/>
        <w:rPr>
          <w:rFonts w:ascii="Times New Roman" w:hAnsi="Times New Roman" w:cs="Times New Roman"/>
          <w:sz w:val="24"/>
          <w:szCs w:val="24"/>
        </w:rPr>
      </w:pPr>
    </w:p>
    <w:p w:rsidR="001C5800" w:rsidRPr="00822F23" w:rsidRDefault="001C5800" w:rsidP="001C5800">
      <w:pPr>
        <w:jc w:val="both"/>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5"/>
      </w:tblGrid>
      <w:tr w:rsidR="001C5800" w:rsidRPr="00822F23" w:rsidTr="001C5800">
        <w:trPr>
          <w:trHeight w:val="151"/>
          <w:tblCellSpacing w:w="0" w:type="dxa"/>
        </w:trPr>
        <w:tc>
          <w:tcPr>
            <w:tcW w:w="8925"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C5800" w:rsidRPr="00822F23" w:rsidRDefault="001C5800" w:rsidP="001C5800">
            <w:pPr>
              <w:keepNext/>
              <w:ind w:left="360"/>
              <w:jc w:val="both"/>
              <w:rPr>
                <w:rFonts w:ascii="Times New Roman" w:hAnsi="Times New Roman" w:cs="Times New Roman"/>
                <w:b/>
                <w:smallCaps/>
                <w:sz w:val="24"/>
                <w:szCs w:val="24"/>
              </w:rPr>
            </w:pPr>
            <w:r w:rsidRPr="00822F23">
              <w:rPr>
                <w:rFonts w:ascii="Times New Roman" w:hAnsi="Times New Roman" w:cs="Times New Roman"/>
                <w:b/>
                <w:smallCaps/>
                <w:sz w:val="24"/>
                <w:szCs w:val="24"/>
              </w:rPr>
              <w:t xml:space="preserve"> 4.  sadaļa – Publicitāte </w:t>
            </w:r>
          </w:p>
        </w:tc>
      </w:tr>
    </w:tbl>
    <w:p w:rsidR="001C5800" w:rsidRPr="00822F23" w:rsidRDefault="001C5800" w:rsidP="001C5800">
      <w:pPr>
        <w:spacing w:before="100" w:beforeAutospacing="1" w:after="100" w:afterAutospacing="1"/>
        <w:rPr>
          <w:rFonts w:ascii="Times New Roman" w:hAnsi="Times New Roman" w:cs="Times New Roman"/>
          <w:b/>
          <w:sz w:val="24"/>
          <w:szCs w:val="24"/>
        </w:rPr>
      </w:pPr>
      <w:r w:rsidRPr="00822F23">
        <w:rPr>
          <w:rFonts w:ascii="Times New Roman" w:hAnsi="Times New Roman" w:cs="Times New Roman"/>
          <w:b/>
          <w:sz w:val="24"/>
          <w:szCs w:val="24"/>
        </w:rPr>
        <w:t>4.1. Projekta informācijas un publicitātes pasākumu veidi, kas tiks īstenoti, lai izpildītu Eiropas Savienības prasības attiecībā uz projekta publicitāti:</w:t>
      </w:r>
    </w:p>
    <w:tbl>
      <w:tblPr>
        <w:tblW w:w="0" w:type="auto"/>
        <w:tblCellSpacing w:w="0" w:type="dxa"/>
        <w:tblCellMar>
          <w:left w:w="0" w:type="dxa"/>
          <w:right w:w="0" w:type="dxa"/>
        </w:tblCellMar>
        <w:tblLook w:val="04A0"/>
      </w:tblPr>
      <w:tblGrid>
        <w:gridCol w:w="3420"/>
        <w:gridCol w:w="540"/>
        <w:gridCol w:w="2160"/>
      </w:tblGrid>
      <w:tr w:rsidR="001C5800" w:rsidRPr="00822F23" w:rsidTr="001C5800">
        <w:trPr>
          <w:tblCellSpacing w:w="0" w:type="dxa"/>
        </w:trPr>
        <w:tc>
          <w:tcPr>
            <w:tcW w:w="3420" w:type="dxa"/>
            <w:tcBorders>
              <w:top w:val="single" w:sz="6" w:space="0" w:color="000000"/>
              <w:left w:val="single" w:sz="6" w:space="0" w:color="000000"/>
              <w:bottom w:val="single" w:sz="6" w:space="0" w:color="000000"/>
              <w:right w:val="single" w:sz="6" w:space="0" w:color="000000"/>
            </w:tcBorders>
            <w:hideMark/>
          </w:tcPr>
          <w:p w:rsidR="001C5800" w:rsidRPr="00822F23" w:rsidRDefault="001C5800" w:rsidP="001C5800">
            <w:pPr>
              <w:spacing w:before="100" w:beforeAutospacing="1" w:after="100" w:afterAutospacing="1"/>
              <w:rPr>
                <w:rFonts w:ascii="Times New Roman" w:hAnsi="Times New Roman" w:cs="Times New Roman"/>
                <w:sz w:val="24"/>
                <w:szCs w:val="24"/>
              </w:rPr>
            </w:pPr>
            <w:r w:rsidRPr="00822F23">
              <w:rPr>
                <w:rFonts w:ascii="Times New Roman" w:hAnsi="Times New Roman" w:cs="Times New Roman"/>
                <w:sz w:val="24"/>
                <w:szCs w:val="24"/>
              </w:rPr>
              <w:t> Plāksne telpās</w:t>
            </w:r>
          </w:p>
        </w:tc>
        <w:tc>
          <w:tcPr>
            <w:tcW w:w="540" w:type="dxa"/>
            <w:tcBorders>
              <w:top w:val="single" w:sz="8" w:space="0" w:color="000000"/>
              <w:left w:val="single" w:sz="8" w:space="0" w:color="000000"/>
              <w:bottom w:val="single" w:sz="8" w:space="0" w:color="000000"/>
              <w:right w:val="single" w:sz="8" w:space="0" w:color="000000"/>
            </w:tcBorders>
            <w:hideMark/>
          </w:tcPr>
          <w:p w:rsidR="001C5800" w:rsidRPr="00822F23" w:rsidRDefault="001C5800" w:rsidP="001C5800">
            <w:pPr>
              <w:spacing w:before="100" w:beforeAutospacing="1" w:after="100" w:afterAutospacing="1"/>
              <w:rPr>
                <w:rFonts w:ascii="Times New Roman" w:hAnsi="Times New Roman" w:cs="Times New Roman"/>
                <w:sz w:val="24"/>
                <w:szCs w:val="24"/>
              </w:rPr>
            </w:pPr>
            <w:r w:rsidRPr="00822F23">
              <w:rPr>
                <w:rFonts w:ascii="Times New Roman" w:hAnsi="Times New Roman" w:cs="Times New Roman"/>
                <w:sz w:val="24"/>
                <w:szCs w:val="24"/>
              </w:rPr>
              <w:t>  </w:t>
            </w:r>
          </w:p>
        </w:tc>
        <w:tc>
          <w:tcPr>
            <w:tcW w:w="0" w:type="auto"/>
            <w:vAlign w:val="center"/>
            <w:hideMark/>
          </w:tcPr>
          <w:p w:rsidR="001C5800" w:rsidRPr="00822F23" w:rsidRDefault="001C5800" w:rsidP="001C5800">
            <w:pPr>
              <w:spacing w:before="100" w:beforeAutospacing="1" w:after="100" w:afterAutospacing="1"/>
              <w:rPr>
                <w:rFonts w:ascii="Times New Roman" w:hAnsi="Times New Roman" w:cs="Times New Roman"/>
                <w:sz w:val="24"/>
                <w:szCs w:val="24"/>
              </w:rPr>
            </w:pPr>
            <w:r w:rsidRPr="00822F23">
              <w:rPr>
                <w:rFonts w:ascii="Times New Roman" w:hAnsi="Times New Roman" w:cs="Times New Roman"/>
                <w:sz w:val="24"/>
                <w:szCs w:val="24"/>
              </w:rPr>
              <w:t>  </w:t>
            </w:r>
          </w:p>
        </w:tc>
      </w:tr>
      <w:tr w:rsidR="001C5800" w:rsidRPr="00822F23" w:rsidTr="001C5800">
        <w:trPr>
          <w:tblCellSpacing w:w="0" w:type="dxa"/>
        </w:trPr>
        <w:tc>
          <w:tcPr>
            <w:tcW w:w="3420" w:type="dxa"/>
            <w:tcBorders>
              <w:top w:val="single" w:sz="6" w:space="0" w:color="000000"/>
              <w:left w:val="single" w:sz="6" w:space="0" w:color="000000"/>
              <w:bottom w:val="single" w:sz="6" w:space="0" w:color="000000"/>
              <w:right w:val="single" w:sz="6" w:space="0" w:color="000000"/>
            </w:tcBorders>
            <w:hideMark/>
          </w:tcPr>
          <w:p w:rsidR="001C5800" w:rsidRPr="00822F23" w:rsidRDefault="001C5800" w:rsidP="001C5800">
            <w:pPr>
              <w:spacing w:before="100" w:beforeAutospacing="1" w:after="100" w:afterAutospacing="1"/>
              <w:rPr>
                <w:rFonts w:ascii="Times New Roman" w:hAnsi="Times New Roman" w:cs="Times New Roman"/>
                <w:sz w:val="24"/>
                <w:szCs w:val="24"/>
              </w:rPr>
            </w:pPr>
            <w:r w:rsidRPr="00822F23">
              <w:rPr>
                <w:rFonts w:ascii="Times New Roman" w:hAnsi="Times New Roman" w:cs="Times New Roman"/>
                <w:sz w:val="24"/>
                <w:szCs w:val="24"/>
              </w:rPr>
              <w:t xml:space="preserve"> Preses </w:t>
            </w:r>
            <w:proofErr w:type="spellStart"/>
            <w:r w:rsidRPr="00822F23">
              <w:rPr>
                <w:rFonts w:ascii="Times New Roman" w:hAnsi="Times New Roman" w:cs="Times New Roman"/>
                <w:sz w:val="24"/>
                <w:szCs w:val="24"/>
              </w:rPr>
              <w:t>relīzes</w:t>
            </w:r>
            <w:proofErr w:type="spellEnd"/>
          </w:p>
        </w:tc>
        <w:tc>
          <w:tcPr>
            <w:tcW w:w="540" w:type="dxa"/>
            <w:tcBorders>
              <w:top w:val="single" w:sz="8" w:space="0" w:color="000000"/>
              <w:left w:val="single" w:sz="8" w:space="0" w:color="000000"/>
              <w:bottom w:val="single" w:sz="8" w:space="0" w:color="000000"/>
              <w:right w:val="single" w:sz="8" w:space="0" w:color="000000"/>
            </w:tcBorders>
            <w:hideMark/>
          </w:tcPr>
          <w:p w:rsidR="001C5800" w:rsidRPr="00822F23" w:rsidRDefault="001C5800" w:rsidP="001C5800">
            <w:pPr>
              <w:spacing w:before="100" w:beforeAutospacing="1" w:after="100" w:afterAutospacing="1"/>
              <w:rPr>
                <w:rFonts w:ascii="Times New Roman" w:hAnsi="Times New Roman" w:cs="Times New Roman"/>
                <w:sz w:val="24"/>
                <w:szCs w:val="24"/>
              </w:rPr>
            </w:pPr>
            <w:r w:rsidRPr="00822F23">
              <w:rPr>
                <w:rFonts w:ascii="Times New Roman" w:hAnsi="Times New Roman" w:cs="Times New Roman"/>
                <w:sz w:val="24"/>
                <w:szCs w:val="24"/>
              </w:rPr>
              <w:t>  </w:t>
            </w:r>
          </w:p>
        </w:tc>
        <w:tc>
          <w:tcPr>
            <w:tcW w:w="0" w:type="auto"/>
            <w:vAlign w:val="center"/>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w:t>
            </w:r>
          </w:p>
        </w:tc>
      </w:tr>
      <w:tr w:rsidR="001C5800" w:rsidRPr="00822F23" w:rsidTr="001C5800">
        <w:trPr>
          <w:tblCellSpacing w:w="0" w:type="dxa"/>
        </w:trPr>
        <w:tc>
          <w:tcPr>
            <w:tcW w:w="3420" w:type="dxa"/>
            <w:tcBorders>
              <w:top w:val="single" w:sz="6" w:space="0" w:color="000000"/>
              <w:left w:val="single" w:sz="6" w:space="0" w:color="000000"/>
              <w:bottom w:val="single" w:sz="6" w:space="0" w:color="000000"/>
              <w:right w:val="single" w:sz="6" w:space="0" w:color="000000"/>
            </w:tcBorders>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Informēšana masu medijos</w:t>
            </w:r>
          </w:p>
        </w:tc>
        <w:tc>
          <w:tcPr>
            <w:tcW w:w="540" w:type="dxa"/>
            <w:tcBorders>
              <w:top w:val="single" w:sz="8" w:space="0" w:color="000000"/>
              <w:left w:val="single" w:sz="8" w:space="0" w:color="000000"/>
              <w:bottom w:val="single" w:sz="8" w:space="0" w:color="000000"/>
              <w:right w:val="single" w:sz="8" w:space="0" w:color="000000"/>
            </w:tcBorders>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w:t>
            </w:r>
          </w:p>
        </w:tc>
        <w:tc>
          <w:tcPr>
            <w:tcW w:w="0" w:type="auto"/>
            <w:vAlign w:val="center"/>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w:t>
            </w:r>
          </w:p>
        </w:tc>
      </w:tr>
      <w:tr w:rsidR="001C5800" w:rsidRPr="00822F23" w:rsidTr="001C5800">
        <w:trPr>
          <w:tblCellSpacing w:w="0" w:type="dxa"/>
        </w:trPr>
        <w:tc>
          <w:tcPr>
            <w:tcW w:w="3420" w:type="dxa"/>
            <w:tcBorders>
              <w:top w:val="single" w:sz="6" w:space="0" w:color="000000"/>
              <w:left w:val="single" w:sz="6" w:space="0" w:color="000000"/>
              <w:bottom w:val="single" w:sz="6" w:space="0" w:color="000000"/>
              <w:right w:val="single" w:sz="6" w:space="0" w:color="000000"/>
            </w:tcBorders>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Informācijas stendi</w:t>
            </w:r>
          </w:p>
        </w:tc>
        <w:tc>
          <w:tcPr>
            <w:tcW w:w="540" w:type="dxa"/>
            <w:tcBorders>
              <w:top w:val="single" w:sz="8" w:space="0" w:color="000000"/>
              <w:left w:val="single" w:sz="8" w:space="0" w:color="000000"/>
              <w:bottom w:val="single" w:sz="8" w:space="0" w:color="000000"/>
              <w:right w:val="single" w:sz="8" w:space="0" w:color="000000"/>
            </w:tcBorders>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w:t>
            </w:r>
          </w:p>
        </w:tc>
        <w:tc>
          <w:tcPr>
            <w:tcW w:w="0" w:type="auto"/>
            <w:vAlign w:val="center"/>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w:t>
            </w:r>
          </w:p>
        </w:tc>
      </w:tr>
      <w:tr w:rsidR="001C5800" w:rsidRPr="00822F23" w:rsidTr="001C5800">
        <w:trPr>
          <w:tblCellSpacing w:w="0" w:type="dxa"/>
        </w:trPr>
        <w:tc>
          <w:tcPr>
            <w:tcW w:w="3420" w:type="dxa"/>
            <w:tcBorders>
              <w:top w:val="single" w:sz="6" w:space="0" w:color="000000"/>
              <w:left w:val="single" w:sz="6" w:space="0" w:color="000000"/>
              <w:bottom w:val="single" w:sz="6" w:space="0" w:color="000000"/>
              <w:right w:val="single" w:sz="6" w:space="0" w:color="000000"/>
            </w:tcBorders>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Informācijas plāksnes</w:t>
            </w:r>
          </w:p>
        </w:tc>
        <w:tc>
          <w:tcPr>
            <w:tcW w:w="540" w:type="dxa"/>
            <w:tcBorders>
              <w:top w:val="single" w:sz="8" w:space="0" w:color="000000"/>
              <w:left w:val="single" w:sz="8" w:space="0" w:color="000000"/>
              <w:bottom w:val="single" w:sz="8" w:space="0" w:color="000000"/>
              <w:right w:val="single" w:sz="8" w:space="0" w:color="000000"/>
            </w:tcBorders>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w:t>
            </w:r>
          </w:p>
        </w:tc>
        <w:tc>
          <w:tcPr>
            <w:tcW w:w="0" w:type="auto"/>
            <w:vAlign w:val="center"/>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w:t>
            </w:r>
          </w:p>
        </w:tc>
      </w:tr>
      <w:tr w:rsidR="001C5800" w:rsidRPr="00822F23" w:rsidTr="001C5800">
        <w:trPr>
          <w:tblCellSpacing w:w="0" w:type="dxa"/>
        </w:trPr>
        <w:tc>
          <w:tcPr>
            <w:tcW w:w="3420" w:type="dxa"/>
            <w:tcBorders>
              <w:top w:val="single" w:sz="6" w:space="0" w:color="000000"/>
              <w:left w:val="single" w:sz="6" w:space="0" w:color="000000"/>
              <w:bottom w:val="single" w:sz="6" w:space="0" w:color="000000"/>
              <w:right w:val="single" w:sz="6" w:space="0" w:color="000000"/>
            </w:tcBorders>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Informācija mājas lapā internetā</w:t>
            </w:r>
          </w:p>
        </w:tc>
        <w:tc>
          <w:tcPr>
            <w:tcW w:w="540" w:type="dxa"/>
            <w:tcBorders>
              <w:top w:val="single" w:sz="8" w:space="0" w:color="000000"/>
              <w:left w:val="single" w:sz="8" w:space="0" w:color="000000"/>
              <w:bottom w:val="single" w:sz="8" w:space="0" w:color="000000"/>
              <w:right w:val="single" w:sz="8" w:space="0" w:color="000000"/>
            </w:tcBorders>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w:t>
            </w:r>
          </w:p>
        </w:tc>
        <w:tc>
          <w:tcPr>
            <w:tcW w:w="0" w:type="auto"/>
            <w:vAlign w:val="center"/>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w:t>
            </w:r>
          </w:p>
        </w:tc>
      </w:tr>
      <w:tr w:rsidR="001C5800" w:rsidRPr="00822F23" w:rsidTr="001C5800">
        <w:trPr>
          <w:trHeight w:val="315"/>
          <w:tblCellSpacing w:w="0" w:type="dxa"/>
        </w:trPr>
        <w:tc>
          <w:tcPr>
            <w:tcW w:w="3420" w:type="dxa"/>
            <w:tcBorders>
              <w:top w:val="single" w:sz="6" w:space="0" w:color="000000"/>
              <w:left w:val="single" w:sz="6" w:space="0" w:color="000000"/>
              <w:bottom w:val="single" w:sz="6" w:space="0" w:color="000000"/>
              <w:right w:val="single" w:sz="6" w:space="0" w:color="000000"/>
            </w:tcBorders>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Citi (lūdzu norādīt)</w:t>
            </w:r>
          </w:p>
        </w:tc>
        <w:tc>
          <w:tcPr>
            <w:tcW w:w="540" w:type="dxa"/>
            <w:tcBorders>
              <w:top w:val="single" w:sz="8" w:space="0" w:color="000000"/>
              <w:left w:val="single" w:sz="8" w:space="0" w:color="000000"/>
              <w:bottom w:val="single" w:sz="8" w:space="0" w:color="000000"/>
              <w:right w:val="single" w:sz="8" w:space="0" w:color="000000"/>
            </w:tcBorders>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w:t>
            </w:r>
          </w:p>
        </w:tc>
        <w:tc>
          <w:tcPr>
            <w:tcW w:w="2160" w:type="dxa"/>
            <w:tcBorders>
              <w:top w:val="single" w:sz="6" w:space="0" w:color="000000"/>
              <w:left w:val="single" w:sz="6" w:space="0" w:color="000000"/>
              <w:bottom w:val="single" w:sz="6" w:space="0" w:color="000000"/>
              <w:right w:val="single" w:sz="6" w:space="0" w:color="000000"/>
            </w:tcBorders>
            <w:hideMark/>
          </w:tcPr>
          <w:p w:rsidR="001C5800" w:rsidRPr="00822F23" w:rsidRDefault="001C5800" w:rsidP="001C5800">
            <w:pPr>
              <w:keepNext/>
              <w:keepLines/>
              <w:spacing w:before="100" w:beforeAutospacing="1" w:after="100" w:afterAutospacing="1"/>
              <w:outlineLvl w:val="2"/>
              <w:rPr>
                <w:rFonts w:ascii="Times New Roman" w:hAnsi="Times New Roman" w:cs="Times New Roman"/>
                <w:sz w:val="24"/>
                <w:szCs w:val="24"/>
              </w:rPr>
            </w:pPr>
            <w:r w:rsidRPr="00822F23">
              <w:rPr>
                <w:rFonts w:ascii="Times New Roman" w:hAnsi="Times New Roman" w:cs="Times New Roman"/>
                <w:sz w:val="24"/>
                <w:szCs w:val="24"/>
              </w:rPr>
              <w:t>  </w:t>
            </w:r>
          </w:p>
        </w:tc>
      </w:tr>
    </w:tbl>
    <w:p w:rsidR="001C5800" w:rsidRPr="00822F23" w:rsidRDefault="001C5800" w:rsidP="001C5800">
      <w:pPr>
        <w:jc w:val="both"/>
        <w:rPr>
          <w:rFonts w:ascii="Times New Roman" w:hAnsi="Times New Roman" w:cs="Times New Roman"/>
          <w:sz w:val="24"/>
          <w:szCs w:val="24"/>
        </w:rPr>
      </w:pPr>
    </w:p>
    <w:p w:rsidR="001C5800" w:rsidRPr="00822F23" w:rsidRDefault="001C5800" w:rsidP="001C5800">
      <w:pPr>
        <w:spacing w:before="100" w:beforeAutospacing="1" w:after="100" w:afterAutospacing="1"/>
        <w:rPr>
          <w:rFonts w:ascii="Times New Roman" w:hAnsi="Times New Roman" w:cs="Times New Roman"/>
          <w:sz w:val="24"/>
          <w:szCs w:val="24"/>
        </w:rPr>
      </w:pPr>
      <w:r w:rsidRPr="00822F23">
        <w:rPr>
          <w:rFonts w:ascii="Times New Roman" w:hAnsi="Times New Roman" w:cs="Times New Roman"/>
          <w:b/>
          <w:bCs/>
          <w:sz w:val="24"/>
          <w:szCs w:val="24"/>
        </w:rPr>
        <w:t>4.2. Raksturot 4.1.sadaļā minētos pasākumus, kas tiks īstenoti, lai izpildītu Eiropas Savienības prasības attiecībā uz projekta publicitāti:</w:t>
      </w: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9071"/>
      </w:tblGrid>
      <w:tr w:rsidR="001C5800" w:rsidRPr="00822F23" w:rsidTr="001C5800">
        <w:trPr>
          <w:trHeight w:val="1126"/>
          <w:tblCellSpacing w:w="0" w:type="dxa"/>
        </w:trPr>
        <w:tc>
          <w:tcPr>
            <w:tcW w:w="10005" w:type="dxa"/>
            <w:tcBorders>
              <w:top w:val="nil"/>
              <w:left w:val="nil"/>
              <w:bottom w:val="nil"/>
              <w:right w:val="nil"/>
            </w:tcBorders>
            <w:hideMark/>
          </w:tcPr>
          <w:p w:rsidR="001C5800" w:rsidRPr="00822F23" w:rsidRDefault="001C5800" w:rsidP="001C5800">
            <w:pPr>
              <w:spacing w:before="100" w:beforeAutospacing="1" w:after="100" w:afterAutospacing="1"/>
              <w:rPr>
                <w:rFonts w:ascii="Times New Roman" w:hAnsi="Times New Roman" w:cs="Times New Roman"/>
                <w:sz w:val="24"/>
                <w:szCs w:val="24"/>
              </w:rPr>
            </w:pPr>
            <w:r w:rsidRPr="00822F23">
              <w:rPr>
                <w:rFonts w:ascii="Times New Roman" w:hAnsi="Times New Roman" w:cs="Times New Roman"/>
                <w:sz w:val="24"/>
                <w:szCs w:val="24"/>
              </w:rPr>
              <w:t>  </w:t>
            </w:r>
          </w:p>
        </w:tc>
      </w:tr>
    </w:tbl>
    <w:p w:rsidR="001C5800" w:rsidRPr="00822F23" w:rsidRDefault="001C5800" w:rsidP="001C5800">
      <w:pPr>
        <w:spacing w:before="100" w:beforeAutospacing="1" w:after="100" w:afterAutospacing="1"/>
        <w:rPr>
          <w:rFonts w:ascii="Times New Roman" w:hAnsi="Times New Roman" w:cs="Times New Roman"/>
          <w:b/>
          <w:bCs/>
          <w:sz w:val="24"/>
          <w:szCs w:val="24"/>
        </w:rPr>
      </w:pPr>
      <w:r w:rsidRPr="00822F23">
        <w:rPr>
          <w:rFonts w:ascii="Times New Roman" w:hAnsi="Times New Roman" w:cs="Times New Roman"/>
          <w:b/>
          <w:bCs/>
          <w:sz w:val="24"/>
          <w:szCs w:val="24"/>
        </w:rPr>
        <w:t> </w:t>
      </w:r>
    </w:p>
    <w:p w:rsidR="001C5800" w:rsidRPr="00822F23" w:rsidRDefault="001C5800" w:rsidP="001C5800">
      <w:pPr>
        <w:spacing w:before="100" w:beforeAutospacing="1" w:after="100" w:afterAutospacing="1"/>
        <w:rPr>
          <w:rFonts w:ascii="Times New Roman" w:hAnsi="Times New Roman" w:cs="Times New Roman"/>
          <w:sz w:val="24"/>
          <w:szCs w:val="24"/>
        </w:rPr>
      </w:pPr>
    </w:p>
    <w:tbl>
      <w:tblPr>
        <w:tblW w:w="8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8935"/>
      </w:tblGrid>
      <w:tr w:rsidR="001C5800" w:rsidRPr="00822F23" w:rsidTr="001C5800">
        <w:trPr>
          <w:trHeight w:val="417"/>
        </w:trPr>
        <w:tc>
          <w:tcPr>
            <w:tcW w:w="8935" w:type="dxa"/>
            <w:tcBorders>
              <w:top w:val="single" w:sz="4" w:space="0" w:color="auto"/>
              <w:left w:val="single" w:sz="4" w:space="0" w:color="auto"/>
              <w:bottom w:val="single" w:sz="4" w:space="0" w:color="auto"/>
              <w:right w:val="single" w:sz="4" w:space="0" w:color="auto"/>
            </w:tcBorders>
            <w:shd w:val="pct25" w:color="auto" w:fill="auto"/>
            <w:hideMark/>
          </w:tcPr>
          <w:p w:rsidR="001C5800" w:rsidRPr="00822F23" w:rsidRDefault="001C5800" w:rsidP="001C5800">
            <w:pPr>
              <w:keepNext/>
              <w:ind w:left="360"/>
              <w:jc w:val="both"/>
              <w:rPr>
                <w:rFonts w:ascii="Times New Roman" w:hAnsi="Times New Roman" w:cs="Times New Roman"/>
                <w:b/>
                <w:sz w:val="24"/>
                <w:szCs w:val="24"/>
              </w:rPr>
            </w:pPr>
            <w:r w:rsidRPr="00822F23">
              <w:rPr>
                <w:rFonts w:ascii="Times New Roman" w:hAnsi="Times New Roman" w:cs="Times New Roman"/>
                <w:b/>
                <w:smallCaps/>
                <w:sz w:val="24"/>
                <w:szCs w:val="24"/>
              </w:rPr>
              <w:t xml:space="preserve">5.sadaļa - saskaņa ar horizontālajām prioritātēm </w:t>
            </w:r>
          </w:p>
        </w:tc>
      </w:tr>
    </w:tbl>
    <w:p w:rsidR="001C5800" w:rsidRPr="00822F23" w:rsidRDefault="001C5800" w:rsidP="001C5800">
      <w:pPr>
        <w:jc w:val="both"/>
        <w:rPr>
          <w:rFonts w:ascii="Times New Roman" w:hAnsi="Times New Roman" w:cs="Times New Roman"/>
          <w:b/>
          <w:sz w:val="24"/>
          <w:szCs w:val="24"/>
        </w:rPr>
      </w:pPr>
    </w:p>
    <w:p w:rsidR="001C5800" w:rsidRPr="00822F23" w:rsidRDefault="001C5800" w:rsidP="001C5800">
      <w:pPr>
        <w:jc w:val="both"/>
        <w:rPr>
          <w:rFonts w:ascii="Times New Roman" w:hAnsi="Times New Roman" w:cs="Times New Roman"/>
          <w:b/>
          <w:sz w:val="24"/>
          <w:szCs w:val="24"/>
        </w:rPr>
      </w:pPr>
    </w:p>
    <w:p w:rsidR="001C5800" w:rsidRPr="00822F23" w:rsidRDefault="001C5800" w:rsidP="001C5800">
      <w:pPr>
        <w:jc w:val="both"/>
        <w:rPr>
          <w:rFonts w:ascii="Times New Roman" w:hAnsi="Times New Roman" w:cs="Times New Roman"/>
          <w:b/>
          <w:sz w:val="24"/>
          <w:szCs w:val="24"/>
        </w:rPr>
      </w:pPr>
      <w:r w:rsidRPr="00822F23">
        <w:rPr>
          <w:rFonts w:ascii="Times New Roman" w:hAnsi="Times New Roman" w:cs="Times New Roman"/>
          <w:b/>
          <w:sz w:val="24"/>
          <w:szCs w:val="24"/>
        </w:rPr>
        <w:t>5.1.Projekta ietekme uz prioritāti „Vienlīdzīgas iespējas”</w:t>
      </w:r>
    </w:p>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bCs/>
          <w:sz w:val="24"/>
          <w:szCs w:val="24"/>
        </w:rPr>
        <w:t xml:space="preserve">Projektā tiks nodrošināts </w:t>
      </w:r>
      <w:proofErr w:type="spellStart"/>
      <w:r w:rsidRPr="00822F23">
        <w:rPr>
          <w:rFonts w:ascii="Times New Roman" w:hAnsi="Times New Roman" w:cs="Times New Roman"/>
          <w:bCs/>
          <w:sz w:val="24"/>
          <w:szCs w:val="24"/>
        </w:rPr>
        <w:t>nediskriminācijas</w:t>
      </w:r>
      <w:proofErr w:type="spellEnd"/>
      <w:r w:rsidRPr="00822F23">
        <w:rPr>
          <w:rFonts w:ascii="Times New Roman" w:hAnsi="Times New Roman" w:cs="Times New Roman"/>
          <w:bCs/>
          <w:sz w:val="24"/>
          <w:szCs w:val="24"/>
        </w:rPr>
        <w:t xml:space="preserve"> princips, paredzot aktivitātes, kas sekmē dzimumu līdztiesības un aktīvās novecošanās, kā arī personu ar invaliditāti tiesību pamatprincipu ievērošanu</w:t>
      </w:r>
      <w:r w:rsidRPr="00822F23">
        <w:rPr>
          <w:rFonts w:ascii="Times New Roman" w:hAnsi="Times New Roman" w:cs="Times New Roman"/>
          <w:sz w:val="24"/>
          <w:szCs w:val="24"/>
        </w:rPr>
        <w:t>:</w:t>
      </w:r>
    </w:p>
    <w:p w:rsidR="001C5800" w:rsidRPr="00822F23" w:rsidRDefault="001C5800" w:rsidP="001C5800">
      <w:pPr>
        <w:jc w:val="both"/>
        <w:rPr>
          <w:rFonts w:ascii="Times New Roman" w:hAnsi="Times New Roman" w:cs="Times New Roman"/>
          <w:sz w:val="24"/>
          <w:szCs w:val="24"/>
        </w:rPr>
      </w:pPr>
    </w:p>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xml:space="preserve">Atzīmēt vajadzīgo: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276"/>
      </w:tblGrid>
      <w:tr w:rsidR="001C5800" w:rsidRPr="00822F23" w:rsidTr="001C5800">
        <w:tc>
          <w:tcPr>
            <w:tcW w:w="7763"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Projektā tiks nodarbināti nelabvēlīgākā situācijā esoši darba ņēmēji vai strādājošas personas ar invaliditāti, un šīs personas veidos vismaz 15 % no projektā nodarbināto darbinieku kopskaita.</w:t>
            </w:r>
          </w:p>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„Nelabvēlīgākā situācijā esošs darba ņēmējs” un „strādājoša persona ar invaliditāti” ir persona, kura atbilst Komisijas 2008.gada 6.augusta Regulas (EK) Nr. 800/2008, kas atzīst noteiktas atbalsta kategorijas par saderīgām ar kopējo tirgu, piemērojot Līguma 87. un 88.pantu (vispārējā grupu atbrīvojuma regula), 2.panta 18., 19. un 20.punktā noteiktajai definīcijai.</w:t>
            </w:r>
          </w:p>
        </w:tc>
        <w:tc>
          <w:tcPr>
            <w:tcW w:w="1276"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both"/>
              <w:rPr>
                <w:rFonts w:ascii="Times New Roman" w:hAnsi="Times New Roman" w:cs="Times New Roman"/>
                <w:sz w:val="24"/>
                <w:szCs w:val="24"/>
              </w:rPr>
            </w:pPr>
          </w:p>
        </w:tc>
      </w:tr>
      <w:tr w:rsidR="001C5800" w:rsidRPr="00822F23" w:rsidTr="001C5800">
        <w:tc>
          <w:tcPr>
            <w:tcW w:w="7763"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Projekta iesniedzējs ir apzinājis projekta mērķgrupas sociālo portretu, tai skaitā sadalījumu pēc: dzimuma, vecuma un invaliditātes.</w:t>
            </w:r>
          </w:p>
        </w:tc>
        <w:tc>
          <w:tcPr>
            <w:tcW w:w="1276"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both"/>
              <w:rPr>
                <w:rFonts w:ascii="Times New Roman" w:hAnsi="Times New Roman" w:cs="Times New Roman"/>
                <w:sz w:val="24"/>
                <w:szCs w:val="24"/>
              </w:rPr>
            </w:pPr>
          </w:p>
        </w:tc>
      </w:tr>
      <w:tr w:rsidR="001C5800" w:rsidRPr="00822F23" w:rsidTr="001C5800">
        <w:tc>
          <w:tcPr>
            <w:tcW w:w="7763"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Projektā ir paredzēti speciāli pasākumi, ņemot vērā darbinieku atšķirīgās vajadzības  saistībā ar dzimumu, vecuma grupu un citiem iespējamajiem sociālās atstumtības riskiem.</w:t>
            </w:r>
          </w:p>
        </w:tc>
        <w:tc>
          <w:tcPr>
            <w:tcW w:w="1276"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both"/>
              <w:rPr>
                <w:rFonts w:ascii="Times New Roman" w:hAnsi="Times New Roman" w:cs="Times New Roman"/>
                <w:sz w:val="24"/>
                <w:szCs w:val="24"/>
              </w:rPr>
            </w:pPr>
          </w:p>
        </w:tc>
      </w:tr>
      <w:tr w:rsidR="001C5800" w:rsidRPr="00822F23" w:rsidTr="001C5800">
        <w:tc>
          <w:tcPr>
            <w:tcW w:w="7763" w:type="dxa"/>
            <w:tcBorders>
              <w:top w:val="single" w:sz="4" w:space="0" w:color="auto"/>
              <w:left w:val="single" w:sz="4" w:space="0" w:color="auto"/>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Projektā nav paredzēta pamatprincipu ievērošana</w:t>
            </w:r>
          </w:p>
        </w:tc>
        <w:tc>
          <w:tcPr>
            <w:tcW w:w="1276" w:type="dxa"/>
            <w:tcBorders>
              <w:top w:val="single" w:sz="4" w:space="0" w:color="auto"/>
              <w:left w:val="single" w:sz="4" w:space="0" w:color="auto"/>
              <w:bottom w:val="single" w:sz="4" w:space="0" w:color="auto"/>
              <w:right w:val="single" w:sz="4" w:space="0" w:color="auto"/>
            </w:tcBorders>
          </w:tcPr>
          <w:p w:rsidR="001C5800" w:rsidRPr="00822F23" w:rsidRDefault="001C5800" w:rsidP="001C5800">
            <w:pPr>
              <w:jc w:val="both"/>
              <w:rPr>
                <w:rFonts w:ascii="Times New Roman" w:hAnsi="Times New Roman" w:cs="Times New Roman"/>
                <w:sz w:val="24"/>
                <w:szCs w:val="24"/>
              </w:rPr>
            </w:pPr>
          </w:p>
        </w:tc>
      </w:tr>
    </w:tbl>
    <w:p w:rsidR="001C5800" w:rsidRPr="00822F23" w:rsidRDefault="001C5800" w:rsidP="001C5800">
      <w:pPr>
        <w:jc w:val="both"/>
        <w:rPr>
          <w:rFonts w:ascii="Times New Roman" w:hAnsi="Times New Roman" w:cs="Times New Roman"/>
          <w:sz w:val="24"/>
          <w:szCs w:val="24"/>
        </w:rPr>
      </w:pPr>
    </w:p>
    <w:p w:rsidR="001C5800" w:rsidRPr="00822F23" w:rsidRDefault="001C5800" w:rsidP="001C5800">
      <w:pPr>
        <w:pStyle w:val="naiskr"/>
        <w:spacing w:before="0" w:after="0"/>
        <w:jc w:val="both"/>
        <w:rPr>
          <w:sz w:val="24"/>
          <w:szCs w:val="24"/>
        </w:rPr>
      </w:pPr>
    </w:p>
    <w:tbl>
      <w:tblPr>
        <w:tblW w:w="8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4"/>
      </w:tblGrid>
      <w:tr w:rsidR="001C5800" w:rsidRPr="00822F23" w:rsidTr="001C5800">
        <w:trPr>
          <w:trHeight w:val="300"/>
        </w:trPr>
        <w:tc>
          <w:tcPr>
            <w:tcW w:w="8854" w:type="dxa"/>
            <w:tcBorders>
              <w:top w:val="single" w:sz="4" w:space="0" w:color="auto"/>
              <w:left w:val="single" w:sz="4" w:space="0" w:color="auto"/>
              <w:bottom w:val="single" w:sz="4" w:space="0" w:color="auto"/>
              <w:right w:val="single" w:sz="4" w:space="0" w:color="auto"/>
            </w:tcBorders>
            <w:shd w:val="pct25" w:color="auto" w:fill="auto"/>
            <w:hideMark/>
          </w:tcPr>
          <w:p w:rsidR="001C5800" w:rsidRPr="00822F23" w:rsidRDefault="001C5800" w:rsidP="001C5800">
            <w:pPr>
              <w:ind w:left="360"/>
              <w:jc w:val="both"/>
              <w:rPr>
                <w:rFonts w:ascii="Times New Roman" w:hAnsi="Times New Roman" w:cs="Times New Roman"/>
                <w:b/>
                <w:bCs/>
                <w:sz w:val="24"/>
                <w:szCs w:val="24"/>
              </w:rPr>
            </w:pPr>
            <w:r w:rsidRPr="00822F23">
              <w:rPr>
                <w:rFonts w:ascii="Times New Roman" w:hAnsi="Times New Roman" w:cs="Times New Roman"/>
                <w:b/>
                <w:bCs/>
                <w:sz w:val="24"/>
                <w:szCs w:val="24"/>
              </w:rPr>
              <w:t>6. Projekta izmaksas un finansēšanas avoti</w:t>
            </w:r>
          </w:p>
        </w:tc>
      </w:tr>
    </w:tbl>
    <w:p w:rsidR="001C5800" w:rsidRPr="00822F23" w:rsidRDefault="001C5800" w:rsidP="001C5800">
      <w:pPr>
        <w:pStyle w:val="naisf"/>
        <w:spacing w:before="0" w:after="0"/>
        <w:ind w:firstLine="0"/>
        <w:rPr>
          <w:b/>
          <w:bCs/>
          <w:sz w:val="24"/>
          <w:szCs w:val="24"/>
        </w:rPr>
      </w:pPr>
    </w:p>
    <w:p w:rsidR="001C5800" w:rsidRPr="00822F23" w:rsidRDefault="001C5800" w:rsidP="001C5800">
      <w:pPr>
        <w:pStyle w:val="naisf"/>
        <w:spacing w:before="0" w:after="0"/>
        <w:ind w:firstLine="0"/>
        <w:rPr>
          <w:b/>
          <w:bCs/>
          <w:sz w:val="24"/>
          <w:szCs w:val="24"/>
        </w:rPr>
      </w:pPr>
      <w:r w:rsidRPr="00822F23">
        <w:rPr>
          <w:b/>
          <w:bCs/>
          <w:sz w:val="24"/>
          <w:szCs w:val="24"/>
        </w:rPr>
        <w:t>6.1. Projekta pieprasītais finansējuma apmērs no projekta kopējām attiecināmajām izmaksām</w:t>
      </w:r>
      <w:r w:rsidRPr="00822F23">
        <w:rPr>
          <w:sz w:val="24"/>
          <w:szCs w:val="24"/>
        </w:rPr>
        <w:t>*</w:t>
      </w:r>
    </w:p>
    <w:p w:rsidR="001C5800" w:rsidRPr="00822F23" w:rsidRDefault="001C5800" w:rsidP="001C5800">
      <w:pPr>
        <w:pStyle w:val="naisf"/>
        <w:spacing w:before="0" w:after="0"/>
        <w:ind w:firstLine="0"/>
        <w:rPr>
          <w:sz w:val="24"/>
          <w:szCs w:val="24"/>
        </w:rPr>
      </w:pPr>
      <w:r w:rsidRPr="00822F23">
        <w:rPr>
          <w:sz w:val="24"/>
          <w:szCs w:val="24"/>
        </w:rPr>
        <w:t xml:space="preserve">(Pieprasīto finansējuma apjomu nepieciešams aprēķināt atbilstoši pieprasītās finansējuma intensitātes un attiecināmo izmaksu reizinājumam, norādot to ar diviem cipariem aiz komata noapaļojot uz leju). </w:t>
      </w:r>
    </w:p>
    <w:p w:rsidR="001C5800" w:rsidRPr="00822F23" w:rsidRDefault="001C5800" w:rsidP="001C5800">
      <w:pPr>
        <w:pStyle w:val="naisf"/>
        <w:spacing w:before="0" w:after="0"/>
        <w:ind w:firstLine="0"/>
        <w:rPr>
          <w:sz w:val="24"/>
          <w:szCs w:val="24"/>
        </w:rPr>
      </w:pPr>
    </w:p>
    <w:tbl>
      <w:tblPr>
        <w:tblW w:w="4999" w:type="pct"/>
        <w:tblInd w:w="-106" w:type="dxa"/>
        <w:tblLook w:val="00A0"/>
      </w:tblPr>
      <w:tblGrid>
        <w:gridCol w:w="736"/>
        <w:gridCol w:w="1417"/>
        <w:gridCol w:w="1642"/>
        <w:gridCol w:w="1240"/>
        <w:gridCol w:w="2267"/>
        <w:gridCol w:w="1983"/>
      </w:tblGrid>
      <w:tr w:rsidR="001C5800" w:rsidRPr="00822F23" w:rsidTr="001C5800">
        <w:trPr>
          <w:trHeight w:val="2376"/>
        </w:trPr>
        <w:tc>
          <w:tcPr>
            <w:tcW w:w="39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lastRenderedPageBreak/>
              <w:t>Gads</w:t>
            </w:r>
          </w:p>
        </w:tc>
        <w:tc>
          <w:tcPr>
            <w:tcW w:w="763" w:type="pct"/>
            <w:tcBorders>
              <w:top w:val="single" w:sz="4" w:space="0" w:color="auto"/>
              <w:left w:val="nil"/>
              <w:bottom w:val="single" w:sz="4" w:space="0" w:color="auto"/>
              <w:right w:val="single" w:sz="4" w:space="0" w:color="auto"/>
            </w:tcBorders>
            <w:shd w:val="clear" w:color="auto" w:fill="C0C0C0"/>
            <w:vAlign w:val="center"/>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Projekta kopējās attiecināmās izmaksas (EUR)</w:t>
            </w:r>
          </w:p>
        </w:tc>
        <w:tc>
          <w:tcPr>
            <w:tcW w:w="884" w:type="pct"/>
            <w:tcBorders>
              <w:top w:val="single" w:sz="4" w:space="0" w:color="auto"/>
              <w:left w:val="nil"/>
              <w:bottom w:val="single" w:sz="4" w:space="0" w:color="auto"/>
              <w:right w:val="single" w:sz="4" w:space="0" w:color="auto"/>
            </w:tcBorders>
            <w:shd w:val="clear" w:color="auto" w:fill="C0C0C0"/>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xml:space="preserve">Projekta kopējās neattiecināmās izmaksas (EUR) </w:t>
            </w:r>
          </w:p>
        </w:tc>
        <w:tc>
          <w:tcPr>
            <w:tcW w:w="668" w:type="pct"/>
            <w:tcBorders>
              <w:top w:val="single" w:sz="4" w:space="0" w:color="auto"/>
              <w:left w:val="nil"/>
              <w:bottom w:val="single" w:sz="4" w:space="0" w:color="auto"/>
              <w:right w:val="single" w:sz="4" w:space="0" w:color="auto"/>
            </w:tcBorders>
            <w:shd w:val="clear" w:color="auto" w:fill="C0C0C0"/>
            <w:vAlign w:val="center"/>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Projekta kopējās izmaksas (EUR)</w:t>
            </w:r>
          </w:p>
        </w:tc>
        <w:tc>
          <w:tcPr>
            <w:tcW w:w="1221" w:type="pct"/>
            <w:tcBorders>
              <w:top w:val="single" w:sz="4" w:space="0" w:color="auto"/>
              <w:left w:val="nil"/>
              <w:bottom w:val="single" w:sz="4" w:space="0" w:color="auto"/>
              <w:right w:val="single" w:sz="4" w:space="0" w:color="auto"/>
            </w:tcBorders>
            <w:shd w:val="clear" w:color="auto" w:fill="C0C0C0"/>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Pieprasītais finansējuma apmērs (EUR) (norādīt ar divām zīmēm aiz komata, noapaļojumus veicot uz leju)</w:t>
            </w:r>
          </w:p>
        </w:tc>
        <w:tc>
          <w:tcPr>
            <w:tcW w:w="1068" w:type="pct"/>
            <w:tcBorders>
              <w:top w:val="single" w:sz="4" w:space="0" w:color="auto"/>
              <w:left w:val="nil"/>
              <w:bottom w:val="single" w:sz="4" w:space="0" w:color="auto"/>
              <w:right w:val="single" w:sz="4" w:space="0" w:color="auto"/>
            </w:tcBorders>
            <w:shd w:val="clear" w:color="auto" w:fill="C0C0C0"/>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Pieprasītā finansējuma intensitāte % (norādīt ar divām zīmēm aiz komata, noapaļojumus veicot uz augšu)</w:t>
            </w:r>
          </w:p>
        </w:tc>
      </w:tr>
      <w:tr w:rsidR="001C5800" w:rsidRPr="00822F23" w:rsidTr="001C5800">
        <w:trPr>
          <w:trHeight w:val="264"/>
        </w:trPr>
        <w:tc>
          <w:tcPr>
            <w:tcW w:w="396" w:type="pct"/>
            <w:tcBorders>
              <w:top w:val="nil"/>
              <w:left w:val="single" w:sz="4" w:space="0" w:color="auto"/>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2013</w:t>
            </w:r>
          </w:p>
        </w:tc>
        <w:tc>
          <w:tcPr>
            <w:tcW w:w="763"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884" w:type="pct"/>
            <w:tcBorders>
              <w:top w:val="nil"/>
              <w:left w:val="nil"/>
              <w:bottom w:val="single" w:sz="4" w:space="0" w:color="auto"/>
              <w:right w:val="single" w:sz="4" w:space="0" w:color="auto"/>
            </w:tcBorders>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w:t>
            </w:r>
          </w:p>
        </w:tc>
        <w:tc>
          <w:tcPr>
            <w:tcW w:w="668"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221"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068"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r>
      <w:tr w:rsidR="001C5800" w:rsidRPr="00822F23" w:rsidTr="001C5800">
        <w:trPr>
          <w:trHeight w:val="264"/>
        </w:trPr>
        <w:tc>
          <w:tcPr>
            <w:tcW w:w="396" w:type="pct"/>
            <w:tcBorders>
              <w:top w:val="nil"/>
              <w:left w:val="single" w:sz="4" w:space="0" w:color="auto"/>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2014</w:t>
            </w:r>
          </w:p>
        </w:tc>
        <w:tc>
          <w:tcPr>
            <w:tcW w:w="763"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884" w:type="pct"/>
            <w:tcBorders>
              <w:top w:val="nil"/>
              <w:left w:val="nil"/>
              <w:bottom w:val="single" w:sz="4" w:space="0" w:color="auto"/>
              <w:right w:val="single" w:sz="4" w:space="0" w:color="auto"/>
            </w:tcBorders>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w:t>
            </w:r>
          </w:p>
        </w:tc>
        <w:tc>
          <w:tcPr>
            <w:tcW w:w="668"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221"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068"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r>
      <w:tr w:rsidR="001C5800" w:rsidRPr="00822F23" w:rsidTr="001C5800">
        <w:trPr>
          <w:trHeight w:val="264"/>
        </w:trPr>
        <w:tc>
          <w:tcPr>
            <w:tcW w:w="396" w:type="pct"/>
            <w:tcBorders>
              <w:top w:val="nil"/>
              <w:left w:val="single" w:sz="4" w:space="0" w:color="auto"/>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2015</w:t>
            </w:r>
          </w:p>
        </w:tc>
        <w:tc>
          <w:tcPr>
            <w:tcW w:w="763"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884" w:type="pct"/>
            <w:tcBorders>
              <w:top w:val="nil"/>
              <w:left w:val="nil"/>
              <w:bottom w:val="single" w:sz="4" w:space="0" w:color="auto"/>
              <w:right w:val="single" w:sz="4" w:space="0" w:color="auto"/>
            </w:tcBorders>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w:t>
            </w:r>
          </w:p>
        </w:tc>
        <w:tc>
          <w:tcPr>
            <w:tcW w:w="668"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221"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068"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r>
      <w:tr w:rsidR="001C5800" w:rsidRPr="00822F23" w:rsidTr="001C5800">
        <w:trPr>
          <w:trHeight w:val="264"/>
        </w:trPr>
        <w:tc>
          <w:tcPr>
            <w:tcW w:w="396" w:type="pct"/>
            <w:tcBorders>
              <w:top w:val="nil"/>
              <w:left w:val="single" w:sz="4" w:space="0" w:color="auto"/>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Kopā</w:t>
            </w:r>
          </w:p>
        </w:tc>
        <w:tc>
          <w:tcPr>
            <w:tcW w:w="763"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884" w:type="pct"/>
            <w:tcBorders>
              <w:top w:val="nil"/>
              <w:left w:val="nil"/>
              <w:bottom w:val="single" w:sz="4" w:space="0" w:color="auto"/>
              <w:right w:val="single" w:sz="4" w:space="0" w:color="auto"/>
            </w:tcBorders>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w:t>
            </w:r>
          </w:p>
        </w:tc>
        <w:tc>
          <w:tcPr>
            <w:tcW w:w="668"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221"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068" w:type="pct"/>
            <w:tcBorders>
              <w:top w:val="nil"/>
              <w:left w:val="nil"/>
              <w:bottom w:val="single" w:sz="4" w:space="0" w:color="auto"/>
              <w:right w:val="single" w:sz="4" w:space="0" w:color="auto"/>
            </w:tcBorders>
            <w:hideMark/>
          </w:tcPr>
          <w:p w:rsidR="001C5800" w:rsidRPr="00822F23" w:rsidRDefault="001C5800" w:rsidP="001C5800">
            <w:pPr>
              <w:jc w:val="both"/>
              <w:rPr>
                <w:rFonts w:ascii="Times New Roman" w:hAnsi="Times New Roman" w:cs="Times New Roman"/>
                <w:sz w:val="24"/>
                <w:szCs w:val="24"/>
              </w:rPr>
            </w:pPr>
            <w:r w:rsidRPr="00822F23">
              <w:rPr>
                <w:rFonts w:ascii="Times New Roman" w:hAnsi="Times New Roman" w:cs="Times New Roman"/>
                <w:sz w:val="24"/>
                <w:szCs w:val="24"/>
              </w:rPr>
              <w:t> </w:t>
            </w:r>
          </w:p>
        </w:tc>
      </w:tr>
    </w:tbl>
    <w:p w:rsidR="001C5800" w:rsidRPr="00822F23" w:rsidRDefault="001C5800" w:rsidP="001C5800">
      <w:pPr>
        <w:pStyle w:val="naisf"/>
        <w:spacing w:before="0" w:after="0"/>
        <w:ind w:firstLine="0"/>
        <w:rPr>
          <w:i/>
          <w:sz w:val="24"/>
          <w:szCs w:val="24"/>
        </w:rPr>
      </w:pPr>
      <w:r w:rsidRPr="00822F23">
        <w:rPr>
          <w:i/>
          <w:sz w:val="24"/>
          <w:szCs w:val="24"/>
        </w:rPr>
        <w:t> *Maksimālais publiskā finansējuma apmērs projekta iesniedzēja saistīto personu grupai (EUR) – 1 280 58</w:t>
      </w:r>
      <w:r w:rsidR="00767FF0" w:rsidRPr="00822F23">
        <w:rPr>
          <w:i/>
          <w:sz w:val="24"/>
          <w:szCs w:val="24"/>
        </w:rPr>
        <w:t>5</w:t>
      </w:r>
      <w:r w:rsidRPr="00822F23">
        <w:rPr>
          <w:i/>
          <w:sz w:val="24"/>
          <w:szCs w:val="24"/>
        </w:rPr>
        <w:t xml:space="preserve"> (EUR</w:t>
      </w:r>
      <w:r w:rsidRPr="00822F23">
        <w:rPr>
          <w:sz w:val="24"/>
          <w:szCs w:val="24"/>
        </w:rPr>
        <w:t xml:space="preserve">). </w:t>
      </w:r>
      <w:r w:rsidRPr="00822F23">
        <w:rPr>
          <w:i/>
          <w:sz w:val="24"/>
          <w:szCs w:val="24"/>
        </w:rPr>
        <w:t>Maksimālā finansējuma intensitāte (45%).</w:t>
      </w:r>
    </w:p>
    <w:p w:rsidR="001C5800" w:rsidRPr="00822F23" w:rsidRDefault="001C5800" w:rsidP="001C5800">
      <w:pPr>
        <w:pStyle w:val="naisf"/>
        <w:spacing w:before="0" w:after="0"/>
        <w:ind w:firstLine="0"/>
        <w:rPr>
          <w:b/>
          <w:bCs/>
          <w:sz w:val="24"/>
          <w:szCs w:val="24"/>
        </w:rPr>
      </w:pPr>
    </w:p>
    <w:p w:rsidR="001C5800" w:rsidRPr="00822F23" w:rsidRDefault="001C5800" w:rsidP="001C5800">
      <w:pPr>
        <w:rPr>
          <w:rFonts w:ascii="Times New Roman" w:hAnsi="Times New Roman" w:cs="Times New Roman"/>
          <w:b/>
          <w:bCs/>
          <w:sz w:val="24"/>
          <w:szCs w:val="24"/>
        </w:rPr>
      </w:pPr>
      <w:r w:rsidRPr="00822F23">
        <w:rPr>
          <w:rFonts w:ascii="Times New Roman" w:hAnsi="Times New Roman" w:cs="Times New Roman"/>
          <w:b/>
          <w:bCs/>
          <w:sz w:val="24"/>
          <w:szCs w:val="24"/>
        </w:rPr>
        <w:t>6.2. Projekta izmaksu tāme</w:t>
      </w:r>
    </w:p>
    <w:tbl>
      <w:tblPr>
        <w:tblW w:w="5050" w:type="pct"/>
        <w:tblInd w:w="-106" w:type="dxa"/>
        <w:tblLook w:val="00A0"/>
      </w:tblPr>
      <w:tblGrid>
        <w:gridCol w:w="1132"/>
        <w:gridCol w:w="1120"/>
        <w:gridCol w:w="864"/>
        <w:gridCol w:w="774"/>
        <w:gridCol w:w="952"/>
        <w:gridCol w:w="1276"/>
        <w:gridCol w:w="618"/>
        <w:gridCol w:w="629"/>
        <w:gridCol w:w="718"/>
        <w:gridCol w:w="1310"/>
      </w:tblGrid>
      <w:tr w:rsidR="001C5800" w:rsidRPr="00822F23" w:rsidTr="001C5800">
        <w:trPr>
          <w:trHeight w:val="255"/>
        </w:trPr>
        <w:tc>
          <w:tcPr>
            <w:tcW w:w="598"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Projekta izmaksu pozīcijas</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Vienības nosaukums</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Vienību skaits</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1C5800" w:rsidRPr="00822F23" w:rsidRDefault="001C5800" w:rsidP="001C5800">
            <w:pPr>
              <w:jc w:val="center"/>
              <w:rPr>
                <w:rFonts w:ascii="Times New Roman" w:hAnsi="Times New Roman" w:cs="Times New Roman"/>
                <w:sz w:val="24"/>
                <w:szCs w:val="24"/>
              </w:rPr>
            </w:pPr>
            <w:proofErr w:type="spellStart"/>
            <w:r w:rsidRPr="00822F23">
              <w:rPr>
                <w:rFonts w:ascii="Times New Roman" w:hAnsi="Times New Roman" w:cs="Times New Roman"/>
                <w:sz w:val="24"/>
                <w:szCs w:val="24"/>
              </w:rPr>
              <w:t>Vienī-bas</w:t>
            </w:r>
            <w:proofErr w:type="spellEnd"/>
            <w:r w:rsidRPr="00822F23">
              <w:rPr>
                <w:rFonts w:ascii="Times New Roman" w:hAnsi="Times New Roman" w:cs="Times New Roman"/>
                <w:sz w:val="24"/>
                <w:szCs w:val="24"/>
              </w:rPr>
              <w:t xml:space="preserve"> </w:t>
            </w:r>
            <w:proofErr w:type="spellStart"/>
            <w:r w:rsidRPr="00822F23">
              <w:rPr>
                <w:rFonts w:ascii="Times New Roman" w:hAnsi="Times New Roman" w:cs="Times New Roman"/>
                <w:sz w:val="24"/>
                <w:szCs w:val="24"/>
              </w:rPr>
              <w:t>izmak-sas</w:t>
            </w:r>
            <w:proofErr w:type="spellEnd"/>
            <w:r w:rsidRPr="00822F23">
              <w:rPr>
                <w:rFonts w:ascii="Times New Roman" w:hAnsi="Times New Roman" w:cs="Times New Roman"/>
                <w:sz w:val="24"/>
                <w:szCs w:val="24"/>
              </w:rPr>
              <w:t xml:space="preserve"> (EUR)</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Kopā izmaksas (EUR)</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C0C0C0"/>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xml:space="preserve">Attiecināmās (bez PVN) </w:t>
            </w:r>
          </w:p>
        </w:tc>
        <w:tc>
          <w:tcPr>
            <w:tcW w:w="1286" w:type="pct"/>
            <w:gridSpan w:val="3"/>
            <w:tcBorders>
              <w:top w:val="single" w:sz="4" w:space="0" w:color="auto"/>
              <w:left w:val="nil"/>
              <w:bottom w:val="single" w:sz="4" w:space="0" w:color="auto"/>
              <w:right w:val="single" w:sz="4" w:space="0" w:color="auto"/>
            </w:tcBorders>
            <w:shd w:val="clear" w:color="auto" w:fill="C0C0C0"/>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Neattiecināmās</w:t>
            </w:r>
          </w:p>
        </w:tc>
        <w:tc>
          <w:tcPr>
            <w:tcW w:w="811" w:type="pct"/>
            <w:vMerge w:val="restart"/>
            <w:tcBorders>
              <w:top w:val="single" w:sz="4" w:space="0" w:color="auto"/>
              <w:left w:val="single" w:sz="4" w:space="0" w:color="auto"/>
              <w:bottom w:val="single" w:sz="4" w:space="0" w:color="000000"/>
              <w:right w:val="single" w:sz="4" w:space="0" w:color="auto"/>
            </w:tcBorders>
            <w:shd w:val="clear" w:color="auto" w:fill="C0C0C0"/>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Paredzēts starpposma maksājums (norāda projekta īstenošanas mēnesi, kurā tiks iesniegts LIAA starpposma maksājuma pieprasījums)</w:t>
            </w:r>
          </w:p>
        </w:tc>
      </w:tr>
      <w:tr w:rsidR="001C5800" w:rsidRPr="00822F23" w:rsidTr="001C5800">
        <w:trPr>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5800" w:rsidRPr="00822F23" w:rsidRDefault="001C5800" w:rsidP="001C5800">
            <w:pPr>
              <w:spacing w:after="0" w:line="240" w:lineRule="auto"/>
              <w:rPr>
                <w:rFonts w:ascii="Times New Roman" w:hAnsi="Times New Roman" w:cs="Times New Roman"/>
                <w:sz w:val="24"/>
                <w:szCs w:val="24"/>
              </w:rPr>
            </w:pPr>
          </w:p>
        </w:tc>
        <w:tc>
          <w:tcPr>
            <w:tcW w:w="394" w:type="pct"/>
            <w:tcBorders>
              <w:top w:val="nil"/>
              <w:left w:val="nil"/>
              <w:bottom w:val="single" w:sz="4" w:space="0" w:color="auto"/>
              <w:right w:val="single" w:sz="4" w:space="0" w:color="auto"/>
            </w:tcBorders>
            <w:shd w:val="clear" w:color="auto" w:fill="C0C0C0"/>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bez PVN</w:t>
            </w:r>
          </w:p>
        </w:tc>
        <w:tc>
          <w:tcPr>
            <w:tcW w:w="416" w:type="pct"/>
            <w:tcBorders>
              <w:top w:val="nil"/>
              <w:left w:val="nil"/>
              <w:bottom w:val="single" w:sz="4" w:space="0" w:color="auto"/>
              <w:right w:val="single" w:sz="4" w:space="0" w:color="auto"/>
            </w:tcBorders>
            <w:shd w:val="clear" w:color="auto" w:fill="C0C0C0"/>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xml:space="preserve">PVN </w:t>
            </w:r>
            <w:proofErr w:type="spellStart"/>
            <w:r w:rsidRPr="00822F23">
              <w:rPr>
                <w:rFonts w:ascii="Times New Roman" w:hAnsi="Times New Roman" w:cs="Times New Roman"/>
                <w:sz w:val="24"/>
                <w:szCs w:val="24"/>
              </w:rPr>
              <w:t>attie-cinā-ma</w:t>
            </w:r>
            <w:proofErr w:type="spellEnd"/>
            <w:r w:rsidRPr="00822F23">
              <w:rPr>
                <w:rFonts w:ascii="Times New Roman" w:hAnsi="Times New Roman" w:cs="Times New Roman"/>
                <w:sz w:val="24"/>
                <w:szCs w:val="24"/>
              </w:rPr>
              <w:t>-</w:t>
            </w:r>
            <w:proofErr w:type="spellStart"/>
            <w:r w:rsidRPr="00822F23">
              <w:rPr>
                <w:rFonts w:ascii="Times New Roman" w:hAnsi="Times New Roman" w:cs="Times New Roman"/>
                <w:sz w:val="24"/>
                <w:szCs w:val="24"/>
              </w:rPr>
              <w:t>jām</w:t>
            </w:r>
            <w:proofErr w:type="spellEnd"/>
          </w:p>
        </w:tc>
        <w:tc>
          <w:tcPr>
            <w:tcW w:w="476" w:type="pct"/>
            <w:tcBorders>
              <w:top w:val="nil"/>
              <w:left w:val="nil"/>
              <w:bottom w:val="single" w:sz="4" w:space="0" w:color="auto"/>
              <w:right w:val="single" w:sz="4" w:space="0" w:color="auto"/>
            </w:tcBorders>
            <w:shd w:val="clear" w:color="auto" w:fill="C0C0C0"/>
            <w:vAlign w:val="center"/>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xml:space="preserve">PVN </w:t>
            </w:r>
            <w:proofErr w:type="spellStart"/>
            <w:r w:rsidRPr="00822F23">
              <w:rPr>
                <w:rFonts w:ascii="Times New Roman" w:hAnsi="Times New Roman" w:cs="Times New Roman"/>
                <w:sz w:val="24"/>
                <w:szCs w:val="24"/>
              </w:rPr>
              <w:t>neat-tieci-nāma</w:t>
            </w:r>
            <w:proofErr w:type="spellEnd"/>
            <w:r w:rsidRPr="00822F23">
              <w:rPr>
                <w:rFonts w:ascii="Times New Roman" w:hAnsi="Times New Roman" w:cs="Times New Roman"/>
                <w:sz w:val="24"/>
                <w:szCs w:val="24"/>
              </w:rPr>
              <w:t>-</w:t>
            </w:r>
            <w:proofErr w:type="spellStart"/>
            <w:r w:rsidRPr="00822F23">
              <w:rPr>
                <w:rFonts w:ascii="Times New Roman" w:hAnsi="Times New Roman" w:cs="Times New Roman"/>
                <w:sz w:val="24"/>
                <w:szCs w:val="24"/>
              </w:rPr>
              <w:t>jām</w:t>
            </w:r>
            <w:proofErr w:type="spellEnd"/>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5800" w:rsidRPr="00822F23" w:rsidRDefault="001C5800" w:rsidP="001C5800">
            <w:pPr>
              <w:spacing w:after="0" w:line="240" w:lineRule="auto"/>
              <w:rPr>
                <w:rFonts w:ascii="Times New Roman" w:hAnsi="Times New Roman" w:cs="Times New Roman"/>
                <w:sz w:val="24"/>
                <w:szCs w:val="24"/>
              </w:rPr>
            </w:pPr>
          </w:p>
        </w:tc>
      </w:tr>
      <w:tr w:rsidR="001C5800" w:rsidRPr="00822F23" w:rsidTr="001C5800">
        <w:trPr>
          <w:trHeight w:val="264"/>
        </w:trPr>
        <w:tc>
          <w:tcPr>
            <w:tcW w:w="598" w:type="pct"/>
            <w:tcBorders>
              <w:top w:val="nil"/>
              <w:left w:val="single" w:sz="4" w:space="0" w:color="auto"/>
              <w:bottom w:val="single" w:sz="4" w:space="0" w:color="auto"/>
              <w:right w:val="single" w:sz="4" w:space="0" w:color="auto"/>
            </w:tcBorders>
            <w:vAlign w:val="bottom"/>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1</w:t>
            </w:r>
          </w:p>
        </w:tc>
        <w:tc>
          <w:tcPr>
            <w:tcW w:w="415" w:type="pct"/>
            <w:tcBorders>
              <w:top w:val="nil"/>
              <w:left w:val="nil"/>
              <w:bottom w:val="single" w:sz="4" w:space="0" w:color="auto"/>
              <w:right w:val="single" w:sz="4" w:space="0" w:color="auto"/>
            </w:tcBorders>
            <w:vAlign w:val="bottom"/>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2</w:t>
            </w:r>
          </w:p>
        </w:tc>
        <w:tc>
          <w:tcPr>
            <w:tcW w:w="415" w:type="pct"/>
            <w:tcBorders>
              <w:top w:val="nil"/>
              <w:left w:val="nil"/>
              <w:bottom w:val="single" w:sz="4" w:space="0" w:color="auto"/>
              <w:right w:val="single" w:sz="4" w:space="0" w:color="auto"/>
            </w:tcBorders>
            <w:vAlign w:val="bottom"/>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3</w:t>
            </w:r>
          </w:p>
        </w:tc>
        <w:tc>
          <w:tcPr>
            <w:tcW w:w="512" w:type="pct"/>
            <w:tcBorders>
              <w:top w:val="nil"/>
              <w:left w:val="nil"/>
              <w:bottom w:val="single" w:sz="4" w:space="0" w:color="auto"/>
              <w:right w:val="single" w:sz="4" w:space="0" w:color="auto"/>
            </w:tcBorders>
            <w:vAlign w:val="bottom"/>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4</w:t>
            </w:r>
          </w:p>
        </w:tc>
        <w:tc>
          <w:tcPr>
            <w:tcW w:w="457" w:type="pct"/>
            <w:tcBorders>
              <w:top w:val="nil"/>
              <w:left w:val="nil"/>
              <w:bottom w:val="single" w:sz="4" w:space="0" w:color="auto"/>
              <w:right w:val="single" w:sz="4" w:space="0" w:color="auto"/>
            </w:tcBorders>
            <w:vAlign w:val="bottom"/>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 5</w:t>
            </w:r>
          </w:p>
        </w:tc>
        <w:tc>
          <w:tcPr>
            <w:tcW w:w="505" w:type="pct"/>
            <w:tcBorders>
              <w:top w:val="nil"/>
              <w:left w:val="nil"/>
              <w:bottom w:val="single" w:sz="4" w:space="0" w:color="auto"/>
              <w:right w:val="single" w:sz="4" w:space="0" w:color="auto"/>
            </w:tcBorders>
            <w:vAlign w:val="bottom"/>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6</w:t>
            </w:r>
          </w:p>
        </w:tc>
        <w:tc>
          <w:tcPr>
            <w:tcW w:w="394" w:type="pct"/>
            <w:tcBorders>
              <w:top w:val="nil"/>
              <w:left w:val="nil"/>
              <w:bottom w:val="single" w:sz="4" w:space="0" w:color="auto"/>
              <w:right w:val="single" w:sz="4" w:space="0" w:color="auto"/>
            </w:tcBorders>
            <w:vAlign w:val="bottom"/>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7</w:t>
            </w:r>
          </w:p>
        </w:tc>
        <w:tc>
          <w:tcPr>
            <w:tcW w:w="416" w:type="pct"/>
            <w:tcBorders>
              <w:top w:val="nil"/>
              <w:left w:val="nil"/>
              <w:bottom w:val="single" w:sz="4" w:space="0" w:color="auto"/>
              <w:right w:val="single" w:sz="4" w:space="0" w:color="auto"/>
            </w:tcBorders>
            <w:vAlign w:val="bottom"/>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8</w:t>
            </w:r>
          </w:p>
        </w:tc>
        <w:tc>
          <w:tcPr>
            <w:tcW w:w="476" w:type="pct"/>
            <w:tcBorders>
              <w:top w:val="nil"/>
              <w:left w:val="nil"/>
              <w:bottom w:val="single" w:sz="4" w:space="0" w:color="auto"/>
              <w:right w:val="single" w:sz="4" w:space="0" w:color="auto"/>
            </w:tcBorders>
            <w:vAlign w:val="bottom"/>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9</w:t>
            </w:r>
          </w:p>
        </w:tc>
        <w:tc>
          <w:tcPr>
            <w:tcW w:w="811" w:type="pct"/>
            <w:tcBorders>
              <w:top w:val="nil"/>
              <w:left w:val="nil"/>
              <w:bottom w:val="single" w:sz="4" w:space="0" w:color="auto"/>
              <w:right w:val="single" w:sz="4" w:space="0" w:color="auto"/>
            </w:tcBorders>
            <w:hideMark/>
          </w:tcPr>
          <w:p w:rsidR="001C5800" w:rsidRPr="00822F23" w:rsidRDefault="001C5800" w:rsidP="001C5800">
            <w:pPr>
              <w:jc w:val="center"/>
              <w:rPr>
                <w:rFonts w:ascii="Times New Roman" w:hAnsi="Times New Roman" w:cs="Times New Roman"/>
                <w:sz w:val="24"/>
                <w:szCs w:val="24"/>
              </w:rPr>
            </w:pPr>
            <w:r w:rsidRPr="00822F23">
              <w:rPr>
                <w:rFonts w:ascii="Times New Roman" w:hAnsi="Times New Roman" w:cs="Times New Roman"/>
                <w:sz w:val="24"/>
                <w:szCs w:val="24"/>
              </w:rPr>
              <w:t>10</w:t>
            </w:r>
          </w:p>
        </w:tc>
      </w:tr>
      <w:tr w:rsidR="001C5800" w:rsidRPr="00822F23" w:rsidTr="001C5800">
        <w:trPr>
          <w:trHeight w:val="528"/>
        </w:trPr>
        <w:tc>
          <w:tcPr>
            <w:tcW w:w="598" w:type="pct"/>
            <w:tcBorders>
              <w:top w:val="nil"/>
              <w:left w:val="single" w:sz="4" w:space="0" w:color="auto"/>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b/>
                <w:sz w:val="24"/>
                <w:szCs w:val="24"/>
              </w:rPr>
            </w:pPr>
            <w:r w:rsidRPr="00822F23">
              <w:rPr>
                <w:rFonts w:ascii="Times New Roman" w:hAnsi="Times New Roman" w:cs="Times New Roman"/>
                <w:b/>
                <w:sz w:val="24"/>
                <w:szCs w:val="24"/>
              </w:rPr>
              <w:t xml:space="preserve">1. Iekārtu iegādes </w:t>
            </w:r>
            <w:proofErr w:type="spellStart"/>
            <w:r w:rsidRPr="00822F23">
              <w:rPr>
                <w:rFonts w:ascii="Times New Roman" w:hAnsi="Times New Roman" w:cs="Times New Roman"/>
                <w:b/>
                <w:sz w:val="24"/>
                <w:szCs w:val="24"/>
              </w:rPr>
              <w:t>izmak-sas</w:t>
            </w:r>
            <w:proofErr w:type="spellEnd"/>
          </w:p>
        </w:tc>
        <w:tc>
          <w:tcPr>
            <w:tcW w:w="415"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415"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512"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457"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505"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394"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416"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476"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811"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r>
      <w:tr w:rsidR="001C5800" w:rsidRPr="00822F23" w:rsidTr="001C5800">
        <w:trPr>
          <w:trHeight w:val="264"/>
        </w:trPr>
        <w:tc>
          <w:tcPr>
            <w:tcW w:w="598" w:type="pct"/>
            <w:tcBorders>
              <w:top w:val="nil"/>
              <w:left w:val="single" w:sz="4" w:space="0" w:color="auto"/>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xml:space="preserve">1.1. Jaunu </w:t>
            </w:r>
            <w:r w:rsidRPr="00822F23">
              <w:rPr>
                <w:rFonts w:ascii="Times New Roman" w:hAnsi="Times New Roman" w:cs="Times New Roman"/>
                <w:sz w:val="24"/>
                <w:szCs w:val="24"/>
              </w:rPr>
              <w:lastRenderedPageBreak/>
              <w:t xml:space="preserve">iekārtu (un aprīkojuma iegādes </w:t>
            </w:r>
            <w:proofErr w:type="spellStart"/>
            <w:r w:rsidRPr="00822F23">
              <w:rPr>
                <w:rFonts w:ascii="Times New Roman" w:hAnsi="Times New Roman" w:cs="Times New Roman"/>
                <w:sz w:val="24"/>
                <w:szCs w:val="24"/>
              </w:rPr>
              <w:t>izmak-sas</w:t>
            </w:r>
            <w:proofErr w:type="spellEnd"/>
            <w:r w:rsidRPr="00822F23">
              <w:rPr>
                <w:rFonts w:ascii="Times New Roman" w:hAnsi="Times New Roman" w:cs="Times New Roman"/>
                <w:sz w:val="24"/>
                <w:szCs w:val="24"/>
              </w:rPr>
              <w:t>)</w:t>
            </w:r>
          </w:p>
        </w:tc>
        <w:tc>
          <w:tcPr>
            <w:tcW w:w="415"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lastRenderedPageBreak/>
              <w:t> </w:t>
            </w:r>
          </w:p>
        </w:tc>
        <w:tc>
          <w:tcPr>
            <w:tcW w:w="415"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512"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457"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505"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394"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416"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476"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811"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r>
      <w:tr w:rsidR="001C5800" w:rsidRPr="00822F23" w:rsidTr="001C5800">
        <w:trPr>
          <w:trHeight w:val="264"/>
        </w:trPr>
        <w:tc>
          <w:tcPr>
            <w:tcW w:w="598" w:type="pct"/>
            <w:tcBorders>
              <w:top w:val="nil"/>
              <w:left w:val="single" w:sz="4" w:space="0" w:color="auto"/>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lastRenderedPageBreak/>
              <w:t>....</w:t>
            </w:r>
          </w:p>
        </w:tc>
        <w:tc>
          <w:tcPr>
            <w:tcW w:w="415" w:type="pct"/>
            <w:tcBorders>
              <w:top w:val="nil"/>
              <w:left w:val="nil"/>
              <w:bottom w:val="single" w:sz="4" w:space="0" w:color="auto"/>
              <w:right w:val="single" w:sz="4" w:space="0" w:color="auto"/>
            </w:tcBorders>
            <w:vAlign w:val="bottom"/>
          </w:tcPr>
          <w:p w:rsidR="001C5800" w:rsidRPr="00822F23" w:rsidRDefault="001C5800" w:rsidP="001C5800">
            <w:pPr>
              <w:rPr>
                <w:rFonts w:ascii="Times New Roman" w:hAnsi="Times New Roman" w:cs="Times New Roman"/>
                <w:sz w:val="24"/>
                <w:szCs w:val="24"/>
              </w:rPr>
            </w:pPr>
          </w:p>
        </w:tc>
        <w:tc>
          <w:tcPr>
            <w:tcW w:w="415" w:type="pct"/>
            <w:tcBorders>
              <w:top w:val="nil"/>
              <w:left w:val="nil"/>
              <w:bottom w:val="single" w:sz="4" w:space="0" w:color="auto"/>
              <w:right w:val="single" w:sz="4" w:space="0" w:color="auto"/>
            </w:tcBorders>
            <w:vAlign w:val="bottom"/>
          </w:tcPr>
          <w:p w:rsidR="001C5800" w:rsidRPr="00822F23" w:rsidRDefault="001C5800" w:rsidP="001C5800">
            <w:pPr>
              <w:rPr>
                <w:rFonts w:ascii="Times New Roman" w:hAnsi="Times New Roman" w:cs="Times New Roman"/>
                <w:sz w:val="24"/>
                <w:szCs w:val="24"/>
              </w:rPr>
            </w:pPr>
          </w:p>
        </w:tc>
        <w:tc>
          <w:tcPr>
            <w:tcW w:w="512" w:type="pct"/>
            <w:tcBorders>
              <w:top w:val="nil"/>
              <w:left w:val="nil"/>
              <w:bottom w:val="single" w:sz="4" w:space="0" w:color="auto"/>
              <w:right w:val="single" w:sz="4" w:space="0" w:color="auto"/>
            </w:tcBorders>
            <w:vAlign w:val="bottom"/>
          </w:tcPr>
          <w:p w:rsidR="001C5800" w:rsidRPr="00822F23" w:rsidRDefault="001C5800" w:rsidP="001C5800">
            <w:pPr>
              <w:rPr>
                <w:rFonts w:ascii="Times New Roman" w:hAnsi="Times New Roman" w:cs="Times New Roman"/>
                <w:sz w:val="24"/>
                <w:szCs w:val="24"/>
              </w:rPr>
            </w:pPr>
          </w:p>
        </w:tc>
        <w:tc>
          <w:tcPr>
            <w:tcW w:w="457" w:type="pct"/>
            <w:tcBorders>
              <w:top w:val="nil"/>
              <w:left w:val="nil"/>
              <w:bottom w:val="single" w:sz="4" w:space="0" w:color="auto"/>
              <w:right w:val="single" w:sz="4" w:space="0" w:color="auto"/>
            </w:tcBorders>
            <w:vAlign w:val="bottom"/>
          </w:tcPr>
          <w:p w:rsidR="001C5800" w:rsidRPr="00822F23" w:rsidRDefault="001C5800" w:rsidP="001C5800">
            <w:pPr>
              <w:rPr>
                <w:rFonts w:ascii="Times New Roman" w:hAnsi="Times New Roman" w:cs="Times New Roman"/>
                <w:sz w:val="24"/>
                <w:szCs w:val="24"/>
              </w:rPr>
            </w:pPr>
          </w:p>
        </w:tc>
        <w:tc>
          <w:tcPr>
            <w:tcW w:w="505" w:type="pct"/>
            <w:tcBorders>
              <w:top w:val="nil"/>
              <w:left w:val="nil"/>
              <w:bottom w:val="single" w:sz="4" w:space="0" w:color="auto"/>
              <w:right w:val="single" w:sz="4" w:space="0" w:color="auto"/>
            </w:tcBorders>
            <w:vAlign w:val="bottom"/>
          </w:tcPr>
          <w:p w:rsidR="001C5800" w:rsidRPr="00822F23" w:rsidRDefault="001C5800" w:rsidP="001C5800">
            <w:pPr>
              <w:rPr>
                <w:rFonts w:ascii="Times New Roman" w:hAnsi="Times New Roman" w:cs="Times New Roman"/>
                <w:sz w:val="24"/>
                <w:szCs w:val="24"/>
              </w:rPr>
            </w:pPr>
          </w:p>
        </w:tc>
        <w:tc>
          <w:tcPr>
            <w:tcW w:w="394" w:type="pct"/>
            <w:tcBorders>
              <w:top w:val="nil"/>
              <w:left w:val="nil"/>
              <w:bottom w:val="single" w:sz="4" w:space="0" w:color="auto"/>
              <w:right w:val="single" w:sz="4" w:space="0" w:color="auto"/>
            </w:tcBorders>
            <w:vAlign w:val="bottom"/>
          </w:tcPr>
          <w:p w:rsidR="001C5800" w:rsidRPr="00822F23" w:rsidRDefault="001C5800" w:rsidP="001C5800">
            <w:pPr>
              <w:rPr>
                <w:rFonts w:ascii="Times New Roman" w:hAnsi="Times New Roman" w:cs="Times New Roman"/>
                <w:sz w:val="24"/>
                <w:szCs w:val="24"/>
              </w:rPr>
            </w:pPr>
          </w:p>
        </w:tc>
        <w:tc>
          <w:tcPr>
            <w:tcW w:w="416" w:type="pct"/>
            <w:tcBorders>
              <w:top w:val="nil"/>
              <w:left w:val="nil"/>
              <w:bottom w:val="single" w:sz="4" w:space="0" w:color="auto"/>
              <w:right w:val="single" w:sz="4" w:space="0" w:color="auto"/>
            </w:tcBorders>
            <w:vAlign w:val="bottom"/>
          </w:tcPr>
          <w:p w:rsidR="001C5800" w:rsidRPr="00822F23" w:rsidRDefault="001C5800" w:rsidP="001C5800">
            <w:pPr>
              <w:rPr>
                <w:rFonts w:ascii="Times New Roman" w:hAnsi="Times New Roman" w:cs="Times New Roman"/>
                <w:sz w:val="24"/>
                <w:szCs w:val="24"/>
              </w:rPr>
            </w:pPr>
          </w:p>
        </w:tc>
        <w:tc>
          <w:tcPr>
            <w:tcW w:w="476" w:type="pct"/>
            <w:tcBorders>
              <w:top w:val="nil"/>
              <w:left w:val="nil"/>
              <w:bottom w:val="single" w:sz="4" w:space="0" w:color="auto"/>
              <w:right w:val="single" w:sz="4" w:space="0" w:color="auto"/>
            </w:tcBorders>
            <w:vAlign w:val="bottom"/>
          </w:tcPr>
          <w:p w:rsidR="001C5800" w:rsidRPr="00822F23" w:rsidRDefault="001C5800" w:rsidP="001C5800">
            <w:pPr>
              <w:rPr>
                <w:rFonts w:ascii="Times New Roman" w:hAnsi="Times New Roman" w:cs="Times New Roman"/>
                <w:sz w:val="24"/>
                <w:szCs w:val="24"/>
              </w:rPr>
            </w:pPr>
          </w:p>
        </w:tc>
        <w:tc>
          <w:tcPr>
            <w:tcW w:w="811" w:type="pct"/>
            <w:tcBorders>
              <w:top w:val="nil"/>
              <w:left w:val="nil"/>
              <w:bottom w:val="single" w:sz="4" w:space="0" w:color="auto"/>
              <w:right w:val="single" w:sz="4" w:space="0" w:color="auto"/>
            </w:tcBorders>
            <w:vAlign w:val="bottom"/>
          </w:tcPr>
          <w:p w:rsidR="001C5800" w:rsidRPr="00822F23" w:rsidRDefault="001C5800" w:rsidP="001C5800">
            <w:pPr>
              <w:rPr>
                <w:rFonts w:ascii="Times New Roman" w:hAnsi="Times New Roman" w:cs="Times New Roman"/>
                <w:sz w:val="24"/>
                <w:szCs w:val="24"/>
              </w:rPr>
            </w:pPr>
          </w:p>
        </w:tc>
      </w:tr>
      <w:tr w:rsidR="001C5800" w:rsidRPr="00822F23" w:rsidTr="001C5800">
        <w:trPr>
          <w:trHeight w:val="264"/>
        </w:trPr>
        <w:tc>
          <w:tcPr>
            <w:tcW w:w="598" w:type="pct"/>
            <w:tcBorders>
              <w:top w:val="nil"/>
              <w:left w:val="single" w:sz="4" w:space="0" w:color="auto"/>
              <w:bottom w:val="single" w:sz="4" w:space="0" w:color="auto"/>
              <w:right w:val="single" w:sz="4" w:space="0" w:color="auto"/>
            </w:tcBorders>
            <w:vAlign w:val="bottom"/>
            <w:hideMark/>
          </w:tcPr>
          <w:p w:rsidR="001C5800" w:rsidRPr="00822F23" w:rsidRDefault="001C5800" w:rsidP="001C5800">
            <w:pPr>
              <w:jc w:val="right"/>
              <w:rPr>
                <w:rFonts w:ascii="Times New Roman" w:hAnsi="Times New Roman" w:cs="Times New Roman"/>
                <w:sz w:val="24"/>
                <w:szCs w:val="24"/>
              </w:rPr>
            </w:pPr>
            <w:r w:rsidRPr="00822F23">
              <w:rPr>
                <w:rFonts w:ascii="Times New Roman" w:hAnsi="Times New Roman" w:cs="Times New Roman"/>
                <w:sz w:val="24"/>
                <w:szCs w:val="24"/>
              </w:rPr>
              <w:t> </w:t>
            </w:r>
            <w:r w:rsidRPr="00822F23">
              <w:rPr>
                <w:rFonts w:ascii="Times New Roman" w:hAnsi="Times New Roman" w:cs="Times New Roman"/>
                <w:i/>
                <w:iCs/>
                <w:sz w:val="24"/>
                <w:szCs w:val="24"/>
              </w:rPr>
              <w:t>Kopā (1.)</w:t>
            </w:r>
          </w:p>
        </w:tc>
        <w:tc>
          <w:tcPr>
            <w:tcW w:w="415"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415"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512"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457"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505"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394"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416"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476"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c>
          <w:tcPr>
            <w:tcW w:w="811" w:type="pct"/>
            <w:tcBorders>
              <w:top w:val="nil"/>
              <w:left w:val="nil"/>
              <w:bottom w:val="single" w:sz="4" w:space="0" w:color="auto"/>
              <w:right w:val="single" w:sz="4" w:space="0" w:color="auto"/>
            </w:tcBorders>
            <w:vAlign w:val="bottom"/>
            <w:hideMark/>
          </w:tcPr>
          <w:p w:rsidR="001C5800" w:rsidRPr="00822F23" w:rsidRDefault="001C5800" w:rsidP="001C5800">
            <w:pPr>
              <w:rPr>
                <w:rFonts w:ascii="Times New Roman" w:hAnsi="Times New Roman" w:cs="Times New Roman"/>
                <w:sz w:val="24"/>
                <w:szCs w:val="24"/>
              </w:rPr>
            </w:pPr>
            <w:r w:rsidRPr="00822F23">
              <w:rPr>
                <w:rFonts w:ascii="Times New Roman" w:hAnsi="Times New Roman" w:cs="Times New Roman"/>
                <w:sz w:val="24"/>
                <w:szCs w:val="24"/>
              </w:rPr>
              <w:t> </w:t>
            </w:r>
          </w:p>
        </w:tc>
      </w:tr>
    </w:tbl>
    <w:p w:rsidR="001C5800" w:rsidRPr="00822F23" w:rsidRDefault="001C5800" w:rsidP="001C5800">
      <w:pPr>
        <w:jc w:val="both"/>
        <w:rPr>
          <w:rFonts w:ascii="Times New Roman" w:hAnsi="Times New Roman" w:cs="Times New Roman"/>
          <w:vanish/>
          <w:sz w:val="24"/>
          <w:szCs w:val="24"/>
        </w:rPr>
      </w:pPr>
    </w:p>
    <w:p w:rsidR="001C5800" w:rsidRPr="00822F23" w:rsidRDefault="001C5800" w:rsidP="001C5800">
      <w:pPr>
        <w:jc w:val="both"/>
        <w:rPr>
          <w:rFonts w:ascii="Times New Roman" w:hAnsi="Times New Roman" w:cs="Times New Roman"/>
          <w:sz w:val="24"/>
          <w:szCs w:val="24"/>
        </w:rPr>
      </w:pPr>
    </w:p>
    <w:p w:rsidR="001C5800" w:rsidRPr="00822F23" w:rsidRDefault="001C5800" w:rsidP="001C5800">
      <w:pPr>
        <w:tabs>
          <w:tab w:val="left" w:pos="3420"/>
        </w:tabs>
        <w:jc w:val="both"/>
        <w:rPr>
          <w:rFonts w:ascii="Times New Roman" w:hAnsi="Times New Roman" w:cs="Times New Roman"/>
          <w:b/>
          <w:sz w:val="24"/>
          <w:szCs w:val="24"/>
        </w:rPr>
      </w:pPr>
      <w:r w:rsidRPr="00822F23">
        <w:rPr>
          <w:rFonts w:ascii="Times New Roman" w:hAnsi="Times New Roman" w:cs="Times New Roman"/>
          <w:b/>
          <w:sz w:val="24"/>
          <w:szCs w:val="24"/>
        </w:rPr>
        <w:t>6.3. Projekta finansēšanas avoti* (naudas plūsmas)</w:t>
      </w:r>
    </w:p>
    <w:tbl>
      <w:tblPr>
        <w:tblW w:w="8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1"/>
        <w:gridCol w:w="2271"/>
        <w:gridCol w:w="1747"/>
      </w:tblGrid>
      <w:tr w:rsidR="001C5800" w:rsidRPr="00822F23" w:rsidTr="001C5800">
        <w:trPr>
          <w:trHeight w:val="912"/>
        </w:trPr>
        <w:tc>
          <w:tcPr>
            <w:tcW w:w="4891" w:type="dxa"/>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tabs>
                <w:tab w:val="left" w:pos="3420"/>
              </w:tabs>
              <w:jc w:val="center"/>
              <w:rPr>
                <w:rFonts w:ascii="Times New Roman" w:hAnsi="Times New Roman" w:cs="Times New Roman"/>
                <w:sz w:val="24"/>
                <w:szCs w:val="24"/>
              </w:rPr>
            </w:pPr>
            <w:r w:rsidRPr="00822F23">
              <w:rPr>
                <w:rFonts w:ascii="Times New Roman" w:hAnsi="Times New Roman" w:cs="Times New Roman"/>
                <w:sz w:val="24"/>
                <w:szCs w:val="24"/>
              </w:rPr>
              <w:t>Projekta kopējo izmaksu finansēšanas avoti</w:t>
            </w:r>
            <w:r w:rsidRPr="00822F23">
              <w:rPr>
                <w:rFonts w:ascii="Times New Roman" w:hAnsi="Times New Roman" w:cs="Times New Roman"/>
                <w:sz w:val="24"/>
                <w:szCs w:val="24"/>
              </w:rPr>
              <w:br/>
            </w:r>
            <w:r w:rsidRPr="00822F23">
              <w:rPr>
                <w:rFonts w:ascii="Times New Roman" w:hAnsi="Times New Roman" w:cs="Times New Roman"/>
                <w:sz w:val="24"/>
                <w:szCs w:val="24"/>
                <w:u w:val="single"/>
              </w:rPr>
              <w:t>projekta īstenošanas laikā</w:t>
            </w:r>
          </w:p>
        </w:tc>
        <w:tc>
          <w:tcPr>
            <w:tcW w:w="2271" w:type="dxa"/>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tabs>
                <w:tab w:val="left" w:pos="3420"/>
              </w:tabs>
              <w:jc w:val="center"/>
              <w:rPr>
                <w:rFonts w:ascii="Times New Roman" w:hAnsi="Times New Roman" w:cs="Times New Roman"/>
                <w:sz w:val="24"/>
                <w:szCs w:val="24"/>
              </w:rPr>
            </w:pPr>
            <w:r w:rsidRPr="00822F23">
              <w:rPr>
                <w:rFonts w:ascii="Times New Roman" w:hAnsi="Times New Roman" w:cs="Times New Roman"/>
                <w:sz w:val="24"/>
                <w:szCs w:val="24"/>
              </w:rPr>
              <w:t>Summa (EUR)</w:t>
            </w:r>
          </w:p>
        </w:tc>
        <w:tc>
          <w:tcPr>
            <w:tcW w:w="1747" w:type="dxa"/>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tabs>
                <w:tab w:val="left" w:pos="3420"/>
              </w:tabs>
              <w:jc w:val="center"/>
              <w:rPr>
                <w:rFonts w:ascii="Times New Roman" w:hAnsi="Times New Roman" w:cs="Times New Roman"/>
                <w:sz w:val="24"/>
                <w:szCs w:val="24"/>
              </w:rPr>
            </w:pPr>
            <w:r w:rsidRPr="00822F23">
              <w:rPr>
                <w:rFonts w:ascii="Times New Roman" w:hAnsi="Times New Roman" w:cs="Times New Roman"/>
                <w:sz w:val="24"/>
                <w:szCs w:val="24"/>
              </w:rPr>
              <w:t>%</w:t>
            </w:r>
          </w:p>
        </w:tc>
      </w:tr>
      <w:tr w:rsidR="001C5800" w:rsidRPr="00822F23" w:rsidTr="001C5800">
        <w:trPr>
          <w:trHeight w:val="304"/>
        </w:trPr>
        <w:tc>
          <w:tcPr>
            <w:tcW w:w="4891" w:type="dxa"/>
            <w:tcBorders>
              <w:top w:val="single" w:sz="4" w:space="0" w:color="auto"/>
              <w:left w:val="single" w:sz="4" w:space="0" w:color="auto"/>
              <w:bottom w:val="single" w:sz="4" w:space="0" w:color="auto"/>
              <w:right w:val="single" w:sz="4" w:space="0" w:color="auto"/>
            </w:tcBorders>
            <w:vAlign w:val="center"/>
            <w:hideMark/>
          </w:tcPr>
          <w:p w:rsidR="001C5800" w:rsidRPr="00822F23" w:rsidRDefault="001C5800" w:rsidP="001C5800">
            <w:pPr>
              <w:tabs>
                <w:tab w:val="left" w:pos="3420"/>
              </w:tabs>
              <w:jc w:val="both"/>
              <w:rPr>
                <w:rFonts w:ascii="Times New Roman" w:hAnsi="Times New Roman" w:cs="Times New Roman"/>
                <w:sz w:val="24"/>
                <w:szCs w:val="24"/>
              </w:rPr>
            </w:pPr>
            <w:r w:rsidRPr="00822F23">
              <w:rPr>
                <w:rFonts w:ascii="Times New Roman" w:hAnsi="Times New Roman" w:cs="Times New Roman"/>
                <w:sz w:val="24"/>
                <w:szCs w:val="24"/>
              </w:rPr>
              <w:t>1.Avansa maksājums (avansa maksājums nevar pārsniegt 35% no pieprasītā finansējuma apmēra)</w:t>
            </w:r>
          </w:p>
        </w:tc>
        <w:tc>
          <w:tcPr>
            <w:tcW w:w="2271" w:type="dxa"/>
            <w:tcBorders>
              <w:top w:val="single" w:sz="4" w:space="0" w:color="auto"/>
              <w:left w:val="single" w:sz="4" w:space="0" w:color="auto"/>
              <w:bottom w:val="single" w:sz="4" w:space="0" w:color="auto"/>
              <w:right w:val="single" w:sz="4" w:space="0" w:color="auto"/>
            </w:tcBorders>
            <w:vAlign w:val="center"/>
          </w:tcPr>
          <w:p w:rsidR="001C5800" w:rsidRPr="00822F23" w:rsidRDefault="001C5800" w:rsidP="001C5800">
            <w:pPr>
              <w:tabs>
                <w:tab w:val="left" w:pos="3420"/>
              </w:tabs>
              <w:jc w:val="both"/>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center"/>
          </w:tcPr>
          <w:p w:rsidR="001C5800" w:rsidRPr="00822F23" w:rsidRDefault="001C5800" w:rsidP="001C5800">
            <w:pPr>
              <w:tabs>
                <w:tab w:val="left" w:pos="3420"/>
              </w:tabs>
              <w:jc w:val="both"/>
              <w:rPr>
                <w:rFonts w:ascii="Times New Roman" w:hAnsi="Times New Roman" w:cs="Times New Roman"/>
                <w:sz w:val="24"/>
                <w:szCs w:val="24"/>
              </w:rPr>
            </w:pPr>
          </w:p>
        </w:tc>
      </w:tr>
      <w:tr w:rsidR="001C5800" w:rsidRPr="00822F23" w:rsidTr="001C5800">
        <w:trPr>
          <w:trHeight w:val="304"/>
        </w:trPr>
        <w:tc>
          <w:tcPr>
            <w:tcW w:w="4891" w:type="dxa"/>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tabs>
                <w:tab w:val="left" w:pos="3420"/>
              </w:tabs>
              <w:jc w:val="both"/>
              <w:rPr>
                <w:rFonts w:ascii="Times New Roman" w:hAnsi="Times New Roman" w:cs="Times New Roman"/>
                <w:sz w:val="24"/>
                <w:szCs w:val="24"/>
              </w:rPr>
            </w:pPr>
            <w:r w:rsidRPr="00822F23">
              <w:rPr>
                <w:rFonts w:ascii="Times New Roman" w:hAnsi="Times New Roman" w:cs="Times New Roman"/>
                <w:sz w:val="24"/>
                <w:szCs w:val="24"/>
              </w:rPr>
              <w:t>2.</w:t>
            </w:r>
            <w:r w:rsidRPr="00822F23">
              <w:rPr>
                <w:rFonts w:ascii="Times New Roman" w:hAnsi="Times New Roman" w:cs="Times New Roman"/>
                <w:bCs/>
                <w:sz w:val="24"/>
                <w:szCs w:val="24"/>
              </w:rPr>
              <w:t>Projekta iesniedzēja paša resursi (brīvi no komercdarbības atbalsta)</w:t>
            </w:r>
          </w:p>
        </w:tc>
        <w:tc>
          <w:tcPr>
            <w:tcW w:w="2271" w:type="dxa"/>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tabs>
                <w:tab w:val="left" w:pos="3420"/>
              </w:tabs>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747" w:type="dxa"/>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tabs>
                <w:tab w:val="left" w:pos="3420"/>
              </w:tabs>
              <w:jc w:val="both"/>
              <w:rPr>
                <w:rFonts w:ascii="Times New Roman" w:hAnsi="Times New Roman" w:cs="Times New Roman"/>
                <w:sz w:val="24"/>
                <w:szCs w:val="24"/>
              </w:rPr>
            </w:pPr>
            <w:r w:rsidRPr="00822F23">
              <w:rPr>
                <w:rFonts w:ascii="Times New Roman" w:hAnsi="Times New Roman" w:cs="Times New Roman"/>
                <w:sz w:val="24"/>
                <w:szCs w:val="24"/>
              </w:rPr>
              <w:t>  </w:t>
            </w:r>
          </w:p>
        </w:tc>
      </w:tr>
      <w:tr w:rsidR="001C5800" w:rsidRPr="00822F23" w:rsidTr="001C5800">
        <w:trPr>
          <w:trHeight w:val="304"/>
        </w:trPr>
        <w:tc>
          <w:tcPr>
            <w:tcW w:w="4891" w:type="dxa"/>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tabs>
                <w:tab w:val="left" w:pos="3420"/>
              </w:tabs>
              <w:jc w:val="both"/>
              <w:rPr>
                <w:rFonts w:ascii="Times New Roman" w:hAnsi="Times New Roman" w:cs="Times New Roman"/>
                <w:sz w:val="24"/>
                <w:szCs w:val="24"/>
              </w:rPr>
            </w:pPr>
            <w:r w:rsidRPr="00822F23">
              <w:rPr>
                <w:rFonts w:ascii="Times New Roman" w:hAnsi="Times New Roman" w:cs="Times New Roman"/>
                <w:sz w:val="24"/>
                <w:szCs w:val="24"/>
              </w:rPr>
              <w:t>3.</w:t>
            </w:r>
            <w:r w:rsidRPr="00822F23">
              <w:rPr>
                <w:rFonts w:ascii="Times New Roman" w:hAnsi="Times New Roman" w:cs="Times New Roman"/>
                <w:bCs/>
                <w:sz w:val="24"/>
                <w:szCs w:val="24"/>
              </w:rPr>
              <w:t>Aizņēmums no kredītiestādes (brīvi no komercdarbības atbalsta)</w:t>
            </w:r>
          </w:p>
        </w:tc>
        <w:tc>
          <w:tcPr>
            <w:tcW w:w="2271" w:type="dxa"/>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tabs>
                <w:tab w:val="left" w:pos="3420"/>
              </w:tabs>
              <w:jc w:val="both"/>
              <w:rPr>
                <w:rFonts w:ascii="Times New Roman" w:hAnsi="Times New Roman" w:cs="Times New Roman"/>
                <w:sz w:val="24"/>
                <w:szCs w:val="24"/>
              </w:rPr>
            </w:pPr>
            <w:r w:rsidRPr="00822F23">
              <w:rPr>
                <w:rFonts w:ascii="Times New Roman" w:hAnsi="Times New Roman" w:cs="Times New Roman"/>
                <w:sz w:val="24"/>
                <w:szCs w:val="24"/>
              </w:rPr>
              <w:t>  </w:t>
            </w:r>
          </w:p>
        </w:tc>
        <w:tc>
          <w:tcPr>
            <w:tcW w:w="1747" w:type="dxa"/>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tabs>
                <w:tab w:val="left" w:pos="3420"/>
              </w:tabs>
              <w:jc w:val="both"/>
              <w:rPr>
                <w:rFonts w:ascii="Times New Roman" w:hAnsi="Times New Roman" w:cs="Times New Roman"/>
                <w:sz w:val="24"/>
                <w:szCs w:val="24"/>
              </w:rPr>
            </w:pPr>
            <w:r w:rsidRPr="00822F23">
              <w:rPr>
                <w:rFonts w:ascii="Times New Roman" w:hAnsi="Times New Roman" w:cs="Times New Roman"/>
                <w:sz w:val="24"/>
                <w:szCs w:val="24"/>
              </w:rPr>
              <w:t>  </w:t>
            </w:r>
          </w:p>
        </w:tc>
      </w:tr>
      <w:tr w:rsidR="001C5800" w:rsidRPr="00822F23" w:rsidTr="001C5800">
        <w:trPr>
          <w:trHeight w:val="304"/>
        </w:trPr>
        <w:tc>
          <w:tcPr>
            <w:tcW w:w="4891" w:type="dxa"/>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tabs>
                <w:tab w:val="left" w:pos="3420"/>
              </w:tabs>
              <w:jc w:val="both"/>
              <w:rPr>
                <w:rFonts w:ascii="Times New Roman" w:hAnsi="Times New Roman" w:cs="Times New Roman"/>
                <w:sz w:val="24"/>
                <w:szCs w:val="24"/>
              </w:rPr>
            </w:pPr>
            <w:r w:rsidRPr="00822F23">
              <w:rPr>
                <w:rFonts w:ascii="Times New Roman" w:hAnsi="Times New Roman" w:cs="Times New Roman"/>
                <w:bCs/>
                <w:sz w:val="24"/>
                <w:szCs w:val="24"/>
              </w:rPr>
              <w:t>4.Citi (norādīt finansēšanas avotu)</w:t>
            </w:r>
          </w:p>
        </w:tc>
        <w:tc>
          <w:tcPr>
            <w:tcW w:w="2271"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tabs>
                <w:tab w:val="left" w:pos="3420"/>
              </w:tabs>
              <w:jc w:val="both"/>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tabs>
                <w:tab w:val="left" w:pos="3420"/>
              </w:tabs>
              <w:jc w:val="both"/>
              <w:rPr>
                <w:rFonts w:ascii="Times New Roman" w:hAnsi="Times New Roman" w:cs="Times New Roman"/>
                <w:sz w:val="24"/>
                <w:szCs w:val="24"/>
              </w:rPr>
            </w:pPr>
          </w:p>
        </w:tc>
      </w:tr>
      <w:tr w:rsidR="001C5800" w:rsidRPr="00822F23" w:rsidTr="001C5800">
        <w:trPr>
          <w:trHeight w:val="317"/>
        </w:trPr>
        <w:tc>
          <w:tcPr>
            <w:tcW w:w="4891" w:type="dxa"/>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tabs>
                <w:tab w:val="left" w:pos="3420"/>
              </w:tabs>
              <w:jc w:val="right"/>
              <w:rPr>
                <w:rFonts w:ascii="Times New Roman" w:hAnsi="Times New Roman" w:cs="Times New Roman"/>
                <w:sz w:val="24"/>
                <w:szCs w:val="24"/>
              </w:rPr>
            </w:pPr>
            <w:r w:rsidRPr="00822F23">
              <w:rPr>
                <w:rFonts w:ascii="Times New Roman" w:hAnsi="Times New Roman" w:cs="Times New Roman"/>
                <w:sz w:val="24"/>
                <w:szCs w:val="24"/>
              </w:rPr>
              <w:t> </w:t>
            </w:r>
            <w:r w:rsidRPr="00822F23">
              <w:rPr>
                <w:rFonts w:ascii="Times New Roman" w:hAnsi="Times New Roman" w:cs="Times New Roman"/>
                <w:bCs/>
                <w:i/>
                <w:iCs/>
                <w:sz w:val="24"/>
                <w:szCs w:val="24"/>
              </w:rPr>
              <w:t>Kopā (1.+2.+3+4.+5.)</w:t>
            </w:r>
          </w:p>
        </w:tc>
        <w:tc>
          <w:tcPr>
            <w:tcW w:w="2271" w:type="dxa"/>
            <w:tcBorders>
              <w:top w:val="single" w:sz="4" w:space="0" w:color="auto"/>
              <w:left w:val="single" w:sz="4" w:space="0" w:color="auto"/>
              <w:bottom w:val="single" w:sz="4" w:space="0" w:color="auto"/>
              <w:right w:val="single" w:sz="4" w:space="0" w:color="auto"/>
            </w:tcBorders>
            <w:vAlign w:val="bottom"/>
          </w:tcPr>
          <w:p w:rsidR="001C5800" w:rsidRPr="00822F23" w:rsidRDefault="001C5800" w:rsidP="001C5800">
            <w:pPr>
              <w:tabs>
                <w:tab w:val="left" w:pos="3420"/>
              </w:tabs>
              <w:jc w:val="both"/>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vAlign w:val="bottom"/>
            <w:hideMark/>
          </w:tcPr>
          <w:p w:rsidR="001C5800" w:rsidRPr="00822F23" w:rsidRDefault="001C5800" w:rsidP="001C5800">
            <w:pPr>
              <w:tabs>
                <w:tab w:val="left" w:pos="3420"/>
              </w:tabs>
              <w:jc w:val="both"/>
              <w:rPr>
                <w:rFonts w:ascii="Times New Roman" w:hAnsi="Times New Roman" w:cs="Times New Roman"/>
                <w:sz w:val="24"/>
                <w:szCs w:val="24"/>
              </w:rPr>
            </w:pPr>
            <w:r w:rsidRPr="00822F23">
              <w:rPr>
                <w:rFonts w:ascii="Times New Roman" w:hAnsi="Times New Roman" w:cs="Times New Roman"/>
                <w:sz w:val="24"/>
                <w:szCs w:val="24"/>
              </w:rPr>
              <w:t>100%</w:t>
            </w:r>
          </w:p>
        </w:tc>
      </w:tr>
    </w:tbl>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*Projekta finansēšanas avotu kopsummu nepieciešams norādīt ne mazāku par 6.1. sadaļā norādītajām kopējām projekta izmaksām.</w:t>
      </w:r>
    </w:p>
    <w:p w:rsidR="001C5800" w:rsidRPr="00822F23" w:rsidRDefault="001C5800" w:rsidP="001C5800">
      <w:pPr>
        <w:spacing w:after="0" w:line="240" w:lineRule="auto"/>
        <w:rPr>
          <w:rFonts w:ascii="Times New Roman" w:hAnsi="Times New Roman" w:cs="Times New Roman"/>
          <w:sz w:val="24"/>
          <w:szCs w:val="24"/>
        </w:rPr>
      </w:pPr>
    </w:p>
    <w:p w:rsidR="001C5800" w:rsidRPr="00822F23" w:rsidRDefault="001C5800" w:rsidP="001C5800">
      <w:p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Ja aizņēmums no kredītiestādes ir norādīts kā finansēšanas avots, tad lūdzam norādīt, kurā kredītiestādē ir plānots ņemt aizdevumu, kā arī norādīt kontaktpersonu kredītiestādē, kura var sniegt sīkāku informāciju par aizdevumu, minētās personas e-pasta adresi un telefona numuru.</w:t>
      </w:r>
    </w:p>
    <w:p w:rsidR="001C5800" w:rsidRPr="00822F23" w:rsidRDefault="001C5800" w:rsidP="001C5800">
      <w:pPr>
        <w:spacing w:after="0" w:line="240" w:lineRule="auto"/>
        <w:rPr>
          <w:rFonts w:ascii="Times New Roman" w:hAnsi="Times New Roman" w:cs="Times New Roman"/>
          <w:sz w:val="24"/>
          <w:szCs w:val="24"/>
        </w:rPr>
      </w:pPr>
    </w:p>
    <w:p w:rsidR="001C5800" w:rsidRPr="00822F23" w:rsidRDefault="001C5800" w:rsidP="001C5800">
      <w:pPr>
        <w:spacing w:after="0" w:line="240" w:lineRule="auto"/>
        <w:rPr>
          <w:rFonts w:ascii="Times New Roman" w:hAnsi="Times New Roman" w:cs="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180"/>
      </w:tblGrid>
      <w:tr w:rsidR="001C5800" w:rsidRPr="00822F23" w:rsidTr="001C5800">
        <w:tc>
          <w:tcPr>
            <w:tcW w:w="9180" w:type="dxa"/>
            <w:tcBorders>
              <w:top w:val="single" w:sz="4" w:space="0" w:color="auto"/>
              <w:left w:val="single" w:sz="4" w:space="0" w:color="auto"/>
              <w:bottom w:val="single" w:sz="4" w:space="0" w:color="auto"/>
              <w:right w:val="single" w:sz="4" w:space="0" w:color="auto"/>
            </w:tcBorders>
            <w:shd w:val="clear" w:color="auto" w:fill="C0C0C0"/>
            <w:hideMark/>
          </w:tcPr>
          <w:p w:rsidR="001C5800" w:rsidRPr="00822F23" w:rsidRDefault="001C5800" w:rsidP="001C5800">
            <w:pPr>
              <w:spacing w:after="0" w:line="240" w:lineRule="auto"/>
              <w:jc w:val="both"/>
              <w:rPr>
                <w:rFonts w:ascii="Times New Roman" w:hAnsi="Times New Roman" w:cs="Times New Roman"/>
                <w:b/>
                <w:sz w:val="24"/>
                <w:szCs w:val="24"/>
              </w:rPr>
            </w:pPr>
            <w:r w:rsidRPr="00822F23">
              <w:rPr>
                <w:rFonts w:ascii="Times New Roman" w:hAnsi="Times New Roman" w:cs="Times New Roman"/>
                <w:b/>
                <w:sz w:val="24"/>
                <w:szCs w:val="24"/>
              </w:rPr>
              <w:t>7.</w:t>
            </w:r>
            <w:r w:rsidRPr="00822F23">
              <w:rPr>
                <w:rFonts w:ascii="Times New Roman" w:hAnsi="Times New Roman" w:cs="Times New Roman"/>
                <w:b/>
                <w:sz w:val="24"/>
                <w:szCs w:val="24"/>
              </w:rPr>
              <w:br w:type="page"/>
            </w:r>
            <w:r w:rsidRPr="00822F23">
              <w:rPr>
                <w:rFonts w:ascii="Times New Roman" w:hAnsi="Times New Roman" w:cs="Times New Roman"/>
                <w:b/>
                <w:sz w:val="24"/>
                <w:szCs w:val="24"/>
              </w:rPr>
              <w:br w:type="page"/>
            </w:r>
            <w:r w:rsidRPr="00822F23">
              <w:rPr>
                <w:rFonts w:ascii="Times New Roman" w:hAnsi="Times New Roman" w:cs="Times New Roman"/>
                <w:sz w:val="24"/>
                <w:szCs w:val="24"/>
              </w:rPr>
              <w:t xml:space="preserve"> </w:t>
            </w:r>
            <w:r w:rsidRPr="00822F23">
              <w:rPr>
                <w:rFonts w:ascii="Times New Roman" w:hAnsi="Times New Roman" w:cs="Times New Roman"/>
                <w:b/>
                <w:sz w:val="24"/>
                <w:szCs w:val="24"/>
              </w:rPr>
              <w:t>Projekta iesniedzēja apliecinājums</w:t>
            </w:r>
          </w:p>
        </w:tc>
      </w:tr>
    </w:tbl>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Es, apakšā parakstījies (-</w:t>
      </w:r>
      <w:proofErr w:type="spellStart"/>
      <w:r w:rsidRPr="00822F23">
        <w:rPr>
          <w:rFonts w:ascii="Times New Roman" w:hAnsi="Times New Roman" w:cs="Times New Roman"/>
          <w:sz w:val="24"/>
          <w:szCs w:val="24"/>
        </w:rPr>
        <w:t>usies</w:t>
      </w:r>
      <w:proofErr w:type="spellEnd"/>
      <w:r w:rsidRPr="00822F23">
        <w:rPr>
          <w:rFonts w:ascii="Times New Roman" w:hAnsi="Times New Roman" w:cs="Times New Roman"/>
          <w:sz w:val="24"/>
          <w:szCs w:val="24"/>
        </w:rPr>
        <w:t>), </w:t>
      </w:r>
    </w:p>
    <w:tbl>
      <w:tblPr>
        <w:tblW w:w="0" w:type="auto"/>
        <w:tblCellSpacing w:w="0" w:type="dxa"/>
        <w:tblCellMar>
          <w:left w:w="0" w:type="dxa"/>
          <w:right w:w="0" w:type="dxa"/>
        </w:tblCellMar>
        <w:tblLook w:val="04A0"/>
      </w:tblPr>
      <w:tblGrid>
        <w:gridCol w:w="3254"/>
        <w:gridCol w:w="5817"/>
      </w:tblGrid>
      <w:tr w:rsidR="001C5800" w:rsidRPr="00822F23" w:rsidTr="001C5800">
        <w:trPr>
          <w:tblCellSpacing w:w="0" w:type="dxa"/>
        </w:trPr>
        <w:tc>
          <w:tcPr>
            <w:tcW w:w="3345" w:type="dxa"/>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projekta iesniedzēja</w:t>
            </w:r>
          </w:p>
        </w:tc>
        <w:tc>
          <w:tcPr>
            <w:tcW w:w="5940" w:type="dxa"/>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_______________________________________________</w:t>
            </w:r>
          </w:p>
        </w:tc>
      </w:tr>
      <w:tr w:rsidR="001C5800" w:rsidRPr="00822F23" w:rsidTr="001C5800">
        <w:trPr>
          <w:tblCellSpacing w:w="0" w:type="dxa"/>
        </w:trPr>
        <w:tc>
          <w:tcPr>
            <w:tcW w:w="3345" w:type="dxa"/>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 </w:t>
            </w:r>
          </w:p>
        </w:tc>
        <w:tc>
          <w:tcPr>
            <w:tcW w:w="5940" w:type="dxa"/>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i/>
                <w:iCs/>
                <w:sz w:val="24"/>
                <w:szCs w:val="24"/>
              </w:rPr>
              <w:t>projekta iesniedzēja nosaukums</w:t>
            </w:r>
          </w:p>
        </w:tc>
      </w:tr>
      <w:tr w:rsidR="001C5800" w:rsidRPr="00822F23" w:rsidTr="001C5800">
        <w:trPr>
          <w:tblCellSpacing w:w="0" w:type="dxa"/>
        </w:trPr>
        <w:tc>
          <w:tcPr>
            <w:tcW w:w="0" w:type="auto"/>
            <w:vAlign w:val="center"/>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atbildīgā amatpersona,</w:t>
            </w:r>
          </w:p>
        </w:tc>
        <w:tc>
          <w:tcPr>
            <w:tcW w:w="0" w:type="auto"/>
            <w:vAlign w:val="center"/>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_______________________________________________,</w:t>
            </w:r>
          </w:p>
        </w:tc>
      </w:tr>
      <w:tr w:rsidR="001C5800" w:rsidRPr="00822F23" w:rsidTr="001C5800">
        <w:trPr>
          <w:tblCellSpacing w:w="0" w:type="dxa"/>
        </w:trPr>
        <w:tc>
          <w:tcPr>
            <w:tcW w:w="0" w:type="auto"/>
            <w:vAlign w:val="center"/>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 </w:t>
            </w:r>
          </w:p>
        </w:tc>
        <w:tc>
          <w:tcPr>
            <w:tcW w:w="0" w:type="auto"/>
            <w:vAlign w:val="center"/>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i/>
                <w:iCs/>
                <w:sz w:val="24"/>
                <w:szCs w:val="24"/>
              </w:rPr>
              <w:t>vārds, uzvārds</w:t>
            </w:r>
          </w:p>
        </w:tc>
      </w:tr>
      <w:tr w:rsidR="001C5800" w:rsidRPr="00822F23" w:rsidTr="001C5800">
        <w:trPr>
          <w:tblCellSpacing w:w="0" w:type="dxa"/>
        </w:trPr>
        <w:tc>
          <w:tcPr>
            <w:tcW w:w="0" w:type="auto"/>
            <w:vAlign w:val="center"/>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 </w:t>
            </w:r>
          </w:p>
        </w:tc>
        <w:tc>
          <w:tcPr>
            <w:tcW w:w="0" w:type="auto"/>
            <w:vAlign w:val="center"/>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_______________________________________________,</w:t>
            </w:r>
          </w:p>
        </w:tc>
      </w:tr>
      <w:tr w:rsidR="001C5800" w:rsidRPr="00822F23" w:rsidTr="001C5800">
        <w:trPr>
          <w:tblCellSpacing w:w="0" w:type="dxa"/>
        </w:trPr>
        <w:tc>
          <w:tcPr>
            <w:tcW w:w="0" w:type="auto"/>
            <w:vAlign w:val="center"/>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lastRenderedPageBreak/>
              <w:t> </w:t>
            </w:r>
          </w:p>
        </w:tc>
        <w:tc>
          <w:tcPr>
            <w:tcW w:w="0" w:type="auto"/>
            <w:vAlign w:val="center"/>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i/>
                <w:iCs/>
                <w:sz w:val="24"/>
                <w:szCs w:val="24"/>
              </w:rPr>
              <w:t>amata nosaukums</w:t>
            </w:r>
          </w:p>
        </w:tc>
      </w:tr>
      <w:tr w:rsidR="001C5800" w:rsidRPr="00822F23" w:rsidTr="001C5800">
        <w:trPr>
          <w:tblCellSpacing w:w="0" w:type="dxa"/>
        </w:trPr>
        <w:tc>
          <w:tcPr>
            <w:tcW w:w="0" w:type="auto"/>
            <w:vAlign w:val="center"/>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apliecinu, ka uz projekta iesnieguma iesniegšanas brīdi,</w:t>
            </w:r>
          </w:p>
        </w:tc>
        <w:tc>
          <w:tcPr>
            <w:tcW w:w="0" w:type="auto"/>
            <w:vAlign w:val="center"/>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____________________________:</w:t>
            </w:r>
          </w:p>
        </w:tc>
      </w:tr>
      <w:tr w:rsidR="001C5800" w:rsidRPr="00822F23" w:rsidTr="001C5800">
        <w:trPr>
          <w:tblCellSpacing w:w="0" w:type="dxa"/>
        </w:trPr>
        <w:tc>
          <w:tcPr>
            <w:tcW w:w="0" w:type="auto"/>
            <w:vAlign w:val="center"/>
            <w:hideMark/>
          </w:tcPr>
          <w:p w:rsidR="001C5800" w:rsidRPr="00822F23" w:rsidRDefault="001C5800" w:rsidP="001C5800">
            <w:pPr>
              <w:spacing w:after="0" w:line="240" w:lineRule="auto"/>
              <w:rPr>
                <w:rFonts w:ascii="Times New Roman" w:hAnsi="Times New Roman" w:cs="Times New Roman"/>
                <w:sz w:val="24"/>
                <w:szCs w:val="24"/>
              </w:rPr>
            </w:pPr>
            <w:r w:rsidRPr="00822F23">
              <w:rPr>
                <w:rFonts w:ascii="Times New Roman" w:hAnsi="Times New Roman" w:cs="Times New Roman"/>
                <w:sz w:val="24"/>
                <w:szCs w:val="24"/>
              </w:rPr>
              <w:t> </w:t>
            </w:r>
          </w:p>
        </w:tc>
        <w:tc>
          <w:tcPr>
            <w:tcW w:w="0" w:type="auto"/>
            <w:vAlign w:val="center"/>
            <w:hideMark/>
          </w:tcPr>
          <w:p w:rsidR="001C5800" w:rsidRPr="00822F23" w:rsidRDefault="001C5800" w:rsidP="001C5800">
            <w:pPr>
              <w:spacing w:after="0" w:line="240" w:lineRule="auto"/>
              <w:rPr>
                <w:rFonts w:ascii="Times New Roman" w:hAnsi="Times New Roman" w:cs="Times New Roman"/>
                <w:sz w:val="24"/>
                <w:szCs w:val="24"/>
              </w:rPr>
            </w:pPr>
            <w:proofErr w:type="spellStart"/>
            <w:r w:rsidRPr="00822F23">
              <w:rPr>
                <w:rFonts w:ascii="Times New Roman" w:hAnsi="Times New Roman" w:cs="Times New Roman"/>
                <w:i/>
                <w:iCs/>
                <w:sz w:val="24"/>
                <w:szCs w:val="24"/>
              </w:rPr>
              <w:t>dd</w:t>
            </w:r>
            <w:proofErr w:type="spellEnd"/>
            <w:r w:rsidRPr="00822F23">
              <w:rPr>
                <w:rFonts w:ascii="Times New Roman" w:hAnsi="Times New Roman" w:cs="Times New Roman"/>
                <w:i/>
                <w:iCs/>
                <w:sz w:val="24"/>
                <w:szCs w:val="24"/>
              </w:rPr>
              <w:t>/mm/</w:t>
            </w:r>
            <w:proofErr w:type="spellStart"/>
            <w:r w:rsidRPr="00822F23">
              <w:rPr>
                <w:rFonts w:ascii="Times New Roman" w:hAnsi="Times New Roman" w:cs="Times New Roman"/>
                <w:i/>
                <w:iCs/>
                <w:sz w:val="24"/>
                <w:szCs w:val="24"/>
              </w:rPr>
              <w:t>gggg</w:t>
            </w:r>
            <w:proofErr w:type="spellEnd"/>
          </w:p>
        </w:tc>
      </w:tr>
    </w:tbl>
    <w:p w:rsidR="001C5800" w:rsidRPr="00822F23" w:rsidRDefault="001C5800" w:rsidP="001C5800">
      <w:pPr>
        <w:tabs>
          <w:tab w:val="left" w:pos="0"/>
        </w:tabs>
        <w:spacing w:after="0" w:line="240" w:lineRule="auto"/>
        <w:ind w:right="-1"/>
        <w:jc w:val="both"/>
        <w:rPr>
          <w:rFonts w:ascii="Times New Roman" w:hAnsi="Times New Roman" w:cs="Times New Roman"/>
          <w:b/>
          <w:bCs/>
          <w:sz w:val="24"/>
          <w:szCs w:val="24"/>
        </w:rPr>
      </w:pPr>
    </w:p>
    <w:p w:rsidR="001C5800" w:rsidRPr="00822F23" w:rsidRDefault="001C5800" w:rsidP="001C5800">
      <w:pPr>
        <w:tabs>
          <w:tab w:val="left" w:pos="0"/>
        </w:tabs>
        <w:spacing w:after="0" w:line="240" w:lineRule="auto"/>
        <w:ind w:right="-1"/>
        <w:jc w:val="both"/>
        <w:rPr>
          <w:rFonts w:ascii="Times New Roman" w:hAnsi="Times New Roman" w:cs="Times New Roman"/>
          <w:b/>
          <w:bCs/>
          <w:sz w:val="24"/>
          <w:szCs w:val="24"/>
        </w:rPr>
      </w:pPr>
    </w:p>
    <w:p w:rsidR="001C5800" w:rsidRPr="00822F23" w:rsidRDefault="001C5800" w:rsidP="001C5800">
      <w:pPr>
        <w:tabs>
          <w:tab w:val="left" w:pos="0"/>
        </w:tabs>
        <w:spacing w:after="0" w:line="240" w:lineRule="auto"/>
        <w:ind w:right="-1"/>
        <w:jc w:val="both"/>
        <w:rPr>
          <w:rFonts w:ascii="Times New Roman" w:hAnsi="Times New Roman" w:cs="Times New Roman"/>
          <w:b/>
          <w:bCs/>
          <w:sz w:val="24"/>
          <w:szCs w:val="24"/>
        </w:rPr>
      </w:pPr>
      <w:r w:rsidRPr="00822F23">
        <w:rPr>
          <w:rFonts w:ascii="Times New Roman" w:hAnsi="Times New Roman" w:cs="Times New Roman"/>
          <w:b/>
          <w:bCs/>
          <w:sz w:val="24"/>
          <w:szCs w:val="24"/>
        </w:rPr>
        <w:t>7.1. Projekta iesniedzēja atbilstība:</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7.1.1. projekta iesniedzējs ir Latvijā reģistrēts komersants;</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7.1.2. projekta iesniedzējs nav ar tiesas spriedumu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7.1.3. projekta iesniedzēja neatbilst grūtībās nonākuša komersanta statusam;</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7.1.4. projekta iesniedzējs ir samaksājis nodokļus pilnā apmērā un normatīvajos aktos nodokļu jomā noteiktajos termiņos;</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7.1.5. projekta iesniedzējs citu Eiropas Savienības struktūrfondu vai Kohēzijas fonda projektu īstenošanas laikā nav tīši maldinājis sadarbības iestādi vai atbildīgo iestādi, sniedzot nepatiesu informāciju saistībā ar minēto projektu īstenošanu;</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7.1.6. projekta iesniedzēja interesēs fiziska persona nav izdarījusi noziedzīgu nodarījumu, kura rezultātā skartas Latvijas Republikas vai Eiropas Savienības finanšu intereses, un projekta iesniedzējam saskaņā ar Krimināllikumu ir piemēroti piespiedu ietekmēšanas līdzekļi;</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7.1.7. projekta iesniedzējs ir ievērojis finansējuma saņemšanas nosacījumus;</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7.1.8. projekta iesniedzēja rīcībā ir stabili un pietiekami finanšu resursi, kas tiks ieguldīti projekta realizācijā;</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 xml:space="preserve">7.1.9. projekta ietvaros veiktos ilgtermiņa ieguldījumus izmantots tikai projektā paredzētajiem mērķiem, kā arī komersanta, kurš saņem atbalstu, saimnieciskajā darbībā un projekta iesniegumā norādītajā projekta īstenošanas vietā; </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 xml:space="preserve">7.1.10. projekta ietvaros veiktie ilgtermiņa ieguldījumi tiks iekļauti komersanta aktīvos kā amortizējamie ilgtermiņa ieguldījumi un vismaz trīs gadus pēc projekta īstenošanas pabeigšanas paliks mikro, mazā un vidējā komersanta īpašumā Latvijā un vismaz piecus gadus pēc projekta īstenošanas pabeigšanas paliks lielā komersanta īpašumā Latvijā, un netiks nodoti lietošanā trešajām personām; </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7.1.11. projekta iesniegumā paredzētie ilgtermiņa ieguldījumi tiks iegādāti no trešajām personām par tirgus cenu;</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7.1.12. gadījumā, ja projekta iesniedzējs ir lielais komersants, tas ir sniedzis garantiju, ka saņemtais atbalsts netiks izmantots, lai pārvietotu ražošanas vai pakalpojumu sniegšanas infrastruktūru no citas Eiropas Savienības dalībvalsts;</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 xml:space="preserve">7.1.13. uz projekta iesniedzēju neattiecas līdzekļu atgūšanas rīkojums, kas minēts Komisijas regulas Nr. 800/2008 1.panta 6.punka </w:t>
      </w:r>
      <w:r w:rsidRPr="00822F23">
        <w:rPr>
          <w:rFonts w:ascii="Times New Roman" w:hAnsi="Times New Roman" w:cs="Times New Roman"/>
          <w:sz w:val="20"/>
          <w:szCs w:val="20"/>
        </w:rPr>
        <w:t>„</w:t>
      </w:r>
      <w:r w:rsidRPr="00822F23">
        <w:rPr>
          <w:rFonts w:ascii="Times New Roman" w:hAnsi="Times New Roman" w:cs="Times New Roman"/>
          <w:sz w:val="24"/>
          <w:szCs w:val="24"/>
        </w:rPr>
        <w:t>a</w:t>
      </w:r>
      <w:r w:rsidRPr="00822F23">
        <w:rPr>
          <w:rFonts w:ascii="Times New Roman" w:hAnsi="Times New Roman" w:cs="Times New Roman"/>
          <w:sz w:val="20"/>
          <w:szCs w:val="20"/>
        </w:rPr>
        <w:t>”</w:t>
      </w:r>
      <w:r w:rsidRPr="00822F23">
        <w:rPr>
          <w:rFonts w:ascii="Times New Roman" w:hAnsi="Times New Roman" w:cs="Times New Roman"/>
          <w:sz w:val="24"/>
          <w:szCs w:val="24"/>
        </w:rPr>
        <w:t xml:space="preserve"> apakšpunktā</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7.1.14. projekta iesniedzējs nav pārkāpis šo noteikumu vai citu normatīvo aktu nosacījumus Eiropas Savienības fondu jomā</w:t>
      </w:r>
    </w:p>
    <w:p w:rsidR="001C5800" w:rsidRPr="00822F23" w:rsidRDefault="001C5800" w:rsidP="001C5800">
      <w:pPr>
        <w:tabs>
          <w:tab w:val="left" w:pos="0"/>
        </w:tabs>
        <w:spacing w:after="0" w:line="240" w:lineRule="auto"/>
        <w:jc w:val="both"/>
        <w:rPr>
          <w:rFonts w:ascii="Times New Roman" w:hAnsi="Times New Roman" w:cs="Times New Roman"/>
          <w:color w:val="000000"/>
          <w:sz w:val="24"/>
          <w:szCs w:val="24"/>
        </w:rPr>
      </w:pPr>
      <w:r w:rsidRPr="00822F23">
        <w:rPr>
          <w:rFonts w:ascii="Times New Roman" w:hAnsi="Times New Roman" w:cs="Times New Roman"/>
          <w:sz w:val="24"/>
          <w:szCs w:val="24"/>
        </w:rPr>
        <w:t xml:space="preserve">7.1.15. </w:t>
      </w:r>
      <w:r w:rsidRPr="00822F23">
        <w:rPr>
          <w:rFonts w:ascii="Times New Roman" w:hAnsi="Times New Roman" w:cs="Times New Roman"/>
          <w:iCs/>
          <w:color w:val="000000"/>
          <w:sz w:val="24"/>
          <w:szCs w:val="24"/>
        </w:rPr>
        <w:t>projekta iesniedzējs nav sodīts par Latvijas Administratīvo pārkāpumu kodeksa 189.</w:t>
      </w:r>
      <w:r w:rsidRPr="00822F23">
        <w:rPr>
          <w:rFonts w:ascii="Times New Roman" w:hAnsi="Times New Roman" w:cs="Times New Roman"/>
          <w:iCs/>
          <w:color w:val="000000"/>
          <w:sz w:val="24"/>
          <w:szCs w:val="24"/>
          <w:vertAlign w:val="superscript"/>
        </w:rPr>
        <w:t>2</w:t>
      </w:r>
      <w:r w:rsidRPr="00822F23">
        <w:rPr>
          <w:rFonts w:ascii="Times New Roman" w:hAnsi="Times New Roman" w:cs="Times New Roman"/>
          <w:iCs/>
          <w:color w:val="000000"/>
          <w:sz w:val="24"/>
          <w:szCs w:val="24"/>
        </w:rPr>
        <w:t>panta trešajā daļā minētā administratīvā pārkāpuma vai Krimināllikuma 280.panta otrajā daļā minētā noziedzīgā nodarījuma izdarīšanu vai tam nav piemēroti piespiedu ietekmēšanas līdzekļi (ja projekta iesniedzējs ir privāto tiesību</w:t>
      </w:r>
      <w:r w:rsidRPr="00822F23">
        <w:rPr>
          <w:rFonts w:ascii="Times New Roman" w:hAnsi="Times New Roman" w:cs="Times New Roman"/>
          <w:b/>
          <w:bCs/>
          <w:iCs/>
          <w:color w:val="000000"/>
          <w:sz w:val="24"/>
          <w:szCs w:val="24"/>
        </w:rPr>
        <w:t xml:space="preserve"> </w:t>
      </w:r>
      <w:r w:rsidRPr="00822F23">
        <w:rPr>
          <w:rFonts w:ascii="Times New Roman" w:hAnsi="Times New Roman" w:cs="Times New Roman"/>
          <w:iCs/>
          <w:color w:val="000000"/>
          <w:sz w:val="24"/>
          <w:szCs w:val="24"/>
        </w:rPr>
        <w:t>juridiska persona) par minētā noziedzīgā nodarījuma izdarīšanu</w:t>
      </w:r>
      <w:r w:rsidRPr="00822F23">
        <w:rPr>
          <w:rFonts w:ascii="Times New Roman" w:hAnsi="Times New Roman" w:cs="Times New Roman"/>
          <w:color w:val="000000"/>
          <w:sz w:val="24"/>
          <w:szCs w:val="24"/>
        </w:rPr>
        <w:t>;</w:t>
      </w:r>
    </w:p>
    <w:p w:rsidR="001C5800" w:rsidRPr="00822F23" w:rsidRDefault="001C5800" w:rsidP="001C5800">
      <w:pPr>
        <w:tabs>
          <w:tab w:val="left" w:pos="0"/>
        </w:tabs>
        <w:spacing w:after="0" w:line="240" w:lineRule="auto"/>
        <w:jc w:val="both"/>
        <w:rPr>
          <w:rFonts w:ascii="Times New Roman" w:hAnsi="Times New Roman" w:cs="Times New Roman"/>
          <w:bCs/>
          <w:sz w:val="24"/>
          <w:szCs w:val="24"/>
        </w:rPr>
      </w:pPr>
      <w:r w:rsidRPr="00822F23">
        <w:rPr>
          <w:rFonts w:ascii="Times New Roman" w:hAnsi="Times New Roman" w:cs="Times New Roman"/>
          <w:color w:val="000000"/>
          <w:sz w:val="24"/>
          <w:szCs w:val="24"/>
        </w:rPr>
        <w:t xml:space="preserve">7.1.16.projekta iesniedzēja kompetenta institūcija vai amatpersona ir pieņēmusi lēmumu par projekta realizēšanu. </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b/>
          <w:sz w:val="24"/>
          <w:szCs w:val="24"/>
        </w:rPr>
        <w:lastRenderedPageBreak/>
        <w:t xml:space="preserve">7.2. </w:t>
      </w:r>
      <w:r w:rsidRPr="00822F23">
        <w:rPr>
          <w:rFonts w:ascii="Times New Roman" w:hAnsi="Times New Roman" w:cs="Times New Roman"/>
          <w:b/>
          <w:bCs/>
          <w:sz w:val="24"/>
          <w:szCs w:val="24"/>
        </w:rPr>
        <w:t>Atbilstība Eiropas Savienības horizontālajām prioritātēm:</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7.2.1. Projektu īstenojot, tiks ievērotas horizontālās prioritātes: vienlīdzīgas iespējas un makroekonomiskā stabilitāte. Projekts negatīvi neietekmēs šīs horizontālās prioritātes.</w:t>
      </w:r>
    </w:p>
    <w:p w:rsidR="001C5800" w:rsidRPr="00822F23" w:rsidRDefault="001C5800" w:rsidP="001C5800">
      <w:pPr>
        <w:tabs>
          <w:tab w:val="left" w:pos="0"/>
        </w:tabs>
        <w:spacing w:after="0" w:line="240" w:lineRule="auto"/>
        <w:jc w:val="both"/>
        <w:rPr>
          <w:rFonts w:ascii="Times New Roman" w:hAnsi="Times New Roman" w:cs="Times New Roman"/>
          <w:sz w:val="24"/>
          <w:szCs w:val="24"/>
        </w:rPr>
      </w:pPr>
    </w:p>
    <w:p w:rsidR="001C5800" w:rsidRPr="00822F23" w:rsidRDefault="001C5800" w:rsidP="001C5800">
      <w:pPr>
        <w:tabs>
          <w:tab w:val="left" w:pos="0"/>
        </w:tabs>
        <w:spacing w:after="0" w:line="240" w:lineRule="auto"/>
        <w:jc w:val="both"/>
        <w:rPr>
          <w:rFonts w:ascii="Times New Roman" w:hAnsi="Times New Roman" w:cs="Times New Roman"/>
          <w:sz w:val="24"/>
          <w:szCs w:val="24"/>
        </w:rPr>
      </w:pPr>
      <w:r w:rsidRPr="00822F23">
        <w:rPr>
          <w:rFonts w:ascii="Times New Roman" w:hAnsi="Times New Roman" w:cs="Times New Roman"/>
          <w:b/>
          <w:sz w:val="24"/>
          <w:szCs w:val="24"/>
        </w:rPr>
        <w:t>7</w:t>
      </w:r>
      <w:r w:rsidRPr="00822F23">
        <w:rPr>
          <w:rFonts w:ascii="Times New Roman" w:hAnsi="Times New Roman" w:cs="Times New Roman"/>
          <w:b/>
          <w:bCs/>
          <w:sz w:val="24"/>
          <w:szCs w:val="24"/>
        </w:rPr>
        <w:t>.3. Finansējuma saņemšanas nosacījumi:</w:t>
      </w:r>
    </w:p>
    <w:p w:rsidR="001C5800" w:rsidRPr="00822F23" w:rsidRDefault="001C5800" w:rsidP="001C5800">
      <w:p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7.3.1. šīs aktivitātes ietvaros sniegto finansējumu neapvieno ar citas aktivitātes vai individuālā atbalsta projekta ietvaros sniegto finansējumu, izņemot normatīvajā aktā par attiecīgās aktivitātes īstenošanu minētos gadījumus. Citas aktivitātes vai individuālā atbalsta projekta ietvaros atbalstītās izmaksas netiks iesniegtas atbalstīšanai šīs aktivitātes ietvaros;</w:t>
      </w:r>
    </w:p>
    <w:p w:rsidR="001C5800" w:rsidRPr="00822F23" w:rsidRDefault="001C5800" w:rsidP="001C5800">
      <w:p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7.3.2. projekta apstiprināšanas gadījumā tieši šis projekta iesniegums netiks iesniegts finansēšanai vai līdzfinansēšanai no citiem Eiropas Savienības finanšu avotiem, kā arī valsts un pašvaldību budžeta līdzekļiem;</w:t>
      </w:r>
    </w:p>
    <w:p w:rsidR="001C5800" w:rsidRPr="00822F23" w:rsidRDefault="001C5800" w:rsidP="001C5800">
      <w:p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7.3.3. projekta iesniedzējs, izmantojot savus resursus vai ārējo finansējumu, kas nav saistīts ar jebkādu komercdarbības atbalstu, projekta īstenošanā ieguldīs vismaz 25% no projekta kopējām attiecināmajām izmaksām;</w:t>
      </w:r>
    </w:p>
    <w:p w:rsidR="001C5800" w:rsidRPr="00822F23" w:rsidRDefault="001C5800" w:rsidP="001C5800">
      <w:pPr>
        <w:pStyle w:val="Noteikumutekstam"/>
        <w:rPr>
          <w:sz w:val="24"/>
          <w:szCs w:val="24"/>
        </w:rPr>
      </w:pPr>
      <w:r w:rsidRPr="00822F23">
        <w:rPr>
          <w:sz w:val="24"/>
          <w:szCs w:val="24"/>
        </w:rPr>
        <w:t>7.3.4. projekta iesniegumā norādītās atbalstāmās darbības nav uzsāktas un attiecināmās izmaksas nav radušās:</w:t>
      </w:r>
    </w:p>
    <w:p w:rsidR="001C5800" w:rsidRPr="00822F23" w:rsidRDefault="001C5800" w:rsidP="001C5800">
      <w:pPr>
        <w:pStyle w:val="Noteikumutekstam"/>
        <w:rPr>
          <w:sz w:val="24"/>
          <w:szCs w:val="24"/>
        </w:rPr>
      </w:pPr>
      <w:r w:rsidRPr="00822F23">
        <w:rPr>
          <w:sz w:val="24"/>
          <w:szCs w:val="24"/>
        </w:rPr>
        <w:t>7.3.4.1. projekta iesniedzējam, kurš atbilst sīko, mazo un vidējo komersantu statusam - pirms projekta iesnieguma iesniegšanas Latvijas Investīciju un attīstības aģentūrā;</w:t>
      </w:r>
    </w:p>
    <w:p w:rsidR="001C5800" w:rsidRPr="00822F23" w:rsidRDefault="001C5800" w:rsidP="001C5800">
      <w:pPr>
        <w:pStyle w:val="Noteikumutekstam"/>
        <w:rPr>
          <w:sz w:val="24"/>
          <w:szCs w:val="24"/>
        </w:rPr>
      </w:pPr>
      <w:r w:rsidRPr="00822F23">
        <w:rPr>
          <w:sz w:val="24"/>
          <w:szCs w:val="24"/>
        </w:rPr>
        <w:t>7.3.4.2. projekta iesniedzējs, kurš atbilst lielo komersantu statusam - pirms Latvijas Investīciju un attīstības aģentūra ir pieņēmusi lēmumu par projekta iesnieguma apstiprināšanu vai apstiprināšanu ar nosacījumu;</w:t>
      </w:r>
    </w:p>
    <w:p w:rsidR="001C5800" w:rsidRPr="00822F23" w:rsidRDefault="001C5800" w:rsidP="001C5800">
      <w:pPr>
        <w:spacing w:after="0" w:line="240" w:lineRule="auto"/>
        <w:ind w:right="-1"/>
        <w:jc w:val="both"/>
        <w:rPr>
          <w:rFonts w:ascii="Times New Roman" w:hAnsi="Times New Roman" w:cs="Times New Roman"/>
          <w:sz w:val="24"/>
          <w:szCs w:val="24"/>
        </w:rPr>
      </w:pPr>
      <w:r w:rsidRPr="00822F23">
        <w:rPr>
          <w:rFonts w:ascii="Times New Roman" w:hAnsi="Times New Roman" w:cs="Times New Roman"/>
          <w:sz w:val="24"/>
          <w:szCs w:val="24"/>
        </w:rPr>
        <w:t>7.3.5. projekta īstenošanas laikā tiks īstenoti publicitātes pasākumi saskaņā ar normatīvo aktu prasībām;</w:t>
      </w:r>
    </w:p>
    <w:p w:rsidR="001C5800" w:rsidRPr="00822F23" w:rsidRDefault="001C5800" w:rsidP="001C5800">
      <w:pPr>
        <w:spacing w:after="0" w:line="240" w:lineRule="auto"/>
        <w:ind w:right="-1"/>
        <w:jc w:val="both"/>
        <w:rPr>
          <w:rFonts w:ascii="Times New Roman" w:hAnsi="Times New Roman" w:cs="Times New Roman"/>
          <w:sz w:val="24"/>
          <w:szCs w:val="24"/>
        </w:rPr>
      </w:pPr>
      <w:r w:rsidRPr="00822F23">
        <w:rPr>
          <w:rFonts w:ascii="Times New Roman" w:hAnsi="Times New Roman" w:cs="Times New Roman"/>
          <w:sz w:val="24"/>
          <w:szCs w:val="24"/>
        </w:rPr>
        <w:t>7.3.6.normatīvajos aktos par ietekmes uz vidi novērtējumu noteiktajos gadījumos projektā paredzētajām darbībām tiks veikts ietekmes uz vidi izvērtējums;</w:t>
      </w:r>
    </w:p>
    <w:p w:rsidR="001C5800" w:rsidRPr="00822F23" w:rsidRDefault="001C5800" w:rsidP="001C5800">
      <w:pPr>
        <w:spacing w:after="0" w:line="240" w:lineRule="auto"/>
        <w:ind w:right="-1"/>
        <w:jc w:val="both"/>
        <w:rPr>
          <w:rFonts w:ascii="Times New Roman" w:hAnsi="Times New Roman" w:cs="Times New Roman"/>
          <w:sz w:val="24"/>
          <w:szCs w:val="24"/>
        </w:rPr>
      </w:pPr>
      <w:r w:rsidRPr="00822F23">
        <w:rPr>
          <w:rFonts w:ascii="Times New Roman" w:hAnsi="Times New Roman" w:cs="Times New Roman"/>
          <w:sz w:val="24"/>
          <w:szCs w:val="24"/>
        </w:rPr>
        <w:t>7.2.7. iepirkumu procedūras ir notikušas konkurences apstākļos, bez slepenām norunām;</w:t>
      </w:r>
    </w:p>
    <w:p w:rsidR="001C5800" w:rsidRPr="00822F23" w:rsidRDefault="001C5800" w:rsidP="001C5800">
      <w:pPr>
        <w:spacing w:after="0" w:line="240" w:lineRule="auto"/>
        <w:ind w:right="-1"/>
        <w:jc w:val="both"/>
        <w:rPr>
          <w:rFonts w:ascii="Times New Roman" w:hAnsi="Times New Roman" w:cs="Times New Roman"/>
          <w:sz w:val="24"/>
          <w:szCs w:val="24"/>
        </w:rPr>
      </w:pPr>
      <w:r w:rsidRPr="00822F23">
        <w:rPr>
          <w:rFonts w:ascii="Times New Roman" w:hAnsi="Times New Roman" w:cs="Times New Roman"/>
          <w:sz w:val="24"/>
          <w:szCs w:val="24"/>
        </w:rPr>
        <w:t>7.3.8. 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 un trīs gadus pēc projekta īstenošanas pabeigšanas finansējuma saņēmējiem, kuri atbilst sīko (mikro), mazo un vidējo komersantu statusam, bet piecus gadus pēc projekta īstenošanas pabeigšanas finansējuma saņēmējiem, kuri atbilst lielo komersantu statusam.</w:t>
      </w:r>
    </w:p>
    <w:p w:rsidR="001C5800" w:rsidRPr="00822F23" w:rsidRDefault="001C5800" w:rsidP="001C5800">
      <w:pPr>
        <w:spacing w:after="0" w:line="240" w:lineRule="auto"/>
        <w:ind w:right="-1"/>
        <w:jc w:val="both"/>
        <w:rPr>
          <w:rFonts w:ascii="Times New Roman" w:hAnsi="Times New Roman" w:cs="Times New Roman"/>
          <w:sz w:val="24"/>
          <w:szCs w:val="24"/>
        </w:rPr>
      </w:pPr>
    </w:p>
    <w:p w:rsidR="001C5800" w:rsidRPr="00822F23" w:rsidRDefault="001C5800" w:rsidP="001C5800">
      <w:pPr>
        <w:spacing w:after="0" w:line="240" w:lineRule="auto"/>
        <w:ind w:right="-1"/>
        <w:jc w:val="both"/>
        <w:rPr>
          <w:rFonts w:ascii="Times New Roman" w:hAnsi="Times New Roman" w:cs="Times New Roman"/>
          <w:b/>
          <w:bCs/>
          <w:sz w:val="24"/>
          <w:szCs w:val="24"/>
        </w:rPr>
      </w:pPr>
      <w:r w:rsidRPr="00822F23">
        <w:rPr>
          <w:rFonts w:ascii="Times New Roman" w:hAnsi="Times New Roman" w:cs="Times New Roman"/>
          <w:b/>
          <w:bCs/>
          <w:sz w:val="24"/>
          <w:szCs w:val="24"/>
        </w:rPr>
        <w:t>7.4. Projekta atbilstība:</w:t>
      </w:r>
    </w:p>
    <w:p w:rsidR="001C5800" w:rsidRPr="00822F23" w:rsidRDefault="001C5800" w:rsidP="001C5800">
      <w:pPr>
        <w:spacing w:after="0" w:line="240" w:lineRule="auto"/>
        <w:ind w:right="-1"/>
        <w:jc w:val="both"/>
        <w:rPr>
          <w:rFonts w:ascii="Times New Roman" w:hAnsi="Times New Roman" w:cs="Times New Roman"/>
          <w:sz w:val="24"/>
          <w:szCs w:val="24"/>
        </w:rPr>
      </w:pPr>
      <w:r w:rsidRPr="00822F23">
        <w:rPr>
          <w:rFonts w:ascii="Times New Roman" w:hAnsi="Times New Roman" w:cs="Times New Roman"/>
          <w:sz w:val="24"/>
          <w:szCs w:val="24"/>
        </w:rPr>
        <w:t xml:space="preserve">7.4.1. projekta iesniegumā ir norādīti visi saistītie uzņēmumi saskaņā ar Komisijas 2008.gada 6.augusta Regulas (EK) Nr.800/2008 </w:t>
      </w:r>
      <w:r w:rsidRPr="00822F23">
        <w:rPr>
          <w:rFonts w:ascii="Times New Roman" w:hAnsi="Times New Roman" w:cs="Times New Roman"/>
          <w:bCs/>
          <w:sz w:val="24"/>
          <w:szCs w:val="24"/>
        </w:rPr>
        <w:t xml:space="preserve">kas atzīst noteiktas atbalsta kategorijas par saderīgām ar kopējo tirgu, piemērojot Līguma 87. un 88.pantu (vispārējā grupu atbrīvojuma regula) </w:t>
      </w:r>
      <w:r w:rsidRPr="00822F23">
        <w:rPr>
          <w:rFonts w:ascii="Times New Roman" w:hAnsi="Times New Roman" w:cs="Times New Roman"/>
          <w:sz w:val="24"/>
          <w:szCs w:val="24"/>
        </w:rPr>
        <w:t>1.pielikumu – sīko (mikro), mazo un vidējo komersantu definīcija;</w:t>
      </w:r>
    </w:p>
    <w:p w:rsidR="001C5800" w:rsidRPr="00822F23" w:rsidRDefault="001C5800" w:rsidP="001C5800">
      <w:pPr>
        <w:spacing w:after="0" w:line="240" w:lineRule="auto"/>
        <w:ind w:right="-1"/>
        <w:jc w:val="both"/>
        <w:rPr>
          <w:rFonts w:ascii="Times New Roman" w:hAnsi="Times New Roman" w:cs="Times New Roman"/>
          <w:sz w:val="24"/>
          <w:szCs w:val="24"/>
        </w:rPr>
      </w:pPr>
      <w:r w:rsidRPr="00822F23">
        <w:rPr>
          <w:rFonts w:ascii="Times New Roman" w:hAnsi="Times New Roman" w:cs="Times New Roman"/>
          <w:sz w:val="24"/>
          <w:szCs w:val="24"/>
        </w:rPr>
        <w:t>7.4.2. projekta iesniegumā un tā pielikumos iekļautā informācija ir spēkā un atbilst patiesībai un projekta īstenošanai pieprasītais Eiropas Reģionālās attīstības fonda finansējums tiks izmantots saskaņā ar projekta iesnieguma aprakstu;</w:t>
      </w:r>
    </w:p>
    <w:p w:rsidR="001C5800" w:rsidRPr="00822F23" w:rsidRDefault="001C5800" w:rsidP="001C5800">
      <w:pPr>
        <w:spacing w:after="0" w:line="240" w:lineRule="auto"/>
        <w:ind w:right="-1"/>
        <w:jc w:val="both"/>
        <w:rPr>
          <w:rFonts w:ascii="Times New Roman" w:hAnsi="Times New Roman" w:cs="Times New Roman"/>
          <w:sz w:val="24"/>
          <w:szCs w:val="24"/>
        </w:rPr>
      </w:pPr>
      <w:r w:rsidRPr="00822F23">
        <w:rPr>
          <w:rFonts w:ascii="Times New Roman" w:hAnsi="Times New Roman" w:cs="Times New Roman"/>
          <w:sz w:val="24"/>
          <w:szCs w:val="24"/>
        </w:rPr>
        <w:t xml:space="preserve">7.4.3. projekta iesniedzējam nav zināmu iemeslu, kādēļ šis projekts nevarētu tikt īstenots vai varētu tikt aizkavēta tā īstenošana, un apstiprinu, ka projektā noteiktās saistības iespējams veikt </w:t>
      </w:r>
      <w:r w:rsidRPr="00822F23">
        <w:rPr>
          <w:rFonts w:ascii="Times New Roman" w:hAnsi="Times New Roman" w:cs="Times New Roman"/>
          <w:bCs/>
          <w:sz w:val="24"/>
          <w:szCs w:val="24"/>
        </w:rPr>
        <w:t>normatīvajos aktos par attiecīgās Eiropas Savienības aktivitātes īstenošanu</w:t>
      </w:r>
      <w:r w:rsidRPr="00822F23">
        <w:rPr>
          <w:rFonts w:ascii="Times New Roman" w:hAnsi="Times New Roman" w:cs="Times New Roman"/>
          <w:sz w:val="24"/>
          <w:szCs w:val="24"/>
        </w:rPr>
        <w:t xml:space="preserve"> noteiktajos termiņos.</w:t>
      </w:r>
    </w:p>
    <w:p w:rsidR="001C5800" w:rsidRPr="00822F23" w:rsidRDefault="001C5800" w:rsidP="001C5800">
      <w:pPr>
        <w:spacing w:after="0" w:line="240" w:lineRule="auto"/>
        <w:ind w:right="-1"/>
        <w:jc w:val="both"/>
        <w:rPr>
          <w:rFonts w:ascii="Times New Roman" w:hAnsi="Times New Roman" w:cs="Times New Roman"/>
          <w:sz w:val="24"/>
          <w:szCs w:val="24"/>
        </w:rPr>
      </w:pPr>
    </w:p>
    <w:p w:rsidR="001C5800" w:rsidRPr="00822F23" w:rsidRDefault="001C5800" w:rsidP="001C5800">
      <w:pPr>
        <w:pStyle w:val="BodyText"/>
        <w:rPr>
          <w:rFonts w:ascii="Times New Roman" w:hAnsi="Times New Roman"/>
          <w:sz w:val="24"/>
          <w:szCs w:val="24"/>
        </w:rPr>
      </w:pPr>
      <w:r w:rsidRPr="00822F23">
        <w:rPr>
          <w:rFonts w:ascii="Times New Roman" w:hAnsi="Times New Roman"/>
          <w:sz w:val="24"/>
          <w:szCs w:val="24"/>
        </w:rPr>
        <w:tab/>
        <w:t xml:space="preserve">Apzinos, ka projektu var neapstiprināt līdzfinansēšanai no Eiropas Reģionālās attīstības fonda, ja projekta iesniegums, ieskaitot šo sadaļu, nav pilnībā un kvalitatīvi aizpildīts, kā arī, ja </w:t>
      </w:r>
      <w:r w:rsidRPr="00822F23">
        <w:rPr>
          <w:rFonts w:ascii="Times New Roman" w:hAnsi="Times New Roman"/>
          <w:bCs/>
          <w:sz w:val="24"/>
          <w:szCs w:val="24"/>
        </w:rPr>
        <w:lastRenderedPageBreak/>
        <w:t>normatīvajos aktos par attiecīgās Eiropas Savienības aktivitātes īstenošanu</w:t>
      </w:r>
      <w:r w:rsidRPr="00822F23">
        <w:rPr>
          <w:rFonts w:ascii="Times New Roman" w:hAnsi="Times New Roman"/>
          <w:sz w:val="24"/>
          <w:szCs w:val="24"/>
        </w:rPr>
        <w:t xml:space="preserve"> plānotais Eiropas Reģionālās attīstības fonda finansējums (kārtējam gadam/plānošanas periodam) projekta apstiprināšanas brīdī ir izlietots.</w:t>
      </w:r>
    </w:p>
    <w:p w:rsidR="001C5800" w:rsidRPr="00822F23" w:rsidRDefault="001C5800" w:rsidP="001C5800">
      <w:pPr>
        <w:pStyle w:val="BodyText"/>
        <w:rPr>
          <w:rFonts w:ascii="Times New Roman" w:hAnsi="Times New Roman"/>
          <w:sz w:val="24"/>
          <w:szCs w:val="24"/>
        </w:rPr>
      </w:pPr>
    </w:p>
    <w:p w:rsidR="001C5800" w:rsidRPr="00822F23" w:rsidRDefault="001C5800" w:rsidP="001C5800">
      <w:pPr>
        <w:pStyle w:val="BodyText"/>
        <w:rPr>
          <w:rFonts w:ascii="Times New Roman" w:hAnsi="Times New Roman"/>
          <w:sz w:val="24"/>
          <w:szCs w:val="24"/>
        </w:rPr>
      </w:pPr>
      <w:r w:rsidRPr="00822F23">
        <w:rPr>
          <w:rFonts w:ascii="Times New Roman" w:hAnsi="Times New Roman"/>
          <w:sz w:val="24"/>
          <w:szCs w:val="24"/>
        </w:rPr>
        <w:t xml:space="preserve">Apzinos, ka nepatiesas apliecinājumā sniegtās informācijas gadījumā administratīva un finansiāla rakstura sankcijas var tikt uzsāktas pret minēto juridisko personu – projekta iesniedzēju. </w:t>
      </w:r>
    </w:p>
    <w:p w:rsidR="001C5800" w:rsidRPr="00822F23" w:rsidRDefault="001C5800" w:rsidP="001C5800">
      <w:pPr>
        <w:pStyle w:val="BodyText"/>
        <w:rPr>
          <w:rFonts w:ascii="Times New Roman" w:hAnsi="Times New Roman"/>
          <w:sz w:val="24"/>
          <w:szCs w:val="24"/>
        </w:rPr>
      </w:pPr>
    </w:p>
    <w:p w:rsidR="001C5800" w:rsidRPr="00822F23" w:rsidRDefault="001C5800" w:rsidP="001C5800">
      <w:pPr>
        <w:pStyle w:val="BodyText"/>
        <w:rPr>
          <w:rFonts w:ascii="Times New Roman" w:hAnsi="Times New Roman"/>
          <w:sz w:val="24"/>
          <w:szCs w:val="24"/>
        </w:rPr>
      </w:pPr>
      <w:r w:rsidRPr="00822F23">
        <w:rPr>
          <w:rFonts w:ascii="Times New Roman" w:hAnsi="Times New Roman"/>
          <w:sz w:val="24"/>
          <w:szCs w:val="24"/>
        </w:rPr>
        <w:t>Apliecinu, ka projekta iesniegumam pievienotās kopijas atbilst manā rīcībā esošajiem dokumentu oriģināliem un projekta iesnieguma kopijas un elektroniskā versija atbilst iesniegtā projekta iesnieguma oriģinālam.</w:t>
      </w:r>
    </w:p>
    <w:p w:rsidR="001C5800" w:rsidRPr="00822F23" w:rsidRDefault="001C5800" w:rsidP="001C5800">
      <w:pPr>
        <w:pStyle w:val="BodyText"/>
        <w:rPr>
          <w:rFonts w:ascii="Times New Roman" w:hAnsi="Times New Roman"/>
          <w:sz w:val="24"/>
          <w:szCs w:val="24"/>
        </w:rPr>
      </w:pPr>
    </w:p>
    <w:p w:rsidR="001C5800" w:rsidRPr="00822F23" w:rsidRDefault="001C5800" w:rsidP="001C5800">
      <w:pPr>
        <w:spacing w:after="0" w:line="240" w:lineRule="auto"/>
        <w:ind w:right="-1"/>
        <w:jc w:val="both"/>
        <w:rPr>
          <w:rFonts w:ascii="Times New Roman" w:hAnsi="Times New Roman" w:cs="Times New Roman"/>
          <w:sz w:val="24"/>
          <w:szCs w:val="24"/>
        </w:rPr>
      </w:pPr>
    </w:p>
    <w:tbl>
      <w:tblPr>
        <w:tblW w:w="9180" w:type="dxa"/>
        <w:tblInd w:w="108" w:type="dxa"/>
        <w:tblCellMar>
          <w:left w:w="0" w:type="dxa"/>
          <w:right w:w="0" w:type="dxa"/>
        </w:tblCellMar>
        <w:tblLook w:val="04A0"/>
      </w:tblPr>
      <w:tblGrid>
        <w:gridCol w:w="3600"/>
        <w:gridCol w:w="5580"/>
      </w:tblGrid>
      <w:tr w:rsidR="001C5800" w:rsidRPr="00822F23" w:rsidTr="001C5800">
        <w:tc>
          <w:tcPr>
            <w:tcW w:w="3600" w:type="dxa"/>
            <w:tcMar>
              <w:top w:w="0" w:type="dxa"/>
              <w:left w:w="108" w:type="dxa"/>
              <w:bottom w:w="0" w:type="dxa"/>
              <w:right w:w="108" w:type="dxa"/>
            </w:tcMar>
            <w:hideMark/>
          </w:tcPr>
          <w:p w:rsidR="001C5800" w:rsidRPr="00822F23" w:rsidRDefault="001C5800" w:rsidP="001C5800">
            <w:pPr>
              <w:spacing w:after="0" w:line="240" w:lineRule="auto"/>
              <w:rPr>
                <w:rFonts w:ascii="Times New Roman" w:hAnsi="Times New Roman" w:cs="Times New Roman"/>
                <w:i/>
                <w:sz w:val="24"/>
                <w:szCs w:val="24"/>
              </w:rPr>
            </w:pPr>
            <w:r w:rsidRPr="00822F23">
              <w:rPr>
                <w:rFonts w:ascii="Times New Roman" w:hAnsi="Times New Roman" w:cs="Times New Roman"/>
                <w:i/>
                <w:sz w:val="24"/>
                <w:szCs w:val="24"/>
              </w:rPr>
              <w:t>Atbildīgās amatpersonas amats:</w:t>
            </w:r>
          </w:p>
        </w:tc>
        <w:tc>
          <w:tcPr>
            <w:tcW w:w="5580" w:type="dxa"/>
            <w:tcMar>
              <w:top w:w="0" w:type="dxa"/>
              <w:left w:w="108" w:type="dxa"/>
              <w:bottom w:w="0" w:type="dxa"/>
              <w:right w:w="108" w:type="dxa"/>
            </w:tcMar>
          </w:tcPr>
          <w:p w:rsidR="001C5800" w:rsidRPr="00822F23" w:rsidRDefault="001C5800" w:rsidP="001C5800">
            <w:pPr>
              <w:spacing w:after="0" w:line="240" w:lineRule="auto"/>
              <w:jc w:val="both"/>
              <w:rPr>
                <w:rFonts w:ascii="Times New Roman" w:hAnsi="Times New Roman" w:cs="Times New Roman"/>
                <w:i/>
                <w:sz w:val="24"/>
                <w:szCs w:val="24"/>
              </w:rPr>
            </w:pPr>
          </w:p>
          <w:p w:rsidR="001C5800" w:rsidRPr="00822F23" w:rsidRDefault="001C5800" w:rsidP="001C5800">
            <w:pPr>
              <w:spacing w:after="0" w:line="240" w:lineRule="auto"/>
              <w:jc w:val="both"/>
              <w:rPr>
                <w:rFonts w:ascii="Times New Roman" w:hAnsi="Times New Roman" w:cs="Times New Roman"/>
                <w:i/>
                <w:sz w:val="24"/>
                <w:szCs w:val="24"/>
              </w:rPr>
            </w:pPr>
          </w:p>
        </w:tc>
      </w:tr>
      <w:tr w:rsidR="001C5800" w:rsidRPr="00822F23" w:rsidTr="001C5800">
        <w:tc>
          <w:tcPr>
            <w:tcW w:w="3600" w:type="dxa"/>
            <w:tcMar>
              <w:top w:w="0" w:type="dxa"/>
              <w:left w:w="108" w:type="dxa"/>
              <w:bottom w:w="0" w:type="dxa"/>
              <w:right w:w="108" w:type="dxa"/>
            </w:tcMar>
            <w:hideMark/>
          </w:tcPr>
          <w:p w:rsidR="001C5800" w:rsidRPr="00822F23" w:rsidRDefault="001C5800" w:rsidP="001C5800">
            <w:pPr>
              <w:spacing w:after="0" w:line="240" w:lineRule="auto"/>
              <w:rPr>
                <w:rFonts w:ascii="Times New Roman" w:hAnsi="Times New Roman" w:cs="Times New Roman"/>
                <w:i/>
                <w:sz w:val="24"/>
                <w:szCs w:val="24"/>
              </w:rPr>
            </w:pPr>
            <w:r w:rsidRPr="00822F23">
              <w:rPr>
                <w:rFonts w:ascii="Times New Roman" w:hAnsi="Times New Roman" w:cs="Times New Roman"/>
                <w:i/>
                <w:sz w:val="24"/>
                <w:szCs w:val="24"/>
              </w:rPr>
              <w:t>Vārds, uzvārds:</w:t>
            </w:r>
          </w:p>
        </w:tc>
        <w:tc>
          <w:tcPr>
            <w:tcW w:w="5580" w:type="dxa"/>
            <w:tcMar>
              <w:top w:w="0" w:type="dxa"/>
              <w:left w:w="108" w:type="dxa"/>
              <w:bottom w:w="0" w:type="dxa"/>
              <w:right w:w="108" w:type="dxa"/>
            </w:tcMar>
          </w:tcPr>
          <w:p w:rsidR="001C5800" w:rsidRPr="00822F23" w:rsidRDefault="001C5800" w:rsidP="001C5800">
            <w:pPr>
              <w:spacing w:after="0" w:line="240" w:lineRule="auto"/>
              <w:jc w:val="both"/>
              <w:rPr>
                <w:rFonts w:ascii="Times New Roman" w:hAnsi="Times New Roman" w:cs="Times New Roman"/>
                <w:i/>
                <w:sz w:val="24"/>
                <w:szCs w:val="24"/>
              </w:rPr>
            </w:pPr>
          </w:p>
          <w:p w:rsidR="001C5800" w:rsidRPr="00822F23" w:rsidRDefault="001C5800" w:rsidP="001C5800">
            <w:pPr>
              <w:spacing w:after="0" w:line="240" w:lineRule="auto"/>
              <w:jc w:val="both"/>
              <w:rPr>
                <w:rFonts w:ascii="Times New Roman" w:hAnsi="Times New Roman" w:cs="Times New Roman"/>
                <w:i/>
                <w:sz w:val="24"/>
                <w:szCs w:val="24"/>
              </w:rPr>
            </w:pPr>
          </w:p>
        </w:tc>
      </w:tr>
      <w:tr w:rsidR="001C5800" w:rsidRPr="00822F23" w:rsidTr="001C5800">
        <w:tc>
          <w:tcPr>
            <w:tcW w:w="3600" w:type="dxa"/>
            <w:tcMar>
              <w:top w:w="0" w:type="dxa"/>
              <w:left w:w="108" w:type="dxa"/>
              <w:bottom w:w="0" w:type="dxa"/>
              <w:right w:w="108" w:type="dxa"/>
            </w:tcMar>
            <w:hideMark/>
          </w:tcPr>
          <w:p w:rsidR="001C5800" w:rsidRPr="00822F23" w:rsidRDefault="001C5800" w:rsidP="001C5800">
            <w:pPr>
              <w:spacing w:after="0" w:line="240" w:lineRule="auto"/>
              <w:rPr>
                <w:rFonts w:ascii="Times New Roman" w:hAnsi="Times New Roman" w:cs="Times New Roman"/>
                <w:i/>
                <w:sz w:val="24"/>
                <w:szCs w:val="24"/>
              </w:rPr>
            </w:pPr>
            <w:r w:rsidRPr="00822F23">
              <w:rPr>
                <w:rFonts w:ascii="Times New Roman" w:hAnsi="Times New Roman" w:cs="Times New Roman"/>
                <w:i/>
                <w:sz w:val="24"/>
                <w:szCs w:val="24"/>
              </w:rPr>
              <w:t>Datums:</w:t>
            </w:r>
          </w:p>
        </w:tc>
        <w:tc>
          <w:tcPr>
            <w:tcW w:w="5580" w:type="dxa"/>
            <w:tcMar>
              <w:top w:w="0" w:type="dxa"/>
              <w:left w:w="108" w:type="dxa"/>
              <w:bottom w:w="0" w:type="dxa"/>
              <w:right w:w="108" w:type="dxa"/>
            </w:tcMar>
          </w:tcPr>
          <w:p w:rsidR="001C5800" w:rsidRPr="00822F23" w:rsidRDefault="001C5800" w:rsidP="001C5800">
            <w:pPr>
              <w:spacing w:after="0" w:line="240" w:lineRule="auto"/>
              <w:ind w:firstLine="720"/>
              <w:jc w:val="both"/>
              <w:rPr>
                <w:rFonts w:ascii="Times New Roman" w:hAnsi="Times New Roman" w:cs="Times New Roman"/>
                <w:i/>
                <w:iCs/>
                <w:sz w:val="24"/>
                <w:szCs w:val="24"/>
              </w:rPr>
            </w:pPr>
          </w:p>
          <w:p w:rsidR="001C5800" w:rsidRPr="00822F23" w:rsidRDefault="001C5800" w:rsidP="001C5800">
            <w:pPr>
              <w:spacing w:after="0" w:line="240" w:lineRule="auto"/>
              <w:ind w:firstLine="720"/>
              <w:jc w:val="both"/>
              <w:rPr>
                <w:rFonts w:ascii="Times New Roman" w:hAnsi="Times New Roman" w:cs="Times New Roman"/>
                <w:i/>
                <w:sz w:val="24"/>
                <w:szCs w:val="24"/>
              </w:rPr>
            </w:pPr>
            <w:proofErr w:type="spellStart"/>
            <w:r w:rsidRPr="00822F23">
              <w:rPr>
                <w:rFonts w:ascii="Times New Roman" w:hAnsi="Times New Roman" w:cs="Times New Roman"/>
                <w:i/>
                <w:iCs/>
                <w:sz w:val="24"/>
                <w:szCs w:val="24"/>
              </w:rPr>
              <w:t>dd</w:t>
            </w:r>
            <w:proofErr w:type="spellEnd"/>
            <w:r w:rsidRPr="00822F23">
              <w:rPr>
                <w:rFonts w:ascii="Times New Roman" w:hAnsi="Times New Roman" w:cs="Times New Roman"/>
                <w:i/>
                <w:iCs/>
                <w:sz w:val="24"/>
                <w:szCs w:val="24"/>
              </w:rPr>
              <w:t>/mm/</w:t>
            </w:r>
            <w:proofErr w:type="spellStart"/>
            <w:r w:rsidRPr="00822F23">
              <w:rPr>
                <w:rFonts w:ascii="Times New Roman" w:hAnsi="Times New Roman" w:cs="Times New Roman"/>
                <w:i/>
                <w:iCs/>
                <w:sz w:val="24"/>
                <w:szCs w:val="24"/>
              </w:rPr>
              <w:t>gggg</w:t>
            </w:r>
            <w:proofErr w:type="spellEnd"/>
          </w:p>
        </w:tc>
      </w:tr>
      <w:tr w:rsidR="001C5800" w:rsidRPr="00822F23" w:rsidTr="001C5800">
        <w:tc>
          <w:tcPr>
            <w:tcW w:w="3600" w:type="dxa"/>
            <w:tcMar>
              <w:top w:w="0" w:type="dxa"/>
              <w:left w:w="108" w:type="dxa"/>
              <w:bottom w:w="0" w:type="dxa"/>
              <w:right w:w="108" w:type="dxa"/>
            </w:tcMar>
          </w:tcPr>
          <w:p w:rsidR="001C5800" w:rsidRPr="00822F23" w:rsidRDefault="001C5800" w:rsidP="001C5800">
            <w:pPr>
              <w:spacing w:after="0" w:line="240" w:lineRule="auto"/>
              <w:rPr>
                <w:rFonts w:ascii="Times New Roman" w:hAnsi="Times New Roman" w:cs="Times New Roman"/>
                <w:i/>
                <w:sz w:val="24"/>
                <w:szCs w:val="24"/>
              </w:rPr>
            </w:pPr>
            <w:r w:rsidRPr="00822F23">
              <w:rPr>
                <w:rFonts w:ascii="Times New Roman" w:hAnsi="Times New Roman" w:cs="Times New Roman"/>
                <w:i/>
                <w:sz w:val="24"/>
                <w:szCs w:val="24"/>
              </w:rPr>
              <w:t>Vieta:</w:t>
            </w:r>
          </w:p>
          <w:p w:rsidR="001C5800" w:rsidRPr="00822F23" w:rsidRDefault="001C5800" w:rsidP="001C5800">
            <w:pPr>
              <w:spacing w:after="0" w:line="240" w:lineRule="auto"/>
              <w:rPr>
                <w:rFonts w:ascii="Times New Roman" w:hAnsi="Times New Roman" w:cs="Times New Roman"/>
                <w:i/>
                <w:sz w:val="24"/>
                <w:szCs w:val="24"/>
              </w:rPr>
            </w:pPr>
          </w:p>
        </w:tc>
        <w:tc>
          <w:tcPr>
            <w:tcW w:w="5580" w:type="dxa"/>
            <w:tcMar>
              <w:top w:w="0" w:type="dxa"/>
              <w:left w:w="108" w:type="dxa"/>
              <w:bottom w:w="0" w:type="dxa"/>
              <w:right w:w="108" w:type="dxa"/>
            </w:tcMar>
          </w:tcPr>
          <w:p w:rsidR="001C5800" w:rsidRPr="00822F23" w:rsidRDefault="001C5800" w:rsidP="001C5800">
            <w:pPr>
              <w:spacing w:after="0" w:line="240" w:lineRule="auto"/>
              <w:ind w:firstLine="720"/>
              <w:jc w:val="both"/>
              <w:rPr>
                <w:rFonts w:ascii="Times New Roman" w:hAnsi="Times New Roman" w:cs="Times New Roman"/>
                <w:i/>
                <w:sz w:val="24"/>
                <w:szCs w:val="24"/>
              </w:rPr>
            </w:pPr>
          </w:p>
        </w:tc>
      </w:tr>
      <w:tr w:rsidR="001C5800" w:rsidRPr="00822F23" w:rsidTr="001C5800">
        <w:tc>
          <w:tcPr>
            <w:tcW w:w="3600" w:type="dxa"/>
            <w:tcMar>
              <w:top w:w="0" w:type="dxa"/>
              <w:left w:w="108" w:type="dxa"/>
              <w:bottom w:w="0" w:type="dxa"/>
              <w:right w:w="108" w:type="dxa"/>
            </w:tcMar>
          </w:tcPr>
          <w:p w:rsidR="001C5800" w:rsidRPr="00822F23" w:rsidRDefault="001C5800" w:rsidP="001C5800">
            <w:pPr>
              <w:spacing w:after="0" w:line="240" w:lineRule="auto"/>
              <w:rPr>
                <w:rFonts w:ascii="Times New Roman" w:hAnsi="Times New Roman" w:cs="Times New Roman"/>
                <w:i/>
                <w:sz w:val="24"/>
                <w:szCs w:val="24"/>
              </w:rPr>
            </w:pPr>
            <w:r w:rsidRPr="00822F23">
              <w:rPr>
                <w:rFonts w:ascii="Times New Roman" w:hAnsi="Times New Roman" w:cs="Times New Roman"/>
                <w:i/>
                <w:sz w:val="24"/>
                <w:szCs w:val="24"/>
              </w:rPr>
              <w:t>Paraksts:</w:t>
            </w:r>
          </w:p>
          <w:p w:rsidR="001C5800" w:rsidRPr="00822F23" w:rsidRDefault="001C5800" w:rsidP="001C5800">
            <w:pPr>
              <w:spacing w:after="0" w:line="240" w:lineRule="auto"/>
              <w:rPr>
                <w:rFonts w:ascii="Times New Roman" w:hAnsi="Times New Roman" w:cs="Times New Roman"/>
                <w:i/>
                <w:sz w:val="24"/>
                <w:szCs w:val="24"/>
              </w:rPr>
            </w:pPr>
          </w:p>
        </w:tc>
        <w:tc>
          <w:tcPr>
            <w:tcW w:w="5580" w:type="dxa"/>
            <w:tcMar>
              <w:top w:w="0" w:type="dxa"/>
              <w:left w:w="108" w:type="dxa"/>
              <w:bottom w:w="0" w:type="dxa"/>
              <w:right w:w="108" w:type="dxa"/>
            </w:tcMar>
          </w:tcPr>
          <w:p w:rsidR="001C5800" w:rsidRPr="00822F23" w:rsidRDefault="001C5800" w:rsidP="001C5800">
            <w:pPr>
              <w:spacing w:after="0" w:line="240" w:lineRule="auto"/>
              <w:ind w:firstLine="720"/>
              <w:jc w:val="both"/>
              <w:rPr>
                <w:rFonts w:ascii="Times New Roman" w:hAnsi="Times New Roman" w:cs="Times New Roman"/>
                <w:i/>
                <w:sz w:val="24"/>
                <w:szCs w:val="24"/>
              </w:rPr>
            </w:pPr>
          </w:p>
        </w:tc>
      </w:tr>
    </w:tbl>
    <w:p w:rsidR="001C5800" w:rsidRPr="00822F23" w:rsidRDefault="001C5800" w:rsidP="001C5800">
      <w:pPr>
        <w:pStyle w:val="BodyText"/>
        <w:rPr>
          <w:rFonts w:ascii="Times New Roman" w:hAnsi="Times New Roman"/>
          <w:sz w:val="24"/>
          <w:szCs w:val="24"/>
        </w:rPr>
      </w:pPr>
      <w:r w:rsidRPr="00822F23">
        <w:rPr>
          <w:rFonts w:ascii="Times New Roman" w:hAnsi="Times New Roman"/>
          <w:sz w:val="24"/>
          <w:szCs w:val="24"/>
        </w:rPr>
        <w:t xml:space="preserve">(Dokumenta rekvizītus </w:t>
      </w:r>
      <w:r w:rsidRPr="00822F23">
        <w:rPr>
          <w:rFonts w:ascii="Times New Roman" w:hAnsi="Times New Roman"/>
          <w:i/>
          <w:iCs/>
          <w:sz w:val="24"/>
          <w:szCs w:val="24"/>
        </w:rPr>
        <w:t xml:space="preserve">„Datums”, „Paraksts”  </w:t>
      </w:r>
      <w:r w:rsidRPr="00822F23">
        <w:rPr>
          <w:rFonts w:ascii="Times New Roman" w:hAnsi="Times New Roman"/>
          <w:sz w:val="24"/>
          <w:szCs w:val="24"/>
        </w:rPr>
        <w:t xml:space="preserve">un </w:t>
      </w:r>
      <w:r w:rsidRPr="00822F23">
        <w:rPr>
          <w:rFonts w:ascii="Times New Roman" w:hAnsi="Times New Roman"/>
          <w:i/>
          <w:iCs/>
          <w:sz w:val="24"/>
          <w:szCs w:val="24"/>
        </w:rPr>
        <w:t>„Zīmoga vieta”</w:t>
      </w:r>
      <w:r w:rsidRPr="00822F23">
        <w:rPr>
          <w:rFonts w:ascii="Times New Roman" w:hAnsi="Times New Roman"/>
          <w:sz w:val="24"/>
          <w:szCs w:val="24"/>
        </w:rPr>
        <w:t xml:space="preserve"> („z.v.”) neaizpilda, ja elektroniskais dokuments ir noformēts atbilstoši elektronisko dokumentu noformēšanai normatīvajos aktos noteiktajām prasībām).</w:t>
      </w:r>
    </w:p>
    <w:p w:rsidR="00EB497B" w:rsidRPr="00822F23" w:rsidRDefault="00EB497B" w:rsidP="00EB497B">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w:t>
      </w:r>
    </w:p>
    <w:p w:rsidR="00EB497B" w:rsidRPr="00822F23" w:rsidRDefault="00EB497B" w:rsidP="00EB497B">
      <w:pPr>
        <w:tabs>
          <w:tab w:val="left" w:pos="1134"/>
        </w:tabs>
        <w:spacing w:after="0" w:line="240" w:lineRule="auto"/>
        <w:jc w:val="both"/>
        <w:rPr>
          <w:rFonts w:ascii="Times New Roman" w:eastAsia="Times New Roman" w:hAnsi="Times New Roman" w:cs="Times New Roman"/>
          <w:sz w:val="24"/>
          <w:szCs w:val="24"/>
          <w:lang w:eastAsia="lv-LV"/>
        </w:rPr>
      </w:pPr>
    </w:p>
    <w:p w:rsidR="001949BB" w:rsidRPr="00822F23" w:rsidRDefault="00EB497B" w:rsidP="001949BB">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Izteikt 2.pielikumu šādā redakcijā:</w:t>
      </w:r>
    </w:p>
    <w:p w:rsidR="008354EA" w:rsidRPr="00822F23" w:rsidRDefault="00EB497B" w:rsidP="00EB497B">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w:t>
      </w:r>
    </w:p>
    <w:p w:rsidR="00E476AC" w:rsidRPr="00822F23" w:rsidRDefault="00E476AC" w:rsidP="00E476AC">
      <w:pPr>
        <w:autoSpaceDE w:val="0"/>
        <w:autoSpaceDN w:val="0"/>
        <w:adjustRightInd w:val="0"/>
        <w:spacing w:after="0" w:line="240" w:lineRule="auto"/>
        <w:jc w:val="center"/>
        <w:rPr>
          <w:rFonts w:ascii="Times New Roman" w:hAnsi="Times New Roman" w:cs="Times New Roman"/>
          <w:b/>
          <w:bCs/>
          <w:sz w:val="24"/>
          <w:szCs w:val="24"/>
        </w:rPr>
      </w:pPr>
    </w:p>
    <w:p w:rsidR="00E476AC" w:rsidRPr="00822F23" w:rsidRDefault="00E476AC" w:rsidP="00E476AC">
      <w:pPr>
        <w:autoSpaceDE w:val="0"/>
        <w:autoSpaceDN w:val="0"/>
        <w:adjustRightInd w:val="0"/>
        <w:spacing w:after="0" w:line="240" w:lineRule="auto"/>
        <w:jc w:val="center"/>
        <w:rPr>
          <w:rFonts w:ascii="Times New Roman" w:hAnsi="Times New Roman" w:cs="Times New Roman"/>
          <w:b/>
          <w:bCs/>
          <w:sz w:val="24"/>
          <w:szCs w:val="24"/>
        </w:rPr>
      </w:pPr>
      <w:r w:rsidRPr="00822F23">
        <w:rPr>
          <w:rFonts w:ascii="Times New Roman" w:hAnsi="Times New Roman" w:cs="Times New Roman"/>
          <w:b/>
          <w:bCs/>
          <w:sz w:val="24"/>
          <w:szCs w:val="24"/>
        </w:rPr>
        <w:t>Biznesa plāns</w:t>
      </w:r>
    </w:p>
    <w:p w:rsidR="00E476AC" w:rsidRPr="00822F23" w:rsidRDefault="00E476AC" w:rsidP="00E476AC">
      <w:pPr>
        <w:autoSpaceDE w:val="0"/>
        <w:autoSpaceDN w:val="0"/>
        <w:adjustRightInd w:val="0"/>
        <w:spacing w:after="0"/>
        <w:rPr>
          <w:rFonts w:ascii="Times New Roman" w:hAnsi="Times New Roman" w:cs="Times New Roman"/>
          <w:b/>
          <w:sz w:val="24"/>
          <w:szCs w:val="24"/>
        </w:rPr>
      </w:pPr>
    </w:p>
    <w:p w:rsidR="00E476AC" w:rsidRPr="00822F23" w:rsidRDefault="00E476AC" w:rsidP="00E476AC">
      <w:pPr>
        <w:autoSpaceDE w:val="0"/>
        <w:autoSpaceDN w:val="0"/>
        <w:adjustRightInd w:val="0"/>
        <w:spacing w:after="0"/>
        <w:rPr>
          <w:rFonts w:ascii="Times New Roman" w:hAnsi="Times New Roman" w:cs="Times New Roman"/>
          <w:b/>
          <w:sz w:val="24"/>
          <w:szCs w:val="24"/>
        </w:rPr>
      </w:pPr>
      <w:r w:rsidRPr="00822F23">
        <w:rPr>
          <w:rFonts w:ascii="Times New Roman" w:hAnsi="Times New Roman" w:cs="Times New Roman"/>
          <w:b/>
          <w:sz w:val="24"/>
          <w:szCs w:val="24"/>
        </w:rPr>
        <w:t>I KOMERSANTA PAŠREIZĒJAIS STĀVOKLIS</w:t>
      </w:r>
    </w:p>
    <w:p w:rsidR="00E476AC" w:rsidRPr="00822F23" w:rsidRDefault="00E476AC" w:rsidP="00E476AC">
      <w:pPr>
        <w:autoSpaceDE w:val="0"/>
        <w:autoSpaceDN w:val="0"/>
        <w:adjustRightInd w:val="0"/>
        <w:spacing w:after="0"/>
        <w:rPr>
          <w:rFonts w:ascii="Times New Roman" w:hAnsi="Times New Roman" w:cs="Times New Roman"/>
          <w:sz w:val="24"/>
          <w:szCs w:val="24"/>
        </w:rPr>
      </w:pPr>
    </w:p>
    <w:p w:rsidR="00E476AC" w:rsidRPr="00822F23" w:rsidRDefault="00E476AC" w:rsidP="00E476AC">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b/>
          <w:sz w:val="24"/>
          <w:szCs w:val="24"/>
        </w:rPr>
      </w:pPr>
      <w:r w:rsidRPr="00822F23">
        <w:rPr>
          <w:rFonts w:ascii="Times New Roman" w:hAnsi="Times New Roman" w:cs="Times New Roman"/>
          <w:b/>
          <w:sz w:val="24"/>
          <w:szCs w:val="24"/>
        </w:rPr>
        <w:t xml:space="preserve">Vispārējā informācija par komersantu </w:t>
      </w:r>
      <w:r w:rsidRPr="00822F23">
        <w:rPr>
          <w:rFonts w:ascii="Times New Roman" w:hAnsi="Times New Roman" w:cs="Times New Roman"/>
          <w:i/>
          <w:sz w:val="24"/>
          <w:szCs w:val="24"/>
        </w:rPr>
        <w:t>(informācija tiks izmantota, lai gūtu priekšstatu par komersantu, tā pašreizējo finanšu un saimnieciskās darbības stāvokli)</w:t>
      </w:r>
      <w:r w:rsidRPr="00822F23">
        <w:rPr>
          <w:rFonts w:ascii="Times New Roman" w:hAnsi="Times New Roman" w:cs="Times New Roman"/>
          <w:b/>
          <w:sz w:val="24"/>
          <w:szCs w:val="24"/>
        </w:rPr>
        <w:t>:</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īsa vēsture;</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darbības nozare. Ja vairākas, būtiskākās nozares pēc apgrozījuma pēdējos trijos noslēgtajos finanšu gados;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esošo produktu vai pakalpojumu apraksts (produktu grupas, nosaukums, īpašības, tehniskie parametri, kvalitāte, pielietošanas veids, tirdzniecības zīmes u.c. īpašības); </w:t>
      </w:r>
    </w:p>
    <w:p w:rsidR="00E476AC" w:rsidRPr="00822F23" w:rsidRDefault="00E476AC" w:rsidP="00E476AC">
      <w:pPr>
        <w:pStyle w:val="ListParagraph"/>
        <w:numPr>
          <w:ilvl w:val="1"/>
          <w:numId w:val="16"/>
        </w:numPr>
        <w:autoSpaceDE w:val="0"/>
        <w:autoSpaceDN w:val="0"/>
        <w:adjustRightInd w:val="0"/>
        <w:spacing w:after="0" w:line="240" w:lineRule="auto"/>
        <w:contextualSpacing w:val="0"/>
        <w:rPr>
          <w:rFonts w:ascii="Times New Roman" w:hAnsi="Times New Roman" w:cs="Times New Roman"/>
          <w:sz w:val="24"/>
          <w:szCs w:val="24"/>
        </w:rPr>
      </w:pPr>
      <w:r w:rsidRPr="00822F23">
        <w:rPr>
          <w:rFonts w:ascii="Times New Roman" w:hAnsi="Times New Roman" w:cs="Times New Roman"/>
          <w:sz w:val="24"/>
          <w:szCs w:val="24"/>
        </w:rPr>
        <w:t>uzņēmuma struktūra, pamatdarbības vieta un struktūrvienības (ja tādas ir);</w:t>
      </w:r>
    </w:p>
    <w:p w:rsidR="00E476AC" w:rsidRPr="00822F23" w:rsidRDefault="00E476AC" w:rsidP="00E476AC">
      <w:pPr>
        <w:pStyle w:val="ListParagraph"/>
        <w:numPr>
          <w:ilvl w:val="1"/>
          <w:numId w:val="16"/>
        </w:numPr>
        <w:autoSpaceDE w:val="0"/>
        <w:autoSpaceDN w:val="0"/>
        <w:adjustRightInd w:val="0"/>
        <w:spacing w:after="0" w:line="240" w:lineRule="auto"/>
        <w:contextualSpacing w:val="0"/>
        <w:rPr>
          <w:rFonts w:ascii="Times New Roman" w:hAnsi="Times New Roman" w:cs="Times New Roman"/>
          <w:sz w:val="24"/>
          <w:szCs w:val="24"/>
        </w:rPr>
      </w:pPr>
      <w:r w:rsidRPr="00822F23">
        <w:rPr>
          <w:rFonts w:ascii="Times New Roman" w:hAnsi="Times New Roman" w:cs="Times New Roman"/>
          <w:sz w:val="24"/>
          <w:szCs w:val="24"/>
        </w:rPr>
        <w:t>zeme un ēkas – īpašumā un nomātie;</w:t>
      </w:r>
    </w:p>
    <w:p w:rsidR="00E476AC" w:rsidRPr="00822F23" w:rsidRDefault="00E476AC" w:rsidP="00E476AC">
      <w:pPr>
        <w:pStyle w:val="ListParagraph"/>
        <w:numPr>
          <w:ilvl w:val="1"/>
          <w:numId w:val="16"/>
        </w:numPr>
        <w:autoSpaceDE w:val="0"/>
        <w:autoSpaceDN w:val="0"/>
        <w:adjustRightInd w:val="0"/>
        <w:spacing w:after="0" w:line="240" w:lineRule="auto"/>
        <w:contextualSpacing w:val="0"/>
        <w:rPr>
          <w:rFonts w:ascii="Times New Roman" w:hAnsi="Times New Roman" w:cs="Times New Roman"/>
          <w:sz w:val="24"/>
          <w:szCs w:val="24"/>
        </w:rPr>
      </w:pPr>
      <w:r w:rsidRPr="00822F23">
        <w:rPr>
          <w:rFonts w:ascii="Times New Roman" w:hAnsi="Times New Roman" w:cs="Times New Roman"/>
          <w:sz w:val="24"/>
          <w:szCs w:val="24"/>
        </w:rPr>
        <w:t>galvenās tehnoloģijas un iekārtas – īpašumā un nomātās, norādot adreses un kadastra numurus;</w:t>
      </w:r>
    </w:p>
    <w:p w:rsidR="00E476AC" w:rsidRPr="00822F23" w:rsidRDefault="00E476AC" w:rsidP="00E476AC">
      <w:pPr>
        <w:pStyle w:val="ListParagraph"/>
        <w:numPr>
          <w:ilvl w:val="1"/>
          <w:numId w:val="16"/>
        </w:numPr>
        <w:autoSpaceDE w:val="0"/>
        <w:autoSpaceDN w:val="0"/>
        <w:adjustRightInd w:val="0"/>
        <w:spacing w:after="0" w:line="240" w:lineRule="auto"/>
        <w:contextualSpacing w:val="0"/>
        <w:rPr>
          <w:rFonts w:ascii="Times New Roman" w:hAnsi="Times New Roman" w:cs="Times New Roman"/>
          <w:sz w:val="24"/>
          <w:szCs w:val="24"/>
        </w:rPr>
      </w:pPr>
      <w:r w:rsidRPr="00822F23">
        <w:rPr>
          <w:rFonts w:ascii="Times New Roman" w:hAnsi="Times New Roman" w:cs="Times New Roman"/>
          <w:sz w:val="24"/>
          <w:szCs w:val="24"/>
        </w:rPr>
        <w:t>problēmas un riski;</w:t>
      </w:r>
    </w:p>
    <w:p w:rsidR="00E476AC" w:rsidRPr="00822F23" w:rsidRDefault="00E476AC" w:rsidP="00E476AC">
      <w:pPr>
        <w:pStyle w:val="ListParagraph"/>
        <w:numPr>
          <w:ilvl w:val="1"/>
          <w:numId w:val="16"/>
        </w:numPr>
        <w:autoSpaceDE w:val="0"/>
        <w:autoSpaceDN w:val="0"/>
        <w:adjustRightInd w:val="0"/>
        <w:spacing w:after="0" w:line="240" w:lineRule="auto"/>
        <w:contextualSpacing w:val="0"/>
        <w:rPr>
          <w:rFonts w:ascii="Times New Roman" w:hAnsi="Times New Roman" w:cs="Times New Roman"/>
          <w:sz w:val="24"/>
          <w:szCs w:val="24"/>
        </w:rPr>
      </w:pPr>
      <w:r w:rsidRPr="00822F23">
        <w:rPr>
          <w:rFonts w:ascii="Times New Roman" w:hAnsi="Times New Roman" w:cs="Times New Roman"/>
          <w:sz w:val="24"/>
          <w:szCs w:val="24"/>
        </w:rPr>
        <w:t>stipro un vājo pušu, iespēju un draudu (SWOT) analīze;</w:t>
      </w:r>
    </w:p>
    <w:p w:rsidR="00E476AC" w:rsidRPr="00822F23" w:rsidRDefault="00E476AC" w:rsidP="00E476AC">
      <w:pPr>
        <w:pStyle w:val="ListParagraph"/>
        <w:numPr>
          <w:ilvl w:val="1"/>
          <w:numId w:val="16"/>
        </w:numPr>
        <w:autoSpaceDE w:val="0"/>
        <w:autoSpaceDN w:val="0"/>
        <w:adjustRightInd w:val="0"/>
        <w:spacing w:after="0" w:line="240" w:lineRule="auto"/>
        <w:contextualSpacing w:val="0"/>
        <w:rPr>
          <w:rFonts w:ascii="Times New Roman" w:hAnsi="Times New Roman" w:cs="Times New Roman"/>
          <w:sz w:val="24"/>
          <w:szCs w:val="24"/>
        </w:rPr>
      </w:pPr>
      <w:r w:rsidRPr="00822F23">
        <w:rPr>
          <w:rFonts w:ascii="Times New Roman" w:hAnsi="Times New Roman" w:cs="Times New Roman"/>
          <w:sz w:val="24"/>
          <w:szCs w:val="24"/>
        </w:rPr>
        <w:t>panākumu iemesli (konkurences priekšrocības);</w:t>
      </w:r>
    </w:p>
    <w:p w:rsidR="00E476AC" w:rsidRPr="00822F23" w:rsidRDefault="00E476AC" w:rsidP="00E476AC">
      <w:pPr>
        <w:pStyle w:val="ListParagraph"/>
        <w:numPr>
          <w:ilvl w:val="1"/>
          <w:numId w:val="16"/>
        </w:numPr>
        <w:autoSpaceDE w:val="0"/>
        <w:autoSpaceDN w:val="0"/>
        <w:adjustRightInd w:val="0"/>
        <w:spacing w:after="0" w:line="240" w:lineRule="auto"/>
        <w:contextualSpacing w:val="0"/>
        <w:rPr>
          <w:rFonts w:ascii="Times New Roman" w:hAnsi="Times New Roman" w:cs="Times New Roman"/>
          <w:sz w:val="24"/>
          <w:szCs w:val="24"/>
        </w:rPr>
      </w:pPr>
      <w:r w:rsidRPr="00822F23">
        <w:rPr>
          <w:rFonts w:ascii="Times New Roman" w:hAnsi="Times New Roman" w:cs="Times New Roman"/>
          <w:sz w:val="24"/>
          <w:szCs w:val="24"/>
        </w:rPr>
        <w:lastRenderedPageBreak/>
        <w:t>darbības raksturīgākie finanšu ekonomiskie rādītāji vismaz pēdējos trīs noslēgtajos finanšu gados;</w:t>
      </w:r>
    </w:p>
    <w:tbl>
      <w:tblPr>
        <w:tblStyle w:val="TableGrid"/>
        <w:tblW w:w="7982" w:type="dxa"/>
        <w:tblInd w:w="817" w:type="dxa"/>
        <w:tblLook w:val="04A0"/>
      </w:tblPr>
      <w:tblGrid>
        <w:gridCol w:w="2835"/>
        <w:gridCol w:w="1701"/>
        <w:gridCol w:w="1701"/>
        <w:gridCol w:w="1745"/>
      </w:tblGrid>
      <w:tr w:rsidR="00E476AC" w:rsidRPr="00822F23" w:rsidTr="00B66F6E">
        <w:tc>
          <w:tcPr>
            <w:tcW w:w="2835" w:type="dxa"/>
          </w:tcPr>
          <w:p w:rsidR="00E476AC" w:rsidRPr="00822F23" w:rsidRDefault="00E476AC" w:rsidP="00B66F6E">
            <w:pPr>
              <w:pStyle w:val="ListParagraph"/>
              <w:autoSpaceDE w:val="0"/>
              <w:autoSpaceDN w:val="0"/>
              <w:adjustRightInd w:val="0"/>
              <w:ind w:left="0"/>
              <w:jc w:val="center"/>
              <w:rPr>
                <w:rFonts w:ascii="Times New Roman" w:hAnsi="Times New Roman" w:cs="Times New Roman"/>
                <w:b/>
                <w:sz w:val="24"/>
                <w:szCs w:val="24"/>
              </w:rPr>
            </w:pPr>
            <w:r w:rsidRPr="00822F23">
              <w:rPr>
                <w:rFonts w:ascii="Times New Roman" w:hAnsi="Times New Roman" w:cs="Times New Roman"/>
                <w:b/>
                <w:sz w:val="24"/>
                <w:szCs w:val="24"/>
              </w:rPr>
              <w:t>Gads</w:t>
            </w:r>
          </w:p>
        </w:tc>
        <w:tc>
          <w:tcPr>
            <w:tcW w:w="1701" w:type="dxa"/>
          </w:tcPr>
          <w:p w:rsidR="00E476AC" w:rsidRPr="00822F23" w:rsidRDefault="00E476AC" w:rsidP="00B66F6E">
            <w:pPr>
              <w:pStyle w:val="ListParagraph"/>
              <w:autoSpaceDE w:val="0"/>
              <w:autoSpaceDN w:val="0"/>
              <w:adjustRightInd w:val="0"/>
              <w:ind w:left="0"/>
              <w:jc w:val="center"/>
              <w:rPr>
                <w:rFonts w:ascii="Times New Roman" w:hAnsi="Times New Roman" w:cs="Times New Roman"/>
                <w:b/>
                <w:sz w:val="24"/>
                <w:szCs w:val="24"/>
              </w:rPr>
            </w:pPr>
            <w:r w:rsidRPr="00822F23">
              <w:rPr>
                <w:rFonts w:ascii="Times New Roman" w:hAnsi="Times New Roman" w:cs="Times New Roman"/>
                <w:b/>
                <w:sz w:val="24"/>
                <w:szCs w:val="24"/>
              </w:rPr>
              <w:t>2010</w:t>
            </w:r>
          </w:p>
          <w:p w:rsidR="00E476AC" w:rsidRPr="00822F23" w:rsidRDefault="00E476AC" w:rsidP="00B66F6E">
            <w:pPr>
              <w:pStyle w:val="ListParagraph"/>
              <w:keepNext/>
              <w:keepLines/>
              <w:autoSpaceDE w:val="0"/>
              <w:autoSpaceDN w:val="0"/>
              <w:adjustRightInd w:val="0"/>
              <w:spacing w:before="200"/>
              <w:ind w:left="0"/>
              <w:jc w:val="center"/>
              <w:outlineLvl w:val="1"/>
              <w:rPr>
                <w:rFonts w:ascii="Times New Roman" w:hAnsi="Times New Roman" w:cs="Times New Roman"/>
                <w:sz w:val="24"/>
                <w:szCs w:val="24"/>
              </w:rPr>
            </w:pPr>
            <w:r w:rsidRPr="00822F23">
              <w:rPr>
                <w:rFonts w:ascii="Times New Roman" w:hAnsi="Times New Roman" w:cs="Times New Roman"/>
                <w:sz w:val="24"/>
                <w:szCs w:val="24"/>
              </w:rPr>
              <w:t>(</w:t>
            </w:r>
            <w:proofErr w:type="spellStart"/>
            <w:r w:rsidRPr="00822F23">
              <w:rPr>
                <w:rFonts w:ascii="Times New Roman" w:hAnsi="Times New Roman" w:cs="Times New Roman"/>
                <w:sz w:val="24"/>
                <w:szCs w:val="24"/>
              </w:rPr>
              <w:t>pirm-pirmpēdējā</w:t>
            </w:r>
            <w:proofErr w:type="spellEnd"/>
            <w:r w:rsidRPr="00822F23">
              <w:rPr>
                <w:rFonts w:ascii="Times New Roman" w:hAnsi="Times New Roman" w:cs="Times New Roman"/>
                <w:sz w:val="24"/>
                <w:szCs w:val="24"/>
              </w:rPr>
              <w:t xml:space="preserve"> noslēgtajā finanšu gadā, ja tas nesakrīt ar kalendāro gadu)</w:t>
            </w:r>
          </w:p>
        </w:tc>
        <w:tc>
          <w:tcPr>
            <w:tcW w:w="1701" w:type="dxa"/>
          </w:tcPr>
          <w:p w:rsidR="00E476AC" w:rsidRPr="00822F23" w:rsidRDefault="00E476AC" w:rsidP="00B66F6E">
            <w:pPr>
              <w:pStyle w:val="ListParagraph"/>
              <w:autoSpaceDE w:val="0"/>
              <w:autoSpaceDN w:val="0"/>
              <w:adjustRightInd w:val="0"/>
              <w:ind w:left="0"/>
              <w:jc w:val="center"/>
              <w:rPr>
                <w:rFonts w:ascii="Times New Roman" w:hAnsi="Times New Roman" w:cs="Times New Roman"/>
                <w:b/>
                <w:sz w:val="24"/>
                <w:szCs w:val="24"/>
              </w:rPr>
            </w:pPr>
            <w:r w:rsidRPr="00822F23">
              <w:rPr>
                <w:rFonts w:ascii="Times New Roman" w:hAnsi="Times New Roman" w:cs="Times New Roman"/>
                <w:b/>
                <w:sz w:val="24"/>
                <w:szCs w:val="24"/>
              </w:rPr>
              <w:t>2011</w:t>
            </w:r>
          </w:p>
          <w:p w:rsidR="00E476AC" w:rsidRPr="00822F23" w:rsidRDefault="00E476AC" w:rsidP="00B66F6E">
            <w:pPr>
              <w:pStyle w:val="ListParagraph"/>
              <w:keepNext/>
              <w:keepLines/>
              <w:autoSpaceDE w:val="0"/>
              <w:autoSpaceDN w:val="0"/>
              <w:adjustRightInd w:val="0"/>
              <w:spacing w:before="200"/>
              <w:ind w:left="0"/>
              <w:jc w:val="center"/>
              <w:outlineLvl w:val="1"/>
              <w:rPr>
                <w:rFonts w:ascii="Times New Roman" w:hAnsi="Times New Roman" w:cs="Times New Roman"/>
                <w:sz w:val="24"/>
                <w:szCs w:val="24"/>
              </w:rPr>
            </w:pPr>
            <w:r w:rsidRPr="00822F23">
              <w:rPr>
                <w:rFonts w:ascii="Times New Roman" w:hAnsi="Times New Roman" w:cs="Times New Roman"/>
                <w:sz w:val="24"/>
                <w:szCs w:val="24"/>
              </w:rPr>
              <w:t>(pirmspēdējā noslēgtajā finanšu gadā, ja tas nesakrīt ar kalendāro gadu)</w:t>
            </w:r>
          </w:p>
        </w:tc>
        <w:tc>
          <w:tcPr>
            <w:tcW w:w="1745" w:type="dxa"/>
          </w:tcPr>
          <w:p w:rsidR="00E476AC" w:rsidRPr="00822F23" w:rsidRDefault="00E476AC" w:rsidP="00B66F6E">
            <w:pPr>
              <w:pStyle w:val="ListParagraph"/>
              <w:autoSpaceDE w:val="0"/>
              <w:autoSpaceDN w:val="0"/>
              <w:adjustRightInd w:val="0"/>
              <w:ind w:left="0"/>
              <w:jc w:val="center"/>
              <w:rPr>
                <w:rFonts w:ascii="Times New Roman" w:hAnsi="Times New Roman" w:cs="Times New Roman"/>
                <w:b/>
                <w:sz w:val="24"/>
                <w:szCs w:val="24"/>
              </w:rPr>
            </w:pPr>
            <w:r w:rsidRPr="00822F23">
              <w:rPr>
                <w:rFonts w:ascii="Times New Roman" w:hAnsi="Times New Roman" w:cs="Times New Roman"/>
                <w:b/>
                <w:sz w:val="24"/>
                <w:szCs w:val="24"/>
              </w:rPr>
              <w:t>2012</w:t>
            </w:r>
          </w:p>
          <w:p w:rsidR="00E476AC" w:rsidRPr="00822F23" w:rsidRDefault="00E476AC" w:rsidP="00B66F6E">
            <w:pPr>
              <w:pStyle w:val="ListParagraph"/>
              <w:keepNext/>
              <w:keepLines/>
              <w:autoSpaceDE w:val="0"/>
              <w:autoSpaceDN w:val="0"/>
              <w:adjustRightInd w:val="0"/>
              <w:spacing w:before="200"/>
              <w:ind w:left="0"/>
              <w:jc w:val="center"/>
              <w:outlineLvl w:val="1"/>
              <w:rPr>
                <w:rFonts w:ascii="Times New Roman" w:hAnsi="Times New Roman" w:cs="Times New Roman"/>
                <w:sz w:val="24"/>
                <w:szCs w:val="24"/>
              </w:rPr>
            </w:pPr>
            <w:r w:rsidRPr="00822F23">
              <w:rPr>
                <w:rFonts w:ascii="Times New Roman" w:hAnsi="Times New Roman" w:cs="Times New Roman"/>
                <w:sz w:val="24"/>
                <w:szCs w:val="24"/>
              </w:rPr>
              <w:t>(pēdējā noslēgtajā finanšu gadā, ja tas nesakrīt ar kalendāro gadu)</w:t>
            </w:r>
          </w:p>
        </w:tc>
      </w:tr>
      <w:tr w:rsidR="00E476AC" w:rsidRPr="00822F23" w:rsidTr="00B66F6E">
        <w:tc>
          <w:tcPr>
            <w:tcW w:w="2835" w:type="dxa"/>
          </w:tcPr>
          <w:p w:rsidR="00E476AC" w:rsidRPr="00822F23" w:rsidRDefault="00E476AC" w:rsidP="00B66F6E">
            <w:pPr>
              <w:pStyle w:val="ListParagraph"/>
              <w:autoSpaceDE w:val="0"/>
              <w:autoSpaceDN w:val="0"/>
              <w:adjustRightInd w:val="0"/>
              <w:ind w:left="0"/>
              <w:rPr>
                <w:rFonts w:ascii="Times New Roman" w:hAnsi="Times New Roman" w:cs="Times New Roman"/>
                <w:b/>
                <w:sz w:val="24"/>
                <w:szCs w:val="24"/>
                <w:u w:val="single"/>
              </w:rPr>
            </w:pPr>
            <w:r w:rsidRPr="00822F23">
              <w:rPr>
                <w:rFonts w:ascii="Times New Roman" w:hAnsi="Times New Roman" w:cs="Times New Roman"/>
                <w:b/>
                <w:sz w:val="24"/>
                <w:szCs w:val="24"/>
                <w:u w:val="single"/>
              </w:rPr>
              <w:t>Bilances rādītāji</w:t>
            </w: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4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r>
      <w:tr w:rsidR="00E476AC" w:rsidRPr="00822F23" w:rsidTr="00B66F6E">
        <w:tc>
          <w:tcPr>
            <w:tcW w:w="283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r w:rsidRPr="00822F23">
              <w:rPr>
                <w:rFonts w:ascii="Times New Roman" w:hAnsi="Times New Roman" w:cs="Times New Roman"/>
                <w:sz w:val="24"/>
                <w:szCs w:val="24"/>
              </w:rPr>
              <w:t>Aktīvu kopsumma</w:t>
            </w: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4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r>
      <w:tr w:rsidR="00E476AC" w:rsidRPr="00822F23" w:rsidTr="00B66F6E">
        <w:tc>
          <w:tcPr>
            <w:tcW w:w="283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r w:rsidRPr="00822F23">
              <w:rPr>
                <w:rFonts w:ascii="Times New Roman" w:hAnsi="Times New Roman" w:cs="Times New Roman"/>
                <w:sz w:val="24"/>
                <w:szCs w:val="24"/>
              </w:rPr>
              <w:t>Pamatkapitāls</w:t>
            </w: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4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r>
      <w:tr w:rsidR="00E476AC" w:rsidRPr="00822F23" w:rsidTr="00B66F6E">
        <w:tc>
          <w:tcPr>
            <w:tcW w:w="2835" w:type="dxa"/>
          </w:tcPr>
          <w:p w:rsidR="00E476AC" w:rsidRPr="00822F23" w:rsidRDefault="00E476AC" w:rsidP="00B66F6E">
            <w:pPr>
              <w:pStyle w:val="ListParagraph"/>
              <w:autoSpaceDE w:val="0"/>
              <w:autoSpaceDN w:val="0"/>
              <w:adjustRightInd w:val="0"/>
              <w:ind w:left="0"/>
              <w:rPr>
                <w:rFonts w:ascii="Times New Roman" w:hAnsi="Times New Roman" w:cs="Times New Roman"/>
                <w:b/>
                <w:sz w:val="24"/>
                <w:szCs w:val="24"/>
                <w:u w:val="single"/>
              </w:rPr>
            </w:pPr>
            <w:r w:rsidRPr="00822F23">
              <w:rPr>
                <w:rFonts w:ascii="Times New Roman" w:hAnsi="Times New Roman" w:cs="Times New Roman"/>
                <w:b/>
                <w:sz w:val="24"/>
                <w:szCs w:val="24"/>
                <w:u w:val="single"/>
              </w:rPr>
              <w:t>PZA rādītāji</w:t>
            </w: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4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r>
      <w:tr w:rsidR="00E476AC" w:rsidRPr="00822F23" w:rsidTr="00B66F6E">
        <w:tc>
          <w:tcPr>
            <w:tcW w:w="283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r w:rsidRPr="00822F23">
              <w:rPr>
                <w:rFonts w:ascii="Times New Roman" w:hAnsi="Times New Roman" w:cs="Times New Roman"/>
                <w:sz w:val="24"/>
                <w:szCs w:val="24"/>
              </w:rPr>
              <w:t>Ieņēmumi</w:t>
            </w: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4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r>
      <w:tr w:rsidR="00E476AC" w:rsidRPr="00822F23" w:rsidTr="00B66F6E">
        <w:tc>
          <w:tcPr>
            <w:tcW w:w="283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r w:rsidRPr="00822F23">
              <w:rPr>
                <w:rFonts w:ascii="Times New Roman" w:hAnsi="Times New Roman" w:cs="Times New Roman"/>
                <w:sz w:val="24"/>
                <w:szCs w:val="24"/>
              </w:rPr>
              <w:t>Izmaksas</w:t>
            </w: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4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r>
      <w:tr w:rsidR="00E476AC" w:rsidRPr="00822F23" w:rsidTr="00B66F6E">
        <w:tc>
          <w:tcPr>
            <w:tcW w:w="283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r w:rsidRPr="00822F23">
              <w:rPr>
                <w:rFonts w:ascii="Times New Roman" w:hAnsi="Times New Roman" w:cs="Times New Roman"/>
                <w:sz w:val="24"/>
                <w:szCs w:val="24"/>
              </w:rPr>
              <w:t>EBITDA</w:t>
            </w: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4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r>
      <w:tr w:rsidR="00E476AC" w:rsidRPr="00822F23" w:rsidTr="00B66F6E">
        <w:tc>
          <w:tcPr>
            <w:tcW w:w="283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r w:rsidRPr="00822F23">
              <w:rPr>
                <w:rFonts w:ascii="Times New Roman" w:hAnsi="Times New Roman" w:cs="Times New Roman"/>
                <w:sz w:val="24"/>
                <w:szCs w:val="24"/>
              </w:rPr>
              <w:t>Neto peļņa/zaudējumi</w:t>
            </w: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4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r>
      <w:tr w:rsidR="00E476AC" w:rsidRPr="00822F23" w:rsidTr="00B66F6E">
        <w:tc>
          <w:tcPr>
            <w:tcW w:w="283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4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r>
      <w:tr w:rsidR="00E476AC" w:rsidRPr="00822F23" w:rsidTr="00B66F6E">
        <w:tc>
          <w:tcPr>
            <w:tcW w:w="2835" w:type="dxa"/>
          </w:tcPr>
          <w:p w:rsidR="00E476AC" w:rsidRPr="00822F23" w:rsidRDefault="00E476AC" w:rsidP="00B66F6E">
            <w:pPr>
              <w:pStyle w:val="ListParagraph"/>
              <w:autoSpaceDE w:val="0"/>
              <w:autoSpaceDN w:val="0"/>
              <w:adjustRightInd w:val="0"/>
              <w:ind w:left="0"/>
              <w:rPr>
                <w:rFonts w:ascii="Times New Roman" w:hAnsi="Times New Roman" w:cs="Times New Roman"/>
                <w:b/>
                <w:sz w:val="24"/>
                <w:szCs w:val="24"/>
                <w:u w:val="single"/>
              </w:rPr>
            </w:pPr>
            <w:r w:rsidRPr="00822F23">
              <w:rPr>
                <w:rFonts w:ascii="Times New Roman" w:hAnsi="Times New Roman" w:cs="Times New Roman"/>
                <w:b/>
                <w:sz w:val="24"/>
                <w:szCs w:val="24"/>
                <w:u w:val="single"/>
              </w:rPr>
              <w:t>Uzņēmuma darbinieku skaits</w:t>
            </w: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4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r>
      <w:tr w:rsidR="00E476AC" w:rsidRPr="00822F23" w:rsidTr="00B66F6E">
        <w:tc>
          <w:tcPr>
            <w:tcW w:w="283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r w:rsidRPr="00822F23">
              <w:rPr>
                <w:rFonts w:ascii="Times New Roman" w:hAnsi="Times New Roman" w:cs="Times New Roman"/>
                <w:sz w:val="24"/>
                <w:szCs w:val="24"/>
              </w:rPr>
              <w:t>Vadība</w:t>
            </w: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4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r>
      <w:tr w:rsidR="00E476AC" w:rsidRPr="00822F23" w:rsidTr="00B66F6E">
        <w:tc>
          <w:tcPr>
            <w:tcW w:w="283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r w:rsidRPr="00822F23">
              <w:rPr>
                <w:rFonts w:ascii="Times New Roman" w:hAnsi="Times New Roman" w:cs="Times New Roman"/>
                <w:sz w:val="24"/>
                <w:szCs w:val="24"/>
              </w:rPr>
              <w:t>Pārējie darbinieki</w:t>
            </w: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01"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c>
          <w:tcPr>
            <w:tcW w:w="1745" w:type="dxa"/>
          </w:tcPr>
          <w:p w:rsidR="00E476AC" w:rsidRPr="00822F23" w:rsidRDefault="00E476AC" w:rsidP="00B66F6E">
            <w:pPr>
              <w:pStyle w:val="ListParagraph"/>
              <w:autoSpaceDE w:val="0"/>
              <w:autoSpaceDN w:val="0"/>
              <w:adjustRightInd w:val="0"/>
              <w:ind w:left="0"/>
              <w:rPr>
                <w:rFonts w:ascii="Times New Roman" w:hAnsi="Times New Roman" w:cs="Times New Roman"/>
                <w:sz w:val="24"/>
                <w:szCs w:val="24"/>
              </w:rPr>
            </w:pPr>
          </w:p>
        </w:tc>
      </w:tr>
    </w:tbl>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saistīto komersantu apraksts – nosaukums, reģistrācijas numurs, galvenās darbības nozares, galvenie produkti vai pakalpojumi (par katru saistīto komersantu);</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komersanta un tā saistīto personu grupas pašu kapitāls par pēdējo noslēgto finanšu gadu (norādīts atsevišķi katrai saistītai personai) </w:t>
      </w:r>
      <w:r w:rsidRPr="00822F23">
        <w:rPr>
          <w:rFonts w:ascii="Times New Roman" w:hAnsi="Times New Roman" w:cs="Times New Roman"/>
          <w:i/>
          <w:sz w:val="24"/>
          <w:szCs w:val="24"/>
        </w:rPr>
        <w:t>(informāciju izmanto 3.kritērija vērtēšanai)</w:t>
      </w:r>
      <w:r w:rsidRPr="00822F23">
        <w:rPr>
          <w:rFonts w:ascii="Times New Roman" w:hAnsi="Times New Roman" w:cs="Times New Roman"/>
          <w:sz w:val="24"/>
          <w:szCs w:val="24"/>
        </w:rPr>
        <w:t>:</w:t>
      </w:r>
    </w:p>
    <w:tbl>
      <w:tblPr>
        <w:tblW w:w="864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outset" w:sz="4" w:space="0" w:color="auto"/>
        </w:tblBorders>
        <w:tblLayout w:type="fixed"/>
        <w:tblCellMar>
          <w:left w:w="0" w:type="dxa"/>
          <w:right w:w="0" w:type="dxa"/>
        </w:tblCellMar>
        <w:tblLook w:val="04A0"/>
      </w:tblPr>
      <w:tblGrid>
        <w:gridCol w:w="1843"/>
        <w:gridCol w:w="5103"/>
        <w:gridCol w:w="1701"/>
      </w:tblGrid>
      <w:tr w:rsidR="00E476AC" w:rsidRPr="00822F23" w:rsidTr="00B66F6E">
        <w:trPr>
          <w:trHeight w:val="329"/>
          <w:tblCellSpacing w:w="0" w:type="dxa"/>
        </w:trPr>
        <w:tc>
          <w:tcPr>
            <w:tcW w:w="8647" w:type="dxa"/>
            <w:gridSpan w:val="3"/>
            <w:shd w:val="clear" w:color="auto" w:fill="BFBFBF"/>
            <w:vAlign w:val="center"/>
          </w:tcPr>
          <w:p w:rsidR="00E476AC" w:rsidRPr="00822F23" w:rsidRDefault="00E476AC" w:rsidP="00B66F6E">
            <w:pPr>
              <w:tabs>
                <w:tab w:val="left" w:pos="514"/>
                <w:tab w:val="left" w:pos="851"/>
              </w:tabs>
              <w:spacing w:after="0" w:line="240" w:lineRule="auto"/>
              <w:jc w:val="center"/>
              <w:rPr>
                <w:rFonts w:ascii="Times New Roman" w:eastAsia="Calibri" w:hAnsi="Times New Roman" w:cs="Times New Roman"/>
                <w:b/>
                <w:sz w:val="24"/>
                <w:szCs w:val="24"/>
              </w:rPr>
            </w:pPr>
            <w:r w:rsidRPr="00822F23">
              <w:rPr>
                <w:rFonts w:ascii="Times New Roman" w:eastAsia="Calibri" w:hAnsi="Times New Roman" w:cs="Times New Roman"/>
                <w:b/>
                <w:sz w:val="24"/>
                <w:szCs w:val="24"/>
              </w:rPr>
              <w:t>Pašu kapitāls atbilstoši pēdējā noslēgtā finanšu gada (lūdzu norādīt pēdējā noslēgtā finanšu gada periodu) datiem</w:t>
            </w:r>
          </w:p>
        </w:tc>
      </w:tr>
      <w:tr w:rsidR="00E476AC" w:rsidRPr="00822F23" w:rsidTr="00B66F6E">
        <w:trPr>
          <w:trHeight w:val="334"/>
          <w:tblCellSpacing w:w="0" w:type="dxa"/>
        </w:trPr>
        <w:tc>
          <w:tcPr>
            <w:tcW w:w="1843" w:type="dxa"/>
            <w:tcBorders>
              <w:right w:val="single" w:sz="4" w:space="0" w:color="auto"/>
            </w:tcBorders>
            <w:shd w:val="clear" w:color="auto" w:fill="BFBFBF"/>
          </w:tcPr>
          <w:p w:rsidR="00E476AC" w:rsidRPr="00822F23" w:rsidRDefault="00E476AC" w:rsidP="00B66F6E">
            <w:pPr>
              <w:tabs>
                <w:tab w:val="left" w:pos="514"/>
                <w:tab w:val="left" w:pos="851"/>
              </w:tabs>
              <w:spacing w:after="0" w:line="240" w:lineRule="auto"/>
              <w:jc w:val="center"/>
              <w:rPr>
                <w:rFonts w:ascii="Times New Roman" w:hAnsi="Times New Roman" w:cs="Times New Roman"/>
                <w:color w:val="000000"/>
                <w:sz w:val="24"/>
                <w:szCs w:val="24"/>
              </w:rPr>
            </w:pPr>
            <w:r w:rsidRPr="00822F23">
              <w:rPr>
                <w:rFonts w:ascii="Times New Roman" w:hAnsi="Times New Roman" w:cs="Times New Roman"/>
                <w:bCs/>
                <w:sz w:val="24"/>
                <w:szCs w:val="24"/>
              </w:rPr>
              <w:t>Projekta iesniedzējam:</w:t>
            </w:r>
          </w:p>
        </w:tc>
        <w:tc>
          <w:tcPr>
            <w:tcW w:w="5103" w:type="dxa"/>
            <w:tcBorders>
              <w:left w:val="single" w:sz="4" w:space="0" w:color="auto"/>
              <w:right w:val="single" w:sz="4" w:space="0" w:color="auto"/>
            </w:tcBorders>
            <w:shd w:val="clear" w:color="auto" w:fill="BFBFBF"/>
          </w:tcPr>
          <w:p w:rsidR="00E476AC" w:rsidRPr="00822F23" w:rsidRDefault="00E476AC" w:rsidP="00B66F6E">
            <w:pPr>
              <w:tabs>
                <w:tab w:val="left" w:pos="514"/>
                <w:tab w:val="left" w:pos="851"/>
              </w:tabs>
              <w:spacing w:after="0" w:line="240" w:lineRule="auto"/>
              <w:jc w:val="center"/>
              <w:rPr>
                <w:rFonts w:ascii="Times New Roman" w:hAnsi="Times New Roman" w:cs="Times New Roman"/>
                <w:bCs/>
                <w:sz w:val="24"/>
                <w:szCs w:val="24"/>
              </w:rPr>
            </w:pPr>
            <w:r w:rsidRPr="00822F23">
              <w:rPr>
                <w:rFonts w:ascii="Times New Roman" w:hAnsi="Times New Roman" w:cs="Times New Roman"/>
                <w:bCs/>
                <w:sz w:val="24"/>
                <w:szCs w:val="24"/>
              </w:rPr>
              <w:t>Saistītajām personām</w:t>
            </w:r>
          </w:p>
          <w:p w:rsidR="00E476AC" w:rsidRPr="00822F23" w:rsidRDefault="00E476AC" w:rsidP="00B66F6E">
            <w:pPr>
              <w:tabs>
                <w:tab w:val="left" w:pos="514"/>
                <w:tab w:val="left" w:pos="851"/>
              </w:tabs>
              <w:spacing w:after="0" w:line="240" w:lineRule="auto"/>
              <w:jc w:val="center"/>
              <w:rPr>
                <w:rFonts w:ascii="Times New Roman" w:hAnsi="Times New Roman" w:cs="Times New Roman"/>
                <w:color w:val="000000"/>
                <w:sz w:val="24"/>
                <w:szCs w:val="24"/>
              </w:rPr>
            </w:pPr>
            <w:r w:rsidRPr="00822F23">
              <w:rPr>
                <w:rFonts w:ascii="Times New Roman" w:hAnsi="Times New Roman" w:cs="Times New Roman"/>
                <w:bCs/>
                <w:sz w:val="24"/>
                <w:szCs w:val="24"/>
              </w:rPr>
              <w:t>(ja attiecināms):</w:t>
            </w:r>
          </w:p>
        </w:tc>
        <w:tc>
          <w:tcPr>
            <w:tcW w:w="1701" w:type="dxa"/>
            <w:shd w:val="clear" w:color="auto" w:fill="BFBFBF"/>
          </w:tcPr>
          <w:p w:rsidR="00E476AC" w:rsidRPr="00822F23" w:rsidRDefault="00E476AC" w:rsidP="00B66F6E">
            <w:pPr>
              <w:tabs>
                <w:tab w:val="left" w:pos="514"/>
                <w:tab w:val="left" w:pos="851"/>
              </w:tabs>
              <w:spacing w:after="0" w:line="240" w:lineRule="auto"/>
              <w:jc w:val="center"/>
              <w:rPr>
                <w:rFonts w:ascii="Times New Roman" w:hAnsi="Times New Roman" w:cs="Times New Roman"/>
                <w:color w:val="000000"/>
                <w:sz w:val="24"/>
                <w:szCs w:val="24"/>
              </w:rPr>
            </w:pPr>
            <w:r w:rsidRPr="00822F23">
              <w:rPr>
                <w:rFonts w:ascii="Times New Roman" w:hAnsi="Times New Roman" w:cs="Times New Roman"/>
                <w:color w:val="000000"/>
                <w:sz w:val="24"/>
                <w:szCs w:val="24"/>
              </w:rPr>
              <w:t>Kopā:</w:t>
            </w:r>
          </w:p>
        </w:tc>
      </w:tr>
      <w:tr w:rsidR="00E476AC" w:rsidRPr="00822F23" w:rsidTr="00B66F6E">
        <w:trPr>
          <w:trHeight w:val="334"/>
          <w:tblCellSpacing w:w="0" w:type="dxa"/>
        </w:trPr>
        <w:tc>
          <w:tcPr>
            <w:tcW w:w="1843" w:type="dxa"/>
            <w:vMerge w:val="restart"/>
            <w:tcBorders>
              <w:right w:val="single" w:sz="4" w:space="0" w:color="auto"/>
            </w:tcBorders>
            <w:shd w:val="clear" w:color="auto" w:fill="FFFFFF" w:themeFill="background1"/>
          </w:tcPr>
          <w:p w:rsidR="00E476AC" w:rsidRPr="00822F23" w:rsidRDefault="00E476AC" w:rsidP="00B66F6E">
            <w:pPr>
              <w:tabs>
                <w:tab w:val="left" w:pos="514"/>
                <w:tab w:val="left" w:pos="851"/>
              </w:tabs>
              <w:spacing w:after="0" w:line="240" w:lineRule="auto"/>
              <w:jc w:val="center"/>
              <w:rPr>
                <w:rFonts w:ascii="Times New Roman" w:hAnsi="Times New Roman" w:cs="Times New Roman"/>
                <w:bCs/>
                <w:sz w:val="24"/>
                <w:szCs w:val="24"/>
              </w:rPr>
            </w:pPr>
            <w:r w:rsidRPr="00822F23">
              <w:rPr>
                <w:rFonts w:ascii="Times New Roman" w:hAnsi="Times New Roman" w:cs="Times New Roman"/>
                <w:bCs/>
                <w:sz w:val="24"/>
                <w:szCs w:val="24"/>
              </w:rPr>
              <w:t>____ EUR</w:t>
            </w:r>
          </w:p>
          <w:p w:rsidR="00E476AC" w:rsidRPr="00822F23" w:rsidRDefault="00E476AC" w:rsidP="00B66F6E">
            <w:pPr>
              <w:spacing w:after="0" w:line="240" w:lineRule="auto"/>
              <w:jc w:val="both"/>
              <w:rPr>
                <w:rFonts w:ascii="Times New Roman" w:hAnsi="Times New Roman" w:cs="Times New Roman"/>
                <w:bCs/>
                <w:sz w:val="24"/>
                <w:szCs w:val="24"/>
              </w:rPr>
            </w:pPr>
            <w:r w:rsidRPr="00822F23">
              <w:rPr>
                <w:rFonts w:ascii="Times New Roman" w:hAnsi="Times New Roman" w:cs="Times New Roman"/>
                <w:color w:val="000000"/>
                <w:sz w:val="24"/>
                <w:szCs w:val="24"/>
              </w:rPr>
              <w:t xml:space="preserve">  </w:t>
            </w:r>
          </w:p>
        </w:tc>
        <w:tc>
          <w:tcPr>
            <w:tcW w:w="5103" w:type="dxa"/>
            <w:tcBorders>
              <w:left w:val="single" w:sz="4" w:space="0" w:color="auto"/>
              <w:right w:val="single" w:sz="4" w:space="0" w:color="auto"/>
            </w:tcBorders>
            <w:shd w:val="clear" w:color="auto" w:fill="FFFFFF" w:themeFill="background1"/>
          </w:tcPr>
          <w:p w:rsidR="00E476AC" w:rsidRPr="00822F23" w:rsidRDefault="00E476AC" w:rsidP="00B66F6E">
            <w:pPr>
              <w:tabs>
                <w:tab w:val="left" w:pos="514"/>
                <w:tab w:val="left" w:pos="851"/>
              </w:tabs>
              <w:spacing w:after="0" w:line="240" w:lineRule="auto"/>
              <w:ind w:left="132"/>
              <w:rPr>
                <w:rFonts w:ascii="Times New Roman" w:hAnsi="Times New Roman" w:cs="Times New Roman"/>
                <w:color w:val="000000"/>
                <w:sz w:val="24"/>
                <w:szCs w:val="24"/>
              </w:rPr>
            </w:pPr>
            <w:r w:rsidRPr="00822F23">
              <w:rPr>
                <w:rFonts w:ascii="Times New Roman" w:hAnsi="Times New Roman" w:cs="Times New Roman"/>
                <w:color w:val="000000"/>
                <w:sz w:val="24"/>
                <w:szCs w:val="24"/>
              </w:rPr>
              <w:t xml:space="preserve">[nosaukums, </w:t>
            </w:r>
            <w:proofErr w:type="spellStart"/>
            <w:r w:rsidRPr="00822F23">
              <w:rPr>
                <w:rFonts w:ascii="Times New Roman" w:hAnsi="Times New Roman" w:cs="Times New Roman"/>
                <w:color w:val="000000"/>
                <w:sz w:val="24"/>
                <w:szCs w:val="24"/>
              </w:rPr>
              <w:t>reģ.nr</w:t>
            </w:r>
            <w:proofErr w:type="spellEnd"/>
            <w:r w:rsidRPr="00822F23">
              <w:rPr>
                <w:rFonts w:ascii="Times New Roman" w:hAnsi="Times New Roman" w:cs="Times New Roman"/>
                <w:color w:val="000000"/>
                <w:sz w:val="24"/>
                <w:szCs w:val="24"/>
              </w:rPr>
              <w:t>.]:</w:t>
            </w:r>
          </w:p>
          <w:p w:rsidR="00E476AC" w:rsidRPr="00822F23" w:rsidRDefault="00E476AC" w:rsidP="00B66F6E">
            <w:pPr>
              <w:tabs>
                <w:tab w:val="left" w:pos="514"/>
                <w:tab w:val="left" w:pos="851"/>
              </w:tabs>
              <w:spacing w:after="0" w:line="240" w:lineRule="auto"/>
              <w:ind w:left="132"/>
              <w:rPr>
                <w:rFonts w:ascii="Times New Roman" w:hAnsi="Times New Roman" w:cs="Times New Roman"/>
                <w:bCs/>
                <w:sz w:val="24"/>
                <w:szCs w:val="24"/>
              </w:rPr>
            </w:pPr>
            <w:r w:rsidRPr="00822F23">
              <w:rPr>
                <w:rFonts w:ascii="Times New Roman" w:hAnsi="Times New Roman" w:cs="Times New Roman"/>
                <w:color w:val="000000"/>
                <w:sz w:val="24"/>
                <w:szCs w:val="24"/>
              </w:rPr>
              <w:t xml:space="preserve"> ___ </w:t>
            </w:r>
            <w:r w:rsidRPr="00822F23">
              <w:rPr>
                <w:rFonts w:ascii="Times New Roman" w:hAnsi="Times New Roman" w:cs="Times New Roman"/>
                <w:bCs/>
                <w:sz w:val="24"/>
                <w:szCs w:val="24"/>
              </w:rPr>
              <w:t>EUR</w:t>
            </w:r>
          </w:p>
        </w:tc>
        <w:tc>
          <w:tcPr>
            <w:tcW w:w="1701" w:type="dxa"/>
            <w:vMerge w:val="restart"/>
            <w:shd w:val="clear" w:color="auto" w:fill="FFFFFF" w:themeFill="background1"/>
            <w:vAlign w:val="center"/>
          </w:tcPr>
          <w:p w:rsidR="00E476AC" w:rsidRPr="00822F23" w:rsidRDefault="00E476AC" w:rsidP="00B66F6E">
            <w:pPr>
              <w:tabs>
                <w:tab w:val="left" w:pos="514"/>
                <w:tab w:val="left" w:pos="851"/>
              </w:tabs>
              <w:spacing w:after="0" w:line="240" w:lineRule="auto"/>
              <w:jc w:val="center"/>
              <w:rPr>
                <w:rFonts w:ascii="Times New Roman" w:hAnsi="Times New Roman" w:cs="Times New Roman"/>
                <w:bCs/>
                <w:sz w:val="24"/>
                <w:szCs w:val="24"/>
              </w:rPr>
            </w:pPr>
            <w:r w:rsidRPr="00822F23">
              <w:rPr>
                <w:rFonts w:ascii="Times New Roman" w:hAnsi="Times New Roman" w:cs="Times New Roman"/>
                <w:bCs/>
                <w:sz w:val="24"/>
                <w:szCs w:val="24"/>
              </w:rPr>
              <w:t>____ EUR</w:t>
            </w:r>
          </w:p>
          <w:p w:rsidR="00E476AC" w:rsidRPr="00822F23" w:rsidRDefault="00E476AC" w:rsidP="00B66F6E">
            <w:pPr>
              <w:tabs>
                <w:tab w:val="left" w:pos="514"/>
                <w:tab w:val="left" w:pos="851"/>
              </w:tabs>
              <w:spacing w:after="0" w:line="240" w:lineRule="auto"/>
              <w:jc w:val="center"/>
              <w:rPr>
                <w:rFonts w:ascii="Times New Roman" w:hAnsi="Times New Roman" w:cs="Times New Roman"/>
                <w:bCs/>
                <w:sz w:val="24"/>
                <w:szCs w:val="24"/>
              </w:rPr>
            </w:pPr>
            <w:r w:rsidRPr="00822F23">
              <w:rPr>
                <w:rFonts w:ascii="Times New Roman" w:hAnsi="Times New Roman" w:cs="Times New Roman"/>
                <w:bCs/>
                <w:sz w:val="24"/>
                <w:szCs w:val="24"/>
              </w:rPr>
              <w:t>jeb</w:t>
            </w:r>
          </w:p>
          <w:p w:rsidR="00E476AC" w:rsidRPr="00822F23" w:rsidRDefault="00E476AC" w:rsidP="00B66F6E">
            <w:pPr>
              <w:tabs>
                <w:tab w:val="left" w:pos="514"/>
                <w:tab w:val="left" w:pos="851"/>
              </w:tabs>
              <w:spacing w:after="0" w:line="240" w:lineRule="auto"/>
              <w:jc w:val="center"/>
              <w:rPr>
                <w:rFonts w:ascii="Times New Roman" w:hAnsi="Times New Roman" w:cs="Times New Roman"/>
                <w:bCs/>
                <w:sz w:val="24"/>
                <w:szCs w:val="24"/>
              </w:rPr>
            </w:pPr>
            <w:r w:rsidRPr="00822F23">
              <w:rPr>
                <w:rFonts w:ascii="Times New Roman" w:hAnsi="Times New Roman" w:cs="Times New Roman"/>
                <w:bCs/>
                <w:sz w:val="24"/>
                <w:szCs w:val="24"/>
              </w:rPr>
              <w:t>____%</w:t>
            </w:r>
          </w:p>
          <w:p w:rsidR="00E476AC" w:rsidRPr="00822F23" w:rsidRDefault="00E476AC" w:rsidP="00B66F6E">
            <w:pPr>
              <w:tabs>
                <w:tab w:val="left" w:pos="514"/>
                <w:tab w:val="left" w:pos="851"/>
              </w:tabs>
              <w:spacing w:after="0" w:line="240" w:lineRule="auto"/>
              <w:jc w:val="center"/>
              <w:rPr>
                <w:rFonts w:ascii="Times New Roman" w:hAnsi="Times New Roman" w:cs="Times New Roman"/>
                <w:bCs/>
                <w:sz w:val="24"/>
                <w:szCs w:val="24"/>
              </w:rPr>
            </w:pPr>
            <w:r w:rsidRPr="00822F23">
              <w:rPr>
                <w:rFonts w:ascii="Times New Roman" w:hAnsi="Times New Roman" w:cs="Times New Roman"/>
                <w:bCs/>
                <w:sz w:val="24"/>
                <w:szCs w:val="24"/>
              </w:rPr>
              <w:t xml:space="preserve">no projekta attiecināmajām izmaksām </w:t>
            </w:r>
          </w:p>
          <w:p w:rsidR="00E476AC" w:rsidRPr="00822F23" w:rsidRDefault="00E476AC" w:rsidP="00B66F6E">
            <w:pPr>
              <w:tabs>
                <w:tab w:val="left" w:pos="514"/>
                <w:tab w:val="left" w:pos="851"/>
              </w:tabs>
              <w:spacing w:after="0" w:line="240" w:lineRule="auto"/>
              <w:jc w:val="center"/>
              <w:rPr>
                <w:rFonts w:ascii="Times New Roman" w:hAnsi="Times New Roman" w:cs="Times New Roman"/>
                <w:bCs/>
                <w:sz w:val="24"/>
                <w:szCs w:val="24"/>
              </w:rPr>
            </w:pPr>
          </w:p>
          <w:p w:rsidR="00E476AC" w:rsidRPr="00822F23" w:rsidRDefault="00E476AC" w:rsidP="00B66F6E">
            <w:pPr>
              <w:tabs>
                <w:tab w:val="left" w:pos="514"/>
                <w:tab w:val="left" w:pos="851"/>
              </w:tabs>
              <w:spacing w:after="0" w:line="240" w:lineRule="auto"/>
              <w:ind w:left="131" w:right="132"/>
              <w:jc w:val="center"/>
              <w:rPr>
                <w:rFonts w:ascii="Times New Roman" w:hAnsi="Times New Roman" w:cs="Times New Roman"/>
                <w:bCs/>
                <w:sz w:val="24"/>
                <w:szCs w:val="24"/>
              </w:rPr>
            </w:pPr>
          </w:p>
        </w:tc>
      </w:tr>
      <w:tr w:rsidR="00E476AC" w:rsidRPr="00822F23" w:rsidTr="00B66F6E">
        <w:trPr>
          <w:trHeight w:val="334"/>
          <w:tblCellSpacing w:w="0" w:type="dxa"/>
        </w:trPr>
        <w:tc>
          <w:tcPr>
            <w:tcW w:w="1843" w:type="dxa"/>
            <w:vMerge/>
            <w:tcBorders>
              <w:right w:val="single" w:sz="4" w:space="0" w:color="auto"/>
            </w:tcBorders>
            <w:shd w:val="clear" w:color="auto" w:fill="FFFFFF" w:themeFill="background1"/>
          </w:tcPr>
          <w:p w:rsidR="00E476AC" w:rsidRPr="00822F23" w:rsidRDefault="00E476AC" w:rsidP="00B66F6E">
            <w:pPr>
              <w:spacing w:after="0" w:line="240" w:lineRule="auto"/>
              <w:jc w:val="both"/>
              <w:rPr>
                <w:rFonts w:ascii="Times New Roman" w:hAnsi="Times New Roman" w:cs="Times New Roman"/>
                <w:bCs/>
                <w:sz w:val="24"/>
                <w:szCs w:val="24"/>
              </w:rPr>
            </w:pPr>
          </w:p>
        </w:tc>
        <w:tc>
          <w:tcPr>
            <w:tcW w:w="5103" w:type="dxa"/>
            <w:tcBorders>
              <w:left w:val="single" w:sz="4" w:space="0" w:color="auto"/>
              <w:right w:val="single" w:sz="4" w:space="0" w:color="auto"/>
            </w:tcBorders>
            <w:shd w:val="clear" w:color="auto" w:fill="FFFFFF" w:themeFill="background1"/>
          </w:tcPr>
          <w:p w:rsidR="00E476AC" w:rsidRPr="00822F23" w:rsidRDefault="00E476AC" w:rsidP="00B66F6E">
            <w:pPr>
              <w:tabs>
                <w:tab w:val="left" w:pos="514"/>
                <w:tab w:val="left" w:pos="851"/>
              </w:tabs>
              <w:spacing w:after="0" w:line="240" w:lineRule="auto"/>
              <w:ind w:left="132"/>
              <w:rPr>
                <w:rFonts w:ascii="Times New Roman" w:hAnsi="Times New Roman" w:cs="Times New Roman"/>
                <w:color w:val="000000"/>
                <w:sz w:val="24"/>
                <w:szCs w:val="24"/>
              </w:rPr>
            </w:pPr>
            <w:r w:rsidRPr="00822F23">
              <w:rPr>
                <w:rFonts w:ascii="Times New Roman" w:hAnsi="Times New Roman" w:cs="Times New Roman"/>
                <w:color w:val="000000"/>
                <w:sz w:val="24"/>
                <w:szCs w:val="24"/>
              </w:rPr>
              <w:t xml:space="preserve">[nosaukums, </w:t>
            </w:r>
            <w:proofErr w:type="spellStart"/>
            <w:r w:rsidRPr="00822F23">
              <w:rPr>
                <w:rFonts w:ascii="Times New Roman" w:hAnsi="Times New Roman" w:cs="Times New Roman"/>
                <w:color w:val="000000"/>
                <w:sz w:val="24"/>
                <w:szCs w:val="24"/>
              </w:rPr>
              <w:t>reģ.nr</w:t>
            </w:r>
            <w:proofErr w:type="spellEnd"/>
            <w:r w:rsidRPr="00822F23">
              <w:rPr>
                <w:rFonts w:ascii="Times New Roman" w:hAnsi="Times New Roman" w:cs="Times New Roman"/>
                <w:color w:val="000000"/>
                <w:sz w:val="24"/>
                <w:szCs w:val="24"/>
              </w:rPr>
              <w:t>.]:</w:t>
            </w:r>
          </w:p>
          <w:p w:rsidR="00E476AC" w:rsidRPr="00822F23" w:rsidRDefault="00E476AC" w:rsidP="00B66F6E">
            <w:pPr>
              <w:tabs>
                <w:tab w:val="left" w:pos="514"/>
                <w:tab w:val="left" w:pos="851"/>
              </w:tabs>
              <w:spacing w:after="0" w:line="240" w:lineRule="auto"/>
              <w:ind w:left="132"/>
              <w:rPr>
                <w:rFonts w:ascii="Times New Roman" w:hAnsi="Times New Roman" w:cs="Times New Roman"/>
                <w:color w:val="000000"/>
                <w:sz w:val="24"/>
                <w:szCs w:val="24"/>
              </w:rPr>
            </w:pPr>
            <w:r w:rsidRPr="00822F23">
              <w:rPr>
                <w:rFonts w:ascii="Times New Roman" w:hAnsi="Times New Roman" w:cs="Times New Roman"/>
                <w:color w:val="000000"/>
                <w:sz w:val="24"/>
                <w:szCs w:val="24"/>
              </w:rPr>
              <w:t xml:space="preserve"> ___</w:t>
            </w:r>
            <w:r w:rsidRPr="00822F23">
              <w:rPr>
                <w:rFonts w:ascii="Times New Roman" w:hAnsi="Times New Roman" w:cs="Times New Roman"/>
                <w:bCs/>
                <w:sz w:val="24"/>
                <w:szCs w:val="24"/>
              </w:rPr>
              <w:t xml:space="preserve"> EUR</w:t>
            </w:r>
          </w:p>
        </w:tc>
        <w:tc>
          <w:tcPr>
            <w:tcW w:w="1701" w:type="dxa"/>
            <w:vMerge/>
            <w:shd w:val="clear" w:color="auto" w:fill="FFFFFF" w:themeFill="background1"/>
          </w:tcPr>
          <w:p w:rsidR="00E476AC" w:rsidRPr="00822F23" w:rsidRDefault="00E476AC" w:rsidP="00B66F6E">
            <w:pPr>
              <w:tabs>
                <w:tab w:val="left" w:pos="514"/>
                <w:tab w:val="left" w:pos="851"/>
              </w:tabs>
              <w:spacing w:after="0" w:line="240" w:lineRule="auto"/>
              <w:ind w:left="131" w:right="132"/>
              <w:jc w:val="both"/>
              <w:rPr>
                <w:rFonts w:ascii="Times New Roman" w:hAnsi="Times New Roman" w:cs="Times New Roman"/>
                <w:bCs/>
                <w:sz w:val="24"/>
                <w:szCs w:val="24"/>
              </w:rPr>
            </w:pPr>
          </w:p>
        </w:tc>
      </w:tr>
      <w:tr w:rsidR="00E476AC" w:rsidRPr="00822F23" w:rsidTr="00B66F6E">
        <w:trPr>
          <w:trHeight w:val="334"/>
          <w:tblCellSpacing w:w="0" w:type="dxa"/>
        </w:trPr>
        <w:tc>
          <w:tcPr>
            <w:tcW w:w="1843" w:type="dxa"/>
            <w:vMerge/>
            <w:tcBorders>
              <w:right w:val="single" w:sz="4" w:space="0" w:color="auto"/>
            </w:tcBorders>
            <w:shd w:val="clear" w:color="auto" w:fill="FFFFFF" w:themeFill="background1"/>
          </w:tcPr>
          <w:p w:rsidR="00E476AC" w:rsidRPr="00822F23" w:rsidRDefault="00E476AC" w:rsidP="00B66F6E">
            <w:pPr>
              <w:spacing w:after="0" w:line="240" w:lineRule="auto"/>
              <w:jc w:val="both"/>
              <w:rPr>
                <w:rFonts w:ascii="Times New Roman" w:hAnsi="Times New Roman" w:cs="Times New Roman"/>
                <w:bCs/>
                <w:sz w:val="24"/>
                <w:szCs w:val="24"/>
              </w:rPr>
            </w:pPr>
          </w:p>
        </w:tc>
        <w:tc>
          <w:tcPr>
            <w:tcW w:w="5103" w:type="dxa"/>
            <w:tcBorders>
              <w:left w:val="single" w:sz="4" w:space="0" w:color="auto"/>
              <w:right w:val="single" w:sz="4" w:space="0" w:color="auto"/>
            </w:tcBorders>
            <w:shd w:val="clear" w:color="auto" w:fill="FFFFFF" w:themeFill="background1"/>
          </w:tcPr>
          <w:p w:rsidR="00E476AC" w:rsidRPr="00822F23" w:rsidRDefault="00E476AC" w:rsidP="00B66F6E">
            <w:pPr>
              <w:tabs>
                <w:tab w:val="left" w:pos="514"/>
                <w:tab w:val="left" w:pos="851"/>
              </w:tabs>
              <w:spacing w:after="0" w:line="240" w:lineRule="auto"/>
              <w:ind w:left="132"/>
              <w:rPr>
                <w:rFonts w:ascii="Times New Roman" w:hAnsi="Times New Roman" w:cs="Times New Roman"/>
                <w:color w:val="000000"/>
                <w:sz w:val="24"/>
                <w:szCs w:val="24"/>
              </w:rPr>
            </w:pPr>
            <w:r w:rsidRPr="00822F23">
              <w:rPr>
                <w:rFonts w:ascii="Times New Roman" w:hAnsi="Times New Roman" w:cs="Times New Roman"/>
                <w:color w:val="000000"/>
                <w:sz w:val="24"/>
                <w:szCs w:val="24"/>
              </w:rPr>
              <w:t xml:space="preserve">[nosaukums, </w:t>
            </w:r>
            <w:proofErr w:type="spellStart"/>
            <w:r w:rsidRPr="00822F23">
              <w:rPr>
                <w:rFonts w:ascii="Times New Roman" w:hAnsi="Times New Roman" w:cs="Times New Roman"/>
                <w:color w:val="000000"/>
                <w:sz w:val="24"/>
                <w:szCs w:val="24"/>
              </w:rPr>
              <w:t>reģ.nr</w:t>
            </w:r>
            <w:proofErr w:type="spellEnd"/>
            <w:r w:rsidRPr="00822F23">
              <w:rPr>
                <w:rFonts w:ascii="Times New Roman" w:hAnsi="Times New Roman" w:cs="Times New Roman"/>
                <w:color w:val="000000"/>
                <w:sz w:val="24"/>
                <w:szCs w:val="24"/>
              </w:rPr>
              <w:t xml:space="preserve">.]: </w:t>
            </w:r>
          </w:p>
          <w:p w:rsidR="00E476AC" w:rsidRPr="00822F23" w:rsidRDefault="00E476AC" w:rsidP="00B66F6E">
            <w:pPr>
              <w:tabs>
                <w:tab w:val="left" w:pos="514"/>
                <w:tab w:val="left" w:pos="851"/>
              </w:tabs>
              <w:spacing w:after="0" w:line="240" w:lineRule="auto"/>
              <w:ind w:left="132"/>
              <w:rPr>
                <w:rFonts w:ascii="Times New Roman" w:hAnsi="Times New Roman" w:cs="Times New Roman"/>
                <w:color w:val="000000"/>
                <w:sz w:val="24"/>
                <w:szCs w:val="24"/>
              </w:rPr>
            </w:pPr>
            <w:r w:rsidRPr="00822F23">
              <w:rPr>
                <w:rFonts w:ascii="Times New Roman" w:hAnsi="Times New Roman" w:cs="Times New Roman"/>
                <w:color w:val="000000"/>
                <w:sz w:val="24"/>
                <w:szCs w:val="24"/>
              </w:rPr>
              <w:t xml:space="preserve">___ </w:t>
            </w:r>
            <w:r w:rsidRPr="00822F23">
              <w:rPr>
                <w:rFonts w:ascii="Times New Roman" w:hAnsi="Times New Roman" w:cs="Times New Roman"/>
                <w:bCs/>
                <w:sz w:val="24"/>
                <w:szCs w:val="24"/>
              </w:rPr>
              <w:t>EUR</w:t>
            </w:r>
          </w:p>
        </w:tc>
        <w:tc>
          <w:tcPr>
            <w:tcW w:w="1701" w:type="dxa"/>
            <w:vMerge/>
            <w:shd w:val="clear" w:color="auto" w:fill="FFFFFF" w:themeFill="background1"/>
          </w:tcPr>
          <w:p w:rsidR="00E476AC" w:rsidRPr="00822F23" w:rsidRDefault="00E476AC" w:rsidP="00B66F6E">
            <w:pPr>
              <w:tabs>
                <w:tab w:val="left" w:pos="514"/>
                <w:tab w:val="left" w:pos="851"/>
              </w:tabs>
              <w:spacing w:after="0" w:line="240" w:lineRule="auto"/>
              <w:ind w:left="131" w:right="132"/>
              <w:jc w:val="both"/>
              <w:rPr>
                <w:rFonts w:ascii="Times New Roman" w:hAnsi="Times New Roman" w:cs="Times New Roman"/>
                <w:bCs/>
                <w:sz w:val="24"/>
                <w:szCs w:val="24"/>
              </w:rPr>
            </w:pPr>
          </w:p>
        </w:tc>
      </w:tr>
      <w:tr w:rsidR="00E476AC" w:rsidRPr="00822F23" w:rsidTr="00B66F6E">
        <w:trPr>
          <w:trHeight w:val="334"/>
          <w:tblCellSpacing w:w="0" w:type="dxa"/>
        </w:trPr>
        <w:tc>
          <w:tcPr>
            <w:tcW w:w="1843" w:type="dxa"/>
            <w:vMerge/>
            <w:tcBorders>
              <w:right w:val="single" w:sz="4" w:space="0" w:color="auto"/>
            </w:tcBorders>
            <w:shd w:val="clear" w:color="auto" w:fill="FFFFFF" w:themeFill="background1"/>
          </w:tcPr>
          <w:p w:rsidR="00E476AC" w:rsidRPr="00822F23" w:rsidRDefault="00E476AC" w:rsidP="00B66F6E">
            <w:pPr>
              <w:spacing w:after="0" w:line="240" w:lineRule="auto"/>
              <w:jc w:val="both"/>
              <w:rPr>
                <w:rFonts w:ascii="Times New Roman" w:hAnsi="Times New Roman" w:cs="Times New Roman"/>
                <w:bCs/>
                <w:sz w:val="24"/>
                <w:szCs w:val="24"/>
              </w:rPr>
            </w:pPr>
          </w:p>
        </w:tc>
        <w:tc>
          <w:tcPr>
            <w:tcW w:w="5103" w:type="dxa"/>
            <w:tcBorders>
              <w:left w:val="single" w:sz="4" w:space="0" w:color="auto"/>
              <w:right w:val="single" w:sz="4" w:space="0" w:color="auto"/>
            </w:tcBorders>
            <w:shd w:val="clear" w:color="auto" w:fill="FFFFFF" w:themeFill="background1"/>
          </w:tcPr>
          <w:p w:rsidR="00E476AC" w:rsidRPr="00822F23" w:rsidRDefault="00E476AC" w:rsidP="00B66F6E">
            <w:pPr>
              <w:tabs>
                <w:tab w:val="left" w:pos="514"/>
                <w:tab w:val="left" w:pos="851"/>
              </w:tabs>
              <w:spacing w:after="0" w:line="240" w:lineRule="auto"/>
              <w:ind w:left="132"/>
              <w:rPr>
                <w:rFonts w:ascii="Times New Roman" w:hAnsi="Times New Roman" w:cs="Times New Roman"/>
                <w:color w:val="000000"/>
                <w:sz w:val="24"/>
                <w:szCs w:val="24"/>
              </w:rPr>
            </w:pPr>
            <w:r w:rsidRPr="00822F23">
              <w:rPr>
                <w:rFonts w:ascii="Times New Roman" w:hAnsi="Times New Roman" w:cs="Times New Roman"/>
                <w:color w:val="000000"/>
                <w:sz w:val="24"/>
                <w:szCs w:val="24"/>
              </w:rPr>
              <w:t xml:space="preserve">[nosaukums, </w:t>
            </w:r>
            <w:proofErr w:type="spellStart"/>
            <w:r w:rsidRPr="00822F23">
              <w:rPr>
                <w:rFonts w:ascii="Times New Roman" w:hAnsi="Times New Roman" w:cs="Times New Roman"/>
                <w:color w:val="000000"/>
                <w:sz w:val="24"/>
                <w:szCs w:val="24"/>
              </w:rPr>
              <w:t>reģ.nr</w:t>
            </w:r>
            <w:proofErr w:type="spellEnd"/>
            <w:r w:rsidRPr="00822F23">
              <w:rPr>
                <w:rFonts w:ascii="Times New Roman" w:hAnsi="Times New Roman" w:cs="Times New Roman"/>
                <w:color w:val="000000"/>
                <w:sz w:val="24"/>
                <w:szCs w:val="24"/>
              </w:rPr>
              <w:t>.]:</w:t>
            </w:r>
          </w:p>
          <w:p w:rsidR="00E476AC" w:rsidRPr="00822F23" w:rsidRDefault="00E476AC" w:rsidP="00B66F6E">
            <w:pPr>
              <w:tabs>
                <w:tab w:val="left" w:pos="514"/>
                <w:tab w:val="left" w:pos="851"/>
              </w:tabs>
              <w:spacing w:after="0" w:line="240" w:lineRule="auto"/>
              <w:ind w:left="132"/>
              <w:rPr>
                <w:rFonts w:ascii="Times New Roman" w:hAnsi="Times New Roman" w:cs="Times New Roman"/>
                <w:color w:val="000000"/>
                <w:sz w:val="24"/>
                <w:szCs w:val="24"/>
              </w:rPr>
            </w:pPr>
            <w:r w:rsidRPr="00822F23">
              <w:rPr>
                <w:rFonts w:ascii="Times New Roman" w:hAnsi="Times New Roman" w:cs="Times New Roman"/>
                <w:color w:val="000000"/>
                <w:sz w:val="24"/>
                <w:szCs w:val="24"/>
              </w:rPr>
              <w:t xml:space="preserve"> ___ </w:t>
            </w:r>
            <w:r w:rsidRPr="00822F23">
              <w:rPr>
                <w:rFonts w:ascii="Times New Roman" w:hAnsi="Times New Roman" w:cs="Times New Roman"/>
                <w:bCs/>
                <w:sz w:val="24"/>
                <w:szCs w:val="24"/>
              </w:rPr>
              <w:t>EUR</w:t>
            </w:r>
          </w:p>
        </w:tc>
        <w:tc>
          <w:tcPr>
            <w:tcW w:w="1701" w:type="dxa"/>
            <w:vMerge/>
            <w:shd w:val="clear" w:color="auto" w:fill="FFFFFF" w:themeFill="background1"/>
          </w:tcPr>
          <w:p w:rsidR="00E476AC" w:rsidRPr="00822F23" w:rsidRDefault="00E476AC" w:rsidP="00B66F6E">
            <w:pPr>
              <w:tabs>
                <w:tab w:val="left" w:pos="514"/>
                <w:tab w:val="left" w:pos="851"/>
              </w:tabs>
              <w:spacing w:after="0" w:line="240" w:lineRule="auto"/>
              <w:ind w:left="131" w:right="132"/>
              <w:jc w:val="both"/>
              <w:rPr>
                <w:rFonts w:ascii="Times New Roman" w:hAnsi="Times New Roman" w:cs="Times New Roman"/>
                <w:bCs/>
                <w:sz w:val="24"/>
                <w:szCs w:val="24"/>
              </w:rPr>
            </w:pPr>
          </w:p>
        </w:tc>
      </w:tr>
      <w:tr w:rsidR="00E476AC" w:rsidRPr="00822F23" w:rsidTr="00B66F6E">
        <w:trPr>
          <w:trHeight w:val="334"/>
          <w:tblCellSpacing w:w="0" w:type="dxa"/>
        </w:trPr>
        <w:tc>
          <w:tcPr>
            <w:tcW w:w="1843" w:type="dxa"/>
            <w:vMerge/>
            <w:tcBorders>
              <w:right w:val="single" w:sz="4" w:space="0" w:color="auto"/>
            </w:tcBorders>
            <w:shd w:val="clear" w:color="auto" w:fill="FFFFFF" w:themeFill="background1"/>
          </w:tcPr>
          <w:p w:rsidR="00E476AC" w:rsidRPr="00822F23" w:rsidRDefault="00E476AC" w:rsidP="00B66F6E">
            <w:pPr>
              <w:spacing w:after="0" w:line="240" w:lineRule="auto"/>
              <w:jc w:val="both"/>
              <w:rPr>
                <w:rFonts w:ascii="Times New Roman" w:hAnsi="Times New Roman" w:cs="Times New Roman"/>
                <w:bCs/>
                <w:sz w:val="24"/>
                <w:szCs w:val="24"/>
              </w:rPr>
            </w:pPr>
          </w:p>
        </w:tc>
        <w:tc>
          <w:tcPr>
            <w:tcW w:w="5103" w:type="dxa"/>
            <w:tcBorders>
              <w:left w:val="single" w:sz="4" w:space="0" w:color="auto"/>
              <w:right w:val="single" w:sz="4" w:space="0" w:color="auto"/>
            </w:tcBorders>
            <w:shd w:val="clear" w:color="auto" w:fill="FFFFFF" w:themeFill="background1"/>
          </w:tcPr>
          <w:p w:rsidR="00E476AC" w:rsidRPr="00822F23" w:rsidRDefault="00E476AC" w:rsidP="00B66F6E">
            <w:pPr>
              <w:tabs>
                <w:tab w:val="left" w:pos="514"/>
                <w:tab w:val="left" w:pos="851"/>
              </w:tabs>
              <w:spacing w:after="0" w:line="240" w:lineRule="auto"/>
              <w:ind w:left="132"/>
              <w:rPr>
                <w:rFonts w:ascii="Times New Roman" w:hAnsi="Times New Roman" w:cs="Times New Roman"/>
                <w:color w:val="000000"/>
                <w:sz w:val="24"/>
                <w:szCs w:val="24"/>
              </w:rPr>
            </w:pPr>
            <w:r w:rsidRPr="00822F23">
              <w:rPr>
                <w:rFonts w:ascii="Times New Roman" w:hAnsi="Times New Roman" w:cs="Times New Roman"/>
                <w:color w:val="000000"/>
                <w:sz w:val="24"/>
                <w:szCs w:val="24"/>
              </w:rPr>
              <w:t xml:space="preserve">[nosaukums, </w:t>
            </w:r>
            <w:proofErr w:type="spellStart"/>
            <w:r w:rsidRPr="00822F23">
              <w:rPr>
                <w:rFonts w:ascii="Times New Roman" w:hAnsi="Times New Roman" w:cs="Times New Roman"/>
                <w:color w:val="000000"/>
                <w:sz w:val="24"/>
                <w:szCs w:val="24"/>
              </w:rPr>
              <w:t>reģ.nr</w:t>
            </w:r>
            <w:proofErr w:type="spellEnd"/>
            <w:r w:rsidRPr="00822F23">
              <w:rPr>
                <w:rFonts w:ascii="Times New Roman" w:hAnsi="Times New Roman" w:cs="Times New Roman"/>
                <w:color w:val="000000"/>
                <w:sz w:val="24"/>
                <w:szCs w:val="24"/>
              </w:rPr>
              <w:t xml:space="preserve">.]: </w:t>
            </w:r>
          </w:p>
          <w:p w:rsidR="00E476AC" w:rsidRPr="00822F23" w:rsidRDefault="00E476AC" w:rsidP="00B66F6E">
            <w:pPr>
              <w:tabs>
                <w:tab w:val="left" w:pos="514"/>
                <w:tab w:val="left" w:pos="851"/>
              </w:tabs>
              <w:spacing w:after="0" w:line="240" w:lineRule="auto"/>
              <w:ind w:left="132"/>
              <w:rPr>
                <w:rFonts w:ascii="Times New Roman" w:hAnsi="Times New Roman" w:cs="Times New Roman"/>
                <w:color w:val="000000"/>
                <w:sz w:val="24"/>
                <w:szCs w:val="24"/>
              </w:rPr>
            </w:pPr>
            <w:r w:rsidRPr="00822F23">
              <w:rPr>
                <w:rFonts w:ascii="Times New Roman" w:hAnsi="Times New Roman" w:cs="Times New Roman"/>
                <w:color w:val="000000"/>
                <w:sz w:val="24"/>
                <w:szCs w:val="24"/>
              </w:rPr>
              <w:t xml:space="preserve">___ </w:t>
            </w:r>
            <w:r w:rsidRPr="00822F23">
              <w:rPr>
                <w:rFonts w:ascii="Times New Roman" w:hAnsi="Times New Roman" w:cs="Times New Roman"/>
                <w:bCs/>
                <w:sz w:val="24"/>
                <w:szCs w:val="24"/>
              </w:rPr>
              <w:t>EUR</w:t>
            </w:r>
          </w:p>
        </w:tc>
        <w:tc>
          <w:tcPr>
            <w:tcW w:w="1701" w:type="dxa"/>
            <w:vMerge/>
            <w:shd w:val="clear" w:color="auto" w:fill="FFFFFF" w:themeFill="background1"/>
          </w:tcPr>
          <w:p w:rsidR="00E476AC" w:rsidRPr="00822F23" w:rsidRDefault="00E476AC" w:rsidP="00B66F6E">
            <w:pPr>
              <w:tabs>
                <w:tab w:val="left" w:pos="514"/>
                <w:tab w:val="left" w:pos="851"/>
              </w:tabs>
              <w:spacing w:after="0" w:line="240" w:lineRule="auto"/>
              <w:ind w:left="131" w:right="132"/>
              <w:jc w:val="both"/>
              <w:rPr>
                <w:rFonts w:ascii="Times New Roman" w:hAnsi="Times New Roman" w:cs="Times New Roman"/>
                <w:bCs/>
                <w:sz w:val="24"/>
                <w:szCs w:val="24"/>
              </w:rPr>
            </w:pPr>
          </w:p>
        </w:tc>
      </w:tr>
      <w:tr w:rsidR="00E476AC" w:rsidRPr="00822F23" w:rsidTr="00B66F6E">
        <w:trPr>
          <w:trHeight w:val="334"/>
          <w:tblCellSpacing w:w="0" w:type="dxa"/>
        </w:trPr>
        <w:tc>
          <w:tcPr>
            <w:tcW w:w="1843" w:type="dxa"/>
            <w:vMerge/>
            <w:tcBorders>
              <w:right w:val="single" w:sz="4" w:space="0" w:color="auto"/>
            </w:tcBorders>
            <w:shd w:val="clear" w:color="auto" w:fill="FFFFFF" w:themeFill="background1"/>
          </w:tcPr>
          <w:p w:rsidR="00E476AC" w:rsidRPr="00822F23" w:rsidRDefault="00E476AC" w:rsidP="00B66F6E">
            <w:pPr>
              <w:spacing w:after="0" w:line="240" w:lineRule="auto"/>
              <w:jc w:val="both"/>
              <w:rPr>
                <w:rFonts w:ascii="Times New Roman" w:hAnsi="Times New Roman" w:cs="Times New Roman"/>
                <w:bCs/>
                <w:sz w:val="24"/>
                <w:szCs w:val="24"/>
              </w:rPr>
            </w:pPr>
          </w:p>
        </w:tc>
        <w:tc>
          <w:tcPr>
            <w:tcW w:w="5103" w:type="dxa"/>
            <w:tcBorders>
              <w:left w:val="single" w:sz="4" w:space="0" w:color="auto"/>
              <w:right w:val="single" w:sz="4" w:space="0" w:color="auto"/>
            </w:tcBorders>
            <w:shd w:val="clear" w:color="auto" w:fill="FFFFFF" w:themeFill="background1"/>
          </w:tcPr>
          <w:p w:rsidR="00E476AC" w:rsidRPr="00822F23" w:rsidRDefault="00E476AC" w:rsidP="00B66F6E">
            <w:pPr>
              <w:tabs>
                <w:tab w:val="left" w:pos="514"/>
                <w:tab w:val="left" w:pos="851"/>
              </w:tabs>
              <w:spacing w:after="0" w:line="240" w:lineRule="auto"/>
              <w:ind w:left="132"/>
              <w:rPr>
                <w:rFonts w:ascii="Times New Roman" w:hAnsi="Times New Roman" w:cs="Times New Roman"/>
                <w:color w:val="000000"/>
                <w:sz w:val="24"/>
                <w:szCs w:val="24"/>
              </w:rPr>
            </w:pPr>
            <w:r w:rsidRPr="00822F23">
              <w:rPr>
                <w:rFonts w:ascii="Times New Roman" w:hAnsi="Times New Roman" w:cs="Times New Roman"/>
                <w:color w:val="000000"/>
                <w:sz w:val="24"/>
                <w:szCs w:val="24"/>
              </w:rPr>
              <w:t xml:space="preserve">[nosaukums, </w:t>
            </w:r>
            <w:proofErr w:type="spellStart"/>
            <w:r w:rsidRPr="00822F23">
              <w:rPr>
                <w:rFonts w:ascii="Times New Roman" w:hAnsi="Times New Roman" w:cs="Times New Roman"/>
                <w:color w:val="000000"/>
                <w:sz w:val="24"/>
                <w:szCs w:val="24"/>
              </w:rPr>
              <w:t>reģ.nr</w:t>
            </w:r>
            <w:proofErr w:type="spellEnd"/>
            <w:r w:rsidRPr="00822F23">
              <w:rPr>
                <w:rFonts w:ascii="Times New Roman" w:hAnsi="Times New Roman" w:cs="Times New Roman"/>
                <w:color w:val="000000"/>
                <w:sz w:val="24"/>
                <w:szCs w:val="24"/>
              </w:rPr>
              <w:t xml:space="preserve">.]: </w:t>
            </w:r>
          </w:p>
          <w:p w:rsidR="00E476AC" w:rsidRPr="00822F23" w:rsidRDefault="00E476AC" w:rsidP="00B66F6E">
            <w:pPr>
              <w:tabs>
                <w:tab w:val="left" w:pos="514"/>
                <w:tab w:val="left" w:pos="851"/>
              </w:tabs>
              <w:spacing w:after="0" w:line="240" w:lineRule="auto"/>
              <w:ind w:left="132"/>
              <w:rPr>
                <w:rFonts w:ascii="Times New Roman" w:hAnsi="Times New Roman" w:cs="Times New Roman"/>
                <w:color w:val="000000"/>
                <w:sz w:val="24"/>
                <w:szCs w:val="24"/>
              </w:rPr>
            </w:pPr>
            <w:r w:rsidRPr="00822F23">
              <w:rPr>
                <w:rFonts w:ascii="Times New Roman" w:hAnsi="Times New Roman" w:cs="Times New Roman"/>
                <w:color w:val="000000"/>
                <w:sz w:val="24"/>
                <w:szCs w:val="24"/>
              </w:rPr>
              <w:t xml:space="preserve">___ </w:t>
            </w:r>
            <w:r w:rsidRPr="00822F23">
              <w:rPr>
                <w:rFonts w:ascii="Times New Roman" w:hAnsi="Times New Roman" w:cs="Times New Roman"/>
                <w:bCs/>
                <w:sz w:val="24"/>
                <w:szCs w:val="24"/>
              </w:rPr>
              <w:t>EUR</w:t>
            </w:r>
          </w:p>
        </w:tc>
        <w:tc>
          <w:tcPr>
            <w:tcW w:w="1701" w:type="dxa"/>
            <w:vMerge/>
            <w:shd w:val="clear" w:color="auto" w:fill="FFFFFF" w:themeFill="background1"/>
          </w:tcPr>
          <w:p w:rsidR="00E476AC" w:rsidRPr="00822F23" w:rsidRDefault="00E476AC" w:rsidP="00B66F6E">
            <w:pPr>
              <w:tabs>
                <w:tab w:val="left" w:pos="514"/>
                <w:tab w:val="left" w:pos="851"/>
              </w:tabs>
              <w:spacing w:after="0" w:line="240" w:lineRule="auto"/>
              <w:ind w:left="131" w:right="132"/>
              <w:jc w:val="both"/>
              <w:rPr>
                <w:rFonts w:ascii="Times New Roman" w:hAnsi="Times New Roman" w:cs="Times New Roman"/>
                <w:bCs/>
                <w:sz w:val="24"/>
                <w:szCs w:val="24"/>
              </w:rPr>
            </w:pPr>
          </w:p>
        </w:tc>
      </w:tr>
    </w:tbl>
    <w:p w:rsidR="00E476AC" w:rsidRPr="00822F23" w:rsidRDefault="00E476AC" w:rsidP="00E476AC">
      <w:pPr>
        <w:autoSpaceDE w:val="0"/>
        <w:autoSpaceDN w:val="0"/>
        <w:adjustRightInd w:val="0"/>
        <w:spacing w:after="0"/>
        <w:ind w:left="426"/>
        <w:jc w:val="both"/>
        <w:rPr>
          <w:rFonts w:ascii="Times New Roman" w:hAnsi="Times New Roman" w:cs="Times New Roman"/>
          <w:bCs/>
          <w:i/>
          <w:sz w:val="24"/>
          <w:szCs w:val="24"/>
        </w:rPr>
      </w:pPr>
    </w:p>
    <w:p w:rsidR="00E476AC" w:rsidRPr="00822F23" w:rsidRDefault="00E476AC" w:rsidP="00E476AC">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b/>
          <w:sz w:val="24"/>
          <w:szCs w:val="24"/>
        </w:rPr>
      </w:pPr>
      <w:r w:rsidRPr="00822F23">
        <w:rPr>
          <w:rFonts w:ascii="Times New Roman" w:hAnsi="Times New Roman" w:cs="Times New Roman"/>
          <w:b/>
          <w:sz w:val="24"/>
          <w:szCs w:val="24"/>
        </w:rPr>
        <w:t>Komersanta vadība:</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valde, padome, prokūristi u.c. vadošies darbinieki (vārds, uzvārds, amats, cik ilgi nodarbināts komersantā;</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lastRenderedPageBreak/>
        <w:t xml:space="preserve">2.1.punktā minēto darbinieku izglītība un pieredze, kas atbilst pamatdarbībai un projektā plānotajām darbībām. </w:t>
      </w:r>
    </w:p>
    <w:p w:rsidR="00E476AC" w:rsidRPr="00822F23" w:rsidRDefault="00E476AC" w:rsidP="00E476AC">
      <w:pPr>
        <w:autoSpaceDE w:val="0"/>
        <w:autoSpaceDN w:val="0"/>
        <w:adjustRightInd w:val="0"/>
        <w:jc w:val="both"/>
        <w:rPr>
          <w:rFonts w:ascii="Times New Roman" w:hAnsi="Times New Roman" w:cs="Times New Roman"/>
          <w:b/>
          <w:sz w:val="24"/>
          <w:szCs w:val="24"/>
        </w:rPr>
      </w:pPr>
      <w:r w:rsidRPr="00822F23">
        <w:rPr>
          <w:rFonts w:ascii="Times New Roman" w:hAnsi="Times New Roman" w:cs="Times New Roman"/>
          <w:i/>
          <w:sz w:val="24"/>
          <w:szCs w:val="24"/>
        </w:rPr>
        <w:t>Informāciju var aizstāt ar BP pievienotiem CV, uz kuriem norādīta atsauce.</w:t>
      </w:r>
    </w:p>
    <w:p w:rsidR="00E476AC" w:rsidRPr="00822F23" w:rsidRDefault="00E476AC" w:rsidP="00E476AC">
      <w:pPr>
        <w:autoSpaceDE w:val="0"/>
        <w:autoSpaceDN w:val="0"/>
        <w:adjustRightInd w:val="0"/>
        <w:spacing w:after="0"/>
        <w:rPr>
          <w:rFonts w:ascii="Times New Roman" w:hAnsi="Times New Roman" w:cs="Times New Roman"/>
          <w:b/>
          <w:sz w:val="24"/>
          <w:szCs w:val="24"/>
        </w:rPr>
      </w:pPr>
      <w:r w:rsidRPr="00822F23">
        <w:rPr>
          <w:rFonts w:ascii="Times New Roman" w:hAnsi="Times New Roman" w:cs="Times New Roman"/>
          <w:b/>
          <w:sz w:val="24"/>
          <w:szCs w:val="24"/>
        </w:rPr>
        <w:t>II PROJEKTA APRAKSTS</w:t>
      </w:r>
    </w:p>
    <w:p w:rsidR="00E476AC" w:rsidRPr="00822F23" w:rsidRDefault="00E476AC" w:rsidP="00E476AC">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b/>
          <w:sz w:val="24"/>
          <w:szCs w:val="24"/>
        </w:rPr>
      </w:pPr>
      <w:r w:rsidRPr="00822F23">
        <w:rPr>
          <w:rFonts w:ascii="Times New Roman" w:hAnsi="Times New Roman" w:cs="Times New Roman"/>
          <w:b/>
          <w:sz w:val="24"/>
          <w:szCs w:val="24"/>
        </w:rPr>
        <w:t>Projekta mērķis un izvēlētā risinājuma pamatojums: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projekta mērķis (konkrēts, kvantitatīvi un kvalitatīvi izmērāms sasniedzamais rezultāts) – pamatojums, kāpēc komersants vēlas īstenot projektu;</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problēmas, kas tiks atrisinātas projekta rezultātā un ieguvumi no projekta īstenošanas;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jaunie produkti vai tehnoloģijas (tādi, kas uz projekta iesniegšanas brīdi nav pieejami komersantam), kuras tiek ieviestas ražošanā projekta rezultātā;</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problēmas risināšanas alternatīvas (pamatojot ar finanšu aprēķiniem un citu salīdzinošu informāciju); </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problēmas risinājuma izvēles pamatojums (viena no 3.4.punktā minētajām alternatīvām, kura izvēlēta, atzīstot to kā efektīvāko un reālāko projekta mērķa sasniegšanai).</w:t>
      </w:r>
    </w:p>
    <w:p w:rsidR="00E476AC" w:rsidRPr="00822F23" w:rsidRDefault="00E476AC" w:rsidP="00E476AC">
      <w:pPr>
        <w:pStyle w:val="ListParagraph"/>
        <w:autoSpaceDE w:val="0"/>
        <w:autoSpaceDN w:val="0"/>
        <w:adjustRightInd w:val="0"/>
        <w:ind w:left="1440"/>
        <w:jc w:val="both"/>
        <w:rPr>
          <w:rFonts w:ascii="Times New Roman" w:hAnsi="Times New Roman" w:cs="Times New Roman"/>
          <w:sz w:val="24"/>
          <w:szCs w:val="24"/>
        </w:rPr>
      </w:pPr>
    </w:p>
    <w:p w:rsidR="00E476AC" w:rsidRPr="00822F23" w:rsidRDefault="00E476AC" w:rsidP="00E476AC">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b/>
          <w:sz w:val="24"/>
          <w:szCs w:val="24"/>
        </w:rPr>
      </w:pPr>
      <w:r w:rsidRPr="00822F23">
        <w:rPr>
          <w:rFonts w:ascii="Times New Roman" w:hAnsi="Times New Roman" w:cs="Times New Roman"/>
          <w:b/>
          <w:sz w:val="24"/>
          <w:szCs w:val="24"/>
        </w:rPr>
        <w:t>Projekta attiecināmās izmaksas</w:t>
      </w:r>
      <w:r w:rsidRPr="00822F23">
        <w:rPr>
          <w:rFonts w:ascii="Times New Roman" w:hAnsi="Times New Roman" w:cs="Times New Roman"/>
          <w:i/>
          <w:sz w:val="24"/>
          <w:szCs w:val="24"/>
        </w:rPr>
        <w:t xml:space="preserve"> (informācija tiks izmantota, lai vērtētu 20.kritēriju „Projekta izmaksu pamatotība, lietderība un efektivitāte”)</w:t>
      </w:r>
      <w:r w:rsidRPr="00822F23">
        <w:rPr>
          <w:rFonts w:ascii="Times New Roman" w:hAnsi="Times New Roman" w:cs="Times New Roman"/>
          <w:b/>
          <w:sz w:val="24"/>
          <w:szCs w:val="24"/>
        </w:rPr>
        <w:t>:</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projektā plānotās iekārtas nosaukums, modelis, ražotājs, piegādātājs (ja atšķiras no ražotāja) (nosaukums, reģistrācijas numurs, valsts, saite uz ražotāja/piegādātāja publiskā interneta tīmekļa mājas lapu, statuss – ražotājs, autorizēts ražotāja pārstāvis reģionā, iekārtu vairumtirgotājs); </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katras 4.1.punktā norādītās iekārtas nepieciešamības pamatojums projekta mērķa sasniegšanai;</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iekārtu tehniskā specifikācija, ražības rādītāji (jauda, izlaides apjoms), pieslēgumu jauda (kWh), izmantojamās izejvielas, izejvielu patēriņš, iespējamā produkta rādītāji, izmēri, svars, atbilstība nozares normatīvajos aktos noteiktajām prasībām, vides aizsardzības prasībām u.c. prasības </w:t>
      </w:r>
      <w:r w:rsidRPr="00822F23">
        <w:rPr>
          <w:rFonts w:ascii="Times New Roman" w:hAnsi="Times New Roman" w:cs="Times New Roman"/>
          <w:i/>
          <w:sz w:val="24"/>
          <w:szCs w:val="24"/>
        </w:rPr>
        <w:t>(var atsaukties uz pievienotajām tehniskajām specifikācijām)</w:t>
      </w:r>
      <w:r w:rsidRPr="00822F23">
        <w:rPr>
          <w:rFonts w:ascii="Times New Roman" w:hAnsi="Times New Roman" w:cs="Times New Roman"/>
          <w:sz w:val="24"/>
          <w:szCs w:val="24"/>
        </w:rPr>
        <w:t>;</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iekārtu pamatojums un pielietojums (sniegt skaidrojumu par katras iekārtas plānoto pielietojumu un noslodzi produkcijas vai pakalpojuma ražošanas procesā, raksturojot katras 4.1.punktā minētās iekārtas funkcijas);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pamatojums konkrēto iekārtu izvēlei saistībā ar tās funkcionalitāti, jaudu un citiem tās parametriem, un skaidrot, kā tie atbilst komersanta darbības modelim, salīdzinot ar funkcionāli līdzvērtīgām iekārtām;</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aptaujātie komersanti, to iekārtu un cenu piedāvājumi;</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iespējamās alternatīvās iekārtas;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plānotā iekārtu noslodze un maksimālie ražošanas apjomi;</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ja plānots iegādāties jaunas iekārtas, lai aizstātu esošās iekārtas, jo esošās ir novecojušas straujas tehnoloģiju attīstības rezultātā, jānorāda iekārtu parametru atšķirības, proti, esošā iekārta pret jauno iekārtu, norādot konkrēti un salīdzinoši, un jāpaskaidro, kāds būs sagaidāmais rezultāts kopumā, proti, paredzētās produkta izmaiņas vai tehnoloģiskā procesa racionalizācija, modernizācija vai diversifikācija;</w:t>
      </w:r>
    </w:p>
    <w:p w:rsidR="00E476AC" w:rsidRPr="00822F23" w:rsidRDefault="00E476AC" w:rsidP="00E476AC">
      <w:pPr>
        <w:pStyle w:val="ListParagraph"/>
        <w:autoSpaceDE w:val="0"/>
        <w:autoSpaceDN w:val="0"/>
        <w:adjustRightInd w:val="0"/>
        <w:ind w:left="1440"/>
        <w:jc w:val="both"/>
        <w:rPr>
          <w:rFonts w:ascii="Times New Roman" w:hAnsi="Times New Roman" w:cs="Times New Roman"/>
          <w:sz w:val="24"/>
          <w:szCs w:val="24"/>
        </w:rPr>
      </w:pPr>
    </w:p>
    <w:p w:rsidR="00E476AC" w:rsidRPr="00822F23" w:rsidRDefault="00E476AC" w:rsidP="00E476AC">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b/>
          <w:sz w:val="24"/>
          <w:szCs w:val="24"/>
        </w:rPr>
      </w:pPr>
      <w:r w:rsidRPr="00822F23">
        <w:rPr>
          <w:rFonts w:ascii="Times New Roman" w:hAnsi="Times New Roman" w:cs="Times New Roman"/>
          <w:b/>
          <w:sz w:val="24"/>
          <w:szCs w:val="24"/>
        </w:rPr>
        <w:t xml:space="preserve">Projekta īstenošanas apraksts </w:t>
      </w:r>
      <w:r w:rsidRPr="00822F23">
        <w:rPr>
          <w:rFonts w:ascii="Times New Roman" w:hAnsi="Times New Roman" w:cs="Times New Roman"/>
          <w:i/>
          <w:sz w:val="24"/>
          <w:szCs w:val="24"/>
        </w:rPr>
        <w:t xml:space="preserve">(informācija tiks izmantota, lai vērtētu 20.kritēriju „Projekta izmaksu pamatotība, lietderība un efektivitāte”; papildus tam informācija par </w:t>
      </w:r>
      <w:r w:rsidRPr="00822F23">
        <w:rPr>
          <w:rFonts w:ascii="Times New Roman" w:hAnsi="Times New Roman" w:cs="Times New Roman"/>
          <w:i/>
          <w:sz w:val="24"/>
          <w:szCs w:val="24"/>
        </w:rPr>
        <w:lastRenderedPageBreak/>
        <w:t>projekta īstenošanas vietu un laika grafiku tiks izmantota, lai sekotu līdzi projekta progresam un veiktu kontroles projekts īstenošanas vietā)</w:t>
      </w:r>
      <w:r w:rsidRPr="00822F23">
        <w:rPr>
          <w:rFonts w:ascii="Times New Roman" w:hAnsi="Times New Roman" w:cs="Times New Roman"/>
          <w:b/>
          <w:sz w:val="24"/>
          <w:szCs w:val="24"/>
        </w:rPr>
        <w:t>:</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projekta īstenošanas vieta, norādot precīzi, projektu plānots realizēt uzņēmumā vai atsevišķā struktūrvienībā. Ja plānots īstenot atsevišķā struktūrvienībā, tad:</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struktūrvienības apraksts (darbības apraksts, pašreiz nodarbināto darbinieku skaits, iekļaušanās kopējā komersanta struktūrā), </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projekta īstenošanas vietas raksturojums (ģeogrāfiskais novietojums, nekustamā īpašuma statuss, faktiskā situācija);</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nekustamais īpašums:</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ēkas raksturojums, kurā plānots izvietot iekārtas, īpašuma tiesības, atbilstība (fizikālie parametri – m2, pieslēgumi, jaudas u.tml.), nepieciešamās pārveide, papildus veicamās darbības telpās, lai varētu īstenot projektu, termiņi šo darbību veikšanai un nepieciešamais finansējums;</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zemes raksturojums (īpašuma tiesības, pievadceļi, infrastruktūra, nepieciešamās investīcijas u.tml.). </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papildus iekārtas (tehniskie rādītāji), tehniskie līdzekļi vai darbi, to izmaksas, kas nepieciešami, lai īstenotu projektu, nepieciešamais finansējums, plānotais risinājums, termiņi, nepieciešamības pamatojums; </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nepieciešamā saskaņošana ar valsts un pašvaldības iestādēm, piem., piesārņojošu darbību veikšanai, būvniecībai, darbībai ekonomiskajā zonā, sertifikācija u.tml., termiņi, izmaksas;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projektā iesaistīto vadošo darbinieku (vadītāja, finanšu vadītāja, tehniskā vadītāja, zinātniskā vadītāja) </w:t>
      </w:r>
      <w:proofErr w:type="spellStart"/>
      <w:r w:rsidRPr="00822F23">
        <w:rPr>
          <w:rFonts w:ascii="Times New Roman" w:hAnsi="Times New Roman" w:cs="Times New Roman"/>
          <w:sz w:val="24"/>
          <w:szCs w:val="24"/>
        </w:rPr>
        <w:t>dzīvesgaitas</w:t>
      </w:r>
      <w:proofErr w:type="spellEnd"/>
      <w:r w:rsidRPr="00822F23">
        <w:rPr>
          <w:rFonts w:ascii="Times New Roman" w:hAnsi="Times New Roman" w:cs="Times New Roman"/>
          <w:sz w:val="24"/>
          <w:szCs w:val="24"/>
        </w:rPr>
        <w:t xml:space="preserve"> apraksts,  norādot iegūto izglītību, pieredzi, projekta ietvaros galvenos veicamos uzdevumus;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darba spēka nodrošināšana projekta rezultātā iegūto iekārtu izmantošanai, nepieciešamās apmācības;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kopējie finanšu resursi, kas nepieciešami projektam īstenošanas termiņā un pēc tā pabeigšanas trīs gadu garumā, ja projekta iesniedzējs ir MVK, bet piecu gadu garumā pēc projekta īstenošanas pabeigšanas, ja projekta iesniedzējs ir lielais komersants, to iegūšanas avoti, termiņi, finansējuma pieejamība, iesniedzot projektu;</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nodrošinājums (ķīlas) finansējuma piesaistei (ja nav nepieciešams, lūdzu paskaidrot kāpēc?);</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kopējais projekta īstenošanas termiņš un tā ietvaros:</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 paredzēto darbību secība un plānotais ilgums katrai darbībai (aktivitāšu plāns);</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finanšu resursu apguves laika grafiks, t.sk. vai projekta ietvaros būs nepieciešams avanss.</w:t>
      </w:r>
    </w:p>
    <w:p w:rsidR="00E476AC" w:rsidRPr="00822F23" w:rsidRDefault="00E476AC" w:rsidP="00E476AC">
      <w:pPr>
        <w:pStyle w:val="ListParagraph"/>
        <w:rPr>
          <w:rFonts w:ascii="Times New Roman" w:hAnsi="Times New Roman" w:cs="Times New Roman"/>
          <w:sz w:val="24"/>
          <w:szCs w:val="24"/>
        </w:rPr>
      </w:pPr>
    </w:p>
    <w:p w:rsidR="00E476AC" w:rsidRPr="00822F23" w:rsidRDefault="00E476AC" w:rsidP="00E476AC">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b/>
          <w:sz w:val="24"/>
          <w:szCs w:val="24"/>
        </w:rPr>
      </w:pPr>
      <w:r w:rsidRPr="00822F23">
        <w:rPr>
          <w:rFonts w:ascii="Times New Roman" w:hAnsi="Times New Roman" w:cs="Times New Roman"/>
          <w:b/>
          <w:sz w:val="24"/>
          <w:szCs w:val="24"/>
        </w:rPr>
        <w:t xml:space="preserve">Projekta rezultāts </w:t>
      </w:r>
      <w:r w:rsidRPr="00822F23">
        <w:rPr>
          <w:rFonts w:ascii="Times New Roman" w:hAnsi="Times New Roman" w:cs="Times New Roman"/>
          <w:i/>
          <w:sz w:val="24"/>
          <w:szCs w:val="24"/>
        </w:rPr>
        <w:t>(informācija tiks izmantota 1.kritērija „Projekta izmaksu efektivitāte” vērtēšanai, kā arī veicot uzraudzību 3 gadus (MVK) vai 5 gadus (lielajiem komersantiem) pēc projekta īstenošanas pabeigšanas)</w:t>
      </w:r>
      <w:r w:rsidRPr="00822F23">
        <w:rPr>
          <w:rFonts w:ascii="Times New Roman" w:hAnsi="Times New Roman" w:cs="Times New Roman"/>
          <w:b/>
          <w:sz w:val="24"/>
          <w:szCs w:val="24"/>
        </w:rPr>
        <w:t>:</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projekta ietekme uz komersanta saimniecisko darbību (pamatot ar sekojošiem komersanta ekonomiskajiem rādītājiem – neto apgrozījums, eksports, bruto peļņa, neto peļņa, rentabilitāte attiecībā pret apgrozījumu, produktivitāte uz vienu strādājošo, pievienotā vērtība uz vienu strādājošo, darba vietu skaits) un salīdzinājums ar situāciju pirms projekta īstenošanas;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lastRenderedPageBreak/>
        <w:t xml:space="preserve">projekta izmaksu efektivitāte, norādot un skaidrojot pievienotās vērtības aprēķinu uz vienu darbinieku pēc projekta īstenošanas </w:t>
      </w:r>
      <w:r w:rsidRPr="00822F23">
        <w:rPr>
          <w:rFonts w:ascii="Times New Roman" w:hAnsi="Times New Roman" w:cs="Times New Roman"/>
          <w:i/>
          <w:sz w:val="24"/>
          <w:szCs w:val="24"/>
        </w:rPr>
        <w:t>(informācija tiks izmantota 1.kritērija „Projekta izmaksu efektivitāte” vērtēšanai)</w:t>
      </w:r>
      <w:r w:rsidRPr="00822F23">
        <w:rPr>
          <w:rFonts w:ascii="Times New Roman" w:hAnsi="Times New Roman" w:cs="Times New Roman"/>
          <w:sz w:val="24"/>
          <w:szCs w:val="24"/>
        </w:rPr>
        <w:t>;</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projekta ietvaros sasniedzamo rādītāju kopsavilkums: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559"/>
        <w:gridCol w:w="567"/>
        <w:gridCol w:w="567"/>
        <w:gridCol w:w="567"/>
        <w:gridCol w:w="567"/>
        <w:gridCol w:w="567"/>
        <w:gridCol w:w="567"/>
        <w:gridCol w:w="567"/>
        <w:gridCol w:w="709"/>
      </w:tblGrid>
      <w:tr w:rsidR="00E476AC" w:rsidRPr="00822F23" w:rsidTr="00B66F6E">
        <w:trPr>
          <w:cantSplit/>
          <w:trHeight w:val="1474"/>
        </w:trPr>
        <w:tc>
          <w:tcPr>
            <w:tcW w:w="2835" w:type="dxa"/>
            <w:vMerge w:val="restart"/>
            <w:shd w:val="clear" w:color="auto" w:fill="BFBFBF"/>
            <w:vAlign w:val="center"/>
          </w:tcPr>
          <w:p w:rsidR="00E476AC" w:rsidRPr="00822F23" w:rsidRDefault="00E476AC" w:rsidP="00B66F6E">
            <w:pPr>
              <w:spacing w:after="0"/>
              <w:ind w:right="140"/>
              <w:jc w:val="center"/>
              <w:rPr>
                <w:rFonts w:ascii="Times New Roman" w:hAnsi="Times New Roman" w:cs="Times New Roman"/>
                <w:bCs/>
                <w:sz w:val="24"/>
                <w:szCs w:val="24"/>
              </w:rPr>
            </w:pPr>
            <w:r w:rsidRPr="00822F23">
              <w:rPr>
                <w:rFonts w:ascii="Times New Roman" w:hAnsi="Times New Roman" w:cs="Times New Roman"/>
                <w:bCs/>
                <w:sz w:val="24"/>
                <w:szCs w:val="24"/>
              </w:rPr>
              <w:t>Indikatori</w:t>
            </w:r>
          </w:p>
        </w:tc>
        <w:tc>
          <w:tcPr>
            <w:tcW w:w="1559" w:type="dxa"/>
            <w:shd w:val="clear" w:color="auto" w:fill="BFBFBF"/>
            <w:vAlign w:val="center"/>
          </w:tcPr>
          <w:p w:rsidR="00E476AC" w:rsidRPr="00822F23" w:rsidRDefault="00E476AC" w:rsidP="00B66F6E">
            <w:pPr>
              <w:spacing w:after="0"/>
              <w:ind w:right="34"/>
              <w:jc w:val="center"/>
              <w:rPr>
                <w:rFonts w:ascii="Times New Roman" w:hAnsi="Times New Roman" w:cs="Times New Roman"/>
                <w:bCs/>
                <w:sz w:val="24"/>
                <w:szCs w:val="24"/>
              </w:rPr>
            </w:pPr>
            <w:r w:rsidRPr="00822F23">
              <w:rPr>
                <w:rFonts w:ascii="Times New Roman" w:hAnsi="Times New Roman" w:cs="Times New Roman"/>
                <w:bCs/>
                <w:sz w:val="24"/>
                <w:szCs w:val="24"/>
              </w:rPr>
              <w:t>Pēdējā noslēgtā gadā pirms projekta iesniegšanas</w:t>
            </w:r>
            <w:r w:rsidRPr="00822F23">
              <w:rPr>
                <w:rFonts w:ascii="Times New Roman" w:hAnsi="Times New Roman" w:cs="Times New Roman"/>
                <w:bCs/>
                <w:i/>
                <w:sz w:val="24"/>
                <w:szCs w:val="24"/>
              </w:rPr>
              <w:t>*</w:t>
            </w:r>
          </w:p>
        </w:tc>
        <w:tc>
          <w:tcPr>
            <w:tcW w:w="4678" w:type="dxa"/>
            <w:gridSpan w:val="8"/>
            <w:shd w:val="clear" w:color="auto" w:fill="BFBFBF"/>
          </w:tcPr>
          <w:p w:rsidR="00E476AC" w:rsidRPr="00822F23" w:rsidRDefault="00E476AC" w:rsidP="00B66F6E">
            <w:pPr>
              <w:spacing w:after="0"/>
              <w:ind w:right="140"/>
              <w:jc w:val="center"/>
              <w:rPr>
                <w:rFonts w:ascii="Times New Roman" w:hAnsi="Times New Roman" w:cs="Times New Roman"/>
                <w:bCs/>
                <w:sz w:val="24"/>
                <w:szCs w:val="24"/>
              </w:rPr>
            </w:pPr>
            <w:r w:rsidRPr="00822F23">
              <w:rPr>
                <w:rFonts w:ascii="Times New Roman" w:hAnsi="Times New Roman" w:cs="Times New Roman"/>
                <w:bCs/>
                <w:sz w:val="24"/>
                <w:szCs w:val="24"/>
              </w:rPr>
              <w:t xml:space="preserve">Sagaidāmā vērtība pēc projekta īstenošanas uzsākšanas (jānorāda dati projekta īstenošanas laikā un 3 gadus pēc projekta īstenošanas pabeigšanas, ja projekta iesniedzējs ir MVK, bet 5 gadus pēc projekta īstenošanas pabeigšanas ja projekta iesniedzējs ir lielais komersants) </w:t>
            </w:r>
          </w:p>
        </w:tc>
      </w:tr>
      <w:tr w:rsidR="00E476AC" w:rsidRPr="00822F23" w:rsidTr="00B66F6E">
        <w:trPr>
          <w:cantSplit/>
          <w:trHeight w:val="715"/>
        </w:trPr>
        <w:tc>
          <w:tcPr>
            <w:tcW w:w="2835" w:type="dxa"/>
            <w:vMerge/>
            <w:tcBorders>
              <w:bottom w:val="single" w:sz="4" w:space="0" w:color="auto"/>
            </w:tcBorders>
            <w:shd w:val="clear" w:color="auto" w:fill="BFBFBF"/>
          </w:tcPr>
          <w:p w:rsidR="00E476AC" w:rsidRPr="00822F23" w:rsidRDefault="00E476AC" w:rsidP="00B66F6E">
            <w:pPr>
              <w:ind w:right="140"/>
              <w:jc w:val="both"/>
              <w:rPr>
                <w:rFonts w:ascii="Times New Roman" w:hAnsi="Times New Roman" w:cs="Times New Roman"/>
                <w:b/>
                <w:bCs/>
                <w:sz w:val="24"/>
                <w:szCs w:val="24"/>
              </w:rPr>
            </w:pPr>
          </w:p>
        </w:tc>
        <w:tc>
          <w:tcPr>
            <w:tcW w:w="1559" w:type="dxa"/>
            <w:shd w:val="clear" w:color="auto" w:fill="BFBFBF"/>
            <w:vAlign w:val="center"/>
          </w:tcPr>
          <w:p w:rsidR="00E476AC" w:rsidRPr="00822F23" w:rsidRDefault="00E476AC" w:rsidP="00B66F6E">
            <w:pPr>
              <w:ind w:right="140"/>
              <w:jc w:val="center"/>
              <w:rPr>
                <w:rFonts w:ascii="Times New Roman" w:hAnsi="Times New Roman" w:cs="Times New Roman"/>
                <w:bCs/>
                <w:i/>
                <w:sz w:val="24"/>
                <w:szCs w:val="24"/>
              </w:rPr>
            </w:pPr>
            <w:r w:rsidRPr="00822F23">
              <w:rPr>
                <w:rFonts w:ascii="Times New Roman" w:hAnsi="Times New Roman" w:cs="Times New Roman"/>
                <w:bCs/>
                <w:i/>
                <w:sz w:val="24"/>
                <w:szCs w:val="24"/>
              </w:rPr>
              <w:t>0.gads</w:t>
            </w:r>
          </w:p>
        </w:tc>
        <w:tc>
          <w:tcPr>
            <w:tcW w:w="567" w:type="dxa"/>
            <w:shd w:val="clear" w:color="auto" w:fill="BFBFBF"/>
            <w:textDirection w:val="btLr"/>
          </w:tcPr>
          <w:p w:rsidR="00E476AC" w:rsidRPr="00822F23" w:rsidRDefault="00E476AC" w:rsidP="00B66F6E">
            <w:pPr>
              <w:ind w:left="-108" w:right="-108"/>
              <w:jc w:val="center"/>
              <w:rPr>
                <w:rFonts w:ascii="Times New Roman" w:hAnsi="Times New Roman" w:cs="Times New Roman"/>
                <w:bCs/>
                <w:i/>
                <w:sz w:val="24"/>
                <w:szCs w:val="24"/>
              </w:rPr>
            </w:pPr>
            <w:r w:rsidRPr="00822F23">
              <w:rPr>
                <w:rFonts w:ascii="Times New Roman" w:hAnsi="Times New Roman" w:cs="Times New Roman"/>
                <w:bCs/>
                <w:i/>
                <w:sz w:val="24"/>
                <w:szCs w:val="24"/>
              </w:rPr>
              <w:t>1.gads</w:t>
            </w:r>
          </w:p>
        </w:tc>
        <w:tc>
          <w:tcPr>
            <w:tcW w:w="567" w:type="dxa"/>
            <w:shd w:val="clear" w:color="auto" w:fill="BFBFBF"/>
            <w:textDirection w:val="btLr"/>
          </w:tcPr>
          <w:p w:rsidR="00E476AC" w:rsidRPr="00822F23" w:rsidRDefault="00E476AC" w:rsidP="00B66F6E">
            <w:pPr>
              <w:ind w:left="-108" w:right="-108"/>
              <w:jc w:val="center"/>
              <w:rPr>
                <w:rFonts w:ascii="Times New Roman" w:hAnsi="Times New Roman" w:cs="Times New Roman"/>
                <w:bCs/>
                <w:i/>
                <w:sz w:val="24"/>
                <w:szCs w:val="24"/>
              </w:rPr>
            </w:pPr>
            <w:r w:rsidRPr="00822F23">
              <w:rPr>
                <w:rFonts w:ascii="Times New Roman" w:hAnsi="Times New Roman" w:cs="Times New Roman"/>
                <w:bCs/>
                <w:i/>
                <w:sz w:val="24"/>
                <w:szCs w:val="24"/>
              </w:rPr>
              <w:t>2.gads</w:t>
            </w:r>
          </w:p>
        </w:tc>
        <w:tc>
          <w:tcPr>
            <w:tcW w:w="567" w:type="dxa"/>
            <w:shd w:val="clear" w:color="auto" w:fill="BFBFBF"/>
            <w:textDirection w:val="btLr"/>
          </w:tcPr>
          <w:p w:rsidR="00E476AC" w:rsidRPr="00822F23" w:rsidRDefault="00E476AC" w:rsidP="00B66F6E">
            <w:pPr>
              <w:ind w:left="-108" w:right="-108"/>
              <w:jc w:val="center"/>
              <w:rPr>
                <w:rFonts w:ascii="Times New Roman" w:hAnsi="Times New Roman" w:cs="Times New Roman"/>
                <w:bCs/>
                <w:i/>
                <w:sz w:val="24"/>
                <w:szCs w:val="24"/>
              </w:rPr>
            </w:pPr>
            <w:r w:rsidRPr="00822F23">
              <w:rPr>
                <w:rFonts w:ascii="Times New Roman" w:hAnsi="Times New Roman" w:cs="Times New Roman"/>
                <w:bCs/>
                <w:i/>
                <w:sz w:val="24"/>
                <w:szCs w:val="24"/>
              </w:rPr>
              <w:t>3.gads</w:t>
            </w:r>
          </w:p>
        </w:tc>
        <w:tc>
          <w:tcPr>
            <w:tcW w:w="567" w:type="dxa"/>
            <w:shd w:val="clear" w:color="auto" w:fill="BFBFBF"/>
            <w:textDirection w:val="btLr"/>
          </w:tcPr>
          <w:p w:rsidR="00E476AC" w:rsidRPr="00822F23" w:rsidRDefault="00E476AC" w:rsidP="00B66F6E">
            <w:pPr>
              <w:ind w:left="-108" w:right="-108"/>
              <w:jc w:val="center"/>
              <w:rPr>
                <w:rFonts w:ascii="Times New Roman" w:hAnsi="Times New Roman" w:cs="Times New Roman"/>
                <w:bCs/>
                <w:i/>
                <w:sz w:val="24"/>
                <w:szCs w:val="24"/>
              </w:rPr>
            </w:pPr>
            <w:r w:rsidRPr="00822F23">
              <w:rPr>
                <w:rFonts w:ascii="Times New Roman" w:hAnsi="Times New Roman" w:cs="Times New Roman"/>
                <w:bCs/>
                <w:i/>
                <w:sz w:val="24"/>
                <w:szCs w:val="24"/>
              </w:rPr>
              <w:t>4.gads</w:t>
            </w:r>
          </w:p>
        </w:tc>
        <w:tc>
          <w:tcPr>
            <w:tcW w:w="567" w:type="dxa"/>
            <w:shd w:val="clear" w:color="auto" w:fill="BFBFBF"/>
            <w:textDirection w:val="btLr"/>
          </w:tcPr>
          <w:p w:rsidR="00E476AC" w:rsidRPr="00822F23" w:rsidRDefault="00E476AC" w:rsidP="00B66F6E">
            <w:pPr>
              <w:ind w:left="-108" w:right="-108"/>
              <w:jc w:val="center"/>
              <w:rPr>
                <w:rFonts w:ascii="Times New Roman" w:hAnsi="Times New Roman" w:cs="Times New Roman"/>
                <w:bCs/>
                <w:i/>
                <w:sz w:val="24"/>
                <w:szCs w:val="24"/>
              </w:rPr>
            </w:pPr>
            <w:r w:rsidRPr="00822F23">
              <w:rPr>
                <w:rFonts w:ascii="Times New Roman" w:hAnsi="Times New Roman" w:cs="Times New Roman"/>
                <w:bCs/>
                <w:i/>
                <w:sz w:val="24"/>
                <w:szCs w:val="24"/>
              </w:rPr>
              <w:t>5.gads</w:t>
            </w:r>
          </w:p>
        </w:tc>
        <w:tc>
          <w:tcPr>
            <w:tcW w:w="567" w:type="dxa"/>
            <w:shd w:val="clear" w:color="auto" w:fill="BFBFBF"/>
            <w:textDirection w:val="btLr"/>
          </w:tcPr>
          <w:p w:rsidR="00E476AC" w:rsidRPr="00822F23" w:rsidRDefault="00E476AC" w:rsidP="00B66F6E">
            <w:pPr>
              <w:ind w:left="-108" w:right="-108"/>
              <w:jc w:val="center"/>
              <w:rPr>
                <w:rFonts w:ascii="Times New Roman" w:hAnsi="Times New Roman" w:cs="Times New Roman"/>
                <w:bCs/>
                <w:i/>
                <w:sz w:val="24"/>
                <w:szCs w:val="24"/>
              </w:rPr>
            </w:pPr>
            <w:r w:rsidRPr="00822F23">
              <w:rPr>
                <w:rFonts w:ascii="Times New Roman" w:hAnsi="Times New Roman" w:cs="Times New Roman"/>
                <w:bCs/>
                <w:i/>
                <w:sz w:val="24"/>
                <w:szCs w:val="24"/>
              </w:rPr>
              <w:t xml:space="preserve">6.gads </w:t>
            </w:r>
          </w:p>
        </w:tc>
        <w:tc>
          <w:tcPr>
            <w:tcW w:w="567" w:type="dxa"/>
            <w:shd w:val="clear" w:color="auto" w:fill="BFBFBF"/>
            <w:textDirection w:val="btLr"/>
          </w:tcPr>
          <w:p w:rsidR="00E476AC" w:rsidRPr="00822F23" w:rsidDel="00BD0392" w:rsidRDefault="00E476AC" w:rsidP="00B66F6E">
            <w:pPr>
              <w:ind w:left="-108" w:right="-108"/>
              <w:jc w:val="center"/>
              <w:rPr>
                <w:rFonts w:ascii="Times New Roman" w:hAnsi="Times New Roman" w:cs="Times New Roman"/>
                <w:bCs/>
                <w:i/>
                <w:sz w:val="24"/>
                <w:szCs w:val="24"/>
              </w:rPr>
            </w:pPr>
            <w:r w:rsidRPr="00822F23">
              <w:rPr>
                <w:rFonts w:ascii="Times New Roman" w:hAnsi="Times New Roman" w:cs="Times New Roman"/>
                <w:bCs/>
                <w:i/>
                <w:sz w:val="24"/>
                <w:szCs w:val="24"/>
              </w:rPr>
              <w:t>7.gads</w:t>
            </w:r>
          </w:p>
        </w:tc>
        <w:tc>
          <w:tcPr>
            <w:tcW w:w="709" w:type="dxa"/>
            <w:shd w:val="clear" w:color="auto" w:fill="BFBFBF"/>
            <w:textDirection w:val="btLr"/>
          </w:tcPr>
          <w:p w:rsidR="00E476AC" w:rsidRPr="00822F23" w:rsidRDefault="00E476AC" w:rsidP="00B66F6E">
            <w:pPr>
              <w:ind w:left="-108" w:right="-108"/>
              <w:jc w:val="center"/>
              <w:rPr>
                <w:rFonts w:ascii="Times New Roman" w:hAnsi="Times New Roman" w:cs="Times New Roman"/>
                <w:bCs/>
                <w:i/>
                <w:sz w:val="24"/>
                <w:szCs w:val="24"/>
              </w:rPr>
            </w:pPr>
            <w:r w:rsidRPr="00822F23">
              <w:rPr>
                <w:rFonts w:ascii="Times New Roman" w:hAnsi="Times New Roman" w:cs="Times New Roman"/>
                <w:bCs/>
                <w:i/>
                <w:sz w:val="24"/>
                <w:szCs w:val="24"/>
              </w:rPr>
              <w:t>8.gads</w:t>
            </w:r>
          </w:p>
        </w:tc>
      </w:tr>
      <w:tr w:rsidR="00E476AC" w:rsidRPr="00822F23" w:rsidTr="00B66F6E">
        <w:trPr>
          <w:trHeight w:hRule="exact" w:val="788"/>
        </w:trPr>
        <w:tc>
          <w:tcPr>
            <w:tcW w:w="2835" w:type="dxa"/>
            <w:shd w:val="clear" w:color="auto" w:fill="BFBFBF"/>
            <w:vAlign w:val="center"/>
          </w:tcPr>
          <w:p w:rsidR="00E476AC" w:rsidRPr="00822F23" w:rsidRDefault="00E476AC" w:rsidP="00B66F6E">
            <w:pPr>
              <w:spacing w:after="0" w:line="240" w:lineRule="auto"/>
              <w:ind w:right="140"/>
              <w:rPr>
                <w:rFonts w:ascii="Times New Roman" w:hAnsi="Times New Roman" w:cs="Times New Roman"/>
                <w:bCs/>
                <w:sz w:val="24"/>
                <w:szCs w:val="24"/>
              </w:rPr>
            </w:pPr>
            <w:r w:rsidRPr="00822F23">
              <w:rPr>
                <w:rFonts w:ascii="Times New Roman" w:hAnsi="Times New Roman" w:cs="Times New Roman"/>
                <w:bCs/>
                <w:sz w:val="24"/>
                <w:szCs w:val="24"/>
              </w:rPr>
              <w:t>Neto apgrozījums (EUR):</w:t>
            </w:r>
            <w:r w:rsidRPr="00822F23">
              <w:rPr>
                <w:rFonts w:ascii="Times New Roman" w:hAnsi="Times New Roman" w:cs="Times New Roman"/>
                <w:bCs/>
                <w:i/>
                <w:sz w:val="24"/>
                <w:szCs w:val="24"/>
              </w:rPr>
              <w:t>*</w:t>
            </w:r>
            <w:r w:rsidRPr="00822F23">
              <w:rPr>
                <w:rFonts w:ascii="Times New Roman" w:hAnsi="Times New Roman" w:cs="Times New Roman"/>
                <w:bCs/>
                <w:sz w:val="24"/>
                <w:szCs w:val="24"/>
              </w:rPr>
              <w:t xml:space="preserve"> *</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700"/>
        </w:trPr>
        <w:tc>
          <w:tcPr>
            <w:tcW w:w="2835" w:type="dxa"/>
            <w:shd w:val="clear" w:color="auto" w:fill="BFBFBF"/>
            <w:vAlign w:val="center"/>
          </w:tcPr>
          <w:p w:rsidR="00E476AC" w:rsidRPr="00822F23" w:rsidRDefault="00E476AC" w:rsidP="00B66F6E">
            <w:pPr>
              <w:spacing w:after="0" w:line="240" w:lineRule="auto"/>
              <w:ind w:right="140"/>
              <w:rPr>
                <w:rFonts w:ascii="Times New Roman" w:hAnsi="Times New Roman" w:cs="Times New Roman"/>
                <w:bCs/>
                <w:sz w:val="24"/>
                <w:szCs w:val="24"/>
              </w:rPr>
            </w:pPr>
            <w:r w:rsidRPr="00822F23">
              <w:rPr>
                <w:rFonts w:ascii="Times New Roman" w:hAnsi="Times New Roman" w:cs="Times New Roman"/>
                <w:bCs/>
                <w:sz w:val="24"/>
                <w:szCs w:val="24"/>
              </w:rPr>
              <w:t>t.sk. no projekta īstenošanas</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628"/>
        </w:trPr>
        <w:tc>
          <w:tcPr>
            <w:tcW w:w="2835" w:type="dxa"/>
            <w:shd w:val="clear" w:color="auto" w:fill="BFBFBF"/>
            <w:vAlign w:val="center"/>
          </w:tcPr>
          <w:p w:rsidR="00E476AC" w:rsidRPr="00822F23" w:rsidRDefault="00E476AC" w:rsidP="00B66F6E">
            <w:pPr>
              <w:spacing w:after="0" w:line="240" w:lineRule="auto"/>
              <w:ind w:right="140"/>
              <w:rPr>
                <w:rFonts w:ascii="Times New Roman" w:hAnsi="Times New Roman" w:cs="Times New Roman"/>
                <w:bCs/>
                <w:sz w:val="24"/>
                <w:szCs w:val="24"/>
              </w:rPr>
            </w:pPr>
            <w:r w:rsidRPr="00822F23">
              <w:rPr>
                <w:rFonts w:ascii="Times New Roman" w:hAnsi="Times New Roman" w:cs="Times New Roman"/>
                <w:bCs/>
                <w:sz w:val="24"/>
                <w:szCs w:val="24"/>
              </w:rPr>
              <w:t>Plānotais eksporta apjoms (EUR)</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1422"/>
        </w:trPr>
        <w:tc>
          <w:tcPr>
            <w:tcW w:w="2835" w:type="dxa"/>
            <w:shd w:val="clear" w:color="auto" w:fill="BFBFBF"/>
            <w:vAlign w:val="center"/>
          </w:tcPr>
          <w:p w:rsidR="00E476AC" w:rsidRPr="00822F23" w:rsidRDefault="00E476AC" w:rsidP="00B66F6E">
            <w:pPr>
              <w:spacing w:after="0" w:line="240" w:lineRule="auto"/>
              <w:ind w:right="140"/>
              <w:rPr>
                <w:rFonts w:ascii="Times New Roman" w:hAnsi="Times New Roman" w:cs="Times New Roman"/>
                <w:bCs/>
                <w:sz w:val="24"/>
                <w:szCs w:val="24"/>
              </w:rPr>
            </w:pPr>
            <w:r w:rsidRPr="00822F23">
              <w:rPr>
                <w:rFonts w:ascii="Times New Roman" w:hAnsi="Times New Roman" w:cs="Times New Roman"/>
                <w:bCs/>
                <w:sz w:val="24"/>
                <w:szCs w:val="24"/>
              </w:rPr>
              <w:t>t.sk. no projekta rezultātā saražotās produkcijas, sniegtajiem pakalpojumiem</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566"/>
        </w:trPr>
        <w:tc>
          <w:tcPr>
            <w:tcW w:w="2835" w:type="dxa"/>
            <w:shd w:val="clear" w:color="auto" w:fill="BFBFBF"/>
            <w:vAlign w:val="center"/>
          </w:tcPr>
          <w:p w:rsidR="00E476AC" w:rsidRPr="00822F23" w:rsidRDefault="00E476AC" w:rsidP="00B66F6E">
            <w:pPr>
              <w:spacing w:after="0" w:line="240" w:lineRule="auto"/>
              <w:ind w:right="140"/>
              <w:rPr>
                <w:rFonts w:ascii="Times New Roman" w:hAnsi="Times New Roman" w:cs="Times New Roman"/>
                <w:bCs/>
                <w:sz w:val="24"/>
                <w:szCs w:val="24"/>
              </w:rPr>
            </w:pPr>
            <w:r w:rsidRPr="00822F23">
              <w:rPr>
                <w:rFonts w:ascii="Times New Roman" w:hAnsi="Times New Roman" w:cs="Times New Roman"/>
                <w:bCs/>
                <w:sz w:val="24"/>
                <w:szCs w:val="24"/>
              </w:rPr>
              <w:t>Investīcijas komercdarbības attīstībai (LVL):</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1266"/>
        </w:trPr>
        <w:tc>
          <w:tcPr>
            <w:tcW w:w="2835" w:type="dxa"/>
            <w:shd w:val="clear" w:color="auto" w:fill="BFBFBF"/>
            <w:vAlign w:val="center"/>
          </w:tcPr>
          <w:p w:rsidR="00E476AC" w:rsidRPr="00822F23" w:rsidRDefault="00E476AC" w:rsidP="00B66F6E">
            <w:pPr>
              <w:spacing w:after="0" w:line="240" w:lineRule="auto"/>
              <w:ind w:right="140"/>
              <w:rPr>
                <w:rFonts w:ascii="Times New Roman" w:hAnsi="Times New Roman" w:cs="Times New Roman"/>
                <w:bCs/>
                <w:sz w:val="24"/>
                <w:szCs w:val="24"/>
              </w:rPr>
            </w:pPr>
            <w:r w:rsidRPr="00822F23">
              <w:rPr>
                <w:rFonts w:ascii="Times New Roman" w:hAnsi="Times New Roman" w:cs="Times New Roman"/>
                <w:bCs/>
                <w:sz w:val="24"/>
                <w:szCs w:val="24"/>
              </w:rPr>
              <w:t>Pievienotā vērtība struktūrvienībā uz vienu darbinieku (EUR):</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557"/>
        </w:trPr>
        <w:tc>
          <w:tcPr>
            <w:tcW w:w="2835" w:type="dxa"/>
            <w:shd w:val="clear" w:color="auto" w:fill="BFBFBF"/>
            <w:vAlign w:val="center"/>
          </w:tcPr>
          <w:p w:rsidR="00E476AC" w:rsidRPr="00822F23" w:rsidRDefault="00E476AC" w:rsidP="00B66F6E">
            <w:pPr>
              <w:spacing w:after="0" w:line="240" w:lineRule="auto"/>
              <w:ind w:right="140"/>
              <w:rPr>
                <w:rFonts w:ascii="Times New Roman" w:hAnsi="Times New Roman" w:cs="Times New Roman"/>
                <w:bCs/>
                <w:sz w:val="24"/>
                <w:szCs w:val="24"/>
              </w:rPr>
            </w:pPr>
            <w:r w:rsidRPr="00822F23">
              <w:rPr>
                <w:rStyle w:val="st1"/>
                <w:rFonts w:ascii="Times New Roman" w:hAnsi="Times New Roman" w:cs="Times New Roman"/>
                <w:sz w:val="24"/>
                <w:szCs w:val="24"/>
              </w:rPr>
              <w:t xml:space="preserve">Parādu nomaksas </w:t>
            </w:r>
            <w:r w:rsidRPr="00822F23">
              <w:rPr>
                <w:rStyle w:val="Emphasis"/>
                <w:rFonts w:ascii="Times New Roman" w:hAnsi="Times New Roman" w:cs="Times New Roman"/>
                <w:sz w:val="24"/>
                <w:szCs w:val="24"/>
              </w:rPr>
              <w:t>koeficients (DSCR)</w:t>
            </w:r>
            <w:r w:rsidRPr="00822F23">
              <w:rPr>
                <w:rFonts w:ascii="Times New Roman" w:hAnsi="Times New Roman" w:cs="Times New Roman"/>
                <w:b/>
                <w:bCs/>
                <w:i/>
                <w:sz w:val="24"/>
                <w:szCs w:val="24"/>
              </w:rPr>
              <w:t>***</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578"/>
        </w:trPr>
        <w:tc>
          <w:tcPr>
            <w:tcW w:w="2835" w:type="dxa"/>
            <w:shd w:val="clear" w:color="auto" w:fill="BFBFBF"/>
            <w:vAlign w:val="center"/>
          </w:tcPr>
          <w:p w:rsidR="00E476AC" w:rsidRPr="00822F23" w:rsidRDefault="00E476AC" w:rsidP="00B66F6E">
            <w:pPr>
              <w:spacing w:after="0" w:line="240" w:lineRule="auto"/>
              <w:ind w:right="140"/>
              <w:rPr>
                <w:rStyle w:val="st1"/>
                <w:rFonts w:ascii="Times New Roman" w:hAnsi="Times New Roman" w:cs="Times New Roman"/>
                <w:sz w:val="24"/>
                <w:szCs w:val="24"/>
              </w:rPr>
            </w:pPr>
            <w:r w:rsidRPr="00822F23">
              <w:rPr>
                <w:rFonts w:ascii="Times New Roman" w:eastAsia="Times New Roman" w:hAnsi="Times New Roman" w:cs="Times New Roman"/>
                <w:iCs/>
                <w:sz w:val="24"/>
                <w:szCs w:val="24"/>
              </w:rPr>
              <w:t>Parāda seguma koeficients</w:t>
            </w:r>
            <w:r w:rsidRPr="00822F23">
              <w:rPr>
                <w:rFonts w:ascii="Times New Roman" w:hAnsi="Times New Roman" w:cs="Times New Roman"/>
                <w:b/>
                <w:bCs/>
                <w:i/>
                <w:sz w:val="24"/>
                <w:szCs w:val="24"/>
              </w:rPr>
              <w:t xml:space="preserve"> ****</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341"/>
        </w:trPr>
        <w:tc>
          <w:tcPr>
            <w:tcW w:w="2835" w:type="dxa"/>
            <w:shd w:val="clear" w:color="auto" w:fill="BFBFBF"/>
            <w:vAlign w:val="center"/>
          </w:tcPr>
          <w:p w:rsidR="00E476AC" w:rsidRPr="00822F23" w:rsidRDefault="00E476AC" w:rsidP="00B66F6E">
            <w:pPr>
              <w:spacing w:after="0" w:line="240" w:lineRule="auto"/>
              <w:ind w:right="142"/>
              <w:rPr>
                <w:rFonts w:ascii="Times New Roman" w:hAnsi="Times New Roman" w:cs="Times New Roman"/>
                <w:bCs/>
                <w:sz w:val="24"/>
                <w:szCs w:val="24"/>
              </w:rPr>
            </w:pPr>
            <w:r w:rsidRPr="00822F23">
              <w:rPr>
                <w:rFonts w:ascii="Times New Roman" w:hAnsi="Times New Roman" w:cs="Times New Roman"/>
                <w:bCs/>
                <w:sz w:val="24"/>
                <w:szCs w:val="24"/>
              </w:rPr>
              <w:t>Darba vietas (skaits):</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496"/>
        </w:trPr>
        <w:tc>
          <w:tcPr>
            <w:tcW w:w="2835" w:type="dxa"/>
            <w:shd w:val="clear" w:color="auto" w:fill="BFBFBF"/>
            <w:vAlign w:val="center"/>
          </w:tcPr>
          <w:p w:rsidR="00E476AC" w:rsidRPr="00822F23" w:rsidRDefault="00E476AC" w:rsidP="00B66F6E">
            <w:pPr>
              <w:spacing w:after="0" w:line="240" w:lineRule="auto"/>
              <w:ind w:right="142"/>
              <w:jc w:val="right"/>
              <w:rPr>
                <w:rFonts w:ascii="Times New Roman" w:hAnsi="Times New Roman" w:cs="Times New Roman"/>
                <w:bCs/>
                <w:i/>
                <w:sz w:val="24"/>
                <w:szCs w:val="24"/>
              </w:rPr>
            </w:pPr>
            <w:r w:rsidRPr="00822F23">
              <w:rPr>
                <w:rFonts w:ascii="Times New Roman" w:hAnsi="Times New Roman" w:cs="Times New Roman"/>
                <w:bCs/>
                <w:i/>
                <w:sz w:val="24"/>
                <w:szCs w:val="24"/>
              </w:rPr>
              <w:t>Pilna laika darba vietas</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286"/>
        </w:trPr>
        <w:tc>
          <w:tcPr>
            <w:tcW w:w="2835" w:type="dxa"/>
            <w:shd w:val="clear" w:color="auto" w:fill="BFBFBF"/>
          </w:tcPr>
          <w:p w:rsidR="00E476AC" w:rsidRPr="00822F23" w:rsidRDefault="00E476AC" w:rsidP="00B66F6E">
            <w:pPr>
              <w:spacing w:after="0" w:line="240" w:lineRule="auto"/>
              <w:ind w:right="142"/>
              <w:jc w:val="right"/>
              <w:rPr>
                <w:rFonts w:ascii="Times New Roman" w:hAnsi="Times New Roman" w:cs="Times New Roman"/>
                <w:bCs/>
                <w:i/>
                <w:sz w:val="24"/>
                <w:szCs w:val="24"/>
              </w:rPr>
            </w:pPr>
            <w:r w:rsidRPr="00822F23">
              <w:rPr>
                <w:rFonts w:ascii="Times New Roman" w:hAnsi="Times New Roman" w:cs="Times New Roman"/>
                <w:sz w:val="24"/>
                <w:szCs w:val="24"/>
              </w:rPr>
              <w:t>Vadība</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332"/>
        </w:trPr>
        <w:tc>
          <w:tcPr>
            <w:tcW w:w="2835" w:type="dxa"/>
            <w:shd w:val="clear" w:color="auto" w:fill="BFBFBF"/>
          </w:tcPr>
          <w:p w:rsidR="00E476AC" w:rsidRPr="00822F23" w:rsidRDefault="00E476AC" w:rsidP="00B66F6E">
            <w:pPr>
              <w:spacing w:after="0" w:line="240" w:lineRule="auto"/>
              <w:ind w:right="142"/>
              <w:jc w:val="right"/>
              <w:rPr>
                <w:rFonts w:ascii="Times New Roman" w:hAnsi="Times New Roman" w:cs="Times New Roman"/>
                <w:bCs/>
                <w:i/>
                <w:sz w:val="24"/>
                <w:szCs w:val="24"/>
              </w:rPr>
            </w:pPr>
            <w:r w:rsidRPr="00822F23">
              <w:rPr>
                <w:rFonts w:ascii="Times New Roman" w:hAnsi="Times New Roman" w:cs="Times New Roman"/>
                <w:sz w:val="24"/>
                <w:szCs w:val="24"/>
              </w:rPr>
              <w:t>Pārējie darbinieki</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339"/>
        </w:trPr>
        <w:tc>
          <w:tcPr>
            <w:tcW w:w="2835" w:type="dxa"/>
            <w:shd w:val="clear" w:color="auto" w:fill="BFBFBF"/>
            <w:vAlign w:val="center"/>
          </w:tcPr>
          <w:p w:rsidR="00E476AC" w:rsidRPr="00822F23" w:rsidRDefault="00E476AC" w:rsidP="00B66F6E">
            <w:pPr>
              <w:spacing w:after="0" w:line="240" w:lineRule="auto"/>
              <w:ind w:right="142"/>
              <w:jc w:val="right"/>
              <w:rPr>
                <w:rFonts w:ascii="Times New Roman" w:hAnsi="Times New Roman" w:cs="Times New Roman"/>
                <w:bCs/>
                <w:i/>
                <w:sz w:val="24"/>
                <w:szCs w:val="24"/>
              </w:rPr>
            </w:pPr>
            <w:r w:rsidRPr="00822F23">
              <w:rPr>
                <w:rFonts w:ascii="Times New Roman" w:hAnsi="Times New Roman" w:cs="Times New Roman"/>
                <w:bCs/>
                <w:i/>
                <w:sz w:val="24"/>
                <w:szCs w:val="24"/>
              </w:rPr>
              <w:t>Daļēja laika darba vietas</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339"/>
        </w:trPr>
        <w:tc>
          <w:tcPr>
            <w:tcW w:w="2835" w:type="dxa"/>
            <w:shd w:val="clear" w:color="auto" w:fill="BFBFBF"/>
          </w:tcPr>
          <w:p w:rsidR="00E476AC" w:rsidRPr="00822F23" w:rsidRDefault="00E476AC" w:rsidP="00B66F6E">
            <w:pPr>
              <w:spacing w:after="0" w:line="240" w:lineRule="auto"/>
              <w:ind w:right="142"/>
              <w:jc w:val="right"/>
              <w:rPr>
                <w:rFonts w:ascii="Times New Roman" w:hAnsi="Times New Roman" w:cs="Times New Roman"/>
                <w:bCs/>
                <w:i/>
                <w:sz w:val="24"/>
                <w:szCs w:val="24"/>
              </w:rPr>
            </w:pPr>
            <w:r w:rsidRPr="00822F23">
              <w:rPr>
                <w:rFonts w:ascii="Times New Roman" w:hAnsi="Times New Roman" w:cs="Times New Roman"/>
                <w:sz w:val="24"/>
                <w:szCs w:val="24"/>
              </w:rPr>
              <w:t>Vadība</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r w:rsidR="00E476AC" w:rsidRPr="00822F23" w:rsidTr="00B66F6E">
        <w:trPr>
          <w:trHeight w:hRule="exact" w:val="339"/>
        </w:trPr>
        <w:tc>
          <w:tcPr>
            <w:tcW w:w="2835" w:type="dxa"/>
            <w:shd w:val="clear" w:color="auto" w:fill="BFBFBF"/>
          </w:tcPr>
          <w:p w:rsidR="00E476AC" w:rsidRPr="00822F23" w:rsidRDefault="00E476AC" w:rsidP="00B66F6E">
            <w:pPr>
              <w:spacing w:after="0" w:line="240" w:lineRule="auto"/>
              <w:ind w:right="142"/>
              <w:jc w:val="right"/>
              <w:rPr>
                <w:rFonts w:ascii="Times New Roman" w:hAnsi="Times New Roman" w:cs="Times New Roman"/>
                <w:bCs/>
                <w:i/>
                <w:sz w:val="24"/>
                <w:szCs w:val="24"/>
              </w:rPr>
            </w:pPr>
            <w:r w:rsidRPr="00822F23">
              <w:rPr>
                <w:rFonts w:ascii="Times New Roman" w:hAnsi="Times New Roman" w:cs="Times New Roman"/>
                <w:sz w:val="24"/>
                <w:szCs w:val="24"/>
              </w:rPr>
              <w:t>Pārējie darbinieki</w:t>
            </w:r>
          </w:p>
        </w:tc>
        <w:tc>
          <w:tcPr>
            <w:tcW w:w="155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567"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c>
          <w:tcPr>
            <w:tcW w:w="709" w:type="dxa"/>
          </w:tcPr>
          <w:p w:rsidR="00E476AC" w:rsidRPr="00822F23" w:rsidRDefault="00E476AC" w:rsidP="00B66F6E">
            <w:pPr>
              <w:spacing w:after="0" w:line="240" w:lineRule="auto"/>
              <w:ind w:right="140"/>
              <w:jc w:val="both"/>
              <w:rPr>
                <w:rFonts w:ascii="Times New Roman" w:hAnsi="Times New Roman" w:cs="Times New Roman"/>
                <w:bCs/>
                <w:sz w:val="24"/>
                <w:szCs w:val="24"/>
              </w:rPr>
            </w:pPr>
          </w:p>
        </w:tc>
      </w:tr>
    </w:tbl>
    <w:p w:rsidR="00E476AC" w:rsidRPr="00822F23" w:rsidRDefault="00E476AC" w:rsidP="00E476AC">
      <w:pPr>
        <w:autoSpaceDE w:val="0"/>
        <w:autoSpaceDN w:val="0"/>
        <w:adjustRightInd w:val="0"/>
        <w:spacing w:after="0" w:line="240" w:lineRule="auto"/>
        <w:ind w:left="426"/>
        <w:jc w:val="both"/>
        <w:rPr>
          <w:rFonts w:ascii="Times New Roman" w:hAnsi="Times New Roman" w:cs="Times New Roman"/>
          <w:bCs/>
          <w:i/>
          <w:sz w:val="24"/>
          <w:szCs w:val="24"/>
        </w:rPr>
      </w:pPr>
      <w:r w:rsidRPr="00822F23">
        <w:rPr>
          <w:rFonts w:ascii="Times New Roman" w:hAnsi="Times New Roman" w:cs="Times New Roman"/>
          <w:bCs/>
          <w:i/>
          <w:sz w:val="24"/>
          <w:szCs w:val="24"/>
        </w:rPr>
        <w:t>*Saskaņā ar pēdējo noslēgto gada pārskatu pirms projekta iesniegšanas, kas iesniegt Valsts ieņēmumu dienestam.</w:t>
      </w:r>
    </w:p>
    <w:p w:rsidR="00E476AC" w:rsidRPr="00822F23" w:rsidRDefault="00E476AC" w:rsidP="00E476AC">
      <w:pPr>
        <w:autoSpaceDE w:val="0"/>
        <w:autoSpaceDN w:val="0"/>
        <w:adjustRightInd w:val="0"/>
        <w:spacing w:after="0" w:line="240" w:lineRule="auto"/>
        <w:ind w:left="426"/>
        <w:jc w:val="both"/>
        <w:rPr>
          <w:rFonts w:ascii="Times New Roman" w:hAnsi="Times New Roman" w:cs="Times New Roman"/>
          <w:i/>
          <w:sz w:val="24"/>
          <w:szCs w:val="24"/>
        </w:rPr>
      </w:pPr>
      <w:r w:rsidRPr="00822F23">
        <w:rPr>
          <w:rFonts w:ascii="Times New Roman" w:hAnsi="Times New Roman" w:cs="Times New Roman"/>
          <w:bCs/>
          <w:i/>
          <w:sz w:val="24"/>
          <w:szCs w:val="24"/>
        </w:rPr>
        <w:lastRenderedPageBreak/>
        <w:t xml:space="preserve">**Neto apgrozījums ir </w:t>
      </w:r>
      <w:r w:rsidRPr="00822F23">
        <w:rPr>
          <w:rFonts w:ascii="Times New Roman" w:hAnsi="Times New Roman" w:cs="Times New Roman"/>
          <w:i/>
          <w:sz w:val="24"/>
          <w:szCs w:val="24"/>
        </w:rPr>
        <w:t>komercsabiedrības pamatdarbības, preču pārdošanas un pakalpojumu veikšanas rezultātā gūtie ieņēmumi, no kuriem atskaitītas tirdzniecības u. c. atlaides, kā arī apgrozījuma, akcīzes u. c. nodokļi.</w:t>
      </w:r>
    </w:p>
    <w:p w:rsidR="00E476AC" w:rsidRPr="00822F23" w:rsidRDefault="00E476AC" w:rsidP="00E476AC">
      <w:pPr>
        <w:autoSpaceDE w:val="0"/>
        <w:autoSpaceDN w:val="0"/>
        <w:adjustRightInd w:val="0"/>
        <w:spacing w:after="0" w:line="240" w:lineRule="auto"/>
        <w:ind w:left="426"/>
        <w:jc w:val="both"/>
        <w:rPr>
          <w:rFonts w:ascii="Times New Roman" w:hAnsi="Times New Roman" w:cs="Times New Roman"/>
          <w:i/>
          <w:sz w:val="24"/>
          <w:szCs w:val="24"/>
        </w:rPr>
      </w:pPr>
      <w:r w:rsidRPr="00822F23">
        <w:rPr>
          <w:rFonts w:ascii="Times New Roman" w:hAnsi="Times New Roman" w:cs="Times New Roman"/>
          <w:bCs/>
          <w:i/>
          <w:sz w:val="24"/>
          <w:szCs w:val="24"/>
        </w:rPr>
        <w:t xml:space="preserve">*** Neto ienākumi / kopējās kredītsaistību apkalpošanas izmaksas  </w:t>
      </w:r>
    </w:p>
    <w:p w:rsidR="00E476AC" w:rsidRPr="00822F23" w:rsidRDefault="00E476AC" w:rsidP="00E476AC">
      <w:pPr>
        <w:autoSpaceDE w:val="0"/>
        <w:autoSpaceDN w:val="0"/>
        <w:adjustRightInd w:val="0"/>
        <w:spacing w:after="0" w:line="240" w:lineRule="auto"/>
        <w:ind w:left="426"/>
        <w:jc w:val="both"/>
        <w:rPr>
          <w:rStyle w:val="st1"/>
          <w:rFonts w:ascii="Times New Roman" w:hAnsi="Times New Roman" w:cs="Times New Roman"/>
          <w:i/>
          <w:sz w:val="24"/>
          <w:szCs w:val="24"/>
        </w:rPr>
      </w:pPr>
      <w:r w:rsidRPr="00822F23">
        <w:rPr>
          <w:rFonts w:ascii="Times New Roman" w:hAnsi="Times New Roman" w:cs="Times New Roman"/>
          <w:bCs/>
          <w:i/>
          <w:sz w:val="24"/>
          <w:szCs w:val="24"/>
        </w:rPr>
        <w:t>****</w:t>
      </w:r>
      <w:r w:rsidRPr="00822F23">
        <w:rPr>
          <w:rStyle w:val="st1"/>
          <w:rFonts w:ascii="Times New Roman" w:hAnsi="Times New Roman" w:cs="Times New Roman"/>
          <w:i/>
          <w:sz w:val="24"/>
          <w:szCs w:val="24"/>
        </w:rPr>
        <w:t>Kredītsaistību apjoms / peļņa pirms procentu likmju maksas, nodokļiem, nolietojuma atskaiti un amortizāciju</w:t>
      </w:r>
    </w:p>
    <w:p w:rsidR="00E476AC" w:rsidRPr="00822F23" w:rsidRDefault="00E476AC" w:rsidP="00E476AC">
      <w:pPr>
        <w:autoSpaceDE w:val="0"/>
        <w:autoSpaceDN w:val="0"/>
        <w:adjustRightInd w:val="0"/>
        <w:spacing w:after="0"/>
        <w:rPr>
          <w:rFonts w:ascii="Times New Roman" w:hAnsi="Times New Roman" w:cs="Times New Roman"/>
          <w:sz w:val="24"/>
          <w:szCs w:val="24"/>
        </w:rPr>
      </w:pPr>
    </w:p>
    <w:p w:rsidR="00E476AC" w:rsidRPr="00822F23" w:rsidRDefault="00E476AC" w:rsidP="00E476AC">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b/>
          <w:sz w:val="24"/>
          <w:szCs w:val="24"/>
        </w:rPr>
      </w:pPr>
      <w:r w:rsidRPr="00822F23">
        <w:rPr>
          <w:rFonts w:ascii="Times New Roman" w:hAnsi="Times New Roman" w:cs="Times New Roman"/>
          <w:b/>
          <w:sz w:val="24"/>
          <w:szCs w:val="24"/>
        </w:rPr>
        <w:t xml:space="preserve">Projekta rezultātā ražoto produktu un sniegto pakalpojumu apraksts un projekta ilgtspējas nodrošināšana </w:t>
      </w:r>
      <w:r w:rsidRPr="00822F23">
        <w:rPr>
          <w:rFonts w:ascii="Times New Roman" w:hAnsi="Times New Roman" w:cs="Times New Roman"/>
          <w:i/>
          <w:sz w:val="24"/>
          <w:szCs w:val="24"/>
        </w:rPr>
        <w:t>(Informācija tiks izmantota 9.kritērija „Projekta iesniegumā ir pierādīts, ka tiks nodrošināta projekta ilgtspēja, tai skaitā tas ir pamatots ar projekta ietvaros ražotā produkta vai sniegtā pakalpojuma aizsardzības līmeni (piemēram, patentu vai licenci)” vērtēšanai)</w:t>
      </w:r>
      <w:r w:rsidRPr="00822F23">
        <w:rPr>
          <w:rFonts w:ascii="Times New Roman" w:hAnsi="Times New Roman" w:cs="Times New Roman"/>
          <w:b/>
          <w:sz w:val="24"/>
          <w:szCs w:val="24"/>
        </w:rPr>
        <w:t>:</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produktu un pakalpojumu apraksts (tehniskās, funkcionālās u.c. īpašības); </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produkta vai pakalpojumu aizsardzības līmenis (ja attiecināms):</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uz projekta iesniedzēja vārda vai projekta iesniedzēja daļu īpašnieka vārda reģistrēta pusvadītāju izstrādājumu topogrāfija vai patents (biznesa plānam jāpievieno pusvadītāja izstrādājumu topogrāfijas vai patenta kopija);</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no trešās personas ir iegādāts patents vai licence, pusvadītāju izstrādājumu topogrāfija, kas ļauj projekta iesniedzējam ražot un tirgot produktu vai pakalpojumu (biznesa plānam jāpievieno patenta, licences vai pusvadītāja izstrādājumu topogrāfijas kopija);</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apraksts par produkta vai pakalpojuma aizsardzības līmeni, aprakstot faktorus (resursi, spējas), kas ierobežo citus komersantus piedāvāt līdzīgu produktu vai pakalpojumu.</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bCs/>
          <w:sz w:val="24"/>
          <w:szCs w:val="24"/>
        </w:rPr>
        <w:t>Produkta vai pakalpojuma priekšrocības pret citiem tirgū esošiem līdzvērtīgiem produktiem vai pakalpojumiem:</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atšķirības tehniskajā specifikācijā, sastāvdaļu, aprīkojuma un materiālu uzlabojumi, iekļautā programmatūra, lietotājam draudzīgu vai citādi funkcionālu raksturojumi, pielietojuma veidi (sniegt pamatojumu, kādas priekšrocības nodrošina minētās atšķirības un to nepieciešamību klientam);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7"/>
        <w:gridCol w:w="4238"/>
      </w:tblGrid>
      <w:tr w:rsidR="00E476AC" w:rsidRPr="00822F23" w:rsidTr="00B66F6E">
        <w:tc>
          <w:tcPr>
            <w:tcW w:w="3707" w:type="dxa"/>
            <w:tcBorders>
              <w:top w:val="single" w:sz="4" w:space="0" w:color="auto"/>
              <w:left w:val="single" w:sz="4" w:space="0" w:color="auto"/>
              <w:bottom w:val="single" w:sz="4" w:space="0" w:color="auto"/>
              <w:right w:val="single" w:sz="4" w:space="0" w:color="auto"/>
            </w:tcBorders>
          </w:tcPr>
          <w:p w:rsidR="00E476AC" w:rsidRPr="00822F23" w:rsidRDefault="00E476AC" w:rsidP="00B66F6E">
            <w:pPr>
              <w:pStyle w:val="naiskr"/>
              <w:spacing w:before="0" w:after="0"/>
              <w:jc w:val="both"/>
              <w:rPr>
                <w:sz w:val="24"/>
                <w:szCs w:val="24"/>
              </w:rPr>
            </w:pPr>
            <w:r w:rsidRPr="00822F23">
              <w:rPr>
                <w:sz w:val="24"/>
                <w:szCs w:val="24"/>
              </w:rPr>
              <w:t>Tirgū esošo līdzvērtīgu produktu vai pakalpojumu</w:t>
            </w:r>
            <w:r w:rsidRPr="00822F23">
              <w:rPr>
                <w:color w:val="000000"/>
                <w:sz w:val="24"/>
                <w:szCs w:val="24"/>
              </w:rPr>
              <w:t xml:space="preserve"> </w:t>
            </w:r>
            <w:r w:rsidRPr="00822F23">
              <w:rPr>
                <w:sz w:val="24"/>
                <w:szCs w:val="24"/>
              </w:rPr>
              <w:t>svarīgākie parametri, galvenās sastāvdaļas, materiāli, pielietojuma veidi</w:t>
            </w:r>
          </w:p>
        </w:tc>
        <w:tc>
          <w:tcPr>
            <w:tcW w:w="4238" w:type="dxa"/>
            <w:tcBorders>
              <w:top w:val="single" w:sz="4" w:space="0" w:color="auto"/>
              <w:left w:val="single" w:sz="4" w:space="0" w:color="auto"/>
              <w:bottom w:val="single" w:sz="4" w:space="0" w:color="auto"/>
              <w:right w:val="single" w:sz="4" w:space="0" w:color="auto"/>
            </w:tcBorders>
          </w:tcPr>
          <w:p w:rsidR="00E476AC" w:rsidRPr="00822F23" w:rsidRDefault="00E476AC" w:rsidP="00B66F6E">
            <w:pPr>
              <w:pStyle w:val="naiskr"/>
              <w:spacing w:before="0" w:after="0"/>
              <w:jc w:val="both"/>
              <w:rPr>
                <w:sz w:val="24"/>
                <w:szCs w:val="24"/>
              </w:rPr>
            </w:pPr>
            <w:r w:rsidRPr="00822F23">
              <w:rPr>
                <w:sz w:val="24"/>
                <w:szCs w:val="24"/>
              </w:rPr>
              <w:t>Projekta iesniedzēja ražotā produkta vai sniegtā pakalpojuma atšķirīgie parametri, galvenās sastāvdaļas, materiāli, pielietojuma veidi</w:t>
            </w:r>
          </w:p>
        </w:tc>
      </w:tr>
      <w:tr w:rsidR="00E476AC" w:rsidRPr="00822F23" w:rsidTr="00B66F6E">
        <w:tc>
          <w:tcPr>
            <w:tcW w:w="3707" w:type="dxa"/>
            <w:tcBorders>
              <w:top w:val="single" w:sz="4" w:space="0" w:color="auto"/>
              <w:left w:val="single" w:sz="4" w:space="0" w:color="auto"/>
              <w:bottom w:val="single" w:sz="4" w:space="0" w:color="auto"/>
              <w:right w:val="single" w:sz="4" w:space="0" w:color="auto"/>
            </w:tcBorders>
          </w:tcPr>
          <w:p w:rsidR="00E476AC" w:rsidRPr="00822F23" w:rsidRDefault="00E476AC" w:rsidP="00B66F6E">
            <w:pPr>
              <w:pStyle w:val="naiskr"/>
              <w:spacing w:before="0" w:after="0"/>
              <w:jc w:val="both"/>
              <w:rPr>
                <w:sz w:val="24"/>
                <w:szCs w:val="24"/>
              </w:rPr>
            </w:pPr>
            <w:r w:rsidRPr="00822F23">
              <w:rPr>
                <w:sz w:val="24"/>
                <w:szCs w:val="24"/>
              </w:rPr>
              <w:t>[esošie parametri]</w:t>
            </w:r>
          </w:p>
        </w:tc>
        <w:tc>
          <w:tcPr>
            <w:tcW w:w="4238" w:type="dxa"/>
            <w:tcBorders>
              <w:top w:val="single" w:sz="4" w:space="0" w:color="auto"/>
              <w:left w:val="single" w:sz="4" w:space="0" w:color="auto"/>
              <w:bottom w:val="single" w:sz="4" w:space="0" w:color="auto"/>
              <w:right w:val="single" w:sz="4" w:space="0" w:color="auto"/>
            </w:tcBorders>
          </w:tcPr>
          <w:p w:rsidR="00E476AC" w:rsidRPr="00822F23" w:rsidRDefault="00E476AC" w:rsidP="00B66F6E">
            <w:pPr>
              <w:pStyle w:val="naiskr"/>
              <w:spacing w:before="0" w:after="0"/>
              <w:jc w:val="both"/>
              <w:rPr>
                <w:sz w:val="24"/>
                <w:szCs w:val="24"/>
              </w:rPr>
            </w:pPr>
            <w:r w:rsidRPr="00822F23">
              <w:rPr>
                <w:sz w:val="24"/>
                <w:szCs w:val="24"/>
              </w:rPr>
              <w:t>[atšķirīgie parametri]</w:t>
            </w:r>
          </w:p>
        </w:tc>
      </w:tr>
      <w:tr w:rsidR="00E476AC" w:rsidRPr="00822F23" w:rsidTr="00B66F6E">
        <w:tc>
          <w:tcPr>
            <w:tcW w:w="3707" w:type="dxa"/>
            <w:tcBorders>
              <w:top w:val="single" w:sz="4" w:space="0" w:color="auto"/>
              <w:left w:val="single" w:sz="4" w:space="0" w:color="auto"/>
              <w:bottom w:val="single" w:sz="4" w:space="0" w:color="auto"/>
              <w:right w:val="single" w:sz="4" w:space="0" w:color="auto"/>
            </w:tcBorders>
          </w:tcPr>
          <w:p w:rsidR="00E476AC" w:rsidRPr="00822F23" w:rsidRDefault="00E476AC" w:rsidP="00B66F6E">
            <w:pPr>
              <w:pStyle w:val="naiskr"/>
              <w:spacing w:before="0" w:after="0"/>
              <w:jc w:val="both"/>
              <w:rPr>
                <w:sz w:val="24"/>
                <w:szCs w:val="24"/>
              </w:rPr>
            </w:pPr>
            <w:r w:rsidRPr="00822F23">
              <w:rPr>
                <w:sz w:val="24"/>
                <w:szCs w:val="24"/>
              </w:rPr>
              <w:t>…</w:t>
            </w:r>
          </w:p>
        </w:tc>
        <w:tc>
          <w:tcPr>
            <w:tcW w:w="4238" w:type="dxa"/>
            <w:tcBorders>
              <w:top w:val="single" w:sz="4" w:space="0" w:color="auto"/>
              <w:left w:val="single" w:sz="4" w:space="0" w:color="auto"/>
              <w:bottom w:val="single" w:sz="4" w:space="0" w:color="auto"/>
              <w:right w:val="single" w:sz="4" w:space="0" w:color="auto"/>
            </w:tcBorders>
          </w:tcPr>
          <w:p w:rsidR="00E476AC" w:rsidRPr="00822F23" w:rsidRDefault="00E476AC" w:rsidP="00B66F6E">
            <w:pPr>
              <w:pStyle w:val="naiskr"/>
              <w:spacing w:before="0" w:after="0"/>
              <w:jc w:val="both"/>
              <w:rPr>
                <w:sz w:val="24"/>
                <w:szCs w:val="24"/>
              </w:rPr>
            </w:pPr>
            <w:r w:rsidRPr="00822F23">
              <w:rPr>
                <w:sz w:val="24"/>
                <w:szCs w:val="24"/>
              </w:rPr>
              <w:t>…</w:t>
            </w:r>
          </w:p>
        </w:tc>
      </w:tr>
    </w:tbl>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iespējas saražot produktu vai sniegt pakalpojumu efektīvāk un par zemāku pašizmaksu (sniegt produkta vai pakalpojuma pašizmaksas aprēķinu uz vienību (aprēķinā norādot visas ražošanas un neražošanas izmaksas) un salīdzinājumu pret tirgus vidējo cenu, ko pamatot ar mērķa klienta bāzes jūtīgumu pret cenas izmaiņām. Sniegt ražošanas iekārtu aprakstu un citus argumentus, kas tieši ietekmē produkta vai pakalpojuma zemāku pašizmaksu;</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līdz projekta iesniegšanas brīdim veiktās un plānotās mārketinga aktivitātes (konkrētas darbības, raksturojot veicamos pasākumus, iesaistītos finanšu un cilvēkresursu, norādot termiņus), lai nodrošinātu stabilu un lojālu klientu bāzi un tirgus daļu; </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lastRenderedPageBreak/>
        <w:t>komersanta konkurētspēja ar produktivitātes priekšrocībām attiecībā uz darbaspēku, materiālu, enerģijas, kapitāla resursiem un citiem faktoriem;</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produktu vai pakalpojumu īpašības, kas nodrošinās komersanta ilgtspējīgas konkurētspējas priekšrocības;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konkurētspējas priekšrocības, kuras rodas no integrācija globālās piegāžu ķēdēs;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plānotā produktu turpmāka attīstība.</w:t>
      </w:r>
    </w:p>
    <w:p w:rsidR="00E476AC" w:rsidRPr="00822F23" w:rsidRDefault="00E476AC" w:rsidP="00E476AC">
      <w:pPr>
        <w:pStyle w:val="ListParagraph"/>
        <w:tabs>
          <w:tab w:val="left" w:pos="993"/>
        </w:tabs>
        <w:ind w:left="1134"/>
        <w:jc w:val="both"/>
        <w:rPr>
          <w:rFonts w:ascii="Times New Roman" w:hAnsi="Times New Roman" w:cs="Times New Roman"/>
          <w:sz w:val="24"/>
          <w:szCs w:val="24"/>
        </w:rPr>
      </w:pPr>
    </w:p>
    <w:p w:rsidR="00E476AC" w:rsidRPr="00822F23" w:rsidRDefault="00E476AC" w:rsidP="00E476AC">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b/>
          <w:sz w:val="24"/>
          <w:szCs w:val="24"/>
        </w:rPr>
      </w:pPr>
      <w:r w:rsidRPr="00822F23">
        <w:rPr>
          <w:rFonts w:ascii="Times New Roman" w:hAnsi="Times New Roman" w:cs="Times New Roman"/>
          <w:b/>
          <w:bCs/>
          <w:sz w:val="24"/>
          <w:szCs w:val="24"/>
        </w:rPr>
        <w:t xml:space="preserve">Projekta ietekme uz komersanta pētniecības un attīstības kapacitāti </w:t>
      </w:r>
      <w:r w:rsidRPr="00822F23">
        <w:rPr>
          <w:rFonts w:ascii="Times New Roman" w:hAnsi="Times New Roman" w:cs="Times New Roman"/>
          <w:bCs/>
          <w:i/>
          <w:sz w:val="24"/>
          <w:szCs w:val="24"/>
        </w:rPr>
        <w:t>(Informācija tiks izmantota 10.kritērija „Projekta iesniegumā ir pierādīts, ka tiks stiprināta un attīstīta projekta iesniedzēja pētniecības un attīstības kapacitāte” vērtēšanai)</w:t>
      </w:r>
      <w:r w:rsidRPr="00822F23">
        <w:rPr>
          <w:rFonts w:ascii="Times New Roman" w:hAnsi="Times New Roman" w:cs="Times New Roman"/>
          <w:b/>
          <w:bCs/>
          <w:sz w:val="24"/>
          <w:szCs w:val="24"/>
        </w:rPr>
        <w:t>:</w:t>
      </w:r>
    </w:p>
    <w:p w:rsidR="00E476AC" w:rsidRPr="00822F23" w:rsidRDefault="00E476AC" w:rsidP="00E476AC">
      <w:pPr>
        <w:pStyle w:val="ListParagraph"/>
        <w:numPr>
          <w:ilvl w:val="1"/>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līdzšinējās pētniecības un attīstības aktivitātes vismaz pēdējo 3 (trīs) noslēgto projekta finanšu pārskata gadu laikā, kas ir saistītas ar projektā plānotā produkta ražošanu vai pakalpojuma sniegšanu: </w:t>
      </w:r>
    </w:p>
    <w:p w:rsidR="00E476AC" w:rsidRPr="00822F23" w:rsidRDefault="00E476AC" w:rsidP="00E476AC">
      <w:pPr>
        <w:pStyle w:val="ListParagraph"/>
        <w:ind w:left="1440"/>
        <w:jc w:val="both"/>
        <w:rPr>
          <w:rFonts w:ascii="Times New Roman" w:hAnsi="Times New Roman" w:cs="Times New Roman"/>
          <w:sz w:val="24"/>
          <w:szCs w:val="24"/>
        </w:rPr>
      </w:pPr>
    </w:p>
    <w:tbl>
      <w:tblPr>
        <w:tblW w:w="50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9"/>
        <w:gridCol w:w="1087"/>
        <w:gridCol w:w="932"/>
        <w:gridCol w:w="1552"/>
        <w:gridCol w:w="1626"/>
        <w:gridCol w:w="1798"/>
      </w:tblGrid>
      <w:tr w:rsidR="00E476AC" w:rsidRPr="00822F23" w:rsidTr="00B66F6E">
        <w:trPr>
          <w:trHeight w:val="329"/>
        </w:trPr>
        <w:tc>
          <w:tcPr>
            <w:tcW w:w="5000" w:type="pct"/>
            <w:gridSpan w:val="6"/>
          </w:tcPr>
          <w:p w:rsidR="00E476AC" w:rsidRPr="00822F23" w:rsidRDefault="00E476AC" w:rsidP="00B66F6E">
            <w:pPr>
              <w:spacing w:after="0" w:line="240" w:lineRule="auto"/>
              <w:jc w:val="center"/>
              <w:rPr>
                <w:rFonts w:ascii="Times New Roman" w:eastAsia="Calibri" w:hAnsi="Times New Roman" w:cs="Times New Roman"/>
                <w:b/>
                <w:sz w:val="24"/>
                <w:szCs w:val="24"/>
              </w:rPr>
            </w:pPr>
            <w:r w:rsidRPr="00822F23">
              <w:rPr>
                <w:rFonts w:ascii="Times New Roman" w:eastAsia="Calibri" w:hAnsi="Times New Roman" w:cs="Times New Roman"/>
                <w:b/>
                <w:sz w:val="24"/>
                <w:szCs w:val="24"/>
              </w:rPr>
              <w:t>Veiktās pētniecības un attīstības (P&amp;A) aktivitātes</w:t>
            </w:r>
          </w:p>
        </w:tc>
      </w:tr>
      <w:tr w:rsidR="00E476AC" w:rsidRPr="00822F23" w:rsidTr="00B66F6E">
        <w:trPr>
          <w:trHeight w:val="932"/>
        </w:trPr>
        <w:tc>
          <w:tcPr>
            <w:tcW w:w="1249" w:type="pct"/>
          </w:tcPr>
          <w:p w:rsidR="00E476AC" w:rsidRPr="00822F23" w:rsidRDefault="00E476AC" w:rsidP="00B66F6E">
            <w:pPr>
              <w:spacing w:after="0"/>
              <w:jc w:val="center"/>
              <w:rPr>
                <w:rFonts w:ascii="Times New Roman" w:eastAsia="Calibri" w:hAnsi="Times New Roman" w:cs="Times New Roman"/>
                <w:sz w:val="24"/>
                <w:szCs w:val="24"/>
              </w:rPr>
            </w:pPr>
            <w:r w:rsidRPr="00822F23">
              <w:rPr>
                <w:rFonts w:ascii="Times New Roman" w:eastAsia="Calibri" w:hAnsi="Times New Roman" w:cs="Times New Roman"/>
                <w:sz w:val="24"/>
                <w:szCs w:val="24"/>
              </w:rPr>
              <w:t>P&amp;A darbu nosaukums (pētījuma veids, būtība, mērķis, problēma rezultāts)</w:t>
            </w:r>
          </w:p>
        </w:tc>
        <w:tc>
          <w:tcPr>
            <w:tcW w:w="583" w:type="pct"/>
          </w:tcPr>
          <w:p w:rsidR="00E476AC" w:rsidRPr="00822F23" w:rsidRDefault="00E476AC" w:rsidP="00B66F6E">
            <w:pPr>
              <w:spacing w:after="0"/>
              <w:jc w:val="center"/>
              <w:rPr>
                <w:rFonts w:ascii="Times New Roman" w:eastAsia="Calibri" w:hAnsi="Times New Roman" w:cs="Times New Roman"/>
                <w:sz w:val="24"/>
                <w:szCs w:val="24"/>
              </w:rPr>
            </w:pPr>
            <w:r w:rsidRPr="00822F23">
              <w:rPr>
                <w:rFonts w:ascii="Times New Roman" w:eastAsia="Calibri" w:hAnsi="Times New Roman" w:cs="Times New Roman"/>
                <w:sz w:val="24"/>
                <w:szCs w:val="24"/>
              </w:rPr>
              <w:t>P&amp;A izmaksas (</w:t>
            </w:r>
            <w:r w:rsidRPr="00822F23">
              <w:rPr>
                <w:rFonts w:ascii="Times New Roman" w:hAnsi="Times New Roman" w:cs="Times New Roman"/>
                <w:bCs/>
                <w:sz w:val="24"/>
                <w:szCs w:val="24"/>
              </w:rPr>
              <w:t>EUR</w:t>
            </w:r>
            <w:r w:rsidRPr="00822F23">
              <w:rPr>
                <w:rFonts w:ascii="Times New Roman" w:eastAsia="Calibri" w:hAnsi="Times New Roman" w:cs="Times New Roman"/>
                <w:sz w:val="24"/>
                <w:szCs w:val="24"/>
              </w:rPr>
              <w:t>)</w:t>
            </w:r>
          </w:p>
        </w:tc>
        <w:tc>
          <w:tcPr>
            <w:tcW w:w="500" w:type="pct"/>
          </w:tcPr>
          <w:p w:rsidR="00E476AC" w:rsidRPr="00822F23" w:rsidRDefault="00E476AC" w:rsidP="00B66F6E">
            <w:pPr>
              <w:spacing w:after="0"/>
              <w:jc w:val="center"/>
              <w:rPr>
                <w:rFonts w:ascii="Times New Roman" w:eastAsia="Calibri" w:hAnsi="Times New Roman" w:cs="Times New Roman"/>
                <w:sz w:val="24"/>
                <w:szCs w:val="24"/>
              </w:rPr>
            </w:pPr>
            <w:r w:rsidRPr="00822F23">
              <w:rPr>
                <w:rFonts w:ascii="Times New Roman" w:eastAsia="Calibri" w:hAnsi="Times New Roman" w:cs="Times New Roman"/>
                <w:sz w:val="24"/>
                <w:szCs w:val="24"/>
              </w:rPr>
              <w:t xml:space="preserve">P&amp;A laika periods (no </w:t>
            </w:r>
            <w:proofErr w:type="spellStart"/>
            <w:r w:rsidRPr="00822F23">
              <w:rPr>
                <w:rFonts w:ascii="Times New Roman" w:eastAsia="Calibri" w:hAnsi="Times New Roman" w:cs="Times New Roman"/>
                <w:sz w:val="24"/>
                <w:szCs w:val="24"/>
              </w:rPr>
              <w:t>mm.gggg</w:t>
            </w:r>
            <w:proofErr w:type="spellEnd"/>
            <w:r w:rsidRPr="00822F23">
              <w:rPr>
                <w:rFonts w:ascii="Times New Roman" w:eastAsia="Calibri" w:hAnsi="Times New Roman" w:cs="Times New Roman"/>
                <w:sz w:val="24"/>
                <w:szCs w:val="24"/>
              </w:rPr>
              <w:t xml:space="preserve">. līdz </w:t>
            </w:r>
            <w:proofErr w:type="spellStart"/>
            <w:r w:rsidRPr="00822F23">
              <w:rPr>
                <w:rFonts w:ascii="Times New Roman" w:eastAsia="Calibri" w:hAnsi="Times New Roman" w:cs="Times New Roman"/>
                <w:sz w:val="24"/>
                <w:szCs w:val="24"/>
              </w:rPr>
              <w:t>mm.gggg</w:t>
            </w:r>
            <w:proofErr w:type="spellEnd"/>
            <w:r w:rsidRPr="00822F23">
              <w:rPr>
                <w:rFonts w:ascii="Times New Roman" w:eastAsia="Calibri" w:hAnsi="Times New Roman" w:cs="Times New Roman"/>
                <w:sz w:val="24"/>
                <w:szCs w:val="24"/>
              </w:rPr>
              <w:t>.)</w:t>
            </w:r>
          </w:p>
        </w:tc>
        <w:tc>
          <w:tcPr>
            <w:tcW w:w="832" w:type="pct"/>
          </w:tcPr>
          <w:p w:rsidR="00E476AC" w:rsidRPr="00822F23" w:rsidRDefault="00E476AC" w:rsidP="00B66F6E">
            <w:pPr>
              <w:spacing w:after="0"/>
              <w:jc w:val="center"/>
              <w:rPr>
                <w:rFonts w:ascii="Times New Roman" w:eastAsia="Calibri" w:hAnsi="Times New Roman" w:cs="Times New Roman"/>
                <w:sz w:val="24"/>
                <w:szCs w:val="24"/>
              </w:rPr>
            </w:pPr>
            <w:r w:rsidRPr="00822F23">
              <w:rPr>
                <w:rFonts w:ascii="Times New Roman" w:eastAsia="Calibri" w:hAnsi="Times New Roman" w:cs="Times New Roman"/>
                <w:sz w:val="24"/>
                <w:szCs w:val="24"/>
              </w:rPr>
              <w:t xml:space="preserve">Darba veicējs (nosaukums, </w:t>
            </w:r>
            <w:proofErr w:type="spellStart"/>
            <w:r w:rsidRPr="00822F23">
              <w:rPr>
                <w:rFonts w:ascii="Times New Roman" w:eastAsia="Calibri" w:hAnsi="Times New Roman" w:cs="Times New Roman"/>
                <w:sz w:val="24"/>
                <w:szCs w:val="24"/>
              </w:rPr>
              <w:t>reģ.nr</w:t>
            </w:r>
            <w:proofErr w:type="spellEnd"/>
            <w:r w:rsidRPr="00822F23">
              <w:rPr>
                <w:rFonts w:ascii="Times New Roman" w:eastAsia="Calibri" w:hAnsi="Times New Roman" w:cs="Times New Roman"/>
                <w:sz w:val="24"/>
                <w:szCs w:val="24"/>
              </w:rPr>
              <w:t>. vai vārds, uzvārds, amats, kvalifikācija)</w:t>
            </w:r>
          </w:p>
        </w:tc>
        <w:tc>
          <w:tcPr>
            <w:tcW w:w="872" w:type="pct"/>
          </w:tcPr>
          <w:p w:rsidR="00E476AC" w:rsidRPr="00822F23" w:rsidRDefault="00E476AC" w:rsidP="00B66F6E">
            <w:pPr>
              <w:spacing w:after="0"/>
              <w:jc w:val="center"/>
              <w:rPr>
                <w:rFonts w:ascii="Times New Roman" w:eastAsia="Calibri" w:hAnsi="Times New Roman" w:cs="Times New Roman"/>
                <w:sz w:val="24"/>
                <w:szCs w:val="24"/>
              </w:rPr>
            </w:pPr>
            <w:r w:rsidRPr="00822F23">
              <w:rPr>
                <w:rFonts w:ascii="Times New Roman" w:eastAsia="Calibri" w:hAnsi="Times New Roman" w:cs="Times New Roman"/>
                <w:sz w:val="24"/>
                <w:szCs w:val="24"/>
              </w:rPr>
              <w:t>P&amp;A darbu saistība ar projektā plānotajām aktivitātēm (piemēram, produktivitātes celšana vai kvalitātes uzlabojumi)</w:t>
            </w:r>
          </w:p>
        </w:tc>
        <w:tc>
          <w:tcPr>
            <w:tcW w:w="964" w:type="pct"/>
          </w:tcPr>
          <w:p w:rsidR="00E476AC" w:rsidRPr="00822F23" w:rsidRDefault="00E476AC" w:rsidP="00B66F6E">
            <w:pPr>
              <w:spacing w:after="0"/>
              <w:jc w:val="center"/>
              <w:rPr>
                <w:rFonts w:ascii="Times New Roman" w:eastAsia="Calibri" w:hAnsi="Times New Roman" w:cs="Times New Roman"/>
                <w:sz w:val="24"/>
                <w:szCs w:val="24"/>
              </w:rPr>
            </w:pPr>
            <w:r w:rsidRPr="00822F23">
              <w:rPr>
                <w:rFonts w:ascii="Times New Roman" w:eastAsia="Calibri" w:hAnsi="Times New Roman" w:cs="Times New Roman"/>
                <w:sz w:val="24"/>
                <w:szCs w:val="24"/>
              </w:rPr>
              <w:t>P&amp;A darbu pamatojums (atsauces uz pievienotajiem pielikumiem (līgumiem, pētījumiem, publikācijām); gada pārskata pozīcijām, citiem apliecinošiem dokumentiem; cita informācija, kas pamato, ka P&amp;A darbības veiktas</w:t>
            </w:r>
          </w:p>
        </w:tc>
      </w:tr>
      <w:tr w:rsidR="00E476AC" w:rsidRPr="00822F23" w:rsidTr="00B66F6E">
        <w:trPr>
          <w:trHeight w:val="371"/>
        </w:trPr>
        <w:tc>
          <w:tcPr>
            <w:tcW w:w="1249" w:type="pct"/>
          </w:tcPr>
          <w:p w:rsidR="00E476AC" w:rsidRPr="00822F23" w:rsidRDefault="00E476AC" w:rsidP="00B66F6E">
            <w:pPr>
              <w:spacing w:after="0"/>
              <w:rPr>
                <w:rFonts w:ascii="Times New Roman" w:eastAsia="Calibri" w:hAnsi="Times New Roman" w:cs="Times New Roman"/>
                <w:sz w:val="24"/>
                <w:szCs w:val="24"/>
              </w:rPr>
            </w:pPr>
          </w:p>
        </w:tc>
        <w:tc>
          <w:tcPr>
            <w:tcW w:w="583" w:type="pct"/>
          </w:tcPr>
          <w:p w:rsidR="00E476AC" w:rsidRPr="00822F23" w:rsidRDefault="00E476AC" w:rsidP="00B66F6E">
            <w:pPr>
              <w:spacing w:after="0"/>
              <w:rPr>
                <w:rFonts w:ascii="Times New Roman" w:eastAsia="Calibri" w:hAnsi="Times New Roman" w:cs="Times New Roman"/>
                <w:sz w:val="24"/>
                <w:szCs w:val="24"/>
              </w:rPr>
            </w:pPr>
          </w:p>
        </w:tc>
        <w:tc>
          <w:tcPr>
            <w:tcW w:w="500" w:type="pct"/>
          </w:tcPr>
          <w:p w:rsidR="00E476AC" w:rsidRPr="00822F23" w:rsidRDefault="00E476AC" w:rsidP="00B66F6E">
            <w:pPr>
              <w:spacing w:after="0"/>
              <w:rPr>
                <w:rFonts w:ascii="Times New Roman" w:eastAsia="Calibri" w:hAnsi="Times New Roman" w:cs="Times New Roman"/>
                <w:sz w:val="24"/>
                <w:szCs w:val="24"/>
              </w:rPr>
            </w:pPr>
          </w:p>
        </w:tc>
        <w:tc>
          <w:tcPr>
            <w:tcW w:w="832" w:type="pct"/>
          </w:tcPr>
          <w:p w:rsidR="00E476AC" w:rsidRPr="00822F23" w:rsidRDefault="00E476AC" w:rsidP="00B66F6E">
            <w:pPr>
              <w:spacing w:after="0"/>
              <w:rPr>
                <w:rFonts w:ascii="Times New Roman" w:eastAsia="Calibri" w:hAnsi="Times New Roman" w:cs="Times New Roman"/>
                <w:sz w:val="24"/>
                <w:szCs w:val="24"/>
              </w:rPr>
            </w:pPr>
          </w:p>
        </w:tc>
        <w:tc>
          <w:tcPr>
            <w:tcW w:w="872" w:type="pct"/>
          </w:tcPr>
          <w:p w:rsidR="00E476AC" w:rsidRPr="00822F23" w:rsidRDefault="00E476AC" w:rsidP="00B66F6E">
            <w:pPr>
              <w:spacing w:after="0"/>
              <w:rPr>
                <w:rFonts w:ascii="Times New Roman" w:eastAsia="Calibri" w:hAnsi="Times New Roman" w:cs="Times New Roman"/>
                <w:sz w:val="24"/>
                <w:szCs w:val="24"/>
              </w:rPr>
            </w:pPr>
          </w:p>
        </w:tc>
        <w:tc>
          <w:tcPr>
            <w:tcW w:w="964" w:type="pct"/>
          </w:tcPr>
          <w:p w:rsidR="00E476AC" w:rsidRPr="00822F23" w:rsidRDefault="00E476AC" w:rsidP="00B66F6E">
            <w:pPr>
              <w:spacing w:after="0"/>
              <w:rPr>
                <w:rFonts w:ascii="Times New Roman" w:eastAsia="Calibri" w:hAnsi="Times New Roman" w:cs="Times New Roman"/>
                <w:sz w:val="24"/>
                <w:szCs w:val="24"/>
              </w:rPr>
            </w:pPr>
          </w:p>
        </w:tc>
      </w:tr>
      <w:tr w:rsidR="00E476AC" w:rsidRPr="00822F23" w:rsidTr="00B66F6E">
        <w:trPr>
          <w:trHeight w:val="423"/>
        </w:trPr>
        <w:tc>
          <w:tcPr>
            <w:tcW w:w="1249" w:type="pct"/>
          </w:tcPr>
          <w:p w:rsidR="00E476AC" w:rsidRPr="00822F23" w:rsidRDefault="00E476AC" w:rsidP="00B66F6E">
            <w:pPr>
              <w:spacing w:after="0"/>
              <w:rPr>
                <w:rFonts w:ascii="Times New Roman" w:eastAsia="Calibri" w:hAnsi="Times New Roman" w:cs="Times New Roman"/>
                <w:sz w:val="24"/>
                <w:szCs w:val="24"/>
              </w:rPr>
            </w:pPr>
          </w:p>
        </w:tc>
        <w:tc>
          <w:tcPr>
            <w:tcW w:w="583" w:type="pct"/>
          </w:tcPr>
          <w:p w:rsidR="00E476AC" w:rsidRPr="00822F23" w:rsidRDefault="00E476AC" w:rsidP="00B66F6E">
            <w:pPr>
              <w:spacing w:after="0"/>
              <w:rPr>
                <w:rFonts w:ascii="Times New Roman" w:eastAsia="Calibri" w:hAnsi="Times New Roman" w:cs="Times New Roman"/>
                <w:sz w:val="24"/>
                <w:szCs w:val="24"/>
              </w:rPr>
            </w:pPr>
          </w:p>
        </w:tc>
        <w:tc>
          <w:tcPr>
            <w:tcW w:w="500" w:type="pct"/>
          </w:tcPr>
          <w:p w:rsidR="00E476AC" w:rsidRPr="00822F23" w:rsidRDefault="00E476AC" w:rsidP="00B66F6E">
            <w:pPr>
              <w:spacing w:after="0"/>
              <w:rPr>
                <w:rFonts w:ascii="Times New Roman" w:eastAsia="Calibri" w:hAnsi="Times New Roman" w:cs="Times New Roman"/>
                <w:sz w:val="24"/>
                <w:szCs w:val="24"/>
              </w:rPr>
            </w:pPr>
          </w:p>
        </w:tc>
        <w:tc>
          <w:tcPr>
            <w:tcW w:w="832" w:type="pct"/>
          </w:tcPr>
          <w:p w:rsidR="00E476AC" w:rsidRPr="00822F23" w:rsidRDefault="00E476AC" w:rsidP="00B66F6E">
            <w:pPr>
              <w:spacing w:after="0"/>
              <w:rPr>
                <w:rFonts w:ascii="Times New Roman" w:eastAsia="Calibri" w:hAnsi="Times New Roman" w:cs="Times New Roman"/>
                <w:sz w:val="24"/>
                <w:szCs w:val="24"/>
              </w:rPr>
            </w:pPr>
          </w:p>
        </w:tc>
        <w:tc>
          <w:tcPr>
            <w:tcW w:w="872" w:type="pct"/>
          </w:tcPr>
          <w:p w:rsidR="00E476AC" w:rsidRPr="00822F23" w:rsidRDefault="00E476AC" w:rsidP="00B66F6E">
            <w:pPr>
              <w:spacing w:after="0"/>
              <w:rPr>
                <w:rFonts w:ascii="Times New Roman" w:eastAsia="Calibri" w:hAnsi="Times New Roman" w:cs="Times New Roman"/>
                <w:sz w:val="24"/>
                <w:szCs w:val="24"/>
              </w:rPr>
            </w:pPr>
          </w:p>
        </w:tc>
        <w:tc>
          <w:tcPr>
            <w:tcW w:w="964" w:type="pct"/>
          </w:tcPr>
          <w:p w:rsidR="00E476AC" w:rsidRPr="00822F23" w:rsidRDefault="00E476AC" w:rsidP="00B66F6E">
            <w:pPr>
              <w:spacing w:after="0"/>
              <w:rPr>
                <w:rFonts w:ascii="Times New Roman" w:eastAsia="Calibri" w:hAnsi="Times New Roman" w:cs="Times New Roman"/>
                <w:sz w:val="24"/>
                <w:szCs w:val="24"/>
              </w:rPr>
            </w:pPr>
          </w:p>
        </w:tc>
      </w:tr>
      <w:tr w:rsidR="00E476AC" w:rsidRPr="00822F23" w:rsidTr="00B66F6E">
        <w:trPr>
          <w:trHeight w:val="127"/>
        </w:trPr>
        <w:tc>
          <w:tcPr>
            <w:tcW w:w="1249" w:type="pct"/>
          </w:tcPr>
          <w:p w:rsidR="00E476AC" w:rsidRPr="00822F23" w:rsidRDefault="00E476AC" w:rsidP="00B66F6E">
            <w:pPr>
              <w:spacing w:after="0"/>
              <w:rPr>
                <w:rFonts w:ascii="Times New Roman" w:eastAsia="Calibri" w:hAnsi="Times New Roman" w:cs="Times New Roman"/>
                <w:sz w:val="24"/>
                <w:szCs w:val="24"/>
              </w:rPr>
            </w:pPr>
          </w:p>
        </w:tc>
        <w:tc>
          <w:tcPr>
            <w:tcW w:w="583" w:type="pct"/>
          </w:tcPr>
          <w:p w:rsidR="00E476AC" w:rsidRPr="00822F23" w:rsidRDefault="00E476AC" w:rsidP="00B66F6E">
            <w:pPr>
              <w:spacing w:after="0"/>
              <w:rPr>
                <w:rFonts w:ascii="Times New Roman" w:eastAsia="Calibri" w:hAnsi="Times New Roman" w:cs="Times New Roman"/>
                <w:sz w:val="24"/>
                <w:szCs w:val="24"/>
              </w:rPr>
            </w:pPr>
          </w:p>
        </w:tc>
        <w:tc>
          <w:tcPr>
            <w:tcW w:w="500" w:type="pct"/>
          </w:tcPr>
          <w:p w:rsidR="00E476AC" w:rsidRPr="00822F23" w:rsidRDefault="00E476AC" w:rsidP="00B66F6E">
            <w:pPr>
              <w:spacing w:after="0"/>
              <w:rPr>
                <w:rFonts w:ascii="Times New Roman" w:eastAsia="Calibri" w:hAnsi="Times New Roman" w:cs="Times New Roman"/>
                <w:sz w:val="24"/>
                <w:szCs w:val="24"/>
              </w:rPr>
            </w:pPr>
          </w:p>
        </w:tc>
        <w:tc>
          <w:tcPr>
            <w:tcW w:w="832" w:type="pct"/>
          </w:tcPr>
          <w:p w:rsidR="00E476AC" w:rsidRPr="00822F23" w:rsidRDefault="00E476AC" w:rsidP="00B66F6E">
            <w:pPr>
              <w:spacing w:after="0"/>
              <w:rPr>
                <w:rFonts w:ascii="Times New Roman" w:eastAsia="Calibri" w:hAnsi="Times New Roman" w:cs="Times New Roman"/>
                <w:sz w:val="24"/>
                <w:szCs w:val="24"/>
              </w:rPr>
            </w:pPr>
          </w:p>
        </w:tc>
        <w:tc>
          <w:tcPr>
            <w:tcW w:w="872" w:type="pct"/>
          </w:tcPr>
          <w:p w:rsidR="00E476AC" w:rsidRPr="00822F23" w:rsidRDefault="00E476AC" w:rsidP="00B66F6E">
            <w:pPr>
              <w:spacing w:after="0"/>
              <w:rPr>
                <w:rFonts w:ascii="Times New Roman" w:eastAsia="Calibri" w:hAnsi="Times New Roman" w:cs="Times New Roman"/>
                <w:sz w:val="24"/>
                <w:szCs w:val="24"/>
              </w:rPr>
            </w:pPr>
          </w:p>
        </w:tc>
        <w:tc>
          <w:tcPr>
            <w:tcW w:w="964" w:type="pct"/>
          </w:tcPr>
          <w:p w:rsidR="00E476AC" w:rsidRPr="00822F23" w:rsidRDefault="00E476AC" w:rsidP="00B66F6E">
            <w:pPr>
              <w:spacing w:after="0"/>
              <w:rPr>
                <w:rFonts w:ascii="Times New Roman" w:eastAsia="Calibri" w:hAnsi="Times New Roman" w:cs="Times New Roman"/>
                <w:sz w:val="24"/>
                <w:szCs w:val="24"/>
              </w:rPr>
            </w:pPr>
          </w:p>
        </w:tc>
      </w:tr>
      <w:tr w:rsidR="00E476AC" w:rsidRPr="00822F23" w:rsidTr="00B66F6E">
        <w:trPr>
          <w:trHeight w:val="393"/>
        </w:trPr>
        <w:tc>
          <w:tcPr>
            <w:tcW w:w="1249" w:type="pct"/>
          </w:tcPr>
          <w:p w:rsidR="00E476AC" w:rsidRPr="00822F23" w:rsidRDefault="00E476AC" w:rsidP="00B66F6E">
            <w:pPr>
              <w:spacing w:after="0"/>
              <w:rPr>
                <w:rFonts w:ascii="Times New Roman" w:eastAsia="Calibri" w:hAnsi="Times New Roman" w:cs="Times New Roman"/>
                <w:sz w:val="24"/>
                <w:szCs w:val="24"/>
              </w:rPr>
            </w:pPr>
          </w:p>
        </w:tc>
        <w:tc>
          <w:tcPr>
            <w:tcW w:w="583" w:type="pct"/>
          </w:tcPr>
          <w:p w:rsidR="00E476AC" w:rsidRPr="00822F23" w:rsidRDefault="00E476AC" w:rsidP="00B66F6E">
            <w:pPr>
              <w:spacing w:after="0"/>
              <w:rPr>
                <w:rFonts w:ascii="Times New Roman" w:eastAsia="Calibri" w:hAnsi="Times New Roman" w:cs="Times New Roman"/>
                <w:sz w:val="24"/>
                <w:szCs w:val="24"/>
              </w:rPr>
            </w:pPr>
          </w:p>
        </w:tc>
        <w:tc>
          <w:tcPr>
            <w:tcW w:w="500" w:type="pct"/>
          </w:tcPr>
          <w:p w:rsidR="00E476AC" w:rsidRPr="00822F23" w:rsidRDefault="00E476AC" w:rsidP="00B66F6E">
            <w:pPr>
              <w:spacing w:after="0"/>
              <w:rPr>
                <w:rFonts w:ascii="Times New Roman" w:eastAsia="Calibri" w:hAnsi="Times New Roman" w:cs="Times New Roman"/>
                <w:sz w:val="24"/>
                <w:szCs w:val="24"/>
              </w:rPr>
            </w:pPr>
          </w:p>
        </w:tc>
        <w:tc>
          <w:tcPr>
            <w:tcW w:w="832" w:type="pct"/>
          </w:tcPr>
          <w:p w:rsidR="00E476AC" w:rsidRPr="00822F23" w:rsidRDefault="00E476AC" w:rsidP="00B66F6E">
            <w:pPr>
              <w:spacing w:after="0"/>
              <w:rPr>
                <w:rFonts w:ascii="Times New Roman" w:eastAsia="Calibri" w:hAnsi="Times New Roman" w:cs="Times New Roman"/>
                <w:sz w:val="24"/>
                <w:szCs w:val="24"/>
              </w:rPr>
            </w:pPr>
          </w:p>
        </w:tc>
        <w:tc>
          <w:tcPr>
            <w:tcW w:w="872" w:type="pct"/>
          </w:tcPr>
          <w:p w:rsidR="00E476AC" w:rsidRPr="00822F23" w:rsidRDefault="00E476AC" w:rsidP="00B66F6E">
            <w:pPr>
              <w:spacing w:after="0"/>
              <w:rPr>
                <w:rFonts w:ascii="Times New Roman" w:eastAsia="Calibri" w:hAnsi="Times New Roman" w:cs="Times New Roman"/>
                <w:sz w:val="24"/>
                <w:szCs w:val="24"/>
              </w:rPr>
            </w:pPr>
          </w:p>
        </w:tc>
        <w:tc>
          <w:tcPr>
            <w:tcW w:w="964" w:type="pct"/>
          </w:tcPr>
          <w:p w:rsidR="00E476AC" w:rsidRPr="00822F23" w:rsidRDefault="00E476AC" w:rsidP="00B66F6E">
            <w:pPr>
              <w:spacing w:after="0"/>
              <w:rPr>
                <w:rFonts w:ascii="Times New Roman" w:eastAsia="Calibri" w:hAnsi="Times New Roman" w:cs="Times New Roman"/>
                <w:sz w:val="24"/>
                <w:szCs w:val="24"/>
              </w:rPr>
            </w:pPr>
          </w:p>
        </w:tc>
      </w:tr>
    </w:tbl>
    <w:p w:rsidR="00E476AC" w:rsidRPr="00822F23" w:rsidRDefault="00E476AC" w:rsidP="00E476AC">
      <w:pPr>
        <w:spacing w:after="0"/>
        <w:ind w:left="142" w:firstLine="425"/>
        <w:jc w:val="both"/>
        <w:rPr>
          <w:rFonts w:ascii="Times New Roman" w:hAnsi="Times New Roman" w:cs="Times New Roman"/>
          <w:sz w:val="24"/>
          <w:szCs w:val="24"/>
        </w:rPr>
      </w:pPr>
    </w:p>
    <w:p w:rsidR="00E476AC" w:rsidRPr="00822F23" w:rsidRDefault="00E476AC" w:rsidP="00E476AC">
      <w:pPr>
        <w:pStyle w:val="ListParagraph"/>
        <w:numPr>
          <w:ilvl w:val="1"/>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bCs/>
          <w:sz w:val="24"/>
          <w:szCs w:val="24"/>
        </w:rPr>
        <w:t>veikto pētniecības un aktivitātes darbību saistība ar projekta īstenošanu:</w:t>
      </w:r>
    </w:p>
    <w:p w:rsidR="00E476AC" w:rsidRPr="00822F23" w:rsidRDefault="00E476AC" w:rsidP="00E476AC">
      <w:pPr>
        <w:pStyle w:val="ListParagraph"/>
        <w:numPr>
          <w:ilvl w:val="2"/>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kādas atšķirības tehniskajā specifikācijā, sastāvdaļu, aprīkojuma un materiālu uzlabojumi, iekļautā programmatūra, lietotājam draudzīgu vai citādi funkcionālu raksturojumi, pielietojuma veidā ir plānots panākt no projekta ietvaros veicamajām pētniecības un attīstības aktivitātēm un to sagaidāmā finansiālā ietekme;</w:t>
      </w:r>
    </w:p>
    <w:p w:rsidR="00E476AC" w:rsidRPr="00822F23" w:rsidRDefault="00E476AC" w:rsidP="00E476AC">
      <w:pPr>
        <w:pStyle w:val="ListParagraph"/>
        <w:numPr>
          <w:ilvl w:val="2"/>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lastRenderedPageBreak/>
        <w:t>vai pētniecības un attīstības aktivitāšu rezultātā būs iespējams saražot produktu vai sniegt pakalpojumu efektīvāk un par zemāku pašizmaksu un tā sagaidāmā finansiālā ietekme.</w:t>
      </w:r>
    </w:p>
    <w:p w:rsidR="00E476AC" w:rsidRPr="00822F23" w:rsidRDefault="00E476AC" w:rsidP="00E476AC">
      <w:pPr>
        <w:pStyle w:val="ListParagraph"/>
        <w:numPr>
          <w:ilvl w:val="1"/>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kopsavilkums par turpmāk plānotajām pētniecības un attīstības aktivitātēm, kas saistītas ar projekta ietvaros ražoto produktu vai sniegto pakalpojumu:  </w:t>
      </w:r>
    </w:p>
    <w:p w:rsidR="00E476AC" w:rsidRPr="00822F23" w:rsidRDefault="00E476AC" w:rsidP="00E476AC">
      <w:pPr>
        <w:pStyle w:val="ListParagraph"/>
        <w:numPr>
          <w:ilvl w:val="2"/>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kādas produkta vai tehnoloģijas īpašības ir plānots attīstīt un kādi ir plānotie ieguvumi, plānotie pakalpojumu sniedzēji;</w:t>
      </w:r>
    </w:p>
    <w:p w:rsidR="00E476AC" w:rsidRPr="00822F23" w:rsidRDefault="00E476AC" w:rsidP="00E476AC">
      <w:pPr>
        <w:pStyle w:val="ListParagraph"/>
        <w:numPr>
          <w:ilvl w:val="2"/>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bCs/>
          <w:sz w:val="24"/>
          <w:szCs w:val="24"/>
        </w:rPr>
        <w:t>projekta iesniedzēja pētniecības struktūrvienības un personāla apraksts;</w:t>
      </w:r>
    </w:p>
    <w:p w:rsidR="00E476AC" w:rsidRPr="00822F23" w:rsidRDefault="00E476AC" w:rsidP="00E476AC">
      <w:pPr>
        <w:pStyle w:val="ListParagraph"/>
        <w:numPr>
          <w:ilvl w:val="2"/>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plānotā sadarbība ar zinātniskajām institūcijām:</w:t>
      </w:r>
    </w:p>
    <w:p w:rsidR="00E476AC" w:rsidRPr="00822F23" w:rsidRDefault="00E476AC" w:rsidP="00E476AC">
      <w:pPr>
        <w:pStyle w:val="ListParagraph"/>
        <w:numPr>
          <w:ilvl w:val="3"/>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divus gadus pēc  projekta īstenošanas nodrošināt vismaz divas darbavietas personām, kas projekta īstenošanas laikā ieguvušas akadēmisko grādu vai profesionālo augstāko izglītību, kura nodrošina 4. vai 5.profesionālo kvalifikāciju;</w:t>
      </w:r>
    </w:p>
    <w:p w:rsidR="00E476AC" w:rsidRPr="00822F23" w:rsidRDefault="00E476AC" w:rsidP="00E476AC">
      <w:pPr>
        <w:pStyle w:val="ListParagraph"/>
        <w:numPr>
          <w:ilvl w:val="3"/>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vismaz trīs maģistra vai doktora studiju programmā studējošajiem nodrošināt praksi, kuras apjoms ir vismaz 3 kredītpunkti;</w:t>
      </w:r>
    </w:p>
    <w:p w:rsidR="00E476AC" w:rsidRPr="00822F23" w:rsidRDefault="00E476AC" w:rsidP="00E476AC">
      <w:pPr>
        <w:pStyle w:val="ListParagraph"/>
        <w:numPr>
          <w:ilvl w:val="3"/>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zinātniskajai institūcijai nodrošināt piekļuvi projekta ietvaros attīstītajai infrastruktūrai, kas paredzēta pētniecībai vai testēšanai ražošanas apstākļos.</w:t>
      </w:r>
    </w:p>
    <w:p w:rsidR="00E476AC" w:rsidRPr="00822F23" w:rsidRDefault="00E476AC" w:rsidP="00E476AC">
      <w:pPr>
        <w:spacing w:after="0"/>
        <w:ind w:left="426"/>
        <w:jc w:val="both"/>
        <w:rPr>
          <w:rFonts w:ascii="Times New Roman" w:hAnsi="Times New Roman" w:cs="Times New Roman"/>
          <w:b/>
          <w:bCs/>
          <w:sz w:val="24"/>
          <w:szCs w:val="24"/>
        </w:rPr>
      </w:pPr>
    </w:p>
    <w:p w:rsidR="00E476AC" w:rsidRPr="00822F23" w:rsidRDefault="00E476AC" w:rsidP="00E476AC">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b/>
          <w:bCs/>
          <w:sz w:val="24"/>
          <w:szCs w:val="24"/>
        </w:rPr>
        <w:t xml:space="preserve">Sadarbība veicināšana starp nozaru komersantiem un citām nozares institūcijām </w:t>
      </w:r>
      <w:r w:rsidRPr="00822F23">
        <w:rPr>
          <w:rFonts w:ascii="Times New Roman" w:hAnsi="Times New Roman" w:cs="Times New Roman"/>
          <w:bCs/>
          <w:i/>
          <w:sz w:val="24"/>
          <w:szCs w:val="24"/>
        </w:rPr>
        <w:t>(Informācija tiks izmantota 11.kritērija „Projekta iesniegumā ir pierādīts, ka projekta īstenošanas rezultātā tiks veicināta sadarbība starp nozaru komersantiem un citām nozares institūcijām” vērtēšanai)</w:t>
      </w:r>
      <w:r w:rsidRPr="00822F23">
        <w:rPr>
          <w:rFonts w:ascii="Times New Roman" w:hAnsi="Times New Roman" w:cs="Times New Roman"/>
          <w:b/>
          <w:bCs/>
          <w:sz w:val="24"/>
          <w:szCs w:val="24"/>
        </w:rPr>
        <w:t xml:space="preserve">: </w:t>
      </w:r>
    </w:p>
    <w:p w:rsidR="00E476AC" w:rsidRPr="00822F23" w:rsidRDefault="00E476AC" w:rsidP="00E476AC">
      <w:pPr>
        <w:pStyle w:val="ListParagraph"/>
        <w:numPr>
          <w:ilvl w:val="1"/>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izejvielu un komplektējošo detaļu piegādātāji projektā plānotajiem produktiem </w:t>
      </w:r>
    </w:p>
    <w:p w:rsidR="00E476AC" w:rsidRPr="00822F23" w:rsidRDefault="00E476AC" w:rsidP="00E476AC">
      <w:pPr>
        <w:pStyle w:val="ListParagraph"/>
        <w:numPr>
          <w:ilvl w:val="2"/>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 xml:space="preserve">piegādātāju nosaukums, priekšrocības salīdzinājumā ar citiem piegādātājiem un piegādātāja nozīme projekta iesniedzēja konkurētspējas veicināšanai; </w:t>
      </w:r>
    </w:p>
    <w:p w:rsidR="00E476AC" w:rsidRPr="00822F23" w:rsidRDefault="00E476AC" w:rsidP="00E476AC">
      <w:pPr>
        <w:pStyle w:val="ListParagraph"/>
        <w:numPr>
          <w:ilvl w:val="1"/>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pakalpojumu sniedzēji projektā plānotajiem produktiem vai pakalpojumiem (informācija jānorāda tikai par specializētiem pakalpojumu sniedzējiem):</w:t>
      </w:r>
    </w:p>
    <w:p w:rsidR="00E476AC" w:rsidRPr="00822F23" w:rsidRDefault="00E476AC" w:rsidP="00E476AC">
      <w:pPr>
        <w:pStyle w:val="ListParagraph"/>
        <w:numPr>
          <w:ilvl w:val="2"/>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pakalpojumu sniedzēja nosaukums, priekšrocības salīdzinājumā ar citiem piegādātājiem un pakalpojumu sniedzēja nozīme projekta iesniedzēja konkurētspējas veicināšanai;</w:t>
      </w:r>
    </w:p>
    <w:p w:rsidR="00E476AC" w:rsidRPr="00822F23" w:rsidRDefault="00E476AC" w:rsidP="00E476AC">
      <w:pPr>
        <w:pStyle w:val="ListParagraph"/>
        <w:numPr>
          <w:ilvl w:val="1"/>
          <w:numId w:val="16"/>
        </w:numPr>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sz w:val="24"/>
          <w:szCs w:val="24"/>
        </w:rPr>
        <w:t>Cita veida sadarbība, piemēram, ar izglītības iestādēm, kompetenču centriem, klasteriem, tehnoloģiju pārneses kontaktpunktiem u.c.</w:t>
      </w:r>
    </w:p>
    <w:p w:rsidR="00E476AC" w:rsidRPr="00822F23" w:rsidRDefault="00E476AC" w:rsidP="00E476AC">
      <w:pPr>
        <w:autoSpaceDE w:val="0"/>
        <w:autoSpaceDN w:val="0"/>
        <w:adjustRightInd w:val="0"/>
        <w:spacing w:after="0"/>
        <w:rPr>
          <w:rFonts w:ascii="Times New Roman" w:hAnsi="Times New Roman" w:cs="Times New Roman"/>
          <w:color w:val="000000"/>
          <w:sz w:val="24"/>
          <w:szCs w:val="24"/>
        </w:rPr>
      </w:pPr>
      <w:r w:rsidRPr="00822F23">
        <w:rPr>
          <w:rFonts w:ascii="Times New Roman" w:hAnsi="Times New Roman" w:cs="Times New Roman"/>
          <w:sz w:val="24"/>
          <w:szCs w:val="24"/>
        </w:rPr>
        <w:t xml:space="preserve"> </w:t>
      </w:r>
    </w:p>
    <w:p w:rsidR="00E476AC" w:rsidRPr="00822F23" w:rsidRDefault="00E476AC" w:rsidP="00E476AC">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b/>
          <w:bCs/>
          <w:sz w:val="24"/>
          <w:szCs w:val="24"/>
        </w:rPr>
        <w:t xml:space="preserve">Tirgus un nozares analīze – šajā sadaļā apraksta pieņēmumus, uz kuriem balstās finanšu aprēķini, kas ir atspoguļoti 11.nodaļā  </w:t>
      </w:r>
      <w:r w:rsidRPr="00822F23">
        <w:rPr>
          <w:rFonts w:ascii="Times New Roman" w:hAnsi="Times New Roman" w:cs="Times New Roman"/>
          <w:i/>
          <w:sz w:val="24"/>
          <w:szCs w:val="24"/>
        </w:rPr>
        <w:t>(informācijas tiks izmantota, lai vērtētu 20.kritēriju „Projekta izmaksu pamatotība, lietderība un efektivitāte”)</w:t>
      </w:r>
      <w:r w:rsidRPr="00822F23">
        <w:rPr>
          <w:rFonts w:ascii="Times New Roman" w:hAnsi="Times New Roman" w:cs="Times New Roman"/>
          <w:b/>
          <w:bCs/>
          <w:sz w:val="24"/>
          <w:szCs w:val="24"/>
        </w:rPr>
        <w:t>:</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mērķa tirgus analīze (projekta ietvaros ražojamo produktu (pakalpojumu) būtiskāko noieta tirgu raksturojums. Vēlams – balstīti uz Latvijas oficiālo statistiku):</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vietējais (kurš reģions, teritorija) vai ārvalstu (eksports uz kurām valstīm un kādos apjomos);</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produkta patērētāji – citi uzņēmumi vai iedzīvotāju grupas;</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patēriņa tirgu apjoms (piem. pēdējo piecu gadu laikā konkrētā produkta patēriņš gadā (vai mēnesī)).</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Latvijā kopumā saražotais attiecīgās nozares produkcijas vai sniegto pakalpojumu fiziskais apjoms un apjoms naudas izteiksmē pēdējo trīs līdz piecu gadu laikā, nozares nozīmīgums Latvijas tautsaimniecībā;</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lastRenderedPageBreak/>
        <w:t xml:space="preserve">nozares tendences un to analīze, cikliskums, sezonālās svārstības; </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 xml:space="preserve">nozares attīstības perspektīvas – ražošanas vai pakalpojumu apjomu prognozes turpmākajiem trīs līdz pieciem gadiem. </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bCs/>
          <w:sz w:val="24"/>
          <w:szCs w:val="24"/>
        </w:rPr>
        <w:t>patērētāju analīze:</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komersantu - patērētāju raksturojums, patērētāju grupējums, lielums (lieli vai daudzi mazi), to teritoriālais izvietojums;</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iedzīvotāju – patērētāju raksturojums, kādas grupas, teritoriālais izvietojums.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konkurentu analīze, to tirgus daļas un attīstības prognozes;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izplatīšanas kanālu analīze;</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tirgvedības (mārketinga) plāns:</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cenu politika (cenas veidošanās mehānisms - produkta/pakalpojuma pašizmaksas aprēķins + komersanta „gala” cenas veidošanās mehānisms un salīdzinājums ar līdzvērtīgu/ekvivalentu produktu/pakalpojumu tirgus cenu);</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atrašanās vieta;</w:t>
      </w:r>
    </w:p>
    <w:p w:rsidR="00E476AC" w:rsidRPr="00822F23" w:rsidRDefault="00E476AC" w:rsidP="00E476AC">
      <w:pPr>
        <w:pStyle w:val="ListParagraph"/>
        <w:numPr>
          <w:ilvl w:val="2"/>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tirdzniecības veicināšana un reklāma (konkrētas aktivitātes un termiņi).</w:t>
      </w:r>
    </w:p>
    <w:p w:rsidR="00E476AC" w:rsidRPr="00822F23" w:rsidRDefault="00E476AC" w:rsidP="00E476AC">
      <w:pPr>
        <w:pStyle w:val="Default"/>
        <w:spacing w:line="276" w:lineRule="auto"/>
        <w:ind w:left="709"/>
        <w:rPr>
          <w:rFonts w:ascii="Times New Roman" w:hAnsi="Times New Roman" w:cs="Times New Roman"/>
        </w:rPr>
      </w:pPr>
    </w:p>
    <w:p w:rsidR="00E476AC" w:rsidRPr="00822F23" w:rsidRDefault="00E476AC" w:rsidP="00E476AC">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sz w:val="24"/>
          <w:szCs w:val="24"/>
        </w:rPr>
      </w:pPr>
      <w:r w:rsidRPr="00822F23">
        <w:rPr>
          <w:rFonts w:ascii="Times New Roman" w:hAnsi="Times New Roman" w:cs="Times New Roman"/>
          <w:b/>
          <w:sz w:val="24"/>
          <w:szCs w:val="24"/>
        </w:rPr>
        <w:t xml:space="preserve">Projekta finansiālais pamatojums (lai nodalītu projekta finanšu plūsmu, finanšu aprēķini jāveic visam komersantam ar projektu un bez projekta. Starpība starp šiem diviem scenārijiem veido projekta finanšu plūsmu. Ja projekts tiek īstenots atsevišķā struktūrvienībā, finanšu aprēķini arī jāveic visam komersantam ar projektu un bez projekta) </w:t>
      </w:r>
      <w:r w:rsidRPr="00822F23">
        <w:rPr>
          <w:rFonts w:ascii="Times New Roman" w:hAnsi="Times New Roman" w:cs="Times New Roman"/>
          <w:i/>
          <w:sz w:val="24"/>
          <w:szCs w:val="24"/>
        </w:rPr>
        <w:t>(informācijas tiks izmantota, lai vērtētu 20.kritēriju „Projekta izmaksu pamatotība, lietderība un efektivitāte”)</w:t>
      </w:r>
      <w:r w:rsidRPr="00822F23">
        <w:rPr>
          <w:rFonts w:ascii="Times New Roman" w:hAnsi="Times New Roman" w:cs="Times New Roman"/>
          <w:b/>
          <w:sz w:val="24"/>
          <w:szCs w:val="24"/>
        </w:rPr>
        <w:t xml:space="preserve">:  </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bilance (projekta īstenošanas laika un trīs gadiem pēc projekta īstenošanas pabeigšanas, ja projekta iesniedzējs ir MVK, bet piecus gadus pēc projekta īstenošanas pabeigšanas, ja projekta iesniedzējs ir lielais komersants) (ieteicams izmantot Latvijas oficiālās bilances formu);</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projekta peļņas vai zaudējumu aprēķins (projekta īstenošanas laika un trīs gadiem pēc projekta īstenošanas pabeigšanas, ja projekta iesniedzējs ir MVK, bet piecus gadus pēc projekta īstenošanas pabeigšanas, ja projekta iesniedzējs ir lielais komersants);</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projekta naudas plūsmas pārskats (pa mēnešiem projekta īstenošanas laika un trīs gadiem pēc projekta īstenošanas pabeigšanas, ja projekta iesniedzējs ir MVK, bet piecus gadus pēc projekta īstenošanas pabeigšanas, ja projekta iesniedzējs ir lielais komersants), atsevišķi norādot izvērstas šādas pozīcijas: naudas plūsma no saimnieciskās darbības, investīciju darbības, finansēšanas, atsevišķi izdalot projekta naudas plūsmu, ja iesniegta komersanta kopējā naudas plūsma;</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katras naudas plūsmas pozīcijas skaidrojums – parādīti aprēķini kā veidojās katra pozīcija (vienību skaits, vienības izmaksas u.c.);</w:t>
      </w:r>
    </w:p>
    <w:p w:rsidR="00E476AC" w:rsidRPr="00822F23" w:rsidRDefault="00E476AC" w:rsidP="00E476AC">
      <w:pPr>
        <w:pStyle w:val="ListParagraph"/>
        <w:numPr>
          <w:ilvl w:val="1"/>
          <w:numId w:val="16"/>
        </w:numPr>
        <w:autoSpaceDE w:val="0"/>
        <w:autoSpaceDN w:val="0"/>
        <w:adjustRightInd w:val="0"/>
        <w:spacing w:after="0" w:line="240" w:lineRule="auto"/>
        <w:contextualSpacing w:val="0"/>
        <w:jc w:val="both"/>
        <w:rPr>
          <w:rFonts w:ascii="Times New Roman" w:hAnsi="Times New Roman" w:cs="Times New Roman"/>
          <w:bCs/>
          <w:sz w:val="24"/>
          <w:szCs w:val="24"/>
        </w:rPr>
      </w:pPr>
      <w:r w:rsidRPr="00822F23">
        <w:rPr>
          <w:rFonts w:ascii="Times New Roman" w:hAnsi="Times New Roman" w:cs="Times New Roman"/>
          <w:bCs/>
          <w:sz w:val="24"/>
          <w:szCs w:val="24"/>
        </w:rPr>
        <w:t>kredīta atmaksas (arī procentu) grafiks un tā atmaksas avoti.</w:t>
      </w:r>
    </w:p>
    <w:p w:rsidR="00E476AC" w:rsidRPr="00822F23" w:rsidRDefault="00E476AC" w:rsidP="00E476AC">
      <w:pPr>
        <w:autoSpaceDE w:val="0"/>
        <w:autoSpaceDN w:val="0"/>
        <w:adjustRightInd w:val="0"/>
        <w:spacing w:after="0"/>
        <w:ind w:left="709"/>
        <w:rPr>
          <w:rFonts w:ascii="Times New Roman" w:hAnsi="Times New Roman" w:cs="Times New Roman"/>
          <w:sz w:val="24"/>
          <w:szCs w:val="24"/>
        </w:rPr>
      </w:pPr>
    </w:p>
    <w:p w:rsidR="00E476AC" w:rsidRPr="00822F23" w:rsidRDefault="00E476AC" w:rsidP="00E476AC">
      <w:pPr>
        <w:pStyle w:val="ListParagraph"/>
        <w:numPr>
          <w:ilvl w:val="0"/>
          <w:numId w:val="16"/>
        </w:numPr>
        <w:autoSpaceDE w:val="0"/>
        <w:autoSpaceDN w:val="0"/>
        <w:adjustRightInd w:val="0"/>
        <w:spacing w:after="0" w:line="240" w:lineRule="auto"/>
        <w:contextualSpacing w:val="0"/>
        <w:jc w:val="both"/>
        <w:rPr>
          <w:rFonts w:ascii="Times New Roman" w:hAnsi="Times New Roman" w:cs="Times New Roman"/>
          <w:b/>
          <w:bCs/>
          <w:sz w:val="24"/>
          <w:szCs w:val="24"/>
        </w:rPr>
      </w:pPr>
      <w:r w:rsidRPr="00822F23">
        <w:rPr>
          <w:rFonts w:ascii="Times New Roman" w:hAnsi="Times New Roman" w:cs="Times New Roman"/>
          <w:b/>
          <w:bCs/>
          <w:sz w:val="24"/>
          <w:szCs w:val="24"/>
        </w:rPr>
        <w:t>Pielikumi</w:t>
      </w:r>
    </w:p>
    <w:p w:rsidR="00E476AC" w:rsidRPr="00822F23" w:rsidRDefault="00E476AC" w:rsidP="00E476AC">
      <w:pPr>
        <w:pStyle w:val="Heading3"/>
        <w:spacing w:before="0" w:line="240" w:lineRule="auto"/>
        <w:jc w:val="both"/>
        <w:rPr>
          <w:rFonts w:ascii="Times New Roman" w:hAnsi="Times New Roman" w:cs="Times New Roman"/>
          <w:b w:val="0"/>
          <w:color w:val="000000"/>
          <w:sz w:val="24"/>
          <w:szCs w:val="24"/>
        </w:rPr>
      </w:pPr>
      <w:r w:rsidRPr="00822F23">
        <w:rPr>
          <w:rFonts w:ascii="Times New Roman" w:hAnsi="Times New Roman" w:cs="Times New Roman"/>
          <w:b w:val="0"/>
          <w:bCs w:val="0"/>
          <w:color w:val="000000"/>
          <w:sz w:val="24"/>
          <w:szCs w:val="24"/>
        </w:rPr>
        <w:t xml:space="preserve">(uzskaitīt </w:t>
      </w:r>
      <w:r w:rsidRPr="00822F23">
        <w:rPr>
          <w:rFonts w:ascii="Times New Roman" w:hAnsi="Times New Roman" w:cs="Times New Roman"/>
          <w:b w:val="0"/>
          <w:color w:val="000000"/>
          <w:sz w:val="24"/>
          <w:szCs w:val="24"/>
        </w:rPr>
        <w:t>biznesa plānam pievienotos dokumentus – biznesa plāna minēto faktu un slēdzienu apstiprinošo dokumentu kopijas, shēmas, tabulas, diagrammas, tirgus pētījumu rezultāti, konkurences analīze, produkcijas rentabilitātes analīze, līgumu (nomas, ar klientiem un piegādātājiem), sertifikātu, ekspertīžu rezultātu un citu dokumentu kopijas).</w:t>
      </w:r>
    </w:p>
    <w:p w:rsidR="00E476AC" w:rsidRPr="00822F23" w:rsidRDefault="00E476AC" w:rsidP="00E476AC">
      <w:pPr>
        <w:rPr>
          <w:rFonts w:ascii="Times New Roman" w:hAnsi="Times New Roman" w:cs="Times New Roman"/>
        </w:rPr>
      </w:pPr>
    </w:p>
    <w:tbl>
      <w:tblPr>
        <w:tblW w:w="9180" w:type="dxa"/>
        <w:tblInd w:w="108" w:type="dxa"/>
        <w:tblCellMar>
          <w:left w:w="0" w:type="dxa"/>
          <w:right w:w="0" w:type="dxa"/>
        </w:tblCellMar>
        <w:tblLook w:val="04A0"/>
      </w:tblPr>
      <w:tblGrid>
        <w:gridCol w:w="3600"/>
        <w:gridCol w:w="5580"/>
      </w:tblGrid>
      <w:tr w:rsidR="00E476AC" w:rsidRPr="00822F23" w:rsidTr="00B66F6E">
        <w:tc>
          <w:tcPr>
            <w:tcW w:w="3600" w:type="dxa"/>
            <w:tcMar>
              <w:top w:w="0" w:type="dxa"/>
              <w:left w:w="108" w:type="dxa"/>
              <w:bottom w:w="0" w:type="dxa"/>
              <w:right w:w="108" w:type="dxa"/>
            </w:tcMar>
            <w:hideMark/>
          </w:tcPr>
          <w:p w:rsidR="00E476AC" w:rsidRPr="00822F23" w:rsidRDefault="00E476AC" w:rsidP="00B66F6E">
            <w:pPr>
              <w:spacing w:after="0" w:line="240" w:lineRule="auto"/>
              <w:rPr>
                <w:rFonts w:ascii="Times New Roman" w:hAnsi="Times New Roman" w:cs="Times New Roman"/>
                <w:i/>
                <w:sz w:val="24"/>
                <w:szCs w:val="24"/>
                <w:lang w:val="en-US" w:bidi="en-US"/>
              </w:rPr>
            </w:pPr>
            <w:proofErr w:type="spellStart"/>
            <w:r w:rsidRPr="00822F23">
              <w:rPr>
                <w:rFonts w:ascii="Times New Roman" w:hAnsi="Times New Roman" w:cs="Times New Roman"/>
                <w:i/>
                <w:sz w:val="24"/>
                <w:szCs w:val="24"/>
                <w:lang w:val="en-US" w:bidi="en-US"/>
              </w:rPr>
              <w:lastRenderedPageBreak/>
              <w:t>Atbildīgās</w:t>
            </w:r>
            <w:proofErr w:type="spellEnd"/>
            <w:r w:rsidRPr="00822F23">
              <w:rPr>
                <w:rFonts w:ascii="Times New Roman" w:hAnsi="Times New Roman" w:cs="Times New Roman"/>
                <w:i/>
                <w:sz w:val="24"/>
                <w:szCs w:val="24"/>
                <w:lang w:val="en-US" w:bidi="en-US"/>
              </w:rPr>
              <w:t xml:space="preserve"> </w:t>
            </w:r>
            <w:proofErr w:type="spellStart"/>
            <w:r w:rsidRPr="00822F23">
              <w:rPr>
                <w:rFonts w:ascii="Times New Roman" w:hAnsi="Times New Roman" w:cs="Times New Roman"/>
                <w:i/>
                <w:sz w:val="24"/>
                <w:szCs w:val="24"/>
                <w:lang w:val="en-US" w:bidi="en-US"/>
              </w:rPr>
              <w:t>amatpersonas</w:t>
            </w:r>
            <w:proofErr w:type="spellEnd"/>
            <w:r w:rsidRPr="00822F23">
              <w:rPr>
                <w:rFonts w:ascii="Times New Roman" w:hAnsi="Times New Roman" w:cs="Times New Roman"/>
                <w:i/>
                <w:sz w:val="24"/>
                <w:szCs w:val="24"/>
                <w:lang w:val="en-US" w:bidi="en-US"/>
              </w:rPr>
              <w:t xml:space="preserve"> </w:t>
            </w:r>
            <w:proofErr w:type="spellStart"/>
            <w:r w:rsidRPr="00822F23">
              <w:rPr>
                <w:rFonts w:ascii="Times New Roman" w:hAnsi="Times New Roman" w:cs="Times New Roman"/>
                <w:i/>
                <w:sz w:val="24"/>
                <w:szCs w:val="24"/>
                <w:lang w:val="en-US" w:bidi="en-US"/>
              </w:rPr>
              <w:t>amats</w:t>
            </w:r>
            <w:proofErr w:type="spellEnd"/>
            <w:r w:rsidRPr="00822F23">
              <w:rPr>
                <w:rFonts w:ascii="Times New Roman" w:hAnsi="Times New Roman" w:cs="Times New Roman"/>
                <w:i/>
                <w:sz w:val="24"/>
                <w:szCs w:val="24"/>
                <w:lang w:val="en-US" w:bidi="en-US"/>
              </w:rPr>
              <w:t>:</w:t>
            </w:r>
          </w:p>
        </w:tc>
        <w:tc>
          <w:tcPr>
            <w:tcW w:w="5580" w:type="dxa"/>
            <w:tcMar>
              <w:top w:w="0" w:type="dxa"/>
              <w:left w:w="108" w:type="dxa"/>
              <w:bottom w:w="0" w:type="dxa"/>
              <w:right w:w="108" w:type="dxa"/>
            </w:tcMar>
          </w:tcPr>
          <w:p w:rsidR="00E476AC" w:rsidRPr="00822F23" w:rsidRDefault="00E476AC" w:rsidP="00B66F6E">
            <w:pPr>
              <w:spacing w:after="0" w:line="240" w:lineRule="auto"/>
              <w:jc w:val="both"/>
              <w:rPr>
                <w:rFonts w:ascii="Times New Roman" w:hAnsi="Times New Roman" w:cs="Times New Roman"/>
                <w:i/>
                <w:sz w:val="24"/>
                <w:szCs w:val="24"/>
                <w:lang w:val="en-US" w:bidi="en-US"/>
              </w:rPr>
            </w:pPr>
          </w:p>
          <w:p w:rsidR="00E476AC" w:rsidRPr="00822F23" w:rsidRDefault="00E476AC" w:rsidP="00B66F6E">
            <w:pPr>
              <w:spacing w:after="0" w:line="240" w:lineRule="auto"/>
              <w:jc w:val="both"/>
              <w:rPr>
                <w:rFonts w:ascii="Times New Roman" w:hAnsi="Times New Roman" w:cs="Times New Roman"/>
                <w:i/>
                <w:sz w:val="24"/>
                <w:szCs w:val="24"/>
                <w:lang w:val="en-US" w:bidi="en-US"/>
              </w:rPr>
            </w:pPr>
          </w:p>
        </w:tc>
      </w:tr>
      <w:tr w:rsidR="00E476AC" w:rsidRPr="00822F23" w:rsidTr="00B66F6E">
        <w:tc>
          <w:tcPr>
            <w:tcW w:w="3600" w:type="dxa"/>
            <w:tcMar>
              <w:top w:w="0" w:type="dxa"/>
              <w:left w:w="108" w:type="dxa"/>
              <w:bottom w:w="0" w:type="dxa"/>
              <w:right w:w="108" w:type="dxa"/>
            </w:tcMar>
            <w:hideMark/>
          </w:tcPr>
          <w:p w:rsidR="00E476AC" w:rsidRPr="00822F23" w:rsidRDefault="00E476AC" w:rsidP="00B66F6E">
            <w:pPr>
              <w:spacing w:after="0" w:line="240" w:lineRule="auto"/>
              <w:rPr>
                <w:rFonts w:ascii="Times New Roman" w:hAnsi="Times New Roman" w:cs="Times New Roman"/>
                <w:i/>
                <w:sz w:val="24"/>
                <w:szCs w:val="24"/>
                <w:lang w:val="en-US" w:bidi="en-US"/>
              </w:rPr>
            </w:pPr>
            <w:proofErr w:type="spellStart"/>
            <w:r w:rsidRPr="00822F23">
              <w:rPr>
                <w:rFonts w:ascii="Times New Roman" w:hAnsi="Times New Roman" w:cs="Times New Roman"/>
                <w:i/>
                <w:sz w:val="24"/>
                <w:szCs w:val="24"/>
                <w:lang w:val="en-US" w:bidi="en-US"/>
              </w:rPr>
              <w:t>Vārds</w:t>
            </w:r>
            <w:proofErr w:type="spellEnd"/>
            <w:r w:rsidRPr="00822F23">
              <w:rPr>
                <w:rFonts w:ascii="Times New Roman" w:hAnsi="Times New Roman" w:cs="Times New Roman"/>
                <w:i/>
                <w:sz w:val="24"/>
                <w:szCs w:val="24"/>
                <w:lang w:val="en-US" w:bidi="en-US"/>
              </w:rPr>
              <w:t xml:space="preserve">, </w:t>
            </w:r>
            <w:proofErr w:type="spellStart"/>
            <w:r w:rsidRPr="00822F23">
              <w:rPr>
                <w:rFonts w:ascii="Times New Roman" w:hAnsi="Times New Roman" w:cs="Times New Roman"/>
                <w:i/>
                <w:sz w:val="24"/>
                <w:szCs w:val="24"/>
                <w:lang w:val="en-US" w:bidi="en-US"/>
              </w:rPr>
              <w:t>uzvārds</w:t>
            </w:r>
            <w:proofErr w:type="spellEnd"/>
            <w:r w:rsidRPr="00822F23">
              <w:rPr>
                <w:rFonts w:ascii="Times New Roman" w:hAnsi="Times New Roman" w:cs="Times New Roman"/>
                <w:i/>
                <w:sz w:val="24"/>
                <w:szCs w:val="24"/>
                <w:lang w:val="en-US" w:bidi="en-US"/>
              </w:rPr>
              <w:t>:</w:t>
            </w:r>
          </w:p>
        </w:tc>
        <w:tc>
          <w:tcPr>
            <w:tcW w:w="5580" w:type="dxa"/>
            <w:tcMar>
              <w:top w:w="0" w:type="dxa"/>
              <w:left w:w="108" w:type="dxa"/>
              <w:bottom w:w="0" w:type="dxa"/>
              <w:right w:w="108" w:type="dxa"/>
            </w:tcMar>
          </w:tcPr>
          <w:p w:rsidR="00E476AC" w:rsidRPr="00822F23" w:rsidRDefault="00E476AC" w:rsidP="00B66F6E">
            <w:pPr>
              <w:spacing w:after="0" w:line="240" w:lineRule="auto"/>
              <w:jc w:val="both"/>
              <w:rPr>
                <w:rFonts w:ascii="Times New Roman" w:hAnsi="Times New Roman" w:cs="Times New Roman"/>
                <w:i/>
                <w:sz w:val="24"/>
                <w:szCs w:val="24"/>
                <w:lang w:val="en-US" w:bidi="en-US"/>
              </w:rPr>
            </w:pPr>
          </w:p>
          <w:p w:rsidR="00E476AC" w:rsidRPr="00822F23" w:rsidRDefault="00E476AC" w:rsidP="00B66F6E">
            <w:pPr>
              <w:spacing w:after="0" w:line="240" w:lineRule="auto"/>
              <w:jc w:val="both"/>
              <w:rPr>
                <w:rFonts w:ascii="Times New Roman" w:hAnsi="Times New Roman" w:cs="Times New Roman"/>
                <w:i/>
                <w:sz w:val="24"/>
                <w:szCs w:val="24"/>
                <w:lang w:val="en-US" w:bidi="en-US"/>
              </w:rPr>
            </w:pPr>
          </w:p>
        </w:tc>
      </w:tr>
      <w:tr w:rsidR="00E476AC" w:rsidRPr="00822F23" w:rsidTr="00B66F6E">
        <w:tc>
          <w:tcPr>
            <w:tcW w:w="3600" w:type="dxa"/>
            <w:tcMar>
              <w:top w:w="0" w:type="dxa"/>
              <w:left w:w="108" w:type="dxa"/>
              <w:bottom w:w="0" w:type="dxa"/>
              <w:right w:w="108" w:type="dxa"/>
            </w:tcMar>
            <w:hideMark/>
          </w:tcPr>
          <w:p w:rsidR="00E476AC" w:rsidRPr="00822F23" w:rsidRDefault="00E476AC" w:rsidP="00B66F6E">
            <w:pPr>
              <w:spacing w:after="0" w:line="240" w:lineRule="auto"/>
              <w:rPr>
                <w:rFonts w:ascii="Times New Roman" w:hAnsi="Times New Roman" w:cs="Times New Roman"/>
                <w:i/>
                <w:sz w:val="24"/>
                <w:szCs w:val="24"/>
                <w:lang w:val="en-US" w:bidi="en-US"/>
              </w:rPr>
            </w:pPr>
            <w:proofErr w:type="spellStart"/>
            <w:r w:rsidRPr="00822F23">
              <w:rPr>
                <w:rFonts w:ascii="Times New Roman" w:hAnsi="Times New Roman" w:cs="Times New Roman"/>
                <w:i/>
                <w:sz w:val="24"/>
                <w:szCs w:val="24"/>
                <w:lang w:val="en-US" w:bidi="en-US"/>
              </w:rPr>
              <w:t>Datums</w:t>
            </w:r>
            <w:proofErr w:type="spellEnd"/>
            <w:r w:rsidRPr="00822F23">
              <w:rPr>
                <w:rFonts w:ascii="Times New Roman" w:hAnsi="Times New Roman" w:cs="Times New Roman"/>
                <w:i/>
                <w:sz w:val="24"/>
                <w:szCs w:val="24"/>
                <w:lang w:val="en-US" w:bidi="en-US"/>
              </w:rPr>
              <w:t>:</w:t>
            </w:r>
          </w:p>
        </w:tc>
        <w:tc>
          <w:tcPr>
            <w:tcW w:w="5580" w:type="dxa"/>
            <w:tcMar>
              <w:top w:w="0" w:type="dxa"/>
              <w:left w:w="108" w:type="dxa"/>
              <w:bottom w:w="0" w:type="dxa"/>
              <w:right w:w="108" w:type="dxa"/>
            </w:tcMar>
          </w:tcPr>
          <w:p w:rsidR="00E476AC" w:rsidRPr="00822F23" w:rsidRDefault="00E476AC" w:rsidP="00B66F6E">
            <w:pPr>
              <w:spacing w:after="0" w:line="240" w:lineRule="auto"/>
              <w:ind w:firstLine="720"/>
              <w:jc w:val="both"/>
              <w:rPr>
                <w:rFonts w:ascii="Times New Roman" w:hAnsi="Times New Roman" w:cs="Times New Roman"/>
                <w:i/>
                <w:iCs/>
                <w:sz w:val="24"/>
                <w:szCs w:val="24"/>
                <w:lang w:val="en-US" w:bidi="en-US"/>
              </w:rPr>
            </w:pPr>
          </w:p>
          <w:p w:rsidR="00E476AC" w:rsidRPr="00822F23" w:rsidRDefault="00E476AC" w:rsidP="00B66F6E">
            <w:pPr>
              <w:spacing w:after="0" w:line="240" w:lineRule="auto"/>
              <w:ind w:firstLine="720"/>
              <w:jc w:val="both"/>
              <w:rPr>
                <w:rFonts w:ascii="Times New Roman" w:hAnsi="Times New Roman" w:cs="Times New Roman"/>
                <w:i/>
                <w:sz w:val="24"/>
                <w:szCs w:val="24"/>
                <w:lang w:val="en-US" w:bidi="en-US"/>
              </w:rPr>
            </w:pPr>
            <w:proofErr w:type="spellStart"/>
            <w:r w:rsidRPr="00822F23">
              <w:rPr>
                <w:rFonts w:ascii="Times New Roman" w:hAnsi="Times New Roman" w:cs="Times New Roman"/>
                <w:i/>
                <w:iCs/>
                <w:sz w:val="24"/>
                <w:szCs w:val="24"/>
                <w:lang w:val="en-US" w:bidi="en-US"/>
              </w:rPr>
              <w:t>dd</w:t>
            </w:r>
            <w:proofErr w:type="spellEnd"/>
            <w:r w:rsidRPr="00822F23">
              <w:rPr>
                <w:rFonts w:ascii="Times New Roman" w:hAnsi="Times New Roman" w:cs="Times New Roman"/>
                <w:i/>
                <w:iCs/>
                <w:sz w:val="24"/>
                <w:szCs w:val="24"/>
                <w:lang w:val="en-US" w:bidi="en-US"/>
              </w:rPr>
              <w:t>/mm/</w:t>
            </w:r>
            <w:proofErr w:type="spellStart"/>
            <w:r w:rsidRPr="00822F23">
              <w:rPr>
                <w:rFonts w:ascii="Times New Roman" w:hAnsi="Times New Roman" w:cs="Times New Roman"/>
                <w:i/>
                <w:iCs/>
                <w:sz w:val="24"/>
                <w:szCs w:val="24"/>
                <w:lang w:val="en-US" w:bidi="en-US"/>
              </w:rPr>
              <w:t>gggg</w:t>
            </w:r>
            <w:proofErr w:type="spellEnd"/>
          </w:p>
        </w:tc>
      </w:tr>
      <w:tr w:rsidR="00E476AC" w:rsidRPr="00822F23" w:rsidTr="00B66F6E">
        <w:tc>
          <w:tcPr>
            <w:tcW w:w="3600" w:type="dxa"/>
            <w:tcMar>
              <w:top w:w="0" w:type="dxa"/>
              <w:left w:w="108" w:type="dxa"/>
              <w:bottom w:w="0" w:type="dxa"/>
              <w:right w:w="108" w:type="dxa"/>
            </w:tcMar>
          </w:tcPr>
          <w:p w:rsidR="00E476AC" w:rsidRPr="00822F23" w:rsidRDefault="00E476AC" w:rsidP="00B66F6E">
            <w:pPr>
              <w:spacing w:after="0" w:line="240" w:lineRule="auto"/>
              <w:rPr>
                <w:rFonts w:ascii="Times New Roman" w:hAnsi="Times New Roman" w:cs="Times New Roman"/>
                <w:i/>
                <w:sz w:val="24"/>
                <w:szCs w:val="24"/>
                <w:lang w:val="en-US" w:bidi="en-US"/>
              </w:rPr>
            </w:pPr>
            <w:proofErr w:type="spellStart"/>
            <w:r w:rsidRPr="00822F23">
              <w:rPr>
                <w:rFonts w:ascii="Times New Roman" w:hAnsi="Times New Roman" w:cs="Times New Roman"/>
                <w:i/>
                <w:sz w:val="24"/>
                <w:szCs w:val="24"/>
                <w:lang w:val="en-US" w:bidi="en-US"/>
              </w:rPr>
              <w:t>Vieta</w:t>
            </w:r>
            <w:proofErr w:type="spellEnd"/>
            <w:r w:rsidRPr="00822F23">
              <w:rPr>
                <w:rFonts w:ascii="Times New Roman" w:hAnsi="Times New Roman" w:cs="Times New Roman"/>
                <w:i/>
                <w:sz w:val="24"/>
                <w:szCs w:val="24"/>
                <w:lang w:val="en-US" w:bidi="en-US"/>
              </w:rPr>
              <w:t>:</w:t>
            </w:r>
          </w:p>
          <w:p w:rsidR="00E476AC" w:rsidRPr="00822F23" w:rsidRDefault="00E476AC" w:rsidP="00B66F6E">
            <w:pPr>
              <w:spacing w:after="0" w:line="240" w:lineRule="auto"/>
              <w:rPr>
                <w:rFonts w:ascii="Times New Roman" w:hAnsi="Times New Roman" w:cs="Times New Roman"/>
                <w:i/>
                <w:sz w:val="24"/>
                <w:szCs w:val="24"/>
                <w:lang w:val="en-US" w:bidi="en-US"/>
              </w:rPr>
            </w:pPr>
          </w:p>
        </w:tc>
        <w:tc>
          <w:tcPr>
            <w:tcW w:w="5580" w:type="dxa"/>
            <w:tcMar>
              <w:top w:w="0" w:type="dxa"/>
              <w:left w:w="108" w:type="dxa"/>
              <w:bottom w:w="0" w:type="dxa"/>
              <w:right w:w="108" w:type="dxa"/>
            </w:tcMar>
          </w:tcPr>
          <w:p w:rsidR="00E476AC" w:rsidRPr="00822F23" w:rsidRDefault="00E476AC" w:rsidP="00B66F6E">
            <w:pPr>
              <w:spacing w:after="0" w:line="240" w:lineRule="auto"/>
              <w:ind w:firstLine="720"/>
              <w:jc w:val="both"/>
              <w:rPr>
                <w:rFonts w:ascii="Times New Roman" w:hAnsi="Times New Roman" w:cs="Times New Roman"/>
                <w:i/>
                <w:sz w:val="24"/>
                <w:szCs w:val="24"/>
                <w:lang w:val="en-US" w:bidi="en-US"/>
              </w:rPr>
            </w:pPr>
          </w:p>
        </w:tc>
      </w:tr>
      <w:tr w:rsidR="00E476AC" w:rsidRPr="00822F23" w:rsidTr="00B66F6E">
        <w:tc>
          <w:tcPr>
            <w:tcW w:w="3600" w:type="dxa"/>
            <w:tcMar>
              <w:top w:w="0" w:type="dxa"/>
              <w:left w:w="108" w:type="dxa"/>
              <w:bottom w:w="0" w:type="dxa"/>
              <w:right w:w="108" w:type="dxa"/>
            </w:tcMar>
          </w:tcPr>
          <w:p w:rsidR="00E476AC" w:rsidRPr="00822F23" w:rsidRDefault="00E476AC" w:rsidP="00B66F6E">
            <w:pPr>
              <w:spacing w:after="0" w:line="240" w:lineRule="auto"/>
              <w:rPr>
                <w:rFonts w:ascii="Times New Roman" w:hAnsi="Times New Roman" w:cs="Times New Roman"/>
                <w:i/>
                <w:sz w:val="24"/>
                <w:szCs w:val="24"/>
                <w:lang w:val="en-US" w:bidi="en-US"/>
              </w:rPr>
            </w:pPr>
            <w:proofErr w:type="spellStart"/>
            <w:r w:rsidRPr="00822F23">
              <w:rPr>
                <w:rFonts w:ascii="Times New Roman" w:hAnsi="Times New Roman" w:cs="Times New Roman"/>
                <w:i/>
                <w:sz w:val="24"/>
                <w:szCs w:val="24"/>
                <w:lang w:val="en-US" w:bidi="en-US"/>
              </w:rPr>
              <w:t>Paraksts</w:t>
            </w:r>
            <w:proofErr w:type="spellEnd"/>
            <w:r w:rsidRPr="00822F23">
              <w:rPr>
                <w:rFonts w:ascii="Times New Roman" w:hAnsi="Times New Roman" w:cs="Times New Roman"/>
                <w:i/>
                <w:sz w:val="24"/>
                <w:szCs w:val="24"/>
                <w:lang w:val="en-US" w:bidi="en-US"/>
              </w:rPr>
              <w:t>:</w:t>
            </w:r>
          </w:p>
          <w:p w:rsidR="00E476AC" w:rsidRPr="00822F23" w:rsidRDefault="00E476AC" w:rsidP="00B66F6E">
            <w:pPr>
              <w:spacing w:after="0" w:line="240" w:lineRule="auto"/>
              <w:rPr>
                <w:rFonts w:ascii="Times New Roman" w:hAnsi="Times New Roman" w:cs="Times New Roman"/>
                <w:i/>
                <w:sz w:val="24"/>
                <w:szCs w:val="24"/>
                <w:lang w:val="en-US" w:bidi="en-US"/>
              </w:rPr>
            </w:pPr>
          </w:p>
        </w:tc>
        <w:tc>
          <w:tcPr>
            <w:tcW w:w="5580" w:type="dxa"/>
            <w:tcMar>
              <w:top w:w="0" w:type="dxa"/>
              <w:left w:w="108" w:type="dxa"/>
              <w:bottom w:w="0" w:type="dxa"/>
              <w:right w:w="108" w:type="dxa"/>
            </w:tcMar>
          </w:tcPr>
          <w:p w:rsidR="00E476AC" w:rsidRPr="00822F23" w:rsidRDefault="00E476AC" w:rsidP="00B66F6E">
            <w:pPr>
              <w:spacing w:after="0" w:line="240" w:lineRule="auto"/>
              <w:ind w:firstLine="720"/>
              <w:jc w:val="both"/>
              <w:rPr>
                <w:rFonts w:ascii="Times New Roman" w:hAnsi="Times New Roman" w:cs="Times New Roman"/>
                <w:i/>
                <w:sz w:val="24"/>
                <w:szCs w:val="24"/>
                <w:lang w:val="en-US" w:bidi="en-US"/>
              </w:rPr>
            </w:pPr>
          </w:p>
        </w:tc>
      </w:tr>
    </w:tbl>
    <w:p w:rsidR="00E476AC" w:rsidRPr="00822F23" w:rsidRDefault="00E476AC" w:rsidP="00E476AC">
      <w:pPr>
        <w:pStyle w:val="BodyText"/>
        <w:rPr>
          <w:rFonts w:ascii="Times New Roman" w:hAnsi="Times New Roman"/>
          <w:sz w:val="24"/>
          <w:szCs w:val="24"/>
        </w:rPr>
      </w:pPr>
      <w:r w:rsidRPr="00822F23">
        <w:rPr>
          <w:rFonts w:ascii="Times New Roman" w:hAnsi="Times New Roman"/>
          <w:sz w:val="24"/>
          <w:szCs w:val="24"/>
        </w:rPr>
        <w:t xml:space="preserve">(Dokumenta rekvizītus </w:t>
      </w:r>
      <w:r w:rsidRPr="00822F23">
        <w:rPr>
          <w:rFonts w:ascii="Times New Roman" w:hAnsi="Times New Roman"/>
          <w:i/>
          <w:iCs/>
          <w:sz w:val="24"/>
          <w:szCs w:val="24"/>
        </w:rPr>
        <w:t xml:space="preserve">„Datums”, „Paraksts” </w:t>
      </w:r>
      <w:r w:rsidRPr="00822F23">
        <w:rPr>
          <w:rFonts w:ascii="Times New Roman" w:hAnsi="Times New Roman"/>
          <w:sz w:val="24"/>
          <w:szCs w:val="24"/>
        </w:rPr>
        <w:t xml:space="preserve">un </w:t>
      </w:r>
      <w:r w:rsidRPr="00822F23">
        <w:rPr>
          <w:rFonts w:ascii="Times New Roman" w:hAnsi="Times New Roman"/>
          <w:i/>
          <w:iCs/>
          <w:sz w:val="24"/>
          <w:szCs w:val="24"/>
        </w:rPr>
        <w:t>„Zīmoga vieta”</w:t>
      </w:r>
      <w:r w:rsidRPr="00822F23">
        <w:rPr>
          <w:rFonts w:ascii="Times New Roman" w:hAnsi="Times New Roman"/>
          <w:sz w:val="24"/>
          <w:szCs w:val="24"/>
        </w:rPr>
        <w:t xml:space="preserve"> („z.v.”) neaizpilda, ja elektroniskais dokuments ir noformēts atbilstoši elektronisko dokumentu noformēšanai normatīvajos aktos noteiktajām prasībām).”</w:t>
      </w:r>
    </w:p>
    <w:p w:rsidR="00EB497B" w:rsidRPr="00822F23" w:rsidRDefault="00EB497B" w:rsidP="00EB497B">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w:t>
      </w:r>
    </w:p>
    <w:p w:rsidR="00165A3F" w:rsidRPr="00822F23" w:rsidRDefault="00165A3F">
      <w:pPr>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br w:type="page"/>
      </w:r>
    </w:p>
    <w:p w:rsidR="00EB497B" w:rsidRPr="00822F23" w:rsidRDefault="00EB497B" w:rsidP="00EB497B">
      <w:pPr>
        <w:tabs>
          <w:tab w:val="left" w:pos="1134"/>
        </w:tabs>
        <w:spacing w:after="0" w:line="240" w:lineRule="auto"/>
        <w:ind w:left="360"/>
        <w:jc w:val="both"/>
        <w:rPr>
          <w:rFonts w:ascii="Times New Roman" w:eastAsia="Times New Roman" w:hAnsi="Times New Roman" w:cs="Times New Roman"/>
          <w:sz w:val="24"/>
          <w:szCs w:val="24"/>
          <w:lang w:eastAsia="lv-LV"/>
        </w:rPr>
      </w:pPr>
    </w:p>
    <w:p w:rsidR="00D4606E" w:rsidRPr="00822F23" w:rsidRDefault="00004C4E" w:rsidP="001949BB">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Izteikt 3.pielikuma 5.punktu šādā redakcijā:</w:t>
      </w:r>
    </w:p>
    <w:p w:rsidR="00004C4E" w:rsidRPr="00822F23" w:rsidRDefault="00004C4E" w:rsidP="00004C4E">
      <w:p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„5. Alkoholisko dzērienu ražošana (ierobežojumus nosaka saskaņā ar NACE 2.red. saimniecisko darbību statistiskās klasifikācijas kodu 11.nodaļu "Dzērienu ražošana", izņemot klasi 11.05 "Alus ražošana", 11.06 "Iesala ražošana" un klasi 11.07 "Bezalkohola dzērienu ražošana, minerālūdeņu un pudelēs iepildītu citu ūdeņu ražošana" (NACE 1.1.red. saimniecisko darbību statistiskās klasifikācijas kodu grupu 15.9 "Dzērienu ražošana", izņemot klasi 15.96 "Alus ražošana", klasi 15.97 "Iesala ražošana" un klasi 15.98 "Minerālūdeņu un bezalkoholisko dzērienu ražošana")).”</w:t>
      </w:r>
    </w:p>
    <w:p w:rsidR="00004C4E" w:rsidRPr="00822F23" w:rsidRDefault="00004C4E" w:rsidP="00004C4E">
      <w:pPr>
        <w:tabs>
          <w:tab w:val="left" w:pos="1134"/>
        </w:tabs>
        <w:spacing w:after="0" w:line="240" w:lineRule="auto"/>
        <w:jc w:val="both"/>
        <w:rPr>
          <w:rFonts w:ascii="Times New Roman" w:eastAsia="Times New Roman" w:hAnsi="Times New Roman" w:cs="Times New Roman"/>
          <w:sz w:val="24"/>
          <w:szCs w:val="24"/>
          <w:lang w:eastAsia="lv-LV"/>
        </w:rPr>
      </w:pPr>
    </w:p>
    <w:p w:rsidR="00D4606E" w:rsidRPr="00822F23" w:rsidRDefault="00D4606E">
      <w:pPr>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br w:type="page"/>
      </w:r>
    </w:p>
    <w:p w:rsidR="00004C4E" w:rsidRPr="00822F23" w:rsidRDefault="00004C4E" w:rsidP="00004C4E">
      <w:pPr>
        <w:pStyle w:val="ListParagraph"/>
        <w:tabs>
          <w:tab w:val="left" w:pos="1134"/>
        </w:tabs>
        <w:spacing w:after="0" w:line="240" w:lineRule="auto"/>
        <w:ind w:left="792"/>
        <w:jc w:val="both"/>
        <w:rPr>
          <w:rFonts w:ascii="Times New Roman" w:eastAsia="Times New Roman" w:hAnsi="Times New Roman" w:cs="Times New Roman"/>
          <w:sz w:val="24"/>
          <w:szCs w:val="24"/>
          <w:lang w:eastAsia="lv-LV"/>
        </w:rPr>
      </w:pPr>
    </w:p>
    <w:p w:rsidR="001949BB" w:rsidRPr="00822F23" w:rsidRDefault="00EB497B" w:rsidP="001949BB">
      <w:pPr>
        <w:pStyle w:val="ListParagraph"/>
        <w:numPr>
          <w:ilvl w:val="1"/>
          <w:numId w:val="5"/>
        </w:num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Izteikt 4.pielikumu šādā redakcijā:</w:t>
      </w:r>
      <w:r w:rsidR="001949BB" w:rsidRPr="00822F23">
        <w:rPr>
          <w:rFonts w:ascii="Times New Roman" w:eastAsia="Times New Roman" w:hAnsi="Times New Roman" w:cs="Times New Roman"/>
          <w:sz w:val="24"/>
          <w:szCs w:val="24"/>
          <w:lang w:eastAsia="lv-LV"/>
        </w:rPr>
        <w:t xml:space="preserve"> </w:t>
      </w:r>
    </w:p>
    <w:p w:rsidR="00444D11" w:rsidRPr="00822F23" w:rsidRDefault="00EB497B" w:rsidP="00444D11">
      <w:pPr>
        <w:tabs>
          <w:tab w:val="left" w:pos="1134"/>
        </w:tabs>
        <w:spacing w:after="0" w:line="240" w:lineRule="auto"/>
        <w:jc w:val="both"/>
        <w:rPr>
          <w:sz w:val="20"/>
          <w:szCs w:val="20"/>
        </w:rPr>
      </w:pPr>
      <w:r w:rsidRPr="00822F23">
        <w:rPr>
          <w:rFonts w:ascii="Times New Roman" w:eastAsia="Times New Roman" w:hAnsi="Times New Roman" w:cs="Times New Roman"/>
          <w:sz w:val="24"/>
          <w:szCs w:val="24"/>
          <w:lang w:eastAsia="lv-LV"/>
        </w:rPr>
        <w:t>„</w:t>
      </w:r>
    </w:p>
    <w:p w:rsidR="00444D11" w:rsidRPr="00822F23" w:rsidRDefault="00444D11" w:rsidP="00444D11">
      <w:pPr>
        <w:jc w:val="center"/>
        <w:rPr>
          <w:rFonts w:ascii="Times New Roman" w:hAnsi="Times New Roman" w:cs="Times New Roman"/>
          <w:b/>
          <w:sz w:val="24"/>
          <w:szCs w:val="24"/>
        </w:rPr>
      </w:pPr>
      <w:r w:rsidRPr="00822F23">
        <w:rPr>
          <w:rFonts w:ascii="Times New Roman" w:hAnsi="Times New Roman" w:cs="Times New Roman"/>
          <w:b/>
          <w:sz w:val="24"/>
          <w:szCs w:val="24"/>
        </w:rPr>
        <w:t>Projektu iesniegumu vērtēšanas kritēriji</w:t>
      </w:r>
    </w:p>
    <w:tbl>
      <w:tblPr>
        <w:tblpPr w:leftFromText="180" w:rightFromText="180" w:vertAnchor="page" w:horzAnchor="margin" w:tblpY="39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1"/>
        <w:gridCol w:w="1020"/>
        <w:gridCol w:w="5736"/>
      </w:tblGrid>
      <w:tr w:rsidR="00444D11" w:rsidRPr="00822F23" w:rsidTr="00B66F6E">
        <w:tc>
          <w:tcPr>
            <w:tcW w:w="136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keepNext/>
              <w:keepLines/>
              <w:spacing w:before="200"/>
              <w:outlineLvl w:val="1"/>
              <w:rPr>
                <w:rFonts w:ascii="Times New Roman" w:hAnsi="Times New Roman" w:cs="Times New Roman"/>
                <w:sz w:val="24"/>
                <w:szCs w:val="24"/>
              </w:rPr>
            </w:pPr>
            <w:r w:rsidRPr="00822F23">
              <w:rPr>
                <w:rFonts w:ascii="Times New Roman" w:hAnsi="Times New Roman" w:cs="Times New Roman"/>
                <w:sz w:val="24"/>
                <w:szCs w:val="24"/>
              </w:rPr>
              <w:t>Darbības programmas nosaukums un numurs</w:t>
            </w:r>
          </w:p>
        </w:tc>
        <w:tc>
          <w:tcPr>
            <w:tcW w:w="549"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right"/>
              <w:rPr>
                <w:rFonts w:ascii="Times New Roman" w:hAnsi="Times New Roman" w:cs="Times New Roman"/>
                <w:b/>
                <w:caps/>
                <w:sz w:val="24"/>
                <w:szCs w:val="24"/>
                <w:u w:val="single"/>
              </w:rPr>
            </w:pPr>
            <w:r w:rsidRPr="00822F23">
              <w:rPr>
                <w:rFonts w:ascii="Times New Roman" w:hAnsi="Times New Roman" w:cs="Times New Roman"/>
                <w:b/>
                <w:caps/>
                <w:color w:val="0F0F0F"/>
                <w:sz w:val="24"/>
                <w:szCs w:val="24"/>
                <w:u w:val="single"/>
              </w:rPr>
              <w:t xml:space="preserve">2. </w:t>
            </w:r>
          </w:p>
        </w:tc>
        <w:tc>
          <w:tcPr>
            <w:tcW w:w="3088"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caps/>
                <w:color w:val="0F0F0F"/>
                <w:sz w:val="24"/>
                <w:szCs w:val="24"/>
                <w:u w:val="single"/>
              </w:rPr>
            </w:pPr>
            <w:r w:rsidRPr="00822F23">
              <w:rPr>
                <w:rFonts w:ascii="Times New Roman" w:hAnsi="Times New Roman" w:cs="Times New Roman"/>
                <w:b/>
                <w:bCs/>
                <w:sz w:val="24"/>
                <w:szCs w:val="24"/>
              </w:rPr>
              <w:t xml:space="preserve">Uzņēmējdarbība un inovācijas </w:t>
            </w:r>
          </w:p>
        </w:tc>
      </w:tr>
      <w:tr w:rsidR="00444D11" w:rsidRPr="00822F23" w:rsidTr="00B66F6E">
        <w:tc>
          <w:tcPr>
            <w:tcW w:w="136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Prioritātes nosaukums un numurs</w:t>
            </w:r>
          </w:p>
        </w:tc>
        <w:tc>
          <w:tcPr>
            <w:tcW w:w="549"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left" w:pos="282"/>
              </w:tabs>
              <w:jc w:val="right"/>
              <w:rPr>
                <w:rFonts w:ascii="Times New Roman" w:hAnsi="Times New Roman" w:cs="Times New Roman"/>
                <w:b/>
                <w:caps/>
                <w:sz w:val="24"/>
                <w:szCs w:val="24"/>
                <w:u w:val="single"/>
              </w:rPr>
            </w:pPr>
            <w:r w:rsidRPr="00822F23">
              <w:rPr>
                <w:rFonts w:ascii="Times New Roman" w:hAnsi="Times New Roman" w:cs="Times New Roman"/>
                <w:b/>
                <w:caps/>
                <w:sz w:val="24"/>
                <w:szCs w:val="24"/>
                <w:u w:val="single"/>
              </w:rPr>
              <w:t>2.1.</w:t>
            </w:r>
          </w:p>
        </w:tc>
        <w:tc>
          <w:tcPr>
            <w:tcW w:w="3088"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autoSpaceDE w:val="0"/>
              <w:autoSpaceDN w:val="0"/>
              <w:adjustRightInd w:val="0"/>
              <w:rPr>
                <w:rFonts w:ascii="Times New Roman" w:hAnsi="Times New Roman" w:cs="Times New Roman"/>
                <w:b/>
                <w:caps/>
                <w:sz w:val="24"/>
                <w:szCs w:val="24"/>
              </w:rPr>
            </w:pPr>
            <w:r w:rsidRPr="00822F23">
              <w:rPr>
                <w:rFonts w:ascii="Times New Roman" w:hAnsi="Times New Roman" w:cs="Times New Roman"/>
                <w:b/>
                <w:bCs/>
                <w:sz w:val="24"/>
                <w:szCs w:val="24"/>
              </w:rPr>
              <w:t>Zinātne un inovācijas</w:t>
            </w:r>
          </w:p>
        </w:tc>
      </w:tr>
      <w:tr w:rsidR="00444D11" w:rsidRPr="00822F23" w:rsidTr="00B66F6E">
        <w:trPr>
          <w:trHeight w:val="379"/>
        </w:trPr>
        <w:tc>
          <w:tcPr>
            <w:tcW w:w="136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Pasākuma nosaukums un numurs</w:t>
            </w:r>
          </w:p>
        </w:tc>
        <w:tc>
          <w:tcPr>
            <w:tcW w:w="549"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EE-H2"/>
              <w:tabs>
                <w:tab w:val="num" w:pos="1440"/>
                <w:tab w:val="num" w:pos="2160"/>
              </w:tabs>
              <w:spacing w:before="0" w:after="0"/>
              <w:jc w:val="right"/>
              <w:rPr>
                <w:caps/>
                <w:smallCaps w:val="0"/>
              </w:rPr>
            </w:pPr>
            <w:r w:rsidRPr="00822F23">
              <w:rPr>
                <w:caps/>
                <w:smallCaps w:val="0"/>
                <w:u w:val="single"/>
              </w:rPr>
              <w:t>2.1.2.</w:t>
            </w:r>
          </w:p>
        </w:tc>
        <w:tc>
          <w:tcPr>
            <w:tcW w:w="3088"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num" w:pos="1440"/>
                <w:tab w:val="num" w:pos="2160"/>
              </w:tabs>
              <w:autoSpaceDE w:val="0"/>
              <w:autoSpaceDN w:val="0"/>
              <w:adjustRightInd w:val="0"/>
              <w:spacing w:after="120"/>
              <w:jc w:val="both"/>
              <w:rPr>
                <w:rFonts w:ascii="Times New Roman" w:hAnsi="Times New Roman" w:cs="Times New Roman"/>
                <w:b/>
                <w:caps/>
                <w:smallCaps/>
                <w:sz w:val="24"/>
                <w:szCs w:val="24"/>
              </w:rPr>
            </w:pPr>
            <w:r w:rsidRPr="00822F23">
              <w:rPr>
                <w:rFonts w:ascii="Times New Roman" w:hAnsi="Times New Roman" w:cs="Times New Roman"/>
                <w:b/>
                <w:bCs/>
                <w:sz w:val="24"/>
                <w:szCs w:val="24"/>
              </w:rPr>
              <w:t>Inovācijas</w:t>
            </w:r>
          </w:p>
        </w:tc>
      </w:tr>
      <w:tr w:rsidR="00444D11" w:rsidRPr="00822F23" w:rsidTr="00B66F6E">
        <w:tc>
          <w:tcPr>
            <w:tcW w:w="1363" w:type="pct"/>
            <w:tcBorders>
              <w:top w:val="single" w:sz="4" w:space="0" w:color="auto"/>
              <w:left w:val="single" w:sz="4" w:space="0" w:color="auto"/>
              <w:bottom w:val="single" w:sz="4" w:space="0" w:color="auto"/>
              <w:right w:val="single" w:sz="4" w:space="0" w:color="auto"/>
            </w:tcBorders>
          </w:tcPr>
          <w:p w:rsidR="00444D11" w:rsidRPr="00822F23" w:rsidRDefault="00444D11" w:rsidP="00444D11">
            <w:pPr>
              <w:numPr>
                <w:ilvl w:val="2"/>
                <w:numId w:val="13"/>
              </w:numPr>
              <w:tabs>
                <w:tab w:val="clear" w:pos="851"/>
                <w:tab w:val="num" w:pos="0"/>
                <w:tab w:val="num" w:pos="709"/>
                <w:tab w:val="num" w:pos="1440"/>
              </w:tabs>
              <w:spacing w:after="120" w:line="240" w:lineRule="auto"/>
              <w:ind w:hanging="1734"/>
              <w:jc w:val="both"/>
              <w:rPr>
                <w:rFonts w:ascii="Times New Roman" w:hAnsi="Times New Roman" w:cs="Times New Roman"/>
                <w:sz w:val="24"/>
                <w:szCs w:val="24"/>
              </w:rPr>
            </w:pPr>
            <w:r w:rsidRPr="00822F23">
              <w:rPr>
                <w:rFonts w:ascii="Times New Roman" w:hAnsi="Times New Roman" w:cs="Times New Roman"/>
                <w:sz w:val="24"/>
                <w:szCs w:val="24"/>
              </w:rPr>
              <w:t>Aktivitātes nosaukums un numurs</w:t>
            </w:r>
          </w:p>
        </w:tc>
        <w:tc>
          <w:tcPr>
            <w:tcW w:w="549"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num" w:pos="1440"/>
                <w:tab w:val="num" w:pos="2160"/>
              </w:tabs>
              <w:autoSpaceDE w:val="0"/>
              <w:autoSpaceDN w:val="0"/>
              <w:adjustRightInd w:val="0"/>
              <w:spacing w:after="120"/>
              <w:jc w:val="right"/>
              <w:rPr>
                <w:rFonts w:ascii="Times New Roman" w:hAnsi="Times New Roman" w:cs="Times New Roman"/>
                <w:b/>
                <w:caps/>
                <w:sz w:val="24"/>
                <w:szCs w:val="24"/>
                <w:u w:val="single"/>
              </w:rPr>
            </w:pPr>
            <w:r w:rsidRPr="00822F23">
              <w:rPr>
                <w:rFonts w:ascii="Times New Roman" w:hAnsi="Times New Roman" w:cs="Times New Roman"/>
                <w:b/>
                <w:caps/>
                <w:sz w:val="24"/>
                <w:szCs w:val="24"/>
                <w:u w:val="single"/>
              </w:rPr>
              <w:t>2.1.2.4.</w:t>
            </w:r>
          </w:p>
        </w:tc>
        <w:tc>
          <w:tcPr>
            <w:tcW w:w="3088"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num" w:pos="1440"/>
                <w:tab w:val="num" w:pos="2160"/>
              </w:tabs>
              <w:autoSpaceDE w:val="0"/>
              <w:autoSpaceDN w:val="0"/>
              <w:adjustRightInd w:val="0"/>
              <w:spacing w:after="120"/>
              <w:jc w:val="both"/>
              <w:rPr>
                <w:rFonts w:ascii="Times New Roman" w:hAnsi="Times New Roman" w:cs="Times New Roman"/>
                <w:b/>
                <w:sz w:val="24"/>
                <w:szCs w:val="24"/>
              </w:rPr>
            </w:pPr>
            <w:r w:rsidRPr="00822F23">
              <w:rPr>
                <w:rFonts w:ascii="Times New Roman" w:hAnsi="Times New Roman" w:cs="Times New Roman"/>
                <w:b/>
                <w:sz w:val="24"/>
                <w:szCs w:val="24"/>
              </w:rPr>
              <w:t>Augstas pievienotās vērtības investīcijas</w:t>
            </w:r>
          </w:p>
        </w:tc>
      </w:tr>
      <w:tr w:rsidR="00444D11" w:rsidRPr="00822F23" w:rsidTr="00B66F6E">
        <w:tc>
          <w:tcPr>
            <w:tcW w:w="136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num" w:pos="1440"/>
                <w:tab w:val="num" w:pos="2160"/>
              </w:tabs>
              <w:spacing w:after="120"/>
              <w:jc w:val="both"/>
              <w:rPr>
                <w:rFonts w:ascii="Times New Roman" w:hAnsi="Times New Roman" w:cs="Times New Roman"/>
                <w:sz w:val="24"/>
                <w:szCs w:val="24"/>
              </w:rPr>
            </w:pPr>
            <w:r w:rsidRPr="00822F23">
              <w:rPr>
                <w:rFonts w:ascii="Times New Roman" w:hAnsi="Times New Roman" w:cs="Times New Roman"/>
                <w:sz w:val="24"/>
                <w:szCs w:val="24"/>
              </w:rPr>
              <w:t>Projektu atlases veids</w:t>
            </w:r>
          </w:p>
        </w:tc>
        <w:tc>
          <w:tcPr>
            <w:tcW w:w="549"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keepNext/>
              <w:autoSpaceDE w:val="0"/>
              <w:autoSpaceDN w:val="0"/>
              <w:adjustRightInd w:val="0"/>
              <w:rPr>
                <w:rFonts w:ascii="Times New Roman" w:hAnsi="Times New Roman" w:cs="Times New Roman"/>
                <w:b/>
                <w:caps/>
                <w:sz w:val="24"/>
                <w:szCs w:val="24"/>
                <w:u w:val="single"/>
              </w:rPr>
            </w:pPr>
          </w:p>
        </w:tc>
        <w:tc>
          <w:tcPr>
            <w:tcW w:w="3088"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keepNext/>
              <w:autoSpaceDE w:val="0"/>
              <w:autoSpaceDN w:val="0"/>
              <w:adjustRightInd w:val="0"/>
              <w:rPr>
                <w:rFonts w:ascii="Times New Roman" w:hAnsi="Times New Roman" w:cs="Times New Roman"/>
                <w:b/>
                <w:caps/>
                <w:sz w:val="24"/>
                <w:szCs w:val="24"/>
              </w:rPr>
            </w:pPr>
            <w:r w:rsidRPr="00822F23">
              <w:rPr>
                <w:rFonts w:ascii="Times New Roman" w:hAnsi="Times New Roman" w:cs="Times New Roman"/>
                <w:b/>
                <w:caps/>
                <w:sz w:val="24"/>
                <w:szCs w:val="24"/>
              </w:rPr>
              <w:t>Atklāts projektu konkurss</w:t>
            </w:r>
          </w:p>
        </w:tc>
      </w:tr>
      <w:tr w:rsidR="00444D11" w:rsidRPr="00822F23" w:rsidTr="00B66F6E">
        <w:tc>
          <w:tcPr>
            <w:tcW w:w="136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Atbildīgā iestāde</w:t>
            </w:r>
          </w:p>
        </w:tc>
        <w:tc>
          <w:tcPr>
            <w:tcW w:w="549"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keepNext/>
              <w:autoSpaceDE w:val="0"/>
              <w:autoSpaceDN w:val="0"/>
              <w:adjustRightInd w:val="0"/>
              <w:rPr>
                <w:rFonts w:ascii="Times New Roman" w:hAnsi="Times New Roman" w:cs="Times New Roman"/>
                <w:b/>
                <w:caps/>
                <w:sz w:val="24"/>
                <w:szCs w:val="24"/>
                <w:u w:val="single"/>
              </w:rPr>
            </w:pPr>
          </w:p>
        </w:tc>
        <w:tc>
          <w:tcPr>
            <w:tcW w:w="3088"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keepNext/>
              <w:autoSpaceDE w:val="0"/>
              <w:autoSpaceDN w:val="0"/>
              <w:adjustRightInd w:val="0"/>
              <w:rPr>
                <w:rFonts w:ascii="Times New Roman" w:hAnsi="Times New Roman" w:cs="Times New Roman"/>
                <w:b/>
                <w:caps/>
                <w:sz w:val="24"/>
                <w:szCs w:val="24"/>
              </w:rPr>
            </w:pPr>
            <w:r w:rsidRPr="00822F23">
              <w:rPr>
                <w:rFonts w:ascii="Times New Roman" w:hAnsi="Times New Roman" w:cs="Times New Roman"/>
                <w:b/>
                <w:caps/>
                <w:sz w:val="24"/>
                <w:szCs w:val="24"/>
              </w:rPr>
              <w:t>Ekonomikas ministrija</w:t>
            </w:r>
          </w:p>
        </w:tc>
      </w:tr>
    </w:tbl>
    <w:p w:rsidR="00444D11" w:rsidRPr="00822F23" w:rsidRDefault="00444D11" w:rsidP="00444D11">
      <w:pPr>
        <w:rPr>
          <w:rFonts w:ascii="Times New Roman" w:hAnsi="Times New Roman" w:cs="Times New Roman"/>
          <w:sz w:val="24"/>
          <w:szCs w:val="24"/>
        </w:rPr>
      </w:pP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24"/>
        <w:gridCol w:w="5915"/>
        <w:gridCol w:w="1313"/>
        <w:gridCol w:w="1501"/>
      </w:tblGrid>
      <w:tr w:rsidR="00444D11" w:rsidRPr="00822F23" w:rsidTr="00B66F6E">
        <w:tc>
          <w:tcPr>
            <w:tcW w:w="3500" w:type="pct"/>
            <w:gridSpan w:val="3"/>
            <w:vMerge w:val="restar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bCs/>
                <w:sz w:val="24"/>
                <w:szCs w:val="24"/>
              </w:rPr>
            </w:pPr>
          </w:p>
          <w:p w:rsidR="00444D11" w:rsidRPr="00822F23" w:rsidRDefault="00444D11" w:rsidP="00B66F6E">
            <w:pPr>
              <w:rPr>
                <w:rFonts w:ascii="Times New Roman" w:hAnsi="Times New Roman" w:cs="Times New Roman"/>
                <w:b/>
                <w:bCs/>
                <w:sz w:val="24"/>
                <w:szCs w:val="24"/>
              </w:rPr>
            </w:pPr>
            <w:r w:rsidRPr="00822F23">
              <w:rPr>
                <w:rFonts w:ascii="Times New Roman" w:hAnsi="Times New Roman" w:cs="Times New Roman"/>
                <w:b/>
                <w:bCs/>
                <w:sz w:val="24"/>
                <w:szCs w:val="24"/>
              </w:rPr>
              <w:t>1. KVALITĀTES KRITĒRIJI</w:t>
            </w:r>
            <w:r w:rsidRPr="00822F23">
              <w:rPr>
                <w:rFonts w:ascii="Times New Roman" w:hAnsi="Times New Roman" w:cs="Times New Roman"/>
                <w:b/>
                <w:bCs/>
                <w:sz w:val="24"/>
                <w:szCs w:val="24"/>
              </w:rPr>
              <w:br/>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left" w:pos="210"/>
                <w:tab w:val="left" w:pos="942"/>
                <w:tab w:val="left" w:pos="1257"/>
                <w:tab w:val="center" w:pos="1569"/>
              </w:tabs>
              <w:jc w:val="center"/>
              <w:rPr>
                <w:rFonts w:ascii="Times New Roman" w:hAnsi="Times New Roman" w:cs="Times New Roman"/>
                <w:b/>
                <w:bCs/>
                <w:sz w:val="24"/>
                <w:szCs w:val="24"/>
              </w:rPr>
            </w:pPr>
            <w:r w:rsidRPr="00822F23">
              <w:rPr>
                <w:rFonts w:ascii="Times New Roman" w:hAnsi="Times New Roman" w:cs="Times New Roman"/>
                <w:b/>
                <w:bCs/>
                <w:sz w:val="24"/>
                <w:szCs w:val="24"/>
              </w:rPr>
              <w:t>Vērtēšanas sistēma</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left" w:pos="210"/>
                <w:tab w:val="left" w:pos="942"/>
                <w:tab w:val="left" w:pos="1257"/>
                <w:tab w:val="center" w:pos="1569"/>
              </w:tabs>
              <w:jc w:val="center"/>
              <w:rPr>
                <w:rFonts w:ascii="Times New Roman" w:hAnsi="Times New Roman" w:cs="Times New Roman"/>
                <w:b/>
                <w:bCs/>
                <w:sz w:val="24"/>
                <w:szCs w:val="24"/>
              </w:rPr>
            </w:pPr>
            <w:r w:rsidRPr="00822F23">
              <w:rPr>
                <w:rFonts w:ascii="Times New Roman" w:hAnsi="Times New Roman" w:cs="Times New Roman"/>
                <w:b/>
                <w:sz w:val="24"/>
                <w:szCs w:val="24"/>
              </w:rPr>
              <w:t>Piezīmes*</w:t>
            </w:r>
          </w:p>
        </w:tc>
      </w:tr>
      <w:tr w:rsidR="00444D11" w:rsidRPr="00822F23" w:rsidTr="00B66F6E">
        <w:tc>
          <w:tcPr>
            <w:tcW w:w="3500" w:type="pct"/>
            <w:gridSpan w:val="3"/>
            <w:vMerge/>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center"/>
              <w:rPr>
                <w:rFonts w:ascii="Times New Roman" w:hAnsi="Times New Roman" w:cs="Times New Roman"/>
                <w:b/>
                <w:sz w:val="24"/>
                <w:szCs w:val="24"/>
              </w:rPr>
            </w:pPr>
            <w:r w:rsidRPr="00822F23">
              <w:rPr>
                <w:rFonts w:ascii="Times New Roman" w:hAnsi="Times New Roman" w:cs="Times New Roman"/>
                <w:b/>
                <w:sz w:val="24"/>
                <w:szCs w:val="24"/>
              </w:rPr>
              <w:t>Ar punktiem</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center"/>
              <w:rPr>
                <w:rFonts w:ascii="Times New Roman" w:hAnsi="Times New Roman" w:cs="Times New Roman"/>
                <w:b/>
                <w:sz w:val="24"/>
                <w:szCs w:val="24"/>
              </w:rPr>
            </w:pPr>
            <w:r w:rsidRPr="00822F23">
              <w:rPr>
                <w:rFonts w:ascii="Times New Roman" w:hAnsi="Times New Roman" w:cs="Times New Roman"/>
                <w:b/>
                <w:sz w:val="24"/>
                <w:szCs w:val="24"/>
              </w:rPr>
              <w:t>Min. 43 punkti (visu kritēriju kopsumma)</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1.</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spacing w:before="100" w:beforeAutospacing="1"/>
              <w:jc w:val="both"/>
              <w:rPr>
                <w:rFonts w:ascii="Times New Roman" w:hAnsi="Times New Roman" w:cs="Times New Roman"/>
                <w:sz w:val="24"/>
                <w:szCs w:val="24"/>
              </w:rPr>
            </w:pPr>
            <w:r w:rsidRPr="00822F23">
              <w:rPr>
                <w:rFonts w:ascii="Times New Roman" w:hAnsi="Times New Roman" w:cs="Times New Roman"/>
                <w:b/>
                <w:sz w:val="24"/>
                <w:szCs w:val="24"/>
              </w:rPr>
              <w:t>Projekta izmaksu efektivitāte,</w:t>
            </w:r>
            <w:r w:rsidRPr="00822F23">
              <w:rPr>
                <w:rFonts w:ascii="Times New Roman" w:hAnsi="Times New Roman" w:cs="Times New Roman"/>
                <w:sz w:val="24"/>
                <w:szCs w:val="24"/>
              </w:rPr>
              <w:t xml:space="preserve"> kam</w:t>
            </w:r>
            <w:r w:rsidRPr="00822F23">
              <w:rPr>
                <w:rFonts w:ascii="Times New Roman" w:hAnsi="Times New Roman" w:cs="Times New Roman"/>
                <w:b/>
                <w:sz w:val="24"/>
                <w:szCs w:val="24"/>
              </w:rPr>
              <w:t xml:space="preserve"> </w:t>
            </w:r>
            <w:r w:rsidRPr="00822F23">
              <w:rPr>
                <w:rFonts w:ascii="Times New Roman" w:hAnsi="Times New Roman" w:cs="Times New Roman"/>
                <w:sz w:val="24"/>
                <w:szCs w:val="24"/>
              </w:rPr>
              <w:t xml:space="preserve"> šajā kritērijā tiek vērtēta plānotā pievienotā vērtība EUR, rēķinot uz vienu darbinieku gadā. Aprēķiniem tiek izmantoti dati par struktūrvienību, kuras izveidei vai modernizācijai ir iesniegts projekts. Pievienotā vērtība rēķināta, izmantojot šādu formulu:</w:t>
            </w:r>
          </w:p>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(struktūrvienības plānotā bruto peļņa + struktūrvienības darbiniekiem plānotā bruto alga + amortizācijas atskaitījumi)/plānotais struktūrvienības darbinieku skaits</w:t>
            </w:r>
          </w:p>
          <w:p w:rsidR="00444D11" w:rsidRPr="00822F23" w:rsidRDefault="00444D11" w:rsidP="00B66F6E">
            <w:pPr>
              <w:jc w:val="both"/>
              <w:rPr>
                <w:rFonts w:ascii="Times New Roman" w:hAnsi="Times New Roman" w:cs="Times New Roman"/>
                <w:b/>
                <w:sz w:val="24"/>
                <w:szCs w:val="24"/>
              </w:rPr>
            </w:pPr>
            <w:r w:rsidRPr="00822F23">
              <w:rPr>
                <w:rFonts w:ascii="Times New Roman" w:hAnsi="Times New Roman" w:cs="Times New Roman"/>
                <w:sz w:val="24"/>
                <w:szCs w:val="24"/>
              </w:rPr>
              <w:t>Aprēķiniem tiks izmantoti plānotie rādītāji par pirmo pilno gadu pēc projekta pabeigšanas</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0-20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Min.-8 punkti</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1.1.</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2759E4">
            <w:pPr>
              <w:jc w:val="both"/>
              <w:rPr>
                <w:rFonts w:ascii="Times New Roman" w:hAnsi="Times New Roman" w:cs="Times New Roman"/>
                <w:b/>
                <w:sz w:val="24"/>
                <w:szCs w:val="24"/>
              </w:rPr>
            </w:pPr>
            <w:r w:rsidRPr="00822F23">
              <w:rPr>
                <w:rFonts w:ascii="Times New Roman" w:hAnsi="Times New Roman" w:cs="Times New Roman"/>
                <w:sz w:val="24"/>
                <w:szCs w:val="24"/>
              </w:rPr>
              <w:t xml:space="preserve">Pievienotā vērtība, rēķinot EUR uz vienu darbinieku gadā, </w:t>
            </w:r>
            <w:r w:rsidRPr="00822F23">
              <w:rPr>
                <w:rFonts w:ascii="Times New Roman" w:hAnsi="Times New Roman" w:cs="Times New Roman"/>
                <w:sz w:val="24"/>
                <w:szCs w:val="24"/>
              </w:rPr>
              <w:lastRenderedPageBreak/>
              <w:t xml:space="preserve">ir vismaz EUR 48 377,64 </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lastRenderedPageBreak/>
              <w:t>20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lastRenderedPageBreak/>
              <w:t>1.2.</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2759E4">
            <w:pPr>
              <w:jc w:val="both"/>
              <w:rPr>
                <w:rFonts w:ascii="Times New Roman" w:hAnsi="Times New Roman" w:cs="Times New Roman"/>
                <w:b/>
                <w:sz w:val="24"/>
                <w:szCs w:val="24"/>
              </w:rPr>
            </w:pPr>
            <w:r w:rsidRPr="00822F23">
              <w:rPr>
                <w:rFonts w:ascii="Times New Roman" w:hAnsi="Times New Roman" w:cs="Times New Roman"/>
                <w:sz w:val="24"/>
                <w:szCs w:val="24"/>
              </w:rPr>
              <w:t xml:space="preserve">Pievienotā vērtība, rēķinot EUR uz vienu darbinieku gadā, ir EUR 39 840,41–48 377,63  </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16</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1.3.</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2759E4">
            <w:pPr>
              <w:jc w:val="both"/>
              <w:rPr>
                <w:rFonts w:ascii="Times New Roman" w:hAnsi="Times New Roman" w:cs="Times New Roman"/>
                <w:b/>
                <w:sz w:val="24"/>
                <w:szCs w:val="24"/>
              </w:rPr>
            </w:pPr>
            <w:r w:rsidRPr="00822F23">
              <w:rPr>
                <w:rFonts w:ascii="Times New Roman" w:hAnsi="Times New Roman" w:cs="Times New Roman"/>
                <w:sz w:val="24"/>
                <w:szCs w:val="24"/>
              </w:rPr>
              <w:t>Pievienotā vērtība, rēķinot EUR uz vienu darbinieku gadā, ir EUR 31 303,18–39 840,40</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12</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1.4.</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2759E4">
            <w:pPr>
              <w:jc w:val="both"/>
              <w:rPr>
                <w:rFonts w:ascii="Times New Roman" w:hAnsi="Times New Roman" w:cs="Times New Roman"/>
                <w:b/>
                <w:sz w:val="24"/>
                <w:szCs w:val="24"/>
              </w:rPr>
            </w:pPr>
            <w:r w:rsidRPr="00822F23">
              <w:rPr>
                <w:rFonts w:ascii="Times New Roman" w:hAnsi="Times New Roman" w:cs="Times New Roman"/>
                <w:sz w:val="24"/>
                <w:szCs w:val="24"/>
              </w:rPr>
              <w:t xml:space="preserve">Pievienotā vērtība, rēķinot EUR uz vienu darbinieku gadā, ir EUR 21 343,08–31 303,17 </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1.5.</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2759E4">
            <w:pPr>
              <w:jc w:val="both"/>
              <w:rPr>
                <w:rFonts w:ascii="Times New Roman" w:hAnsi="Times New Roman" w:cs="Times New Roman"/>
                <w:b/>
                <w:sz w:val="24"/>
                <w:szCs w:val="24"/>
              </w:rPr>
            </w:pPr>
            <w:r w:rsidRPr="00822F23">
              <w:rPr>
                <w:rFonts w:ascii="Times New Roman" w:hAnsi="Times New Roman" w:cs="Times New Roman"/>
                <w:sz w:val="24"/>
                <w:szCs w:val="24"/>
              </w:rPr>
              <w:t xml:space="preserve">Pievienotā vērtība, rēķinot EUR uz vienu darbinieku gadā, ir EUR 11 382,97–21 343,07 </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8</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1.6.</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E27FE5">
            <w:pPr>
              <w:jc w:val="both"/>
              <w:rPr>
                <w:rFonts w:ascii="Times New Roman" w:hAnsi="Times New Roman" w:cs="Times New Roman"/>
                <w:b/>
                <w:sz w:val="24"/>
                <w:szCs w:val="24"/>
              </w:rPr>
            </w:pPr>
            <w:r w:rsidRPr="00822F23">
              <w:rPr>
                <w:rFonts w:ascii="Times New Roman" w:hAnsi="Times New Roman" w:cs="Times New Roman"/>
                <w:sz w:val="24"/>
                <w:szCs w:val="24"/>
              </w:rPr>
              <w:t xml:space="preserve">Pievienotā vērtība, rēķinot EUR uz vienu darbinieku gadā, ir mazāka nekā EUR 11 382,97 </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2.</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StyleEE-numbering12pt"/>
              <w:rPr>
                <w:sz w:val="24"/>
                <w:szCs w:val="24"/>
              </w:rPr>
            </w:pPr>
            <w:r w:rsidRPr="00822F23">
              <w:rPr>
                <w:sz w:val="24"/>
                <w:szCs w:val="24"/>
              </w:rPr>
              <w:t>Projekta iesniegumā plānoto aktivitāšu gatavība uzsākšanai</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0-20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Min.-10 punkti</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2.1.</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left" w:pos="-130"/>
                <w:tab w:val="left" w:pos="11"/>
              </w:tabs>
              <w:jc w:val="both"/>
              <w:rPr>
                <w:rFonts w:ascii="Times New Roman" w:hAnsi="Times New Roman" w:cs="Times New Roman"/>
                <w:sz w:val="24"/>
                <w:szCs w:val="24"/>
              </w:rPr>
            </w:pPr>
            <w:r w:rsidRPr="00822F23">
              <w:rPr>
                <w:rFonts w:ascii="Times New Roman" w:hAnsi="Times New Roman" w:cs="Times New Roman"/>
                <w:sz w:val="24"/>
                <w:szCs w:val="24"/>
              </w:rPr>
              <w:t>Projektam ir augsta gatavība uzsākšanai:</w:t>
            </w:r>
          </w:p>
          <w:p w:rsidR="00444D11" w:rsidRPr="00822F23" w:rsidRDefault="00444D11" w:rsidP="00444D11">
            <w:pPr>
              <w:pStyle w:val="ListParagraph"/>
              <w:numPr>
                <w:ilvl w:val="0"/>
                <w:numId w:val="25"/>
              </w:numPr>
              <w:tabs>
                <w:tab w:val="left" w:pos="-130"/>
                <w:tab w:val="left" w:pos="11"/>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Ir saņemtas būvvaldes būvatļaujas projekta realizācijai (ja tiek veikti būvdarbi);</w:t>
            </w:r>
          </w:p>
          <w:p w:rsidR="00444D11" w:rsidRPr="00822F23" w:rsidRDefault="00444D11" w:rsidP="00444D11">
            <w:pPr>
              <w:pStyle w:val="ListParagraph"/>
              <w:numPr>
                <w:ilvl w:val="0"/>
                <w:numId w:val="25"/>
              </w:numPr>
              <w:tabs>
                <w:tab w:val="left" w:pos="-130"/>
                <w:tab w:val="left" w:pos="11"/>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 xml:space="preserve">Ir veikts iepirkums un noskaidroti iepirkuma uzvarētāji; </w:t>
            </w:r>
          </w:p>
          <w:p w:rsidR="00444D11" w:rsidRPr="00822F23" w:rsidRDefault="00444D11" w:rsidP="00444D11">
            <w:pPr>
              <w:pStyle w:val="ListParagraph"/>
              <w:numPr>
                <w:ilvl w:val="0"/>
                <w:numId w:val="25"/>
              </w:numPr>
              <w:tabs>
                <w:tab w:val="left" w:pos="-130"/>
                <w:tab w:val="left" w:pos="11"/>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Ir noslēgts aizdevuma līgums ar kredītiestādi par projekta īstenošanai nepieciešamā finansējuma piesaisti un ir izpildīti visi kredītiestādes izvirzītie nosacījumi, lai saņemtu kredītu;</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20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2.2.</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Projektam ir vidēji augsta gatavība uzsākšanai:</w:t>
            </w:r>
          </w:p>
          <w:p w:rsidR="00444D11" w:rsidRPr="00822F23" w:rsidRDefault="00444D11" w:rsidP="00444D11">
            <w:pPr>
              <w:pStyle w:val="ListParagraph"/>
              <w:numPr>
                <w:ilvl w:val="0"/>
                <w:numId w:val="26"/>
              </w:num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Ir izstrādāts būvdarbu tehniskais projekts, kas pamatots ar sertificētā tāmētāja sastādītu būvniecības izmaksu aprēķinu (ja tiek veikti būvdarbi);</w:t>
            </w:r>
          </w:p>
          <w:p w:rsidR="00444D11" w:rsidRPr="00822F23" w:rsidRDefault="00444D11" w:rsidP="00444D11">
            <w:pPr>
              <w:pStyle w:val="ListParagraph"/>
              <w:numPr>
                <w:ilvl w:val="0"/>
                <w:numId w:val="26"/>
              </w:num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Ir iepirkuma komisijas apstiprināta iepirkuma dokumentācija, tai skaitā ietverot visa plānotā aprīkojuma tehniskās specifikācijas un ir uzsākta iepirkuma procedūra;</w:t>
            </w:r>
          </w:p>
          <w:p w:rsidR="00444D11" w:rsidRPr="00822F23" w:rsidRDefault="00444D11" w:rsidP="00444D11">
            <w:pPr>
              <w:pStyle w:val="ListParagraph"/>
              <w:numPr>
                <w:ilvl w:val="0"/>
                <w:numId w:val="26"/>
              </w:numPr>
              <w:spacing w:after="0" w:line="240" w:lineRule="auto"/>
              <w:jc w:val="both"/>
              <w:rPr>
                <w:rFonts w:ascii="Times New Roman" w:hAnsi="Times New Roman" w:cs="Times New Roman"/>
                <w:b/>
                <w:color w:val="000000"/>
                <w:sz w:val="24"/>
                <w:szCs w:val="24"/>
              </w:rPr>
            </w:pPr>
            <w:r w:rsidRPr="00822F23">
              <w:rPr>
                <w:rFonts w:ascii="Times New Roman" w:hAnsi="Times New Roman" w:cs="Times New Roman"/>
                <w:sz w:val="24"/>
                <w:szCs w:val="24"/>
              </w:rPr>
              <w:t>Ir saņemts kredītiestādes valdes, kredītkomitejas vai citas kompetentas institūcijas vai amatpersonas lēmums par aizdevuma piešķiršanu projekta īstenošanai, un ir projekta iesniedzēja kompetentas amatpersonas vai institūcijas lēmums par bankas izvirzīto nosacījumu izpildi;</w:t>
            </w:r>
            <w:r w:rsidRPr="00822F23" w:rsidDel="00F53A36">
              <w:rPr>
                <w:rFonts w:ascii="Times New Roman" w:hAnsi="Times New Roman" w:cs="Times New Roman"/>
                <w:sz w:val="24"/>
                <w:szCs w:val="24"/>
              </w:rPr>
              <w:t xml:space="preserve"> </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15</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Del="00E642C2"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2.3.</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Projektam ir vidēja gatavība uzsākšanai:</w:t>
            </w:r>
          </w:p>
          <w:p w:rsidR="00444D11" w:rsidRPr="00822F23" w:rsidRDefault="00444D11" w:rsidP="00444D11">
            <w:pPr>
              <w:pStyle w:val="ListParagraph"/>
              <w:numPr>
                <w:ilvl w:val="0"/>
                <w:numId w:val="27"/>
              </w:num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Ir izstrādāts būvdarbu skiču projekts (ja tiek veikti būvdarbi);</w:t>
            </w:r>
          </w:p>
          <w:p w:rsidR="00444D11" w:rsidRPr="00822F23" w:rsidRDefault="00444D11" w:rsidP="00444D11">
            <w:pPr>
              <w:pStyle w:val="ListParagraph"/>
              <w:numPr>
                <w:ilvl w:val="0"/>
                <w:numId w:val="27"/>
              </w:num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lastRenderedPageBreak/>
              <w:t xml:space="preserve">Ir apzināti potenciālie iekārtu piegādātāji, taču nav uzsākta iepirkuma procedūra; </w:t>
            </w:r>
          </w:p>
          <w:p w:rsidR="00444D11" w:rsidRPr="00822F23" w:rsidRDefault="00444D11" w:rsidP="00444D11">
            <w:pPr>
              <w:pStyle w:val="ListParagraph"/>
              <w:numPr>
                <w:ilvl w:val="0"/>
                <w:numId w:val="27"/>
              </w:num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Ir apzināti potenciālie projekta finansēšanas avoti un ir projekta iesniedzēja kompetentas amatpersonas vai institūcijas lēmums par projekta realizēšanu;</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lastRenderedPageBreak/>
              <w:t>10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Del="00E642C2"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lastRenderedPageBreak/>
              <w:t>2.4.</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Projektam nav atbilstoša gatavība uzsākšanai saskaņā ar 2.1., 2.2. vai 2.3. apakšpunktu</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3.</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naiskr"/>
              <w:jc w:val="both"/>
              <w:rPr>
                <w:sz w:val="24"/>
                <w:szCs w:val="24"/>
              </w:rPr>
            </w:pPr>
            <w:r w:rsidRPr="00822F23">
              <w:rPr>
                <w:b/>
                <w:sz w:val="24"/>
                <w:szCs w:val="24"/>
              </w:rPr>
              <w:t>Projekta iesniedzēja spēja piesaistīt ārējo finansējumu projekta īstenošanai</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0 – 20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r w:rsidRPr="00822F23">
              <w:rPr>
                <w:rFonts w:ascii="Times New Roman" w:hAnsi="Times New Roman" w:cs="Times New Roman"/>
                <w:sz w:val="24"/>
                <w:szCs w:val="24"/>
              </w:rPr>
              <w:t>Min- 10 punkti</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3.1.</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naiskr"/>
              <w:jc w:val="both"/>
              <w:rPr>
                <w:sz w:val="24"/>
                <w:szCs w:val="24"/>
              </w:rPr>
            </w:pPr>
            <w:r w:rsidRPr="00822F23">
              <w:rPr>
                <w:sz w:val="24"/>
                <w:szCs w:val="24"/>
              </w:rPr>
              <w:t>Projekta iesniedzēja vai projekta iesniedzēja saistīto personu grupas pašu kapitāls ir vismaz 35 % no projekta attiecināmajām izmaksām</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20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3.2.</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naiskr"/>
              <w:jc w:val="both"/>
              <w:rPr>
                <w:sz w:val="24"/>
                <w:szCs w:val="24"/>
              </w:rPr>
            </w:pPr>
            <w:r w:rsidRPr="00822F23">
              <w:rPr>
                <w:sz w:val="24"/>
                <w:szCs w:val="24"/>
              </w:rPr>
              <w:t>Projekta iesniedzēja vai projekta iesniedzēja saistīto personu grupas pašu kapitāls ir no 30 % līdz 34,99 % no projekta attiecināmajām izmaksām</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15</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3.3.</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naiskr"/>
              <w:jc w:val="both"/>
              <w:rPr>
                <w:sz w:val="24"/>
                <w:szCs w:val="24"/>
              </w:rPr>
            </w:pPr>
            <w:r w:rsidRPr="00822F23">
              <w:rPr>
                <w:sz w:val="24"/>
                <w:szCs w:val="24"/>
              </w:rPr>
              <w:t>Projekta iesniedzēja vai projekta iesniedzēja saistīto personu grupas pašu kapitāls ir no 25 % līdz 29,99 % no projekta attiecināmajām izmaksām</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3.4.</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naiskr"/>
              <w:jc w:val="both"/>
              <w:rPr>
                <w:sz w:val="24"/>
                <w:szCs w:val="24"/>
              </w:rPr>
            </w:pPr>
            <w:r w:rsidRPr="00822F23">
              <w:rPr>
                <w:sz w:val="24"/>
                <w:szCs w:val="24"/>
              </w:rPr>
              <w:t>Projekta iesniedzēja vai projekta iesniedzēja saistīto personu grupas pašu kapitāls ir mazāks kā 25% no projekta attiecināmajām izmaksām</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4.</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naiskr"/>
              <w:jc w:val="both"/>
              <w:rPr>
                <w:sz w:val="24"/>
                <w:szCs w:val="24"/>
              </w:rPr>
            </w:pPr>
            <w:r w:rsidRPr="00822F23">
              <w:rPr>
                <w:b/>
                <w:sz w:val="24"/>
                <w:szCs w:val="24"/>
              </w:rPr>
              <w:t>Projekts tiek īstenots mērķa nozarēs (nozarēs ar nozīmīgu ieguldījumu pievienotās vērtības un eksporta pieaugumā īsā un vidējā termiņā pašreizējos ekonomiskajos apstākļos)</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0 – 18</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r w:rsidRPr="00822F23">
              <w:rPr>
                <w:rFonts w:ascii="Times New Roman" w:hAnsi="Times New Roman" w:cs="Times New Roman"/>
                <w:sz w:val="24"/>
                <w:szCs w:val="24"/>
              </w:rPr>
              <w:t>Min.-15 punkti</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4.1.</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num" w:pos="1440"/>
                <w:tab w:val="num" w:pos="2160"/>
              </w:tabs>
              <w:autoSpaceDE w:val="0"/>
              <w:autoSpaceDN w:val="0"/>
              <w:adjustRightInd w:val="0"/>
              <w:jc w:val="both"/>
              <w:rPr>
                <w:rFonts w:ascii="Times New Roman" w:hAnsi="Times New Roman" w:cs="Times New Roman"/>
                <w:b/>
                <w:sz w:val="24"/>
                <w:szCs w:val="24"/>
              </w:rPr>
            </w:pPr>
            <w:r w:rsidRPr="00822F23">
              <w:rPr>
                <w:rFonts w:ascii="Times New Roman" w:hAnsi="Times New Roman" w:cs="Times New Roman"/>
                <w:sz w:val="24"/>
                <w:szCs w:val="24"/>
              </w:rPr>
              <w:t>Projekts tiek īstenots tautsaimniecībai prioritārajās nozarēs (klasifikācija pēc NACE 2.red.):</w:t>
            </w:r>
          </w:p>
          <w:p w:rsidR="00444D11" w:rsidRPr="00822F23" w:rsidRDefault="00444D11" w:rsidP="00444D11">
            <w:pPr>
              <w:numPr>
                <w:ilvl w:val="0"/>
                <w:numId w:val="24"/>
              </w:num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 xml:space="preserve">Pārtikas rūpniecība (C10-11) </w:t>
            </w:r>
          </w:p>
          <w:p w:rsidR="00444D11" w:rsidRPr="00822F23" w:rsidRDefault="00444D11" w:rsidP="00444D11">
            <w:pPr>
              <w:numPr>
                <w:ilvl w:val="0"/>
                <w:numId w:val="24"/>
              </w:num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Kokrūpniecība (C16)</w:t>
            </w:r>
          </w:p>
          <w:p w:rsidR="00444D11" w:rsidRPr="00822F23" w:rsidRDefault="00444D11" w:rsidP="00444D11">
            <w:pPr>
              <w:numPr>
                <w:ilvl w:val="0"/>
                <w:numId w:val="24"/>
              </w:num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 xml:space="preserve">Ķīmiskā rūpniecība un tās </w:t>
            </w:r>
            <w:proofErr w:type="spellStart"/>
            <w:r w:rsidRPr="00822F23">
              <w:rPr>
                <w:rFonts w:ascii="Times New Roman" w:hAnsi="Times New Roman" w:cs="Times New Roman"/>
                <w:sz w:val="24"/>
                <w:szCs w:val="24"/>
              </w:rPr>
              <w:t>sakarnozares</w:t>
            </w:r>
            <w:proofErr w:type="spellEnd"/>
            <w:r w:rsidRPr="00822F23">
              <w:rPr>
                <w:rFonts w:ascii="Times New Roman" w:hAnsi="Times New Roman" w:cs="Times New Roman"/>
                <w:sz w:val="24"/>
                <w:szCs w:val="24"/>
              </w:rPr>
              <w:t xml:space="preserve"> (C20-22)</w:t>
            </w:r>
          </w:p>
          <w:p w:rsidR="00444D11" w:rsidRPr="00822F23" w:rsidRDefault="00444D11" w:rsidP="00444D11">
            <w:pPr>
              <w:numPr>
                <w:ilvl w:val="0"/>
                <w:numId w:val="24"/>
              </w:num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Elektrisko un optisko iekārtu ražošana (C26-27)</w:t>
            </w:r>
          </w:p>
          <w:p w:rsidR="00444D11" w:rsidRPr="00822F23" w:rsidRDefault="00444D11" w:rsidP="00444D11">
            <w:pPr>
              <w:numPr>
                <w:ilvl w:val="0"/>
                <w:numId w:val="24"/>
              </w:num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Informācijas un komunikāciju tehnoloģijas (J61-62)</w:t>
            </w:r>
          </w:p>
          <w:p w:rsidR="00444D11" w:rsidRPr="00822F23" w:rsidRDefault="00444D11" w:rsidP="00444D11">
            <w:pPr>
              <w:numPr>
                <w:ilvl w:val="0"/>
                <w:numId w:val="24"/>
              </w:numPr>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Mašīnbūve un metālapstrāde (C24-25; C28-30)</w:t>
            </w:r>
          </w:p>
          <w:p w:rsidR="00444D11" w:rsidRPr="00822F23" w:rsidRDefault="00444D11" w:rsidP="00444D11">
            <w:pPr>
              <w:numPr>
                <w:ilvl w:val="0"/>
                <w:numId w:val="24"/>
              </w:numPr>
              <w:tabs>
                <w:tab w:val="num" w:pos="1440"/>
                <w:tab w:val="num" w:pos="2160"/>
              </w:tabs>
              <w:spacing w:after="0" w:line="240" w:lineRule="auto"/>
              <w:jc w:val="both"/>
              <w:rPr>
                <w:rFonts w:ascii="Times New Roman" w:hAnsi="Times New Roman" w:cs="Times New Roman"/>
                <w:sz w:val="24"/>
                <w:szCs w:val="24"/>
              </w:rPr>
            </w:pPr>
            <w:r w:rsidRPr="00822F23">
              <w:rPr>
                <w:rFonts w:ascii="Times New Roman" w:hAnsi="Times New Roman" w:cs="Times New Roman"/>
                <w:sz w:val="24"/>
                <w:szCs w:val="24"/>
              </w:rPr>
              <w:t>Transports un loģistika (H49-52)</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18</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4.2.</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naiskr"/>
              <w:jc w:val="both"/>
              <w:rPr>
                <w:sz w:val="24"/>
                <w:szCs w:val="24"/>
              </w:rPr>
            </w:pPr>
            <w:r w:rsidRPr="00822F23">
              <w:rPr>
                <w:sz w:val="24"/>
                <w:szCs w:val="24"/>
              </w:rPr>
              <w:t xml:space="preserve">Projekts tiek īstenots citā apstrādājošās rūpniecības nozarē, transporta un loģistikas nozares saistītajās nozarēs (H53), informācijas un komunikāciju tehnoloģijas nozares saistītajās nozarēs (J58, J63) vai veselības aprūpes nozarē (Q86-88) </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15</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4.3.</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naiskr"/>
              <w:jc w:val="both"/>
              <w:rPr>
                <w:sz w:val="24"/>
                <w:szCs w:val="24"/>
              </w:rPr>
            </w:pPr>
            <w:r w:rsidRPr="00822F23">
              <w:rPr>
                <w:sz w:val="24"/>
                <w:szCs w:val="24"/>
              </w:rPr>
              <w:t xml:space="preserve">Projekts tiek īstenots citā nozarē </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lastRenderedPageBreak/>
              <w:t>5.</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naiskr"/>
              <w:jc w:val="both"/>
              <w:rPr>
                <w:bCs/>
                <w:sz w:val="24"/>
                <w:szCs w:val="24"/>
              </w:rPr>
            </w:pPr>
            <w:r w:rsidRPr="00822F23">
              <w:rPr>
                <w:b/>
                <w:sz w:val="24"/>
                <w:szCs w:val="24"/>
              </w:rPr>
              <w:t>Projekta iesniedzēja darba ņēmēju mēneša vidējie darba ienākumi.</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0-6</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r w:rsidRPr="00822F23">
              <w:rPr>
                <w:rFonts w:ascii="Times New Roman" w:hAnsi="Times New Roman" w:cs="Times New Roman"/>
                <w:sz w:val="24"/>
                <w:szCs w:val="24"/>
              </w:rPr>
              <w:t>Kritērijs dod papildus punktus</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5.1.</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naiskr"/>
              <w:jc w:val="both"/>
              <w:rPr>
                <w:bCs/>
                <w:sz w:val="24"/>
                <w:szCs w:val="24"/>
              </w:rPr>
            </w:pPr>
            <w:r w:rsidRPr="00822F23">
              <w:rPr>
                <w:sz w:val="24"/>
                <w:szCs w:val="24"/>
              </w:rPr>
              <w:t xml:space="preserve">Projekta iesniedzēja darba ņēmēju mēneša vidējie darba ienākumi pirmajos trijos gada ceturkšņos pēdējo četru gada ceturkšņu periodā līdz projekta iesniegšanas dienai ir lielāki par 150 % no darba ņēmēju vidējiem darba ienākumiem valstī minētajā periodā attiecīgajā nozarē atbilstoši NACE 2.red. klasifikācijas divu zīmju līmenim pēc Valsts ieņēmumu dienesta apkopotajiem datiem, kas publicēti Valsts ieņēmumu dienesta </w:t>
            </w:r>
            <w:proofErr w:type="spellStart"/>
            <w:r w:rsidRPr="00822F23">
              <w:rPr>
                <w:sz w:val="24"/>
                <w:szCs w:val="24"/>
              </w:rPr>
              <w:t>mājaslapā</w:t>
            </w:r>
            <w:proofErr w:type="spellEnd"/>
            <w:r w:rsidRPr="00822F23">
              <w:rPr>
                <w:sz w:val="24"/>
                <w:szCs w:val="24"/>
              </w:rPr>
              <w:t xml:space="preserve"> internetā. Ja projekta iesniedzējs kā nodokļu maksātājs ir reģistrēts pēdējo četru gada ceturkšņu periodā līdz projekta iesniegšanas dienai, tiek ņemti vērā darba ņēmēju mēneša vidējie darba ienākumi laikposmā no nākamā mēneša pēc reģistrācijas līdz projekta iesniegšanas dienai.</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6</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5.2.</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naiskr"/>
              <w:jc w:val="both"/>
              <w:rPr>
                <w:bCs/>
                <w:sz w:val="24"/>
                <w:szCs w:val="24"/>
              </w:rPr>
            </w:pPr>
            <w:r w:rsidRPr="00822F23">
              <w:rPr>
                <w:sz w:val="24"/>
                <w:szCs w:val="24"/>
              </w:rPr>
              <w:t xml:space="preserve">Projekta iesniedzēja darba ņēmēju mēneša vidējie darba ienākumi pirmajos trijos gada ceturkšņos pēdējo četru gada ceturkšņu periodā līdz projekta iesniegšanas dienai ir 100 %–150 % no darba ņēmēju vidējiem darba ienākumiem valstī minētajā periodā attiecīgajā nozarē atbilstoši NACE 2.red. klasifikācijas divu zīmju līmenim pēc Valsts ieņēmumu dienesta apkopotajiem datiem, kas publicēti Valsts ieņēmumu dienesta </w:t>
            </w:r>
            <w:proofErr w:type="spellStart"/>
            <w:r w:rsidRPr="00822F23">
              <w:rPr>
                <w:sz w:val="24"/>
                <w:szCs w:val="24"/>
              </w:rPr>
              <w:t>mājaslapā</w:t>
            </w:r>
            <w:proofErr w:type="spellEnd"/>
            <w:r w:rsidRPr="00822F23">
              <w:rPr>
                <w:sz w:val="24"/>
                <w:szCs w:val="24"/>
              </w:rPr>
              <w:t xml:space="preserve"> internetā. Ja projekta iesniedzējs kā nodokļu maksātājs ir reģistrēts pēdējo četru gada ceturkšņu periodā līdz projekta iesniegšanas dienai, tiek ņemti vērā darba ņēmēju mēneša vidējie darba ienākumi laikposmā no nākamā mēneša pēc reģistrācijas līdz projekta iesniegšanas dienai.</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3</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5.3.</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naiskr"/>
              <w:jc w:val="both"/>
              <w:rPr>
                <w:bCs/>
                <w:sz w:val="24"/>
                <w:szCs w:val="24"/>
              </w:rPr>
            </w:pPr>
            <w:r w:rsidRPr="00822F23">
              <w:rPr>
                <w:sz w:val="24"/>
                <w:szCs w:val="24"/>
              </w:rPr>
              <w:t xml:space="preserve">Projekta iesniedzēja darba ņēmēju mēneša vidējie darba ienākumi pirmajos trijos gada ceturkšņos pēdējo četru gada ceturkšņu periodā līdz projekta iesniegšanas dienai ir mazāki par 100 % no darba ņēmēju vidējiem darba ienākumiem valstī minētajā periodā attiecīgajā nozarē atbilstoši NACE 2.red. klasifikācijas divu zīmju līmenim pēc Valsts ieņēmumu dienesta apkopotajiem datiem, kas publicēti Valsts ieņēmumu dienesta </w:t>
            </w:r>
            <w:proofErr w:type="spellStart"/>
            <w:r w:rsidRPr="00822F23">
              <w:rPr>
                <w:sz w:val="24"/>
                <w:szCs w:val="24"/>
              </w:rPr>
              <w:t>mājaslapā</w:t>
            </w:r>
            <w:proofErr w:type="spellEnd"/>
            <w:r w:rsidRPr="00822F23">
              <w:rPr>
                <w:sz w:val="24"/>
                <w:szCs w:val="24"/>
              </w:rPr>
              <w:t xml:space="preserve"> internetā. Ja projekta iesniedzējs kā nodokļu maksātājs ir reģistrēts pēdējo četru gada ceturkšņu periodā līdz projekta iesniegšanas dienai, tiek ņemti vērā darba ņēmēju mēneša vidējie darba ienākumi laikposmā no nākamā mēneša pēc reģistrācijas līdz projekta iesniegšanas dienai.</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
                <w:sz w:val="24"/>
                <w:szCs w:val="24"/>
              </w:rPr>
            </w:pPr>
          </w:p>
        </w:tc>
      </w:tr>
      <w:tr w:rsidR="00444D11" w:rsidRPr="00822F23" w:rsidTr="00B66F6E">
        <w:tc>
          <w:tcPr>
            <w:tcW w:w="3500" w:type="pct"/>
            <w:gridSpan w:val="3"/>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
                <w:sz w:val="24"/>
                <w:szCs w:val="24"/>
              </w:rPr>
            </w:pPr>
            <w:r w:rsidRPr="00822F23">
              <w:rPr>
                <w:rFonts w:ascii="Times New Roman" w:hAnsi="Times New Roman" w:cs="Times New Roman"/>
                <w:b/>
                <w:sz w:val="24"/>
                <w:szCs w:val="24"/>
              </w:rPr>
              <w:t>KVALITĀTES KRITĒRIJI PAR HORIZONTĀLAJĀM PRIORITĀTĒM</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34"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6.</w:t>
            </w:r>
          </w:p>
        </w:tc>
        <w:tc>
          <w:tcPr>
            <w:tcW w:w="3166"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
                <w:sz w:val="24"/>
                <w:szCs w:val="24"/>
              </w:rPr>
            </w:pPr>
            <w:r w:rsidRPr="00822F23">
              <w:rPr>
                <w:rFonts w:ascii="Times New Roman" w:hAnsi="Times New Roman" w:cs="Times New Roman"/>
                <w:b/>
                <w:sz w:val="24"/>
                <w:szCs w:val="24"/>
              </w:rPr>
              <w:t>Horizontālā prioritāte „Makroekonomiskā stabilitāte”</w:t>
            </w:r>
          </w:p>
          <w:p w:rsidR="00444D11" w:rsidRPr="00822F23" w:rsidRDefault="00444D11" w:rsidP="00B66F6E">
            <w:pPr>
              <w:autoSpaceDE w:val="0"/>
              <w:autoSpaceDN w:val="0"/>
              <w:adjustRightInd w:val="0"/>
              <w:jc w:val="both"/>
              <w:rPr>
                <w:rFonts w:ascii="Times New Roman" w:hAnsi="Times New Roman" w:cs="Times New Roman"/>
                <w:sz w:val="24"/>
                <w:szCs w:val="24"/>
              </w:rPr>
            </w:pPr>
            <w:r w:rsidRPr="00822F23">
              <w:rPr>
                <w:rFonts w:ascii="Times New Roman" w:hAnsi="Times New Roman" w:cs="Times New Roman"/>
                <w:sz w:val="24"/>
                <w:szCs w:val="24"/>
              </w:rPr>
              <w:lastRenderedPageBreak/>
              <w:t xml:space="preserve">Pieprasītā finansējuma intensitāte. </w:t>
            </w:r>
          </w:p>
          <w:p w:rsidR="00444D11" w:rsidRPr="00822F23" w:rsidRDefault="00444D11" w:rsidP="00B66F6E">
            <w:pPr>
              <w:jc w:val="both"/>
              <w:rPr>
                <w:rFonts w:ascii="Times New Roman" w:hAnsi="Times New Roman" w:cs="Times New Roman"/>
                <w:iCs/>
                <w:sz w:val="24"/>
                <w:szCs w:val="24"/>
              </w:rPr>
            </w:pPr>
            <w:r w:rsidRPr="00822F23">
              <w:rPr>
                <w:rFonts w:ascii="Times New Roman" w:hAnsi="Times New Roman" w:cs="Times New Roman"/>
                <w:iCs/>
                <w:sz w:val="24"/>
                <w:szCs w:val="24"/>
              </w:rPr>
              <w:t xml:space="preserve">Samazinot intensitāti par 1 procentpunktu, tiek saņemts vērtējums 1 punkts. Ja pieprasītā finansējuma intensitāte tiek samazināta par vismaz 10 procentpunktiem, kritērijā saņem maksimālo novērtējumu. Aprēķinot pieprasītās finansējuma intensitātes samazinājumu, tiek ņemta vērā maksimālā finansējuma intensitāte, kura ir pieejama konkrētajam projektam </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bCs/>
                <w:sz w:val="24"/>
                <w:szCs w:val="24"/>
              </w:rPr>
              <w:lastRenderedPageBreak/>
              <w:t>0 - 10</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 xml:space="preserve">Kritērijs dod papildu </w:t>
            </w:r>
            <w:r w:rsidRPr="00822F23">
              <w:rPr>
                <w:rFonts w:ascii="Times New Roman" w:hAnsi="Times New Roman" w:cs="Times New Roman"/>
                <w:sz w:val="24"/>
                <w:szCs w:val="24"/>
              </w:rPr>
              <w:lastRenderedPageBreak/>
              <w:t>punktus</w:t>
            </w:r>
          </w:p>
        </w:tc>
      </w:tr>
      <w:tr w:rsidR="00444D11" w:rsidRPr="00822F23" w:rsidTr="00B66F6E">
        <w:tc>
          <w:tcPr>
            <w:tcW w:w="334"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lastRenderedPageBreak/>
              <w:t>7.</w:t>
            </w:r>
          </w:p>
        </w:tc>
        <w:tc>
          <w:tcPr>
            <w:tcW w:w="3166"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
                <w:sz w:val="24"/>
                <w:szCs w:val="24"/>
              </w:rPr>
            </w:pPr>
            <w:r w:rsidRPr="00822F23">
              <w:rPr>
                <w:rFonts w:ascii="Times New Roman" w:hAnsi="Times New Roman" w:cs="Times New Roman"/>
                <w:b/>
                <w:sz w:val="24"/>
                <w:szCs w:val="24"/>
              </w:rPr>
              <w:t>Horizontālā prioritāte „Vienlīdzīgas iespējas„</w:t>
            </w:r>
          </w:p>
          <w:p w:rsidR="00444D11" w:rsidRPr="00822F23" w:rsidRDefault="00444D11" w:rsidP="00B66F6E">
            <w:pPr>
              <w:jc w:val="both"/>
              <w:rPr>
                <w:rFonts w:ascii="Times New Roman" w:hAnsi="Times New Roman" w:cs="Times New Roman"/>
                <w:b/>
                <w:sz w:val="24"/>
                <w:szCs w:val="24"/>
              </w:rPr>
            </w:pPr>
          </w:p>
          <w:p w:rsidR="00444D11" w:rsidRPr="00822F23" w:rsidRDefault="00444D11" w:rsidP="00B66F6E">
            <w:pPr>
              <w:jc w:val="both"/>
              <w:rPr>
                <w:rFonts w:ascii="Times New Roman" w:hAnsi="Times New Roman" w:cs="Times New Roman"/>
                <w:b/>
                <w:sz w:val="24"/>
                <w:szCs w:val="24"/>
              </w:rPr>
            </w:pPr>
            <w:r w:rsidRPr="00822F23">
              <w:rPr>
                <w:rFonts w:ascii="Times New Roman" w:hAnsi="Times New Roman" w:cs="Times New Roman"/>
                <w:b/>
                <w:sz w:val="24"/>
                <w:szCs w:val="24"/>
              </w:rPr>
              <w:t xml:space="preserve">Projektā tiks nodrošināts </w:t>
            </w:r>
            <w:proofErr w:type="spellStart"/>
            <w:r w:rsidRPr="00822F23">
              <w:rPr>
                <w:rFonts w:ascii="Times New Roman" w:hAnsi="Times New Roman" w:cs="Times New Roman"/>
                <w:b/>
                <w:sz w:val="24"/>
                <w:szCs w:val="24"/>
              </w:rPr>
              <w:t>nediskriminācijas</w:t>
            </w:r>
            <w:proofErr w:type="spellEnd"/>
            <w:r w:rsidRPr="00822F23">
              <w:rPr>
                <w:rFonts w:ascii="Times New Roman" w:hAnsi="Times New Roman" w:cs="Times New Roman"/>
                <w:b/>
                <w:sz w:val="24"/>
                <w:szCs w:val="24"/>
              </w:rPr>
              <w:t xml:space="preserve"> princips, paredzot darbības, kas sekmē dzimumu līdztiesību un aktīvo novecošanos, kā arī personu ar invaliditāti tiesību ievērošanu</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Cs/>
                <w:sz w:val="24"/>
                <w:szCs w:val="24"/>
              </w:rPr>
            </w:pPr>
            <w:r w:rsidRPr="00822F23">
              <w:rPr>
                <w:rFonts w:ascii="Times New Roman" w:hAnsi="Times New Roman" w:cs="Times New Roman"/>
                <w:bCs/>
                <w:sz w:val="24"/>
                <w:szCs w:val="24"/>
              </w:rPr>
              <w:t>0-6</w:t>
            </w:r>
          </w:p>
        </w:tc>
        <w:tc>
          <w:tcPr>
            <w:tcW w:w="800" w:type="pct"/>
            <w:vMerge w:val="restart"/>
            <w:tcBorders>
              <w:top w:val="single" w:sz="4" w:space="0" w:color="auto"/>
              <w:left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Kritērijs dod papildu punktus</w:t>
            </w:r>
          </w:p>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(vērtējums piešķirams kumulatīvi)</w:t>
            </w:r>
          </w:p>
        </w:tc>
      </w:tr>
      <w:tr w:rsidR="00444D11" w:rsidRPr="00822F23" w:rsidTr="00B66F6E">
        <w:tc>
          <w:tcPr>
            <w:tcW w:w="334"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7.1.</w:t>
            </w:r>
          </w:p>
        </w:tc>
        <w:tc>
          <w:tcPr>
            <w:tcW w:w="3166"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Projektā tiks nodarbināti nelabvēlīgākā situācijā esoši darba ņēmēji vai strādājošas personas ar invaliditāti, un šīs personas veido vismaz 15 % no projektā  nodarbināto darbinieku kopskaita. "Nelabvēlīgākā situācijā esošs darba ņēmējs" un "strādājoša persona ar invaliditāti" ir persona, kura atbilst Komisijas 2008.gada 6.augusta Regulas (EK) Nr. 800/2008, kas atzīst noteiktas atbalsta kategorijas par saderīgām ar kopējo tirgu, piemērojot Līguma 87. un 88.pantu (vispārējā grupu atbrīvojuma regula), 2.panta 18., 19. un 20.punktā noteiktajai definīcijai</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Cs/>
                <w:sz w:val="24"/>
                <w:szCs w:val="24"/>
              </w:rPr>
            </w:pPr>
            <w:r w:rsidRPr="00822F23">
              <w:rPr>
                <w:rFonts w:ascii="Times New Roman" w:hAnsi="Times New Roman" w:cs="Times New Roman"/>
                <w:bCs/>
                <w:sz w:val="24"/>
                <w:szCs w:val="24"/>
              </w:rPr>
              <w:t>3</w:t>
            </w:r>
          </w:p>
        </w:tc>
        <w:tc>
          <w:tcPr>
            <w:tcW w:w="800" w:type="pct"/>
            <w:vMerge/>
            <w:tcBorders>
              <w:left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34"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7.2.</w:t>
            </w:r>
          </w:p>
        </w:tc>
        <w:tc>
          <w:tcPr>
            <w:tcW w:w="3166"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 xml:space="preserve">Projekta  iesniedzējs ir apzinājis projekta mērķgrupas sociālo portretu un  vajadzības, tai skaitā sadalījumu pēc dzimuma, vecuma un invaliditātes. </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Cs/>
                <w:sz w:val="24"/>
                <w:szCs w:val="24"/>
              </w:rPr>
            </w:pPr>
            <w:r w:rsidRPr="00822F23">
              <w:rPr>
                <w:rFonts w:ascii="Times New Roman" w:hAnsi="Times New Roman" w:cs="Times New Roman"/>
                <w:bCs/>
                <w:sz w:val="24"/>
                <w:szCs w:val="24"/>
              </w:rPr>
              <w:t>2</w:t>
            </w:r>
          </w:p>
        </w:tc>
        <w:tc>
          <w:tcPr>
            <w:tcW w:w="800" w:type="pct"/>
            <w:vMerge/>
            <w:tcBorders>
              <w:left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34"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ind w:left="-56"/>
              <w:jc w:val="center"/>
              <w:rPr>
                <w:rFonts w:ascii="Times New Roman" w:hAnsi="Times New Roman" w:cs="Times New Roman"/>
                <w:sz w:val="24"/>
                <w:szCs w:val="24"/>
              </w:rPr>
            </w:pPr>
            <w:r w:rsidRPr="00822F23">
              <w:rPr>
                <w:rFonts w:ascii="Times New Roman" w:hAnsi="Times New Roman" w:cs="Times New Roman"/>
                <w:sz w:val="24"/>
                <w:szCs w:val="24"/>
              </w:rPr>
              <w:t>7.3.</w:t>
            </w:r>
          </w:p>
        </w:tc>
        <w:tc>
          <w:tcPr>
            <w:tcW w:w="3166"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Balstoties uz 7.2.apakšpunktā minēto projektā ir paredzēti speciāli pasākumi, ņemot vērā darbinieku atšķirīgās vajadzības saistībā ar dzimumu, vecuma grupu un citiem iespējamiem sociālās atstumtības riskiem.</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bCs/>
                <w:sz w:val="24"/>
                <w:szCs w:val="24"/>
              </w:rPr>
            </w:pPr>
            <w:r w:rsidRPr="00822F23">
              <w:rPr>
                <w:rFonts w:ascii="Times New Roman" w:hAnsi="Times New Roman" w:cs="Times New Roman"/>
                <w:bCs/>
                <w:sz w:val="24"/>
                <w:szCs w:val="24"/>
              </w:rPr>
              <w:t>1</w:t>
            </w:r>
          </w:p>
        </w:tc>
        <w:tc>
          <w:tcPr>
            <w:tcW w:w="800" w:type="pct"/>
            <w:vMerge/>
            <w:tcBorders>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500" w:type="pct"/>
            <w:gridSpan w:val="3"/>
            <w:vMerge w:val="restar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
                <w:bCs/>
                <w:sz w:val="24"/>
                <w:szCs w:val="24"/>
              </w:rPr>
            </w:pPr>
          </w:p>
          <w:p w:rsidR="00444D11" w:rsidRPr="00822F23" w:rsidRDefault="00444D11" w:rsidP="00B66F6E">
            <w:pPr>
              <w:jc w:val="both"/>
              <w:rPr>
                <w:rFonts w:ascii="Times New Roman" w:hAnsi="Times New Roman" w:cs="Times New Roman"/>
                <w:b/>
                <w:bCs/>
                <w:sz w:val="24"/>
                <w:szCs w:val="24"/>
              </w:rPr>
            </w:pPr>
            <w:r w:rsidRPr="00822F23">
              <w:rPr>
                <w:rFonts w:ascii="Times New Roman" w:hAnsi="Times New Roman" w:cs="Times New Roman"/>
                <w:b/>
                <w:bCs/>
                <w:sz w:val="24"/>
                <w:szCs w:val="24"/>
              </w:rPr>
              <w:t>2. ATBILSTĪBAS KRITĒRIJI</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left" w:pos="210"/>
                <w:tab w:val="left" w:pos="942"/>
                <w:tab w:val="left" w:pos="1257"/>
                <w:tab w:val="center" w:pos="1569"/>
              </w:tabs>
              <w:jc w:val="center"/>
              <w:rPr>
                <w:rFonts w:ascii="Times New Roman" w:hAnsi="Times New Roman" w:cs="Times New Roman"/>
                <w:b/>
                <w:bCs/>
                <w:sz w:val="24"/>
                <w:szCs w:val="24"/>
              </w:rPr>
            </w:pPr>
            <w:r w:rsidRPr="00822F23">
              <w:rPr>
                <w:rFonts w:ascii="Times New Roman" w:hAnsi="Times New Roman" w:cs="Times New Roman"/>
                <w:b/>
                <w:bCs/>
                <w:sz w:val="24"/>
                <w:szCs w:val="24"/>
              </w:rPr>
              <w:t>Vērtēšanas sistēma</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left" w:pos="210"/>
                <w:tab w:val="left" w:pos="942"/>
                <w:tab w:val="left" w:pos="1257"/>
                <w:tab w:val="center" w:pos="1569"/>
              </w:tabs>
              <w:jc w:val="center"/>
              <w:rPr>
                <w:rFonts w:ascii="Times New Roman" w:hAnsi="Times New Roman" w:cs="Times New Roman"/>
                <w:b/>
                <w:bCs/>
                <w:sz w:val="24"/>
                <w:szCs w:val="24"/>
              </w:rPr>
            </w:pPr>
          </w:p>
        </w:tc>
      </w:tr>
      <w:tr w:rsidR="00444D11" w:rsidRPr="00822F23" w:rsidTr="00B66F6E">
        <w:trPr>
          <w:trHeight w:val="60"/>
        </w:trPr>
        <w:tc>
          <w:tcPr>
            <w:tcW w:w="3500" w:type="pct"/>
            <w:gridSpan w:val="3"/>
            <w:vMerge/>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
                <w:sz w:val="24"/>
                <w:szCs w:val="24"/>
              </w:rPr>
            </w:pP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center"/>
              <w:rPr>
                <w:rFonts w:ascii="Times New Roman" w:hAnsi="Times New Roman" w:cs="Times New Roman"/>
                <w:b/>
                <w:sz w:val="24"/>
                <w:szCs w:val="24"/>
              </w:rPr>
            </w:pPr>
            <w:r w:rsidRPr="00822F23">
              <w:rPr>
                <w:rFonts w:ascii="Times New Roman" w:hAnsi="Times New Roman" w:cs="Times New Roman"/>
                <w:b/>
                <w:sz w:val="24"/>
                <w:szCs w:val="24"/>
              </w:rPr>
              <w:t>Jā/Nē</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center"/>
              <w:rPr>
                <w:rFonts w:ascii="Times New Roman" w:hAnsi="Times New Roman" w:cs="Times New Roman"/>
                <w:b/>
                <w:sz w:val="24"/>
                <w:szCs w:val="24"/>
              </w:rPr>
            </w:pPr>
          </w:p>
        </w:tc>
      </w:tr>
      <w:tr w:rsidR="00444D11" w:rsidRPr="00822F23" w:rsidTr="00B66F6E">
        <w:tc>
          <w:tcPr>
            <w:tcW w:w="334"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num" w:pos="1440"/>
                <w:tab w:val="num" w:pos="2160"/>
              </w:tabs>
              <w:spacing w:after="120"/>
              <w:jc w:val="both"/>
              <w:rPr>
                <w:rFonts w:ascii="Times New Roman" w:hAnsi="Times New Roman" w:cs="Times New Roman"/>
                <w:sz w:val="24"/>
                <w:szCs w:val="24"/>
              </w:rPr>
            </w:pPr>
            <w:r w:rsidRPr="00822F23">
              <w:rPr>
                <w:rFonts w:ascii="Times New Roman" w:hAnsi="Times New Roman" w:cs="Times New Roman"/>
                <w:sz w:val="24"/>
                <w:szCs w:val="24"/>
              </w:rPr>
              <w:t>8.</w:t>
            </w:r>
          </w:p>
        </w:tc>
        <w:tc>
          <w:tcPr>
            <w:tcW w:w="3166"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num" w:pos="1440"/>
                <w:tab w:val="num" w:pos="2160"/>
              </w:tabs>
              <w:spacing w:after="120"/>
              <w:jc w:val="both"/>
              <w:rPr>
                <w:rFonts w:ascii="Times New Roman" w:hAnsi="Times New Roman" w:cs="Times New Roman"/>
                <w:sz w:val="24"/>
                <w:szCs w:val="24"/>
              </w:rPr>
            </w:pPr>
            <w:r w:rsidRPr="00822F23">
              <w:rPr>
                <w:rFonts w:ascii="Times New Roman" w:hAnsi="Times New Roman" w:cs="Times New Roman"/>
                <w:bCs/>
                <w:sz w:val="24"/>
                <w:szCs w:val="24"/>
              </w:rPr>
              <w:t>Projekta iesniedzēja atbilstība:</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8.1.</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Cs/>
                <w:sz w:val="24"/>
                <w:szCs w:val="24"/>
              </w:rPr>
            </w:pPr>
            <w:r w:rsidRPr="00822F23">
              <w:rPr>
                <w:rFonts w:ascii="Times New Roman" w:hAnsi="Times New Roman" w:cs="Times New Roman"/>
                <w:bCs/>
                <w:sz w:val="24"/>
                <w:szCs w:val="24"/>
              </w:rPr>
              <w:t xml:space="preserve">Projekta iesniedzējs un projekta iesniedzēja sadarbības </w:t>
            </w:r>
            <w:r w:rsidRPr="00822F23">
              <w:rPr>
                <w:rFonts w:ascii="Times New Roman" w:hAnsi="Times New Roman" w:cs="Times New Roman"/>
                <w:bCs/>
                <w:sz w:val="24"/>
                <w:szCs w:val="24"/>
              </w:rPr>
              <w:lastRenderedPageBreak/>
              <w:t>partneri (ja attiecināms) atbilst normatīvajā aktā par aktivitātes īstenošanu noteiktajam juridiskajam statusam un finanšu un darbības rādītājiem.</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N</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lastRenderedPageBreak/>
              <w:t>8.2.</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Cs/>
                <w:sz w:val="24"/>
                <w:szCs w:val="24"/>
              </w:rPr>
            </w:pPr>
            <w:r w:rsidRPr="00822F23">
              <w:rPr>
                <w:rFonts w:ascii="Times New Roman" w:hAnsi="Times New Roman" w:cs="Times New Roman"/>
                <w:bCs/>
                <w:sz w:val="24"/>
                <w:szCs w:val="24"/>
              </w:rPr>
              <w:t xml:space="preserve">Projekta iesniedzējs nav atzīts par maksātnespējīgu, neatrodas sanācijas procesā </w:t>
            </w:r>
            <w:r w:rsidRPr="00822F23">
              <w:rPr>
                <w:rFonts w:ascii="Times New Roman" w:hAnsi="Times New Roman" w:cs="Times New Roman"/>
                <w:sz w:val="24"/>
                <w:szCs w:val="24"/>
              </w:rPr>
              <w:t>vai tiesiskās aizsardzības procesā, tā saimnieciskā darbība nav izbeigta vai saskaņā ar komercreģistrā pieejamo informāciju tas neatrodas likvidācijas procesā</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N</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8.3.</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Cs/>
                <w:sz w:val="24"/>
                <w:szCs w:val="24"/>
              </w:rPr>
            </w:pPr>
            <w:r w:rsidRPr="00822F23">
              <w:rPr>
                <w:rFonts w:ascii="Times New Roman" w:hAnsi="Times New Roman" w:cs="Times New Roman"/>
                <w:bCs/>
                <w:sz w:val="24"/>
                <w:szCs w:val="24"/>
              </w:rPr>
              <w:t>Projekta iesniedzējs nav grūtībās nonācis komersants</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8.4.</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bCs/>
                <w:sz w:val="24"/>
                <w:szCs w:val="24"/>
              </w:rPr>
              <w:t xml:space="preserve">Projekta iesniedzējam nav </w:t>
            </w:r>
            <w:r w:rsidRPr="00822F23">
              <w:rPr>
                <w:rFonts w:ascii="Times New Roman" w:hAnsi="Times New Roman" w:cs="Times New Roman"/>
                <w:sz w:val="24"/>
                <w:szCs w:val="24"/>
              </w:rPr>
              <w:t xml:space="preserve">Valsts ieņēmumu dienesta </w:t>
            </w:r>
            <w:r w:rsidRPr="00822F23">
              <w:rPr>
                <w:rFonts w:ascii="Times New Roman" w:hAnsi="Times New Roman" w:cs="Times New Roman"/>
                <w:bCs/>
                <w:sz w:val="24"/>
                <w:szCs w:val="24"/>
              </w:rPr>
              <w:t>administrēto nodokļu</w:t>
            </w:r>
            <w:r w:rsidRPr="00822F23">
              <w:rPr>
                <w:rFonts w:ascii="Times New Roman" w:hAnsi="Times New Roman" w:cs="Times New Roman"/>
                <w:sz w:val="24"/>
                <w:szCs w:val="24"/>
              </w:rPr>
              <w:t xml:space="preserve"> </w:t>
            </w:r>
            <w:r w:rsidRPr="00822F23">
              <w:rPr>
                <w:rFonts w:ascii="Times New Roman" w:hAnsi="Times New Roman" w:cs="Times New Roman"/>
                <w:bCs/>
                <w:sz w:val="24"/>
                <w:szCs w:val="24"/>
              </w:rPr>
              <w:t>parādu</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Del="00D7240B"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8.5.</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Cs/>
                <w:sz w:val="24"/>
                <w:szCs w:val="24"/>
              </w:rPr>
            </w:pPr>
            <w:r w:rsidRPr="00822F23">
              <w:rPr>
                <w:rFonts w:ascii="Times New Roman" w:hAnsi="Times New Roman" w:cs="Times New Roman"/>
                <w:iCs/>
                <w:color w:val="000000"/>
                <w:sz w:val="24"/>
                <w:szCs w:val="24"/>
              </w:rPr>
              <w:t>Projekta iesniedzējs nav sodīts par Latvijas Administratīvo pārkāpumu kodeksa 189.</w:t>
            </w:r>
            <w:r w:rsidRPr="00822F23">
              <w:rPr>
                <w:rFonts w:ascii="Times New Roman" w:hAnsi="Times New Roman" w:cs="Times New Roman"/>
                <w:iCs/>
                <w:color w:val="000000"/>
                <w:sz w:val="24"/>
                <w:szCs w:val="24"/>
                <w:vertAlign w:val="superscript"/>
              </w:rPr>
              <w:t>2</w:t>
            </w:r>
            <w:r w:rsidRPr="00822F23">
              <w:rPr>
                <w:rFonts w:ascii="Times New Roman" w:hAnsi="Times New Roman" w:cs="Times New Roman"/>
                <w:iCs/>
                <w:color w:val="000000"/>
                <w:sz w:val="24"/>
                <w:szCs w:val="24"/>
              </w:rPr>
              <w:t>panta trešajā daļā minētā administratīvā pārkāpuma vai Krimināllikuma 280.panta otrajā daļā minētā noziedzīgā nodarījuma izdarīšanu vai tam nav piemēroti piespiedu ietekmēšanas līdzekļi (ja projekta iesniedzējs ir privāto tiesību</w:t>
            </w:r>
            <w:r w:rsidRPr="00822F23">
              <w:rPr>
                <w:rFonts w:ascii="Times New Roman" w:hAnsi="Times New Roman" w:cs="Times New Roman"/>
                <w:b/>
                <w:bCs/>
                <w:iCs/>
                <w:color w:val="000000"/>
                <w:sz w:val="24"/>
                <w:szCs w:val="24"/>
              </w:rPr>
              <w:t xml:space="preserve"> </w:t>
            </w:r>
            <w:r w:rsidRPr="00822F23">
              <w:rPr>
                <w:rFonts w:ascii="Times New Roman" w:hAnsi="Times New Roman" w:cs="Times New Roman"/>
                <w:iCs/>
                <w:color w:val="000000"/>
                <w:sz w:val="24"/>
                <w:szCs w:val="24"/>
              </w:rPr>
              <w:t>juridiska persona) par minētā noziedzīgā nodarījuma izdarīšanu</w:t>
            </w:r>
            <w:r w:rsidRPr="00822F23">
              <w:rPr>
                <w:rFonts w:ascii="Times New Roman" w:hAnsi="Times New Roman" w:cs="Times New Roman"/>
                <w:color w:val="000000"/>
                <w:sz w:val="24"/>
                <w:szCs w:val="24"/>
              </w:rPr>
              <w:t>.</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N</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9.</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Cs/>
                <w:sz w:val="24"/>
                <w:szCs w:val="24"/>
              </w:rPr>
            </w:pPr>
            <w:r w:rsidRPr="00822F23">
              <w:rPr>
                <w:rFonts w:ascii="Times New Roman" w:hAnsi="Times New Roman" w:cs="Times New Roman"/>
                <w:sz w:val="24"/>
                <w:szCs w:val="24"/>
              </w:rPr>
              <w:t>Projekta iesniegumā ir pierādīts, ka tiks nodrošināta projekta ilgtspēja, tai skaitā, tas ir pamatots ar projekta ietvaros ražotā produkta vai sniegtā pakalpojuma aizsardzības līmeni (piemēram, patentu vai licenci).</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N</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10.</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Projekta iesniegumā ir pierādīts, ka tiks stiprināta un attīstīta projekta iesniedzēja pētniecības un attīstības kapacitāte.</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N</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11.</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Cs/>
                <w:sz w:val="24"/>
                <w:szCs w:val="24"/>
              </w:rPr>
            </w:pPr>
            <w:r w:rsidRPr="00822F23">
              <w:rPr>
                <w:rFonts w:ascii="Times New Roman" w:hAnsi="Times New Roman" w:cs="Times New Roman"/>
                <w:sz w:val="24"/>
                <w:szCs w:val="24"/>
              </w:rPr>
              <w:t>Projekta iesniegumā ir pierādīts, ka projekta īstenošanas rezultātā tiks veicināta sadarbība starp nozaru komersantiem un citām nozares institūcijām.</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N</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12.</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Cs/>
                <w:sz w:val="24"/>
                <w:szCs w:val="24"/>
              </w:rPr>
            </w:pPr>
            <w:r w:rsidRPr="00822F23">
              <w:rPr>
                <w:rFonts w:ascii="Times New Roman" w:hAnsi="Times New Roman" w:cs="Times New Roman"/>
                <w:bCs/>
                <w:sz w:val="24"/>
                <w:szCs w:val="24"/>
              </w:rPr>
              <w:t xml:space="preserve">Projekta mērķis atbilst </w:t>
            </w:r>
            <w:r w:rsidRPr="00822F23">
              <w:rPr>
                <w:rFonts w:ascii="Times New Roman" w:hAnsi="Times New Roman" w:cs="Times New Roman"/>
                <w:sz w:val="24"/>
                <w:szCs w:val="24"/>
              </w:rPr>
              <w:t>normatīvajā aktā par aktivitātes īstenošanu noteiktajam aktivitātes mērķim</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N</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13.</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Cs/>
                <w:sz w:val="24"/>
                <w:szCs w:val="24"/>
              </w:rPr>
            </w:pPr>
            <w:r w:rsidRPr="00822F23">
              <w:rPr>
                <w:rFonts w:ascii="Times New Roman" w:hAnsi="Times New Roman" w:cs="Times New Roman"/>
                <w:bCs/>
                <w:sz w:val="24"/>
                <w:szCs w:val="24"/>
              </w:rPr>
              <w:t xml:space="preserve">Projektā paredzētās darbības atbilst </w:t>
            </w:r>
            <w:r w:rsidRPr="00822F23">
              <w:rPr>
                <w:rFonts w:ascii="Times New Roman" w:hAnsi="Times New Roman" w:cs="Times New Roman"/>
                <w:sz w:val="24"/>
                <w:szCs w:val="24"/>
              </w:rPr>
              <w:t>normatīvajā aktā par aktivitātes īstenošanu noteiktajām</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14.</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Cs/>
                <w:sz w:val="24"/>
                <w:szCs w:val="24"/>
              </w:rPr>
            </w:pPr>
            <w:r w:rsidRPr="00822F23">
              <w:rPr>
                <w:rFonts w:ascii="Times New Roman" w:hAnsi="Times New Roman" w:cs="Times New Roman"/>
                <w:bCs/>
                <w:sz w:val="24"/>
                <w:szCs w:val="24"/>
              </w:rPr>
              <w:t xml:space="preserve">Projekts tiek īstenots atbalstāmajā nozarē, kura noteikta </w:t>
            </w:r>
            <w:r w:rsidRPr="00822F23">
              <w:rPr>
                <w:rFonts w:ascii="Times New Roman" w:hAnsi="Times New Roman" w:cs="Times New Roman"/>
                <w:sz w:val="24"/>
                <w:szCs w:val="24"/>
              </w:rPr>
              <w:t>normatīvajā aktā par aktivitātes īstenošanu</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N</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15.</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pStyle w:val="Noteikumuapakpunkti"/>
              <w:numPr>
                <w:ilvl w:val="0"/>
                <w:numId w:val="0"/>
              </w:numPr>
              <w:rPr>
                <w:sz w:val="24"/>
                <w:szCs w:val="24"/>
              </w:rPr>
            </w:pPr>
            <w:r w:rsidRPr="00822F23">
              <w:rPr>
                <w:sz w:val="24"/>
                <w:szCs w:val="24"/>
              </w:rPr>
              <w:t>Projekta attiecināmās izmaksas atbilst normatīvajā aktā par aktivitātes īstenošanu noteiktajiem attiecināmo izmaksu veidiem</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lastRenderedPageBreak/>
              <w:t>16.</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Pieprasītais finansējuma apmērs ir aprēķināts aritmētiski pareizi un nepārsniedz normatīvajā aktā par aktivitātes īstenošanu noteikto maksimālo finansējuma apmēru</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17.</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Projekta izmaksas (kopējās projekta attiecināmās izmaksas, kopējās projekta neattiecināmās  izmaksas un kopējās projekta izmaksas) projekta izmaksu tāmē ir aprēķinātas aritmētiski pareizi un ir ievēroti normatīvajā aktā par aktivitātes īstenošanu noteiktie attiecināmo izmaksu ierobežojumi</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18.</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num" w:pos="1440"/>
                <w:tab w:val="num" w:pos="2160"/>
              </w:tabs>
              <w:spacing w:after="120"/>
              <w:jc w:val="both"/>
              <w:rPr>
                <w:rFonts w:ascii="Times New Roman" w:hAnsi="Times New Roman" w:cs="Times New Roman"/>
                <w:bCs/>
                <w:sz w:val="24"/>
                <w:szCs w:val="24"/>
              </w:rPr>
            </w:pPr>
            <w:r w:rsidRPr="00822F23">
              <w:rPr>
                <w:rFonts w:ascii="Times New Roman" w:hAnsi="Times New Roman" w:cs="Times New Roman"/>
                <w:sz w:val="24"/>
                <w:szCs w:val="24"/>
              </w:rPr>
              <w:t>Projekta īstenošanas periods atbilst normatīvajā aktā par aktivitātes īstenošanu noteiktajam periodam (projekts tiek uzsākts noteiktajā laika periodā, un projekta īstenošana ir atbilstoša normatīvajā aktā par aktivitātes īstenošanu noteiktajiem termiņiem).</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19.</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 xml:space="preserve">Ja projekta iesniedzējs ir lielais komersants, tas sniedz garantiju, ka saņemtais finansējums netiks izmantots, lai pārvietotu ražošanas vai pakalpojumu sniegšanas infrastruktūru no citas Eiropas Savienības dalībvalsts. </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20.</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Projekta izmaksu pamatotība, lietderība  un efektivitāte (jāizpilda visi nosacījumi):</w:t>
            </w:r>
          </w:p>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20.1. plānotie izdevumi ir samērīgi, nepieciešami projekta īstenošanai (projektā norādīto aktivitāšu īstenošanai, mērķa grupas vajadzību nodrošināšanai, definētās problēmas risināšanai) un nodrošina fiziski izmērāmu rezultātu rašanos;</w:t>
            </w:r>
          </w:p>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20.2. attiecināmās izmaksas ir nepieciešamas projekta īstenošanai un nodrošina projektā izvirzītā mērķa sasniegšanu;</w:t>
            </w:r>
          </w:p>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20.3. attiecināmās izmaksas ir saistītas ar projekta īstenošanu un atbilst projektā plānotajām aktivitātēm;</w:t>
            </w:r>
          </w:p>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20.4. plānotie izdevumi ir ekonomiski pamatoti projekta iesniegumam pievienotajā biznesa plānā</w:t>
            </w:r>
          </w:p>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20.5. projektam ir veikta izmaksu un ieguvumu analīze.</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N</w:t>
            </w:r>
          </w:p>
        </w:tc>
      </w:tr>
      <w:tr w:rsidR="00444D11" w:rsidRPr="00822F23" w:rsidTr="00B66F6E">
        <w:tc>
          <w:tcPr>
            <w:tcW w:w="3500" w:type="pct"/>
            <w:gridSpan w:val="3"/>
            <w:vMerge w:val="restar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left" w:pos="210"/>
                <w:tab w:val="left" w:pos="942"/>
                <w:tab w:val="left" w:pos="1257"/>
                <w:tab w:val="center" w:pos="1569"/>
              </w:tabs>
              <w:jc w:val="both"/>
              <w:rPr>
                <w:rFonts w:ascii="Times New Roman" w:hAnsi="Times New Roman" w:cs="Times New Roman"/>
                <w:b/>
                <w:bCs/>
                <w:sz w:val="24"/>
                <w:szCs w:val="24"/>
              </w:rPr>
            </w:pPr>
          </w:p>
          <w:p w:rsidR="00444D11" w:rsidRPr="00822F23" w:rsidRDefault="00444D11" w:rsidP="00B66F6E">
            <w:pPr>
              <w:tabs>
                <w:tab w:val="left" w:pos="210"/>
                <w:tab w:val="left" w:pos="942"/>
                <w:tab w:val="left" w:pos="1257"/>
                <w:tab w:val="center" w:pos="1569"/>
              </w:tabs>
              <w:jc w:val="both"/>
              <w:rPr>
                <w:rFonts w:ascii="Times New Roman" w:hAnsi="Times New Roman" w:cs="Times New Roman"/>
                <w:b/>
                <w:bCs/>
                <w:sz w:val="24"/>
                <w:szCs w:val="24"/>
              </w:rPr>
            </w:pPr>
            <w:r w:rsidRPr="00822F23">
              <w:rPr>
                <w:rFonts w:ascii="Times New Roman" w:hAnsi="Times New Roman" w:cs="Times New Roman"/>
                <w:b/>
                <w:bCs/>
                <w:sz w:val="24"/>
                <w:szCs w:val="24"/>
              </w:rPr>
              <w:t>3. ADMINISTRATĪVIE KRITĒRIJI</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left" w:pos="210"/>
                <w:tab w:val="left" w:pos="942"/>
                <w:tab w:val="left" w:pos="1257"/>
                <w:tab w:val="center" w:pos="1569"/>
              </w:tabs>
              <w:jc w:val="center"/>
              <w:rPr>
                <w:rFonts w:ascii="Times New Roman" w:hAnsi="Times New Roman" w:cs="Times New Roman"/>
                <w:b/>
                <w:bCs/>
                <w:sz w:val="24"/>
                <w:szCs w:val="24"/>
              </w:rPr>
            </w:pPr>
            <w:r w:rsidRPr="00822F23">
              <w:rPr>
                <w:rFonts w:ascii="Times New Roman" w:hAnsi="Times New Roman" w:cs="Times New Roman"/>
                <w:b/>
                <w:bCs/>
                <w:sz w:val="24"/>
                <w:szCs w:val="24"/>
              </w:rPr>
              <w:t>Vērtēšanas sistēma</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left" w:pos="210"/>
                <w:tab w:val="left" w:pos="942"/>
                <w:tab w:val="left" w:pos="1257"/>
                <w:tab w:val="center" w:pos="1569"/>
              </w:tabs>
              <w:jc w:val="center"/>
              <w:rPr>
                <w:rFonts w:ascii="Times New Roman" w:hAnsi="Times New Roman" w:cs="Times New Roman"/>
                <w:b/>
                <w:bCs/>
                <w:sz w:val="24"/>
                <w:szCs w:val="24"/>
              </w:rPr>
            </w:pPr>
          </w:p>
        </w:tc>
      </w:tr>
      <w:tr w:rsidR="00444D11" w:rsidRPr="00822F23" w:rsidTr="00B66F6E">
        <w:tc>
          <w:tcPr>
            <w:tcW w:w="3500" w:type="pct"/>
            <w:gridSpan w:val="3"/>
            <w:vMerge/>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
                <w:sz w:val="24"/>
                <w:szCs w:val="24"/>
              </w:rPr>
            </w:pP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center"/>
              <w:rPr>
                <w:rFonts w:ascii="Times New Roman" w:hAnsi="Times New Roman" w:cs="Times New Roman"/>
                <w:b/>
                <w:sz w:val="24"/>
                <w:szCs w:val="24"/>
              </w:rPr>
            </w:pPr>
            <w:r w:rsidRPr="00822F23">
              <w:rPr>
                <w:rFonts w:ascii="Times New Roman" w:hAnsi="Times New Roman" w:cs="Times New Roman"/>
                <w:b/>
                <w:sz w:val="24"/>
                <w:szCs w:val="24"/>
              </w:rPr>
              <w:t>Jā/Nē</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center"/>
              <w:rPr>
                <w:rFonts w:ascii="Times New Roman" w:hAnsi="Times New Roman" w:cs="Times New Roman"/>
                <w:b/>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spacing w:after="120"/>
              <w:jc w:val="both"/>
              <w:rPr>
                <w:rFonts w:ascii="Times New Roman" w:hAnsi="Times New Roman" w:cs="Times New Roman"/>
                <w:sz w:val="24"/>
                <w:szCs w:val="24"/>
              </w:rPr>
            </w:pPr>
            <w:r w:rsidRPr="00822F23">
              <w:rPr>
                <w:rFonts w:ascii="Times New Roman" w:hAnsi="Times New Roman" w:cs="Times New Roman"/>
                <w:sz w:val="24"/>
                <w:szCs w:val="24"/>
              </w:rPr>
              <w:lastRenderedPageBreak/>
              <w:t>21.</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 xml:space="preserve">Projekta </w:t>
            </w:r>
            <w:smartTag w:uri="schemas-tilde-lv/tildestengine" w:element="veidnes">
              <w:smartTagPr>
                <w:attr w:name="text" w:val="iesniegums"/>
                <w:attr w:name="baseform" w:val="iesniegums"/>
                <w:attr w:name="id" w:val="-1"/>
              </w:smartTagPr>
              <w:r w:rsidRPr="00822F23">
                <w:rPr>
                  <w:rFonts w:ascii="Times New Roman" w:hAnsi="Times New Roman" w:cs="Times New Roman"/>
                  <w:sz w:val="24"/>
                  <w:szCs w:val="24"/>
                </w:rPr>
                <w:t>iesniegums</w:t>
              </w:r>
            </w:smartTag>
            <w:r w:rsidRPr="00822F23">
              <w:rPr>
                <w:rFonts w:ascii="Times New Roman" w:hAnsi="Times New Roman" w:cs="Times New Roman"/>
                <w:sz w:val="24"/>
                <w:szCs w:val="24"/>
              </w:rPr>
              <w:t xml:space="preserve"> ir sagatavots atbilstoši projekta iesnieguma veidlapai un ir pievienoti visi papildus iesniedzamo dokumentu sarakstā minētie dokumenti saskaņā ar normatīvajā aktā par aktivitātes īstenošanu noteikto.</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spacing w:after="120"/>
              <w:jc w:val="both"/>
              <w:rPr>
                <w:rFonts w:ascii="Times New Roman" w:hAnsi="Times New Roman" w:cs="Times New Roman"/>
                <w:sz w:val="24"/>
                <w:szCs w:val="24"/>
              </w:rPr>
            </w:pPr>
            <w:r w:rsidRPr="00822F23">
              <w:rPr>
                <w:rFonts w:ascii="Times New Roman" w:hAnsi="Times New Roman" w:cs="Times New Roman"/>
                <w:sz w:val="24"/>
                <w:szCs w:val="24"/>
              </w:rPr>
              <w:t xml:space="preserve">22. </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 xml:space="preserve">Projekta </w:t>
            </w:r>
            <w:smartTag w:uri="schemas-tilde-lv/tildestengine" w:element="veidnes">
              <w:smartTagPr>
                <w:attr w:name="text" w:val="iesniegums"/>
                <w:attr w:name="baseform" w:val="iesniegums"/>
                <w:attr w:name="id" w:val="-1"/>
              </w:smartTagPr>
              <w:r w:rsidRPr="00822F23">
                <w:rPr>
                  <w:rFonts w:ascii="Times New Roman" w:hAnsi="Times New Roman" w:cs="Times New Roman"/>
                  <w:sz w:val="24"/>
                  <w:szCs w:val="24"/>
                </w:rPr>
                <w:t>iesniegums</w:t>
              </w:r>
            </w:smartTag>
            <w:r w:rsidRPr="00822F23">
              <w:rPr>
                <w:rFonts w:ascii="Times New Roman" w:hAnsi="Times New Roman" w:cs="Times New Roman"/>
                <w:sz w:val="24"/>
                <w:szCs w:val="24"/>
              </w:rPr>
              <w:t xml:space="preserve"> ir noformēts atbilstoši normatīvo aktu prasībām par dokumentu izstrādāšanu un noformēšanu</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spacing w:after="120"/>
              <w:jc w:val="both"/>
              <w:rPr>
                <w:rFonts w:ascii="Times New Roman" w:hAnsi="Times New Roman" w:cs="Times New Roman"/>
                <w:sz w:val="24"/>
                <w:szCs w:val="24"/>
              </w:rPr>
            </w:pPr>
            <w:r w:rsidRPr="00822F23">
              <w:rPr>
                <w:rFonts w:ascii="Times New Roman" w:hAnsi="Times New Roman" w:cs="Times New Roman"/>
                <w:sz w:val="24"/>
                <w:szCs w:val="24"/>
              </w:rPr>
              <w:t xml:space="preserve">23. </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 xml:space="preserve">Projekta iesnieguma oriģinālam vai normatīvajos aktos </w:t>
            </w:r>
            <w:r w:rsidRPr="00822F23">
              <w:rPr>
                <w:rStyle w:val="apple-style-span"/>
                <w:rFonts w:ascii="Times New Roman" w:hAnsi="Times New Roman" w:cs="Times New Roman"/>
                <w:color w:val="000000"/>
                <w:sz w:val="24"/>
                <w:szCs w:val="24"/>
              </w:rPr>
              <w:t xml:space="preserve">par dokumentu izstrādāšanu un noformēšanu </w:t>
            </w:r>
            <w:r w:rsidRPr="00822F23">
              <w:rPr>
                <w:rFonts w:ascii="Times New Roman" w:hAnsi="Times New Roman" w:cs="Times New Roman"/>
                <w:sz w:val="24"/>
                <w:szCs w:val="24"/>
              </w:rPr>
              <w:t>noteiktā kārtībā apliecinātai tā kopijai ir dokumenta juridiskais spēks</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spacing w:after="120"/>
              <w:jc w:val="both"/>
              <w:rPr>
                <w:rFonts w:ascii="Times New Roman" w:hAnsi="Times New Roman" w:cs="Times New Roman"/>
                <w:sz w:val="24"/>
                <w:szCs w:val="24"/>
              </w:rPr>
            </w:pPr>
            <w:r w:rsidRPr="00822F23">
              <w:rPr>
                <w:rFonts w:ascii="Times New Roman" w:hAnsi="Times New Roman" w:cs="Times New Roman"/>
                <w:sz w:val="24"/>
                <w:szCs w:val="24"/>
              </w:rPr>
              <w:t xml:space="preserve">24. </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Projekta iesnieguma veidlapa ir pilnībā aizpildīta</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spacing w:after="120"/>
              <w:jc w:val="both"/>
              <w:rPr>
                <w:rFonts w:ascii="Times New Roman" w:hAnsi="Times New Roman" w:cs="Times New Roman"/>
                <w:sz w:val="24"/>
                <w:szCs w:val="24"/>
              </w:rPr>
            </w:pPr>
            <w:r w:rsidRPr="00822F23">
              <w:rPr>
                <w:rFonts w:ascii="Times New Roman" w:hAnsi="Times New Roman" w:cs="Times New Roman"/>
                <w:sz w:val="24"/>
                <w:szCs w:val="24"/>
              </w:rPr>
              <w:t xml:space="preserve">25. </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Projekta iesniegumā nav neatrunātu labojumu – dzēsumu, aizkrāsojumu, svītrojumu un papildinājumu (attiecināms, ja projekta iesniegums ir iesniegts papīra formā)</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spacing w:after="120"/>
              <w:jc w:val="both"/>
              <w:rPr>
                <w:rFonts w:ascii="Times New Roman" w:hAnsi="Times New Roman" w:cs="Times New Roman"/>
                <w:sz w:val="24"/>
                <w:szCs w:val="24"/>
              </w:rPr>
            </w:pPr>
            <w:r w:rsidRPr="00822F23">
              <w:rPr>
                <w:rFonts w:ascii="Times New Roman" w:hAnsi="Times New Roman" w:cs="Times New Roman"/>
                <w:sz w:val="24"/>
                <w:szCs w:val="24"/>
              </w:rPr>
              <w:t>26.</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AF5516">
            <w:pPr>
              <w:pStyle w:val="Noteikumuapakpunkti"/>
              <w:numPr>
                <w:ilvl w:val="0"/>
                <w:numId w:val="0"/>
              </w:numPr>
              <w:rPr>
                <w:sz w:val="24"/>
                <w:szCs w:val="24"/>
              </w:rPr>
            </w:pPr>
            <w:r w:rsidRPr="00822F23">
              <w:rPr>
                <w:sz w:val="24"/>
                <w:szCs w:val="24"/>
              </w:rPr>
              <w:t xml:space="preserve">Projekta iesniegumā lietotā naudas vienība ir </w:t>
            </w:r>
            <w:r w:rsidR="00004C4E" w:rsidRPr="00822F23">
              <w:rPr>
                <w:sz w:val="24"/>
                <w:szCs w:val="24"/>
              </w:rPr>
              <w:t xml:space="preserve">lats vai </w:t>
            </w:r>
            <w:proofErr w:type="spellStart"/>
            <w:r w:rsidRPr="00822F23">
              <w:rPr>
                <w:i/>
                <w:sz w:val="24"/>
                <w:szCs w:val="24"/>
              </w:rPr>
              <w:t>euro</w:t>
            </w:r>
            <w:proofErr w:type="spellEnd"/>
            <w:r w:rsidR="00004C4E" w:rsidRPr="00822F23">
              <w:rPr>
                <w:i/>
                <w:sz w:val="24"/>
                <w:szCs w:val="24"/>
              </w:rPr>
              <w:t xml:space="preserve">. </w:t>
            </w:r>
            <w:r w:rsidR="00004C4E" w:rsidRPr="00822F23">
              <w:rPr>
                <w:sz w:val="24"/>
                <w:szCs w:val="24"/>
              </w:rPr>
              <w:t xml:space="preserve">Projektu iesniegumus, kas iesniegti sadarbības iestādē līdz </w:t>
            </w:r>
            <w:proofErr w:type="spellStart"/>
            <w:r w:rsidR="00004C4E" w:rsidRPr="00822F23">
              <w:rPr>
                <w:i/>
                <w:sz w:val="24"/>
                <w:szCs w:val="24"/>
              </w:rPr>
              <w:t>euro</w:t>
            </w:r>
            <w:proofErr w:type="spellEnd"/>
            <w:r w:rsidR="00004C4E" w:rsidRPr="00822F23">
              <w:rPr>
                <w:sz w:val="24"/>
                <w:szCs w:val="24"/>
              </w:rPr>
              <w:t xml:space="preserve"> iesniegšanas dienai – 2014.gada 1.janvārim</w:t>
            </w:r>
            <w:r w:rsidR="00E34836" w:rsidRPr="00822F23">
              <w:rPr>
                <w:sz w:val="24"/>
                <w:szCs w:val="24"/>
              </w:rPr>
              <w:t>,</w:t>
            </w:r>
            <w:r w:rsidR="00004C4E" w:rsidRPr="00822F23">
              <w:rPr>
                <w:sz w:val="24"/>
                <w:szCs w:val="24"/>
              </w:rPr>
              <w:t xml:space="preserve"> iesniedz latos. No 2014.gada 1.janvāra projektu iesniegumus iesniedz </w:t>
            </w:r>
            <w:proofErr w:type="spellStart"/>
            <w:r w:rsidR="00004C4E" w:rsidRPr="00822F23">
              <w:rPr>
                <w:i/>
                <w:sz w:val="24"/>
                <w:szCs w:val="24"/>
              </w:rPr>
              <w:t>euro</w:t>
            </w:r>
            <w:proofErr w:type="spellEnd"/>
            <w:r w:rsidR="00004C4E" w:rsidRPr="00822F23">
              <w:rPr>
                <w:sz w:val="24"/>
                <w:szCs w:val="24"/>
              </w:rPr>
              <w:t>.</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27.</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Projekta iesniegums iesniegts projektu iesniegumu iesniegšanas termiņā</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N</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28.</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Projekta iesniegums ir aizpildīts latviešu valodā un datorrakstā</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29.</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Projekta iesniegums ir iesniegts vienā eksemplārā un, ja projekta iesniegums ir iesniegts papīra veidā, projekta iesnieguma veidlapa iesniegta arī elektroniskā veidā</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P</w:t>
            </w:r>
          </w:p>
        </w:tc>
      </w:tr>
      <w:tr w:rsidR="00444D11" w:rsidRPr="00822F23" w:rsidTr="00B66F6E">
        <w:tc>
          <w:tcPr>
            <w:tcW w:w="3500" w:type="pct"/>
            <w:gridSpan w:val="3"/>
            <w:vMerge w:val="restar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left" w:pos="210"/>
                <w:tab w:val="left" w:pos="942"/>
                <w:tab w:val="left" w:pos="1257"/>
                <w:tab w:val="center" w:pos="1569"/>
              </w:tabs>
              <w:jc w:val="both"/>
              <w:rPr>
                <w:rFonts w:ascii="Times New Roman" w:hAnsi="Times New Roman" w:cs="Times New Roman"/>
                <w:b/>
                <w:bCs/>
                <w:sz w:val="24"/>
                <w:szCs w:val="24"/>
              </w:rPr>
            </w:pPr>
          </w:p>
          <w:p w:rsidR="00444D11" w:rsidRPr="00822F23" w:rsidRDefault="00444D11" w:rsidP="00B66F6E">
            <w:pPr>
              <w:tabs>
                <w:tab w:val="left" w:pos="210"/>
                <w:tab w:val="left" w:pos="942"/>
                <w:tab w:val="left" w:pos="1257"/>
                <w:tab w:val="center" w:pos="1569"/>
              </w:tabs>
              <w:jc w:val="both"/>
              <w:rPr>
                <w:rFonts w:ascii="Times New Roman" w:hAnsi="Times New Roman" w:cs="Times New Roman"/>
                <w:b/>
                <w:bCs/>
                <w:sz w:val="24"/>
                <w:szCs w:val="24"/>
              </w:rPr>
            </w:pPr>
            <w:r w:rsidRPr="00822F23">
              <w:rPr>
                <w:rFonts w:ascii="Times New Roman" w:hAnsi="Times New Roman" w:cs="Times New Roman"/>
                <w:b/>
                <w:bCs/>
                <w:sz w:val="24"/>
                <w:szCs w:val="24"/>
              </w:rPr>
              <w:t>4. FINANSĒJUMA PIEŠĶIRŠANAS KRITĒRIJI</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left" w:pos="210"/>
                <w:tab w:val="left" w:pos="942"/>
                <w:tab w:val="left" w:pos="1257"/>
                <w:tab w:val="center" w:pos="1569"/>
              </w:tabs>
              <w:jc w:val="center"/>
              <w:rPr>
                <w:rFonts w:ascii="Times New Roman" w:hAnsi="Times New Roman" w:cs="Times New Roman"/>
                <w:b/>
                <w:bCs/>
                <w:sz w:val="24"/>
                <w:szCs w:val="24"/>
              </w:rPr>
            </w:pPr>
            <w:r w:rsidRPr="00822F23">
              <w:rPr>
                <w:rFonts w:ascii="Times New Roman" w:hAnsi="Times New Roman" w:cs="Times New Roman"/>
                <w:b/>
                <w:bCs/>
                <w:sz w:val="24"/>
                <w:szCs w:val="24"/>
              </w:rPr>
              <w:t>Vērtēšanas sistēma</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tabs>
                <w:tab w:val="left" w:pos="210"/>
                <w:tab w:val="left" w:pos="942"/>
                <w:tab w:val="left" w:pos="1257"/>
                <w:tab w:val="center" w:pos="1569"/>
              </w:tabs>
              <w:jc w:val="center"/>
              <w:rPr>
                <w:rFonts w:ascii="Times New Roman" w:hAnsi="Times New Roman" w:cs="Times New Roman"/>
                <w:b/>
                <w:bCs/>
                <w:sz w:val="24"/>
                <w:szCs w:val="24"/>
              </w:rPr>
            </w:pPr>
          </w:p>
        </w:tc>
      </w:tr>
      <w:tr w:rsidR="00444D11" w:rsidRPr="00822F23" w:rsidTr="00B66F6E">
        <w:tc>
          <w:tcPr>
            <w:tcW w:w="3500" w:type="pct"/>
            <w:gridSpan w:val="3"/>
            <w:vMerge/>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b/>
                <w:sz w:val="24"/>
                <w:szCs w:val="24"/>
              </w:rPr>
            </w:pP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center"/>
              <w:rPr>
                <w:rFonts w:ascii="Times New Roman" w:hAnsi="Times New Roman" w:cs="Times New Roman"/>
                <w:b/>
                <w:sz w:val="24"/>
                <w:szCs w:val="24"/>
              </w:rPr>
            </w:pPr>
            <w:r w:rsidRPr="00822F23">
              <w:rPr>
                <w:rFonts w:ascii="Times New Roman" w:hAnsi="Times New Roman" w:cs="Times New Roman"/>
                <w:b/>
                <w:sz w:val="24"/>
                <w:szCs w:val="24"/>
              </w:rPr>
              <w:t>Jā/ Nē</w:t>
            </w: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center"/>
              <w:rPr>
                <w:rFonts w:ascii="Times New Roman" w:hAnsi="Times New Roman" w:cs="Times New Roman"/>
                <w:b/>
                <w:sz w:val="24"/>
                <w:szCs w:val="24"/>
              </w:rPr>
            </w:pPr>
          </w:p>
        </w:tc>
      </w:tr>
      <w:tr w:rsidR="00444D11" w:rsidRPr="00822F23" w:rsidTr="00B66F6E">
        <w:tc>
          <w:tcPr>
            <w:tcW w:w="347" w:type="pct"/>
            <w:gridSpan w:val="2"/>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 xml:space="preserve">30. </w:t>
            </w:r>
          </w:p>
        </w:tc>
        <w:tc>
          <w:tcPr>
            <w:tcW w:w="3153"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jc w:val="both"/>
              <w:rPr>
                <w:rFonts w:ascii="Times New Roman" w:hAnsi="Times New Roman" w:cs="Times New Roman"/>
                <w:sz w:val="24"/>
                <w:szCs w:val="24"/>
              </w:rPr>
            </w:pPr>
            <w:r w:rsidRPr="00822F23">
              <w:rPr>
                <w:rFonts w:ascii="Times New Roman" w:hAnsi="Times New Roman" w:cs="Times New Roman"/>
                <w:sz w:val="24"/>
                <w:szCs w:val="24"/>
              </w:rPr>
              <w:t xml:space="preserve">Ja projekta iesniegums atbilst, 8.1., 8.2., 8.5., 9., 10., 11., 12., 14., 20., 27.vērtēšanas kritērijam, kā arī 1.kvalitātes kritērijā ir saņēmis vismaz 8 punktus, 2.kvalitātes kritērijā ir saņēmis vismaz 10 punktus, 3.kvalitātes kritērijā ir saņēmis vismaz 10 punktus un 4.kvalitātes kritērijā ir saņēmis vismaz 15 punktus, tad sarindojot projektu iesniegumus prioritārā secībā, sākot ar visvairāk punktus ieguvušo projekta iesniegumu,  projekta iesniegumam </w:t>
            </w:r>
            <w:r w:rsidRPr="00822F23">
              <w:rPr>
                <w:rFonts w:ascii="Times New Roman" w:hAnsi="Times New Roman" w:cs="Times New Roman"/>
                <w:sz w:val="24"/>
                <w:szCs w:val="24"/>
              </w:rPr>
              <w:lastRenderedPageBreak/>
              <w:t>pietiek aktivitātes atlases kārtā pieejamais finansējums.</w:t>
            </w:r>
          </w:p>
        </w:tc>
        <w:tc>
          <w:tcPr>
            <w:tcW w:w="7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tcPr>
          <w:p w:rsidR="00444D11" w:rsidRPr="00822F23" w:rsidRDefault="00444D11" w:rsidP="00B66F6E">
            <w:pPr>
              <w:rPr>
                <w:rFonts w:ascii="Times New Roman" w:hAnsi="Times New Roman" w:cs="Times New Roman"/>
                <w:sz w:val="24"/>
                <w:szCs w:val="24"/>
              </w:rPr>
            </w:pPr>
            <w:r w:rsidRPr="00822F23">
              <w:rPr>
                <w:rFonts w:ascii="Times New Roman" w:hAnsi="Times New Roman" w:cs="Times New Roman"/>
                <w:sz w:val="24"/>
                <w:szCs w:val="24"/>
              </w:rPr>
              <w:t>N</w:t>
            </w:r>
          </w:p>
        </w:tc>
      </w:tr>
    </w:tbl>
    <w:p w:rsidR="00444D11" w:rsidRPr="00822F23" w:rsidRDefault="00444D11" w:rsidP="00444D11">
      <w:pPr>
        <w:rPr>
          <w:rFonts w:ascii="Times New Roman" w:hAnsi="Times New Roman" w:cs="Times New Roman"/>
          <w:sz w:val="24"/>
          <w:szCs w:val="24"/>
        </w:rPr>
      </w:pPr>
    </w:p>
    <w:p w:rsidR="00444D11" w:rsidRPr="00822F23" w:rsidRDefault="00444D11" w:rsidP="00444D11">
      <w:pPr>
        <w:jc w:val="both"/>
        <w:rPr>
          <w:rFonts w:ascii="Times New Roman" w:hAnsi="Times New Roman" w:cs="Times New Roman"/>
          <w:sz w:val="24"/>
          <w:szCs w:val="24"/>
        </w:rPr>
      </w:pPr>
      <w:r w:rsidRPr="00822F23">
        <w:rPr>
          <w:rFonts w:ascii="Times New Roman" w:hAnsi="Times New Roman" w:cs="Times New Roman"/>
          <w:sz w:val="24"/>
          <w:szCs w:val="24"/>
        </w:rPr>
        <w:t xml:space="preserve">* Piezīmes: </w:t>
      </w:r>
    </w:p>
    <w:p w:rsidR="00444D11" w:rsidRPr="00822F23" w:rsidRDefault="00444D11" w:rsidP="00444D11">
      <w:pPr>
        <w:jc w:val="both"/>
        <w:rPr>
          <w:rFonts w:ascii="Times New Roman" w:hAnsi="Times New Roman" w:cs="Times New Roman"/>
          <w:sz w:val="24"/>
          <w:szCs w:val="24"/>
        </w:rPr>
      </w:pPr>
      <w:r w:rsidRPr="00822F23">
        <w:rPr>
          <w:rFonts w:ascii="Times New Roman" w:hAnsi="Times New Roman" w:cs="Times New Roman"/>
          <w:sz w:val="24"/>
          <w:szCs w:val="24"/>
        </w:rPr>
        <w:t>1. N - Negatīvā vērtējuma gadījumā projekta iesniegumu noraida.</w:t>
      </w:r>
    </w:p>
    <w:p w:rsidR="00444D11" w:rsidRPr="00822F23" w:rsidRDefault="00444D11" w:rsidP="00444D11">
      <w:pPr>
        <w:jc w:val="both"/>
        <w:rPr>
          <w:rFonts w:ascii="Times New Roman" w:hAnsi="Times New Roman" w:cs="Times New Roman"/>
          <w:sz w:val="24"/>
          <w:szCs w:val="24"/>
        </w:rPr>
      </w:pPr>
      <w:r w:rsidRPr="00822F23">
        <w:rPr>
          <w:rFonts w:ascii="Times New Roman" w:hAnsi="Times New Roman" w:cs="Times New Roman"/>
          <w:sz w:val="24"/>
          <w:szCs w:val="24"/>
        </w:rPr>
        <w:t>2. P - Negatīvā vērtējuma gadījumā var pieņemt lēmumu par projekta apstiprināšanu ar nosacījumu (projekta iesniedzējs nodrošina atbilstību kritērijam, lēmuma noteiktajā laikā).</w:t>
      </w:r>
    </w:p>
    <w:p w:rsidR="001949BB" w:rsidRPr="00822F23" w:rsidRDefault="00EB497B" w:rsidP="00EB497B">
      <w:pPr>
        <w:tabs>
          <w:tab w:val="left" w:pos="1134"/>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w:t>
      </w:r>
    </w:p>
    <w:p w:rsidR="00EB497B" w:rsidRPr="00822F23" w:rsidRDefault="00EB497B" w:rsidP="00EB497B">
      <w:pPr>
        <w:tabs>
          <w:tab w:val="left" w:pos="1134"/>
        </w:tabs>
        <w:spacing w:after="0" w:line="240" w:lineRule="auto"/>
        <w:jc w:val="both"/>
        <w:rPr>
          <w:rFonts w:ascii="Times New Roman" w:eastAsia="Times New Roman" w:hAnsi="Times New Roman" w:cs="Times New Roman"/>
          <w:sz w:val="24"/>
          <w:szCs w:val="24"/>
          <w:lang w:eastAsia="lv-LV"/>
        </w:rPr>
      </w:pPr>
    </w:p>
    <w:p w:rsidR="00F319BE" w:rsidRPr="00822F23" w:rsidRDefault="009B20EA" w:rsidP="00C770C9">
      <w:pPr>
        <w:pStyle w:val="ListParagraph"/>
        <w:numPr>
          <w:ilvl w:val="1"/>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eastAsia="Times New Roman" w:hAnsi="Times New Roman" w:cs="Times New Roman"/>
          <w:b/>
          <w:sz w:val="24"/>
          <w:szCs w:val="24"/>
          <w:lang w:eastAsia="lv-LV"/>
        </w:rPr>
        <w:t xml:space="preserve">Svītrot 5.pielikumu. </w:t>
      </w:r>
    </w:p>
    <w:p w:rsidR="00F319BE" w:rsidRPr="00822F23" w:rsidRDefault="00F319BE" w:rsidP="00C770C9">
      <w:pPr>
        <w:pStyle w:val="ListParagraph"/>
        <w:tabs>
          <w:tab w:val="left" w:pos="1134"/>
        </w:tabs>
        <w:spacing w:after="0" w:line="240" w:lineRule="auto"/>
        <w:ind w:left="360"/>
        <w:jc w:val="both"/>
        <w:rPr>
          <w:rFonts w:ascii="Times New Roman" w:eastAsia="Times New Roman" w:hAnsi="Times New Roman" w:cs="Times New Roman"/>
          <w:b/>
          <w:sz w:val="24"/>
          <w:szCs w:val="24"/>
          <w:lang w:eastAsia="lv-LV"/>
        </w:rPr>
      </w:pPr>
    </w:p>
    <w:p w:rsidR="00F319BE" w:rsidRPr="00822F23" w:rsidRDefault="006B2402" w:rsidP="00C770C9">
      <w:pPr>
        <w:pStyle w:val="ListParagraph"/>
        <w:numPr>
          <w:ilvl w:val="0"/>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hAnsi="Times New Roman" w:cs="Times New Roman"/>
          <w:b/>
          <w:sz w:val="24"/>
          <w:szCs w:val="24"/>
        </w:rPr>
        <w:t>Šo noteikumu 1.9</w:t>
      </w:r>
      <w:r w:rsidR="009B20EA" w:rsidRPr="00822F23">
        <w:rPr>
          <w:rFonts w:ascii="Times New Roman" w:hAnsi="Times New Roman" w:cs="Times New Roman"/>
          <w:b/>
          <w:sz w:val="24"/>
          <w:szCs w:val="24"/>
        </w:rPr>
        <w:t>.apakšpunkts stājas spēkā 2013.gada 31.decembrī.</w:t>
      </w:r>
    </w:p>
    <w:p w:rsidR="00F319BE" w:rsidRPr="00822F23" w:rsidRDefault="00F319BE" w:rsidP="00C770C9">
      <w:pPr>
        <w:pStyle w:val="ListParagraph"/>
        <w:tabs>
          <w:tab w:val="left" w:pos="1134"/>
        </w:tabs>
        <w:spacing w:after="0" w:line="240" w:lineRule="auto"/>
        <w:ind w:left="360"/>
        <w:jc w:val="both"/>
        <w:rPr>
          <w:rFonts w:ascii="Times New Roman" w:eastAsia="Times New Roman" w:hAnsi="Times New Roman" w:cs="Times New Roman"/>
          <w:b/>
          <w:sz w:val="24"/>
          <w:szCs w:val="24"/>
          <w:lang w:eastAsia="lv-LV"/>
        </w:rPr>
      </w:pPr>
    </w:p>
    <w:p w:rsidR="00F319BE" w:rsidRPr="00822F23" w:rsidRDefault="009B20EA" w:rsidP="00C770C9">
      <w:pPr>
        <w:pStyle w:val="ListParagraph"/>
        <w:numPr>
          <w:ilvl w:val="0"/>
          <w:numId w:val="5"/>
        </w:numPr>
        <w:tabs>
          <w:tab w:val="left" w:pos="1134"/>
        </w:tabs>
        <w:spacing w:after="0" w:line="240" w:lineRule="auto"/>
        <w:jc w:val="both"/>
        <w:rPr>
          <w:rFonts w:ascii="Times New Roman" w:eastAsia="Times New Roman" w:hAnsi="Times New Roman" w:cs="Times New Roman"/>
          <w:b/>
          <w:sz w:val="24"/>
          <w:szCs w:val="24"/>
          <w:lang w:eastAsia="lv-LV"/>
        </w:rPr>
      </w:pPr>
      <w:r w:rsidRPr="00822F23">
        <w:rPr>
          <w:rFonts w:ascii="Times New Roman" w:hAnsi="Times New Roman" w:cs="Times New Roman"/>
          <w:b/>
          <w:sz w:val="24"/>
          <w:szCs w:val="24"/>
        </w:rPr>
        <w:t>Šo noteikumu 1.15.-1.1</w:t>
      </w:r>
      <w:r w:rsidR="001339BD" w:rsidRPr="00822F23">
        <w:rPr>
          <w:rFonts w:ascii="Times New Roman" w:hAnsi="Times New Roman" w:cs="Times New Roman"/>
          <w:b/>
          <w:sz w:val="24"/>
          <w:szCs w:val="24"/>
        </w:rPr>
        <w:t>6</w:t>
      </w:r>
      <w:r w:rsidRPr="00822F23">
        <w:rPr>
          <w:rFonts w:ascii="Times New Roman" w:hAnsi="Times New Roman" w:cs="Times New Roman"/>
          <w:b/>
          <w:sz w:val="24"/>
          <w:szCs w:val="24"/>
        </w:rPr>
        <w:t>.apakšpunkts stājas spēkā 2014.gada 1.janvārī</w:t>
      </w:r>
      <w:r w:rsidR="00BF2BB3" w:rsidRPr="00822F23">
        <w:rPr>
          <w:rFonts w:ascii="Times New Roman" w:hAnsi="Times New Roman" w:cs="Times New Roman"/>
          <w:b/>
          <w:sz w:val="24"/>
          <w:szCs w:val="24"/>
        </w:rPr>
        <w:t xml:space="preserve"> un vienlaicīgi ar 1.15.apakšpunktā spēkā stāšanos 1.14.apakšpunkts zaudē spēku.</w:t>
      </w:r>
    </w:p>
    <w:p w:rsidR="00C23DCB" w:rsidRPr="00822F23" w:rsidRDefault="00C23DCB" w:rsidP="00C23DCB">
      <w:pPr>
        <w:pStyle w:val="naislab"/>
        <w:spacing w:before="0" w:after="0"/>
        <w:jc w:val="both"/>
      </w:pPr>
    </w:p>
    <w:p w:rsidR="0068641D" w:rsidRPr="00822F23" w:rsidRDefault="0068641D" w:rsidP="00CF12E8">
      <w:pPr>
        <w:tabs>
          <w:tab w:val="right" w:pos="9071"/>
        </w:tabs>
        <w:spacing w:after="0" w:line="240" w:lineRule="auto"/>
        <w:jc w:val="both"/>
        <w:rPr>
          <w:rFonts w:ascii="Times New Roman" w:eastAsia="Times New Roman" w:hAnsi="Times New Roman" w:cs="Times New Roman"/>
          <w:sz w:val="24"/>
          <w:szCs w:val="24"/>
          <w:lang w:eastAsia="lv-LV"/>
        </w:rPr>
      </w:pPr>
    </w:p>
    <w:p w:rsidR="00951812" w:rsidRPr="00822F23" w:rsidRDefault="00951812" w:rsidP="00CF12E8">
      <w:pPr>
        <w:tabs>
          <w:tab w:val="right" w:pos="9071"/>
        </w:tabs>
        <w:spacing w:after="0" w:line="240" w:lineRule="auto"/>
        <w:jc w:val="both"/>
        <w:rPr>
          <w:rFonts w:ascii="Times New Roman" w:eastAsia="Times New Roman" w:hAnsi="Times New Roman" w:cs="Times New Roman"/>
          <w:sz w:val="24"/>
          <w:szCs w:val="24"/>
          <w:lang w:eastAsia="lv-LV"/>
        </w:rPr>
      </w:pPr>
    </w:p>
    <w:p w:rsidR="00C576B4" w:rsidRPr="00822F23" w:rsidRDefault="00E161AD" w:rsidP="00CF12E8">
      <w:pPr>
        <w:tabs>
          <w:tab w:val="right" w:pos="9071"/>
        </w:tabs>
        <w:spacing w:after="0" w:line="240" w:lineRule="auto"/>
        <w:jc w:val="both"/>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Ministru prezidents</w:t>
      </w:r>
      <w:r w:rsidRPr="00822F23">
        <w:rPr>
          <w:rFonts w:ascii="Times New Roman" w:eastAsia="Times New Roman" w:hAnsi="Times New Roman" w:cs="Times New Roman"/>
          <w:sz w:val="24"/>
          <w:szCs w:val="24"/>
          <w:lang w:eastAsia="lv-LV"/>
        </w:rPr>
        <w:tab/>
      </w:r>
      <w:proofErr w:type="spellStart"/>
      <w:r w:rsidRPr="00822F23">
        <w:rPr>
          <w:rFonts w:ascii="Times New Roman" w:eastAsia="Times New Roman" w:hAnsi="Times New Roman" w:cs="Times New Roman"/>
          <w:sz w:val="24"/>
          <w:szCs w:val="24"/>
          <w:lang w:eastAsia="lv-LV"/>
        </w:rPr>
        <w:t>V.Dombrovskis</w:t>
      </w:r>
      <w:proofErr w:type="spellEnd"/>
    </w:p>
    <w:p w:rsidR="005636B5" w:rsidRPr="00822F23" w:rsidRDefault="005636B5" w:rsidP="00CF12E8">
      <w:pPr>
        <w:spacing w:after="0" w:line="240" w:lineRule="auto"/>
        <w:jc w:val="both"/>
        <w:rPr>
          <w:rFonts w:ascii="Times New Roman" w:eastAsia="Times New Roman" w:hAnsi="Times New Roman" w:cs="Times New Roman"/>
          <w:sz w:val="24"/>
          <w:szCs w:val="24"/>
          <w:lang w:eastAsia="lv-LV"/>
        </w:rPr>
      </w:pPr>
    </w:p>
    <w:p w:rsidR="003D5CD1" w:rsidRPr="00822F23" w:rsidRDefault="003D5CD1" w:rsidP="003D5CD1">
      <w:pPr>
        <w:pStyle w:val="EnvelopeReturn"/>
        <w:tabs>
          <w:tab w:val="left" w:pos="7797"/>
        </w:tabs>
        <w:jc w:val="both"/>
        <w:rPr>
          <w:rFonts w:ascii="Times New Roman" w:hAnsi="Times New Roman" w:cs="Times New Roman"/>
          <w:sz w:val="24"/>
          <w:szCs w:val="24"/>
          <w:lang w:eastAsia="lv-LV"/>
        </w:rPr>
      </w:pPr>
      <w:r w:rsidRPr="00822F23">
        <w:rPr>
          <w:rFonts w:ascii="Times New Roman" w:hAnsi="Times New Roman" w:cs="Times New Roman"/>
          <w:sz w:val="24"/>
          <w:szCs w:val="24"/>
          <w:lang w:eastAsia="lv-LV"/>
        </w:rPr>
        <w:t xml:space="preserve">Ekonomikas ministrs </w:t>
      </w:r>
      <w:r w:rsidRPr="00822F23">
        <w:rPr>
          <w:rFonts w:ascii="Times New Roman" w:hAnsi="Times New Roman" w:cs="Times New Roman"/>
          <w:sz w:val="24"/>
          <w:szCs w:val="24"/>
          <w:lang w:eastAsia="lv-LV"/>
        </w:rPr>
        <w:tab/>
      </w:r>
      <w:r w:rsidR="00F5443B" w:rsidRPr="00822F23">
        <w:rPr>
          <w:rFonts w:ascii="Times New Roman" w:hAnsi="Times New Roman" w:cs="Times New Roman"/>
          <w:sz w:val="24"/>
          <w:szCs w:val="24"/>
          <w:lang w:eastAsia="lv-LV"/>
        </w:rPr>
        <w:t>D.Pavļuts</w:t>
      </w:r>
    </w:p>
    <w:p w:rsidR="00EF381B" w:rsidRPr="00822F23" w:rsidRDefault="00EF381B" w:rsidP="00CF12E8">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3D5CD1" w:rsidRPr="00822F23" w:rsidRDefault="003D5CD1" w:rsidP="00CF12E8">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951812" w:rsidRPr="00822F23" w:rsidRDefault="00951812" w:rsidP="00CF12E8">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68641D" w:rsidRPr="00822F23" w:rsidRDefault="0068641D" w:rsidP="00CF12E8">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p>
    <w:p w:rsidR="00C576B4" w:rsidRPr="00822F23" w:rsidRDefault="00E161AD" w:rsidP="00CF12E8">
      <w:pPr>
        <w:tabs>
          <w:tab w:val="left" w:pos="720"/>
        </w:tabs>
        <w:autoSpaceDE w:val="0"/>
        <w:autoSpaceDN w:val="0"/>
        <w:adjustRightInd w:val="0"/>
        <w:spacing w:after="0" w:line="240" w:lineRule="auto"/>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Iesniedzējs:</w:t>
      </w:r>
    </w:p>
    <w:p w:rsidR="00AA0A99" w:rsidRPr="00822F23" w:rsidRDefault="00AA0A99" w:rsidP="00AA0A99">
      <w:pPr>
        <w:pStyle w:val="EnvelopeReturn"/>
        <w:tabs>
          <w:tab w:val="left" w:pos="7797"/>
        </w:tabs>
        <w:jc w:val="both"/>
        <w:rPr>
          <w:rFonts w:ascii="Times New Roman" w:hAnsi="Times New Roman" w:cs="Times New Roman"/>
          <w:sz w:val="24"/>
          <w:szCs w:val="24"/>
          <w:lang w:eastAsia="lv-LV"/>
        </w:rPr>
      </w:pPr>
      <w:r w:rsidRPr="00822F23">
        <w:rPr>
          <w:rFonts w:ascii="Times New Roman" w:hAnsi="Times New Roman" w:cs="Times New Roman"/>
          <w:sz w:val="24"/>
          <w:szCs w:val="24"/>
          <w:lang w:eastAsia="lv-LV"/>
        </w:rPr>
        <w:t xml:space="preserve">Ekonomikas ministrs </w:t>
      </w:r>
      <w:r w:rsidRPr="00822F23">
        <w:rPr>
          <w:rFonts w:ascii="Times New Roman" w:hAnsi="Times New Roman" w:cs="Times New Roman"/>
          <w:sz w:val="24"/>
          <w:szCs w:val="24"/>
          <w:lang w:eastAsia="lv-LV"/>
        </w:rPr>
        <w:tab/>
      </w:r>
      <w:r w:rsidR="00203F1F" w:rsidRPr="00822F23">
        <w:rPr>
          <w:rFonts w:ascii="Times New Roman" w:hAnsi="Times New Roman" w:cs="Times New Roman"/>
          <w:sz w:val="24"/>
          <w:szCs w:val="24"/>
          <w:lang w:eastAsia="lv-LV"/>
        </w:rPr>
        <w:t>D.Pavļuts</w:t>
      </w:r>
    </w:p>
    <w:p w:rsidR="00EF381B" w:rsidRPr="00822F23" w:rsidRDefault="00EF381B" w:rsidP="00CF12E8">
      <w:pPr>
        <w:keepLines/>
        <w:widowControl w:val="0"/>
        <w:tabs>
          <w:tab w:val="left" w:pos="8222"/>
        </w:tabs>
        <w:spacing w:after="0" w:line="240" w:lineRule="auto"/>
        <w:rPr>
          <w:rFonts w:ascii="Times New Roman" w:eastAsia="Times New Roman" w:hAnsi="Times New Roman" w:cs="Times New Roman"/>
          <w:sz w:val="24"/>
          <w:szCs w:val="24"/>
          <w:lang w:eastAsia="lv-LV"/>
        </w:rPr>
      </w:pPr>
    </w:p>
    <w:p w:rsidR="0068641D" w:rsidRPr="00822F23" w:rsidRDefault="0068641D" w:rsidP="00CF12E8">
      <w:pPr>
        <w:keepLines/>
        <w:widowControl w:val="0"/>
        <w:tabs>
          <w:tab w:val="left" w:pos="8222"/>
        </w:tabs>
        <w:spacing w:after="0" w:line="240" w:lineRule="auto"/>
        <w:rPr>
          <w:rFonts w:ascii="Times New Roman" w:eastAsia="Times New Roman" w:hAnsi="Times New Roman" w:cs="Times New Roman"/>
          <w:sz w:val="24"/>
          <w:szCs w:val="24"/>
          <w:lang w:eastAsia="lv-LV"/>
        </w:rPr>
      </w:pPr>
    </w:p>
    <w:p w:rsidR="0068641D" w:rsidRPr="00822F23" w:rsidRDefault="0068641D" w:rsidP="00CF12E8">
      <w:pPr>
        <w:keepLines/>
        <w:widowControl w:val="0"/>
        <w:tabs>
          <w:tab w:val="left" w:pos="8222"/>
        </w:tabs>
        <w:spacing w:after="0" w:line="240" w:lineRule="auto"/>
        <w:rPr>
          <w:rFonts w:ascii="Times New Roman" w:eastAsia="Times New Roman" w:hAnsi="Times New Roman" w:cs="Times New Roman"/>
          <w:sz w:val="24"/>
          <w:szCs w:val="24"/>
          <w:lang w:eastAsia="lv-LV"/>
        </w:rPr>
      </w:pPr>
    </w:p>
    <w:p w:rsidR="005B47D9" w:rsidRPr="00822F23" w:rsidRDefault="00A730D8" w:rsidP="005B47D9">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 xml:space="preserve">Vīza: </w:t>
      </w:r>
      <w:r w:rsidR="005B47D9" w:rsidRPr="00822F23">
        <w:rPr>
          <w:rFonts w:ascii="Times New Roman" w:eastAsia="Times New Roman" w:hAnsi="Times New Roman" w:cs="Times New Roman"/>
          <w:sz w:val="24"/>
          <w:szCs w:val="24"/>
          <w:lang w:eastAsia="lv-LV"/>
        </w:rPr>
        <w:t>Valsts sekretāra pienākumu izpildītājs,</w:t>
      </w:r>
    </w:p>
    <w:p w:rsidR="00A730D8" w:rsidRPr="00822F23" w:rsidRDefault="005B47D9" w:rsidP="005B47D9">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822F23">
        <w:rPr>
          <w:rFonts w:ascii="Times New Roman" w:eastAsia="Times New Roman" w:hAnsi="Times New Roman" w:cs="Times New Roman"/>
          <w:sz w:val="24"/>
          <w:szCs w:val="24"/>
          <w:lang w:eastAsia="lv-LV"/>
        </w:rPr>
        <w:t>valsts sekretāra vietnieks</w:t>
      </w:r>
      <w:r w:rsidRPr="00822F23">
        <w:rPr>
          <w:rFonts w:ascii="Times New Roman" w:eastAsia="Times New Roman" w:hAnsi="Times New Roman" w:cs="Times New Roman"/>
          <w:sz w:val="24"/>
          <w:szCs w:val="24"/>
          <w:lang w:eastAsia="lv-LV"/>
        </w:rPr>
        <w:tab/>
        <w:t>A.Liepiņš</w:t>
      </w:r>
    </w:p>
    <w:p w:rsidR="00F3781F" w:rsidRPr="00822F23" w:rsidRDefault="00F3781F" w:rsidP="00CF12E8">
      <w:pPr>
        <w:spacing w:after="0" w:line="240" w:lineRule="auto"/>
        <w:jc w:val="both"/>
        <w:rPr>
          <w:rFonts w:ascii="Times New Roman" w:eastAsia="Times New Roman" w:hAnsi="Times New Roman" w:cs="Times New Roman"/>
          <w:sz w:val="20"/>
          <w:szCs w:val="20"/>
          <w:lang w:eastAsia="lv-LV"/>
        </w:rPr>
      </w:pPr>
    </w:p>
    <w:p w:rsidR="0068641D" w:rsidRPr="00822F23" w:rsidRDefault="0068641D" w:rsidP="00CF12E8">
      <w:pPr>
        <w:spacing w:after="0" w:line="240" w:lineRule="auto"/>
        <w:jc w:val="both"/>
        <w:rPr>
          <w:rFonts w:ascii="Times New Roman" w:eastAsia="Times New Roman" w:hAnsi="Times New Roman" w:cs="Times New Roman"/>
          <w:sz w:val="20"/>
          <w:szCs w:val="20"/>
          <w:lang w:eastAsia="lv-LV"/>
        </w:rPr>
      </w:pPr>
    </w:p>
    <w:p w:rsidR="0068641D" w:rsidRPr="00822F23" w:rsidRDefault="0068641D" w:rsidP="00CF12E8">
      <w:pPr>
        <w:spacing w:after="0" w:line="240" w:lineRule="auto"/>
        <w:jc w:val="both"/>
        <w:rPr>
          <w:rFonts w:ascii="Times New Roman" w:eastAsia="Times New Roman" w:hAnsi="Times New Roman" w:cs="Times New Roman"/>
          <w:sz w:val="20"/>
          <w:szCs w:val="20"/>
          <w:lang w:eastAsia="lv-LV"/>
        </w:rPr>
      </w:pPr>
    </w:p>
    <w:p w:rsidR="0068641D" w:rsidRPr="00822F23" w:rsidRDefault="0068641D" w:rsidP="00CF12E8">
      <w:pPr>
        <w:spacing w:after="0" w:line="240" w:lineRule="auto"/>
        <w:jc w:val="both"/>
        <w:rPr>
          <w:rFonts w:ascii="Times New Roman" w:eastAsia="Times New Roman" w:hAnsi="Times New Roman" w:cs="Times New Roman"/>
          <w:sz w:val="20"/>
          <w:szCs w:val="20"/>
          <w:lang w:eastAsia="lv-LV"/>
        </w:rPr>
      </w:pPr>
    </w:p>
    <w:p w:rsidR="00C03F83" w:rsidRPr="00822F23" w:rsidRDefault="00293FE4" w:rsidP="00CF12E8">
      <w:pPr>
        <w:widowControl w:val="0"/>
        <w:spacing w:after="0" w:line="240" w:lineRule="auto"/>
        <w:jc w:val="both"/>
        <w:rPr>
          <w:rFonts w:ascii="Times New Roman" w:eastAsia="Times New Roman" w:hAnsi="Times New Roman" w:cs="Times New Roman"/>
          <w:sz w:val="20"/>
          <w:szCs w:val="20"/>
        </w:rPr>
      </w:pPr>
      <w:r w:rsidRPr="00822F23">
        <w:rPr>
          <w:rFonts w:ascii="Times New Roman" w:eastAsia="Times New Roman" w:hAnsi="Times New Roman" w:cs="Times New Roman"/>
          <w:sz w:val="20"/>
          <w:szCs w:val="20"/>
        </w:rPr>
        <w:fldChar w:fldCharType="begin"/>
      </w:r>
      <w:r w:rsidR="0051664C" w:rsidRPr="00822F23">
        <w:rPr>
          <w:rFonts w:ascii="Times New Roman" w:eastAsia="Times New Roman" w:hAnsi="Times New Roman" w:cs="Times New Roman"/>
          <w:sz w:val="20"/>
          <w:szCs w:val="20"/>
        </w:rPr>
        <w:instrText xml:space="preserve"> TIME \@ "dd.MM.yyyy HH:mm" </w:instrText>
      </w:r>
      <w:r w:rsidRPr="00822F23">
        <w:rPr>
          <w:rFonts w:ascii="Times New Roman" w:eastAsia="Times New Roman" w:hAnsi="Times New Roman" w:cs="Times New Roman"/>
          <w:sz w:val="20"/>
          <w:szCs w:val="20"/>
        </w:rPr>
        <w:fldChar w:fldCharType="separate"/>
      </w:r>
      <w:r w:rsidR="00DB2172">
        <w:rPr>
          <w:rFonts w:ascii="Times New Roman" w:eastAsia="Times New Roman" w:hAnsi="Times New Roman" w:cs="Times New Roman"/>
          <w:noProof/>
          <w:sz w:val="20"/>
          <w:szCs w:val="20"/>
        </w:rPr>
        <w:t>11.10.2013 11:39</w:t>
      </w:r>
      <w:r w:rsidRPr="00822F23">
        <w:rPr>
          <w:rFonts w:ascii="Times New Roman" w:eastAsia="Times New Roman" w:hAnsi="Times New Roman" w:cs="Times New Roman"/>
          <w:sz w:val="20"/>
          <w:szCs w:val="20"/>
        </w:rPr>
        <w:fldChar w:fldCharType="end"/>
      </w:r>
    </w:p>
    <w:p w:rsidR="00151EEF" w:rsidRPr="00822F23" w:rsidRDefault="00293FE4" w:rsidP="00CF12E8">
      <w:pPr>
        <w:widowControl w:val="0"/>
        <w:spacing w:after="0" w:line="240" w:lineRule="auto"/>
        <w:jc w:val="both"/>
        <w:rPr>
          <w:rFonts w:ascii="Times New Roman" w:eastAsia="Times New Roman" w:hAnsi="Times New Roman" w:cs="Times New Roman"/>
          <w:sz w:val="20"/>
          <w:szCs w:val="20"/>
        </w:rPr>
      </w:pPr>
      <w:fldSimple w:instr=" NUMWORDS   \* MERGEFORMAT ">
        <w:r w:rsidR="00DB2172" w:rsidRPr="00DB2172">
          <w:rPr>
            <w:rFonts w:ascii="Times New Roman" w:eastAsia="Times New Roman" w:hAnsi="Times New Roman" w:cs="Times New Roman"/>
            <w:noProof/>
            <w:sz w:val="20"/>
            <w:szCs w:val="20"/>
          </w:rPr>
          <w:t>7832</w:t>
        </w:r>
      </w:fldSimple>
    </w:p>
    <w:p w:rsidR="00151EEF" w:rsidRPr="00822F23" w:rsidRDefault="00E161AD" w:rsidP="00CF12E8">
      <w:pPr>
        <w:widowControl w:val="0"/>
        <w:spacing w:after="0" w:line="240" w:lineRule="auto"/>
        <w:jc w:val="both"/>
        <w:rPr>
          <w:rFonts w:ascii="Times New Roman" w:eastAsia="Times New Roman" w:hAnsi="Times New Roman" w:cs="Times New Roman"/>
          <w:sz w:val="20"/>
          <w:szCs w:val="20"/>
        </w:rPr>
      </w:pPr>
      <w:r w:rsidRPr="00822F23">
        <w:rPr>
          <w:rFonts w:ascii="Times New Roman" w:eastAsia="Times New Roman" w:hAnsi="Times New Roman" w:cs="Times New Roman"/>
          <w:sz w:val="20"/>
          <w:szCs w:val="20"/>
        </w:rPr>
        <w:t>Gatis Silovs</w:t>
      </w:r>
    </w:p>
    <w:p w:rsidR="00A132D5" w:rsidRPr="003D5CD1" w:rsidRDefault="00E161AD" w:rsidP="00CF12E8">
      <w:pPr>
        <w:widowControl w:val="0"/>
        <w:spacing w:after="0" w:line="240" w:lineRule="auto"/>
        <w:jc w:val="both"/>
        <w:rPr>
          <w:rFonts w:ascii="Times New Roman" w:eastAsia="Times New Roman" w:hAnsi="Times New Roman" w:cs="Times New Roman"/>
          <w:sz w:val="20"/>
          <w:szCs w:val="20"/>
        </w:rPr>
      </w:pPr>
      <w:r w:rsidRPr="00822F23">
        <w:rPr>
          <w:rFonts w:ascii="Times New Roman" w:eastAsia="Times New Roman" w:hAnsi="Times New Roman" w:cs="Times New Roman"/>
          <w:sz w:val="20"/>
          <w:szCs w:val="20"/>
        </w:rPr>
        <w:t>67013209, Gatis.Silovs@em.gov.lv</w:t>
      </w:r>
    </w:p>
    <w:sectPr w:rsidR="00A132D5" w:rsidRPr="003D5CD1" w:rsidSect="009978F6">
      <w:headerReference w:type="default" r:id="rId9"/>
      <w:footerReference w:type="default" r:id="rId10"/>
      <w:pgSz w:w="11906" w:h="16838"/>
      <w:pgMar w:top="1418"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E2299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B2C" w:rsidRDefault="00353B2C" w:rsidP="00EB0F43">
      <w:pPr>
        <w:spacing w:after="0" w:line="240" w:lineRule="auto"/>
      </w:pPr>
      <w:r>
        <w:separator/>
      </w:r>
    </w:p>
  </w:endnote>
  <w:endnote w:type="continuationSeparator" w:id="0">
    <w:p w:rsidR="00353B2C" w:rsidRDefault="00353B2C" w:rsidP="00EB0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6E" w:rsidRPr="00EB0F43" w:rsidRDefault="00293FE4" w:rsidP="00A73867">
    <w:pPr>
      <w:pStyle w:val="Footer"/>
      <w:jc w:val="both"/>
      <w:rPr>
        <w:rFonts w:ascii="Times New Roman" w:hAnsi="Times New Roman" w:cs="Times New Roman"/>
        <w:sz w:val="20"/>
      </w:rPr>
    </w:pPr>
    <w:fldSimple w:instr=" FILENAME   \* MERGEFORMAT ">
      <w:r w:rsidR="00D30CEF" w:rsidRPr="00D30CEF">
        <w:rPr>
          <w:rFonts w:ascii="Times New Roman" w:eastAsia="Calibri" w:hAnsi="Times New Roman" w:cs="Times New Roman"/>
          <w:noProof/>
          <w:sz w:val="20"/>
          <w:szCs w:val="20"/>
          <w:lang w:val="en-AU"/>
        </w:rPr>
        <w:t>EMNot_111013_GROZ817</w:t>
      </w:r>
    </w:fldSimple>
    <w:r w:rsidR="00D4606E" w:rsidRPr="00EB0F43">
      <w:rPr>
        <w:rFonts w:ascii="Times New Roman" w:hAnsi="Times New Roman" w:cs="Times New Roman"/>
        <w:sz w:val="20"/>
      </w:rPr>
      <w:t>;</w:t>
    </w:r>
    <w:r w:rsidR="00D4606E" w:rsidRPr="005E348C">
      <w:t xml:space="preserve"> </w:t>
    </w:r>
    <w:r w:rsidR="00D4606E" w:rsidRPr="00513418">
      <w:rPr>
        <w:rFonts w:ascii="Times New Roman" w:hAnsi="Times New Roman" w:cs="Times New Roman"/>
        <w:sz w:val="20"/>
      </w:rPr>
      <w:t>Grozījumi Ministru kabineta 2011.gada 19.oktobra noteikumos Nr.817 „Noteikumi par darbības programmas „Uzņēmējdarbība un inovācijas” papildinājuma 2.1.2.4.aktivitātes „Augstas pievienotās vērtības investīcijas” projektu iesniegumu atlases otro un turpmākajām kārtām”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B2C" w:rsidRDefault="00353B2C" w:rsidP="00EB0F43">
      <w:pPr>
        <w:spacing w:after="0" w:line="240" w:lineRule="auto"/>
      </w:pPr>
      <w:r>
        <w:separator/>
      </w:r>
    </w:p>
  </w:footnote>
  <w:footnote w:type="continuationSeparator" w:id="0">
    <w:p w:rsidR="00353B2C" w:rsidRDefault="00353B2C" w:rsidP="00EB0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5454"/>
      <w:docPartObj>
        <w:docPartGallery w:val="Page Numbers (Top of Page)"/>
        <w:docPartUnique/>
      </w:docPartObj>
    </w:sdtPr>
    <w:sdtContent>
      <w:p w:rsidR="00D4606E" w:rsidRDefault="00293FE4">
        <w:pPr>
          <w:pStyle w:val="Header"/>
          <w:jc w:val="center"/>
        </w:pPr>
        <w:fldSimple w:instr=" PAGE   \* MERGEFORMAT ">
          <w:r w:rsidR="00DB2172">
            <w:rPr>
              <w:noProof/>
            </w:rPr>
            <w:t>38</w:t>
          </w:r>
        </w:fldSimple>
      </w:p>
    </w:sdtContent>
  </w:sdt>
  <w:p w:rsidR="00D4606E" w:rsidRDefault="00D460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01B1"/>
    <w:multiLevelType w:val="hybridMultilevel"/>
    <w:tmpl w:val="D54A1848"/>
    <w:lvl w:ilvl="0" w:tplc="37B219BE">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nsid w:val="164D3ECF"/>
    <w:multiLevelType w:val="multilevel"/>
    <w:tmpl w:val="51384EA0"/>
    <w:lvl w:ilvl="0">
      <w:start w:val="1"/>
      <w:numFmt w:val="decimal"/>
      <w:lvlText w:val="%1."/>
      <w:lvlJc w:val="left"/>
      <w:pPr>
        <w:ind w:left="450" w:hanging="450"/>
      </w:pPr>
      <w:rPr>
        <w:rFonts w:hint="default"/>
      </w:rPr>
    </w:lvl>
    <w:lvl w:ilvl="1">
      <w:start w:val="1"/>
      <w:numFmt w:val="decimal"/>
      <w:lvlText w:val="%2."/>
      <w:lvlJc w:val="left"/>
      <w:pPr>
        <w:ind w:left="0" w:firstLine="4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219637D9"/>
    <w:multiLevelType w:val="hybridMultilevel"/>
    <w:tmpl w:val="856042B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117886"/>
    <w:multiLevelType w:val="multilevel"/>
    <w:tmpl w:val="E80E18BA"/>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28806391"/>
    <w:multiLevelType w:val="multilevel"/>
    <w:tmpl w:val="294E0A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nsid w:val="2D4E3656"/>
    <w:multiLevelType w:val="multilevel"/>
    <w:tmpl w:val="66AA0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9F789F"/>
    <w:multiLevelType w:val="hybridMultilevel"/>
    <w:tmpl w:val="1A70B9E8"/>
    <w:lvl w:ilvl="0" w:tplc="A4F00E40">
      <w:start w:val="1"/>
      <w:numFmt w:val="decimal"/>
      <w:lvlText w:val="%1)"/>
      <w:lvlJc w:val="left"/>
      <w:pPr>
        <w:ind w:left="720" w:hanging="360"/>
      </w:pPr>
      <w:rPr>
        <w:rFonts w:asciiTheme="minorHAnsi" w:eastAsiaTheme="minorHAnsi" w:hAnsiTheme="minorHAnsi"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F742784"/>
    <w:multiLevelType w:val="hybridMultilevel"/>
    <w:tmpl w:val="2D3CC374"/>
    <w:lvl w:ilvl="0" w:tplc="0F7A238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3A603141"/>
    <w:multiLevelType w:val="multilevel"/>
    <w:tmpl w:val="51384EA0"/>
    <w:lvl w:ilvl="0">
      <w:start w:val="1"/>
      <w:numFmt w:val="decimal"/>
      <w:lvlText w:val="%1."/>
      <w:lvlJc w:val="left"/>
      <w:pPr>
        <w:ind w:left="450" w:hanging="450"/>
      </w:pPr>
      <w:rPr>
        <w:rFonts w:hint="default"/>
      </w:rPr>
    </w:lvl>
    <w:lvl w:ilvl="1">
      <w:start w:val="1"/>
      <w:numFmt w:val="decimal"/>
      <w:lvlText w:val="%2."/>
      <w:lvlJc w:val="left"/>
      <w:pPr>
        <w:ind w:left="0" w:firstLine="4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DE238C5"/>
    <w:multiLevelType w:val="multilevel"/>
    <w:tmpl w:val="84F2B5C0"/>
    <w:lvl w:ilvl="0">
      <w:start w:val="1"/>
      <w:numFmt w:val="decimal"/>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E3F0C3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E607E8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F85309"/>
    <w:multiLevelType w:val="multilevel"/>
    <w:tmpl w:val="51384EA0"/>
    <w:lvl w:ilvl="0">
      <w:start w:val="1"/>
      <w:numFmt w:val="decimal"/>
      <w:lvlText w:val="%1."/>
      <w:lvlJc w:val="left"/>
      <w:pPr>
        <w:ind w:left="450" w:hanging="450"/>
      </w:pPr>
      <w:rPr>
        <w:rFonts w:hint="default"/>
      </w:rPr>
    </w:lvl>
    <w:lvl w:ilvl="1">
      <w:start w:val="1"/>
      <w:numFmt w:val="decimal"/>
      <w:lvlText w:val="%2."/>
      <w:lvlJc w:val="left"/>
      <w:pPr>
        <w:ind w:left="0" w:firstLine="4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585501B4"/>
    <w:multiLevelType w:val="multilevel"/>
    <w:tmpl w:val="51384EA0"/>
    <w:lvl w:ilvl="0">
      <w:start w:val="1"/>
      <w:numFmt w:val="decimal"/>
      <w:lvlText w:val="%1."/>
      <w:lvlJc w:val="left"/>
      <w:pPr>
        <w:ind w:left="450" w:hanging="450"/>
      </w:pPr>
      <w:rPr>
        <w:rFonts w:hint="default"/>
      </w:rPr>
    </w:lvl>
    <w:lvl w:ilvl="1">
      <w:start w:val="1"/>
      <w:numFmt w:val="decimal"/>
      <w:lvlText w:val="%2."/>
      <w:lvlJc w:val="left"/>
      <w:pPr>
        <w:ind w:left="0" w:firstLine="4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nsid w:val="5EED66CA"/>
    <w:multiLevelType w:val="hybridMultilevel"/>
    <w:tmpl w:val="1CA687F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0240A8C"/>
    <w:multiLevelType w:val="hybridMultilevel"/>
    <w:tmpl w:val="7C8EE90E"/>
    <w:lvl w:ilvl="0" w:tplc="51CA1154">
      <w:start w:val="1"/>
      <w:numFmt w:val="bullet"/>
      <w:lvlText w:val=""/>
      <w:lvlJc w:val="left"/>
      <w:pPr>
        <w:tabs>
          <w:tab w:val="num" w:pos="720"/>
        </w:tabs>
        <w:ind w:left="720" w:hanging="360"/>
      </w:pPr>
      <w:rPr>
        <w:rFonts w:ascii="Wingdings" w:hAnsi="Wingdings" w:hint="default"/>
      </w:rPr>
    </w:lvl>
    <w:lvl w:ilvl="1" w:tplc="19C614A4" w:tentative="1">
      <w:start w:val="1"/>
      <w:numFmt w:val="bullet"/>
      <w:lvlText w:val=""/>
      <w:lvlJc w:val="left"/>
      <w:pPr>
        <w:tabs>
          <w:tab w:val="num" w:pos="1440"/>
        </w:tabs>
        <w:ind w:left="1440" w:hanging="360"/>
      </w:pPr>
      <w:rPr>
        <w:rFonts w:ascii="Wingdings" w:hAnsi="Wingdings" w:hint="default"/>
      </w:rPr>
    </w:lvl>
    <w:lvl w:ilvl="2" w:tplc="2A74E910" w:tentative="1">
      <w:start w:val="1"/>
      <w:numFmt w:val="bullet"/>
      <w:lvlText w:val=""/>
      <w:lvlJc w:val="left"/>
      <w:pPr>
        <w:tabs>
          <w:tab w:val="num" w:pos="2160"/>
        </w:tabs>
        <w:ind w:left="2160" w:hanging="360"/>
      </w:pPr>
      <w:rPr>
        <w:rFonts w:ascii="Wingdings" w:hAnsi="Wingdings" w:hint="default"/>
      </w:rPr>
    </w:lvl>
    <w:lvl w:ilvl="3" w:tplc="CC0A5984" w:tentative="1">
      <w:start w:val="1"/>
      <w:numFmt w:val="bullet"/>
      <w:lvlText w:val=""/>
      <w:lvlJc w:val="left"/>
      <w:pPr>
        <w:tabs>
          <w:tab w:val="num" w:pos="2880"/>
        </w:tabs>
        <w:ind w:left="2880" w:hanging="360"/>
      </w:pPr>
      <w:rPr>
        <w:rFonts w:ascii="Wingdings" w:hAnsi="Wingdings" w:hint="default"/>
      </w:rPr>
    </w:lvl>
    <w:lvl w:ilvl="4" w:tplc="ABFEA3C8" w:tentative="1">
      <w:start w:val="1"/>
      <w:numFmt w:val="bullet"/>
      <w:lvlText w:val=""/>
      <w:lvlJc w:val="left"/>
      <w:pPr>
        <w:tabs>
          <w:tab w:val="num" w:pos="3600"/>
        </w:tabs>
        <w:ind w:left="3600" w:hanging="360"/>
      </w:pPr>
      <w:rPr>
        <w:rFonts w:ascii="Wingdings" w:hAnsi="Wingdings" w:hint="default"/>
      </w:rPr>
    </w:lvl>
    <w:lvl w:ilvl="5" w:tplc="BA642122" w:tentative="1">
      <w:start w:val="1"/>
      <w:numFmt w:val="bullet"/>
      <w:lvlText w:val=""/>
      <w:lvlJc w:val="left"/>
      <w:pPr>
        <w:tabs>
          <w:tab w:val="num" w:pos="4320"/>
        </w:tabs>
        <w:ind w:left="4320" w:hanging="360"/>
      </w:pPr>
      <w:rPr>
        <w:rFonts w:ascii="Wingdings" w:hAnsi="Wingdings" w:hint="default"/>
      </w:rPr>
    </w:lvl>
    <w:lvl w:ilvl="6" w:tplc="5A6C6CEC" w:tentative="1">
      <w:start w:val="1"/>
      <w:numFmt w:val="bullet"/>
      <w:lvlText w:val=""/>
      <w:lvlJc w:val="left"/>
      <w:pPr>
        <w:tabs>
          <w:tab w:val="num" w:pos="5040"/>
        </w:tabs>
        <w:ind w:left="5040" w:hanging="360"/>
      </w:pPr>
      <w:rPr>
        <w:rFonts w:ascii="Wingdings" w:hAnsi="Wingdings" w:hint="default"/>
      </w:rPr>
    </w:lvl>
    <w:lvl w:ilvl="7" w:tplc="0DA244D6" w:tentative="1">
      <w:start w:val="1"/>
      <w:numFmt w:val="bullet"/>
      <w:lvlText w:val=""/>
      <w:lvlJc w:val="left"/>
      <w:pPr>
        <w:tabs>
          <w:tab w:val="num" w:pos="5760"/>
        </w:tabs>
        <w:ind w:left="5760" w:hanging="360"/>
      </w:pPr>
      <w:rPr>
        <w:rFonts w:ascii="Wingdings" w:hAnsi="Wingdings" w:hint="default"/>
      </w:rPr>
    </w:lvl>
    <w:lvl w:ilvl="8" w:tplc="2482F942" w:tentative="1">
      <w:start w:val="1"/>
      <w:numFmt w:val="bullet"/>
      <w:lvlText w:val=""/>
      <w:lvlJc w:val="left"/>
      <w:pPr>
        <w:tabs>
          <w:tab w:val="num" w:pos="6480"/>
        </w:tabs>
        <w:ind w:left="6480" w:hanging="360"/>
      </w:pPr>
      <w:rPr>
        <w:rFonts w:ascii="Wingdings" w:hAnsi="Wingdings" w:hint="default"/>
      </w:rPr>
    </w:lvl>
  </w:abstractNum>
  <w:abstractNum w:abstractNumId="16">
    <w:nsid w:val="60515C1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3657797"/>
    <w:multiLevelType w:val="multilevel"/>
    <w:tmpl w:val="37CAC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284" w:hanging="284"/>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4B967AA"/>
    <w:multiLevelType w:val="hybridMultilevel"/>
    <w:tmpl w:val="7916D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8E261AC"/>
    <w:multiLevelType w:val="multilevel"/>
    <w:tmpl w:val="2F06421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40A67DC"/>
    <w:multiLevelType w:val="multilevel"/>
    <w:tmpl w:val="85D0E60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78C7423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B3C7538"/>
    <w:multiLevelType w:val="hybridMultilevel"/>
    <w:tmpl w:val="0D0E3FD2"/>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7C1F05CA"/>
    <w:multiLevelType w:val="hybridMultilevel"/>
    <w:tmpl w:val="6B6C745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CA63BF3"/>
    <w:multiLevelType w:val="multilevel"/>
    <w:tmpl w:val="2968F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18"/>
  </w:num>
  <w:num w:numId="4">
    <w:abstractNumId w:val="0"/>
  </w:num>
  <w:num w:numId="5">
    <w:abstractNumId w:val="10"/>
  </w:num>
  <w:num w:numId="6">
    <w:abstractNumId w:val="3"/>
  </w:num>
  <w:num w:numId="7">
    <w:abstractNumId w:val="10"/>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425"/>
        </w:pPr>
        <w:rPr>
          <w:rFonts w:hint="default"/>
        </w:rPr>
      </w:lvl>
    </w:lvlOverride>
    <w:lvlOverride w:ilvl="2">
      <w:lvl w:ilvl="2">
        <w:start w:val="1"/>
        <w:numFmt w:val="decimal"/>
        <w:lvlText w:val="%1.%2.%3."/>
        <w:lvlJc w:val="left"/>
        <w:pPr>
          <w:ind w:left="1570" w:hanging="720"/>
        </w:pPr>
        <w:rPr>
          <w:rFonts w:hint="default"/>
        </w:rPr>
      </w:lvl>
    </w:lvlOverride>
    <w:lvlOverride w:ilvl="3">
      <w:lvl w:ilvl="3">
        <w:start w:val="1"/>
        <w:numFmt w:val="decimal"/>
        <w:lvlText w:val="%1.%2.%3.%4."/>
        <w:lvlJc w:val="left"/>
        <w:pPr>
          <w:ind w:left="2355" w:hanging="1080"/>
        </w:pPr>
        <w:rPr>
          <w:rFonts w:hint="default"/>
        </w:rPr>
      </w:lvl>
    </w:lvlOverride>
    <w:lvlOverride w:ilvl="4">
      <w:lvl w:ilvl="4">
        <w:start w:val="1"/>
        <w:numFmt w:val="decimal"/>
        <w:lvlText w:val="%1.%2.%3.%4.%5."/>
        <w:lvlJc w:val="left"/>
        <w:pPr>
          <w:ind w:left="2780" w:hanging="1080"/>
        </w:pPr>
        <w:rPr>
          <w:rFonts w:hint="default"/>
        </w:rPr>
      </w:lvl>
    </w:lvlOverride>
    <w:lvlOverride w:ilvl="5">
      <w:lvl w:ilvl="5">
        <w:start w:val="1"/>
        <w:numFmt w:val="decimal"/>
        <w:lvlText w:val="%1.%2.%3.%4.%5.%6."/>
        <w:lvlJc w:val="left"/>
        <w:pPr>
          <w:ind w:left="3565" w:hanging="1440"/>
        </w:pPr>
        <w:rPr>
          <w:rFonts w:hint="default"/>
        </w:rPr>
      </w:lvl>
    </w:lvlOverride>
    <w:lvlOverride w:ilvl="6">
      <w:lvl w:ilvl="6">
        <w:start w:val="1"/>
        <w:numFmt w:val="decimal"/>
        <w:lvlText w:val="%1.%2.%3.%4.%5.%6.%7."/>
        <w:lvlJc w:val="left"/>
        <w:pPr>
          <w:ind w:left="4350" w:hanging="1800"/>
        </w:pPr>
        <w:rPr>
          <w:rFonts w:hint="default"/>
        </w:rPr>
      </w:lvl>
    </w:lvlOverride>
    <w:lvlOverride w:ilvl="7">
      <w:lvl w:ilvl="7">
        <w:start w:val="1"/>
        <w:numFmt w:val="decimal"/>
        <w:lvlText w:val="%1.%2.%3.%4.%5.%6.%7.%8."/>
        <w:lvlJc w:val="left"/>
        <w:pPr>
          <w:ind w:left="4775" w:hanging="1800"/>
        </w:pPr>
        <w:rPr>
          <w:rFonts w:hint="default"/>
        </w:rPr>
      </w:lvl>
    </w:lvlOverride>
    <w:lvlOverride w:ilvl="8">
      <w:lvl w:ilvl="8">
        <w:start w:val="1"/>
        <w:numFmt w:val="decimal"/>
        <w:lvlText w:val="%1.%2.%3.%4.%5.%6.%7.%8.%9."/>
        <w:lvlJc w:val="left"/>
        <w:pPr>
          <w:ind w:left="5560" w:hanging="2160"/>
        </w:pPr>
        <w:rPr>
          <w:rFonts w:hint="default"/>
        </w:rPr>
      </w:lvl>
    </w:lvlOverride>
  </w:num>
  <w:num w:numId="8">
    <w:abstractNumId w:val="4"/>
  </w:num>
  <w:num w:numId="9">
    <w:abstractNumId w:val="8"/>
  </w:num>
  <w:num w:numId="10">
    <w:abstractNumId w:val="6"/>
  </w:num>
  <w:num w:numId="11">
    <w:abstractNumId w:val="22"/>
  </w:num>
  <w:num w:numId="12">
    <w:abstractNumId w:val="1"/>
  </w:num>
  <w:num w:numId="13">
    <w:abstractNumId w:val="9"/>
  </w:num>
  <w:num w:numId="14">
    <w:abstractNumId w:val="19"/>
  </w:num>
  <w:num w:numId="15">
    <w:abstractNumId w:val="17"/>
  </w:num>
  <w:num w:numId="16">
    <w:abstractNumId w:val="20"/>
  </w:num>
  <w:num w:numId="17">
    <w:abstractNumId w:val="12"/>
  </w:num>
  <w:num w:numId="18">
    <w:abstractNumId w:val="13"/>
  </w:num>
  <w:num w:numId="19">
    <w:abstractNumId w:val="11"/>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5"/>
  </w:num>
  <w:num w:numId="25">
    <w:abstractNumId w:val="2"/>
  </w:num>
  <w:num w:numId="26">
    <w:abstractNumId w:val="14"/>
  </w:num>
  <w:num w:numId="27">
    <w:abstractNumId w:val="23"/>
  </w:num>
  <w:num w:numId="2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tere Dita">
    <w15:presenceInfo w15:providerId="None" w15:userId="Tetere D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0690"/>
  </w:hdrShapeDefaults>
  <w:footnotePr>
    <w:footnote w:id="-1"/>
    <w:footnote w:id="0"/>
  </w:footnotePr>
  <w:endnotePr>
    <w:endnote w:id="-1"/>
    <w:endnote w:id="0"/>
  </w:endnotePr>
  <w:compat/>
  <w:rsids>
    <w:rsidRoot w:val="009978F6"/>
    <w:rsid w:val="00004C4E"/>
    <w:rsid w:val="00005304"/>
    <w:rsid w:val="000053ED"/>
    <w:rsid w:val="00011EE6"/>
    <w:rsid w:val="00016AC6"/>
    <w:rsid w:val="00017473"/>
    <w:rsid w:val="00017E31"/>
    <w:rsid w:val="00022CC8"/>
    <w:rsid w:val="000240C6"/>
    <w:rsid w:val="000255FE"/>
    <w:rsid w:val="00027118"/>
    <w:rsid w:val="00033718"/>
    <w:rsid w:val="0003618E"/>
    <w:rsid w:val="00040E40"/>
    <w:rsid w:val="0004614C"/>
    <w:rsid w:val="00047D28"/>
    <w:rsid w:val="0005031D"/>
    <w:rsid w:val="00051400"/>
    <w:rsid w:val="00055261"/>
    <w:rsid w:val="00055C06"/>
    <w:rsid w:val="000708A0"/>
    <w:rsid w:val="000721F6"/>
    <w:rsid w:val="00074239"/>
    <w:rsid w:val="000839F9"/>
    <w:rsid w:val="00086618"/>
    <w:rsid w:val="00086F1A"/>
    <w:rsid w:val="00090E70"/>
    <w:rsid w:val="000919C9"/>
    <w:rsid w:val="000937B9"/>
    <w:rsid w:val="000951C2"/>
    <w:rsid w:val="00096D77"/>
    <w:rsid w:val="00097756"/>
    <w:rsid w:val="000B0303"/>
    <w:rsid w:val="000B1682"/>
    <w:rsid w:val="000C108C"/>
    <w:rsid w:val="000C271A"/>
    <w:rsid w:val="000C42DD"/>
    <w:rsid w:val="000C4EB9"/>
    <w:rsid w:val="000C6FF3"/>
    <w:rsid w:val="000C7B2D"/>
    <w:rsid w:val="000D0E52"/>
    <w:rsid w:val="000D55B5"/>
    <w:rsid w:val="000D6D66"/>
    <w:rsid w:val="000D7C73"/>
    <w:rsid w:val="000E22B2"/>
    <w:rsid w:val="000E4AA4"/>
    <w:rsid w:val="000F06FA"/>
    <w:rsid w:val="000F1206"/>
    <w:rsid w:val="000F6C71"/>
    <w:rsid w:val="000F743D"/>
    <w:rsid w:val="000F7B60"/>
    <w:rsid w:val="00106FB9"/>
    <w:rsid w:val="00111D98"/>
    <w:rsid w:val="001132C6"/>
    <w:rsid w:val="00115750"/>
    <w:rsid w:val="00122259"/>
    <w:rsid w:val="00124269"/>
    <w:rsid w:val="00127B82"/>
    <w:rsid w:val="00131642"/>
    <w:rsid w:val="001339BD"/>
    <w:rsid w:val="00141554"/>
    <w:rsid w:val="00144445"/>
    <w:rsid w:val="0014481F"/>
    <w:rsid w:val="001452C8"/>
    <w:rsid w:val="00146537"/>
    <w:rsid w:val="001470DB"/>
    <w:rsid w:val="00147EB8"/>
    <w:rsid w:val="00151EEF"/>
    <w:rsid w:val="00156493"/>
    <w:rsid w:val="00165A3F"/>
    <w:rsid w:val="00173018"/>
    <w:rsid w:val="001730BD"/>
    <w:rsid w:val="00173F17"/>
    <w:rsid w:val="0017734B"/>
    <w:rsid w:val="00181DB3"/>
    <w:rsid w:val="00183703"/>
    <w:rsid w:val="00186391"/>
    <w:rsid w:val="00187A4D"/>
    <w:rsid w:val="001902C7"/>
    <w:rsid w:val="00191A9D"/>
    <w:rsid w:val="0019303C"/>
    <w:rsid w:val="00193CC4"/>
    <w:rsid w:val="001949BB"/>
    <w:rsid w:val="00196ABB"/>
    <w:rsid w:val="00196D63"/>
    <w:rsid w:val="001A0837"/>
    <w:rsid w:val="001A3E5C"/>
    <w:rsid w:val="001A73EC"/>
    <w:rsid w:val="001B0252"/>
    <w:rsid w:val="001B1BAA"/>
    <w:rsid w:val="001B323B"/>
    <w:rsid w:val="001B3B72"/>
    <w:rsid w:val="001B60F3"/>
    <w:rsid w:val="001C2E1E"/>
    <w:rsid w:val="001C5800"/>
    <w:rsid w:val="001D0913"/>
    <w:rsid w:val="001D50E9"/>
    <w:rsid w:val="001D62CB"/>
    <w:rsid w:val="001E0ED9"/>
    <w:rsid w:val="001E7C2F"/>
    <w:rsid w:val="001F12E9"/>
    <w:rsid w:val="001F28FD"/>
    <w:rsid w:val="00201E62"/>
    <w:rsid w:val="00202A71"/>
    <w:rsid w:val="00203F1F"/>
    <w:rsid w:val="002100FB"/>
    <w:rsid w:val="00211300"/>
    <w:rsid w:val="00211B16"/>
    <w:rsid w:val="00211FC1"/>
    <w:rsid w:val="0021381B"/>
    <w:rsid w:val="00214971"/>
    <w:rsid w:val="00216925"/>
    <w:rsid w:val="00223C64"/>
    <w:rsid w:val="00223CC9"/>
    <w:rsid w:val="002249AE"/>
    <w:rsid w:val="002272F8"/>
    <w:rsid w:val="002303A6"/>
    <w:rsid w:val="00234EE6"/>
    <w:rsid w:val="002355E7"/>
    <w:rsid w:val="00235C2D"/>
    <w:rsid w:val="0024589A"/>
    <w:rsid w:val="002526BF"/>
    <w:rsid w:val="00256AEF"/>
    <w:rsid w:val="00264430"/>
    <w:rsid w:val="00265228"/>
    <w:rsid w:val="00265D84"/>
    <w:rsid w:val="00267A3D"/>
    <w:rsid w:val="002717FA"/>
    <w:rsid w:val="00271BB1"/>
    <w:rsid w:val="002730EB"/>
    <w:rsid w:val="00273407"/>
    <w:rsid w:val="00274517"/>
    <w:rsid w:val="002759E4"/>
    <w:rsid w:val="00276DC7"/>
    <w:rsid w:val="00280386"/>
    <w:rsid w:val="00287727"/>
    <w:rsid w:val="002912C8"/>
    <w:rsid w:val="002923D0"/>
    <w:rsid w:val="002930FB"/>
    <w:rsid w:val="00293FE4"/>
    <w:rsid w:val="002940F3"/>
    <w:rsid w:val="00294CD1"/>
    <w:rsid w:val="0029525A"/>
    <w:rsid w:val="00296019"/>
    <w:rsid w:val="002A29CE"/>
    <w:rsid w:val="002A3408"/>
    <w:rsid w:val="002A3B58"/>
    <w:rsid w:val="002B0051"/>
    <w:rsid w:val="002B116B"/>
    <w:rsid w:val="002B27B9"/>
    <w:rsid w:val="002B7D6F"/>
    <w:rsid w:val="002C0019"/>
    <w:rsid w:val="002C7D0C"/>
    <w:rsid w:val="002D4213"/>
    <w:rsid w:val="002E0EE5"/>
    <w:rsid w:val="002E18AE"/>
    <w:rsid w:val="002E4B6A"/>
    <w:rsid w:val="002E54A5"/>
    <w:rsid w:val="002E5A95"/>
    <w:rsid w:val="002F60E0"/>
    <w:rsid w:val="003008FD"/>
    <w:rsid w:val="00306A7C"/>
    <w:rsid w:val="00307C95"/>
    <w:rsid w:val="003109E9"/>
    <w:rsid w:val="0031349F"/>
    <w:rsid w:val="003153FC"/>
    <w:rsid w:val="00315592"/>
    <w:rsid w:val="00317EF9"/>
    <w:rsid w:val="0032024E"/>
    <w:rsid w:val="003202B3"/>
    <w:rsid w:val="00325A07"/>
    <w:rsid w:val="0033080E"/>
    <w:rsid w:val="00332DC1"/>
    <w:rsid w:val="00343950"/>
    <w:rsid w:val="00343B45"/>
    <w:rsid w:val="00350B2F"/>
    <w:rsid w:val="003513F6"/>
    <w:rsid w:val="0035145A"/>
    <w:rsid w:val="00352697"/>
    <w:rsid w:val="00353B2C"/>
    <w:rsid w:val="00357AD0"/>
    <w:rsid w:val="003611E1"/>
    <w:rsid w:val="00361DE9"/>
    <w:rsid w:val="003647BE"/>
    <w:rsid w:val="00370F97"/>
    <w:rsid w:val="003716ED"/>
    <w:rsid w:val="00371B6B"/>
    <w:rsid w:val="0037352D"/>
    <w:rsid w:val="0037620C"/>
    <w:rsid w:val="00380B2B"/>
    <w:rsid w:val="003826E2"/>
    <w:rsid w:val="00384DBE"/>
    <w:rsid w:val="0038567E"/>
    <w:rsid w:val="00387FB9"/>
    <w:rsid w:val="00391B1D"/>
    <w:rsid w:val="003962B3"/>
    <w:rsid w:val="003A0CDF"/>
    <w:rsid w:val="003A2C28"/>
    <w:rsid w:val="003A3B97"/>
    <w:rsid w:val="003A6ADA"/>
    <w:rsid w:val="003B245D"/>
    <w:rsid w:val="003B55E9"/>
    <w:rsid w:val="003B5AAE"/>
    <w:rsid w:val="003C1B35"/>
    <w:rsid w:val="003C214A"/>
    <w:rsid w:val="003C30CB"/>
    <w:rsid w:val="003D083F"/>
    <w:rsid w:val="003D214E"/>
    <w:rsid w:val="003D5CD1"/>
    <w:rsid w:val="003E1252"/>
    <w:rsid w:val="003E34F6"/>
    <w:rsid w:val="003F0360"/>
    <w:rsid w:val="00400227"/>
    <w:rsid w:val="00401273"/>
    <w:rsid w:val="00401864"/>
    <w:rsid w:val="00401F9C"/>
    <w:rsid w:val="0040507B"/>
    <w:rsid w:val="0040719A"/>
    <w:rsid w:val="00410CD8"/>
    <w:rsid w:val="0041578E"/>
    <w:rsid w:val="00417495"/>
    <w:rsid w:val="00420765"/>
    <w:rsid w:val="00421289"/>
    <w:rsid w:val="004225F8"/>
    <w:rsid w:val="00422C75"/>
    <w:rsid w:val="0043535F"/>
    <w:rsid w:val="00441F7A"/>
    <w:rsid w:val="00443943"/>
    <w:rsid w:val="00444D11"/>
    <w:rsid w:val="00447110"/>
    <w:rsid w:val="004516C2"/>
    <w:rsid w:val="0045453E"/>
    <w:rsid w:val="0045580C"/>
    <w:rsid w:val="00460466"/>
    <w:rsid w:val="00461718"/>
    <w:rsid w:val="004637BA"/>
    <w:rsid w:val="0046518D"/>
    <w:rsid w:val="0046542E"/>
    <w:rsid w:val="00466D12"/>
    <w:rsid w:val="00476373"/>
    <w:rsid w:val="00476987"/>
    <w:rsid w:val="00487622"/>
    <w:rsid w:val="004923E1"/>
    <w:rsid w:val="0049650A"/>
    <w:rsid w:val="004A184D"/>
    <w:rsid w:val="004A4982"/>
    <w:rsid w:val="004A587D"/>
    <w:rsid w:val="004A7760"/>
    <w:rsid w:val="004B091C"/>
    <w:rsid w:val="004B0B3D"/>
    <w:rsid w:val="004B31EE"/>
    <w:rsid w:val="004B3D03"/>
    <w:rsid w:val="004B45D0"/>
    <w:rsid w:val="004C46CF"/>
    <w:rsid w:val="004C4777"/>
    <w:rsid w:val="004C6B91"/>
    <w:rsid w:val="004D1CBB"/>
    <w:rsid w:val="004D4D6A"/>
    <w:rsid w:val="004D6A4D"/>
    <w:rsid w:val="004E2532"/>
    <w:rsid w:val="004E25A9"/>
    <w:rsid w:val="004E6AA7"/>
    <w:rsid w:val="004F3DF9"/>
    <w:rsid w:val="00500537"/>
    <w:rsid w:val="00500995"/>
    <w:rsid w:val="00500D50"/>
    <w:rsid w:val="00503511"/>
    <w:rsid w:val="00504016"/>
    <w:rsid w:val="00513418"/>
    <w:rsid w:val="005140FE"/>
    <w:rsid w:val="00516190"/>
    <w:rsid w:val="0051630A"/>
    <w:rsid w:val="0051664C"/>
    <w:rsid w:val="00516719"/>
    <w:rsid w:val="005209C7"/>
    <w:rsid w:val="00520FA2"/>
    <w:rsid w:val="005238A8"/>
    <w:rsid w:val="00523B78"/>
    <w:rsid w:val="0052536B"/>
    <w:rsid w:val="00533818"/>
    <w:rsid w:val="005342F7"/>
    <w:rsid w:val="00535E5B"/>
    <w:rsid w:val="005363F2"/>
    <w:rsid w:val="00537FC2"/>
    <w:rsid w:val="00541BF3"/>
    <w:rsid w:val="00547FB0"/>
    <w:rsid w:val="005526B5"/>
    <w:rsid w:val="00555EB3"/>
    <w:rsid w:val="005636B5"/>
    <w:rsid w:val="00565370"/>
    <w:rsid w:val="005656EC"/>
    <w:rsid w:val="00567DAA"/>
    <w:rsid w:val="00572BBF"/>
    <w:rsid w:val="005737F7"/>
    <w:rsid w:val="00574E2B"/>
    <w:rsid w:val="00576516"/>
    <w:rsid w:val="00580809"/>
    <w:rsid w:val="0058254F"/>
    <w:rsid w:val="00582C0C"/>
    <w:rsid w:val="00587570"/>
    <w:rsid w:val="00597CEF"/>
    <w:rsid w:val="005A0F2E"/>
    <w:rsid w:val="005A7566"/>
    <w:rsid w:val="005A7A27"/>
    <w:rsid w:val="005B086B"/>
    <w:rsid w:val="005B3649"/>
    <w:rsid w:val="005B47D9"/>
    <w:rsid w:val="005B5E88"/>
    <w:rsid w:val="005B61F1"/>
    <w:rsid w:val="005B75E9"/>
    <w:rsid w:val="005B7CC9"/>
    <w:rsid w:val="005C0405"/>
    <w:rsid w:val="005C1AB3"/>
    <w:rsid w:val="005C221D"/>
    <w:rsid w:val="005C42A3"/>
    <w:rsid w:val="005D22C0"/>
    <w:rsid w:val="005D24A5"/>
    <w:rsid w:val="005D2EE8"/>
    <w:rsid w:val="005D4BD5"/>
    <w:rsid w:val="005D545F"/>
    <w:rsid w:val="005E348C"/>
    <w:rsid w:val="005E4818"/>
    <w:rsid w:val="005E4B3F"/>
    <w:rsid w:val="005F0A5D"/>
    <w:rsid w:val="005F6F78"/>
    <w:rsid w:val="005F79CF"/>
    <w:rsid w:val="00601A17"/>
    <w:rsid w:val="0060292C"/>
    <w:rsid w:val="00602BDB"/>
    <w:rsid w:val="00602EA7"/>
    <w:rsid w:val="006045AF"/>
    <w:rsid w:val="006058B9"/>
    <w:rsid w:val="006130E4"/>
    <w:rsid w:val="00615471"/>
    <w:rsid w:val="006211F2"/>
    <w:rsid w:val="00622AB9"/>
    <w:rsid w:val="006259AC"/>
    <w:rsid w:val="006319D3"/>
    <w:rsid w:val="00633B08"/>
    <w:rsid w:val="00636077"/>
    <w:rsid w:val="006371E4"/>
    <w:rsid w:val="00641CF9"/>
    <w:rsid w:val="00644948"/>
    <w:rsid w:val="00644ABB"/>
    <w:rsid w:val="00652405"/>
    <w:rsid w:val="00653D82"/>
    <w:rsid w:val="006543EE"/>
    <w:rsid w:val="00657018"/>
    <w:rsid w:val="00661FBC"/>
    <w:rsid w:val="00662C36"/>
    <w:rsid w:val="00671916"/>
    <w:rsid w:val="006736F7"/>
    <w:rsid w:val="00682D83"/>
    <w:rsid w:val="00683A1D"/>
    <w:rsid w:val="0068641D"/>
    <w:rsid w:val="00686D03"/>
    <w:rsid w:val="0069004F"/>
    <w:rsid w:val="00694C5E"/>
    <w:rsid w:val="006A2687"/>
    <w:rsid w:val="006A587C"/>
    <w:rsid w:val="006A6A0D"/>
    <w:rsid w:val="006B0E6E"/>
    <w:rsid w:val="006B2402"/>
    <w:rsid w:val="006B302A"/>
    <w:rsid w:val="006C1DCC"/>
    <w:rsid w:val="006C5A8E"/>
    <w:rsid w:val="006C6570"/>
    <w:rsid w:val="006C72A4"/>
    <w:rsid w:val="006C74B1"/>
    <w:rsid w:val="006C7CDE"/>
    <w:rsid w:val="006D2E9D"/>
    <w:rsid w:val="006D60D2"/>
    <w:rsid w:val="006D7AA9"/>
    <w:rsid w:val="006E0527"/>
    <w:rsid w:val="006E26DC"/>
    <w:rsid w:val="006E2706"/>
    <w:rsid w:val="006E3A24"/>
    <w:rsid w:val="006E78D9"/>
    <w:rsid w:val="006F206A"/>
    <w:rsid w:val="006F4864"/>
    <w:rsid w:val="006F6E6B"/>
    <w:rsid w:val="00700379"/>
    <w:rsid w:val="007041EC"/>
    <w:rsid w:val="00711BE8"/>
    <w:rsid w:val="00711DD5"/>
    <w:rsid w:val="00713BC8"/>
    <w:rsid w:val="00713D62"/>
    <w:rsid w:val="00715164"/>
    <w:rsid w:val="00715172"/>
    <w:rsid w:val="00715A52"/>
    <w:rsid w:val="00721615"/>
    <w:rsid w:val="007266A7"/>
    <w:rsid w:val="00732CD3"/>
    <w:rsid w:val="007352CE"/>
    <w:rsid w:val="00742CC5"/>
    <w:rsid w:val="00743B62"/>
    <w:rsid w:val="007458FA"/>
    <w:rsid w:val="00745A83"/>
    <w:rsid w:val="00746168"/>
    <w:rsid w:val="0075143A"/>
    <w:rsid w:val="0075249E"/>
    <w:rsid w:val="007537CF"/>
    <w:rsid w:val="00764FEE"/>
    <w:rsid w:val="00767F7A"/>
    <w:rsid w:val="00767FF0"/>
    <w:rsid w:val="00773061"/>
    <w:rsid w:val="0077466C"/>
    <w:rsid w:val="007765D8"/>
    <w:rsid w:val="00777939"/>
    <w:rsid w:val="007842B8"/>
    <w:rsid w:val="00784E46"/>
    <w:rsid w:val="007863CA"/>
    <w:rsid w:val="00791B00"/>
    <w:rsid w:val="00795D06"/>
    <w:rsid w:val="007A1D4A"/>
    <w:rsid w:val="007A346D"/>
    <w:rsid w:val="007A3B77"/>
    <w:rsid w:val="007B0562"/>
    <w:rsid w:val="007B1643"/>
    <w:rsid w:val="007B33D4"/>
    <w:rsid w:val="007B3805"/>
    <w:rsid w:val="007B4000"/>
    <w:rsid w:val="007C30BC"/>
    <w:rsid w:val="007C393C"/>
    <w:rsid w:val="007C56E6"/>
    <w:rsid w:val="007D0584"/>
    <w:rsid w:val="007D07D6"/>
    <w:rsid w:val="007D32D3"/>
    <w:rsid w:val="007D6837"/>
    <w:rsid w:val="007F0AFB"/>
    <w:rsid w:val="007F3A04"/>
    <w:rsid w:val="00800E4C"/>
    <w:rsid w:val="00801599"/>
    <w:rsid w:val="008037F9"/>
    <w:rsid w:val="00803A39"/>
    <w:rsid w:val="00804148"/>
    <w:rsid w:val="008042AF"/>
    <w:rsid w:val="00805882"/>
    <w:rsid w:val="0080795F"/>
    <w:rsid w:val="00811397"/>
    <w:rsid w:val="008144AF"/>
    <w:rsid w:val="00814E85"/>
    <w:rsid w:val="00820B03"/>
    <w:rsid w:val="008220C9"/>
    <w:rsid w:val="00822F23"/>
    <w:rsid w:val="008249AE"/>
    <w:rsid w:val="008260BE"/>
    <w:rsid w:val="008354EA"/>
    <w:rsid w:val="00840799"/>
    <w:rsid w:val="00844281"/>
    <w:rsid w:val="008455A0"/>
    <w:rsid w:val="0084570F"/>
    <w:rsid w:val="00860A84"/>
    <w:rsid w:val="00862931"/>
    <w:rsid w:val="0086414B"/>
    <w:rsid w:val="00865068"/>
    <w:rsid w:val="00865C2A"/>
    <w:rsid w:val="00871361"/>
    <w:rsid w:val="0087566F"/>
    <w:rsid w:val="00875C1C"/>
    <w:rsid w:val="008878C0"/>
    <w:rsid w:val="00887A87"/>
    <w:rsid w:val="008964C4"/>
    <w:rsid w:val="008966F8"/>
    <w:rsid w:val="00896A16"/>
    <w:rsid w:val="008A4FF8"/>
    <w:rsid w:val="008A536E"/>
    <w:rsid w:val="008B0166"/>
    <w:rsid w:val="008B0198"/>
    <w:rsid w:val="008B2859"/>
    <w:rsid w:val="008B4896"/>
    <w:rsid w:val="008C5AAB"/>
    <w:rsid w:val="008C758A"/>
    <w:rsid w:val="008D14CA"/>
    <w:rsid w:val="008D42F6"/>
    <w:rsid w:val="008D5D69"/>
    <w:rsid w:val="008E282D"/>
    <w:rsid w:val="008E3000"/>
    <w:rsid w:val="008E3EE7"/>
    <w:rsid w:val="008E41BC"/>
    <w:rsid w:val="008E4F71"/>
    <w:rsid w:val="008E55AB"/>
    <w:rsid w:val="008F10ED"/>
    <w:rsid w:val="008F18A9"/>
    <w:rsid w:val="008F5D8F"/>
    <w:rsid w:val="008F64BE"/>
    <w:rsid w:val="008F7EC2"/>
    <w:rsid w:val="00906075"/>
    <w:rsid w:val="009147F1"/>
    <w:rsid w:val="00914D7D"/>
    <w:rsid w:val="00916F12"/>
    <w:rsid w:val="00924E03"/>
    <w:rsid w:val="009309E4"/>
    <w:rsid w:val="00933281"/>
    <w:rsid w:val="00944852"/>
    <w:rsid w:val="0095028C"/>
    <w:rsid w:val="00951812"/>
    <w:rsid w:val="00952278"/>
    <w:rsid w:val="00953B01"/>
    <w:rsid w:val="00954C16"/>
    <w:rsid w:val="00956ECC"/>
    <w:rsid w:val="00964751"/>
    <w:rsid w:val="00964FCB"/>
    <w:rsid w:val="0096731A"/>
    <w:rsid w:val="0097191C"/>
    <w:rsid w:val="00973C18"/>
    <w:rsid w:val="00974347"/>
    <w:rsid w:val="00976E69"/>
    <w:rsid w:val="009801FA"/>
    <w:rsid w:val="00982B04"/>
    <w:rsid w:val="0098364F"/>
    <w:rsid w:val="00983868"/>
    <w:rsid w:val="00987763"/>
    <w:rsid w:val="00991166"/>
    <w:rsid w:val="00991398"/>
    <w:rsid w:val="009964C5"/>
    <w:rsid w:val="009978F6"/>
    <w:rsid w:val="009A2A75"/>
    <w:rsid w:val="009A3321"/>
    <w:rsid w:val="009A4C81"/>
    <w:rsid w:val="009A6F27"/>
    <w:rsid w:val="009B005F"/>
    <w:rsid w:val="009B0972"/>
    <w:rsid w:val="009B1168"/>
    <w:rsid w:val="009B20EA"/>
    <w:rsid w:val="009B4E08"/>
    <w:rsid w:val="009B6715"/>
    <w:rsid w:val="009B69BC"/>
    <w:rsid w:val="009B76CE"/>
    <w:rsid w:val="009C108A"/>
    <w:rsid w:val="009C5514"/>
    <w:rsid w:val="009C5A5E"/>
    <w:rsid w:val="009C6AE0"/>
    <w:rsid w:val="009D2CAE"/>
    <w:rsid w:val="009D4991"/>
    <w:rsid w:val="009D548F"/>
    <w:rsid w:val="009E1BF1"/>
    <w:rsid w:val="009E663E"/>
    <w:rsid w:val="009F13AC"/>
    <w:rsid w:val="009F2C08"/>
    <w:rsid w:val="009F470E"/>
    <w:rsid w:val="009F493F"/>
    <w:rsid w:val="009F5D69"/>
    <w:rsid w:val="00A00D93"/>
    <w:rsid w:val="00A032A9"/>
    <w:rsid w:val="00A047B1"/>
    <w:rsid w:val="00A054B9"/>
    <w:rsid w:val="00A132D5"/>
    <w:rsid w:val="00A1525E"/>
    <w:rsid w:val="00A1531B"/>
    <w:rsid w:val="00A15471"/>
    <w:rsid w:val="00A21AFE"/>
    <w:rsid w:val="00A25523"/>
    <w:rsid w:val="00A313A2"/>
    <w:rsid w:val="00A31D7E"/>
    <w:rsid w:val="00A3470B"/>
    <w:rsid w:val="00A42BD1"/>
    <w:rsid w:val="00A44C4A"/>
    <w:rsid w:val="00A46460"/>
    <w:rsid w:val="00A478D6"/>
    <w:rsid w:val="00A47F97"/>
    <w:rsid w:val="00A524DB"/>
    <w:rsid w:val="00A5285D"/>
    <w:rsid w:val="00A549BD"/>
    <w:rsid w:val="00A57653"/>
    <w:rsid w:val="00A5790A"/>
    <w:rsid w:val="00A62E4D"/>
    <w:rsid w:val="00A63DD2"/>
    <w:rsid w:val="00A650BC"/>
    <w:rsid w:val="00A71286"/>
    <w:rsid w:val="00A730D8"/>
    <w:rsid w:val="00A73867"/>
    <w:rsid w:val="00A74293"/>
    <w:rsid w:val="00A80273"/>
    <w:rsid w:val="00A839C1"/>
    <w:rsid w:val="00A85230"/>
    <w:rsid w:val="00A90E98"/>
    <w:rsid w:val="00A93E98"/>
    <w:rsid w:val="00A959D4"/>
    <w:rsid w:val="00A97E7D"/>
    <w:rsid w:val="00AA0A99"/>
    <w:rsid w:val="00AA3B14"/>
    <w:rsid w:val="00AB0731"/>
    <w:rsid w:val="00AB360F"/>
    <w:rsid w:val="00AB6145"/>
    <w:rsid w:val="00AC0730"/>
    <w:rsid w:val="00AC0AA5"/>
    <w:rsid w:val="00AC168C"/>
    <w:rsid w:val="00AC1D1C"/>
    <w:rsid w:val="00AC1E1D"/>
    <w:rsid w:val="00AC4875"/>
    <w:rsid w:val="00AC6583"/>
    <w:rsid w:val="00AC7BC7"/>
    <w:rsid w:val="00AD14CB"/>
    <w:rsid w:val="00AD2C85"/>
    <w:rsid w:val="00AD373F"/>
    <w:rsid w:val="00AE004C"/>
    <w:rsid w:val="00AE5A9A"/>
    <w:rsid w:val="00AF2E03"/>
    <w:rsid w:val="00AF39D7"/>
    <w:rsid w:val="00AF538A"/>
    <w:rsid w:val="00AF5516"/>
    <w:rsid w:val="00B00FFF"/>
    <w:rsid w:val="00B03BA5"/>
    <w:rsid w:val="00B041E3"/>
    <w:rsid w:val="00B05BC0"/>
    <w:rsid w:val="00B06F98"/>
    <w:rsid w:val="00B124D5"/>
    <w:rsid w:val="00B1399E"/>
    <w:rsid w:val="00B2403D"/>
    <w:rsid w:val="00B3264F"/>
    <w:rsid w:val="00B33443"/>
    <w:rsid w:val="00B349A3"/>
    <w:rsid w:val="00B3547E"/>
    <w:rsid w:val="00B36979"/>
    <w:rsid w:val="00B4133C"/>
    <w:rsid w:val="00B42452"/>
    <w:rsid w:val="00B42EA6"/>
    <w:rsid w:val="00B52322"/>
    <w:rsid w:val="00B53478"/>
    <w:rsid w:val="00B5516B"/>
    <w:rsid w:val="00B57AB5"/>
    <w:rsid w:val="00B57CC5"/>
    <w:rsid w:val="00B613EB"/>
    <w:rsid w:val="00B6539B"/>
    <w:rsid w:val="00B66F6E"/>
    <w:rsid w:val="00B674DF"/>
    <w:rsid w:val="00B676FB"/>
    <w:rsid w:val="00B70BDF"/>
    <w:rsid w:val="00B838E5"/>
    <w:rsid w:val="00B83C45"/>
    <w:rsid w:val="00B851EF"/>
    <w:rsid w:val="00B91AA4"/>
    <w:rsid w:val="00B93A8D"/>
    <w:rsid w:val="00B93E96"/>
    <w:rsid w:val="00B97B49"/>
    <w:rsid w:val="00BA0C61"/>
    <w:rsid w:val="00BA7B6F"/>
    <w:rsid w:val="00BC031A"/>
    <w:rsid w:val="00BC1FEA"/>
    <w:rsid w:val="00BD1D38"/>
    <w:rsid w:val="00BD5745"/>
    <w:rsid w:val="00BD7712"/>
    <w:rsid w:val="00BF2049"/>
    <w:rsid w:val="00BF2BB3"/>
    <w:rsid w:val="00BF6A9E"/>
    <w:rsid w:val="00BF6FD8"/>
    <w:rsid w:val="00BF7CA0"/>
    <w:rsid w:val="00C00028"/>
    <w:rsid w:val="00C0053F"/>
    <w:rsid w:val="00C01324"/>
    <w:rsid w:val="00C03F83"/>
    <w:rsid w:val="00C04CA2"/>
    <w:rsid w:val="00C04DDE"/>
    <w:rsid w:val="00C068E5"/>
    <w:rsid w:val="00C13B60"/>
    <w:rsid w:val="00C13E72"/>
    <w:rsid w:val="00C1437C"/>
    <w:rsid w:val="00C15CB7"/>
    <w:rsid w:val="00C15D23"/>
    <w:rsid w:val="00C203DC"/>
    <w:rsid w:val="00C20E75"/>
    <w:rsid w:val="00C23A85"/>
    <w:rsid w:val="00C23DCB"/>
    <w:rsid w:val="00C247DB"/>
    <w:rsid w:val="00C26F89"/>
    <w:rsid w:val="00C31F83"/>
    <w:rsid w:val="00C32C25"/>
    <w:rsid w:val="00C356B5"/>
    <w:rsid w:val="00C42201"/>
    <w:rsid w:val="00C4479D"/>
    <w:rsid w:val="00C56FAC"/>
    <w:rsid w:val="00C576B4"/>
    <w:rsid w:val="00C61253"/>
    <w:rsid w:val="00C62D95"/>
    <w:rsid w:val="00C66A48"/>
    <w:rsid w:val="00C66C76"/>
    <w:rsid w:val="00C73EF9"/>
    <w:rsid w:val="00C74B73"/>
    <w:rsid w:val="00C770C9"/>
    <w:rsid w:val="00C810CB"/>
    <w:rsid w:val="00C81C33"/>
    <w:rsid w:val="00C833F2"/>
    <w:rsid w:val="00C84B32"/>
    <w:rsid w:val="00C97102"/>
    <w:rsid w:val="00C97173"/>
    <w:rsid w:val="00CA5B14"/>
    <w:rsid w:val="00CB125B"/>
    <w:rsid w:val="00CB256D"/>
    <w:rsid w:val="00CB3388"/>
    <w:rsid w:val="00CB4481"/>
    <w:rsid w:val="00CC3325"/>
    <w:rsid w:val="00CD0AC1"/>
    <w:rsid w:val="00CD2481"/>
    <w:rsid w:val="00CE1C75"/>
    <w:rsid w:val="00CE42DD"/>
    <w:rsid w:val="00CE5972"/>
    <w:rsid w:val="00CF12E8"/>
    <w:rsid w:val="00CF1606"/>
    <w:rsid w:val="00CF2F8A"/>
    <w:rsid w:val="00CF3ED5"/>
    <w:rsid w:val="00CF7887"/>
    <w:rsid w:val="00D00E80"/>
    <w:rsid w:val="00D03FFD"/>
    <w:rsid w:val="00D048CA"/>
    <w:rsid w:val="00D06DFF"/>
    <w:rsid w:val="00D07BD6"/>
    <w:rsid w:val="00D12196"/>
    <w:rsid w:val="00D13958"/>
    <w:rsid w:val="00D14E44"/>
    <w:rsid w:val="00D150B4"/>
    <w:rsid w:val="00D15303"/>
    <w:rsid w:val="00D21D63"/>
    <w:rsid w:val="00D22696"/>
    <w:rsid w:val="00D2598D"/>
    <w:rsid w:val="00D2744D"/>
    <w:rsid w:val="00D3056B"/>
    <w:rsid w:val="00D30CEF"/>
    <w:rsid w:val="00D35AA6"/>
    <w:rsid w:val="00D43E6D"/>
    <w:rsid w:val="00D4606E"/>
    <w:rsid w:val="00D50E56"/>
    <w:rsid w:val="00D50EB1"/>
    <w:rsid w:val="00D51A37"/>
    <w:rsid w:val="00D554C5"/>
    <w:rsid w:val="00D560E6"/>
    <w:rsid w:val="00D56331"/>
    <w:rsid w:val="00D56DAD"/>
    <w:rsid w:val="00D56E35"/>
    <w:rsid w:val="00D574B7"/>
    <w:rsid w:val="00D60E7A"/>
    <w:rsid w:val="00D63D8E"/>
    <w:rsid w:val="00D64E9D"/>
    <w:rsid w:val="00D70E55"/>
    <w:rsid w:val="00D70F78"/>
    <w:rsid w:val="00D742C5"/>
    <w:rsid w:val="00D815AD"/>
    <w:rsid w:val="00D86F5C"/>
    <w:rsid w:val="00D9112D"/>
    <w:rsid w:val="00D93203"/>
    <w:rsid w:val="00D97F79"/>
    <w:rsid w:val="00DA103B"/>
    <w:rsid w:val="00DA308C"/>
    <w:rsid w:val="00DA46E1"/>
    <w:rsid w:val="00DB2172"/>
    <w:rsid w:val="00DB577E"/>
    <w:rsid w:val="00DB6EE8"/>
    <w:rsid w:val="00DD46F0"/>
    <w:rsid w:val="00DD6EE8"/>
    <w:rsid w:val="00DE0004"/>
    <w:rsid w:val="00DE3F62"/>
    <w:rsid w:val="00DE47FC"/>
    <w:rsid w:val="00DE7A5F"/>
    <w:rsid w:val="00DF2A01"/>
    <w:rsid w:val="00DF2C76"/>
    <w:rsid w:val="00E01188"/>
    <w:rsid w:val="00E01D98"/>
    <w:rsid w:val="00E03F07"/>
    <w:rsid w:val="00E043BA"/>
    <w:rsid w:val="00E04596"/>
    <w:rsid w:val="00E06897"/>
    <w:rsid w:val="00E07CF8"/>
    <w:rsid w:val="00E119E6"/>
    <w:rsid w:val="00E15721"/>
    <w:rsid w:val="00E161AD"/>
    <w:rsid w:val="00E21F1D"/>
    <w:rsid w:val="00E24885"/>
    <w:rsid w:val="00E27FE5"/>
    <w:rsid w:val="00E32F46"/>
    <w:rsid w:val="00E34836"/>
    <w:rsid w:val="00E476AC"/>
    <w:rsid w:val="00E512B4"/>
    <w:rsid w:val="00E5237C"/>
    <w:rsid w:val="00E52B5A"/>
    <w:rsid w:val="00E539AC"/>
    <w:rsid w:val="00E64AE3"/>
    <w:rsid w:val="00E661A1"/>
    <w:rsid w:val="00E6718D"/>
    <w:rsid w:val="00E710BE"/>
    <w:rsid w:val="00E717C1"/>
    <w:rsid w:val="00E73DD3"/>
    <w:rsid w:val="00E77E8F"/>
    <w:rsid w:val="00E8209C"/>
    <w:rsid w:val="00E90BF1"/>
    <w:rsid w:val="00E96DAC"/>
    <w:rsid w:val="00E9791A"/>
    <w:rsid w:val="00EA00C1"/>
    <w:rsid w:val="00EA0198"/>
    <w:rsid w:val="00EA1CD2"/>
    <w:rsid w:val="00EA1EDE"/>
    <w:rsid w:val="00EA4472"/>
    <w:rsid w:val="00EA73D9"/>
    <w:rsid w:val="00EA74EF"/>
    <w:rsid w:val="00EB0F43"/>
    <w:rsid w:val="00EB29D9"/>
    <w:rsid w:val="00EB497B"/>
    <w:rsid w:val="00EB5022"/>
    <w:rsid w:val="00EC0F37"/>
    <w:rsid w:val="00EC1D9A"/>
    <w:rsid w:val="00EC2B47"/>
    <w:rsid w:val="00EC4AC3"/>
    <w:rsid w:val="00EC4D56"/>
    <w:rsid w:val="00EC4DCC"/>
    <w:rsid w:val="00ED0419"/>
    <w:rsid w:val="00ED22A0"/>
    <w:rsid w:val="00EE21C2"/>
    <w:rsid w:val="00EE3137"/>
    <w:rsid w:val="00EE3C20"/>
    <w:rsid w:val="00EE3E48"/>
    <w:rsid w:val="00EE436F"/>
    <w:rsid w:val="00EE4624"/>
    <w:rsid w:val="00EE4AF8"/>
    <w:rsid w:val="00EE54BE"/>
    <w:rsid w:val="00EF1B9F"/>
    <w:rsid w:val="00EF381B"/>
    <w:rsid w:val="00EF461E"/>
    <w:rsid w:val="00EF5418"/>
    <w:rsid w:val="00EF6381"/>
    <w:rsid w:val="00EF6B3A"/>
    <w:rsid w:val="00EF7297"/>
    <w:rsid w:val="00EF7C40"/>
    <w:rsid w:val="00F02ABE"/>
    <w:rsid w:val="00F03E09"/>
    <w:rsid w:val="00F049C0"/>
    <w:rsid w:val="00F10A20"/>
    <w:rsid w:val="00F10E4A"/>
    <w:rsid w:val="00F1127A"/>
    <w:rsid w:val="00F11E42"/>
    <w:rsid w:val="00F12607"/>
    <w:rsid w:val="00F15D7B"/>
    <w:rsid w:val="00F164EB"/>
    <w:rsid w:val="00F17287"/>
    <w:rsid w:val="00F20243"/>
    <w:rsid w:val="00F319BE"/>
    <w:rsid w:val="00F34B5C"/>
    <w:rsid w:val="00F3626A"/>
    <w:rsid w:val="00F3781F"/>
    <w:rsid w:val="00F53A6D"/>
    <w:rsid w:val="00F5443B"/>
    <w:rsid w:val="00F551ED"/>
    <w:rsid w:val="00F55536"/>
    <w:rsid w:val="00F62AEE"/>
    <w:rsid w:val="00F65975"/>
    <w:rsid w:val="00F705D0"/>
    <w:rsid w:val="00F7444A"/>
    <w:rsid w:val="00F77CAB"/>
    <w:rsid w:val="00F820AF"/>
    <w:rsid w:val="00F828D1"/>
    <w:rsid w:val="00F84624"/>
    <w:rsid w:val="00F872BB"/>
    <w:rsid w:val="00F87FD1"/>
    <w:rsid w:val="00F90ED6"/>
    <w:rsid w:val="00F9117B"/>
    <w:rsid w:val="00F968B1"/>
    <w:rsid w:val="00FA14F2"/>
    <w:rsid w:val="00FA6DEA"/>
    <w:rsid w:val="00FB162D"/>
    <w:rsid w:val="00FB19D2"/>
    <w:rsid w:val="00FB4AD0"/>
    <w:rsid w:val="00FC1F37"/>
    <w:rsid w:val="00FC3E01"/>
    <w:rsid w:val="00FC6130"/>
    <w:rsid w:val="00FC77C6"/>
    <w:rsid w:val="00FD0A69"/>
    <w:rsid w:val="00FD45D3"/>
    <w:rsid w:val="00FD5D7A"/>
    <w:rsid w:val="00FE008B"/>
    <w:rsid w:val="00FE11AC"/>
    <w:rsid w:val="00FE55F6"/>
    <w:rsid w:val="00FE5834"/>
    <w:rsid w:val="00FF1F56"/>
    <w:rsid w:val="00FF2F44"/>
    <w:rsid w:val="00FF3F7F"/>
    <w:rsid w:val="00FF62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370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F6"/>
  </w:style>
  <w:style w:type="paragraph" w:styleId="Heading1">
    <w:name w:val="heading 1"/>
    <w:basedOn w:val="Normal"/>
    <w:next w:val="Normal"/>
    <w:link w:val="Heading1Char"/>
    <w:qFormat/>
    <w:rsid w:val="0029525A"/>
    <w:pPr>
      <w:keepNext/>
      <w:spacing w:before="240" w:after="60" w:line="240" w:lineRule="auto"/>
      <w:outlineLvl w:val="0"/>
    </w:pPr>
    <w:rPr>
      <w:rFonts w:ascii="Arial" w:eastAsia="Times New Roman" w:hAnsi="Arial" w:cs="Arial"/>
      <w:b/>
      <w:bCs/>
      <w:kern w:val="32"/>
      <w:sz w:val="32"/>
      <w:szCs w:val="32"/>
      <w:lang w:eastAsia="lv-LV"/>
    </w:rPr>
  </w:style>
  <w:style w:type="paragraph" w:styleId="Heading3">
    <w:name w:val="heading 3"/>
    <w:basedOn w:val="Normal"/>
    <w:next w:val="Normal"/>
    <w:link w:val="Heading3Char"/>
    <w:uiPriority w:val="9"/>
    <w:unhideWhenUsed/>
    <w:qFormat/>
    <w:rsid w:val="000C4EB9"/>
    <w:pPr>
      <w:keepNext/>
      <w:keepLines/>
      <w:spacing w:before="200" w:after="0"/>
      <w:outlineLvl w:val="2"/>
    </w:pPr>
    <w:rPr>
      <w:rFonts w:asciiTheme="majorHAnsi" w:eastAsiaTheme="majorEastAsia" w:hAnsiTheme="majorHAnsi" w:cstheme="majorBidi"/>
      <w:b/>
      <w:bCs/>
      <w:color w:val="4F81BD" w:themeColor="accent1"/>
      <w:lang w:eastAsia="lv-LV"/>
    </w:rPr>
  </w:style>
  <w:style w:type="paragraph" w:styleId="Heading8">
    <w:name w:val="heading 8"/>
    <w:basedOn w:val="Normal"/>
    <w:next w:val="Normal"/>
    <w:link w:val="Heading8Char"/>
    <w:qFormat/>
    <w:rsid w:val="0029525A"/>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978F6"/>
    <w:pPr>
      <w:spacing w:before="84" w:after="84"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978F6"/>
    <w:rPr>
      <w:strike w:val="0"/>
      <w:dstrike w:val="0"/>
      <w:color w:val="40407C"/>
      <w:u w:val="none"/>
      <w:effect w:val="none"/>
    </w:rPr>
  </w:style>
  <w:style w:type="character" w:customStyle="1" w:styleId="tvdoctopindex1">
    <w:name w:val="tv_doc_top_index1"/>
    <w:basedOn w:val="DefaultParagraphFont"/>
    <w:rsid w:val="009978F6"/>
    <w:rPr>
      <w:color w:val="666666"/>
      <w:sz w:val="18"/>
      <w:szCs w:val="18"/>
    </w:rPr>
  </w:style>
  <w:style w:type="character" w:styleId="CommentReference">
    <w:name w:val="annotation reference"/>
    <w:basedOn w:val="DefaultParagraphFont"/>
    <w:uiPriority w:val="99"/>
    <w:semiHidden/>
    <w:unhideWhenUsed/>
    <w:rsid w:val="00380B2B"/>
    <w:rPr>
      <w:sz w:val="16"/>
      <w:szCs w:val="16"/>
    </w:rPr>
  </w:style>
  <w:style w:type="paragraph" w:styleId="CommentText">
    <w:name w:val="annotation text"/>
    <w:basedOn w:val="Normal"/>
    <w:link w:val="CommentTextChar"/>
    <w:uiPriority w:val="99"/>
    <w:semiHidden/>
    <w:unhideWhenUsed/>
    <w:rsid w:val="00380B2B"/>
    <w:pPr>
      <w:spacing w:line="240" w:lineRule="auto"/>
    </w:pPr>
    <w:rPr>
      <w:sz w:val="20"/>
      <w:szCs w:val="20"/>
    </w:rPr>
  </w:style>
  <w:style w:type="character" w:customStyle="1" w:styleId="CommentTextChar">
    <w:name w:val="Comment Text Char"/>
    <w:basedOn w:val="DefaultParagraphFont"/>
    <w:link w:val="CommentText"/>
    <w:uiPriority w:val="99"/>
    <w:semiHidden/>
    <w:rsid w:val="00380B2B"/>
    <w:rPr>
      <w:sz w:val="20"/>
      <w:szCs w:val="20"/>
    </w:rPr>
  </w:style>
  <w:style w:type="paragraph" w:styleId="CommentSubject">
    <w:name w:val="annotation subject"/>
    <w:basedOn w:val="CommentText"/>
    <w:next w:val="CommentText"/>
    <w:link w:val="CommentSubjectChar"/>
    <w:uiPriority w:val="99"/>
    <w:semiHidden/>
    <w:unhideWhenUsed/>
    <w:rsid w:val="00380B2B"/>
    <w:rPr>
      <w:b/>
      <w:bCs/>
    </w:rPr>
  </w:style>
  <w:style w:type="character" w:customStyle="1" w:styleId="CommentSubjectChar">
    <w:name w:val="Comment Subject Char"/>
    <w:basedOn w:val="CommentTextChar"/>
    <w:link w:val="CommentSubject"/>
    <w:uiPriority w:val="99"/>
    <w:semiHidden/>
    <w:rsid w:val="00380B2B"/>
    <w:rPr>
      <w:b/>
      <w:bCs/>
      <w:sz w:val="20"/>
      <w:szCs w:val="20"/>
    </w:rPr>
  </w:style>
  <w:style w:type="paragraph" w:styleId="BalloonText">
    <w:name w:val="Balloon Text"/>
    <w:basedOn w:val="Normal"/>
    <w:link w:val="BalloonTextChar"/>
    <w:uiPriority w:val="99"/>
    <w:semiHidden/>
    <w:unhideWhenUsed/>
    <w:rsid w:val="0038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2B"/>
    <w:rPr>
      <w:rFonts w:ascii="Tahoma" w:hAnsi="Tahoma" w:cs="Tahoma"/>
      <w:sz w:val="16"/>
      <w:szCs w:val="16"/>
    </w:rPr>
  </w:style>
  <w:style w:type="paragraph" w:styleId="ListParagraph">
    <w:name w:val="List Paragraph"/>
    <w:basedOn w:val="Normal"/>
    <w:uiPriority w:val="34"/>
    <w:qFormat/>
    <w:rsid w:val="00A132D5"/>
    <w:pPr>
      <w:ind w:left="720"/>
      <w:contextualSpacing/>
    </w:pPr>
  </w:style>
  <w:style w:type="paragraph" w:styleId="Header">
    <w:name w:val="header"/>
    <w:basedOn w:val="Normal"/>
    <w:link w:val="HeaderChar"/>
    <w:uiPriority w:val="99"/>
    <w:unhideWhenUsed/>
    <w:rsid w:val="00EB0F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F43"/>
  </w:style>
  <w:style w:type="paragraph" w:styleId="Footer">
    <w:name w:val="footer"/>
    <w:basedOn w:val="Normal"/>
    <w:link w:val="FooterChar"/>
    <w:uiPriority w:val="99"/>
    <w:unhideWhenUsed/>
    <w:rsid w:val="00EB0F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F43"/>
  </w:style>
  <w:style w:type="paragraph" w:styleId="Revision">
    <w:name w:val="Revision"/>
    <w:hidden/>
    <w:uiPriority w:val="99"/>
    <w:semiHidden/>
    <w:rsid w:val="00C13E72"/>
    <w:pPr>
      <w:spacing w:after="0" w:line="240" w:lineRule="auto"/>
    </w:pPr>
  </w:style>
  <w:style w:type="paragraph" w:customStyle="1" w:styleId="tv2131">
    <w:name w:val="tv2131"/>
    <w:basedOn w:val="Normal"/>
    <w:rsid w:val="001A3E5C"/>
    <w:pPr>
      <w:spacing w:before="240" w:after="0" w:line="360" w:lineRule="auto"/>
      <w:ind w:firstLine="250"/>
      <w:jc w:val="both"/>
    </w:pPr>
    <w:rPr>
      <w:rFonts w:ascii="Verdana" w:eastAsia="Times New Roman" w:hAnsi="Verdana" w:cs="Times New Roman"/>
      <w:sz w:val="15"/>
      <w:szCs w:val="15"/>
      <w:lang w:eastAsia="lv-LV"/>
    </w:rPr>
  </w:style>
  <w:style w:type="paragraph" w:customStyle="1" w:styleId="naiskr">
    <w:name w:val="naiskr"/>
    <w:basedOn w:val="Normal"/>
    <w:rsid w:val="00F551ED"/>
    <w:pPr>
      <w:spacing w:before="68" w:after="68" w:line="240" w:lineRule="auto"/>
    </w:pPr>
    <w:rPr>
      <w:rFonts w:ascii="Times New Roman" w:eastAsia="Times New Roman" w:hAnsi="Times New Roman" w:cs="Times New Roman"/>
      <w:sz w:val="26"/>
      <w:szCs w:val="26"/>
      <w:lang w:eastAsia="lv-LV"/>
    </w:rPr>
  </w:style>
  <w:style w:type="character" w:customStyle="1" w:styleId="FooterChar1">
    <w:name w:val="Footer Char1"/>
    <w:aliases w:val=" Rakstz. Char1"/>
    <w:basedOn w:val="DefaultParagraphFont"/>
    <w:rsid w:val="00F551ED"/>
    <w:rPr>
      <w:sz w:val="26"/>
      <w:szCs w:val="26"/>
    </w:rPr>
  </w:style>
  <w:style w:type="character" w:customStyle="1" w:styleId="Heading1Char">
    <w:name w:val="Heading 1 Char"/>
    <w:basedOn w:val="DefaultParagraphFont"/>
    <w:link w:val="Heading1"/>
    <w:rsid w:val="0029525A"/>
    <w:rPr>
      <w:rFonts w:ascii="Arial" w:eastAsia="Times New Roman" w:hAnsi="Arial" w:cs="Arial"/>
      <w:b/>
      <w:bCs/>
      <w:kern w:val="32"/>
      <w:sz w:val="32"/>
      <w:szCs w:val="32"/>
      <w:lang w:eastAsia="lv-LV"/>
    </w:rPr>
  </w:style>
  <w:style w:type="character" w:customStyle="1" w:styleId="Heading8Char">
    <w:name w:val="Heading 8 Char"/>
    <w:basedOn w:val="DefaultParagraphFont"/>
    <w:link w:val="Heading8"/>
    <w:rsid w:val="0029525A"/>
    <w:rPr>
      <w:rFonts w:ascii="Calibri" w:eastAsia="Times New Roman" w:hAnsi="Calibri" w:cs="Times New Roman"/>
      <w:i/>
      <w:iCs/>
      <w:sz w:val="24"/>
      <w:szCs w:val="24"/>
    </w:rPr>
  </w:style>
  <w:style w:type="paragraph" w:customStyle="1" w:styleId="naisf">
    <w:name w:val="naisf"/>
    <w:basedOn w:val="Normal"/>
    <w:uiPriority w:val="99"/>
    <w:rsid w:val="0029525A"/>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c">
    <w:name w:val="naisc"/>
    <w:basedOn w:val="Normal"/>
    <w:rsid w:val="0029525A"/>
    <w:pPr>
      <w:spacing w:before="68" w:after="68" w:line="240" w:lineRule="auto"/>
      <w:jc w:val="center"/>
    </w:pPr>
    <w:rPr>
      <w:rFonts w:ascii="Times New Roman" w:eastAsia="Times New Roman" w:hAnsi="Times New Roman" w:cs="Times New Roman"/>
      <w:sz w:val="26"/>
      <w:szCs w:val="26"/>
      <w:lang w:eastAsia="lv-LV"/>
    </w:rPr>
  </w:style>
  <w:style w:type="paragraph" w:customStyle="1" w:styleId="Noteikumutekstam">
    <w:name w:val="Noteikumu tekstam"/>
    <w:basedOn w:val="Normal"/>
    <w:link w:val="NoteikumutekstamRakstz"/>
    <w:autoRedefine/>
    <w:rsid w:val="0029525A"/>
    <w:pPr>
      <w:spacing w:after="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rsid w:val="0029525A"/>
    <w:pPr>
      <w:numPr>
        <w:ilvl w:val="1"/>
        <w:numId w:val="13"/>
      </w:numPr>
      <w:tabs>
        <w:tab w:val="clear" w:pos="680"/>
        <w:tab w:val="num" w:pos="360"/>
      </w:tabs>
      <w:ind w:left="720" w:hanging="360"/>
    </w:pPr>
  </w:style>
  <w:style w:type="paragraph" w:customStyle="1" w:styleId="Noteikumuapakpunkti2">
    <w:name w:val="Noteikumu apakšpunkti_2"/>
    <w:basedOn w:val="Noteikumuapakpunkti"/>
    <w:rsid w:val="0029525A"/>
    <w:pPr>
      <w:numPr>
        <w:ilvl w:val="2"/>
      </w:numPr>
      <w:tabs>
        <w:tab w:val="clear" w:pos="851"/>
        <w:tab w:val="num" w:pos="360"/>
      </w:tabs>
      <w:ind w:left="1080" w:hanging="720"/>
    </w:pPr>
  </w:style>
  <w:style w:type="paragraph" w:customStyle="1" w:styleId="Noteikumuapakpunkt3">
    <w:name w:val="Noteikumu apakšpunkt_3"/>
    <w:basedOn w:val="Noteikumuapakpunkti2"/>
    <w:rsid w:val="0029525A"/>
    <w:pPr>
      <w:numPr>
        <w:ilvl w:val="3"/>
      </w:numPr>
      <w:tabs>
        <w:tab w:val="clear" w:pos="1134"/>
        <w:tab w:val="num" w:pos="360"/>
      </w:tabs>
      <w:ind w:left="1080" w:hanging="720"/>
    </w:pPr>
  </w:style>
  <w:style w:type="character" w:customStyle="1" w:styleId="NoteikumutekstamRakstz">
    <w:name w:val="Noteikumu tekstam Rakstz."/>
    <w:basedOn w:val="DefaultParagraphFont"/>
    <w:link w:val="Noteikumutekstam"/>
    <w:rsid w:val="0029525A"/>
    <w:rPr>
      <w:rFonts w:ascii="Times New Roman" w:eastAsia="Times New Roman" w:hAnsi="Times New Roman" w:cs="Times New Roman"/>
      <w:sz w:val="26"/>
      <w:szCs w:val="26"/>
      <w:lang w:eastAsia="lv-LV"/>
    </w:rPr>
  </w:style>
  <w:style w:type="character" w:styleId="PageNumber">
    <w:name w:val="page number"/>
    <w:basedOn w:val="DefaultParagraphFont"/>
    <w:rsid w:val="0029525A"/>
  </w:style>
  <w:style w:type="paragraph" w:styleId="BodyText">
    <w:name w:val="Body Text"/>
    <w:aliases w:val="Pamatteksts Rakstz. Rakstz. Rakstz. Rakstz. Rakstz."/>
    <w:basedOn w:val="Normal"/>
    <w:link w:val="BodyTextChar"/>
    <w:rsid w:val="0029525A"/>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rsid w:val="0029525A"/>
    <w:rPr>
      <w:rFonts w:ascii="Arial" w:eastAsia="Times New Roman" w:hAnsi="Arial" w:cs="Times New Roman"/>
      <w:spacing w:val="-2"/>
      <w:sz w:val="18"/>
      <w:szCs w:val="20"/>
    </w:rPr>
  </w:style>
  <w:style w:type="paragraph" w:styleId="List">
    <w:name w:val="List"/>
    <w:basedOn w:val="Normal"/>
    <w:rsid w:val="0029525A"/>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rsid w:val="0029525A"/>
    <w:pPr>
      <w:spacing w:after="0" w:line="240" w:lineRule="auto"/>
      <w:ind w:left="566" w:hanging="283"/>
    </w:pPr>
    <w:rPr>
      <w:rFonts w:ascii="Times New Roman" w:eastAsia="Times New Roman" w:hAnsi="Times New Roman" w:cs="Times New Roman"/>
      <w:sz w:val="24"/>
      <w:szCs w:val="20"/>
    </w:rPr>
  </w:style>
  <w:style w:type="paragraph" w:styleId="Caption">
    <w:name w:val="caption"/>
    <w:basedOn w:val="Normal"/>
    <w:next w:val="Normal"/>
    <w:uiPriority w:val="99"/>
    <w:qFormat/>
    <w:rsid w:val="0029525A"/>
    <w:pPr>
      <w:spacing w:after="0" w:line="240" w:lineRule="auto"/>
    </w:pPr>
    <w:rPr>
      <w:rFonts w:ascii="Times New Roman" w:eastAsia="Times New Roman" w:hAnsi="Times New Roman" w:cs="Times New Roman"/>
      <w:b/>
      <w:bCs/>
      <w:sz w:val="20"/>
      <w:szCs w:val="20"/>
    </w:rPr>
  </w:style>
  <w:style w:type="paragraph" w:styleId="ListContinue">
    <w:name w:val="List Continue"/>
    <w:basedOn w:val="Normal"/>
    <w:rsid w:val="0029525A"/>
    <w:pPr>
      <w:spacing w:after="120" w:line="240" w:lineRule="auto"/>
      <w:ind w:left="283"/>
    </w:pPr>
    <w:rPr>
      <w:rFonts w:ascii="Times New Roman" w:eastAsia="Times New Roman" w:hAnsi="Times New Roman" w:cs="Times New Roman"/>
      <w:sz w:val="24"/>
      <w:szCs w:val="20"/>
    </w:rPr>
  </w:style>
  <w:style w:type="paragraph" w:styleId="Title">
    <w:name w:val="Title"/>
    <w:basedOn w:val="Normal"/>
    <w:link w:val="TitleChar"/>
    <w:qFormat/>
    <w:rsid w:val="0029525A"/>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29525A"/>
    <w:rPr>
      <w:rFonts w:ascii="Times New Roman" w:eastAsia="Times New Roman" w:hAnsi="Times New Roman" w:cs="Times New Roman"/>
      <w:b/>
      <w:sz w:val="48"/>
      <w:szCs w:val="20"/>
      <w:lang w:val="en-US"/>
    </w:rPr>
  </w:style>
  <w:style w:type="character" w:customStyle="1" w:styleId="Heading3Char">
    <w:name w:val="Heading 3 Char"/>
    <w:basedOn w:val="DefaultParagraphFont"/>
    <w:link w:val="Heading3"/>
    <w:uiPriority w:val="9"/>
    <w:rsid w:val="000C4EB9"/>
    <w:rPr>
      <w:rFonts w:asciiTheme="majorHAnsi" w:eastAsiaTheme="majorEastAsia" w:hAnsiTheme="majorHAnsi" w:cstheme="majorBidi"/>
      <w:b/>
      <w:bCs/>
      <w:color w:val="4F81BD" w:themeColor="accent1"/>
      <w:lang w:eastAsia="lv-LV"/>
    </w:rPr>
  </w:style>
  <w:style w:type="paragraph" w:customStyle="1" w:styleId="Default">
    <w:name w:val="Default"/>
    <w:rsid w:val="000C4EB9"/>
    <w:pPr>
      <w:autoSpaceDE w:val="0"/>
      <w:autoSpaceDN w:val="0"/>
      <w:adjustRightInd w:val="0"/>
      <w:spacing w:after="0" w:line="240" w:lineRule="auto"/>
    </w:pPr>
    <w:rPr>
      <w:rFonts w:ascii="Arial" w:eastAsiaTheme="minorEastAsia" w:hAnsi="Arial" w:cs="Arial"/>
      <w:color w:val="000000"/>
      <w:sz w:val="24"/>
      <w:szCs w:val="24"/>
      <w:lang w:eastAsia="lv-LV"/>
    </w:rPr>
  </w:style>
  <w:style w:type="character" w:styleId="Emphasis">
    <w:name w:val="Emphasis"/>
    <w:basedOn w:val="DefaultParagraphFont"/>
    <w:uiPriority w:val="20"/>
    <w:qFormat/>
    <w:rsid w:val="000C4EB9"/>
    <w:rPr>
      <w:b/>
      <w:bCs/>
      <w:i w:val="0"/>
      <w:iCs w:val="0"/>
    </w:rPr>
  </w:style>
  <w:style w:type="character" w:customStyle="1" w:styleId="st1">
    <w:name w:val="st1"/>
    <w:basedOn w:val="DefaultParagraphFont"/>
    <w:rsid w:val="000C4EB9"/>
  </w:style>
  <w:style w:type="paragraph" w:styleId="Signature">
    <w:name w:val="Signature"/>
    <w:basedOn w:val="Normal"/>
    <w:next w:val="EnvelopeReturn"/>
    <w:link w:val="SignatureChar"/>
    <w:semiHidden/>
    <w:unhideWhenUsed/>
    <w:rsid w:val="000C4EB9"/>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semiHidden/>
    <w:rsid w:val="000C4EB9"/>
    <w:rPr>
      <w:rFonts w:ascii="Times New Roman" w:eastAsia="Times New Roman" w:hAnsi="Times New Roman" w:cs="Times New Roman"/>
      <w:sz w:val="26"/>
      <w:szCs w:val="20"/>
      <w:lang w:val="en-AU" w:eastAsia="lv-LV"/>
    </w:rPr>
  </w:style>
  <w:style w:type="table" w:styleId="TableGrid">
    <w:name w:val="Table Grid"/>
    <w:basedOn w:val="TableNormal"/>
    <w:uiPriority w:val="59"/>
    <w:rsid w:val="000C4EB9"/>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uiPriority w:val="99"/>
    <w:unhideWhenUsed/>
    <w:rsid w:val="000C4EB9"/>
    <w:pPr>
      <w:spacing w:after="0" w:line="240" w:lineRule="auto"/>
    </w:pPr>
    <w:rPr>
      <w:rFonts w:asciiTheme="majorHAnsi" w:eastAsiaTheme="majorEastAsia" w:hAnsiTheme="majorHAnsi" w:cstheme="majorBidi"/>
      <w:sz w:val="20"/>
      <w:szCs w:val="20"/>
    </w:rPr>
  </w:style>
  <w:style w:type="character" w:customStyle="1" w:styleId="apple-converted-space">
    <w:name w:val="apple-converted-space"/>
    <w:basedOn w:val="DefaultParagraphFont"/>
    <w:rsid w:val="00F53A6D"/>
  </w:style>
  <w:style w:type="character" w:customStyle="1" w:styleId="apple-style-span">
    <w:name w:val="apple-style-span"/>
    <w:basedOn w:val="DefaultParagraphFont"/>
    <w:rsid w:val="00444D11"/>
  </w:style>
  <w:style w:type="paragraph" w:customStyle="1" w:styleId="StyleEE-numbering12pt">
    <w:name w:val="Style EE-numbering + 12 pt"/>
    <w:basedOn w:val="Normal"/>
    <w:autoRedefine/>
    <w:rsid w:val="00444D11"/>
    <w:pPr>
      <w:tabs>
        <w:tab w:val="left" w:pos="11"/>
      </w:tabs>
      <w:spacing w:after="0" w:line="240" w:lineRule="auto"/>
      <w:ind w:right="74"/>
      <w:jc w:val="both"/>
    </w:pPr>
    <w:rPr>
      <w:rFonts w:ascii="Times New Roman" w:eastAsia="Times New Roman" w:hAnsi="Times New Roman" w:cs="Times New Roman"/>
      <w:b/>
      <w:noProof/>
      <w:color w:val="000000"/>
      <w:sz w:val="20"/>
      <w:szCs w:val="20"/>
      <w:lang w:eastAsia="lv-LV"/>
    </w:rPr>
  </w:style>
  <w:style w:type="paragraph" w:customStyle="1" w:styleId="EE-H2">
    <w:name w:val="EE-H2"/>
    <w:basedOn w:val="Normal"/>
    <w:autoRedefine/>
    <w:rsid w:val="00444D11"/>
    <w:pPr>
      <w:spacing w:before="240" w:after="240" w:line="240" w:lineRule="auto"/>
    </w:pPr>
    <w:rPr>
      <w:rFonts w:ascii="Times New Roman" w:eastAsia="Times New Roman" w:hAnsi="Times New Roman" w:cs="Times New Roman"/>
      <w:b/>
      <w:smallCaps/>
      <w:noProof/>
      <w:sz w:val="24"/>
      <w:szCs w:val="24"/>
      <w:lang w:eastAsia="lv-LV"/>
    </w:rPr>
  </w:style>
  <w:style w:type="paragraph" w:customStyle="1" w:styleId="tv213">
    <w:name w:val="tv213"/>
    <w:basedOn w:val="Normal"/>
    <w:rsid w:val="008F18A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414858314">
      <w:bodyDiv w:val="1"/>
      <w:marLeft w:val="0"/>
      <w:marRight w:val="0"/>
      <w:marTop w:val="0"/>
      <w:marBottom w:val="0"/>
      <w:divBdr>
        <w:top w:val="none" w:sz="0" w:space="0" w:color="auto"/>
        <w:left w:val="none" w:sz="0" w:space="0" w:color="auto"/>
        <w:bottom w:val="none" w:sz="0" w:space="0" w:color="auto"/>
        <w:right w:val="none" w:sz="0" w:space="0" w:color="auto"/>
      </w:divBdr>
    </w:div>
    <w:div w:id="632829992">
      <w:bodyDiv w:val="1"/>
      <w:marLeft w:val="0"/>
      <w:marRight w:val="0"/>
      <w:marTop w:val="0"/>
      <w:marBottom w:val="0"/>
      <w:divBdr>
        <w:top w:val="none" w:sz="0" w:space="0" w:color="auto"/>
        <w:left w:val="none" w:sz="0" w:space="0" w:color="auto"/>
        <w:bottom w:val="none" w:sz="0" w:space="0" w:color="auto"/>
        <w:right w:val="none" w:sz="0" w:space="0" w:color="auto"/>
      </w:divBdr>
    </w:div>
    <w:div w:id="824324721">
      <w:bodyDiv w:val="1"/>
      <w:marLeft w:val="45"/>
      <w:marRight w:val="45"/>
      <w:marTop w:val="90"/>
      <w:marBottom w:val="90"/>
      <w:divBdr>
        <w:top w:val="none" w:sz="0" w:space="0" w:color="auto"/>
        <w:left w:val="none" w:sz="0" w:space="0" w:color="auto"/>
        <w:bottom w:val="none" w:sz="0" w:space="0" w:color="auto"/>
        <w:right w:val="none" w:sz="0" w:space="0" w:color="auto"/>
      </w:divBdr>
      <w:divsChild>
        <w:div w:id="1750274760">
          <w:marLeft w:val="0"/>
          <w:marRight w:val="0"/>
          <w:marTop w:val="480"/>
          <w:marBottom w:val="240"/>
          <w:divBdr>
            <w:top w:val="none" w:sz="0" w:space="0" w:color="auto"/>
            <w:left w:val="none" w:sz="0" w:space="0" w:color="auto"/>
            <w:bottom w:val="none" w:sz="0" w:space="0" w:color="auto"/>
            <w:right w:val="none" w:sz="0" w:space="0" w:color="auto"/>
          </w:divBdr>
        </w:div>
        <w:div w:id="224149734">
          <w:marLeft w:val="0"/>
          <w:marRight w:val="0"/>
          <w:marTop w:val="0"/>
          <w:marBottom w:val="567"/>
          <w:divBdr>
            <w:top w:val="none" w:sz="0" w:space="0" w:color="auto"/>
            <w:left w:val="none" w:sz="0" w:space="0" w:color="auto"/>
            <w:bottom w:val="none" w:sz="0" w:space="0" w:color="auto"/>
            <w:right w:val="none" w:sz="0" w:space="0" w:color="auto"/>
          </w:divBdr>
        </w:div>
        <w:div w:id="1584954376">
          <w:marLeft w:val="0"/>
          <w:marRight w:val="0"/>
          <w:marTop w:val="0"/>
          <w:marBottom w:val="567"/>
          <w:divBdr>
            <w:top w:val="none" w:sz="0" w:space="0" w:color="auto"/>
            <w:left w:val="none" w:sz="0" w:space="0" w:color="auto"/>
            <w:bottom w:val="none" w:sz="0" w:space="0" w:color="auto"/>
            <w:right w:val="none" w:sz="0" w:space="0" w:color="auto"/>
          </w:divBdr>
        </w:div>
      </w:divsChild>
    </w:div>
    <w:div w:id="1890456015">
      <w:bodyDiv w:val="1"/>
      <w:marLeft w:val="45"/>
      <w:marRight w:val="45"/>
      <w:marTop w:val="90"/>
      <w:marBottom w:val="90"/>
      <w:divBdr>
        <w:top w:val="none" w:sz="0" w:space="0" w:color="auto"/>
        <w:left w:val="none" w:sz="0" w:space="0" w:color="auto"/>
        <w:bottom w:val="none" w:sz="0" w:space="0" w:color="auto"/>
        <w:right w:val="none" w:sz="0" w:space="0" w:color="auto"/>
      </w:divBdr>
      <w:divsChild>
        <w:div w:id="546916740">
          <w:marLeft w:val="0"/>
          <w:marRight w:val="0"/>
          <w:marTop w:val="240"/>
          <w:marBottom w:val="0"/>
          <w:divBdr>
            <w:top w:val="none" w:sz="0" w:space="0" w:color="auto"/>
            <w:left w:val="none" w:sz="0" w:space="0" w:color="auto"/>
            <w:bottom w:val="none" w:sz="0" w:space="0" w:color="auto"/>
            <w:right w:val="none" w:sz="0" w:space="0" w:color="auto"/>
          </w:divBdr>
        </w:div>
      </w:divsChild>
    </w:div>
    <w:div w:id="1998223529">
      <w:bodyDiv w:val="1"/>
      <w:marLeft w:val="0"/>
      <w:marRight w:val="0"/>
      <w:marTop w:val="0"/>
      <w:marBottom w:val="0"/>
      <w:divBdr>
        <w:top w:val="none" w:sz="0" w:space="0" w:color="auto"/>
        <w:left w:val="none" w:sz="0" w:space="0" w:color="auto"/>
        <w:bottom w:val="none" w:sz="0" w:space="0" w:color="auto"/>
        <w:right w:val="none" w:sz="0" w:space="0" w:color="auto"/>
      </w:divBdr>
    </w:div>
    <w:div w:id="20603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8A50-E64C-401B-9D95-5401954A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7918</Words>
  <Characters>57096</Characters>
  <Application>Microsoft Office Word</Application>
  <DocSecurity>0</DocSecurity>
  <Lines>2595</Lines>
  <Paragraphs>970</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Nr.817 „Noteikumi par darbības programmas „Uzņēmējdarbība un inovācijas” papildinājuma 2.1.2.4.aktivitātes „Augstas pievienotās vērtības investīcijas” projektu iesniegumu atlases otro un turpmāka</vt:lpstr>
    </vt:vector>
  </TitlesOfParts>
  <Company/>
  <LinksUpToDate>false</LinksUpToDate>
  <CharactersWithSpaces>64044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Nr.817 „Noteikumi par darbības programmas „Uzņēmējdarbība un inovācijas” papildinājuma 2.1.2.4.aktivitātes „Augstas pievienotās vērtības investīcijas” projektu iesniegumu atlases otro un turpmākajām kārtām”</dc:title>
  <dc:subject>Ministru kabineta noteikumu projekts</dc:subject>
  <dc:creator>Gatis Silovs</dc:creator>
  <dc:description>67013209, Gatis.Silovs@em.gov.lv</dc:description>
  <cp:lastModifiedBy>Gatis Silovs</cp:lastModifiedBy>
  <cp:revision>19</cp:revision>
  <cp:lastPrinted>2013-10-10T06:17:00Z</cp:lastPrinted>
  <dcterms:created xsi:type="dcterms:W3CDTF">2013-10-10T13:57:00Z</dcterms:created>
  <dcterms:modified xsi:type="dcterms:W3CDTF">2013-10-11T08:39:00Z</dcterms:modified>
</cp:coreProperties>
</file>