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35" w:rsidRPr="000F21FC" w:rsidRDefault="00AD1F35" w:rsidP="000F21FC">
      <w:pPr>
        <w:tabs>
          <w:tab w:val="left" w:pos="6663"/>
        </w:tabs>
        <w:spacing w:after="0" w:line="240" w:lineRule="auto"/>
        <w:rPr>
          <w:rFonts w:ascii="Times New Roman" w:hAnsi="Times New Roman"/>
          <w:sz w:val="28"/>
          <w:szCs w:val="28"/>
        </w:rPr>
      </w:pPr>
    </w:p>
    <w:p w:rsidR="00AD1F35" w:rsidRPr="000F21FC" w:rsidRDefault="00AD1F35" w:rsidP="000F21FC">
      <w:pPr>
        <w:tabs>
          <w:tab w:val="left" w:pos="6663"/>
        </w:tabs>
        <w:spacing w:after="0" w:line="240" w:lineRule="auto"/>
        <w:rPr>
          <w:rFonts w:ascii="Times New Roman" w:hAnsi="Times New Roman"/>
          <w:sz w:val="28"/>
          <w:szCs w:val="28"/>
        </w:rPr>
      </w:pPr>
    </w:p>
    <w:p w:rsidR="00AD1F35" w:rsidRPr="000F21FC" w:rsidRDefault="00AD1F35" w:rsidP="000F21FC">
      <w:pPr>
        <w:tabs>
          <w:tab w:val="left" w:pos="6663"/>
        </w:tabs>
        <w:spacing w:after="0" w:line="240" w:lineRule="auto"/>
        <w:rPr>
          <w:rFonts w:ascii="Times New Roman" w:hAnsi="Times New Roman"/>
          <w:sz w:val="28"/>
          <w:szCs w:val="28"/>
        </w:rPr>
      </w:pPr>
    </w:p>
    <w:p w:rsidR="00AD1F35" w:rsidRPr="000F21FC" w:rsidRDefault="00AD1F35" w:rsidP="000F21FC">
      <w:pPr>
        <w:tabs>
          <w:tab w:val="left" w:pos="6663"/>
        </w:tabs>
        <w:spacing w:after="0" w:line="240" w:lineRule="auto"/>
        <w:rPr>
          <w:rFonts w:ascii="Times New Roman" w:hAnsi="Times New Roman"/>
          <w:sz w:val="28"/>
          <w:szCs w:val="28"/>
        </w:rPr>
      </w:pPr>
    </w:p>
    <w:p w:rsidR="00AD1F35" w:rsidRPr="000F21FC" w:rsidRDefault="00AD1F35" w:rsidP="000F21FC">
      <w:pPr>
        <w:tabs>
          <w:tab w:val="left" w:pos="6663"/>
        </w:tabs>
        <w:spacing w:after="0" w:line="240" w:lineRule="auto"/>
        <w:rPr>
          <w:rFonts w:ascii="Times New Roman" w:hAnsi="Times New Roman"/>
          <w:sz w:val="28"/>
          <w:szCs w:val="28"/>
        </w:rPr>
      </w:pPr>
    </w:p>
    <w:p w:rsidR="00AD1F35" w:rsidRPr="000F21FC" w:rsidRDefault="00AD1F35" w:rsidP="000F21FC">
      <w:pPr>
        <w:tabs>
          <w:tab w:val="left" w:pos="6663"/>
        </w:tabs>
        <w:spacing w:after="0" w:line="240" w:lineRule="auto"/>
        <w:rPr>
          <w:rFonts w:ascii="Times New Roman" w:hAnsi="Times New Roman"/>
          <w:sz w:val="28"/>
          <w:szCs w:val="28"/>
        </w:rPr>
      </w:pPr>
      <w:r w:rsidRPr="000F21FC">
        <w:rPr>
          <w:rFonts w:ascii="Times New Roman" w:hAnsi="Times New Roman"/>
          <w:sz w:val="28"/>
          <w:szCs w:val="28"/>
        </w:rPr>
        <w:t xml:space="preserve">2011.gada </w:t>
      </w:r>
      <w:r>
        <w:rPr>
          <w:rFonts w:ascii="Times New Roman" w:hAnsi="Times New Roman"/>
          <w:sz w:val="28"/>
          <w:szCs w:val="28"/>
        </w:rPr>
        <w:t>26. aprīlī</w:t>
      </w:r>
      <w:r w:rsidRPr="000F21FC">
        <w:rPr>
          <w:rFonts w:ascii="Times New Roman" w:hAnsi="Times New Roman"/>
          <w:sz w:val="28"/>
          <w:szCs w:val="28"/>
        </w:rPr>
        <w:t xml:space="preserve">           </w:t>
      </w:r>
      <w:r w:rsidRPr="000F21FC">
        <w:rPr>
          <w:rFonts w:ascii="Times New Roman" w:hAnsi="Times New Roman"/>
          <w:sz w:val="28"/>
          <w:szCs w:val="28"/>
        </w:rPr>
        <w:tab/>
        <w:t>Noteikumi Nr.</w:t>
      </w:r>
      <w:r>
        <w:rPr>
          <w:rFonts w:ascii="Times New Roman" w:hAnsi="Times New Roman"/>
          <w:sz w:val="28"/>
          <w:szCs w:val="28"/>
        </w:rPr>
        <w:t xml:space="preserve"> 322</w:t>
      </w:r>
    </w:p>
    <w:p w:rsidR="00AD1F35" w:rsidRPr="000F21FC" w:rsidRDefault="00AD1F35" w:rsidP="000F21FC">
      <w:pPr>
        <w:tabs>
          <w:tab w:val="left" w:pos="6663"/>
        </w:tabs>
        <w:spacing w:after="0" w:line="240" w:lineRule="auto"/>
        <w:rPr>
          <w:rFonts w:ascii="Times New Roman" w:hAnsi="Times New Roman"/>
          <w:sz w:val="28"/>
          <w:szCs w:val="28"/>
        </w:rPr>
      </w:pPr>
      <w:r w:rsidRPr="000F21FC">
        <w:rPr>
          <w:rFonts w:ascii="Times New Roman" w:hAnsi="Times New Roman"/>
          <w:sz w:val="28"/>
          <w:szCs w:val="28"/>
        </w:rPr>
        <w:t>Rīgā</w:t>
      </w:r>
      <w:r w:rsidRPr="000F21FC">
        <w:rPr>
          <w:rFonts w:ascii="Times New Roman" w:hAnsi="Times New Roman"/>
          <w:sz w:val="28"/>
          <w:szCs w:val="28"/>
        </w:rPr>
        <w:tab/>
        <w:t xml:space="preserve">(prot. Nr. </w:t>
      </w:r>
      <w:r>
        <w:rPr>
          <w:rFonts w:ascii="Times New Roman" w:hAnsi="Times New Roman"/>
          <w:sz w:val="28"/>
          <w:szCs w:val="28"/>
        </w:rPr>
        <w:t>27 33</w:t>
      </w:r>
      <w:r w:rsidRPr="000F21FC">
        <w:rPr>
          <w:rFonts w:ascii="Times New Roman" w:hAnsi="Times New Roman"/>
          <w:sz w:val="28"/>
          <w:szCs w:val="28"/>
        </w:rPr>
        <w:t>.§)</w:t>
      </w:r>
    </w:p>
    <w:p w:rsidR="00AD1F35" w:rsidRPr="00781D0E" w:rsidRDefault="00AD1F35" w:rsidP="000F21FC">
      <w:pPr>
        <w:spacing w:after="0" w:line="240" w:lineRule="auto"/>
        <w:jc w:val="center"/>
        <w:rPr>
          <w:rFonts w:ascii="Times New Roman" w:hAnsi="Times New Roman"/>
          <w:bCs/>
          <w:color w:val="000000"/>
          <w:sz w:val="28"/>
          <w:szCs w:val="28"/>
        </w:rPr>
      </w:pPr>
    </w:p>
    <w:p w:rsidR="00AD1F35" w:rsidRPr="000F21FC" w:rsidRDefault="00AD1F35" w:rsidP="000F21FC">
      <w:pPr>
        <w:spacing w:after="0" w:line="240" w:lineRule="auto"/>
        <w:jc w:val="center"/>
        <w:rPr>
          <w:rFonts w:ascii="Times New Roman" w:hAnsi="Times New Roman"/>
          <w:b/>
          <w:bCs/>
          <w:color w:val="000000"/>
          <w:sz w:val="28"/>
          <w:szCs w:val="28"/>
        </w:rPr>
      </w:pPr>
      <w:r w:rsidRPr="000F21FC">
        <w:rPr>
          <w:rFonts w:ascii="Times New Roman" w:hAnsi="Times New Roman"/>
          <w:b/>
          <w:bCs/>
          <w:color w:val="000000"/>
          <w:sz w:val="28"/>
          <w:szCs w:val="28"/>
        </w:rPr>
        <w:t xml:space="preserve">Grozījumi Ministru kabineta 2010.gada </w:t>
      </w:r>
      <w:r>
        <w:rPr>
          <w:rFonts w:ascii="Times New Roman" w:hAnsi="Times New Roman"/>
          <w:b/>
          <w:bCs/>
          <w:color w:val="000000"/>
          <w:sz w:val="28"/>
          <w:szCs w:val="28"/>
        </w:rPr>
        <w:t>10</w:t>
      </w:r>
      <w:r w:rsidRPr="000F21FC">
        <w:rPr>
          <w:rFonts w:ascii="Times New Roman" w:hAnsi="Times New Roman"/>
          <w:b/>
          <w:bCs/>
          <w:color w:val="000000"/>
          <w:sz w:val="28"/>
          <w:szCs w:val="28"/>
        </w:rPr>
        <w:t>.augusta noteikumos Nr.774</w:t>
      </w:r>
    </w:p>
    <w:p w:rsidR="00AD1F35" w:rsidRDefault="00AD1F35" w:rsidP="000F21FC">
      <w:pPr>
        <w:spacing w:after="0" w:line="240" w:lineRule="auto"/>
        <w:jc w:val="center"/>
        <w:rPr>
          <w:rFonts w:ascii="Times New Roman" w:hAnsi="Times New Roman"/>
          <w:b/>
          <w:bCs/>
          <w:color w:val="000000"/>
          <w:sz w:val="28"/>
          <w:szCs w:val="28"/>
        </w:rPr>
      </w:pPr>
      <w:r w:rsidRPr="000F21FC">
        <w:rPr>
          <w:rFonts w:ascii="Times New Roman" w:hAnsi="Times New Roman"/>
          <w:b/>
          <w:bCs/>
          <w:color w:val="000000"/>
          <w:sz w:val="28"/>
          <w:szCs w:val="28"/>
        </w:rPr>
        <w:t>"Lielo un stratēģiski nozīmīgo investīciju projektu koordinācijas padomes nolikums"</w:t>
      </w:r>
    </w:p>
    <w:p w:rsidR="00AD1F35" w:rsidRPr="000F21FC" w:rsidRDefault="00AD1F35" w:rsidP="000F21FC">
      <w:pPr>
        <w:spacing w:after="0" w:line="240" w:lineRule="auto"/>
        <w:jc w:val="center"/>
        <w:rPr>
          <w:rFonts w:ascii="Times New Roman" w:hAnsi="Times New Roman"/>
          <w:color w:val="000000"/>
          <w:sz w:val="28"/>
          <w:szCs w:val="28"/>
        </w:rPr>
      </w:pPr>
    </w:p>
    <w:p w:rsidR="00AD1F35" w:rsidRPr="000F21FC" w:rsidRDefault="00AD1F35" w:rsidP="000F21FC">
      <w:pPr>
        <w:spacing w:after="0" w:line="240" w:lineRule="auto"/>
        <w:jc w:val="right"/>
        <w:rPr>
          <w:rFonts w:ascii="Times New Roman" w:hAnsi="Times New Roman"/>
          <w:color w:val="000000"/>
          <w:sz w:val="28"/>
          <w:szCs w:val="28"/>
        </w:rPr>
      </w:pPr>
      <w:r w:rsidRPr="000F21FC">
        <w:rPr>
          <w:rFonts w:ascii="Times New Roman" w:hAnsi="Times New Roman"/>
          <w:color w:val="000000"/>
          <w:sz w:val="28"/>
          <w:szCs w:val="28"/>
        </w:rPr>
        <w:t xml:space="preserve">Izdoti saskaņā ar </w:t>
      </w:r>
    </w:p>
    <w:p w:rsidR="00AD1F35" w:rsidRPr="000F21FC" w:rsidRDefault="00AD1F35" w:rsidP="000F21FC">
      <w:pPr>
        <w:spacing w:after="0" w:line="240" w:lineRule="auto"/>
        <w:jc w:val="right"/>
        <w:rPr>
          <w:rFonts w:ascii="Times New Roman" w:hAnsi="Times New Roman"/>
          <w:color w:val="000000"/>
          <w:sz w:val="28"/>
          <w:szCs w:val="28"/>
        </w:rPr>
      </w:pPr>
      <w:r w:rsidRPr="000F21FC">
        <w:rPr>
          <w:rFonts w:ascii="Times New Roman" w:hAnsi="Times New Roman"/>
          <w:color w:val="000000"/>
          <w:sz w:val="28"/>
          <w:szCs w:val="28"/>
        </w:rPr>
        <w:t xml:space="preserve">Valsts pārvaldes iekārtas </w:t>
      </w:r>
    </w:p>
    <w:p w:rsidR="00AD1F35" w:rsidRPr="000F21FC" w:rsidRDefault="00AD1F35" w:rsidP="000F21FC">
      <w:pPr>
        <w:spacing w:after="0" w:line="240" w:lineRule="auto"/>
        <w:jc w:val="right"/>
        <w:rPr>
          <w:rFonts w:ascii="Times New Roman" w:hAnsi="Times New Roman"/>
          <w:color w:val="000000"/>
          <w:sz w:val="28"/>
          <w:szCs w:val="28"/>
        </w:rPr>
      </w:pPr>
      <w:r w:rsidRPr="000F21FC">
        <w:rPr>
          <w:rFonts w:ascii="Times New Roman" w:hAnsi="Times New Roman"/>
          <w:color w:val="000000"/>
          <w:sz w:val="28"/>
          <w:szCs w:val="28"/>
        </w:rPr>
        <w:t xml:space="preserve">likuma 13.pantu un </w:t>
      </w:r>
    </w:p>
    <w:p w:rsidR="00AD1F35" w:rsidRPr="000F21FC" w:rsidRDefault="00AD1F35" w:rsidP="000F21FC">
      <w:pPr>
        <w:spacing w:after="0" w:line="240" w:lineRule="auto"/>
        <w:jc w:val="right"/>
        <w:rPr>
          <w:rFonts w:ascii="Times New Roman" w:hAnsi="Times New Roman"/>
          <w:color w:val="000000"/>
          <w:sz w:val="28"/>
          <w:szCs w:val="28"/>
        </w:rPr>
      </w:pPr>
      <w:r w:rsidRPr="000F21FC">
        <w:rPr>
          <w:rFonts w:ascii="Times New Roman" w:hAnsi="Times New Roman"/>
          <w:color w:val="000000"/>
          <w:sz w:val="28"/>
          <w:szCs w:val="28"/>
        </w:rPr>
        <w:t xml:space="preserve">Ministru kabineta iekārtas </w:t>
      </w:r>
    </w:p>
    <w:p w:rsidR="00AD1F35" w:rsidRPr="000F21FC" w:rsidRDefault="00AD1F35" w:rsidP="000F21FC">
      <w:pPr>
        <w:spacing w:after="0" w:line="240" w:lineRule="auto"/>
        <w:jc w:val="right"/>
        <w:rPr>
          <w:rFonts w:ascii="Times New Roman" w:hAnsi="Times New Roman"/>
          <w:color w:val="000000"/>
          <w:sz w:val="28"/>
          <w:szCs w:val="28"/>
        </w:rPr>
      </w:pPr>
      <w:r w:rsidRPr="000F21FC">
        <w:rPr>
          <w:rFonts w:ascii="Times New Roman" w:hAnsi="Times New Roman"/>
          <w:color w:val="000000"/>
          <w:sz w:val="28"/>
          <w:szCs w:val="28"/>
        </w:rPr>
        <w:t>likuma 26.pantu</w:t>
      </w:r>
    </w:p>
    <w:p w:rsidR="00AD1F35" w:rsidRPr="000F21FC" w:rsidRDefault="00AD1F35" w:rsidP="000F21FC">
      <w:pPr>
        <w:pStyle w:val="naislab"/>
        <w:spacing w:before="0" w:after="0"/>
        <w:ind w:firstLine="720"/>
        <w:rPr>
          <w:color w:val="000000"/>
          <w:sz w:val="28"/>
          <w:szCs w:val="28"/>
        </w:rPr>
      </w:pPr>
    </w:p>
    <w:p w:rsidR="00AD1F35" w:rsidRPr="000F21FC" w:rsidRDefault="00AD1F35" w:rsidP="000F21FC">
      <w:pPr>
        <w:pStyle w:val="naiskr"/>
        <w:spacing w:before="0" w:after="0"/>
        <w:ind w:firstLine="720"/>
        <w:jc w:val="both"/>
        <w:rPr>
          <w:color w:val="000000"/>
          <w:sz w:val="28"/>
          <w:szCs w:val="28"/>
        </w:rPr>
      </w:pPr>
      <w:r w:rsidRPr="000F21FC">
        <w:rPr>
          <w:color w:val="000000"/>
          <w:sz w:val="28"/>
          <w:szCs w:val="28"/>
        </w:rPr>
        <w:t xml:space="preserve">Izdarīt Ministru kabineta 2010.gada </w:t>
      </w:r>
      <w:r>
        <w:rPr>
          <w:color w:val="000000"/>
          <w:sz w:val="28"/>
          <w:szCs w:val="28"/>
        </w:rPr>
        <w:t>10</w:t>
      </w:r>
      <w:r w:rsidRPr="000F21FC">
        <w:rPr>
          <w:color w:val="000000"/>
          <w:sz w:val="28"/>
          <w:szCs w:val="28"/>
        </w:rPr>
        <w:t>.augusta noteikumos Nr.774 "Lielo un stratēģiski nozīmīgo investīciju projektu koordinācijas padomes nolikums" (Latvijas Vēstnesis, 2010, 130</w:t>
      </w:r>
      <w:r>
        <w:rPr>
          <w:color w:val="000000"/>
          <w:sz w:val="28"/>
          <w:szCs w:val="28"/>
        </w:rPr>
        <w:t>.</w:t>
      </w:r>
      <w:r w:rsidRPr="000F21FC">
        <w:rPr>
          <w:color w:val="000000"/>
          <w:sz w:val="28"/>
          <w:szCs w:val="28"/>
        </w:rPr>
        <w:t>nr.) šādus grozījumus:</w:t>
      </w:r>
    </w:p>
    <w:p w:rsidR="00AD1F35" w:rsidRPr="000F21FC" w:rsidRDefault="00AD1F35" w:rsidP="000F21FC">
      <w:pPr>
        <w:pStyle w:val="naiskr"/>
        <w:spacing w:before="0" w:after="0"/>
        <w:ind w:firstLine="720"/>
        <w:jc w:val="both"/>
        <w:rPr>
          <w:color w:val="000000"/>
          <w:sz w:val="28"/>
          <w:szCs w:val="28"/>
        </w:rPr>
      </w:pPr>
    </w:p>
    <w:p w:rsidR="00AD1F35" w:rsidRDefault="00AD1F35" w:rsidP="000F21FC">
      <w:pPr>
        <w:pStyle w:val="naisf"/>
        <w:spacing w:before="0" w:after="0"/>
        <w:ind w:left="735" w:firstLine="0"/>
        <w:rPr>
          <w:color w:val="000000"/>
          <w:sz w:val="28"/>
          <w:szCs w:val="28"/>
        </w:rPr>
      </w:pPr>
      <w:r>
        <w:rPr>
          <w:color w:val="000000"/>
          <w:sz w:val="28"/>
          <w:szCs w:val="28"/>
        </w:rPr>
        <w:t xml:space="preserve">1. </w:t>
      </w:r>
      <w:r w:rsidRPr="000F21FC">
        <w:rPr>
          <w:color w:val="000000"/>
          <w:sz w:val="28"/>
          <w:szCs w:val="28"/>
        </w:rPr>
        <w:t>Izteikt 2.4.apakšpunktu šādā redakcijā:</w:t>
      </w:r>
    </w:p>
    <w:p w:rsidR="00AD1F35" w:rsidRPr="000F21FC" w:rsidRDefault="00AD1F35" w:rsidP="000F21FC">
      <w:pPr>
        <w:pStyle w:val="naisf"/>
        <w:spacing w:before="0" w:after="0"/>
        <w:ind w:left="735" w:firstLine="0"/>
        <w:rPr>
          <w:color w:val="000000"/>
          <w:sz w:val="28"/>
          <w:szCs w:val="28"/>
        </w:rPr>
      </w:pPr>
    </w:p>
    <w:p w:rsidR="00AD1F35" w:rsidRDefault="00AD1F35" w:rsidP="000F21FC">
      <w:pPr>
        <w:pStyle w:val="naisf"/>
        <w:spacing w:before="0" w:after="0"/>
        <w:ind w:firstLine="720"/>
        <w:rPr>
          <w:color w:val="000000"/>
          <w:sz w:val="28"/>
          <w:szCs w:val="28"/>
        </w:rPr>
      </w:pPr>
      <w:r w:rsidRPr="000F21FC">
        <w:rPr>
          <w:color w:val="000000"/>
          <w:sz w:val="28"/>
          <w:szCs w:val="28"/>
        </w:rPr>
        <w:t>"</w:t>
      </w:r>
      <w:r>
        <w:rPr>
          <w:color w:val="000000"/>
          <w:sz w:val="28"/>
          <w:szCs w:val="28"/>
        </w:rPr>
        <w:t>2.4. </w:t>
      </w:r>
      <w:r w:rsidRPr="000F21FC">
        <w:rPr>
          <w:color w:val="000000"/>
          <w:sz w:val="28"/>
          <w:szCs w:val="28"/>
        </w:rPr>
        <w:t>vides aizsardzības un reģionālās attīstības ministrs;".</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left="735" w:firstLine="0"/>
        <w:rPr>
          <w:color w:val="000000"/>
          <w:sz w:val="28"/>
          <w:szCs w:val="28"/>
        </w:rPr>
      </w:pPr>
      <w:r>
        <w:rPr>
          <w:color w:val="000000"/>
          <w:sz w:val="28"/>
          <w:szCs w:val="28"/>
        </w:rPr>
        <w:t>2. Svītro</w:t>
      </w:r>
      <w:r w:rsidRPr="000F21FC">
        <w:rPr>
          <w:color w:val="000000"/>
          <w:sz w:val="28"/>
          <w:szCs w:val="28"/>
        </w:rPr>
        <w:t>t 2.6.apakšpunktu.</w:t>
      </w:r>
    </w:p>
    <w:p w:rsidR="00AD1F35" w:rsidRPr="000F21FC" w:rsidRDefault="00AD1F35" w:rsidP="000F21FC">
      <w:pPr>
        <w:pStyle w:val="naisf"/>
        <w:spacing w:before="0" w:after="0"/>
        <w:ind w:left="735" w:firstLine="0"/>
        <w:rPr>
          <w:color w:val="000000"/>
          <w:sz w:val="28"/>
          <w:szCs w:val="28"/>
        </w:rPr>
      </w:pPr>
    </w:p>
    <w:p w:rsidR="00AD1F35" w:rsidRDefault="00AD1F35" w:rsidP="004F78C4">
      <w:pPr>
        <w:pStyle w:val="naisf"/>
        <w:spacing w:before="0" w:after="0"/>
        <w:ind w:firstLine="720"/>
        <w:rPr>
          <w:color w:val="000000"/>
          <w:sz w:val="28"/>
          <w:szCs w:val="28"/>
        </w:rPr>
      </w:pPr>
      <w:r>
        <w:rPr>
          <w:color w:val="000000"/>
          <w:sz w:val="28"/>
          <w:szCs w:val="28"/>
        </w:rPr>
        <w:t xml:space="preserve">3. </w:t>
      </w:r>
      <w:r w:rsidRPr="000F21FC">
        <w:rPr>
          <w:color w:val="000000"/>
          <w:sz w:val="28"/>
          <w:szCs w:val="28"/>
        </w:rPr>
        <w:t>Izteikt 14.</w:t>
      </w:r>
      <w:r>
        <w:rPr>
          <w:color w:val="000000"/>
          <w:sz w:val="28"/>
          <w:szCs w:val="28"/>
        </w:rPr>
        <w:t xml:space="preserve"> un </w:t>
      </w:r>
      <w:r w:rsidRPr="000F21FC">
        <w:rPr>
          <w:color w:val="000000"/>
          <w:sz w:val="28"/>
          <w:szCs w:val="28"/>
        </w:rPr>
        <w:t>15.punktu šādā redakcijā:</w:t>
      </w:r>
    </w:p>
    <w:p w:rsidR="00AD1F35" w:rsidRPr="000F21FC" w:rsidRDefault="00AD1F35" w:rsidP="004F78C4">
      <w:pPr>
        <w:pStyle w:val="naisf"/>
        <w:spacing w:before="0" w:after="0"/>
        <w:ind w:firstLine="720"/>
        <w:rPr>
          <w:color w:val="000000"/>
          <w:sz w:val="28"/>
          <w:szCs w:val="28"/>
        </w:rPr>
      </w:pPr>
    </w:p>
    <w:p w:rsidR="00AD1F35" w:rsidRDefault="00AD1F35" w:rsidP="001F0632">
      <w:pPr>
        <w:spacing w:after="0" w:line="240" w:lineRule="auto"/>
        <w:ind w:firstLine="720"/>
        <w:jc w:val="both"/>
        <w:rPr>
          <w:rFonts w:ascii="Times New Roman" w:hAnsi="Times New Roman"/>
          <w:sz w:val="28"/>
          <w:szCs w:val="28"/>
        </w:rPr>
      </w:pPr>
      <w:r w:rsidRPr="00372E58">
        <w:rPr>
          <w:rFonts w:ascii="Times New Roman" w:hAnsi="Times New Roman"/>
          <w:sz w:val="28"/>
          <w:szCs w:val="28"/>
        </w:rPr>
        <w:t xml:space="preserve">"14. Ikvienam padomes loceklim ir tiesības pieprasīt padomes sēdes sasaukšanu vai atsevišķa jautājuma saskaņošanu elektroniski. Lai sasauktu padomes sēdi vai nodrošinātu jautājuma elektronisku saskaņošanu, padomes loceklis iesniedz padomes sekretariātā iesniegumu. </w:t>
      </w:r>
      <w:r w:rsidRPr="00372E58">
        <w:rPr>
          <w:rFonts w:ascii="Times New Roman" w:hAnsi="Times New Roman"/>
          <w:bCs/>
          <w:sz w:val="28"/>
          <w:szCs w:val="28"/>
        </w:rPr>
        <w:t>Iesniegumu par jautājuma izskatīšanu padomes sēdē un šo noteikumu 17.punktā minētos dokumentus iesniedz, ievērojot šo noteikumu 18.punktā minētos informācijas aprites termiņus, bet jautājuma elektroniskai saskaņošanai iesniegumam pievieno izskatāmos dokumentus un lēmumprojektu</w:t>
      </w:r>
      <w:r w:rsidRPr="00372E58">
        <w:rPr>
          <w:rFonts w:ascii="Times New Roman" w:hAnsi="Times New Roman"/>
          <w:sz w:val="28"/>
          <w:szCs w:val="28"/>
        </w:rPr>
        <w:t>.</w:t>
      </w:r>
    </w:p>
    <w:p w:rsidR="00AD1F35" w:rsidRPr="00372E58" w:rsidRDefault="00AD1F35" w:rsidP="00372E58">
      <w:pPr>
        <w:ind w:firstLine="720"/>
        <w:jc w:val="both"/>
        <w:rPr>
          <w:rFonts w:ascii="Times New Roman" w:hAnsi="Times New Roman"/>
          <w:sz w:val="28"/>
          <w:szCs w:val="28"/>
        </w:rPr>
      </w:pPr>
      <w:r>
        <w:rPr>
          <w:rFonts w:ascii="Times New Roman" w:hAnsi="Times New Roman"/>
        </w:rPr>
        <w:br w:type="page"/>
      </w:r>
      <w:r w:rsidRPr="00372E58">
        <w:rPr>
          <w:rFonts w:ascii="Times New Roman" w:hAnsi="Times New Roman"/>
          <w:sz w:val="28"/>
          <w:szCs w:val="28"/>
        </w:rPr>
        <w:t>15. </w:t>
      </w:r>
      <w:smartTag w:uri="schemas-tilde-lv/tildestengine" w:element="veidnes">
        <w:smartTagPr>
          <w:attr w:name="baseform" w:val="protokol|s"/>
          <w:attr w:name="id" w:val="-1"/>
          <w:attr w:name="text" w:val="protokola"/>
        </w:smartTagPr>
        <w:r w:rsidRPr="00372E58">
          <w:rPr>
            <w:rFonts w:ascii="Times New Roman" w:hAnsi="Times New Roman"/>
            <w:sz w:val="28"/>
            <w:szCs w:val="28"/>
          </w:rPr>
          <w:t>Lēmumu</w:t>
        </w:r>
      </w:smartTag>
      <w:r w:rsidRPr="00372E58">
        <w:rPr>
          <w:rFonts w:ascii="Times New Roman" w:hAnsi="Times New Roman"/>
          <w:sz w:val="28"/>
          <w:szCs w:val="28"/>
        </w:rPr>
        <w:t xml:space="preserve"> par sēdes sasaukšanu vai jautājuma elektronisku saskaņošanu pieņem padomes priekšsēdētājs."</w:t>
      </w:r>
    </w:p>
    <w:p w:rsidR="00AD1F35" w:rsidRPr="000F21FC" w:rsidRDefault="00AD1F35" w:rsidP="002F4398">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Pr>
          <w:color w:val="000000"/>
          <w:sz w:val="28"/>
          <w:szCs w:val="28"/>
        </w:rPr>
        <w:t>4. </w:t>
      </w:r>
      <w:r w:rsidRPr="000F21FC">
        <w:rPr>
          <w:color w:val="000000"/>
          <w:sz w:val="28"/>
          <w:szCs w:val="28"/>
        </w:rPr>
        <w:t>Izteikt 17.2.</w:t>
      </w:r>
      <w:r>
        <w:rPr>
          <w:color w:val="000000"/>
          <w:sz w:val="28"/>
          <w:szCs w:val="28"/>
        </w:rPr>
        <w:t>apakš</w:t>
      </w:r>
      <w:r w:rsidRPr="000F21FC">
        <w:rPr>
          <w:color w:val="000000"/>
          <w:sz w:val="28"/>
          <w:szCs w:val="28"/>
        </w:rPr>
        <w:t>punktu šādā redakcijā:</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sidRPr="000F21FC">
        <w:rPr>
          <w:color w:val="000000"/>
          <w:sz w:val="28"/>
          <w:szCs w:val="28"/>
        </w:rPr>
        <w:t xml:space="preserve">"17.2. nepieciešamos sēdes materiālus un dokumentus atbilstoši darba kārtībai, </w:t>
      </w:r>
      <w:r>
        <w:rPr>
          <w:color w:val="000000"/>
          <w:sz w:val="28"/>
          <w:szCs w:val="28"/>
        </w:rPr>
        <w:t xml:space="preserve">kā arī </w:t>
      </w:r>
      <w:r w:rsidRPr="000F21FC">
        <w:rPr>
          <w:color w:val="000000"/>
          <w:sz w:val="28"/>
          <w:szCs w:val="28"/>
        </w:rPr>
        <w:t>sēdes lēmumprojektu;".</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Pr>
          <w:color w:val="000000"/>
          <w:sz w:val="28"/>
          <w:szCs w:val="28"/>
        </w:rPr>
        <w:t>5. </w:t>
      </w:r>
      <w:r w:rsidRPr="000F21FC">
        <w:rPr>
          <w:color w:val="000000"/>
          <w:sz w:val="28"/>
          <w:szCs w:val="28"/>
        </w:rPr>
        <w:t>Izteikt 19.1.apakšpunktu šādā redakcijā:</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sidRPr="000F21FC">
        <w:rPr>
          <w:color w:val="000000"/>
          <w:sz w:val="28"/>
          <w:szCs w:val="28"/>
        </w:rPr>
        <w:t>"19.1. rakstiski precīzi formulēts jautājums un ar to saistītie sēdes mat</w:t>
      </w:r>
      <w:r>
        <w:rPr>
          <w:color w:val="000000"/>
          <w:sz w:val="28"/>
          <w:szCs w:val="28"/>
        </w:rPr>
        <w:t>eriāli un dokumenti, tai skaitā</w:t>
      </w:r>
      <w:r w:rsidRPr="000F21FC">
        <w:rPr>
          <w:color w:val="000000"/>
          <w:sz w:val="28"/>
          <w:szCs w:val="28"/>
        </w:rPr>
        <w:t xml:space="preserve"> sēdes lēmumprojekts;".</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Pr>
          <w:color w:val="000000"/>
          <w:sz w:val="28"/>
          <w:szCs w:val="28"/>
        </w:rPr>
        <w:t xml:space="preserve">6. </w:t>
      </w:r>
      <w:r w:rsidRPr="000F21FC">
        <w:rPr>
          <w:color w:val="000000"/>
          <w:sz w:val="28"/>
          <w:szCs w:val="28"/>
        </w:rPr>
        <w:t xml:space="preserve">Izteikt </w:t>
      </w:r>
      <w:r>
        <w:rPr>
          <w:color w:val="000000"/>
          <w:sz w:val="28"/>
          <w:szCs w:val="28"/>
        </w:rPr>
        <w:t>V </w:t>
      </w:r>
      <w:r w:rsidRPr="000F21FC">
        <w:rPr>
          <w:color w:val="000000"/>
          <w:sz w:val="28"/>
          <w:szCs w:val="28"/>
        </w:rPr>
        <w:t>nodaļas nosaukumu redakcijā:</w:t>
      </w:r>
    </w:p>
    <w:p w:rsidR="00AD1F35" w:rsidRPr="000F21FC" w:rsidRDefault="00AD1F35" w:rsidP="000F21FC">
      <w:pPr>
        <w:pStyle w:val="naisf"/>
        <w:spacing w:before="0" w:after="0"/>
        <w:ind w:firstLine="720"/>
        <w:rPr>
          <w:color w:val="000000"/>
          <w:sz w:val="28"/>
          <w:szCs w:val="28"/>
        </w:rPr>
      </w:pPr>
    </w:p>
    <w:p w:rsidR="00AD1F35" w:rsidRDefault="00AD1F35" w:rsidP="00700179">
      <w:pPr>
        <w:pStyle w:val="naisf"/>
        <w:spacing w:before="0" w:after="0"/>
        <w:ind w:firstLine="0"/>
        <w:jc w:val="center"/>
        <w:rPr>
          <w:color w:val="000000"/>
          <w:sz w:val="28"/>
          <w:szCs w:val="28"/>
        </w:rPr>
      </w:pPr>
      <w:r w:rsidRPr="000F21FC">
        <w:rPr>
          <w:color w:val="000000"/>
          <w:sz w:val="28"/>
          <w:szCs w:val="28"/>
        </w:rPr>
        <w:t>"</w:t>
      </w:r>
      <w:r w:rsidRPr="00700179">
        <w:rPr>
          <w:b/>
          <w:color w:val="000000"/>
          <w:sz w:val="28"/>
          <w:szCs w:val="28"/>
        </w:rPr>
        <w:t>V. Padomes sēdes norise un atsevišķu jautājumu elektroniskā saskaņošana</w:t>
      </w:r>
      <w:r w:rsidRPr="000F21FC">
        <w:rPr>
          <w:color w:val="000000"/>
          <w:sz w:val="28"/>
          <w:szCs w:val="28"/>
        </w:rPr>
        <w:t>".</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Pr>
          <w:color w:val="000000"/>
          <w:sz w:val="28"/>
          <w:szCs w:val="28"/>
        </w:rPr>
        <w:t>7. </w:t>
      </w:r>
      <w:r w:rsidRPr="000F21FC">
        <w:rPr>
          <w:color w:val="000000"/>
          <w:sz w:val="28"/>
          <w:szCs w:val="28"/>
        </w:rPr>
        <w:t>Papildināt noteikumus ar 31.</w:t>
      </w:r>
      <w:r w:rsidRPr="000F21FC">
        <w:rPr>
          <w:color w:val="000000"/>
          <w:sz w:val="28"/>
          <w:szCs w:val="28"/>
          <w:vertAlign w:val="superscript"/>
        </w:rPr>
        <w:t>1</w:t>
      </w:r>
      <w:r>
        <w:rPr>
          <w:color w:val="000000"/>
          <w:sz w:val="28"/>
          <w:szCs w:val="28"/>
        </w:rPr>
        <w:t xml:space="preserve">, </w:t>
      </w:r>
      <w:r w:rsidRPr="000F21FC">
        <w:rPr>
          <w:color w:val="000000"/>
          <w:sz w:val="28"/>
          <w:szCs w:val="28"/>
        </w:rPr>
        <w:t>31.</w:t>
      </w:r>
      <w:r w:rsidRPr="000F21FC">
        <w:rPr>
          <w:color w:val="000000"/>
          <w:sz w:val="28"/>
          <w:szCs w:val="28"/>
          <w:vertAlign w:val="superscript"/>
        </w:rPr>
        <w:t>2</w:t>
      </w:r>
      <w:r>
        <w:rPr>
          <w:color w:val="000000"/>
          <w:sz w:val="28"/>
          <w:szCs w:val="28"/>
        </w:rPr>
        <w:t xml:space="preserve">, </w:t>
      </w:r>
      <w:r w:rsidRPr="000F21FC">
        <w:rPr>
          <w:color w:val="000000"/>
          <w:sz w:val="28"/>
          <w:szCs w:val="28"/>
        </w:rPr>
        <w:t>31.</w:t>
      </w:r>
      <w:r w:rsidRPr="000F21FC">
        <w:rPr>
          <w:color w:val="000000"/>
          <w:sz w:val="28"/>
          <w:szCs w:val="28"/>
          <w:vertAlign w:val="superscript"/>
        </w:rPr>
        <w:t>3</w:t>
      </w:r>
      <w:r>
        <w:rPr>
          <w:color w:val="000000"/>
          <w:sz w:val="28"/>
          <w:szCs w:val="28"/>
        </w:rPr>
        <w:t xml:space="preserve">, </w:t>
      </w:r>
      <w:r w:rsidRPr="000F21FC">
        <w:rPr>
          <w:color w:val="000000"/>
          <w:sz w:val="28"/>
          <w:szCs w:val="28"/>
        </w:rPr>
        <w:t>31.</w:t>
      </w:r>
      <w:r w:rsidRPr="000F21FC">
        <w:rPr>
          <w:color w:val="000000"/>
          <w:sz w:val="28"/>
          <w:szCs w:val="28"/>
          <w:vertAlign w:val="superscript"/>
        </w:rPr>
        <w:t>4</w:t>
      </w:r>
      <w:r w:rsidRPr="000F21FC">
        <w:rPr>
          <w:color w:val="000000"/>
          <w:sz w:val="28"/>
          <w:szCs w:val="28"/>
        </w:rPr>
        <w:t> </w:t>
      </w:r>
      <w:r>
        <w:rPr>
          <w:color w:val="000000"/>
          <w:sz w:val="28"/>
          <w:szCs w:val="28"/>
        </w:rPr>
        <w:t xml:space="preserve">un </w:t>
      </w:r>
      <w:r w:rsidRPr="000F21FC">
        <w:rPr>
          <w:color w:val="000000"/>
          <w:sz w:val="28"/>
          <w:szCs w:val="28"/>
        </w:rPr>
        <w:t>31.</w:t>
      </w:r>
      <w:r w:rsidRPr="000F21FC">
        <w:rPr>
          <w:color w:val="000000"/>
          <w:sz w:val="28"/>
          <w:szCs w:val="28"/>
          <w:vertAlign w:val="superscript"/>
        </w:rPr>
        <w:t>5</w:t>
      </w:r>
      <w:r w:rsidRPr="00A21C6C">
        <w:rPr>
          <w:color w:val="000000"/>
          <w:sz w:val="28"/>
          <w:szCs w:val="28"/>
          <w:vertAlign w:val="superscript"/>
        </w:rPr>
        <w:t> </w:t>
      </w:r>
      <w:r w:rsidRPr="000F21FC">
        <w:rPr>
          <w:color w:val="000000"/>
          <w:sz w:val="28"/>
          <w:szCs w:val="28"/>
        </w:rPr>
        <w:t>punktu šādā redakcijā:</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sidRPr="000F21FC">
        <w:rPr>
          <w:color w:val="000000"/>
          <w:sz w:val="28"/>
          <w:szCs w:val="28"/>
        </w:rPr>
        <w:t>"31.</w:t>
      </w:r>
      <w:r w:rsidRPr="000F21FC">
        <w:rPr>
          <w:color w:val="000000"/>
          <w:sz w:val="28"/>
          <w:szCs w:val="28"/>
          <w:vertAlign w:val="superscript"/>
        </w:rPr>
        <w:t>1</w:t>
      </w:r>
      <w:r w:rsidRPr="000F21FC">
        <w:rPr>
          <w:color w:val="000000"/>
          <w:sz w:val="28"/>
          <w:szCs w:val="28"/>
        </w:rPr>
        <w:t xml:space="preserve"> Ja jautājums tiek skaņots elektroniski, padomes sekretariāts </w:t>
      </w:r>
      <w:r>
        <w:rPr>
          <w:color w:val="000000"/>
          <w:sz w:val="28"/>
          <w:szCs w:val="28"/>
        </w:rPr>
        <w:t>attiecīgos</w:t>
      </w:r>
      <w:r w:rsidRPr="000F21FC">
        <w:rPr>
          <w:color w:val="000000"/>
          <w:sz w:val="28"/>
          <w:szCs w:val="28"/>
        </w:rPr>
        <w:t xml:space="preserve"> materiālus un dokumentus padomes locekļiem nosūta</w:t>
      </w:r>
      <w:r>
        <w:rPr>
          <w:color w:val="000000"/>
          <w:sz w:val="28"/>
          <w:szCs w:val="28"/>
        </w:rPr>
        <w:t>, izmantojot</w:t>
      </w:r>
      <w:r w:rsidRPr="000F21FC">
        <w:rPr>
          <w:color w:val="000000"/>
          <w:sz w:val="28"/>
          <w:szCs w:val="28"/>
        </w:rPr>
        <w:t xml:space="preserve"> </w:t>
      </w:r>
      <w:r>
        <w:rPr>
          <w:color w:val="000000"/>
          <w:sz w:val="28"/>
          <w:szCs w:val="28"/>
        </w:rPr>
        <w:t>elektronisko pastu.</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sidRPr="000F21FC">
        <w:rPr>
          <w:color w:val="000000"/>
          <w:sz w:val="28"/>
          <w:szCs w:val="28"/>
        </w:rPr>
        <w:t>31.</w:t>
      </w:r>
      <w:r w:rsidRPr="000F21FC">
        <w:rPr>
          <w:color w:val="000000"/>
          <w:sz w:val="28"/>
          <w:szCs w:val="28"/>
          <w:vertAlign w:val="superscript"/>
        </w:rPr>
        <w:t>2</w:t>
      </w:r>
      <w:r w:rsidRPr="000F21FC">
        <w:rPr>
          <w:color w:val="000000"/>
          <w:sz w:val="28"/>
          <w:szCs w:val="28"/>
        </w:rPr>
        <w:t> Padomes locekli</w:t>
      </w:r>
      <w:r>
        <w:rPr>
          <w:color w:val="000000"/>
          <w:sz w:val="28"/>
          <w:szCs w:val="28"/>
        </w:rPr>
        <w:t>s</w:t>
      </w:r>
      <w:r w:rsidRPr="000F21FC">
        <w:rPr>
          <w:color w:val="000000"/>
          <w:sz w:val="28"/>
          <w:szCs w:val="28"/>
        </w:rPr>
        <w:t xml:space="preserve"> divu darbdienu laikā </w:t>
      </w:r>
      <w:r>
        <w:rPr>
          <w:color w:val="000000"/>
          <w:sz w:val="28"/>
          <w:szCs w:val="28"/>
        </w:rPr>
        <w:t xml:space="preserve">elektroniski </w:t>
      </w:r>
      <w:r w:rsidRPr="000F21FC">
        <w:rPr>
          <w:color w:val="000000"/>
          <w:sz w:val="28"/>
          <w:szCs w:val="28"/>
        </w:rPr>
        <w:t>nosūt</w:t>
      </w:r>
      <w:r>
        <w:rPr>
          <w:color w:val="000000"/>
          <w:sz w:val="28"/>
          <w:szCs w:val="28"/>
        </w:rPr>
        <w:t>a</w:t>
      </w:r>
      <w:r w:rsidRPr="000F21FC">
        <w:rPr>
          <w:color w:val="000000"/>
          <w:sz w:val="28"/>
          <w:szCs w:val="28"/>
        </w:rPr>
        <w:t xml:space="preserve"> padomes sekretariātam un visiem padomes locekļiem atbildi par elektroniski nosūtītā jautājuma</w:t>
      </w:r>
      <w:r>
        <w:rPr>
          <w:color w:val="000000"/>
          <w:sz w:val="28"/>
          <w:szCs w:val="28"/>
        </w:rPr>
        <w:t xml:space="preserve"> saskaņošanu vai nesaskaņošanu.</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sidRPr="000F21FC">
        <w:rPr>
          <w:color w:val="000000"/>
          <w:sz w:val="28"/>
          <w:szCs w:val="28"/>
        </w:rPr>
        <w:t>31.</w:t>
      </w:r>
      <w:r w:rsidRPr="000F21FC">
        <w:rPr>
          <w:color w:val="000000"/>
          <w:sz w:val="28"/>
          <w:szCs w:val="28"/>
          <w:vertAlign w:val="superscript"/>
        </w:rPr>
        <w:t>3</w:t>
      </w:r>
      <w:r w:rsidRPr="000F21FC">
        <w:rPr>
          <w:color w:val="000000"/>
          <w:sz w:val="28"/>
          <w:szCs w:val="28"/>
        </w:rPr>
        <w:t> Ja padomes loceklis divu darbdienu laikā nesniedz iebildumus vai nenosūta savu saskaņojumu par elektroniski nosūtīto jautājumu, jautājums</w:t>
      </w:r>
      <w:r>
        <w:rPr>
          <w:color w:val="000000"/>
          <w:sz w:val="28"/>
          <w:szCs w:val="28"/>
        </w:rPr>
        <w:t xml:space="preserve"> tiek uzskatīts par saskaņotu.</w:t>
      </w:r>
    </w:p>
    <w:p w:rsidR="00AD1F35" w:rsidRPr="000F21FC" w:rsidRDefault="00AD1F35" w:rsidP="000F21FC">
      <w:pPr>
        <w:pStyle w:val="naisf"/>
        <w:spacing w:before="0" w:after="0"/>
        <w:ind w:firstLine="720"/>
        <w:rPr>
          <w:color w:val="000000"/>
          <w:sz w:val="28"/>
          <w:szCs w:val="28"/>
        </w:rPr>
      </w:pPr>
    </w:p>
    <w:p w:rsidR="00AD1F35" w:rsidRDefault="00AD1F35" w:rsidP="00781D0E">
      <w:pPr>
        <w:pStyle w:val="naisf"/>
        <w:spacing w:before="0" w:after="0"/>
        <w:ind w:firstLine="720"/>
        <w:rPr>
          <w:color w:val="000000"/>
          <w:sz w:val="28"/>
          <w:szCs w:val="28"/>
        </w:rPr>
      </w:pPr>
      <w:r w:rsidRPr="000F21FC">
        <w:rPr>
          <w:color w:val="000000"/>
          <w:sz w:val="28"/>
          <w:szCs w:val="28"/>
        </w:rPr>
        <w:t>31.</w:t>
      </w:r>
      <w:r w:rsidRPr="000F21FC">
        <w:rPr>
          <w:color w:val="000000"/>
          <w:sz w:val="28"/>
          <w:szCs w:val="28"/>
          <w:vertAlign w:val="superscript"/>
        </w:rPr>
        <w:t>4</w:t>
      </w:r>
      <w:r w:rsidRPr="000F21FC">
        <w:rPr>
          <w:color w:val="000000"/>
          <w:sz w:val="28"/>
          <w:szCs w:val="28"/>
        </w:rPr>
        <w:t xml:space="preserve"> Ja </w:t>
      </w:r>
      <w:r>
        <w:rPr>
          <w:color w:val="000000"/>
          <w:sz w:val="28"/>
          <w:szCs w:val="28"/>
        </w:rPr>
        <w:t xml:space="preserve">vismaz </w:t>
      </w:r>
      <w:r w:rsidRPr="000F21FC">
        <w:rPr>
          <w:color w:val="000000"/>
          <w:sz w:val="28"/>
          <w:szCs w:val="28"/>
        </w:rPr>
        <w:t xml:space="preserve">viens padomes loceklis nesaskaņo elektroniski nosūtīto jautājumu, </w:t>
      </w:r>
      <w:r>
        <w:rPr>
          <w:color w:val="000000"/>
          <w:sz w:val="28"/>
          <w:szCs w:val="28"/>
        </w:rPr>
        <w:t>to</w:t>
      </w:r>
      <w:r w:rsidRPr="000F21FC">
        <w:rPr>
          <w:color w:val="000000"/>
          <w:sz w:val="28"/>
          <w:szCs w:val="28"/>
        </w:rPr>
        <w:t xml:space="preserve"> i</w:t>
      </w:r>
      <w:r>
        <w:rPr>
          <w:color w:val="000000"/>
          <w:sz w:val="28"/>
          <w:szCs w:val="28"/>
        </w:rPr>
        <w:t>zskata nākamajā padomes sēdē.</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sidRPr="000F21FC">
        <w:rPr>
          <w:color w:val="000000"/>
          <w:sz w:val="28"/>
          <w:szCs w:val="28"/>
        </w:rPr>
        <w:t>31.</w:t>
      </w:r>
      <w:r w:rsidRPr="000F21FC">
        <w:rPr>
          <w:color w:val="000000"/>
          <w:sz w:val="28"/>
          <w:szCs w:val="28"/>
          <w:vertAlign w:val="superscript"/>
        </w:rPr>
        <w:t>5</w:t>
      </w:r>
      <w:r w:rsidRPr="000F21FC">
        <w:rPr>
          <w:color w:val="000000"/>
          <w:sz w:val="28"/>
          <w:szCs w:val="28"/>
        </w:rPr>
        <w:t xml:space="preserve"> Padomes sekretariāts pēc elektroniski nosūtītā jautājuma saskaņošanas termiņa beigām </w:t>
      </w:r>
      <w:r>
        <w:rPr>
          <w:color w:val="000000"/>
          <w:sz w:val="28"/>
          <w:szCs w:val="28"/>
        </w:rPr>
        <w:t>no</w:t>
      </w:r>
      <w:r w:rsidRPr="000F21FC">
        <w:rPr>
          <w:color w:val="000000"/>
          <w:sz w:val="28"/>
          <w:szCs w:val="28"/>
        </w:rPr>
        <w:t xml:space="preserve">sūta padomes locekļiem informāciju par jautājuma saskaņošanas gaitu un, </w:t>
      </w:r>
      <w:r>
        <w:rPr>
          <w:color w:val="000000"/>
          <w:sz w:val="28"/>
          <w:szCs w:val="28"/>
        </w:rPr>
        <w:t>ja jautājums ir</w:t>
      </w:r>
      <w:r w:rsidRPr="000F21FC">
        <w:rPr>
          <w:color w:val="000000"/>
          <w:sz w:val="28"/>
          <w:szCs w:val="28"/>
        </w:rPr>
        <w:t xml:space="preserve"> saska</w:t>
      </w:r>
      <w:r>
        <w:rPr>
          <w:color w:val="000000"/>
          <w:sz w:val="28"/>
          <w:szCs w:val="28"/>
        </w:rPr>
        <w:t>ņots, sagatavo lēmum</w:t>
      </w:r>
      <w:r w:rsidRPr="000F21FC">
        <w:rPr>
          <w:color w:val="000000"/>
          <w:sz w:val="28"/>
          <w:szCs w:val="28"/>
        </w:rPr>
        <w:t>projektu parakstīšanai."</w:t>
      </w:r>
    </w:p>
    <w:p w:rsidR="00AD1F35" w:rsidRPr="000F21FC" w:rsidRDefault="00AD1F35" w:rsidP="000F21FC">
      <w:pPr>
        <w:pStyle w:val="naisf"/>
        <w:spacing w:before="0" w:after="0"/>
        <w:ind w:firstLine="720"/>
        <w:rPr>
          <w:color w:val="000000"/>
          <w:sz w:val="28"/>
          <w:szCs w:val="28"/>
        </w:rPr>
      </w:pPr>
    </w:p>
    <w:p w:rsidR="00AD1F35" w:rsidRDefault="00AD1F35" w:rsidP="000F21FC">
      <w:pPr>
        <w:pStyle w:val="naisf"/>
        <w:spacing w:before="0" w:after="0"/>
        <w:ind w:firstLine="720"/>
        <w:rPr>
          <w:color w:val="000000"/>
          <w:sz w:val="28"/>
          <w:szCs w:val="28"/>
        </w:rPr>
      </w:pPr>
      <w:r>
        <w:rPr>
          <w:color w:val="000000"/>
          <w:sz w:val="28"/>
          <w:szCs w:val="28"/>
        </w:rPr>
        <w:t>8. </w:t>
      </w:r>
      <w:r w:rsidRPr="000F21FC">
        <w:rPr>
          <w:color w:val="000000"/>
          <w:sz w:val="28"/>
          <w:szCs w:val="28"/>
        </w:rPr>
        <w:t xml:space="preserve">Papildināt 32.punktu aiz </w:t>
      </w:r>
      <w:r>
        <w:rPr>
          <w:color w:val="000000"/>
          <w:sz w:val="28"/>
          <w:szCs w:val="28"/>
        </w:rPr>
        <w:t xml:space="preserve">vārdiem </w:t>
      </w:r>
      <w:r w:rsidRPr="000F21FC">
        <w:rPr>
          <w:color w:val="000000"/>
          <w:sz w:val="28"/>
          <w:szCs w:val="28"/>
        </w:rPr>
        <w:t xml:space="preserve">"nepiedalās balsošanā" ar </w:t>
      </w:r>
      <w:r>
        <w:rPr>
          <w:color w:val="000000"/>
          <w:sz w:val="28"/>
          <w:szCs w:val="28"/>
        </w:rPr>
        <w:t>vārdiem</w:t>
      </w:r>
      <w:r w:rsidRPr="000F21FC">
        <w:rPr>
          <w:color w:val="000000"/>
          <w:sz w:val="28"/>
          <w:szCs w:val="28"/>
        </w:rPr>
        <w:t xml:space="preserve"> "vai jautājuma elektroniskā saskaņošanā".</w:t>
      </w:r>
    </w:p>
    <w:p w:rsidR="00AD1F35" w:rsidRPr="000F21FC" w:rsidRDefault="00AD1F35" w:rsidP="000F21FC">
      <w:pPr>
        <w:pStyle w:val="naisf"/>
        <w:spacing w:before="0" w:after="0"/>
        <w:ind w:firstLine="720"/>
        <w:rPr>
          <w:color w:val="000000"/>
          <w:sz w:val="28"/>
          <w:szCs w:val="28"/>
        </w:rPr>
      </w:pPr>
    </w:p>
    <w:p w:rsidR="00AD1F35" w:rsidRPr="000F21FC" w:rsidRDefault="00AD1F35" w:rsidP="000F21FC">
      <w:pPr>
        <w:pStyle w:val="naisf"/>
        <w:spacing w:before="0" w:after="0"/>
        <w:ind w:firstLine="720"/>
        <w:rPr>
          <w:color w:val="000000"/>
          <w:sz w:val="28"/>
          <w:szCs w:val="28"/>
        </w:rPr>
      </w:pPr>
      <w:r>
        <w:rPr>
          <w:color w:val="000000"/>
          <w:sz w:val="28"/>
          <w:szCs w:val="28"/>
        </w:rPr>
        <w:t>9. </w:t>
      </w:r>
      <w:r w:rsidRPr="000F21FC">
        <w:rPr>
          <w:color w:val="000000"/>
          <w:sz w:val="28"/>
          <w:szCs w:val="28"/>
        </w:rPr>
        <w:t xml:space="preserve">Papildināt </w:t>
      </w:r>
      <w:r>
        <w:rPr>
          <w:color w:val="000000"/>
          <w:sz w:val="28"/>
          <w:szCs w:val="28"/>
        </w:rPr>
        <w:t xml:space="preserve">noteikumus ar </w:t>
      </w:r>
      <w:r w:rsidRPr="000F21FC">
        <w:rPr>
          <w:color w:val="000000"/>
          <w:sz w:val="28"/>
          <w:szCs w:val="28"/>
        </w:rPr>
        <w:t>33.</w:t>
      </w:r>
      <w:r w:rsidRPr="00272E3A">
        <w:rPr>
          <w:color w:val="000000"/>
          <w:sz w:val="28"/>
          <w:szCs w:val="28"/>
          <w:vertAlign w:val="superscript"/>
        </w:rPr>
        <w:t>1</w:t>
      </w:r>
      <w:r>
        <w:rPr>
          <w:color w:val="000000"/>
          <w:sz w:val="28"/>
          <w:szCs w:val="28"/>
          <w:vertAlign w:val="superscript"/>
        </w:rPr>
        <w:t> </w:t>
      </w:r>
      <w:r w:rsidRPr="000F21FC">
        <w:rPr>
          <w:color w:val="000000"/>
          <w:sz w:val="28"/>
          <w:szCs w:val="28"/>
        </w:rPr>
        <w:t xml:space="preserve">punktu </w:t>
      </w:r>
      <w:r>
        <w:rPr>
          <w:color w:val="000000"/>
          <w:sz w:val="28"/>
          <w:szCs w:val="28"/>
        </w:rPr>
        <w:t>šādā redakcijā:</w:t>
      </w:r>
    </w:p>
    <w:p w:rsidR="00AD1F35" w:rsidRPr="00272E3A" w:rsidRDefault="00AD1F35" w:rsidP="00272E3A">
      <w:pPr>
        <w:spacing w:after="0" w:line="240" w:lineRule="auto"/>
        <w:ind w:firstLine="720"/>
        <w:jc w:val="both"/>
        <w:rPr>
          <w:rFonts w:ascii="Times New Roman" w:hAnsi="Times New Roman"/>
          <w:sz w:val="28"/>
          <w:szCs w:val="28"/>
        </w:rPr>
      </w:pPr>
    </w:p>
    <w:p w:rsidR="00AD1F35" w:rsidRPr="00272E3A" w:rsidRDefault="00AD1F35" w:rsidP="00272E3A">
      <w:pPr>
        <w:spacing w:after="0" w:line="240" w:lineRule="auto"/>
        <w:ind w:firstLine="720"/>
        <w:jc w:val="both"/>
        <w:rPr>
          <w:rFonts w:ascii="Times New Roman" w:hAnsi="Times New Roman"/>
          <w:sz w:val="28"/>
          <w:szCs w:val="28"/>
        </w:rPr>
      </w:pPr>
      <w:r w:rsidRPr="00272E3A">
        <w:rPr>
          <w:rFonts w:ascii="Times New Roman" w:hAnsi="Times New Roman"/>
          <w:color w:val="000000"/>
          <w:sz w:val="28"/>
          <w:szCs w:val="28"/>
        </w:rPr>
        <w:t>"</w:t>
      </w:r>
      <w:r w:rsidRPr="00272E3A">
        <w:rPr>
          <w:rFonts w:ascii="Times New Roman" w:hAnsi="Times New Roman"/>
          <w:sz w:val="28"/>
          <w:szCs w:val="28"/>
        </w:rPr>
        <w:t>33</w:t>
      </w:r>
      <w:r>
        <w:rPr>
          <w:rFonts w:ascii="Times New Roman" w:hAnsi="Times New Roman"/>
          <w:sz w:val="28"/>
          <w:szCs w:val="28"/>
        </w:rPr>
        <w:t>.</w:t>
      </w:r>
      <w:r w:rsidRPr="00272E3A">
        <w:rPr>
          <w:rFonts w:ascii="Times New Roman" w:hAnsi="Times New Roman"/>
          <w:sz w:val="28"/>
          <w:szCs w:val="28"/>
          <w:vertAlign w:val="superscript"/>
        </w:rPr>
        <w:t>1</w:t>
      </w:r>
      <w:r>
        <w:rPr>
          <w:rFonts w:ascii="Times New Roman" w:hAnsi="Times New Roman"/>
          <w:sz w:val="28"/>
          <w:szCs w:val="28"/>
        </w:rPr>
        <w:t> </w:t>
      </w:r>
      <w:r w:rsidRPr="00272E3A">
        <w:rPr>
          <w:rFonts w:ascii="Times New Roman" w:hAnsi="Times New Roman"/>
          <w:sz w:val="28"/>
          <w:szCs w:val="28"/>
        </w:rPr>
        <w:t>Ja jautājum</w:t>
      </w:r>
      <w:r>
        <w:rPr>
          <w:rFonts w:ascii="Times New Roman" w:hAnsi="Times New Roman"/>
          <w:sz w:val="28"/>
          <w:szCs w:val="28"/>
        </w:rPr>
        <w:t>u</w:t>
      </w:r>
      <w:r w:rsidRPr="00272E3A">
        <w:rPr>
          <w:rFonts w:ascii="Times New Roman" w:hAnsi="Times New Roman"/>
          <w:sz w:val="28"/>
          <w:szCs w:val="28"/>
        </w:rPr>
        <w:t xml:space="preserve"> saskaņo elektroniski</w:t>
      </w:r>
      <w:r>
        <w:rPr>
          <w:rFonts w:ascii="Times New Roman" w:hAnsi="Times New Roman"/>
          <w:sz w:val="28"/>
          <w:szCs w:val="28"/>
        </w:rPr>
        <w:t>,</w:t>
      </w:r>
      <w:r w:rsidRPr="00272E3A">
        <w:rPr>
          <w:rFonts w:ascii="Times New Roman" w:hAnsi="Times New Roman"/>
          <w:sz w:val="28"/>
          <w:szCs w:val="28"/>
        </w:rPr>
        <w:t xml:space="preserve"> padomes lēmum</w:t>
      </w:r>
      <w:r>
        <w:rPr>
          <w:rFonts w:ascii="Times New Roman" w:hAnsi="Times New Roman"/>
          <w:sz w:val="28"/>
          <w:szCs w:val="28"/>
        </w:rPr>
        <w:t>s</w:t>
      </w:r>
      <w:r w:rsidRPr="00272E3A">
        <w:rPr>
          <w:rFonts w:ascii="Times New Roman" w:hAnsi="Times New Roman"/>
          <w:sz w:val="28"/>
          <w:szCs w:val="28"/>
        </w:rPr>
        <w:t xml:space="preserve"> stājas spēkā pēc </w:t>
      </w:r>
      <w:r>
        <w:rPr>
          <w:rFonts w:ascii="Times New Roman" w:hAnsi="Times New Roman"/>
          <w:sz w:val="28"/>
          <w:szCs w:val="28"/>
        </w:rPr>
        <w:t>tā</w:t>
      </w:r>
      <w:r w:rsidRPr="00272E3A">
        <w:rPr>
          <w:rFonts w:ascii="Times New Roman" w:hAnsi="Times New Roman"/>
          <w:sz w:val="28"/>
          <w:szCs w:val="28"/>
        </w:rPr>
        <w:t xml:space="preserve"> parakstīšanas, ja padome nav nolēmusi citādi.</w:t>
      </w:r>
      <w:r w:rsidRPr="00272E3A">
        <w:rPr>
          <w:rFonts w:ascii="Times New Roman" w:hAnsi="Times New Roman"/>
          <w:color w:val="000000"/>
          <w:sz w:val="28"/>
          <w:szCs w:val="28"/>
        </w:rPr>
        <w:t>"</w:t>
      </w:r>
    </w:p>
    <w:p w:rsidR="00AD1F35" w:rsidRPr="00272E3A" w:rsidRDefault="00AD1F35" w:rsidP="00272E3A">
      <w:pPr>
        <w:spacing w:after="0" w:line="240" w:lineRule="auto"/>
        <w:ind w:firstLine="720"/>
        <w:jc w:val="both"/>
        <w:rPr>
          <w:rFonts w:ascii="Times New Roman" w:hAnsi="Times New Roman"/>
          <w:sz w:val="28"/>
          <w:szCs w:val="28"/>
        </w:rPr>
      </w:pPr>
    </w:p>
    <w:p w:rsidR="00AD1F35" w:rsidRDefault="00AD1F35" w:rsidP="000F21FC">
      <w:pPr>
        <w:pStyle w:val="naisf"/>
        <w:spacing w:before="0" w:after="0"/>
        <w:ind w:firstLine="720"/>
        <w:rPr>
          <w:color w:val="000000"/>
          <w:sz w:val="28"/>
          <w:szCs w:val="28"/>
        </w:rPr>
      </w:pPr>
    </w:p>
    <w:p w:rsidR="00AD1F35" w:rsidRPr="000F21FC" w:rsidRDefault="00AD1F35" w:rsidP="000F21FC">
      <w:pPr>
        <w:pStyle w:val="naisf"/>
        <w:spacing w:before="0" w:after="0"/>
        <w:ind w:firstLine="720"/>
        <w:rPr>
          <w:color w:val="000000"/>
          <w:sz w:val="28"/>
          <w:szCs w:val="28"/>
        </w:rPr>
      </w:pPr>
    </w:p>
    <w:p w:rsidR="00AD1F35" w:rsidRPr="000F21FC" w:rsidRDefault="00AD1F35" w:rsidP="000F21FC">
      <w:pPr>
        <w:pStyle w:val="naisf"/>
        <w:tabs>
          <w:tab w:val="left" w:pos="6840"/>
        </w:tabs>
        <w:spacing w:before="0" w:after="0"/>
        <w:ind w:firstLine="720"/>
        <w:rPr>
          <w:color w:val="000000"/>
          <w:sz w:val="28"/>
          <w:szCs w:val="28"/>
        </w:rPr>
      </w:pPr>
      <w:r w:rsidRPr="000F21FC">
        <w:rPr>
          <w:color w:val="000000"/>
          <w:sz w:val="28"/>
          <w:szCs w:val="28"/>
        </w:rPr>
        <w:t>Ministru prezidents                                                </w:t>
      </w:r>
      <w:r w:rsidRPr="000F21FC">
        <w:rPr>
          <w:color w:val="000000"/>
          <w:sz w:val="28"/>
          <w:szCs w:val="28"/>
        </w:rPr>
        <w:tab/>
        <w:t>V.Dombrovskis</w:t>
      </w:r>
    </w:p>
    <w:p w:rsidR="00AD1F35" w:rsidRPr="000F21FC" w:rsidRDefault="00AD1F35" w:rsidP="000F21FC">
      <w:pPr>
        <w:pStyle w:val="naisf"/>
        <w:tabs>
          <w:tab w:val="left" w:pos="6840"/>
        </w:tabs>
        <w:spacing w:before="0" w:after="0"/>
        <w:ind w:firstLine="720"/>
        <w:rPr>
          <w:color w:val="000000"/>
          <w:sz w:val="28"/>
          <w:szCs w:val="28"/>
        </w:rPr>
      </w:pPr>
    </w:p>
    <w:p w:rsidR="00AD1F35" w:rsidRPr="000F21FC" w:rsidRDefault="00AD1F35" w:rsidP="000F21FC">
      <w:pPr>
        <w:pStyle w:val="naisf"/>
        <w:tabs>
          <w:tab w:val="left" w:pos="6840"/>
        </w:tabs>
        <w:spacing w:before="0" w:after="0"/>
        <w:ind w:firstLine="720"/>
        <w:rPr>
          <w:color w:val="000000"/>
          <w:sz w:val="28"/>
          <w:szCs w:val="28"/>
        </w:rPr>
      </w:pPr>
    </w:p>
    <w:p w:rsidR="00AD1F35" w:rsidRPr="000F21FC" w:rsidRDefault="00AD1F35" w:rsidP="000F21FC">
      <w:pPr>
        <w:pStyle w:val="naisf"/>
        <w:tabs>
          <w:tab w:val="left" w:pos="6840"/>
        </w:tabs>
        <w:spacing w:before="0" w:after="0"/>
        <w:ind w:firstLine="720"/>
        <w:rPr>
          <w:color w:val="000000"/>
          <w:sz w:val="28"/>
          <w:szCs w:val="28"/>
        </w:rPr>
      </w:pPr>
    </w:p>
    <w:p w:rsidR="00AD1F35" w:rsidRPr="000F21FC" w:rsidRDefault="00AD1F35" w:rsidP="000F21FC">
      <w:pPr>
        <w:pStyle w:val="naisf"/>
        <w:tabs>
          <w:tab w:val="left" w:pos="6840"/>
        </w:tabs>
        <w:spacing w:before="0" w:after="0"/>
        <w:ind w:firstLine="720"/>
        <w:rPr>
          <w:color w:val="000000"/>
          <w:sz w:val="28"/>
          <w:szCs w:val="28"/>
        </w:rPr>
      </w:pPr>
      <w:r w:rsidRPr="000F21FC">
        <w:rPr>
          <w:color w:val="000000"/>
          <w:sz w:val="28"/>
          <w:szCs w:val="28"/>
        </w:rPr>
        <w:t>Ekonomikas ministrs                                                    A.Kampars</w:t>
      </w:r>
    </w:p>
    <w:sectPr w:rsidR="00AD1F35" w:rsidRPr="000F21FC" w:rsidSect="008728E9">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35" w:rsidRPr="008728E9" w:rsidRDefault="00AD1F35" w:rsidP="008728E9">
      <w:pPr>
        <w:pStyle w:val="naisnod"/>
        <w:spacing w:before="0" w:after="0"/>
        <w:rPr>
          <w:rFonts w:ascii="Calibri" w:hAnsi="Calibri"/>
          <w:b w:val="0"/>
          <w:bCs w:val="0"/>
          <w:sz w:val="22"/>
          <w:szCs w:val="22"/>
        </w:rPr>
      </w:pPr>
      <w:r>
        <w:separator/>
      </w:r>
    </w:p>
  </w:endnote>
  <w:endnote w:type="continuationSeparator" w:id="0">
    <w:p w:rsidR="00AD1F35" w:rsidRPr="008728E9" w:rsidRDefault="00AD1F35"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35" w:rsidRPr="000F21FC" w:rsidRDefault="00AD1F35" w:rsidP="000F21FC">
    <w:pPr>
      <w:pStyle w:val="Footer"/>
      <w:jc w:val="both"/>
      <w:rPr>
        <w:sz w:val="16"/>
        <w:szCs w:val="16"/>
      </w:rPr>
    </w:pPr>
    <w:r w:rsidRPr="000F21FC">
      <w:rPr>
        <w:sz w:val="16"/>
        <w:szCs w:val="16"/>
      </w:rPr>
      <w:t>N1003_1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35" w:rsidRPr="000F21FC" w:rsidRDefault="00AD1F35" w:rsidP="00C975A9">
    <w:pPr>
      <w:pStyle w:val="Footer"/>
      <w:jc w:val="both"/>
      <w:rPr>
        <w:sz w:val="16"/>
        <w:szCs w:val="16"/>
      </w:rPr>
    </w:pPr>
    <w:r w:rsidRPr="000F21FC">
      <w:rPr>
        <w:sz w:val="16"/>
        <w:szCs w:val="16"/>
      </w:rPr>
      <w:t>N1003_1</w:t>
    </w:r>
    <w:r>
      <w:rPr>
        <w:sz w:val="16"/>
        <w:szCs w:val="16"/>
      </w:rPr>
      <w:t xml:space="preserve"> v_sk. = </w:t>
    </w:r>
    <w:fldSimple w:instr=" NUMWORDS  \* MERGEFORMAT ">
      <w:r w:rsidRPr="001F0632">
        <w:rPr>
          <w:noProof/>
          <w:sz w:val="16"/>
          <w:szCs w:val="16"/>
        </w:rPr>
        <w:t>369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35" w:rsidRPr="008728E9" w:rsidRDefault="00AD1F35" w:rsidP="008728E9">
      <w:pPr>
        <w:pStyle w:val="naisnod"/>
        <w:spacing w:before="0" w:after="0"/>
        <w:rPr>
          <w:rFonts w:ascii="Calibri" w:hAnsi="Calibri"/>
          <w:b w:val="0"/>
          <w:bCs w:val="0"/>
          <w:sz w:val="22"/>
          <w:szCs w:val="22"/>
        </w:rPr>
      </w:pPr>
      <w:r>
        <w:separator/>
      </w:r>
    </w:p>
  </w:footnote>
  <w:footnote w:type="continuationSeparator" w:id="0">
    <w:p w:rsidR="00AD1F35" w:rsidRPr="008728E9" w:rsidRDefault="00AD1F35"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35" w:rsidRDefault="00AD1F35"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F35" w:rsidRDefault="00AD1F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35" w:rsidRDefault="00AD1F35"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D1F35" w:rsidRDefault="00AD1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35" w:rsidRDefault="00AD1F3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5A"/>
    <w:multiLevelType w:val="hybridMultilevel"/>
    <w:tmpl w:val="E4CC192A"/>
    <w:lvl w:ilvl="0" w:tplc="49EEBFA0">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6A5702D"/>
    <w:multiLevelType w:val="hybridMultilevel"/>
    <w:tmpl w:val="D6CE3080"/>
    <w:lvl w:ilvl="0" w:tplc="0426000F">
      <w:start w:val="1"/>
      <w:numFmt w:val="decimal"/>
      <w:lvlText w:val="%1."/>
      <w:lvlJc w:val="left"/>
      <w:pPr>
        <w:ind w:left="1095"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abstractNum w:abstractNumId="2">
    <w:nsid w:val="31497791"/>
    <w:multiLevelType w:val="hybridMultilevel"/>
    <w:tmpl w:val="C6D0D2C8"/>
    <w:lvl w:ilvl="0" w:tplc="0426000F">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36493FFC"/>
    <w:multiLevelType w:val="hybridMultilevel"/>
    <w:tmpl w:val="308CF69E"/>
    <w:lvl w:ilvl="0" w:tplc="6D50F2C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4">
    <w:nsid w:val="3BD4673B"/>
    <w:multiLevelType w:val="hybridMultilevel"/>
    <w:tmpl w:val="D6CE3080"/>
    <w:lvl w:ilvl="0" w:tplc="0426000F">
      <w:start w:val="1"/>
      <w:numFmt w:val="decimal"/>
      <w:lvlText w:val="%1."/>
      <w:lvlJc w:val="left"/>
      <w:pPr>
        <w:ind w:left="1095"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abstractNum w:abstractNumId="5">
    <w:nsid w:val="402A42C8"/>
    <w:multiLevelType w:val="hybridMultilevel"/>
    <w:tmpl w:val="D6CE3080"/>
    <w:lvl w:ilvl="0" w:tplc="0426000F">
      <w:start w:val="1"/>
      <w:numFmt w:val="decimal"/>
      <w:lvlText w:val="%1."/>
      <w:lvlJc w:val="left"/>
      <w:pPr>
        <w:ind w:left="1095"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abstractNum w:abstractNumId="6">
    <w:nsid w:val="4AA13D14"/>
    <w:multiLevelType w:val="hybridMultilevel"/>
    <w:tmpl w:val="E84EB31C"/>
    <w:lvl w:ilvl="0" w:tplc="D27ED402">
      <w:start w:val="4"/>
      <w:numFmt w:val="decimal"/>
      <w:lvlText w:val="%1)"/>
      <w:lvlJc w:val="left"/>
      <w:pPr>
        <w:tabs>
          <w:tab w:val="num" w:pos="900"/>
        </w:tabs>
        <w:ind w:left="900" w:hanging="360"/>
      </w:pPr>
      <w:rPr>
        <w:rFonts w:cs="Times New Roman" w:hint="default"/>
      </w:rPr>
    </w:lvl>
    <w:lvl w:ilvl="1" w:tplc="04260019" w:tentative="1">
      <w:start w:val="1"/>
      <w:numFmt w:val="lowerLetter"/>
      <w:lvlText w:val="%2."/>
      <w:lvlJc w:val="left"/>
      <w:pPr>
        <w:tabs>
          <w:tab w:val="num" w:pos="1620"/>
        </w:tabs>
        <w:ind w:left="1620" w:hanging="360"/>
      </w:pPr>
      <w:rPr>
        <w:rFonts w:cs="Times New Roman"/>
      </w:rPr>
    </w:lvl>
    <w:lvl w:ilvl="2" w:tplc="0426001B" w:tentative="1">
      <w:start w:val="1"/>
      <w:numFmt w:val="lowerRoman"/>
      <w:lvlText w:val="%3."/>
      <w:lvlJc w:val="right"/>
      <w:pPr>
        <w:tabs>
          <w:tab w:val="num" w:pos="2340"/>
        </w:tabs>
        <w:ind w:left="2340" w:hanging="180"/>
      </w:pPr>
      <w:rPr>
        <w:rFonts w:cs="Times New Roman"/>
      </w:rPr>
    </w:lvl>
    <w:lvl w:ilvl="3" w:tplc="0426000F" w:tentative="1">
      <w:start w:val="1"/>
      <w:numFmt w:val="decimal"/>
      <w:lvlText w:val="%4."/>
      <w:lvlJc w:val="left"/>
      <w:pPr>
        <w:tabs>
          <w:tab w:val="num" w:pos="3060"/>
        </w:tabs>
        <w:ind w:left="3060" w:hanging="360"/>
      </w:pPr>
      <w:rPr>
        <w:rFonts w:cs="Times New Roman"/>
      </w:rPr>
    </w:lvl>
    <w:lvl w:ilvl="4" w:tplc="04260019" w:tentative="1">
      <w:start w:val="1"/>
      <w:numFmt w:val="lowerLetter"/>
      <w:lvlText w:val="%5."/>
      <w:lvlJc w:val="left"/>
      <w:pPr>
        <w:tabs>
          <w:tab w:val="num" w:pos="3780"/>
        </w:tabs>
        <w:ind w:left="3780" w:hanging="360"/>
      </w:pPr>
      <w:rPr>
        <w:rFonts w:cs="Times New Roman"/>
      </w:rPr>
    </w:lvl>
    <w:lvl w:ilvl="5" w:tplc="0426001B" w:tentative="1">
      <w:start w:val="1"/>
      <w:numFmt w:val="lowerRoman"/>
      <w:lvlText w:val="%6."/>
      <w:lvlJc w:val="right"/>
      <w:pPr>
        <w:tabs>
          <w:tab w:val="num" w:pos="4500"/>
        </w:tabs>
        <w:ind w:left="4500" w:hanging="180"/>
      </w:pPr>
      <w:rPr>
        <w:rFonts w:cs="Times New Roman"/>
      </w:rPr>
    </w:lvl>
    <w:lvl w:ilvl="6" w:tplc="0426000F" w:tentative="1">
      <w:start w:val="1"/>
      <w:numFmt w:val="decimal"/>
      <w:lvlText w:val="%7."/>
      <w:lvlJc w:val="left"/>
      <w:pPr>
        <w:tabs>
          <w:tab w:val="num" w:pos="5220"/>
        </w:tabs>
        <w:ind w:left="5220" w:hanging="360"/>
      </w:pPr>
      <w:rPr>
        <w:rFonts w:cs="Times New Roman"/>
      </w:rPr>
    </w:lvl>
    <w:lvl w:ilvl="7" w:tplc="04260019" w:tentative="1">
      <w:start w:val="1"/>
      <w:numFmt w:val="lowerLetter"/>
      <w:lvlText w:val="%8."/>
      <w:lvlJc w:val="left"/>
      <w:pPr>
        <w:tabs>
          <w:tab w:val="num" w:pos="5940"/>
        </w:tabs>
        <w:ind w:left="5940" w:hanging="360"/>
      </w:pPr>
      <w:rPr>
        <w:rFonts w:cs="Times New Roman"/>
      </w:rPr>
    </w:lvl>
    <w:lvl w:ilvl="8" w:tplc="0426001B" w:tentative="1">
      <w:start w:val="1"/>
      <w:numFmt w:val="lowerRoman"/>
      <w:lvlText w:val="%9."/>
      <w:lvlJc w:val="right"/>
      <w:pPr>
        <w:tabs>
          <w:tab w:val="num" w:pos="6660"/>
        </w:tabs>
        <w:ind w:left="6660" w:hanging="180"/>
      </w:pPr>
      <w:rPr>
        <w:rFonts w:cs="Times New Roman"/>
      </w:rPr>
    </w:lvl>
  </w:abstractNum>
  <w:abstractNum w:abstractNumId="7">
    <w:nsid w:val="591F30FC"/>
    <w:multiLevelType w:val="hybridMultilevel"/>
    <w:tmpl w:val="D6CE3080"/>
    <w:lvl w:ilvl="0" w:tplc="0426000F">
      <w:start w:val="1"/>
      <w:numFmt w:val="decimal"/>
      <w:lvlText w:val="%1."/>
      <w:lvlJc w:val="left"/>
      <w:pPr>
        <w:ind w:left="1095"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abstractNum w:abstractNumId="8">
    <w:nsid w:val="633F296F"/>
    <w:multiLevelType w:val="hybridMultilevel"/>
    <w:tmpl w:val="F93CFA52"/>
    <w:lvl w:ilvl="0" w:tplc="4A04D8B4">
      <w:start w:val="1"/>
      <w:numFmt w:val="decimal"/>
      <w:lvlText w:val="%1."/>
      <w:lvlJc w:val="left"/>
      <w:pPr>
        <w:tabs>
          <w:tab w:val="num" w:pos="735"/>
        </w:tabs>
        <w:ind w:left="735" w:hanging="360"/>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9">
    <w:nsid w:val="63B32649"/>
    <w:multiLevelType w:val="hybridMultilevel"/>
    <w:tmpl w:val="EBB07AD4"/>
    <w:lvl w:ilvl="0" w:tplc="5F2CA3F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66755D46"/>
    <w:multiLevelType w:val="multilevel"/>
    <w:tmpl w:val="44AE355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6A5B6CCA"/>
    <w:multiLevelType w:val="hybridMultilevel"/>
    <w:tmpl w:val="99BC573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737D6394"/>
    <w:multiLevelType w:val="hybridMultilevel"/>
    <w:tmpl w:val="D6CE3080"/>
    <w:lvl w:ilvl="0" w:tplc="0426000F">
      <w:start w:val="1"/>
      <w:numFmt w:val="decimal"/>
      <w:lvlText w:val="%1."/>
      <w:lvlJc w:val="left"/>
      <w:pPr>
        <w:ind w:left="1095"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abstractNum w:abstractNumId="13">
    <w:nsid w:val="7C3963B5"/>
    <w:multiLevelType w:val="hybridMultilevel"/>
    <w:tmpl w:val="D6CE3080"/>
    <w:lvl w:ilvl="0" w:tplc="0426000F">
      <w:start w:val="1"/>
      <w:numFmt w:val="decimal"/>
      <w:lvlText w:val="%1."/>
      <w:lvlJc w:val="left"/>
      <w:pPr>
        <w:ind w:left="1095"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num w:numId="1">
    <w:abstractNumId w:val="9"/>
  </w:num>
  <w:num w:numId="2">
    <w:abstractNumId w:val="8"/>
  </w:num>
  <w:num w:numId="3">
    <w:abstractNumId w:val="6"/>
  </w:num>
  <w:num w:numId="4">
    <w:abstractNumId w:val="0"/>
  </w:num>
  <w:num w:numId="5">
    <w:abstractNumId w:val="10"/>
  </w:num>
  <w:num w:numId="6">
    <w:abstractNumId w:val="3"/>
  </w:num>
  <w:num w:numId="7">
    <w:abstractNumId w:val="13"/>
  </w:num>
  <w:num w:numId="8">
    <w:abstractNumId w:val="4"/>
  </w:num>
  <w:num w:numId="9">
    <w:abstractNumId w:val="7"/>
  </w:num>
  <w:num w:numId="10">
    <w:abstractNumId w:val="12"/>
  </w:num>
  <w:num w:numId="11">
    <w:abstractNumId w:val="1"/>
  </w:num>
  <w:num w:numId="12">
    <w:abstractNumId w:val="5"/>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E0A"/>
    <w:rsid w:val="000036EC"/>
    <w:rsid w:val="000138ED"/>
    <w:rsid w:val="00017519"/>
    <w:rsid w:val="00024F54"/>
    <w:rsid w:val="00026888"/>
    <w:rsid w:val="000304D3"/>
    <w:rsid w:val="00033ED5"/>
    <w:rsid w:val="000349B9"/>
    <w:rsid w:val="00035D66"/>
    <w:rsid w:val="000654BF"/>
    <w:rsid w:val="00066C08"/>
    <w:rsid w:val="00083B1B"/>
    <w:rsid w:val="0008620A"/>
    <w:rsid w:val="000A05E6"/>
    <w:rsid w:val="000A21A3"/>
    <w:rsid w:val="000A231D"/>
    <w:rsid w:val="000A54B8"/>
    <w:rsid w:val="000A69A4"/>
    <w:rsid w:val="000B2325"/>
    <w:rsid w:val="000C116F"/>
    <w:rsid w:val="000D610D"/>
    <w:rsid w:val="000E078F"/>
    <w:rsid w:val="000E3741"/>
    <w:rsid w:val="000F21FC"/>
    <w:rsid w:val="00102E55"/>
    <w:rsid w:val="0010775C"/>
    <w:rsid w:val="001347A2"/>
    <w:rsid w:val="001349F4"/>
    <w:rsid w:val="00137DC1"/>
    <w:rsid w:val="00141A97"/>
    <w:rsid w:val="00147526"/>
    <w:rsid w:val="00150C8A"/>
    <w:rsid w:val="00152991"/>
    <w:rsid w:val="001639CF"/>
    <w:rsid w:val="00164F4F"/>
    <w:rsid w:val="001720E7"/>
    <w:rsid w:val="00184368"/>
    <w:rsid w:val="001A2992"/>
    <w:rsid w:val="001C191D"/>
    <w:rsid w:val="001C2A86"/>
    <w:rsid w:val="001D38C1"/>
    <w:rsid w:val="001D6E0E"/>
    <w:rsid w:val="001E13FE"/>
    <w:rsid w:val="001E4C55"/>
    <w:rsid w:val="001F0632"/>
    <w:rsid w:val="001F1283"/>
    <w:rsid w:val="002021C2"/>
    <w:rsid w:val="00205343"/>
    <w:rsid w:val="00212917"/>
    <w:rsid w:val="00260A90"/>
    <w:rsid w:val="00272E3A"/>
    <w:rsid w:val="0027747F"/>
    <w:rsid w:val="0028063D"/>
    <w:rsid w:val="002835B1"/>
    <w:rsid w:val="00285741"/>
    <w:rsid w:val="00290B11"/>
    <w:rsid w:val="00294A0E"/>
    <w:rsid w:val="002B0342"/>
    <w:rsid w:val="002C31D9"/>
    <w:rsid w:val="002D0522"/>
    <w:rsid w:val="002D4A15"/>
    <w:rsid w:val="002E2E8C"/>
    <w:rsid w:val="002E4F26"/>
    <w:rsid w:val="002F4398"/>
    <w:rsid w:val="002F4B5E"/>
    <w:rsid w:val="002F55DA"/>
    <w:rsid w:val="00307401"/>
    <w:rsid w:val="00310327"/>
    <w:rsid w:val="0032146F"/>
    <w:rsid w:val="00323937"/>
    <w:rsid w:val="003257D3"/>
    <w:rsid w:val="00334141"/>
    <w:rsid w:val="00354977"/>
    <w:rsid w:val="0036232B"/>
    <w:rsid w:val="00372E58"/>
    <w:rsid w:val="0038211A"/>
    <w:rsid w:val="003824E3"/>
    <w:rsid w:val="00387448"/>
    <w:rsid w:val="0038761F"/>
    <w:rsid w:val="003A1FCA"/>
    <w:rsid w:val="003A2D74"/>
    <w:rsid w:val="003A7CA9"/>
    <w:rsid w:val="003D0F66"/>
    <w:rsid w:val="003D424D"/>
    <w:rsid w:val="003E2AAE"/>
    <w:rsid w:val="004124A6"/>
    <w:rsid w:val="00427550"/>
    <w:rsid w:val="00447A7E"/>
    <w:rsid w:val="00463759"/>
    <w:rsid w:val="004641FE"/>
    <w:rsid w:val="004755D3"/>
    <w:rsid w:val="0048113E"/>
    <w:rsid w:val="004943C5"/>
    <w:rsid w:val="004C7E2E"/>
    <w:rsid w:val="004D1894"/>
    <w:rsid w:val="004D2FFB"/>
    <w:rsid w:val="004E35F2"/>
    <w:rsid w:val="004E4F9F"/>
    <w:rsid w:val="004F29E8"/>
    <w:rsid w:val="004F78C4"/>
    <w:rsid w:val="0050490F"/>
    <w:rsid w:val="00506BDA"/>
    <w:rsid w:val="005124C9"/>
    <w:rsid w:val="00516EA9"/>
    <w:rsid w:val="00532910"/>
    <w:rsid w:val="005375B9"/>
    <w:rsid w:val="00545AAB"/>
    <w:rsid w:val="00554982"/>
    <w:rsid w:val="00561144"/>
    <w:rsid w:val="00570372"/>
    <w:rsid w:val="00572315"/>
    <w:rsid w:val="00596ED7"/>
    <w:rsid w:val="005A5D37"/>
    <w:rsid w:val="005B25B0"/>
    <w:rsid w:val="005B3E2F"/>
    <w:rsid w:val="005B4496"/>
    <w:rsid w:val="005D16D1"/>
    <w:rsid w:val="005D2652"/>
    <w:rsid w:val="005D4866"/>
    <w:rsid w:val="005E6F5F"/>
    <w:rsid w:val="005F2006"/>
    <w:rsid w:val="00627757"/>
    <w:rsid w:val="006349D5"/>
    <w:rsid w:val="0065042F"/>
    <w:rsid w:val="0066046A"/>
    <w:rsid w:val="006604EB"/>
    <w:rsid w:val="00667209"/>
    <w:rsid w:val="00670E71"/>
    <w:rsid w:val="0068059E"/>
    <w:rsid w:val="006850CE"/>
    <w:rsid w:val="00687636"/>
    <w:rsid w:val="00691844"/>
    <w:rsid w:val="00692206"/>
    <w:rsid w:val="006B3742"/>
    <w:rsid w:val="006B37C4"/>
    <w:rsid w:val="006C4647"/>
    <w:rsid w:val="006C5AB5"/>
    <w:rsid w:val="006E4535"/>
    <w:rsid w:val="006F3011"/>
    <w:rsid w:val="00700179"/>
    <w:rsid w:val="0070467F"/>
    <w:rsid w:val="007107A8"/>
    <w:rsid w:val="00716016"/>
    <w:rsid w:val="00722A1D"/>
    <w:rsid w:val="00730435"/>
    <w:rsid w:val="00735A6B"/>
    <w:rsid w:val="00751DD6"/>
    <w:rsid w:val="007601BE"/>
    <w:rsid w:val="00763D67"/>
    <w:rsid w:val="007653E7"/>
    <w:rsid w:val="00767E80"/>
    <w:rsid w:val="00781D0E"/>
    <w:rsid w:val="0078225B"/>
    <w:rsid w:val="00785B5E"/>
    <w:rsid w:val="0078632E"/>
    <w:rsid w:val="00786FED"/>
    <w:rsid w:val="007A148B"/>
    <w:rsid w:val="007C0384"/>
    <w:rsid w:val="007C1A00"/>
    <w:rsid w:val="007C4899"/>
    <w:rsid w:val="007C5256"/>
    <w:rsid w:val="007F4F59"/>
    <w:rsid w:val="00801737"/>
    <w:rsid w:val="00833BC9"/>
    <w:rsid w:val="00836717"/>
    <w:rsid w:val="00852FBA"/>
    <w:rsid w:val="0086092F"/>
    <w:rsid w:val="00860B2D"/>
    <w:rsid w:val="00870974"/>
    <w:rsid w:val="008728E9"/>
    <w:rsid w:val="00881E0A"/>
    <w:rsid w:val="008B1C9A"/>
    <w:rsid w:val="008B2E2D"/>
    <w:rsid w:val="008C21A9"/>
    <w:rsid w:val="008D0584"/>
    <w:rsid w:val="008D3F74"/>
    <w:rsid w:val="008E15D3"/>
    <w:rsid w:val="008F0DFF"/>
    <w:rsid w:val="008F4B74"/>
    <w:rsid w:val="00902C82"/>
    <w:rsid w:val="00904F51"/>
    <w:rsid w:val="00914411"/>
    <w:rsid w:val="00925A3A"/>
    <w:rsid w:val="00931927"/>
    <w:rsid w:val="00947F3E"/>
    <w:rsid w:val="00954CBC"/>
    <w:rsid w:val="0097740E"/>
    <w:rsid w:val="0098713A"/>
    <w:rsid w:val="009A3587"/>
    <w:rsid w:val="009A52D5"/>
    <w:rsid w:val="009B7B3D"/>
    <w:rsid w:val="009C17FB"/>
    <w:rsid w:val="009D09D5"/>
    <w:rsid w:val="009D2676"/>
    <w:rsid w:val="009D5328"/>
    <w:rsid w:val="009F770A"/>
    <w:rsid w:val="00A1181F"/>
    <w:rsid w:val="00A14A9E"/>
    <w:rsid w:val="00A21C6C"/>
    <w:rsid w:val="00A30F6C"/>
    <w:rsid w:val="00A33E53"/>
    <w:rsid w:val="00A34E94"/>
    <w:rsid w:val="00A36A2D"/>
    <w:rsid w:val="00A40CE0"/>
    <w:rsid w:val="00A4628D"/>
    <w:rsid w:val="00A47BAB"/>
    <w:rsid w:val="00A535C1"/>
    <w:rsid w:val="00A66395"/>
    <w:rsid w:val="00A906BF"/>
    <w:rsid w:val="00A939AB"/>
    <w:rsid w:val="00AA0815"/>
    <w:rsid w:val="00AA514D"/>
    <w:rsid w:val="00AC0A6F"/>
    <w:rsid w:val="00AD1F35"/>
    <w:rsid w:val="00AD328C"/>
    <w:rsid w:val="00AD61C0"/>
    <w:rsid w:val="00B00D80"/>
    <w:rsid w:val="00B07622"/>
    <w:rsid w:val="00B17A14"/>
    <w:rsid w:val="00B206F7"/>
    <w:rsid w:val="00B259A8"/>
    <w:rsid w:val="00B3755F"/>
    <w:rsid w:val="00B41D8E"/>
    <w:rsid w:val="00B435DA"/>
    <w:rsid w:val="00B44759"/>
    <w:rsid w:val="00B84B0F"/>
    <w:rsid w:val="00B86E40"/>
    <w:rsid w:val="00B873F4"/>
    <w:rsid w:val="00B90861"/>
    <w:rsid w:val="00B91048"/>
    <w:rsid w:val="00BA43E6"/>
    <w:rsid w:val="00BA7ED3"/>
    <w:rsid w:val="00BB001F"/>
    <w:rsid w:val="00BB01FD"/>
    <w:rsid w:val="00BB0C87"/>
    <w:rsid w:val="00BB2C60"/>
    <w:rsid w:val="00BB4F66"/>
    <w:rsid w:val="00BC4B2A"/>
    <w:rsid w:val="00BC77A9"/>
    <w:rsid w:val="00BF181B"/>
    <w:rsid w:val="00C005A0"/>
    <w:rsid w:val="00C036E3"/>
    <w:rsid w:val="00C07139"/>
    <w:rsid w:val="00C23744"/>
    <w:rsid w:val="00C27BF0"/>
    <w:rsid w:val="00C3351A"/>
    <w:rsid w:val="00C4347E"/>
    <w:rsid w:val="00C62178"/>
    <w:rsid w:val="00C74D9E"/>
    <w:rsid w:val="00C90EFD"/>
    <w:rsid w:val="00C945BA"/>
    <w:rsid w:val="00C975A9"/>
    <w:rsid w:val="00C97E45"/>
    <w:rsid w:val="00CA2706"/>
    <w:rsid w:val="00CA33AB"/>
    <w:rsid w:val="00CB2471"/>
    <w:rsid w:val="00CC19FC"/>
    <w:rsid w:val="00CD0C26"/>
    <w:rsid w:val="00CE6538"/>
    <w:rsid w:val="00CF094C"/>
    <w:rsid w:val="00CF39E8"/>
    <w:rsid w:val="00D00CBA"/>
    <w:rsid w:val="00D06AD8"/>
    <w:rsid w:val="00D121D3"/>
    <w:rsid w:val="00D269E0"/>
    <w:rsid w:val="00D27FD3"/>
    <w:rsid w:val="00D51B1E"/>
    <w:rsid w:val="00D53D2B"/>
    <w:rsid w:val="00D57359"/>
    <w:rsid w:val="00D71CC0"/>
    <w:rsid w:val="00D809C6"/>
    <w:rsid w:val="00D80ABE"/>
    <w:rsid w:val="00D97D1D"/>
    <w:rsid w:val="00DB233A"/>
    <w:rsid w:val="00DB25B7"/>
    <w:rsid w:val="00DC6DFC"/>
    <w:rsid w:val="00DD76D9"/>
    <w:rsid w:val="00DE32EA"/>
    <w:rsid w:val="00DE7480"/>
    <w:rsid w:val="00E10280"/>
    <w:rsid w:val="00E114D5"/>
    <w:rsid w:val="00E15298"/>
    <w:rsid w:val="00E240BC"/>
    <w:rsid w:val="00E25611"/>
    <w:rsid w:val="00E276B2"/>
    <w:rsid w:val="00E41555"/>
    <w:rsid w:val="00E51320"/>
    <w:rsid w:val="00E52466"/>
    <w:rsid w:val="00E7199F"/>
    <w:rsid w:val="00E74397"/>
    <w:rsid w:val="00E76F56"/>
    <w:rsid w:val="00E77F51"/>
    <w:rsid w:val="00E84598"/>
    <w:rsid w:val="00E94121"/>
    <w:rsid w:val="00EA5388"/>
    <w:rsid w:val="00EB42EA"/>
    <w:rsid w:val="00EB7F2D"/>
    <w:rsid w:val="00EB7FA2"/>
    <w:rsid w:val="00EC0C77"/>
    <w:rsid w:val="00ED21E2"/>
    <w:rsid w:val="00EE7E42"/>
    <w:rsid w:val="00EF09D5"/>
    <w:rsid w:val="00EF1092"/>
    <w:rsid w:val="00EF4416"/>
    <w:rsid w:val="00EF591A"/>
    <w:rsid w:val="00F01D61"/>
    <w:rsid w:val="00F22CD8"/>
    <w:rsid w:val="00F24344"/>
    <w:rsid w:val="00F33DEB"/>
    <w:rsid w:val="00F60CD4"/>
    <w:rsid w:val="00F6320C"/>
    <w:rsid w:val="00F81773"/>
    <w:rsid w:val="00F81AFB"/>
    <w:rsid w:val="00F83574"/>
    <w:rsid w:val="00F902FC"/>
    <w:rsid w:val="00F9445A"/>
    <w:rsid w:val="00FA2236"/>
    <w:rsid w:val="00FD4F31"/>
    <w:rsid w:val="00FD4F46"/>
    <w:rsid w:val="00FE01F1"/>
    <w:rsid w:val="00FE1F1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80"/>
    <w:pPr>
      <w:spacing w:after="200" w:line="276" w:lineRule="auto"/>
    </w:pPr>
  </w:style>
  <w:style w:type="paragraph" w:styleId="Heading1">
    <w:name w:val="heading 1"/>
    <w:basedOn w:val="Normal"/>
    <w:next w:val="Normal"/>
    <w:link w:val="Heading1Char"/>
    <w:uiPriority w:val="99"/>
    <w:qFormat/>
    <w:rsid w:val="0065042F"/>
    <w:pPr>
      <w:keepNext/>
      <w:spacing w:after="0" w:line="240" w:lineRule="auto"/>
      <w:jc w:val="center"/>
      <w:outlineLvl w:val="0"/>
    </w:pPr>
    <w:rPr>
      <w:rFonts w:ascii="Times New Roman" w:hAnsi="Times New Roman"/>
      <w:sz w:val="28"/>
      <w:szCs w:val="28"/>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42F"/>
    <w:rPr>
      <w:rFonts w:ascii="Times New Roman" w:hAnsi="Times New Roman" w:cs="Times New Roman"/>
      <w:sz w:val="28"/>
      <w:szCs w:val="28"/>
      <w:lang w:val="en-GB" w:eastAsia="en-US"/>
    </w:rPr>
  </w:style>
  <w:style w:type="paragraph" w:styleId="BalloonText">
    <w:name w:val="Balloon Text"/>
    <w:basedOn w:val="Normal"/>
    <w:link w:val="BalloonTextChar"/>
    <w:uiPriority w:val="99"/>
    <w:semiHidden/>
    <w:rsid w:val="00DB25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61F"/>
    <w:rPr>
      <w:rFonts w:ascii="Times New Roman" w:hAnsi="Times New Roman" w:cs="Times New Roman"/>
      <w:sz w:val="2"/>
    </w:rPr>
  </w:style>
  <w:style w:type="paragraph" w:customStyle="1" w:styleId="naisf">
    <w:name w:val="naisf"/>
    <w:basedOn w:val="Normal"/>
    <w:uiPriority w:val="99"/>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uiPriority w:val="99"/>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uiPriority w:val="99"/>
    <w:rsid w:val="00881E0A"/>
    <w:pPr>
      <w:spacing w:before="75" w:after="75" w:line="240" w:lineRule="auto"/>
      <w:jc w:val="right"/>
    </w:pPr>
    <w:rPr>
      <w:rFonts w:ascii="Times New Roman" w:hAnsi="Times New Roman"/>
      <w:sz w:val="24"/>
      <w:szCs w:val="24"/>
    </w:rPr>
  </w:style>
  <w:style w:type="character" w:styleId="Hyperlink">
    <w:name w:val="Hyperlink"/>
    <w:basedOn w:val="DefaultParagraphFont"/>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881E0A"/>
    <w:rPr>
      <w:rFonts w:ascii="Times New Roman" w:hAnsi="Times New Roman" w:cs="Times New Roman"/>
      <w:sz w:val="24"/>
      <w:szCs w:val="24"/>
    </w:rPr>
  </w:style>
  <w:style w:type="character" w:styleId="PageNumber">
    <w:name w:val="page number"/>
    <w:basedOn w:val="DefaultParagraphFont"/>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basedOn w:val="DefaultParagraphFont"/>
    <w:link w:val="BodyText"/>
    <w:uiPriority w:val="99"/>
    <w:locked/>
    <w:rsid w:val="00881E0A"/>
    <w:rPr>
      <w:rFonts w:ascii="Times New Roman" w:hAnsi="Times New Roman" w:cs="Times New Roman"/>
      <w:sz w:val="20"/>
      <w:szCs w:val="20"/>
      <w:lang w:eastAsia="en-US"/>
    </w:rPr>
  </w:style>
  <w:style w:type="paragraph" w:customStyle="1" w:styleId="naiskr">
    <w:name w:val="naiskr"/>
    <w:basedOn w:val="Normal"/>
    <w:uiPriority w:val="99"/>
    <w:rsid w:val="00881E0A"/>
    <w:pPr>
      <w:spacing w:before="75" w:after="75" w:line="240" w:lineRule="auto"/>
    </w:pPr>
    <w:rPr>
      <w:rFonts w:ascii="Times New Roman" w:hAnsi="Times New Roman"/>
      <w:sz w:val="24"/>
      <w:szCs w:val="24"/>
    </w:rPr>
  </w:style>
  <w:style w:type="table" w:styleId="TableGrid">
    <w:name w:val="Table Grid"/>
    <w:basedOn w:val="TableNormal"/>
    <w:uiPriority w:val="99"/>
    <w:rsid w:val="000E078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CharCharRakstz">
    <w:name w:val="Rakstz. Char Char Rakstz. Char Char Rakstz. Char Char Rakstz."/>
    <w:basedOn w:val="Normal"/>
    <w:uiPriority w:val="99"/>
    <w:rsid w:val="001639CF"/>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rsid w:val="00DB25B7"/>
    <w:rPr>
      <w:rFonts w:cs="Times New Roman"/>
      <w:sz w:val="16"/>
      <w:szCs w:val="16"/>
    </w:rPr>
  </w:style>
  <w:style w:type="paragraph" w:styleId="CommentText">
    <w:name w:val="annotation text"/>
    <w:basedOn w:val="Normal"/>
    <w:link w:val="CommentTextChar"/>
    <w:uiPriority w:val="99"/>
    <w:semiHidden/>
    <w:rsid w:val="00DB25B7"/>
    <w:rPr>
      <w:sz w:val="20"/>
      <w:szCs w:val="20"/>
    </w:rPr>
  </w:style>
  <w:style w:type="character" w:customStyle="1" w:styleId="CommentTextChar">
    <w:name w:val="Comment Text Char"/>
    <w:basedOn w:val="DefaultParagraphFont"/>
    <w:link w:val="CommentText"/>
    <w:uiPriority w:val="99"/>
    <w:semiHidden/>
    <w:locked/>
    <w:rsid w:val="0038761F"/>
    <w:rPr>
      <w:rFonts w:cs="Times New Roman"/>
      <w:sz w:val="20"/>
      <w:szCs w:val="20"/>
    </w:rPr>
  </w:style>
  <w:style w:type="paragraph" w:styleId="CommentSubject">
    <w:name w:val="annotation subject"/>
    <w:basedOn w:val="CommentText"/>
    <w:next w:val="CommentText"/>
    <w:link w:val="CommentSubjectChar"/>
    <w:uiPriority w:val="99"/>
    <w:semiHidden/>
    <w:rsid w:val="00DB25B7"/>
    <w:rPr>
      <w:b/>
      <w:bCs/>
    </w:rPr>
  </w:style>
  <w:style w:type="character" w:customStyle="1" w:styleId="CommentSubjectChar">
    <w:name w:val="Comment Subject Char"/>
    <w:basedOn w:val="CommentTextChar"/>
    <w:link w:val="CommentSubject"/>
    <w:uiPriority w:val="99"/>
    <w:semiHidden/>
    <w:locked/>
    <w:rsid w:val="0038761F"/>
    <w:rPr>
      <w:b/>
      <w:bCs/>
    </w:rPr>
  </w:style>
  <w:style w:type="paragraph" w:customStyle="1" w:styleId="naisc">
    <w:name w:val="naisc"/>
    <w:basedOn w:val="Normal"/>
    <w:uiPriority w:val="99"/>
    <w:rsid w:val="004E35F2"/>
    <w:pPr>
      <w:widowControl w:val="0"/>
      <w:suppressAutoHyphens/>
      <w:spacing w:before="280" w:after="280" w:line="240" w:lineRule="auto"/>
    </w:pPr>
    <w:rPr>
      <w:rFonts w:ascii="Times New Roman" w:hAnsi="Times New Roman"/>
      <w:kern w:val="1"/>
      <w:sz w:val="24"/>
      <w:szCs w:val="24"/>
    </w:rPr>
  </w:style>
  <w:style w:type="paragraph" w:styleId="ListParagraph">
    <w:name w:val="List Paragraph"/>
    <w:basedOn w:val="Normal"/>
    <w:uiPriority w:val="99"/>
    <w:qFormat/>
    <w:rsid w:val="00596ED7"/>
    <w:pPr>
      <w:ind w:left="720"/>
      <w:contextualSpacing/>
    </w:pPr>
  </w:style>
</w:styles>
</file>

<file path=word/webSettings.xml><?xml version="1.0" encoding="utf-8"?>
<w:webSettings xmlns:r="http://schemas.openxmlformats.org/officeDocument/2006/relationships" xmlns:w="http://schemas.openxmlformats.org/wordprocessingml/2006/main">
  <w:divs>
    <w:div w:id="461702650">
      <w:marLeft w:val="0"/>
      <w:marRight w:val="0"/>
      <w:marTop w:val="0"/>
      <w:marBottom w:val="0"/>
      <w:divBdr>
        <w:top w:val="none" w:sz="0" w:space="0" w:color="auto"/>
        <w:left w:val="none" w:sz="0" w:space="0" w:color="auto"/>
        <w:bottom w:val="none" w:sz="0" w:space="0" w:color="auto"/>
        <w:right w:val="none" w:sz="0" w:space="0" w:color="auto"/>
      </w:divBdr>
    </w:div>
    <w:div w:id="461702651">
      <w:marLeft w:val="0"/>
      <w:marRight w:val="0"/>
      <w:marTop w:val="0"/>
      <w:marBottom w:val="0"/>
      <w:divBdr>
        <w:top w:val="none" w:sz="0" w:space="0" w:color="auto"/>
        <w:left w:val="none" w:sz="0" w:space="0" w:color="auto"/>
        <w:bottom w:val="none" w:sz="0" w:space="0" w:color="auto"/>
        <w:right w:val="none" w:sz="0" w:space="0" w:color="auto"/>
      </w:divBdr>
    </w:div>
    <w:div w:id="461702652">
      <w:marLeft w:val="0"/>
      <w:marRight w:val="0"/>
      <w:marTop w:val="0"/>
      <w:marBottom w:val="0"/>
      <w:divBdr>
        <w:top w:val="none" w:sz="0" w:space="0" w:color="auto"/>
        <w:left w:val="none" w:sz="0" w:space="0" w:color="auto"/>
        <w:bottom w:val="none" w:sz="0" w:space="0" w:color="auto"/>
        <w:right w:val="none" w:sz="0" w:space="0" w:color="auto"/>
      </w:divBdr>
    </w:div>
    <w:div w:id="461702653">
      <w:marLeft w:val="0"/>
      <w:marRight w:val="0"/>
      <w:marTop w:val="0"/>
      <w:marBottom w:val="0"/>
      <w:divBdr>
        <w:top w:val="none" w:sz="0" w:space="0" w:color="auto"/>
        <w:left w:val="none" w:sz="0" w:space="0" w:color="auto"/>
        <w:bottom w:val="none" w:sz="0" w:space="0" w:color="auto"/>
        <w:right w:val="none" w:sz="0" w:space="0" w:color="auto"/>
      </w:divBdr>
    </w:div>
    <w:div w:id="461702654">
      <w:marLeft w:val="0"/>
      <w:marRight w:val="0"/>
      <w:marTop w:val="0"/>
      <w:marBottom w:val="0"/>
      <w:divBdr>
        <w:top w:val="none" w:sz="0" w:space="0" w:color="auto"/>
        <w:left w:val="none" w:sz="0" w:space="0" w:color="auto"/>
        <w:bottom w:val="none" w:sz="0" w:space="0" w:color="auto"/>
        <w:right w:val="none" w:sz="0" w:space="0" w:color="auto"/>
      </w:divBdr>
    </w:div>
    <w:div w:id="461702655">
      <w:marLeft w:val="0"/>
      <w:marRight w:val="0"/>
      <w:marTop w:val="0"/>
      <w:marBottom w:val="0"/>
      <w:divBdr>
        <w:top w:val="none" w:sz="0" w:space="0" w:color="auto"/>
        <w:left w:val="none" w:sz="0" w:space="0" w:color="auto"/>
        <w:bottom w:val="none" w:sz="0" w:space="0" w:color="auto"/>
        <w:right w:val="none" w:sz="0" w:space="0" w:color="auto"/>
      </w:divBdr>
    </w:div>
    <w:div w:id="461702656">
      <w:marLeft w:val="0"/>
      <w:marRight w:val="0"/>
      <w:marTop w:val="0"/>
      <w:marBottom w:val="0"/>
      <w:divBdr>
        <w:top w:val="none" w:sz="0" w:space="0" w:color="auto"/>
        <w:left w:val="none" w:sz="0" w:space="0" w:color="auto"/>
        <w:bottom w:val="none" w:sz="0" w:space="0" w:color="auto"/>
        <w:right w:val="none" w:sz="0" w:space="0" w:color="auto"/>
      </w:divBdr>
    </w:div>
    <w:div w:id="461702657">
      <w:marLeft w:val="0"/>
      <w:marRight w:val="0"/>
      <w:marTop w:val="0"/>
      <w:marBottom w:val="0"/>
      <w:divBdr>
        <w:top w:val="none" w:sz="0" w:space="0" w:color="auto"/>
        <w:left w:val="none" w:sz="0" w:space="0" w:color="auto"/>
        <w:bottom w:val="none" w:sz="0" w:space="0" w:color="auto"/>
        <w:right w:val="none" w:sz="0" w:space="0" w:color="auto"/>
      </w:divBdr>
    </w:div>
    <w:div w:id="461702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3</Pages>
  <Words>2064</Words>
  <Characters>1178</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Arta Krūze</dc:creator>
  <cp:keywords/>
  <dc:description>Arta.Kruze@em.gov.lv; 67013127</dc:description>
  <cp:lastModifiedBy>Erna Ivanova</cp:lastModifiedBy>
  <cp:revision>34</cp:revision>
  <cp:lastPrinted>2011-04-21T11:52:00Z</cp:lastPrinted>
  <dcterms:created xsi:type="dcterms:W3CDTF">2011-04-14T08:11:00Z</dcterms:created>
  <dcterms:modified xsi:type="dcterms:W3CDTF">2011-04-27T09:35:00Z</dcterms:modified>
</cp:coreProperties>
</file>