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6B531" w14:textId="77777777" w:rsidR="008311CF" w:rsidRPr="00F5458C" w:rsidRDefault="008311CF" w:rsidP="008311CF">
      <w:pPr>
        <w:tabs>
          <w:tab w:val="left" w:pos="6804"/>
        </w:tabs>
        <w:spacing w:after="0"/>
        <w:ind w:firstLine="0"/>
        <w:rPr>
          <w:szCs w:val="28"/>
          <w:lang w:val="de-DE"/>
        </w:rPr>
      </w:pPr>
    </w:p>
    <w:p w14:paraId="6AA1E992" w14:textId="77777777" w:rsidR="008311CF" w:rsidRPr="00F5458C" w:rsidRDefault="008311CF" w:rsidP="008311CF">
      <w:pPr>
        <w:tabs>
          <w:tab w:val="left" w:pos="6663"/>
        </w:tabs>
        <w:spacing w:after="0"/>
        <w:ind w:firstLine="0"/>
        <w:rPr>
          <w:szCs w:val="28"/>
        </w:rPr>
      </w:pPr>
    </w:p>
    <w:p w14:paraId="3BA596F1" w14:textId="448A9D9D" w:rsidR="008311CF" w:rsidRPr="00F5458C" w:rsidRDefault="008311CF" w:rsidP="008311CF">
      <w:pPr>
        <w:tabs>
          <w:tab w:val="left" w:pos="6663"/>
        </w:tabs>
        <w:spacing w:after="0"/>
        <w:ind w:firstLine="0"/>
        <w:rPr>
          <w:szCs w:val="28"/>
        </w:rPr>
      </w:pPr>
      <w:r w:rsidRPr="00F5458C">
        <w:rPr>
          <w:szCs w:val="28"/>
        </w:rPr>
        <w:t>201</w:t>
      </w:r>
      <w:r>
        <w:t>3</w:t>
      </w:r>
      <w:proofErr w:type="gramStart"/>
      <w:r w:rsidRPr="00F5458C">
        <w:rPr>
          <w:szCs w:val="28"/>
        </w:rPr>
        <w:t>.gada</w:t>
      </w:r>
      <w:proofErr w:type="gramEnd"/>
      <w:r w:rsidRPr="00F5458C">
        <w:rPr>
          <w:szCs w:val="28"/>
        </w:rPr>
        <w:t xml:space="preserve"> </w:t>
      </w:r>
      <w:r w:rsidR="008F2331">
        <w:rPr>
          <w:szCs w:val="28"/>
        </w:rPr>
        <w:t>20.augustā</w:t>
      </w:r>
      <w:r w:rsidRPr="00F5458C">
        <w:rPr>
          <w:szCs w:val="28"/>
        </w:rPr>
        <w:tab/>
      </w:r>
      <w:proofErr w:type="spellStart"/>
      <w:r w:rsidRPr="00F5458C">
        <w:rPr>
          <w:szCs w:val="28"/>
        </w:rPr>
        <w:t>Noteikumi</w:t>
      </w:r>
      <w:proofErr w:type="spellEnd"/>
      <w:r w:rsidRPr="00F5458C">
        <w:rPr>
          <w:szCs w:val="28"/>
        </w:rPr>
        <w:t xml:space="preserve"> Nr.</w:t>
      </w:r>
      <w:r w:rsidR="008F2331">
        <w:rPr>
          <w:szCs w:val="28"/>
        </w:rPr>
        <w:t xml:space="preserve"> 591</w:t>
      </w:r>
    </w:p>
    <w:p w14:paraId="5A9C6727" w14:textId="421FF217" w:rsidR="008311CF" w:rsidRPr="00F5458C" w:rsidRDefault="008311CF" w:rsidP="008311CF">
      <w:pPr>
        <w:tabs>
          <w:tab w:val="left" w:pos="6663"/>
        </w:tabs>
        <w:spacing w:after="0"/>
        <w:ind w:firstLine="0"/>
      </w:pPr>
      <w:proofErr w:type="spellStart"/>
      <w:r w:rsidRPr="00F5458C">
        <w:rPr>
          <w:szCs w:val="28"/>
        </w:rPr>
        <w:t>Rīgā</w:t>
      </w:r>
      <w:proofErr w:type="spellEnd"/>
      <w:r w:rsidRPr="00F5458C">
        <w:rPr>
          <w:szCs w:val="28"/>
        </w:rPr>
        <w:tab/>
        <w:t>(</w:t>
      </w:r>
      <w:proofErr w:type="spellStart"/>
      <w:proofErr w:type="gramStart"/>
      <w:r w:rsidRPr="00F5458C">
        <w:rPr>
          <w:szCs w:val="28"/>
        </w:rPr>
        <w:t>prot</w:t>
      </w:r>
      <w:proofErr w:type="gramEnd"/>
      <w:r w:rsidRPr="00F5458C">
        <w:rPr>
          <w:szCs w:val="28"/>
        </w:rPr>
        <w:t>.</w:t>
      </w:r>
      <w:proofErr w:type="spellEnd"/>
      <w:r w:rsidRPr="00F5458C">
        <w:rPr>
          <w:szCs w:val="28"/>
        </w:rPr>
        <w:t xml:space="preserve"> Nr. </w:t>
      </w:r>
      <w:r w:rsidR="008F2331">
        <w:rPr>
          <w:szCs w:val="28"/>
        </w:rPr>
        <w:t>45 69</w:t>
      </w:r>
      <w:bookmarkStart w:id="0" w:name="_GoBack"/>
      <w:bookmarkEnd w:id="0"/>
      <w:proofErr w:type="gramStart"/>
      <w:r w:rsidRPr="00F5458C">
        <w:rPr>
          <w:szCs w:val="28"/>
        </w:rPr>
        <w:t>.§</w:t>
      </w:r>
      <w:proofErr w:type="gramEnd"/>
      <w:r w:rsidRPr="00F5458C">
        <w:rPr>
          <w:szCs w:val="28"/>
        </w:rPr>
        <w:t>)</w:t>
      </w:r>
    </w:p>
    <w:p w14:paraId="26006CC3" w14:textId="77777777" w:rsidR="006E65E1" w:rsidRPr="006E65E1" w:rsidRDefault="006E65E1" w:rsidP="006E65E1">
      <w:pPr>
        <w:pStyle w:val="BodyTextIndent3"/>
        <w:spacing w:after="0"/>
        <w:rPr>
          <w:sz w:val="24"/>
        </w:rPr>
      </w:pPr>
    </w:p>
    <w:p w14:paraId="79F2ADB7" w14:textId="77777777" w:rsidR="00EC6188" w:rsidRPr="003F7C56" w:rsidRDefault="00EC6188" w:rsidP="00635931">
      <w:pPr>
        <w:spacing w:after="0"/>
        <w:ind w:firstLine="0"/>
        <w:jc w:val="center"/>
        <w:rPr>
          <w:b/>
          <w:bCs/>
          <w:lang w:val="lv-LV"/>
        </w:rPr>
      </w:pPr>
      <w:r w:rsidRPr="003C532C">
        <w:rPr>
          <w:b/>
          <w:bCs/>
          <w:szCs w:val="26"/>
          <w:lang w:val="lv-LV"/>
        </w:rPr>
        <w:t>Grozījum</w:t>
      </w:r>
      <w:r>
        <w:rPr>
          <w:b/>
          <w:bCs/>
          <w:szCs w:val="26"/>
          <w:lang w:val="lv-LV"/>
        </w:rPr>
        <w:t>i</w:t>
      </w:r>
      <w:r w:rsidRPr="003C532C">
        <w:rPr>
          <w:b/>
          <w:bCs/>
          <w:szCs w:val="26"/>
          <w:lang w:val="lv-LV"/>
        </w:rPr>
        <w:t xml:space="preserve"> </w:t>
      </w:r>
      <w:r w:rsidRPr="003F7C56">
        <w:rPr>
          <w:b/>
          <w:bCs/>
          <w:lang w:val="lv-LV"/>
        </w:rPr>
        <w:t>Ministru kabineta 2008.gada 15.janvāra noteikumos Nr.11</w:t>
      </w:r>
    </w:p>
    <w:p w14:paraId="6DFF40F6" w14:textId="231E8537" w:rsidR="00EC6188" w:rsidRPr="003C532C" w:rsidRDefault="008311CF" w:rsidP="00635931">
      <w:pPr>
        <w:pStyle w:val="EnvelopeReturn"/>
        <w:spacing w:after="0"/>
        <w:ind w:firstLine="0"/>
        <w:jc w:val="center"/>
        <w:rPr>
          <w:rFonts w:ascii="Times New Roman" w:hAnsi="Times New Roman" w:cs="Times New Roman"/>
          <w:b/>
          <w:bCs/>
          <w:szCs w:val="26"/>
          <w:lang w:val="lv-LV"/>
        </w:rPr>
      </w:pPr>
      <w:r>
        <w:rPr>
          <w:rFonts w:ascii="Times New Roman" w:hAnsi="Times New Roman" w:cs="Times New Roman"/>
          <w:b/>
          <w:bCs/>
          <w:szCs w:val="26"/>
          <w:lang w:val="lv-LV"/>
        </w:rPr>
        <w:t>"</w:t>
      </w:r>
      <w:r w:rsidR="00EC6188" w:rsidRPr="003C532C">
        <w:rPr>
          <w:rFonts w:ascii="Times New Roman" w:hAnsi="Times New Roman" w:cs="Times New Roman"/>
          <w:b/>
          <w:bCs/>
          <w:szCs w:val="26"/>
          <w:lang w:val="lv-LV"/>
        </w:rPr>
        <w:t>Noteikumi par rūpniecības produkcijas klasifikāciju (</w:t>
      </w:r>
      <w:r w:rsidR="00EC6188" w:rsidRPr="003C532C">
        <w:rPr>
          <w:rFonts w:ascii="Times New Roman" w:hAnsi="Times New Roman" w:cs="Times New Roman"/>
          <w:b/>
          <w:bCs/>
          <w:i/>
          <w:szCs w:val="26"/>
          <w:lang w:val="lv-LV"/>
        </w:rPr>
        <w:t>PRODCOM</w:t>
      </w:r>
      <w:r w:rsidR="00EC6188" w:rsidRPr="003C532C">
        <w:rPr>
          <w:rFonts w:ascii="Times New Roman" w:hAnsi="Times New Roman" w:cs="Times New Roman"/>
          <w:b/>
          <w:bCs/>
          <w:szCs w:val="26"/>
          <w:lang w:val="lv-LV"/>
        </w:rPr>
        <w:t>)</w:t>
      </w:r>
      <w:r>
        <w:rPr>
          <w:rFonts w:ascii="Times New Roman" w:hAnsi="Times New Roman" w:cs="Times New Roman"/>
          <w:b/>
          <w:bCs/>
          <w:szCs w:val="26"/>
          <w:lang w:val="lv-LV"/>
        </w:rPr>
        <w:t>"</w:t>
      </w:r>
    </w:p>
    <w:p w14:paraId="2B6D952B" w14:textId="77777777" w:rsidR="006E65E1" w:rsidRPr="006E65E1" w:rsidRDefault="006E65E1" w:rsidP="006E65E1">
      <w:pPr>
        <w:pStyle w:val="BodyTextIndent3"/>
        <w:spacing w:after="0"/>
        <w:rPr>
          <w:sz w:val="24"/>
        </w:rPr>
      </w:pPr>
    </w:p>
    <w:p w14:paraId="6EF1673D" w14:textId="15474C83" w:rsidR="00EC6188" w:rsidRPr="003C532C" w:rsidRDefault="00EC6188" w:rsidP="008311CF">
      <w:pPr>
        <w:pStyle w:val="BodyTextIndent3"/>
        <w:spacing w:after="0"/>
        <w:jc w:val="right"/>
      </w:pPr>
      <w:r w:rsidRPr="003C532C">
        <w:t>Izdoti saskaņā ar</w:t>
      </w:r>
    </w:p>
    <w:p w14:paraId="3E127331" w14:textId="3A343CB9" w:rsidR="00EC6188" w:rsidRPr="003C532C" w:rsidRDefault="00EC6188" w:rsidP="008311CF">
      <w:pPr>
        <w:pStyle w:val="BodyTextIndent3"/>
        <w:spacing w:after="0"/>
        <w:jc w:val="right"/>
      </w:pPr>
      <w:r w:rsidRPr="003C532C">
        <w:t>Valsts statistikas</w:t>
      </w:r>
      <w:r w:rsidR="006E65E1" w:rsidRPr="006E65E1">
        <w:t xml:space="preserve"> </w:t>
      </w:r>
      <w:r w:rsidR="006E65E1" w:rsidRPr="003C532C">
        <w:t>likuma</w:t>
      </w:r>
    </w:p>
    <w:p w14:paraId="64D9E528" w14:textId="37BAAA52" w:rsidR="00EC6188" w:rsidRPr="006E65E1" w:rsidRDefault="00EC6188" w:rsidP="008311CF">
      <w:pPr>
        <w:pStyle w:val="BodyTextIndent3"/>
        <w:spacing w:after="0"/>
        <w:jc w:val="right"/>
      </w:pPr>
      <w:r w:rsidRPr="003C532C">
        <w:t>7.</w:t>
      </w:r>
      <w:r w:rsidR="008311CF" w:rsidRPr="008311CF">
        <w:rPr>
          <w:vertAlign w:val="superscript"/>
          <w:lang w:val="lv-LV"/>
        </w:rPr>
        <w:t>1</w:t>
      </w:r>
      <w:r w:rsidR="006E65E1" w:rsidRPr="006E65E1">
        <w:rPr>
          <w:vertAlign w:val="superscript"/>
          <w:lang w:val="lv-LV"/>
        </w:rPr>
        <w:t> </w:t>
      </w:r>
      <w:r w:rsidRPr="006E65E1">
        <w:t>pantu</w:t>
      </w:r>
    </w:p>
    <w:p w14:paraId="7FC704B5" w14:textId="77777777" w:rsidR="00CF3DDE" w:rsidRPr="006E65E1" w:rsidRDefault="00CF3DDE" w:rsidP="00635931">
      <w:pPr>
        <w:pStyle w:val="BodyTextIndent3"/>
        <w:spacing w:after="0"/>
        <w:rPr>
          <w:sz w:val="24"/>
        </w:rPr>
      </w:pPr>
    </w:p>
    <w:p w14:paraId="28624E12" w14:textId="637C361D" w:rsidR="00EC6188" w:rsidRDefault="00EC6188" w:rsidP="00635931">
      <w:pPr>
        <w:pStyle w:val="BodyTextIndent3"/>
        <w:spacing w:after="0"/>
        <w:rPr>
          <w:lang w:val="lv-LV"/>
        </w:rPr>
      </w:pPr>
      <w:r w:rsidRPr="003C532C">
        <w:t xml:space="preserve">Izdarīt Ministru kabineta 2008.gada 15.janvāra noteikumos Nr.11 </w:t>
      </w:r>
      <w:r w:rsidR="008311CF">
        <w:rPr>
          <w:lang w:val="lv-LV"/>
        </w:rPr>
        <w:t>"</w:t>
      </w:r>
      <w:r w:rsidRPr="003C532C">
        <w:t>Noteikumi par rūpniecības produkcijas klasifikāciju (</w:t>
      </w:r>
      <w:r w:rsidRPr="003C532C">
        <w:rPr>
          <w:i/>
        </w:rPr>
        <w:t>PRODCOM</w:t>
      </w:r>
      <w:r w:rsidRPr="003C532C">
        <w:t>)</w:t>
      </w:r>
      <w:r w:rsidR="008311CF">
        <w:t>"</w:t>
      </w:r>
      <w:r w:rsidRPr="003C532C">
        <w:t xml:space="preserve"> </w:t>
      </w:r>
      <w:r>
        <w:t xml:space="preserve">(Latvijas Vēstnesis, </w:t>
      </w:r>
      <w:r w:rsidRPr="003C532C">
        <w:t>2008, 10., 187.nr.; 2010, 53.nr.; 2011, 23.nr.</w:t>
      </w:r>
      <w:r>
        <w:rPr>
          <w:lang w:val="lv-LV"/>
        </w:rPr>
        <w:t xml:space="preserve">; </w:t>
      </w:r>
      <w:r w:rsidRPr="0031114A">
        <w:rPr>
          <w:lang w:val="lv-LV"/>
        </w:rPr>
        <w:t>2012, 39.nr.</w:t>
      </w:r>
      <w:r>
        <w:t>) šādus grozījumus:</w:t>
      </w:r>
    </w:p>
    <w:p w14:paraId="79593C05" w14:textId="77777777" w:rsidR="006E65E1" w:rsidRPr="006E65E1" w:rsidRDefault="006E65E1" w:rsidP="006E65E1">
      <w:pPr>
        <w:pStyle w:val="BodyTextIndent3"/>
        <w:spacing w:after="0"/>
        <w:rPr>
          <w:sz w:val="24"/>
        </w:rPr>
      </w:pPr>
    </w:p>
    <w:p w14:paraId="5E59C215" w14:textId="77777777" w:rsidR="00EC6188" w:rsidRDefault="00EC6188" w:rsidP="00635931">
      <w:pPr>
        <w:pStyle w:val="BodyText"/>
        <w:ind w:firstLine="720"/>
        <w:jc w:val="both"/>
        <w:rPr>
          <w:lang w:val="lv-LV"/>
        </w:rPr>
      </w:pPr>
      <w:r w:rsidRPr="0031114A">
        <w:t xml:space="preserve">1. Izteikt 4.1.apakšpunktu šādā redakcijā: </w:t>
      </w:r>
    </w:p>
    <w:p w14:paraId="6F607B15" w14:textId="77777777" w:rsidR="006E65E1" w:rsidRPr="006E65E1" w:rsidRDefault="006E65E1" w:rsidP="006E65E1">
      <w:pPr>
        <w:pStyle w:val="BodyTextIndent3"/>
        <w:spacing w:after="0"/>
        <w:rPr>
          <w:sz w:val="24"/>
        </w:rPr>
      </w:pPr>
    </w:p>
    <w:p w14:paraId="34778CA7" w14:textId="15EEBEA3" w:rsidR="00EC6188" w:rsidRPr="00F026E2" w:rsidRDefault="008311CF" w:rsidP="00635931">
      <w:pPr>
        <w:pStyle w:val="BodyText"/>
        <w:ind w:firstLine="720"/>
        <w:jc w:val="both"/>
        <w:rPr>
          <w:lang w:val="lv-LV"/>
        </w:rPr>
      </w:pPr>
      <w:r>
        <w:t>"</w:t>
      </w:r>
      <w:r w:rsidR="00EC6188">
        <w:rPr>
          <w:lang w:val="lv-LV"/>
        </w:rPr>
        <w:t>4.1.</w:t>
      </w:r>
      <w:r w:rsidR="006E65E1">
        <w:rPr>
          <w:lang w:val="lv-LV"/>
        </w:rPr>
        <w:t> </w:t>
      </w:r>
      <w:r w:rsidR="00EC6188" w:rsidRPr="0031114A">
        <w:t>pirmās astoņas zīmes (ciparus), kas atbilst ieguves un apstrādes rūpniecības produktu saraksta pozīcijai, nosaka ar Komisijas 201</w:t>
      </w:r>
      <w:r w:rsidR="00EC6188" w:rsidRPr="0031114A">
        <w:rPr>
          <w:lang w:val="lv-LV"/>
        </w:rPr>
        <w:t>2</w:t>
      </w:r>
      <w:r w:rsidR="00EC6188" w:rsidRPr="0031114A">
        <w:t>.gada 2</w:t>
      </w:r>
      <w:r w:rsidR="00EC6188" w:rsidRPr="0031114A">
        <w:rPr>
          <w:lang w:val="lv-LV"/>
        </w:rPr>
        <w:t>0</w:t>
      </w:r>
      <w:r w:rsidR="00EC6188" w:rsidRPr="0031114A">
        <w:t>.</w:t>
      </w:r>
      <w:r w:rsidR="00EC6188" w:rsidRPr="0031114A">
        <w:rPr>
          <w:lang w:val="lv-LV"/>
        </w:rPr>
        <w:t>augusta</w:t>
      </w:r>
      <w:r w:rsidR="00EC6188" w:rsidRPr="0031114A">
        <w:t xml:space="preserve"> Regulu (ES) Nr.</w:t>
      </w:r>
      <w:r w:rsidR="00EC6188" w:rsidRPr="0031114A">
        <w:rPr>
          <w:lang w:val="lv-LV"/>
        </w:rPr>
        <w:t>907</w:t>
      </w:r>
      <w:r w:rsidR="00EC6188" w:rsidRPr="0031114A">
        <w:t>/201</w:t>
      </w:r>
      <w:r w:rsidR="00EC6188" w:rsidRPr="0031114A">
        <w:rPr>
          <w:lang w:val="lv-LV"/>
        </w:rPr>
        <w:t>2</w:t>
      </w:r>
      <w:r w:rsidR="00EC6188" w:rsidRPr="0031114A">
        <w:t xml:space="preserve">, ar ko </w:t>
      </w:r>
      <w:r w:rsidR="00EC6188" w:rsidRPr="005C671E">
        <w:t>201</w:t>
      </w:r>
      <w:r w:rsidR="00EC6188" w:rsidRPr="005C671E">
        <w:rPr>
          <w:lang w:val="lv-LV"/>
        </w:rPr>
        <w:t>2</w:t>
      </w:r>
      <w:r w:rsidR="00EC6188" w:rsidRPr="005C671E">
        <w:t>.gadam</w:t>
      </w:r>
      <w:r w:rsidR="00EC6188" w:rsidRPr="0031114A">
        <w:t xml:space="preserve"> izveido Padomes Regulā (EEK) Nr.</w:t>
      </w:r>
      <w:hyperlink r:id="rId9" w:tgtFrame="_blank" w:tooltip="Atvērt regulas konsolidēto versiju" w:history="1">
        <w:r w:rsidR="00EC6188" w:rsidRPr="0031114A">
          <w:t>3924/91</w:t>
        </w:r>
      </w:hyperlink>
      <w:r w:rsidR="00EC6188" w:rsidRPr="0031114A">
        <w:t xml:space="preserve"> paredzēto rūpniecisko ražojumu </w:t>
      </w:r>
      <w:r w:rsidR="00EC6188" w:rsidRPr="000978B2">
        <w:rPr>
          <w:i/>
        </w:rPr>
        <w:t>PRODCOM</w:t>
      </w:r>
      <w:r w:rsidR="00EC6188" w:rsidRPr="0031114A">
        <w:t xml:space="preserve"> sarakstu</w:t>
      </w:r>
      <w:r w:rsidR="00EC6188">
        <w:rPr>
          <w:lang w:val="lv-LV"/>
        </w:rPr>
        <w:t>;</w:t>
      </w:r>
      <w:r>
        <w:t>"</w:t>
      </w:r>
      <w:r w:rsidR="00EC6188" w:rsidRPr="0031114A">
        <w:t>.</w:t>
      </w:r>
    </w:p>
    <w:p w14:paraId="635ECACA" w14:textId="77777777" w:rsidR="006E65E1" w:rsidRPr="006E65E1" w:rsidRDefault="006E65E1" w:rsidP="006E65E1">
      <w:pPr>
        <w:pStyle w:val="BodyTextIndent3"/>
        <w:spacing w:after="0"/>
        <w:rPr>
          <w:sz w:val="24"/>
        </w:rPr>
      </w:pPr>
    </w:p>
    <w:p w14:paraId="695BA128" w14:textId="77777777" w:rsidR="00EC6188" w:rsidRDefault="00EC6188" w:rsidP="00635931">
      <w:pPr>
        <w:pStyle w:val="BodyText"/>
        <w:ind w:firstLine="720"/>
        <w:jc w:val="both"/>
        <w:rPr>
          <w:lang w:val="lv-LV"/>
        </w:rPr>
      </w:pPr>
      <w:r w:rsidRPr="0031114A">
        <w:rPr>
          <w:lang w:val="lv-LV"/>
        </w:rPr>
        <w:t>2</w:t>
      </w:r>
      <w:r w:rsidRPr="0031114A">
        <w:t xml:space="preserve">. </w:t>
      </w:r>
      <w:r w:rsidRPr="0031114A">
        <w:rPr>
          <w:lang w:val="lv-LV"/>
        </w:rPr>
        <w:t xml:space="preserve">Izteikt 5.punktu </w:t>
      </w:r>
      <w:r w:rsidRPr="0031114A">
        <w:t>šādā redakcijā:</w:t>
      </w:r>
      <w:r w:rsidRPr="0031114A">
        <w:rPr>
          <w:lang w:val="lv-LV"/>
        </w:rPr>
        <w:t xml:space="preserve"> </w:t>
      </w:r>
    </w:p>
    <w:p w14:paraId="46969275" w14:textId="77777777" w:rsidR="006E65E1" w:rsidRPr="006E65E1" w:rsidRDefault="006E65E1" w:rsidP="006E65E1">
      <w:pPr>
        <w:pStyle w:val="BodyTextIndent3"/>
        <w:spacing w:after="0"/>
        <w:rPr>
          <w:sz w:val="24"/>
        </w:rPr>
      </w:pPr>
    </w:p>
    <w:p w14:paraId="6D8F6622" w14:textId="7778A576" w:rsidR="004C3B28" w:rsidRPr="00342188" w:rsidRDefault="008311CF" w:rsidP="00635931">
      <w:pPr>
        <w:pStyle w:val="BodyText"/>
        <w:ind w:firstLine="720"/>
        <w:jc w:val="both"/>
        <w:rPr>
          <w:lang w:val="lv-LV"/>
        </w:rPr>
      </w:pPr>
      <w:r>
        <w:rPr>
          <w:lang w:val="lv-LV"/>
        </w:rPr>
        <w:t>"</w:t>
      </w:r>
      <w:r w:rsidR="00EC6188">
        <w:rPr>
          <w:lang w:val="lv-LV"/>
        </w:rPr>
        <w:t>5</w:t>
      </w:r>
      <w:r w:rsidR="006E65E1">
        <w:rPr>
          <w:lang w:val="lv-LV"/>
        </w:rPr>
        <w:t>. </w:t>
      </w:r>
      <w:r w:rsidR="00EC6188" w:rsidRPr="0031114A">
        <w:t xml:space="preserve">Klasifikācijas koda pirmās četras zīmes (cipari) apzīmē darbības veidu atbilstoši Eiropas </w:t>
      </w:r>
      <w:r w:rsidR="00EC6188">
        <w:rPr>
          <w:lang w:val="lv-LV"/>
        </w:rPr>
        <w:t xml:space="preserve">Savienības </w:t>
      </w:r>
      <w:r w:rsidR="00EC6188" w:rsidRPr="0031114A">
        <w:t xml:space="preserve">Saimniecisko darbību statistiskajai klasifikācijai (NACE 2.red.), bet pirmās sešas zīmes (cipari) </w:t>
      </w:r>
      <w:r w:rsidR="006E65E1">
        <w:rPr>
          <w:lang w:val="lv-LV"/>
        </w:rPr>
        <w:t>–</w:t>
      </w:r>
      <w:r w:rsidR="00EC6188" w:rsidRPr="0031114A">
        <w:t xml:space="preserve"> preču apakškategoriju atbilstoši Eiropas </w:t>
      </w:r>
      <w:r w:rsidR="00EC6188">
        <w:rPr>
          <w:lang w:val="lv-LV"/>
        </w:rPr>
        <w:t>Savienības</w:t>
      </w:r>
      <w:r w:rsidR="00EC6188" w:rsidRPr="0031114A">
        <w:t xml:space="preserve"> </w:t>
      </w:r>
      <w:r w:rsidR="00EC6188">
        <w:rPr>
          <w:lang w:val="lv-LV"/>
        </w:rPr>
        <w:t>P</w:t>
      </w:r>
      <w:proofErr w:type="spellStart"/>
      <w:r w:rsidR="00EC6188" w:rsidRPr="0031114A">
        <w:t>reču</w:t>
      </w:r>
      <w:proofErr w:type="spellEnd"/>
      <w:r w:rsidR="00EC6188" w:rsidRPr="0031114A">
        <w:t xml:space="preserve"> statistiskajai klasifikācijai pēc saimniecības nozarēm (CPA 200</w:t>
      </w:r>
      <w:r w:rsidR="00EC6188" w:rsidRPr="0031114A">
        <w:rPr>
          <w:lang w:val="lv-LV"/>
        </w:rPr>
        <w:t>8</w:t>
      </w:r>
      <w:r w:rsidR="00EC6188" w:rsidRPr="0031114A">
        <w:t>)</w:t>
      </w:r>
      <w:r w:rsidR="00EC6188">
        <w:rPr>
          <w:lang w:val="lv-LV"/>
        </w:rPr>
        <w:t>.</w:t>
      </w:r>
      <w:r>
        <w:rPr>
          <w:lang w:val="lv-LV"/>
        </w:rPr>
        <w:t>"</w:t>
      </w:r>
    </w:p>
    <w:p w14:paraId="197D5BA3" w14:textId="77777777" w:rsidR="006E65E1" w:rsidRPr="006E65E1" w:rsidRDefault="006E65E1" w:rsidP="006E65E1">
      <w:pPr>
        <w:pStyle w:val="BodyTextIndent3"/>
        <w:spacing w:after="0"/>
        <w:rPr>
          <w:sz w:val="24"/>
        </w:rPr>
      </w:pPr>
    </w:p>
    <w:p w14:paraId="2698A2BA" w14:textId="0FA9E859" w:rsidR="004C3B28" w:rsidRDefault="004C3B28" w:rsidP="00635931">
      <w:pPr>
        <w:pStyle w:val="BodyText"/>
        <w:ind w:firstLine="720"/>
        <w:jc w:val="both"/>
        <w:rPr>
          <w:lang w:val="lv-LV"/>
        </w:rPr>
      </w:pPr>
      <w:r>
        <w:t xml:space="preserve">3. Izteikt pielikumu </w:t>
      </w:r>
      <w:r w:rsidR="006D0D1D">
        <w:rPr>
          <w:lang w:val="lv-LV"/>
        </w:rPr>
        <w:t>jaun</w:t>
      </w:r>
      <w:r w:rsidR="006E65E1">
        <w:rPr>
          <w:lang w:val="lv-LV"/>
        </w:rPr>
        <w:t>ā</w:t>
      </w:r>
      <w:r>
        <w:t xml:space="preserve"> redakcijā</w:t>
      </w:r>
      <w:r w:rsidR="006E65E1">
        <w:rPr>
          <w:lang w:val="lv-LV"/>
        </w:rPr>
        <w:t xml:space="preserve"> </w:t>
      </w:r>
      <w:r>
        <w:t>(pielikums).</w:t>
      </w:r>
    </w:p>
    <w:p w14:paraId="5A24C0F6" w14:textId="77777777" w:rsidR="00635931" w:rsidRDefault="00635931" w:rsidP="00635931">
      <w:pPr>
        <w:pStyle w:val="BodyText"/>
        <w:ind w:firstLine="720"/>
        <w:jc w:val="both"/>
        <w:rPr>
          <w:lang w:val="lv-LV"/>
        </w:rPr>
      </w:pPr>
    </w:p>
    <w:p w14:paraId="57DF7E37" w14:textId="77777777" w:rsidR="008311CF" w:rsidRDefault="008311CF" w:rsidP="00635931">
      <w:pPr>
        <w:pStyle w:val="BodyText"/>
        <w:ind w:firstLine="720"/>
        <w:jc w:val="both"/>
        <w:rPr>
          <w:lang w:val="lv-LV"/>
        </w:rPr>
      </w:pPr>
    </w:p>
    <w:p w14:paraId="2319A8BE" w14:textId="6A7D64CE" w:rsidR="00342188" w:rsidRDefault="00342188" w:rsidP="00592ED4">
      <w:pPr>
        <w:pStyle w:val="BodyText"/>
        <w:tabs>
          <w:tab w:val="left" w:pos="6521"/>
        </w:tabs>
        <w:ind w:firstLine="720"/>
        <w:jc w:val="left"/>
        <w:rPr>
          <w:lang w:val="lv-LV"/>
        </w:rPr>
      </w:pPr>
      <w:r>
        <w:rPr>
          <w:lang w:val="lv-LV"/>
        </w:rPr>
        <w:t>Ministru prezidents</w:t>
      </w:r>
      <w:r>
        <w:rPr>
          <w:lang w:val="lv-LV"/>
        </w:rPr>
        <w:tab/>
        <w:t>Valdis Dombrovskis</w:t>
      </w:r>
    </w:p>
    <w:p w14:paraId="33F9E4A4" w14:textId="77777777" w:rsidR="008311CF" w:rsidRDefault="008311CF" w:rsidP="00592ED4">
      <w:pPr>
        <w:pStyle w:val="BodyText"/>
        <w:tabs>
          <w:tab w:val="left" w:pos="6521"/>
        </w:tabs>
        <w:ind w:firstLine="720"/>
        <w:jc w:val="left"/>
        <w:rPr>
          <w:lang w:val="lv-LV"/>
        </w:rPr>
      </w:pPr>
    </w:p>
    <w:p w14:paraId="039D9EC9" w14:textId="77777777" w:rsidR="00010D06" w:rsidRDefault="00010D06" w:rsidP="00592ED4">
      <w:pPr>
        <w:pStyle w:val="BodyText"/>
        <w:tabs>
          <w:tab w:val="left" w:pos="6521"/>
        </w:tabs>
        <w:ind w:firstLine="720"/>
        <w:jc w:val="left"/>
        <w:rPr>
          <w:lang w:val="lv-LV"/>
        </w:rPr>
      </w:pPr>
    </w:p>
    <w:p w14:paraId="4D757074" w14:textId="7094CEF7" w:rsidR="00342188" w:rsidRPr="00010D06" w:rsidRDefault="00010D06" w:rsidP="00010D06">
      <w:pPr>
        <w:pStyle w:val="BodyText"/>
        <w:tabs>
          <w:tab w:val="left" w:pos="6521"/>
        </w:tabs>
        <w:ind w:firstLine="720"/>
        <w:jc w:val="left"/>
        <w:rPr>
          <w:lang w:val="lv-LV"/>
        </w:rPr>
      </w:pPr>
      <w:r w:rsidRPr="00010D06">
        <w:rPr>
          <w:lang w:val="lv-LV"/>
        </w:rPr>
        <w:t>Ekonomikas ministrs</w:t>
      </w:r>
      <w:r>
        <w:rPr>
          <w:lang w:val="lv-LV"/>
        </w:rPr>
        <w:tab/>
      </w:r>
      <w:r w:rsidRPr="00010D06">
        <w:rPr>
          <w:lang w:val="lv-LV"/>
        </w:rPr>
        <w:t>Daniels Pavļuts</w:t>
      </w:r>
    </w:p>
    <w:sectPr w:rsidR="00342188" w:rsidRPr="00010D06" w:rsidSect="008311C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A6ABE" w14:textId="77777777" w:rsidR="00604115" w:rsidRDefault="00604115" w:rsidP="0023310A">
      <w:pPr>
        <w:spacing w:after="0"/>
      </w:pPr>
      <w:r>
        <w:separator/>
      </w:r>
    </w:p>
  </w:endnote>
  <w:endnote w:type="continuationSeparator" w:id="0">
    <w:p w14:paraId="22BA6ABF" w14:textId="77777777" w:rsidR="00604115" w:rsidRDefault="00604115" w:rsidP="002331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A6AC1" w14:textId="77777777" w:rsidR="00604115" w:rsidRPr="00133D11" w:rsidRDefault="00604115" w:rsidP="00306CAF">
    <w:pPr>
      <w:pStyle w:val="Footer"/>
      <w:ind w:firstLine="0"/>
      <w:rPr>
        <w:sz w:val="20"/>
        <w:lang w:val="lv-LV"/>
      </w:rPr>
    </w:pPr>
    <w:r w:rsidRPr="00133D11">
      <w:rPr>
        <w:sz w:val="20"/>
        <w:lang w:val="lv-LV"/>
      </w:rPr>
      <w:t>EMNot_</w:t>
    </w:r>
    <w:r w:rsidR="002C2BA6">
      <w:rPr>
        <w:sz w:val="20"/>
        <w:lang w:val="lv-LV"/>
      </w:rPr>
      <w:t>25</w:t>
    </w:r>
    <w:r>
      <w:rPr>
        <w:sz w:val="20"/>
        <w:lang w:val="lv-LV"/>
      </w:rPr>
      <w:t>07</w:t>
    </w:r>
    <w:r w:rsidRPr="004D6F99">
      <w:rPr>
        <w:sz w:val="20"/>
        <w:lang w:val="lv-LV"/>
      </w:rPr>
      <w:t>13</w:t>
    </w:r>
    <w:r w:rsidRPr="00133D11">
      <w:rPr>
        <w:sz w:val="20"/>
        <w:lang w:val="lv-LV"/>
      </w:rPr>
      <w:t>_Prodcom; Grozījum</w:t>
    </w:r>
    <w:r>
      <w:rPr>
        <w:sz w:val="20"/>
        <w:lang w:val="lv-LV"/>
      </w:rPr>
      <w:t>i</w:t>
    </w:r>
    <w:r w:rsidRPr="00133D11">
      <w:rPr>
        <w:sz w:val="20"/>
        <w:lang w:val="lv-LV"/>
      </w:rPr>
      <w:t xml:space="preserve"> Ministru kabineta 2008.gada noteikumos Nr.11 „Noteikumi par rūpniecības produkcijas klasifikāciju (PRODCOM)”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A6AC2" w14:textId="155573CC" w:rsidR="00604115" w:rsidRPr="008311CF" w:rsidRDefault="008311CF" w:rsidP="00133D11">
    <w:pPr>
      <w:pStyle w:val="Footer"/>
      <w:ind w:firstLine="0"/>
      <w:rPr>
        <w:sz w:val="16"/>
        <w:szCs w:val="16"/>
        <w:lang w:val="lv-LV"/>
      </w:rPr>
    </w:pPr>
    <w:r w:rsidRPr="008311CF">
      <w:rPr>
        <w:sz w:val="16"/>
        <w:szCs w:val="16"/>
        <w:lang w:val="lv-LV"/>
      </w:rPr>
      <w:t>N2032_3</w:t>
    </w:r>
    <w:r w:rsidR="006E65E1">
      <w:rPr>
        <w:sz w:val="16"/>
        <w:szCs w:val="16"/>
        <w:lang w:val="lv-LV"/>
      </w:rPr>
      <w:t xml:space="preserve"> </w:t>
    </w:r>
    <w:proofErr w:type="spellStart"/>
    <w:r w:rsidR="006E65E1">
      <w:rPr>
        <w:sz w:val="16"/>
        <w:szCs w:val="16"/>
        <w:lang w:val="lv-LV"/>
      </w:rPr>
      <w:t>v_sk</w:t>
    </w:r>
    <w:proofErr w:type="spellEnd"/>
    <w:r w:rsidR="006E65E1">
      <w:rPr>
        <w:sz w:val="16"/>
        <w:szCs w:val="16"/>
        <w:lang w:val="lv-LV"/>
      </w:rPr>
      <w:t xml:space="preserve">. = </w:t>
    </w:r>
    <w:r w:rsidR="006E65E1">
      <w:rPr>
        <w:sz w:val="16"/>
        <w:szCs w:val="16"/>
        <w:lang w:val="lv-LV"/>
      </w:rPr>
      <w:fldChar w:fldCharType="begin"/>
    </w:r>
    <w:r w:rsidR="006E65E1">
      <w:rPr>
        <w:sz w:val="16"/>
        <w:szCs w:val="16"/>
        <w:lang w:val="lv-LV"/>
      </w:rPr>
      <w:instrText xml:space="preserve"> NUMWORDS  \* MERGEFORMAT </w:instrText>
    </w:r>
    <w:r w:rsidR="006E65E1">
      <w:rPr>
        <w:sz w:val="16"/>
        <w:szCs w:val="16"/>
        <w:lang w:val="lv-LV"/>
      </w:rPr>
      <w:fldChar w:fldCharType="separate"/>
    </w:r>
    <w:r w:rsidR="00010D06">
      <w:rPr>
        <w:noProof/>
        <w:sz w:val="16"/>
        <w:szCs w:val="16"/>
        <w:lang w:val="lv-LV"/>
      </w:rPr>
      <w:t>150</w:t>
    </w:r>
    <w:r w:rsidR="006E65E1"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A6ABC" w14:textId="77777777" w:rsidR="00604115" w:rsidRDefault="00604115" w:rsidP="0023310A">
      <w:pPr>
        <w:spacing w:after="0"/>
      </w:pPr>
      <w:r>
        <w:separator/>
      </w:r>
    </w:p>
  </w:footnote>
  <w:footnote w:type="continuationSeparator" w:id="0">
    <w:p w14:paraId="22BA6ABD" w14:textId="77777777" w:rsidR="00604115" w:rsidRDefault="00604115" w:rsidP="002331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A6AC0" w14:textId="77777777" w:rsidR="00604115" w:rsidRPr="008311CF" w:rsidRDefault="00604115" w:rsidP="0006595F">
    <w:pPr>
      <w:pStyle w:val="Header"/>
      <w:ind w:firstLine="0"/>
      <w:jc w:val="center"/>
      <w:rPr>
        <w:sz w:val="24"/>
      </w:rPr>
    </w:pPr>
    <w:r w:rsidRPr="008311CF">
      <w:rPr>
        <w:sz w:val="24"/>
      </w:rPr>
      <w:fldChar w:fldCharType="begin"/>
    </w:r>
    <w:r w:rsidRPr="008311CF">
      <w:rPr>
        <w:sz w:val="24"/>
      </w:rPr>
      <w:instrText xml:space="preserve"> PAGE   \* MERGEFORMAT </w:instrText>
    </w:r>
    <w:r w:rsidRPr="008311CF">
      <w:rPr>
        <w:sz w:val="24"/>
      </w:rPr>
      <w:fldChar w:fldCharType="separate"/>
    </w:r>
    <w:r w:rsidR="008F2331">
      <w:rPr>
        <w:noProof/>
        <w:sz w:val="24"/>
      </w:rPr>
      <w:t>2</w:t>
    </w:r>
    <w:r w:rsidRPr="008311CF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80093" w14:textId="7143F554" w:rsidR="008311CF" w:rsidRPr="008311CF" w:rsidRDefault="008311CF" w:rsidP="008311CF">
    <w:pPr>
      <w:pStyle w:val="Header"/>
      <w:ind w:firstLine="0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3C87FA9C" wp14:editId="3B34BD03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8427C12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."/>
      <w:legacy w:legacy="1" w:legacySpace="144" w:legacyIndent="0"/>
      <w:lvlJc w:val="left"/>
    </w:lvl>
    <w:lvl w:ilvl="2">
      <w:start w:val="1"/>
      <w:numFmt w:val="decimal"/>
      <w:lvlText w:val="%1.%2.%3."/>
      <w:legacy w:legacy="1" w:legacySpace="144" w:legacyIndent="0"/>
      <w:lvlJc w:val="left"/>
    </w:lvl>
    <w:lvl w:ilvl="3">
      <w:start w:val="1"/>
      <w:numFmt w:val="decimal"/>
      <w:lvlText w:val="%1.%2.%3.%4."/>
      <w:legacy w:legacy="1" w:legacySpace="144" w:legacyIndent="0"/>
      <w:lvlJc w:val="left"/>
    </w:lvl>
    <w:lvl w:ilvl="4">
      <w:start w:val="1"/>
      <w:numFmt w:val="decimal"/>
      <w:lvlText w:val="%1.%2.%3.%4.%5."/>
      <w:legacy w:legacy="1" w:legacySpace="144" w:legacyIndent="0"/>
      <w:lvlJc w:val="left"/>
    </w:lvl>
    <w:lvl w:ilvl="5">
      <w:start w:val="1"/>
      <w:numFmt w:val="decimal"/>
      <w:lvlText w:val="%1.%2.%3.%4.%5.%6."/>
      <w:legacy w:legacy="1" w:legacySpace="144" w:legacyIndent="0"/>
      <w:lvlJc w:val="left"/>
    </w:lvl>
    <w:lvl w:ilvl="6">
      <w:start w:val="1"/>
      <w:numFmt w:val="decimal"/>
      <w:lvlText w:val="%1.%2.%3.%4.%5.%6.%7."/>
      <w:legacy w:legacy="1" w:legacySpace="144" w:legacyIndent="0"/>
      <w:lvlJc w:val="left"/>
    </w:lvl>
    <w:lvl w:ilvl="7">
      <w:start w:val="1"/>
      <w:numFmt w:val="decimal"/>
      <w:lvlText w:val="%1.%2.%3.%4.%5.%6.%7.%8."/>
      <w:legacy w:legacy="1" w:legacySpace="144" w:legacyIndent="0"/>
      <w:lvlJc w:val="left"/>
    </w:lvl>
    <w:lvl w:ilvl="8">
      <w:start w:val="1"/>
      <w:numFmt w:val="decimal"/>
      <w:lvlText w:val="%1.%2.%3.%4.%5.%6.%7.%8.%9."/>
      <w:legacy w:legacy="1" w:legacySpace="144" w:legacyIndent="0"/>
      <w:lvlJc w:val="left"/>
    </w:lvl>
  </w:abstractNum>
  <w:abstractNum w:abstractNumId="1">
    <w:nsid w:val="228A5369"/>
    <w:multiLevelType w:val="multilevel"/>
    <w:tmpl w:val="50648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A9B4854"/>
    <w:multiLevelType w:val="hybridMultilevel"/>
    <w:tmpl w:val="C76E6C90"/>
    <w:lvl w:ilvl="0" w:tplc="00D8B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92"/>
    <w:rsid w:val="0000080D"/>
    <w:rsid w:val="00002BDA"/>
    <w:rsid w:val="0000422F"/>
    <w:rsid w:val="000051C5"/>
    <w:rsid w:val="000063EF"/>
    <w:rsid w:val="00007548"/>
    <w:rsid w:val="00010D06"/>
    <w:rsid w:val="00010F9F"/>
    <w:rsid w:val="000110B8"/>
    <w:rsid w:val="00011576"/>
    <w:rsid w:val="00013C33"/>
    <w:rsid w:val="000140AB"/>
    <w:rsid w:val="00014253"/>
    <w:rsid w:val="00014316"/>
    <w:rsid w:val="00014E28"/>
    <w:rsid w:val="0001759D"/>
    <w:rsid w:val="00020551"/>
    <w:rsid w:val="00020C76"/>
    <w:rsid w:val="00021641"/>
    <w:rsid w:val="00022A13"/>
    <w:rsid w:val="00023641"/>
    <w:rsid w:val="000246B8"/>
    <w:rsid w:val="00024AB0"/>
    <w:rsid w:val="00024CF5"/>
    <w:rsid w:val="000250FB"/>
    <w:rsid w:val="00027BCF"/>
    <w:rsid w:val="0003330E"/>
    <w:rsid w:val="00033830"/>
    <w:rsid w:val="000340A9"/>
    <w:rsid w:val="000344B2"/>
    <w:rsid w:val="0003521A"/>
    <w:rsid w:val="00035894"/>
    <w:rsid w:val="00035F58"/>
    <w:rsid w:val="00035FA0"/>
    <w:rsid w:val="00036C62"/>
    <w:rsid w:val="00037C81"/>
    <w:rsid w:val="00037D32"/>
    <w:rsid w:val="000406A1"/>
    <w:rsid w:val="00040A14"/>
    <w:rsid w:val="00040CC2"/>
    <w:rsid w:val="00042874"/>
    <w:rsid w:val="00044435"/>
    <w:rsid w:val="000445FD"/>
    <w:rsid w:val="000447E6"/>
    <w:rsid w:val="0004528B"/>
    <w:rsid w:val="00045401"/>
    <w:rsid w:val="0004559A"/>
    <w:rsid w:val="000457EF"/>
    <w:rsid w:val="00050831"/>
    <w:rsid w:val="00051AE2"/>
    <w:rsid w:val="00053574"/>
    <w:rsid w:val="00053AB8"/>
    <w:rsid w:val="00056660"/>
    <w:rsid w:val="00063710"/>
    <w:rsid w:val="00063997"/>
    <w:rsid w:val="00063CE9"/>
    <w:rsid w:val="000640AC"/>
    <w:rsid w:val="00064944"/>
    <w:rsid w:val="00064B6F"/>
    <w:rsid w:val="00064E9B"/>
    <w:rsid w:val="0006595F"/>
    <w:rsid w:val="000661ED"/>
    <w:rsid w:val="00071AA2"/>
    <w:rsid w:val="0007235C"/>
    <w:rsid w:val="00072897"/>
    <w:rsid w:val="00073C81"/>
    <w:rsid w:val="00075192"/>
    <w:rsid w:val="00076CA7"/>
    <w:rsid w:val="00077655"/>
    <w:rsid w:val="00080233"/>
    <w:rsid w:val="00080DFE"/>
    <w:rsid w:val="0008197E"/>
    <w:rsid w:val="00081CEB"/>
    <w:rsid w:val="0008322B"/>
    <w:rsid w:val="00092AF2"/>
    <w:rsid w:val="00092D4A"/>
    <w:rsid w:val="00095656"/>
    <w:rsid w:val="00096006"/>
    <w:rsid w:val="00096925"/>
    <w:rsid w:val="00096E8B"/>
    <w:rsid w:val="000978B2"/>
    <w:rsid w:val="000A0CE2"/>
    <w:rsid w:val="000A1A86"/>
    <w:rsid w:val="000A242E"/>
    <w:rsid w:val="000A3834"/>
    <w:rsid w:val="000A3A60"/>
    <w:rsid w:val="000A4B55"/>
    <w:rsid w:val="000A4E59"/>
    <w:rsid w:val="000A63D9"/>
    <w:rsid w:val="000A6464"/>
    <w:rsid w:val="000A6CAC"/>
    <w:rsid w:val="000A7B9E"/>
    <w:rsid w:val="000B04E8"/>
    <w:rsid w:val="000B348B"/>
    <w:rsid w:val="000B5D37"/>
    <w:rsid w:val="000B6240"/>
    <w:rsid w:val="000B6F24"/>
    <w:rsid w:val="000C4913"/>
    <w:rsid w:val="000C5A27"/>
    <w:rsid w:val="000C62AD"/>
    <w:rsid w:val="000C6E55"/>
    <w:rsid w:val="000D074E"/>
    <w:rsid w:val="000D18A9"/>
    <w:rsid w:val="000D4AE2"/>
    <w:rsid w:val="000D5186"/>
    <w:rsid w:val="000D51CF"/>
    <w:rsid w:val="000D6D3A"/>
    <w:rsid w:val="000D711C"/>
    <w:rsid w:val="000E1C04"/>
    <w:rsid w:val="000E3582"/>
    <w:rsid w:val="000E5C12"/>
    <w:rsid w:val="000E628C"/>
    <w:rsid w:val="000E6BCA"/>
    <w:rsid w:val="000E771B"/>
    <w:rsid w:val="000F1448"/>
    <w:rsid w:val="000F217B"/>
    <w:rsid w:val="000F33F9"/>
    <w:rsid w:val="000F4800"/>
    <w:rsid w:val="000F5F09"/>
    <w:rsid w:val="000F625D"/>
    <w:rsid w:val="000F71BD"/>
    <w:rsid w:val="000F790A"/>
    <w:rsid w:val="001015DD"/>
    <w:rsid w:val="00102B9F"/>
    <w:rsid w:val="00102CA0"/>
    <w:rsid w:val="00103959"/>
    <w:rsid w:val="001046F0"/>
    <w:rsid w:val="00105398"/>
    <w:rsid w:val="00107E00"/>
    <w:rsid w:val="0011000C"/>
    <w:rsid w:val="0011077D"/>
    <w:rsid w:val="0011127A"/>
    <w:rsid w:val="0011237D"/>
    <w:rsid w:val="00114778"/>
    <w:rsid w:val="00114BF1"/>
    <w:rsid w:val="00114ED1"/>
    <w:rsid w:val="001170F5"/>
    <w:rsid w:val="001173D4"/>
    <w:rsid w:val="00117CDD"/>
    <w:rsid w:val="00120B16"/>
    <w:rsid w:val="00125A39"/>
    <w:rsid w:val="00125B6A"/>
    <w:rsid w:val="00126107"/>
    <w:rsid w:val="001273E8"/>
    <w:rsid w:val="00130674"/>
    <w:rsid w:val="001311CD"/>
    <w:rsid w:val="00132E42"/>
    <w:rsid w:val="00133996"/>
    <w:rsid w:val="00133CC9"/>
    <w:rsid w:val="00133D11"/>
    <w:rsid w:val="001346A0"/>
    <w:rsid w:val="00135D9C"/>
    <w:rsid w:val="00135F35"/>
    <w:rsid w:val="001410F7"/>
    <w:rsid w:val="00141D75"/>
    <w:rsid w:val="001421EF"/>
    <w:rsid w:val="0014633C"/>
    <w:rsid w:val="00150121"/>
    <w:rsid w:val="00152148"/>
    <w:rsid w:val="0015431D"/>
    <w:rsid w:val="00154DC1"/>
    <w:rsid w:val="00156754"/>
    <w:rsid w:val="00156BBC"/>
    <w:rsid w:val="00156CEF"/>
    <w:rsid w:val="00161329"/>
    <w:rsid w:val="00161B79"/>
    <w:rsid w:val="00163212"/>
    <w:rsid w:val="0016453B"/>
    <w:rsid w:val="00165F9F"/>
    <w:rsid w:val="00166583"/>
    <w:rsid w:val="00166DE7"/>
    <w:rsid w:val="00170177"/>
    <w:rsid w:val="00171E64"/>
    <w:rsid w:val="001744A3"/>
    <w:rsid w:val="0017588A"/>
    <w:rsid w:val="00176358"/>
    <w:rsid w:val="00177D83"/>
    <w:rsid w:val="00177EDA"/>
    <w:rsid w:val="0018028C"/>
    <w:rsid w:val="001819FD"/>
    <w:rsid w:val="00182E14"/>
    <w:rsid w:val="001834DA"/>
    <w:rsid w:val="00183E33"/>
    <w:rsid w:val="0018597E"/>
    <w:rsid w:val="00187A02"/>
    <w:rsid w:val="00187D51"/>
    <w:rsid w:val="00187D71"/>
    <w:rsid w:val="0019174C"/>
    <w:rsid w:val="00194297"/>
    <w:rsid w:val="00195949"/>
    <w:rsid w:val="0019651B"/>
    <w:rsid w:val="001969AE"/>
    <w:rsid w:val="00197083"/>
    <w:rsid w:val="001A1819"/>
    <w:rsid w:val="001A1C51"/>
    <w:rsid w:val="001A2F93"/>
    <w:rsid w:val="001A532E"/>
    <w:rsid w:val="001A6081"/>
    <w:rsid w:val="001A6145"/>
    <w:rsid w:val="001B3D5F"/>
    <w:rsid w:val="001B4379"/>
    <w:rsid w:val="001B7DF8"/>
    <w:rsid w:val="001C2169"/>
    <w:rsid w:val="001C2C0A"/>
    <w:rsid w:val="001C2DC1"/>
    <w:rsid w:val="001C3D80"/>
    <w:rsid w:val="001C401A"/>
    <w:rsid w:val="001C5AC5"/>
    <w:rsid w:val="001D0D44"/>
    <w:rsid w:val="001D1DD8"/>
    <w:rsid w:val="001D5478"/>
    <w:rsid w:val="001D65EA"/>
    <w:rsid w:val="001E1071"/>
    <w:rsid w:val="001E1F99"/>
    <w:rsid w:val="001E35BA"/>
    <w:rsid w:val="001E46C7"/>
    <w:rsid w:val="001E7CF7"/>
    <w:rsid w:val="001F0D36"/>
    <w:rsid w:val="001F29D6"/>
    <w:rsid w:val="001F3AB5"/>
    <w:rsid w:val="001F42E1"/>
    <w:rsid w:val="001F6CBB"/>
    <w:rsid w:val="001F72DF"/>
    <w:rsid w:val="001F7DB2"/>
    <w:rsid w:val="00200CCB"/>
    <w:rsid w:val="0020661E"/>
    <w:rsid w:val="00206916"/>
    <w:rsid w:val="00207A8A"/>
    <w:rsid w:val="00212465"/>
    <w:rsid w:val="00212CB6"/>
    <w:rsid w:val="00213D4C"/>
    <w:rsid w:val="00214EA2"/>
    <w:rsid w:val="00216275"/>
    <w:rsid w:val="00216DEA"/>
    <w:rsid w:val="0021750B"/>
    <w:rsid w:val="0021794C"/>
    <w:rsid w:val="00220DBB"/>
    <w:rsid w:val="002260E4"/>
    <w:rsid w:val="002268F4"/>
    <w:rsid w:val="00226AA4"/>
    <w:rsid w:val="002304DE"/>
    <w:rsid w:val="00230C02"/>
    <w:rsid w:val="002311D4"/>
    <w:rsid w:val="002319DF"/>
    <w:rsid w:val="0023310A"/>
    <w:rsid w:val="00233429"/>
    <w:rsid w:val="00233703"/>
    <w:rsid w:val="002337C5"/>
    <w:rsid w:val="00233C81"/>
    <w:rsid w:val="002341A0"/>
    <w:rsid w:val="00241278"/>
    <w:rsid w:val="00242C0B"/>
    <w:rsid w:val="00244E03"/>
    <w:rsid w:val="002452C1"/>
    <w:rsid w:val="002478FA"/>
    <w:rsid w:val="002541BF"/>
    <w:rsid w:val="0025479A"/>
    <w:rsid w:val="00257AAE"/>
    <w:rsid w:val="00262C12"/>
    <w:rsid w:val="00262C47"/>
    <w:rsid w:val="00264F92"/>
    <w:rsid w:val="002666D3"/>
    <w:rsid w:val="00270DE0"/>
    <w:rsid w:val="00273002"/>
    <w:rsid w:val="0027432E"/>
    <w:rsid w:val="00276A8B"/>
    <w:rsid w:val="00276B1C"/>
    <w:rsid w:val="00276E09"/>
    <w:rsid w:val="002806E4"/>
    <w:rsid w:val="00280BB8"/>
    <w:rsid w:val="00280D6A"/>
    <w:rsid w:val="00282EF7"/>
    <w:rsid w:val="00286A61"/>
    <w:rsid w:val="00287B5E"/>
    <w:rsid w:val="00291B58"/>
    <w:rsid w:val="0029279D"/>
    <w:rsid w:val="00292CE0"/>
    <w:rsid w:val="00294507"/>
    <w:rsid w:val="00295874"/>
    <w:rsid w:val="0029621E"/>
    <w:rsid w:val="00297A82"/>
    <w:rsid w:val="002A1B0A"/>
    <w:rsid w:val="002A5C9E"/>
    <w:rsid w:val="002A5F02"/>
    <w:rsid w:val="002A6938"/>
    <w:rsid w:val="002B005E"/>
    <w:rsid w:val="002B059E"/>
    <w:rsid w:val="002B16AD"/>
    <w:rsid w:val="002B1FFD"/>
    <w:rsid w:val="002B569F"/>
    <w:rsid w:val="002B5D42"/>
    <w:rsid w:val="002C2BA6"/>
    <w:rsid w:val="002C32D6"/>
    <w:rsid w:val="002C4D5A"/>
    <w:rsid w:val="002C6578"/>
    <w:rsid w:val="002C69EE"/>
    <w:rsid w:val="002C7B7B"/>
    <w:rsid w:val="002D156B"/>
    <w:rsid w:val="002D1F48"/>
    <w:rsid w:val="002D244A"/>
    <w:rsid w:val="002D6101"/>
    <w:rsid w:val="002D6FE9"/>
    <w:rsid w:val="002E077D"/>
    <w:rsid w:val="002E17D9"/>
    <w:rsid w:val="002E1D15"/>
    <w:rsid w:val="002E22C0"/>
    <w:rsid w:val="002E3689"/>
    <w:rsid w:val="002E4748"/>
    <w:rsid w:val="002E4BED"/>
    <w:rsid w:val="002E7566"/>
    <w:rsid w:val="002E79C5"/>
    <w:rsid w:val="002E7B6E"/>
    <w:rsid w:val="002F2D02"/>
    <w:rsid w:val="002F5C8C"/>
    <w:rsid w:val="002F7321"/>
    <w:rsid w:val="002F790C"/>
    <w:rsid w:val="00301A8C"/>
    <w:rsid w:val="00301E56"/>
    <w:rsid w:val="00301E75"/>
    <w:rsid w:val="003054E1"/>
    <w:rsid w:val="00305E3B"/>
    <w:rsid w:val="00306CAF"/>
    <w:rsid w:val="003102C9"/>
    <w:rsid w:val="0031114A"/>
    <w:rsid w:val="0031563C"/>
    <w:rsid w:val="00320944"/>
    <w:rsid w:val="00321ED0"/>
    <w:rsid w:val="00325022"/>
    <w:rsid w:val="003263DF"/>
    <w:rsid w:val="00326AC8"/>
    <w:rsid w:val="0032719A"/>
    <w:rsid w:val="003272B7"/>
    <w:rsid w:val="003300AB"/>
    <w:rsid w:val="003307CE"/>
    <w:rsid w:val="003324EF"/>
    <w:rsid w:val="00333EC4"/>
    <w:rsid w:val="00334E8E"/>
    <w:rsid w:val="0033530F"/>
    <w:rsid w:val="0033701E"/>
    <w:rsid w:val="003375DB"/>
    <w:rsid w:val="00340208"/>
    <w:rsid w:val="00340616"/>
    <w:rsid w:val="00340683"/>
    <w:rsid w:val="00341F09"/>
    <w:rsid w:val="00342188"/>
    <w:rsid w:val="00342631"/>
    <w:rsid w:val="00345B60"/>
    <w:rsid w:val="003476A9"/>
    <w:rsid w:val="0035128B"/>
    <w:rsid w:val="003517E9"/>
    <w:rsid w:val="00352293"/>
    <w:rsid w:val="0035401F"/>
    <w:rsid w:val="0035449F"/>
    <w:rsid w:val="00355EC4"/>
    <w:rsid w:val="00361054"/>
    <w:rsid w:val="00361892"/>
    <w:rsid w:val="00362D0E"/>
    <w:rsid w:val="00365325"/>
    <w:rsid w:val="003658F2"/>
    <w:rsid w:val="00365DA2"/>
    <w:rsid w:val="00365E50"/>
    <w:rsid w:val="0036648A"/>
    <w:rsid w:val="003675D0"/>
    <w:rsid w:val="00367ECB"/>
    <w:rsid w:val="003726BF"/>
    <w:rsid w:val="00373AF7"/>
    <w:rsid w:val="0037523D"/>
    <w:rsid w:val="003762D3"/>
    <w:rsid w:val="003763D9"/>
    <w:rsid w:val="003772C8"/>
    <w:rsid w:val="00377AF0"/>
    <w:rsid w:val="003801DE"/>
    <w:rsid w:val="00380EE6"/>
    <w:rsid w:val="003812A3"/>
    <w:rsid w:val="00381E03"/>
    <w:rsid w:val="003839AA"/>
    <w:rsid w:val="00385F14"/>
    <w:rsid w:val="00385F44"/>
    <w:rsid w:val="00386513"/>
    <w:rsid w:val="00387C0B"/>
    <w:rsid w:val="0039440F"/>
    <w:rsid w:val="00395AD4"/>
    <w:rsid w:val="00396009"/>
    <w:rsid w:val="00397BF3"/>
    <w:rsid w:val="003A0245"/>
    <w:rsid w:val="003A380B"/>
    <w:rsid w:val="003A4020"/>
    <w:rsid w:val="003A4B58"/>
    <w:rsid w:val="003A4D44"/>
    <w:rsid w:val="003B2203"/>
    <w:rsid w:val="003B3519"/>
    <w:rsid w:val="003B3F4C"/>
    <w:rsid w:val="003B51D6"/>
    <w:rsid w:val="003B5E99"/>
    <w:rsid w:val="003B6BD9"/>
    <w:rsid w:val="003B7447"/>
    <w:rsid w:val="003C0626"/>
    <w:rsid w:val="003C10B4"/>
    <w:rsid w:val="003C1E84"/>
    <w:rsid w:val="003C265C"/>
    <w:rsid w:val="003C2C97"/>
    <w:rsid w:val="003C33FA"/>
    <w:rsid w:val="003C4706"/>
    <w:rsid w:val="003C532C"/>
    <w:rsid w:val="003C6761"/>
    <w:rsid w:val="003C72E2"/>
    <w:rsid w:val="003D0EA8"/>
    <w:rsid w:val="003D1C4C"/>
    <w:rsid w:val="003D2E2A"/>
    <w:rsid w:val="003D3461"/>
    <w:rsid w:val="003D3857"/>
    <w:rsid w:val="003D3A7E"/>
    <w:rsid w:val="003D5664"/>
    <w:rsid w:val="003D57FF"/>
    <w:rsid w:val="003D6272"/>
    <w:rsid w:val="003D70C4"/>
    <w:rsid w:val="003D7B00"/>
    <w:rsid w:val="003D7CE3"/>
    <w:rsid w:val="003E0069"/>
    <w:rsid w:val="003E0F02"/>
    <w:rsid w:val="003E26C3"/>
    <w:rsid w:val="003E3FF3"/>
    <w:rsid w:val="003F1332"/>
    <w:rsid w:val="003F2AC9"/>
    <w:rsid w:val="003F40DE"/>
    <w:rsid w:val="003F4C41"/>
    <w:rsid w:val="003F5239"/>
    <w:rsid w:val="003F745F"/>
    <w:rsid w:val="003F7C56"/>
    <w:rsid w:val="00402440"/>
    <w:rsid w:val="00402A46"/>
    <w:rsid w:val="0040340B"/>
    <w:rsid w:val="00404B69"/>
    <w:rsid w:val="00404D3C"/>
    <w:rsid w:val="00405342"/>
    <w:rsid w:val="004066D2"/>
    <w:rsid w:val="00411433"/>
    <w:rsid w:val="004119FB"/>
    <w:rsid w:val="0041739E"/>
    <w:rsid w:val="00417A0D"/>
    <w:rsid w:val="00422AAE"/>
    <w:rsid w:val="004230BF"/>
    <w:rsid w:val="00423545"/>
    <w:rsid w:val="004243EE"/>
    <w:rsid w:val="00427FC5"/>
    <w:rsid w:val="00430AAD"/>
    <w:rsid w:val="00432099"/>
    <w:rsid w:val="0043249F"/>
    <w:rsid w:val="00433791"/>
    <w:rsid w:val="00434F3A"/>
    <w:rsid w:val="004367EC"/>
    <w:rsid w:val="004372FF"/>
    <w:rsid w:val="00441E7C"/>
    <w:rsid w:val="00441FBB"/>
    <w:rsid w:val="00442497"/>
    <w:rsid w:val="004425F6"/>
    <w:rsid w:val="004427BC"/>
    <w:rsid w:val="0044335E"/>
    <w:rsid w:val="00445D86"/>
    <w:rsid w:val="004467F4"/>
    <w:rsid w:val="00450E40"/>
    <w:rsid w:val="00451C8C"/>
    <w:rsid w:val="00453482"/>
    <w:rsid w:val="00454D00"/>
    <w:rsid w:val="0045530B"/>
    <w:rsid w:val="00455CCD"/>
    <w:rsid w:val="004565AE"/>
    <w:rsid w:val="00461128"/>
    <w:rsid w:val="00461DF8"/>
    <w:rsid w:val="0046425C"/>
    <w:rsid w:val="00464AEF"/>
    <w:rsid w:val="00465109"/>
    <w:rsid w:val="004657FC"/>
    <w:rsid w:val="00465B63"/>
    <w:rsid w:val="00465C38"/>
    <w:rsid w:val="0046678C"/>
    <w:rsid w:val="0046738D"/>
    <w:rsid w:val="004674E6"/>
    <w:rsid w:val="00467D29"/>
    <w:rsid w:val="00470C14"/>
    <w:rsid w:val="00470DE2"/>
    <w:rsid w:val="00474B60"/>
    <w:rsid w:val="00475BF7"/>
    <w:rsid w:val="00477708"/>
    <w:rsid w:val="004778A6"/>
    <w:rsid w:val="00477C85"/>
    <w:rsid w:val="004803C5"/>
    <w:rsid w:val="004838D2"/>
    <w:rsid w:val="00484602"/>
    <w:rsid w:val="00484869"/>
    <w:rsid w:val="00484EA4"/>
    <w:rsid w:val="004867D9"/>
    <w:rsid w:val="00487DF4"/>
    <w:rsid w:val="00490134"/>
    <w:rsid w:val="00490201"/>
    <w:rsid w:val="00491C46"/>
    <w:rsid w:val="00491EFA"/>
    <w:rsid w:val="0049310B"/>
    <w:rsid w:val="004932C5"/>
    <w:rsid w:val="00493C34"/>
    <w:rsid w:val="0049447D"/>
    <w:rsid w:val="004948A8"/>
    <w:rsid w:val="00495AB9"/>
    <w:rsid w:val="00495D16"/>
    <w:rsid w:val="004A052C"/>
    <w:rsid w:val="004A193D"/>
    <w:rsid w:val="004A69E2"/>
    <w:rsid w:val="004B52F8"/>
    <w:rsid w:val="004B5BEC"/>
    <w:rsid w:val="004C0917"/>
    <w:rsid w:val="004C1233"/>
    <w:rsid w:val="004C3B28"/>
    <w:rsid w:val="004D2D97"/>
    <w:rsid w:val="004D3822"/>
    <w:rsid w:val="004D3C18"/>
    <w:rsid w:val="004D3F08"/>
    <w:rsid w:val="004D5920"/>
    <w:rsid w:val="004D6F99"/>
    <w:rsid w:val="004D762B"/>
    <w:rsid w:val="004E0357"/>
    <w:rsid w:val="004E162B"/>
    <w:rsid w:val="004E209A"/>
    <w:rsid w:val="004E2134"/>
    <w:rsid w:val="004E3139"/>
    <w:rsid w:val="004F14F4"/>
    <w:rsid w:val="004F166D"/>
    <w:rsid w:val="004F1BD9"/>
    <w:rsid w:val="004F3889"/>
    <w:rsid w:val="004F4AC8"/>
    <w:rsid w:val="004F60AE"/>
    <w:rsid w:val="004F68C6"/>
    <w:rsid w:val="004F6948"/>
    <w:rsid w:val="004F78A6"/>
    <w:rsid w:val="00501212"/>
    <w:rsid w:val="00501AC1"/>
    <w:rsid w:val="00501D1D"/>
    <w:rsid w:val="00502067"/>
    <w:rsid w:val="00502B01"/>
    <w:rsid w:val="00503087"/>
    <w:rsid w:val="005038EB"/>
    <w:rsid w:val="00504725"/>
    <w:rsid w:val="0050621D"/>
    <w:rsid w:val="005071AA"/>
    <w:rsid w:val="00507C14"/>
    <w:rsid w:val="00514054"/>
    <w:rsid w:val="0051675F"/>
    <w:rsid w:val="00517C93"/>
    <w:rsid w:val="00520789"/>
    <w:rsid w:val="00521A83"/>
    <w:rsid w:val="00522709"/>
    <w:rsid w:val="00522F1B"/>
    <w:rsid w:val="00523D62"/>
    <w:rsid w:val="0052559F"/>
    <w:rsid w:val="00526894"/>
    <w:rsid w:val="0053000F"/>
    <w:rsid w:val="00533BB4"/>
    <w:rsid w:val="00533FDE"/>
    <w:rsid w:val="005344C8"/>
    <w:rsid w:val="005411D5"/>
    <w:rsid w:val="00543BDB"/>
    <w:rsid w:val="00543BF6"/>
    <w:rsid w:val="00546E85"/>
    <w:rsid w:val="00547576"/>
    <w:rsid w:val="00550804"/>
    <w:rsid w:val="00552253"/>
    <w:rsid w:val="0055284C"/>
    <w:rsid w:val="00552CC6"/>
    <w:rsid w:val="005536A5"/>
    <w:rsid w:val="005536DB"/>
    <w:rsid w:val="005537ED"/>
    <w:rsid w:val="00554712"/>
    <w:rsid w:val="00554A3A"/>
    <w:rsid w:val="00554F07"/>
    <w:rsid w:val="00556877"/>
    <w:rsid w:val="00557ABA"/>
    <w:rsid w:val="00560A8C"/>
    <w:rsid w:val="00561194"/>
    <w:rsid w:val="0056196F"/>
    <w:rsid w:val="005649D0"/>
    <w:rsid w:val="00566060"/>
    <w:rsid w:val="00566991"/>
    <w:rsid w:val="00566E13"/>
    <w:rsid w:val="00567CF0"/>
    <w:rsid w:val="005732EA"/>
    <w:rsid w:val="00573437"/>
    <w:rsid w:val="005748A4"/>
    <w:rsid w:val="00580C40"/>
    <w:rsid w:val="005810CB"/>
    <w:rsid w:val="00581E55"/>
    <w:rsid w:val="00583094"/>
    <w:rsid w:val="00585B41"/>
    <w:rsid w:val="00585FBE"/>
    <w:rsid w:val="005869C5"/>
    <w:rsid w:val="00587FFB"/>
    <w:rsid w:val="00590356"/>
    <w:rsid w:val="0059200C"/>
    <w:rsid w:val="00592217"/>
    <w:rsid w:val="00592ED4"/>
    <w:rsid w:val="00593352"/>
    <w:rsid w:val="005955BE"/>
    <w:rsid w:val="005957DC"/>
    <w:rsid w:val="00596796"/>
    <w:rsid w:val="005A087C"/>
    <w:rsid w:val="005A11DC"/>
    <w:rsid w:val="005A124E"/>
    <w:rsid w:val="005A18FA"/>
    <w:rsid w:val="005A1E0A"/>
    <w:rsid w:val="005A2875"/>
    <w:rsid w:val="005A3A7B"/>
    <w:rsid w:val="005A40AF"/>
    <w:rsid w:val="005A4274"/>
    <w:rsid w:val="005A4465"/>
    <w:rsid w:val="005A5AB9"/>
    <w:rsid w:val="005A604D"/>
    <w:rsid w:val="005A6B48"/>
    <w:rsid w:val="005B00F3"/>
    <w:rsid w:val="005B033C"/>
    <w:rsid w:val="005B1CB7"/>
    <w:rsid w:val="005B225F"/>
    <w:rsid w:val="005B23DD"/>
    <w:rsid w:val="005B2A7A"/>
    <w:rsid w:val="005B3A3B"/>
    <w:rsid w:val="005B4A95"/>
    <w:rsid w:val="005B57B3"/>
    <w:rsid w:val="005B5A88"/>
    <w:rsid w:val="005C13EE"/>
    <w:rsid w:val="005C3B61"/>
    <w:rsid w:val="005C3E24"/>
    <w:rsid w:val="005C4B7A"/>
    <w:rsid w:val="005C5A95"/>
    <w:rsid w:val="005C671E"/>
    <w:rsid w:val="005C6B12"/>
    <w:rsid w:val="005D06C9"/>
    <w:rsid w:val="005D52A9"/>
    <w:rsid w:val="005D5E0B"/>
    <w:rsid w:val="005D7AEE"/>
    <w:rsid w:val="005E021E"/>
    <w:rsid w:val="005E0F30"/>
    <w:rsid w:val="005E1249"/>
    <w:rsid w:val="005E2630"/>
    <w:rsid w:val="005E4B75"/>
    <w:rsid w:val="005E5E46"/>
    <w:rsid w:val="005E72B7"/>
    <w:rsid w:val="005F0050"/>
    <w:rsid w:val="005F1B28"/>
    <w:rsid w:val="005F21B2"/>
    <w:rsid w:val="005F235E"/>
    <w:rsid w:val="005F2DE1"/>
    <w:rsid w:val="005F30AC"/>
    <w:rsid w:val="005F3AD5"/>
    <w:rsid w:val="005F4CC7"/>
    <w:rsid w:val="005F50C5"/>
    <w:rsid w:val="005F5B25"/>
    <w:rsid w:val="0060111A"/>
    <w:rsid w:val="00602863"/>
    <w:rsid w:val="00602DD3"/>
    <w:rsid w:val="0060314E"/>
    <w:rsid w:val="00604115"/>
    <w:rsid w:val="00605FFA"/>
    <w:rsid w:val="0060625D"/>
    <w:rsid w:val="00606CE7"/>
    <w:rsid w:val="006077C4"/>
    <w:rsid w:val="00607DE0"/>
    <w:rsid w:val="00607F8C"/>
    <w:rsid w:val="00610C09"/>
    <w:rsid w:val="006124AE"/>
    <w:rsid w:val="00612D42"/>
    <w:rsid w:val="00612EDB"/>
    <w:rsid w:val="00613246"/>
    <w:rsid w:val="00614674"/>
    <w:rsid w:val="006176C5"/>
    <w:rsid w:val="0061791B"/>
    <w:rsid w:val="00617ED7"/>
    <w:rsid w:val="006204E5"/>
    <w:rsid w:val="00624288"/>
    <w:rsid w:val="00625DE5"/>
    <w:rsid w:val="00626B47"/>
    <w:rsid w:val="00627BBC"/>
    <w:rsid w:val="006303E2"/>
    <w:rsid w:val="0063144A"/>
    <w:rsid w:val="00634249"/>
    <w:rsid w:val="00635931"/>
    <w:rsid w:val="00635ED1"/>
    <w:rsid w:val="00636712"/>
    <w:rsid w:val="0063707A"/>
    <w:rsid w:val="00637C70"/>
    <w:rsid w:val="00640A26"/>
    <w:rsid w:val="0064181D"/>
    <w:rsid w:val="00643A9E"/>
    <w:rsid w:val="00643DCA"/>
    <w:rsid w:val="00644C0F"/>
    <w:rsid w:val="006457A9"/>
    <w:rsid w:val="00646E44"/>
    <w:rsid w:val="00647AA0"/>
    <w:rsid w:val="006501C8"/>
    <w:rsid w:val="00650EAB"/>
    <w:rsid w:val="006518BE"/>
    <w:rsid w:val="0065614A"/>
    <w:rsid w:val="006604EE"/>
    <w:rsid w:val="00661101"/>
    <w:rsid w:val="006635E8"/>
    <w:rsid w:val="00663663"/>
    <w:rsid w:val="00664762"/>
    <w:rsid w:val="00665E52"/>
    <w:rsid w:val="006715F2"/>
    <w:rsid w:val="006721B0"/>
    <w:rsid w:val="006737DC"/>
    <w:rsid w:val="00673E88"/>
    <w:rsid w:val="00674A82"/>
    <w:rsid w:val="00675939"/>
    <w:rsid w:val="00675D2E"/>
    <w:rsid w:val="00682CEE"/>
    <w:rsid w:val="00683522"/>
    <w:rsid w:val="006840EF"/>
    <w:rsid w:val="006843DE"/>
    <w:rsid w:val="0068453D"/>
    <w:rsid w:val="0068497F"/>
    <w:rsid w:val="00684D78"/>
    <w:rsid w:val="006852F5"/>
    <w:rsid w:val="00685BC6"/>
    <w:rsid w:val="00686223"/>
    <w:rsid w:val="006926F1"/>
    <w:rsid w:val="006929C9"/>
    <w:rsid w:val="00693F84"/>
    <w:rsid w:val="006956AA"/>
    <w:rsid w:val="00697238"/>
    <w:rsid w:val="00697A5C"/>
    <w:rsid w:val="00697D0B"/>
    <w:rsid w:val="006A0D43"/>
    <w:rsid w:val="006A5C5D"/>
    <w:rsid w:val="006A6CEA"/>
    <w:rsid w:val="006B3A01"/>
    <w:rsid w:val="006B3CF3"/>
    <w:rsid w:val="006B5B0F"/>
    <w:rsid w:val="006B64BC"/>
    <w:rsid w:val="006B7C81"/>
    <w:rsid w:val="006B7CE3"/>
    <w:rsid w:val="006C1103"/>
    <w:rsid w:val="006C25AD"/>
    <w:rsid w:val="006C3375"/>
    <w:rsid w:val="006C4416"/>
    <w:rsid w:val="006C6582"/>
    <w:rsid w:val="006D0D1D"/>
    <w:rsid w:val="006D2121"/>
    <w:rsid w:val="006D22EA"/>
    <w:rsid w:val="006D2F11"/>
    <w:rsid w:val="006D4068"/>
    <w:rsid w:val="006E0160"/>
    <w:rsid w:val="006E0E14"/>
    <w:rsid w:val="006E203B"/>
    <w:rsid w:val="006E361F"/>
    <w:rsid w:val="006E4CE3"/>
    <w:rsid w:val="006E65E1"/>
    <w:rsid w:val="006E6719"/>
    <w:rsid w:val="006E7126"/>
    <w:rsid w:val="006F1FA2"/>
    <w:rsid w:val="00702296"/>
    <w:rsid w:val="00703800"/>
    <w:rsid w:val="007052A6"/>
    <w:rsid w:val="0070590C"/>
    <w:rsid w:val="00707CCC"/>
    <w:rsid w:val="00711934"/>
    <w:rsid w:val="00712537"/>
    <w:rsid w:val="00713AF9"/>
    <w:rsid w:val="0071532B"/>
    <w:rsid w:val="00715A26"/>
    <w:rsid w:val="00716738"/>
    <w:rsid w:val="007203F0"/>
    <w:rsid w:val="007222CB"/>
    <w:rsid w:val="007251A4"/>
    <w:rsid w:val="007258E6"/>
    <w:rsid w:val="007261C2"/>
    <w:rsid w:val="00732E5D"/>
    <w:rsid w:val="0073451C"/>
    <w:rsid w:val="00734F74"/>
    <w:rsid w:val="0073515C"/>
    <w:rsid w:val="00736B27"/>
    <w:rsid w:val="00736DCE"/>
    <w:rsid w:val="00737FF8"/>
    <w:rsid w:val="0074088B"/>
    <w:rsid w:val="00743A29"/>
    <w:rsid w:val="00743E9F"/>
    <w:rsid w:val="00744EDD"/>
    <w:rsid w:val="00745D57"/>
    <w:rsid w:val="00746C9A"/>
    <w:rsid w:val="00750A3D"/>
    <w:rsid w:val="00750E36"/>
    <w:rsid w:val="00751445"/>
    <w:rsid w:val="00752FF3"/>
    <w:rsid w:val="007543B6"/>
    <w:rsid w:val="007546E0"/>
    <w:rsid w:val="00754774"/>
    <w:rsid w:val="00754C27"/>
    <w:rsid w:val="0075556F"/>
    <w:rsid w:val="007622F8"/>
    <w:rsid w:val="0076277A"/>
    <w:rsid w:val="00765666"/>
    <w:rsid w:val="00765B35"/>
    <w:rsid w:val="00765EDC"/>
    <w:rsid w:val="007670CC"/>
    <w:rsid w:val="0076724F"/>
    <w:rsid w:val="00767CE4"/>
    <w:rsid w:val="00770703"/>
    <w:rsid w:val="0077097E"/>
    <w:rsid w:val="00771ACE"/>
    <w:rsid w:val="00773384"/>
    <w:rsid w:val="007737B3"/>
    <w:rsid w:val="00775B3D"/>
    <w:rsid w:val="00776E1E"/>
    <w:rsid w:val="00777C88"/>
    <w:rsid w:val="007827E8"/>
    <w:rsid w:val="00782E5B"/>
    <w:rsid w:val="00783076"/>
    <w:rsid w:val="007834C3"/>
    <w:rsid w:val="00783675"/>
    <w:rsid w:val="0078391B"/>
    <w:rsid w:val="00783B0D"/>
    <w:rsid w:val="007864C8"/>
    <w:rsid w:val="007867B7"/>
    <w:rsid w:val="00791C5A"/>
    <w:rsid w:val="0079443A"/>
    <w:rsid w:val="007A03CD"/>
    <w:rsid w:val="007A0E30"/>
    <w:rsid w:val="007A1B28"/>
    <w:rsid w:val="007A1CB5"/>
    <w:rsid w:val="007A30D0"/>
    <w:rsid w:val="007A393E"/>
    <w:rsid w:val="007A3B4D"/>
    <w:rsid w:val="007A4A8C"/>
    <w:rsid w:val="007A4B68"/>
    <w:rsid w:val="007A5B5F"/>
    <w:rsid w:val="007A69FF"/>
    <w:rsid w:val="007B01F8"/>
    <w:rsid w:val="007B1A46"/>
    <w:rsid w:val="007B3664"/>
    <w:rsid w:val="007B4637"/>
    <w:rsid w:val="007B56B8"/>
    <w:rsid w:val="007B720E"/>
    <w:rsid w:val="007B7E51"/>
    <w:rsid w:val="007C2ADD"/>
    <w:rsid w:val="007C72BD"/>
    <w:rsid w:val="007D1A50"/>
    <w:rsid w:val="007D1DAB"/>
    <w:rsid w:val="007D3801"/>
    <w:rsid w:val="007D4333"/>
    <w:rsid w:val="007D6B19"/>
    <w:rsid w:val="007D6D71"/>
    <w:rsid w:val="007E11D7"/>
    <w:rsid w:val="007E29FF"/>
    <w:rsid w:val="007E2E88"/>
    <w:rsid w:val="007E3B59"/>
    <w:rsid w:val="007E444D"/>
    <w:rsid w:val="007E663E"/>
    <w:rsid w:val="007E7371"/>
    <w:rsid w:val="007F0220"/>
    <w:rsid w:val="008014CF"/>
    <w:rsid w:val="0080352F"/>
    <w:rsid w:val="00803980"/>
    <w:rsid w:val="0080409D"/>
    <w:rsid w:val="00805A15"/>
    <w:rsid w:val="00810DA6"/>
    <w:rsid w:val="008115CA"/>
    <w:rsid w:val="00811EBC"/>
    <w:rsid w:val="00812CB6"/>
    <w:rsid w:val="008159E6"/>
    <w:rsid w:val="00816B03"/>
    <w:rsid w:val="008208C2"/>
    <w:rsid w:val="00821737"/>
    <w:rsid w:val="00822613"/>
    <w:rsid w:val="008237EA"/>
    <w:rsid w:val="008238DD"/>
    <w:rsid w:val="00823EF0"/>
    <w:rsid w:val="00825AC6"/>
    <w:rsid w:val="00826304"/>
    <w:rsid w:val="0083089D"/>
    <w:rsid w:val="008311CF"/>
    <w:rsid w:val="00832036"/>
    <w:rsid w:val="00832317"/>
    <w:rsid w:val="008332A6"/>
    <w:rsid w:val="00833EAD"/>
    <w:rsid w:val="00833FBE"/>
    <w:rsid w:val="0083661C"/>
    <w:rsid w:val="00840938"/>
    <w:rsid w:val="00840FDD"/>
    <w:rsid w:val="0084178C"/>
    <w:rsid w:val="00842B2F"/>
    <w:rsid w:val="008438BA"/>
    <w:rsid w:val="00845E5F"/>
    <w:rsid w:val="0084641F"/>
    <w:rsid w:val="008465B9"/>
    <w:rsid w:val="00847F06"/>
    <w:rsid w:val="008520C5"/>
    <w:rsid w:val="00853259"/>
    <w:rsid w:val="00854A9D"/>
    <w:rsid w:val="00854BF4"/>
    <w:rsid w:val="008550F2"/>
    <w:rsid w:val="00857525"/>
    <w:rsid w:val="00860E97"/>
    <w:rsid w:val="00861B44"/>
    <w:rsid w:val="0086781D"/>
    <w:rsid w:val="008709A1"/>
    <w:rsid w:val="00870ABC"/>
    <w:rsid w:val="00871907"/>
    <w:rsid w:val="0087462F"/>
    <w:rsid w:val="00874E28"/>
    <w:rsid w:val="008753B5"/>
    <w:rsid w:val="008753D8"/>
    <w:rsid w:val="00875959"/>
    <w:rsid w:val="0087689D"/>
    <w:rsid w:val="00876B75"/>
    <w:rsid w:val="00877CA8"/>
    <w:rsid w:val="00880115"/>
    <w:rsid w:val="008831E7"/>
    <w:rsid w:val="00883A64"/>
    <w:rsid w:val="00884E46"/>
    <w:rsid w:val="0088737B"/>
    <w:rsid w:val="00887809"/>
    <w:rsid w:val="008911AA"/>
    <w:rsid w:val="00891275"/>
    <w:rsid w:val="008912B8"/>
    <w:rsid w:val="00892C4C"/>
    <w:rsid w:val="00893175"/>
    <w:rsid w:val="008931CF"/>
    <w:rsid w:val="00894612"/>
    <w:rsid w:val="008958CC"/>
    <w:rsid w:val="00896CBD"/>
    <w:rsid w:val="008A188A"/>
    <w:rsid w:val="008A3558"/>
    <w:rsid w:val="008A363C"/>
    <w:rsid w:val="008A3E1D"/>
    <w:rsid w:val="008A4FF5"/>
    <w:rsid w:val="008A5819"/>
    <w:rsid w:val="008A5BD3"/>
    <w:rsid w:val="008A6BE3"/>
    <w:rsid w:val="008A6E58"/>
    <w:rsid w:val="008A72A0"/>
    <w:rsid w:val="008B0B5C"/>
    <w:rsid w:val="008B2F13"/>
    <w:rsid w:val="008B3E80"/>
    <w:rsid w:val="008B4CBB"/>
    <w:rsid w:val="008B6C27"/>
    <w:rsid w:val="008B7A78"/>
    <w:rsid w:val="008B7E36"/>
    <w:rsid w:val="008C312D"/>
    <w:rsid w:val="008C3540"/>
    <w:rsid w:val="008D0F87"/>
    <w:rsid w:val="008D185B"/>
    <w:rsid w:val="008D2130"/>
    <w:rsid w:val="008D37AA"/>
    <w:rsid w:val="008D3E3F"/>
    <w:rsid w:val="008D3F05"/>
    <w:rsid w:val="008D597E"/>
    <w:rsid w:val="008D65C1"/>
    <w:rsid w:val="008D6A5C"/>
    <w:rsid w:val="008D6D84"/>
    <w:rsid w:val="008E2B12"/>
    <w:rsid w:val="008E4D0B"/>
    <w:rsid w:val="008E52C0"/>
    <w:rsid w:val="008E5DED"/>
    <w:rsid w:val="008E6699"/>
    <w:rsid w:val="008E6891"/>
    <w:rsid w:val="008F1407"/>
    <w:rsid w:val="008F1ABD"/>
    <w:rsid w:val="008F2287"/>
    <w:rsid w:val="008F2331"/>
    <w:rsid w:val="008F2B22"/>
    <w:rsid w:val="008F42C1"/>
    <w:rsid w:val="008F4C1F"/>
    <w:rsid w:val="008F7322"/>
    <w:rsid w:val="008F7A58"/>
    <w:rsid w:val="008F7C79"/>
    <w:rsid w:val="00900D29"/>
    <w:rsid w:val="009049C8"/>
    <w:rsid w:val="00904FEB"/>
    <w:rsid w:val="0090635A"/>
    <w:rsid w:val="009065ED"/>
    <w:rsid w:val="0090718B"/>
    <w:rsid w:val="009077CD"/>
    <w:rsid w:val="0091382D"/>
    <w:rsid w:val="00914FFB"/>
    <w:rsid w:val="009156BF"/>
    <w:rsid w:val="009167B0"/>
    <w:rsid w:val="009177AC"/>
    <w:rsid w:val="009209E3"/>
    <w:rsid w:val="00922531"/>
    <w:rsid w:val="0092294A"/>
    <w:rsid w:val="00923192"/>
    <w:rsid w:val="00924FE5"/>
    <w:rsid w:val="00925509"/>
    <w:rsid w:val="009257F2"/>
    <w:rsid w:val="00926817"/>
    <w:rsid w:val="00927294"/>
    <w:rsid w:val="0093000A"/>
    <w:rsid w:val="00930356"/>
    <w:rsid w:val="00930A65"/>
    <w:rsid w:val="00932F36"/>
    <w:rsid w:val="0093371D"/>
    <w:rsid w:val="00934DC1"/>
    <w:rsid w:val="00935104"/>
    <w:rsid w:val="00936C7F"/>
    <w:rsid w:val="00936F9F"/>
    <w:rsid w:val="009377F3"/>
    <w:rsid w:val="00937853"/>
    <w:rsid w:val="00943400"/>
    <w:rsid w:val="00944417"/>
    <w:rsid w:val="009451A9"/>
    <w:rsid w:val="0094686F"/>
    <w:rsid w:val="00947DB9"/>
    <w:rsid w:val="0095049F"/>
    <w:rsid w:val="009514E8"/>
    <w:rsid w:val="00952D75"/>
    <w:rsid w:val="00956F40"/>
    <w:rsid w:val="0096033B"/>
    <w:rsid w:val="00960456"/>
    <w:rsid w:val="00960595"/>
    <w:rsid w:val="00960EBA"/>
    <w:rsid w:val="00961769"/>
    <w:rsid w:val="00962AB5"/>
    <w:rsid w:val="0096328E"/>
    <w:rsid w:val="009633BB"/>
    <w:rsid w:val="009637C1"/>
    <w:rsid w:val="00965989"/>
    <w:rsid w:val="00966E2C"/>
    <w:rsid w:val="00966F47"/>
    <w:rsid w:val="00967438"/>
    <w:rsid w:val="00967F6A"/>
    <w:rsid w:val="009737DE"/>
    <w:rsid w:val="0097482B"/>
    <w:rsid w:val="009756BD"/>
    <w:rsid w:val="00980905"/>
    <w:rsid w:val="00980E8B"/>
    <w:rsid w:val="009816C8"/>
    <w:rsid w:val="00981860"/>
    <w:rsid w:val="00983EAF"/>
    <w:rsid w:val="00985F85"/>
    <w:rsid w:val="00991597"/>
    <w:rsid w:val="009938E1"/>
    <w:rsid w:val="00993F76"/>
    <w:rsid w:val="00995115"/>
    <w:rsid w:val="00995427"/>
    <w:rsid w:val="0099697A"/>
    <w:rsid w:val="00996AC2"/>
    <w:rsid w:val="009A0735"/>
    <w:rsid w:val="009A2BD9"/>
    <w:rsid w:val="009A3BBD"/>
    <w:rsid w:val="009A4ADC"/>
    <w:rsid w:val="009A5D62"/>
    <w:rsid w:val="009A7822"/>
    <w:rsid w:val="009B3BEB"/>
    <w:rsid w:val="009B3D0E"/>
    <w:rsid w:val="009B514E"/>
    <w:rsid w:val="009B5258"/>
    <w:rsid w:val="009B5357"/>
    <w:rsid w:val="009B5546"/>
    <w:rsid w:val="009B6471"/>
    <w:rsid w:val="009B7594"/>
    <w:rsid w:val="009C0772"/>
    <w:rsid w:val="009C2C98"/>
    <w:rsid w:val="009C4218"/>
    <w:rsid w:val="009C4ED6"/>
    <w:rsid w:val="009C5233"/>
    <w:rsid w:val="009C55DF"/>
    <w:rsid w:val="009C5740"/>
    <w:rsid w:val="009D0D9F"/>
    <w:rsid w:val="009D2D43"/>
    <w:rsid w:val="009D4041"/>
    <w:rsid w:val="009D48B7"/>
    <w:rsid w:val="009D57AD"/>
    <w:rsid w:val="009D6D14"/>
    <w:rsid w:val="009D7E66"/>
    <w:rsid w:val="009E0C6F"/>
    <w:rsid w:val="009E1D64"/>
    <w:rsid w:val="009E3BE1"/>
    <w:rsid w:val="009E56D2"/>
    <w:rsid w:val="009E794A"/>
    <w:rsid w:val="009F0887"/>
    <w:rsid w:val="009F1645"/>
    <w:rsid w:val="009F1ACC"/>
    <w:rsid w:val="009F29D3"/>
    <w:rsid w:val="009F3D93"/>
    <w:rsid w:val="009F4A01"/>
    <w:rsid w:val="009F6140"/>
    <w:rsid w:val="009F6D49"/>
    <w:rsid w:val="009F755C"/>
    <w:rsid w:val="009F7F7A"/>
    <w:rsid w:val="00A01D8C"/>
    <w:rsid w:val="00A02696"/>
    <w:rsid w:val="00A043E8"/>
    <w:rsid w:val="00A06A2E"/>
    <w:rsid w:val="00A12A43"/>
    <w:rsid w:val="00A14BAF"/>
    <w:rsid w:val="00A15C99"/>
    <w:rsid w:val="00A20A05"/>
    <w:rsid w:val="00A2127E"/>
    <w:rsid w:val="00A25476"/>
    <w:rsid w:val="00A26FB2"/>
    <w:rsid w:val="00A276F9"/>
    <w:rsid w:val="00A27A18"/>
    <w:rsid w:val="00A3020B"/>
    <w:rsid w:val="00A305AF"/>
    <w:rsid w:val="00A311C6"/>
    <w:rsid w:val="00A312D5"/>
    <w:rsid w:val="00A32956"/>
    <w:rsid w:val="00A33779"/>
    <w:rsid w:val="00A34E5B"/>
    <w:rsid w:val="00A35EE8"/>
    <w:rsid w:val="00A36216"/>
    <w:rsid w:val="00A400BB"/>
    <w:rsid w:val="00A42213"/>
    <w:rsid w:val="00A427A0"/>
    <w:rsid w:val="00A42ED0"/>
    <w:rsid w:val="00A447C1"/>
    <w:rsid w:val="00A45A86"/>
    <w:rsid w:val="00A4649B"/>
    <w:rsid w:val="00A46EBB"/>
    <w:rsid w:val="00A50CD7"/>
    <w:rsid w:val="00A513D6"/>
    <w:rsid w:val="00A51969"/>
    <w:rsid w:val="00A54196"/>
    <w:rsid w:val="00A54ECF"/>
    <w:rsid w:val="00A55F20"/>
    <w:rsid w:val="00A5648A"/>
    <w:rsid w:val="00A57186"/>
    <w:rsid w:val="00A57572"/>
    <w:rsid w:val="00A57C47"/>
    <w:rsid w:val="00A6108E"/>
    <w:rsid w:val="00A62726"/>
    <w:rsid w:val="00A632EF"/>
    <w:rsid w:val="00A63A63"/>
    <w:rsid w:val="00A658F7"/>
    <w:rsid w:val="00A66AF8"/>
    <w:rsid w:val="00A67422"/>
    <w:rsid w:val="00A70159"/>
    <w:rsid w:val="00A70A17"/>
    <w:rsid w:val="00A721FE"/>
    <w:rsid w:val="00A74641"/>
    <w:rsid w:val="00A75CF2"/>
    <w:rsid w:val="00A81534"/>
    <w:rsid w:val="00A81CF0"/>
    <w:rsid w:val="00A83243"/>
    <w:rsid w:val="00A8324D"/>
    <w:rsid w:val="00A83C6C"/>
    <w:rsid w:val="00A83DAE"/>
    <w:rsid w:val="00A843A6"/>
    <w:rsid w:val="00A85CFA"/>
    <w:rsid w:val="00A8681A"/>
    <w:rsid w:val="00A86AE4"/>
    <w:rsid w:val="00A86CEC"/>
    <w:rsid w:val="00A87D7C"/>
    <w:rsid w:val="00A90227"/>
    <w:rsid w:val="00A90AC1"/>
    <w:rsid w:val="00A91CD8"/>
    <w:rsid w:val="00A927F1"/>
    <w:rsid w:val="00A93314"/>
    <w:rsid w:val="00A96369"/>
    <w:rsid w:val="00AA0935"/>
    <w:rsid w:val="00AA0B32"/>
    <w:rsid w:val="00AA132C"/>
    <w:rsid w:val="00AA1487"/>
    <w:rsid w:val="00AA1A60"/>
    <w:rsid w:val="00AA1C4A"/>
    <w:rsid w:val="00AA1D95"/>
    <w:rsid w:val="00AA262E"/>
    <w:rsid w:val="00AA488B"/>
    <w:rsid w:val="00AA523A"/>
    <w:rsid w:val="00AA676F"/>
    <w:rsid w:val="00AA7739"/>
    <w:rsid w:val="00AB011C"/>
    <w:rsid w:val="00AB0B6C"/>
    <w:rsid w:val="00AB59DD"/>
    <w:rsid w:val="00AB6114"/>
    <w:rsid w:val="00AB6208"/>
    <w:rsid w:val="00AB6C84"/>
    <w:rsid w:val="00AC0E33"/>
    <w:rsid w:val="00AC16E9"/>
    <w:rsid w:val="00AC1758"/>
    <w:rsid w:val="00AC275B"/>
    <w:rsid w:val="00AC32DD"/>
    <w:rsid w:val="00AC3BDC"/>
    <w:rsid w:val="00AC486C"/>
    <w:rsid w:val="00AC512D"/>
    <w:rsid w:val="00AC51C1"/>
    <w:rsid w:val="00AC6A45"/>
    <w:rsid w:val="00AC6A8F"/>
    <w:rsid w:val="00AC6D37"/>
    <w:rsid w:val="00AD1820"/>
    <w:rsid w:val="00AD2285"/>
    <w:rsid w:val="00AD2FBA"/>
    <w:rsid w:val="00AD470C"/>
    <w:rsid w:val="00AD5FD0"/>
    <w:rsid w:val="00AD6D4E"/>
    <w:rsid w:val="00AD71DF"/>
    <w:rsid w:val="00AE018B"/>
    <w:rsid w:val="00AE1FF5"/>
    <w:rsid w:val="00AE2A7D"/>
    <w:rsid w:val="00AE33A8"/>
    <w:rsid w:val="00AE37E4"/>
    <w:rsid w:val="00AE419C"/>
    <w:rsid w:val="00AE460F"/>
    <w:rsid w:val="00AE5613"/>
    <w:rsid w:val="00AE638B"/>
    <w:rsid w:val="00AE6A27"/>
    <w:rsid w:val="00AF380C"/>
    <w:rsid w:val="00AF531F"/>
    <w:rsid w:val="00AF539A"/>
    <w:rsid w:val="00AF65C0"/>
    <w:rsid w:val="00B0321E"/>
    <w:rsid w:val="00B043D2"/>
    <w:rsid w:val="00B046EA"/>
    <w:rsid w:val="00B05C4B"/>
    <w:rsid w:val="00B0665F"/>
    <w:rsid w:val="00B07D12"/>
    <w:rsid w:val="00B110EC"/>
    <w:rsid w:val="00B13961"/>
    <w:rsid w:val="00B14CA0"/>
    <w:rsid w:val="00B176C4"/>
    <w:rsid w:val="00B20143"/>
    <w:rsid w:val="00B21873"/>
    <w:rsid w:val="00B21973"/>
    <w:rsid w:val="00B21C0B"/>
    <w:rsid w:val="00B21C28"/>
    <w:rsid w:val="00B223DE"/>
    <w:rsid w:val="00B22772"/>
    <w:rsid w:val="00B23BB3"/>
    <w:rsid w:val="00B23F4B"/>
    <w:rsid w:val="00B2533E"/>
    <w:rsid w:val="00B263F1"/>
    <w:rsid w:val="00B26C88"/>
    <w:rsid w:val="00B26D27"/>
    <w:rsid w:val="00B26D52"/>
    <w:rsid w:val="00B27A3C"/>
    <w:rsid w:val="00B3251E"/>
    <w:rsid w:val="00B32F77"/>
    <w:rsid w:val="00B33B1D"/>
    <w:rsid w:val="00B34257"/>
    <w:rsid w:val="00B34924"/>
    <w:rsid w:val="00B34E72"/>
    <w:rsid w:val="00B35198"/>
    <w:rsid w:val="00B36959"/>
    <w:rsid w:val="00B41808"/>
    <w:rsid w:val="00B418C4"/>
    <w:rsid w:val="00B4462F"/>
    <w:rsid w:val="00B469F0"/>
    <w:rsid w:val="00B47053"/>
    <w:rsid w:val="00B5056B"/>
    <w:rsid w:val="00B50C10"/>
    <w:rsid w:val="00B50F9F"/>
    <w:rsid w:val="00B51897"/>
    <w:rsid w:val="00B53166"/>
    <w:rsid w:val="00B53CC2"/>
    <w:rsid w:val="00B53D14"/>
    <w:rsid w:val="00B55190"/>
    <w:rsid w:val="00B5524E"/>
    <w:rsid w:val="00B5777F"/>
    <w:rsid w:val="00B6420C"/>
    <w:rsid w:val="00B642E4"/>
    <w:rsid w:val="00B74534"/>
    <w:rsid w:val="00B7456E"/>
    <w:rsid w:val="00B768A1"/>
    <w:rsid w:val="00B7752C"/>
    <w:rsid w:val="00B83BB2"/>
    <w:rsid w:val="00B84898"/>
    <w:rsid w:val="00B84DAA"/>
    <w:rsid w:val="00B85091"/>
    <w:rsid w:val="00B870F8"/>
    <w:rsid w:val="00B90AB4"/>
    <w:rsid w:val="00B90B20"/>
    <w:rsid w:val="00B922F1"/>
    <w:rsid w:val="00B9302A"/>
    <w:rsid w:val="00B934F2"/>
    <w:rsid w:val="00B94743"/>
    <w:rsid w:val="00B948EB"/>
    <w:rsid w:val="00B96330"/>
    <w:rsid w:val="00B964FB"/>
    <w:rsid w:val="00B9659F"/>
    <w:rsid w:val="00BA18DC"/>
    <w:rsid w:val="00BA1EFC"/>
    <w:rsid w:val="00BA1F1A"/>
    <w:rsid w:val="00BA2992"/>
    <w:rsid w:val="00BA3D83"/>
    <w:rsid w:val="00BA4748"/>
    <w:rsid w:val="00BA48A6"/>
    <w:rsid w:val="00BA5076"/>
    <w:rsid w:val="00BB0456"/>
    <w:rsid w:val="00BB1A34"/>
    <w:rsid w:val="00BB5715"/>
    <w:rsid w:val="00BC04FA"/>
    <w:rsid w:val="00BC07E1"/>
    <w:rsid w:val="00BC0952"/>
    <w:rsid w:val="00BC4B49"/>
    <w:rsid w:val="00BC5303"/>
    <w:rsid w:val="00BC54CC"/>
    <w:rsid w:val="00BD0C71"/>
    <w:rsid w:val="00BD1B27"/>
    <w:rsid w:val="00BD24D5"/>
    <w:rsid w:val="00BD5AD0"/>
    <w:rsid w:val="00BE4920"/>
    <w:rsid w:val="00BE6F5D"/>
    <w:rsid w:val="00BE7735"/>
    <w:rsid w:val="00BF02B5"/>
    <w:rsid w:val="00BF16A7"/>
    <w:rsid w:val="00BF1F3F"/>
    <w:rsid w:val="00BF22F9"/>
    <w:rsid w:val="00BF4620"/>
    <w:rsid w:val="00BF64B6"/>
    <w:rsid w:val="00C00D52"/>
    <w:rsid w:val="00C013AA"/>
    <w:rsid w:val="00C04D61"/>
    <w:rsid w:val="00C05848"/>
    <w:rsid w:val="00C06B5E"/>
    <w:rsid w:val="00C06E36"/>
    <w:rsid w:val="00C07F04"/>
    <w:rsid w:val="00C118F9"/>
    <w:rsid w:val="00C142A1"/>
    <w:rsid w:val="00C14FC0"/>
    <w:rsid w:val="00C154DB"/>
    <w:rsid w:val="00C16C5F"/>
    <w:rsid w:val="00C16D1B"/>
    <w:rsid w:val="00C16EC3"/>
    <w:rsid w:val="00C174CF"/>
    <w:rsid w:val="00C2288A"/>
    <w:rsid w:val="00C244CF"/>
    <w:rsid w:val="00C2467C"/>
    <w:rsid w:val="00C248A6"/>
    <w:rsid w:val="00C25DE2"/>
    <w:rsid w:val="00C26B0B"/>
    <w:rsid w:val="00C31F38"/>
    <w:rsid w:val="00C32EE7"/>
    <w:rsid w:val="00C33B06"/>
    <w:rsid w:val="00C36DDE"/>
    <w:rsid w:val="00C40AFA"/>
    <w:rsid w:val="00C40DCD"/>
    <w:rsid w:val="00C42555"/>
    <w:rsid w:val="00C4259D"/>
    <w:rsid w:val="00C42DD2"/>
    <w:rsid w:val="00C42E99"/>
    <w:rsid w:val="00C42FB0"/>
    <w:rsid w:val="00C446CD"/>
    <w:rsid w:val="00C45205"/>
    <w:rsid w:val="00C45BB3"/>
    <w:rsid w:val="00C460F0"/>
    <w:rsid w:val="00C46584"/>
    <w:rsid w:val="00C46797"/>
    <w:rsid w:val="00C47EC7"/>
    <w:rsid w:val="00C5093A"/>
    <w:rsid w:val="00C51B1B"/>
    <w:rsid w:val="00C535EF"/>
    <w:rsid w:val="00C5375B"/>
    <w:rsid w:val="00C55488"/>
    <w:rsid w:val="00C569D3"/>
    <w:rsid w:val="00C5729D"/>
    <w:rsid w:val="00C62192"/>
    <w:rsid w:val="00C63525"/>
    <w:rsid w:val="00C6529A"/>
    <w:rsid w:val="00C656D1"/>
    <w:rsid w:val="00C715FF"/>
    <w:rsid w:val="00C73C41"/>
    <w:rsid w:val="00C74C58"/>
    <w:rsid w:val="00C76136"/>
    <w:rsid w:val="00C7614F"/>
    <w:rsid w:val="00C76CBC"/>
    <w:rsid w:val="00C80669"/>
    <w:rsid w:val="00C80949"/>
    <w:rsid w:val="00C849D4"/>
    <w:rsid w:val="00C92581"/>
    <w:rsid w:val="00C93549"/>
    <w:rsid w:val="00C97507"/>
    <w:rsid w:val="00CA028E"/>
    <w:rsid w:val="00CA0651"/>
    <w:rsid w:val="00CA293E"/>
    <w:rsid w:val="00CA4994"/>
    <w:rsid w:val="00CA4B97"/>
    <w:rsid w:val="00CA52CD"/>
    <w:rsid w:val="00CA7C85"/>
    <w:rsid w:val="00CB07B4"/>
    <w:rsid w:val="00CB118F"/>
    <w:rsid w:val="00CB160D"/>
    <w:rsid w:val="00CB2691"/>
    <w:rsid w:val="00CB348D"/>
    <w:rsid w:val="00CB3A3A"/>
    <w:rsid w:val="00CB3AB1"/>
    <w:rsid w:val="00CB3DE6"/>
    <w:rsid w:val="00CB4DF3"/>
    <w:rsid w:val="00CB54F0"/>
    <w:rsid w:val="00CB6228"/>
    <w:rsid w:val="00CB6B8F"/>
    <w:rsid w:val="00CB6F24"/>
    <w:rsid w:val="00CC06C6"/>
    <w:rsid w:val="00CC0965"/>
    <w:rsid w:val="00CC0DB7"/>
    <w:rsid w:val="00CC3664"/>
    <w:rsid w:val="00CC76CD"/>
    <w:rsid w:val="00CC7D44"/>
    <w:rsid w:val="00CD0D0A"/>
    <w:rsid w:val="00CD1806"/>
    <w:rsid w:val="00CD2705"/>
    <w:rsid w:val="00CD30A8"/>
    <w:rsid w:val="00CD4A56"/>
    <w:rsid w:val="00CD772A"/>
    <w:rsid w:val="00CD78E3"/>
    <w:rsid w:val="00CD79E2"/>
    <w:rsid w:val="00CE0CE8"/>
    <w:rsid w:val="00CE1929"/>
    <w:rsid w:val="00CE264F"/>
    <w:rsid w:val="00CE3640"/>
    <w:rsid w:val="00CE37B5"/>
    <w:rsid w:val="00CE51DA"/>
    <w:rsid w:val="00CE57DD"/>
    <w:rsid w:val="00CE5D10"/>
    <w:rsid w:val="00CE7A60"/>
    <w:rsid w:val="00CE7D21"/>
    <w:rsid w:val="00CF0176"/>
    <w:rsid w:val="00CF0BB4"/>
    <w:rsid w:val="00CF0D89"/>
    <w:rsid w:val="00CF13CD"/>
    <w:rsid w:val="00CF1E96"/>
    <w:rsid w:val="00CF307F"/>
    <w:rsid w:val="00CF3DDE"/>
    <w:rsid w:val="00CF3ECB"/>
    <w:rsid w:val="00CF4356"/>
    <w:rsid w:val="00CF4CAE"/>
    <w:rsid w:val="00CF5009"/>
    <w:rsid w:val="00CF57DD"/>
    <w:rsid w:val="00CF68C5"/>
    <w:rsid w:val="00CF698B"/>
    <w:rsid w:val="00CF7050"/>
    <w:rsid w:val="00D00A25"/>
    <w:rsid w:val="00D03CEC"/>
    <w:rsid w:val="00D04439"/>
    <w:rsid w:val="00D04B49"/>
    <w:rsid w:val="00D1010B"/>
    <w:rsid w:val="00D11813"/>
    <w:rsid w:val="00D11C4A"/>
    <w:rsid w:val="00D11CF1"/>
    <w:rsid w:val="00D11CFB"/>
    <w:rsid w:val="00D120C7"/>
    <w:rsid w:val="00D1231F"/>
    <w:rsid w:val="00D12F38"/>
    <w:rsid w:val="00D1488C"/>
    <w:rsid w:val="00D14BAD"/>
    <w:rsid w:val="00D158EB"/>
    <w:rsid w:val="00D16263"/>
    <w:rsid w:val="00D164DA"/>
    <w:rsid w:val="00D16B35"/>
    <w:rsid w:val="00D16DAD"/>
    <w:rsid w:val="00D16DFB"/>
    <w:rsid w:val="00D17881"/>
    <w:rsid w:val="00D17A0E"/>
    <w:rsid w:val="00D20553"/>
    <w:rsid w:val="00D23621"/>
    <w:rsid w:val="00D239AF"/>
    <w:rsid w:val="00D23C15"/>
    <w:rsid w:val="00D250CC"/>
    <w:rsid w:val="00D25167"/>
    <w:rsid w:val="00D26D8D"/>
    <w:rsid w:val="00D270A2"/>
    <w:rsid w:val="00D312CE"/>
    <w:rsid w:val="00D318CE"/>
    <w:rsid w:val="00D32773"/>
    <w:rsid w:val="00D338FE"/>
    <w:rsid w:val="00D33D8C"/>
    <w:rsid w:val="00D34B2B"/>
    <w:rsid w:val="00D369EB"/>
    <w:rsid w:val="00D4066F"/>
    <w:rsid w:val="00D40A49"/>
    <w:rsid w:val="00D4111E"/>
    <w:rsid w:val="00D42EB9"/>
    <w:rsid w:val="00D4479E"/>
    <w:rsid w:val="00D45A32"/>
    <w:rsid w:val="00D45C5B"/>
    <w:rsid w:val="00D45F91"/>
    <w:rsid w:val="00D46C00"/>
    <w:rsid w:val="00D4759D"/>
    <w:rsid w:val="00D50B10"/>
    <w:rsid w:val="00D510C7"/>
    <w:rsid w:val="00D51B96"/>
    <w:rsid w:val="00D5279B"/>
    <w:rsid w:val="00D53430"/>
    <w:rsid w:val="00D54502"/>
    <w:rsid w:val="00D54666"/>
    <w:rsid w:val="00D55894"/>
    <w:rsid w:val="00D55D67"/>
    <w:rsid w:val="00D604A7"/>
    <w:rsid w:val="00D60EDD"/>
    <w:rsid w:val="00D61CF7"/>
    <w:rsid w:val="00D62FED"/>
    <w:rsid w:val="00D63457"/>
    <w:rsid w:val="00D639EF"/>
    <w:rsid w:val="00D660B3"/>
    <w:rsid w:val="00D664E7"/>
    <w:rsid w:val="00D66D14"/>
    <w:rsid w:val="00D66F0E"/>
    <w:rsid w:val="00D6744A"/>
    <w:rsid w:val="00D717FE"/>
    <w:rsid w:val="00D71F2C"/>
    <w:rsid w:val="00D7229E"/>
    <w:rsid w:val="00D73122"/>
    <w:rsid w:val="00D74DA3"/>
    <w:rsid w:val="00D762A4"/>
    <w:rsid w:val="00D76422"/>
    <w:rsid w:val="00D76B59"/>
    <w:rsid w:val="00D76CF9"/>
    <w:rsid w:val="00D77A7A"/>
    <w:rsid w:val="00D80354"/>
    <w:rsid w:val="00D8088C"/>
    <w:rsid w:val="00D818A5"/>
    <w:rsid w:val="00D819CF"/>
    <w:rsid w:val="00D81DA9"/>
    <w:rsid w:val="00D8298E"/>
    <w:rsid w:val="00D83014"/>
    <w:rsid w:val="00D831FB"/>
    <w:rsid w:val="00D83ADA"/>
    <w:rsid w:val="00D84074"/>
    <w:rsid w:val="00D8545A"/>
    <w:rsid w:val="00D86E8E"/>
    <w:rsid w:val="00D871E7"/>
    <w:rsid w:val="00D911FC"/>
    <w:rsid w:val="00D91A6E"/>
    <w:rsid w:val="00D91D68"/>
    <w:rsid w:val="00D92447"/>
    <w:rsid w:val="00D92925"/>
    <w:rsid w:val="00D94873"/>
    <w:rsid w:val="00D94EB5"/>
    <w:rsid w:val="00D95EF0"/>
    <w:rsid w:val="00D96CB2"/>
    <w:rsid w:val="00DA08B5"/>
    <w:rsid w:val="00DA3FE7"/>
    <w:rsid w:val="00DA414B"/>
    <w:rsid w:val="00DA417E"/>
    <w:rsid w:val="00DA5FA1"/>
    <w:rsid w:val="00DA609E"/>
    <w:rsid w:val="00DA6385"/>
    <w:rsid w:val="00DA6DA0"/>
    <w:rsid w:val="00DA713B"/>
    <w:rsid w:val="00DA786C"/>
    <w:rsid w:val="00DA798E"/>
    <w:rsid w:val="00DB0B32"/>
    <w:rsid w:val="00DB0C79"/>
    <w:rsid w:val="00DB13A8"/>
    <w:rsid w:val="00DB1B5D"/>
    <w:rsid w:val="00DB2478"/>
    <w:rsid w:val="00DB4253"/>
    <w:rsid w:val="00DB451F"/>
    <w:rsid w:val="00DB5117"/>
    <w:rsid w:val="00DB5216"/>
    <w:rsid w:val="00DB58BA"/>
    <w:rsid w:val="00DC0526"/>
    <w:rsid w:val="00DC0B91"/>
    <w:rsid w:val="00DC4B83"/>
    <w:rsid w:val="00DC5B17"/>
    <w:rsid w:val="00DC644A"/>
    <w:rsid w:val="00DC6857"/>
    <w:rsid w:val="00DD22C6"/>
    <w:rsid w:val="00DD282E"/>
    <w:rsid w:val="00DD386D"/>
    <w:rsid w:val="00DD616E"/>
    <w:rsid w:val="00DD749B"/>
    <w:rsid w:val="00DE19F8"/>
    <w:rsid w:val="00DE2A72"/>
    <w:rsid w:val="00DE2E61"/>
    <w:rsid w:val="00DE49B3"/>
    <w:rsid w:val="00DF38DC"/>
    <w:rsid w:val="00DF5775"/>
    <w:rsid w:val="00DF5BE0"/>
    <w:rsid w:val="00E00A3D"/>
    <w:rsid w:val="00E03B79"/>
    <w:rsid w:val="00E047C9"/>
    <w:rsid w:val="00E05080"/>
    <w:rsid w:val="00E05AE1"/>
    <w:rsid w:val="00E07353"/>
    <w:rsid w:val="00E07989"/>
    <w:rsid w:val="00E07C2E"/>
    <w:rsid w:val="00E11997"/>
    <w:rsid w:val="00E1380F"/>
    <w:rsid w:val="00E138AA"/>
    <w:rsid w:val="00E13D9B"/>
    <w:rsid w:val="00E16EB5"/>
    <w:rsid w:val="00E20B1D"/>
    <w:rsid w:val="00E219B0"/>
    <w:rsid w:val="00E2411C"/>
    <w:rsid w:val="00E26E30"/>
    <w:rsid w:val="00E279CB"/>
    <w:rsid w:val="00E30959"/>
    <w:rsid w:val="00E30C0C"/>
    <w:rsid w:val="00E34C2D"/>
    <w:rsid w:val="00E36BC8"/>
    <w:rsid w:val="00E377C2"/>
    <w:rsid w:val="00E40130"/>
    <w:rsid w:val="00E4024C"/>
    <w:rsid w:val="00E40493"/>
    <w:rsid w:val="00E415B2"/>
    <w:rsid w:val="00E420A1"/>
    <w:rsid w:val="00E42808"/>
    <w:rsid w:val="00E4668E"/>
    <w:rsid w:val="00E470E4"/>
    <w:rsid w:val="00E51052"/>
    <w:rsid w:val="00E521D9"/>
    <w:rsid w:val="00E53D19"/>
    <w:rsid w:val="00E54373"/>
    <w:rsid w:val="00E55467"/>
    <w:rsid w:val="00E55781"/>
    <w:rsid w:val="00E55D6D"/>
    <w:rsid w:val="00E574D6"/>
    <w:rsid w:val="00E57C07"/>
    <w:rsid w:val="00E607A8"/>
    <w:rsid w:val="00E60BE9"/>
    <w:rsid w:val="00E617DF"/>
    <w:rsid w:val="00E64366"/>
    <w:rsid w:val="00E64699"/>
    <w:rsid w:val="00E647F1"/>
    <w:rsid w:val="00E64DCA"/>
    <w:rsid w:val="00E678D4"/>
    <w:rsid w:val="00E7206B"/>
    <w:rsid w:val="00E73090"/>
    <w:rsid w:val="00E748C1"/>
    <w:rsid w:val="00E74F2D"/>
    <w:rsid w:val="00E772DA"/>
    <w:rsid w:val="00E77BDF"/>
    <w:rsid w:val="00E8072D"/>
    <w:rsid w:val="00E8084D"/>
    <w:rsid w:val="00E8128E"/>
    <w:rsid w:val="00E81C3B"/>
    <w:rsid w:val="00E82E33"/>
    <w:rsid w:val="00E85914"/>
    <w:rsid w:val="00E85DAA"/>
    <w:rsid w:val="00E86A53"/>
    <w:rsid w:val="00E924BC"/>
    <w:rsid w:val="00E92B1B"/>
    <w:rsid w:val="00E943A8"/>
    <w:rsid w:val="00E94582"/>
    <w:rsid w:val="00E94A2F"/>
    <w:rsid w:val="00E974C1"/>
    <w:rsid w:val="00E97B66"/>
    <w:rsid w:val="00EA08E2"/>
    <w:rsid w:val="00EA1977"/>
    <w:rsid w:val="00EA3166"/>
    <w:rsid w:val="00EA4982"/>
    <w:rsid w:val="00EA5BB9"/>
    <w:rsid w:val="00EA6E54"/>
    <w:rsid w:val="00EA7FDD"/>
    <w:rsid w:val="00EB00EF"/>
    <w:rsid w:val="00EB1D47"/>
    <w:rsid w:val="00EB315E"/>
    <w:rsid w:val="00EB4186"/>
    <w:rsid w:val="00EB6080"/>
    <w:rsid w:val="00EB61CD"/>
    <w:rsid w:val="00EB788F"/>
    <w:rsid w:val="00EC154D"/>
    <w:rsid w:val="00EC1EAD"/>
    <w:rsid w:val="00EC3F34"/>
    <w:rsid w:val="00EC6188"/>
    <w:rsid w:val="00EC652E"/>
    <w:rsid w:val="00EC6B1A"/>
    <w:rsid w:val="00ED3B0F"/>
    <w:rsid w:val="00ED3E28"/>
    <w:rsid w:val="00ED5A0F"/>
    <w:rsid w:val="00ED62B2"/>
    <w:rsid w:val="00ED6FA8"/>
    <w:rsid w:val="00EE1995"/>
    <w:rsid w:val="00EE23C8"/>
    <w:rsid w:val="00EE2956"/>
    <w:rsid w:val="00EE2FA1"/>
    <w:rsid w:val="00EE6BDC"/>
    <w:rsid w:val="00EF09EE"/>
    <w:rsid w:val="00EF5681"/>
    <w:rsid w:val="00EF6354"/>
    <w:rsid w:val="00EF74DC"/>
    <w:rsid w:val="00EF7F5F"/>
    <w:rsid w:val="00F00BBF"/>
    <w:rsid w:val="00F012F2"/>
    <w:rsid w:val="00F01A54"/>
    <w:rsid w:val="00F026E2"/>
    <w:rsid w:val="00F027BD"/>
    <w:rsid w:val="00F03885"/>
    <w:rsid w:val="00F054B8"/>
    <w:rsid w:val="00F06E96"/>
    <w:rsid w:val="00F07FD1"/>
    <w:rsid w:val="00F1076D"/>
    <w:rsid w:val="00F11769"/>
    <w:rsid w:val="00F119FF"/>
    <w:rsid w:val="00F11B9A"/>
    <w:rsid w:val="00F11F87"/>
    <w:rsid w:val="00F1237C"/>
    <w:rsid w:val="00F1346F"/>
    <w:rsid w:val="00F16A28"/>
    <w:rsid w:val="00F16CD1"/>
    <w:rsid w:val="00F20839"/>
    <w:rsid w:val="00F223D3"/>
    <w:rsid w:val="00F22F95"/>
    <w:rsid w:val="00F235C1"/>
    <w:rsid w:val="00F23660"/>
    <w:rsid w:val="00F24E31"/>
    <w:rsid w:val="00F2635D"/>
    <w:rsid w:val="00F306AB"/>
    <w:rsid w:val="00F31645"/>
    <w:rsid w:val="00F323CB"/>
    <w:rsid w:val="00F32560"/>
    <w:rsid w:val="00F354CF"/>
    <w:rsid w:val="00F3599E"/>
    <w:rsid w:val="00F35B83"/>
    <w:rsid w:val="00F3601C"/>
    <w:rsid w:val="00F36076"/>
    <w:rsid w:val="00F362EA"/>
    <w:rsid w:val="00F365D9"/>
    <w:rsid w:val="00F375CB"/>
    <w:rsid w:val="00F37FCD"/>
    <w:rsid w:val="00F40C6F"/>
    <w:rsid w:val="00F41951"/>
    <w:rsid w:val="00F419C4"/>
    <w:rsid w:val="00F41AA2"/>
    <w:rsid w:val="00F42365"/>
    <w:rsid w:val="00F4440B"/>
    <w:rsid w:val="00F457EB"/>
    <w:rsid w:val="00F45DA0"/>
    <w:rsid w:val="00F47C9B"/>
    <w:rsid w:val="00F5061E"/>
    <w:rsid w:val="00F52D6A"/>
    <w:rsid w:val="00F52ED4"/>
    <w:rsid w:val="00F53E79"/>
    <w:rsid w:val="00F54192"/>
    <w:rsid w:val="00F57192"/>
    <w:rsid w:val="00F57EE2"/>
    <w:rsid w:val="00F634BF"/>
    <w:rsid w:val="00F63850"/>
    <w:rsid w:val="00F63AA7"/>
    <w:rsid w:val="00F63D80"/>
    <w:rsid w:val="00F64680"/>
    <w:rsid w:val="00F64FAF"/>
    <w:rsid w:val="00F664FF"/>
    <w:rsid w:val="00F67E26"/>
    <w:rsid w:val="00F70E63"/>
    <w:rsid w:val="00F73617"/>
    <w:rsid w:val="00F760D8"/>
    <w:rsid w:val="00F8066B"/>
    <w:rsid w:val="00F80E35"/>
    <w:rsid w:val="00F81799"/>
    <w:rsid w:val="00F832C1"/>
    <w:rsid w:val="00F8453E"/>
    <w:rsid w:val="00F84862"/>
    <w:rsid w:val="00F862B7"/>
    <w:rsid w:val="00F873C7"/>
    <w:rsid w:val="00F87936"/>
    <w:rsid w:val="00F918A4"/>
    <w:rsid w:val="00F92821"/>
    <w:rsid w:val="00F9284C"/>
    <w:rsid w:val="00F93A25"/>
    <w:rsid w:val="00F975F3"/>
    <w:rsid w:val="00FA0BA0"/>
    <w:rsid w:val="00FA0C06"/>
    <w:rsid w:val="00FA0EB6"/>
    <w:rsid w:val="00FA1F8B"/>
    <w:rsid w:val="00FA467B"/>
    <w:rsid w:val="00FA5E32"/>
    <w:rsid w:val="00FA6DC0"/>
    <w:rsid w:val="00FB1C33"/>
    <w:rsid w:val="00FB37D1"/>
    <w:rsid w:val="00FB3F5F"/>
    <w:rsid w:val="00FB4F2C"/>
    <w:rsid w:val="00FB5BDC"/>
    <w:rsid w:val="00FB5E16"/>
    <w:rsid w:val="00FC1E18"/>
    <w:rsid w:val="00FC28E1"/>
    <w:rsid w:val="00FC3A53"/>
    <w:rsid w:val="00FC453B"/>
    <w:rsid w:val="00FC4D40"/>
    <w:rsid w:val="00FC5357"/>
    <w:rsid w:val="00FC5576"/>
    <w:rsid w:val="00FC5DB7"/>
    <w:rsid w:val="00FD1B9B"/>
    <w:rsid w:val="00FD2849"/>
    <w:rsid w:val="00FD38DD"/>
    <w:rsid w:val="00FD4323"/>
    <w:rsid w:val="00FD4450"/>
    <w:rsid w:val="00FD4855"/>
    <w:rsid w:val="00FD4FD7"/>
    <w:rsid w:val="00FD6B39"/>
    <w:rsid w:val="00FD742C"/>
    <w:rsid w:val="00FD773A"/>
    <w:rsid w:val="00FE0DCC"/>
    <w:rsid w:val="00FE18C9"/>
    <w:rsid w:val="00FE2F6E"/>
    <w:rsid w:val="00FE3279"/>
    <w:rsid w:val="00FE3ABC"/>
    <w:rsid w:val="00FE53DC"/>
    <w:rsid w:val="00FE57FA"/>
    <w:rsid w:val="00FE7638"/>
    <w:rsid w:val="00FE7BBE"/>
    <w:rsid w:val="00FE7DBC"/>
    <w:rsid w:val="00FF021A"/>
    <w:rsid w:val="00FF03D9"/>
    <w:rsid w:val="00FF0670"/>
    <w:rsid w:val="00FF2789"/>
    <w:rsid w:val="00FF2CA5"/>
    <w:rsid w:val="00FF53AB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22BA1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192"/>
    <w:pPr>
      <w:spacing w:after="120"/>
      <w:ind w:firstLine="720"/>
      <w:jc w:val="both"/>
    </w:pPr>
    <w:rPr>
      <w:sz w:val="28"/>
      <w:lang w:val="en-AU" w:eastAsia="en-US"/>
    </w:rPr>
  </w:style>
  <w:style w:type="paragraph" w:styleId="Heading1">
    <w:name w:val="heading 1"/>
    <w:basedOn w:val="Normal"/>
    <w:link w:val="Heading1Char"/>
    <w:autoRedefine/>
    <w:qFormat/>
    <w:rsid w:val="00411433"/>
    <w:pPr>
      <w:keepNext/>
      <w:keepLines/>
      <w:spacing w:before="480" w:after="0"/>
      <w:ind w:firstLine="0"/>
      <w:jc w:val="left"/>
      <w:outlineLvl w:val="0"/>
    </w:pPr>
    <w:rPr>
      <w:caps/>
      <w:kern w:val="28"/>
      <w:sz w:val="24"/>
      <w:lang w:val="x-none"/>
    </w:rPr>
  </w:style>
  <w:style w:type="paragraph" w:styleId="Heading2">
    <w:name w:val="heading 2"/>
    <w:basedOn w:val="Normal"/>
    <w:link w:val="Heading2Char"/>
    <w:autoRedefine/>
    <w:qFormat/>
    <w:rsid w:val="00411433"/>
    <w:pPr>
      <w:keepLines/>
      <w:spacing w:before="240" w:after="0"/>
      <w:ind w:firstLine="0"/>
      <w:outlineLvl w:val="1"/>
    </w:pPr>
    <w:rPr>
      <w:sz w:val="24"/>
      <w:lang w:val="x-none"/>
    </w:rPr>
  </w:style>
  <w:style w:type="paragraph" w:styleId="Heading3">
    <w:name w:val="heading 3"/>
    <w:basedOn w:val="Normal"/>
    <w:link w:val="Heading3Char"/>
    <w:autoRedefine/>
    <w:qFormat/>
    <w:rsid w:val="00411433"/>
    <w:pPr>
      <w:keepLines/>
      <w:tabs>
        <w:tab w:val="num" w:pos="2160"/>
      </w:tabs>
      <w:spacing w:before="240" w:after="0"/>
      <w:ind w:left="2160" w:firstLine="0"/>
      <w:outlineLvl w:val="2"/>
    </w:pPr>
    <w:rPr>
      <w:sz w:val="24"/>
      <w:lang w:val="x-none"/>
    </w:rPr>
  </w:style>
  <w:style w:type="paragraph" w:styleId="Heading4">
    <w:name w:val="heading 4"/>
    <w:basedOn w:val="Normal"/>
    <w:link w:val="Heading4Char"/>
    <w:autoRedefine/>
    <w:qFormat/>
    <w:rsid w:val="00411433"/>
    <w:pPr>
      <w:keepLines/>
      <w:spacing w:before="120" w:after="0"/>
      <w:ind w:firstLine="0"/>
      <w:outlineLvl w:val="3"/>
    </w:pPr>
    <w:rPr>
      <w:sz w:val="24"/>
      <w:lang w:val="x-none"/>
    </w:rPr>
  </w:style>
  <w:style w:type="paragraph" w:styleId="Heading5">
    <w:name w:val="heading 5"/>
    <w:basedOn w:val="Normal"/>
    <w:link w:val="Heading5Char"/>
    <w:autoRedefine/>
    <w:qFormat/>
    <w:rsid w:val="00411433"/>
    <w:pPr>
      <w:spacing w:after="0"/>
      <w:ind w:firstLine="0"/>
      <w:outlineLvl w:val="4"/>
    </w:pPr>
    <w:rPr>
      <w:sz w:val="22"/>
      <w:lang w:val="x-none"/>
    </w:rPr>
  </w:style>
  <w:style w:type="paragraph" w:styleId="Heading6">
    <w:name w:val="heading 6"/>
    <w:basedOn w:val="Normal"/>
    <w:link w:val="Heading6Char"/>
    <w:autoRedefine/>
    <w:qFormat/>
    <w:rsid w:val="00411433"/>
    <w:pPr>
      <w:keepLines/>
      <w:spacing w:after="0"/>
      <w:ind w:firstLine="0"/>
      <w:outlineLvl w:val="5"/>
    </w:pPr>
    <w:rPr>
      <w:sz w:val="22"/>
      <w:lang w:val="x-none"/>
    </w:rPr>
  </w:style>
  <w:style w:type="paragraph" w:styleId="Heading7">
    <w:name w:val="heading 7"/>
    <w:basedOn w:val="Normal"/>
    <w:link w:val="Heading7Char"/>
    <w:autoRedefine/>
    <w:qFormat/>
    <w:rsid w:val="00411433"/>
    <w:pPr>
      <w:keepLines/>
      <w:spacing w:after="0"/>
      <w:ind w:firstLine="0"/>
      <w:outlineLvl w:val="6"/>
    </w:pPr>
    <w:rPr>
      <w:sz w:val="22"/>
      <w:lang w:val="x-none"/>
    </w:rPr>
  </w:style>
  <w:style w:type="paragraph" w:styleId="Heading8">
    <w:name w:val="heading 8"/>
    <w:basedOn w:val="Normal"/>
    <w:link w:val="Heading8Char"/>
    <w:autoRedefine/>
    <w:qFormat/>
    <w:rsid w:val="00411433"/>
    <w:pPr>
      <w:keepLines/>
      <w:spacing w:after="0"/>
      <w:ind w:firstLine="0"/>
      <w:outlineLvl w:val="7"/>
    </w:pPr>
    <w:rPr>
      <w:sz w:val="22"/>
      <w:lang w:val="x-none"/>
    </w:rPr>
  </w:style>
  <w:style w:type="paragraph" w:styleId="Heading9">
    <w:name w:val="heading 9"/>
    <w:basedOn w:val="Normal"/>
    <w:link w:val="Heading9Char"/>
    <w:autoRedefine/>
    <w:qFormat/>
    <w:rsid w:val="00411433"/>
    <w:pPr>
      <w:keepLines/>
      <w:spacing w:after="0"/>
      <w:ind w:firstLine="0"/>
      <w:outlineLvl w:val="8"/>
    </w:pPr>
    <w:rPr>
      <w:sz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11433"/>
    <w:rPr>
      <w:caps/>
      <w:kern w:val="28"/>
      <w:sz w:val="24"/>
      <w:lang w:eastAsia="en-US"/>
    </w:rPr>
  </w:style>
  <w:style w:type="character" w:customStyle="1" w:styleId="Heading2Char">
    <w:name w:val="Heading 2 Char"/>
    <w:link w:val="Heading2"/>
    <w:rsid w:val="00411433"/>
    <w:rPr>
      <w:sz w:val="24"/>
      <w:lang w:eastAsia="en-US"/>
    </w:rPr>
  </w:style>
  <w:style w:type="character" w:customStyle="1" w:styleId="Heading3Char">
    <w:name w:val="Heading 3 Char"/>
    <w:link w:val="Heading3"/>
    <w:rsid w:val="00411433"/>
    <w:rPr>
      <w:sz w:val="24"/>
      <w:lang w:eastAsia="en-US"/>
    </w:rPr>
  </w:style>
  <w:style w:type="character" w:customStyle="1" w:styleId="Heading4Char">
    <w:name w:val="Heading 4 Char"/>
    <w:link w:val="Heading4"/>
    <w:rsid w:val="00411433"/>
    <w:rPr>
      <w:sz w:val="24"/>
      <w:lang w:eastAsia="en-US"/>
    </w:rPr>
  </w:style>
  <w:style w:type="character" w:customStyle="1" w:styleId="Heading5Char">
    <w:name w:val="Heading 5 Char"/>
    <w:link w:val="Heading5"/>
    <w:rsid w:val="00411433"/>
    <w:rPr>
      <w:sz w:val="22"/>
      <w:lang w:eastAsia="en-US"/>
    </w:rPr>
  </w:style>
  <w:style w:type="character" w:customStyle="1" w:styleId="Heading6Char">
    <w:name w:val="Heading 6 Char"/>
    <w:link w:val="Heading6"/>
    <w:rsid w:val="00411433"/>
    <w:rPr>
      <w:sz w:val="22"/>
      <w:lang w:eastAsia="en-US"/>
    </w:rPr>
  </w:style>
  <w:style w:type="character" w:customStyle="1" w:styleId="Heading7Char">
    <w:name w:val="Heading 7 Char"/>
    <w:link w:val="Heading7"/>
    <w:rsid w:val="00411433"/>
    <w:rPr>
      <w:sz w:val="22"/>
      <w:lang w:eastAsia="en-US"/>
    </w:rPr>
  </w:style>
  <w:style w:type="character" w:customStyle="1" w:styleId="Heading8Char">
    <w:name w:val="Heading 8 Char"/>
    <w:link w:val="Heading8"/>
    <w:rsid w:val="00411433"/>
    <w:rPr>
      <w:sz w:val="22"/>
      <w:lang w:eastAsia="en-US"/>
    </w:rPr>
  </w:style>
  <w:style w:type="character" w:customStyle="1" w:styleId="Heading9Char">
    <w:name w:val="Heading 9 Char"/>
    <w:link w:val="Heading9"/>
    <w:rsid w:val="00411433"/>
    <w:rPr>
      <w:sz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411433"/>
    <w:pPr>
      <w:keepNext/>
      <w:keepLines/>
      <w:suppressAutoHyphens/>
      <w:spacing w:before="600" w:after="600"/>
      <w:ind w:right="4820" w:firstLine="0"/>
      <w:jc w:val="left"/>
    </w:pPr>
    <w:rPr>
      <w:b/>
      <w:sz w:val="26"/>
    </w:rPr>
  </w:style>
  <w:style w:type="character" w:customStyle="1" w:styleId="SubtitleChar">
    <w:name w:val="Subtitle Char"/>
    <w:link w:val="Subtitle"/>
    <w:rsid w:val="00411433"/>
    <w:rPr>
      <w:b/>
      <w:sz w:val="26"/>
      <w:lang w:val="en-AU" w:eastAsia="en-US"/>
    </w:rPr>
  </w:style>
  <w:style w:type="paragraph" w:styleId="ListParagraph">
    <w:name w:val="List Paragraph"/>
    <w:basedOn w:val="Normal"/>
    <w:qFormat/>
    <w:rsid w:val="0041143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lv-LV"/>
    </w:rPr>
  </w:style>
  <w:style w:type="paragraph" w:styleId="EnvelopeReturn">
    <w:name w:val="envelope return"/>
    <w:basedOn w:val="Normal"/>
    <w:semiHidden/>
    <w:rsid w:val="00F57192"/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semiHidden/>
    <w:rsid w:val="00F57192"/>
    <w:rPr>
      <w:lang w:val="x-none"/>
    </w:rPr>
  </w:style>
  <w:style w:type="character" w:customStyle="1" w:styleId="BodyTextIndent3Char">
    <w:name w:val="Body Text Indent 3 Char"/>
    <w:link w:val="BodyTextIndent3"/>
    <w:semiHidden/>
    <w:rsid w:val="00F57192"/>
    <w:rPr>
      <w:sz w:val="28"/>
      <w:lang w:eastAsia="en-US"/>
    </w:rPr>
  </w:style>
  <w:style w:type="paragraph" w:styleId="BodyText">
    <w:name w:val="Body Text"/>
    <w:basedOn w:val="Normal"/>
    <w:link w:val="BodyTextChar"/>
    <w:semiHidden/>
    <w:rsid w:val="00F57192"/>
    <w:pPr>
      <w:spacing w:after="0"/>
      <w:ind w:firstLine="0"/>
      <w:jc w:val="center"/>
    </w:pPr>
    <w:rPr>
      <w:szCs w:val="24"/>
      <w:lang w:val="x-none"/>
    </w:rPr>
  </w:style>
  <w:style w:type="character" w:customStyle="1" w:styleId="BodyTextChar">
    <w:name w:val="Body Text Char"/>
    <w:link w:val="BodyText"/>
    <w:semiHidden/>
    <w:rsid w:val="00F57192"/>
    <w:rPr>
      <w:sz w:val="28"/>
      <w:szCs w:val="24"/>
      <w:lang w:eastAsia="en-US"/>
    </w:rPr>
  </w:style>
  <w:style w:type="paragraph" w:customStyle="1" w:styleId="naispant">
    <w:name w:val="naispant"/>
    <w:basedOn w:val="Normal"/>
    <w:rsid w:val="00F571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310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3310A"/>
    <w:rPr>
      <w:sz w:val="28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23310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3310A"/>
    <w:rPr>
      <w:sz w:val="28"/>
      <w:lang w:val="en-AU" w:eastAsia="en-US"/>
    </w:rPr>
  </w:style>
  <w:style w:type="paragraph" w:customStyle="1" w:styleId="H2">
    <w:name w:val="H2"/>
    <w:basedOn w:val="Normal"/>
    <w:rsid w:val="0036648A"/>
    <w:pPr>
      <w:ind w:firstLine="0"/>
      <w:jc w:val="center"/>
    </w:pPr>
    <w:rPr>
      <w:b/>
      <w:bCs/>
      <w:sz w:val="36"/>
      <w:szCs w:val="24"/>
      <w:lang w:val="lv-LV"/>
    </w:rPr>
  </w:style>
  <w:style w:type="paragraph" w:customStyle="1" w:styleId="NormalLatvian">
    <w:name w:val="Normal – Latvian"/>
    <w:basedOn w:val="Normal"/>
    <w:rsid w:val="00A90AC1"/>
    <w:pPr>
      <w:tabs>
        <w:tab w:val="left" w:pos="1829"/>
      </w:tabs>
      <w:ind w:firstLine="0"/>
    </w:pPr>
    <w:rPr>
      <w:bCs/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470DE2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B66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7B66"/>
    <w:rPr>
      <w:rFonts w:ascii="Tahoma" w:hAnsi="Tahoma" w:cs="Tahoma"/>
      <w:sz w:val="16"/>
      <w:szCs w:val="16"/>
      <w:lang w:val="en-AU" w:eastAsia="en-US"/>
    </w:rPr>
  </w:style>
  <w:style w:type="character" w:styleId="Hyperlink">
    <w:name w:val="Hyperlink"/>
    <w:uiPriority w:val="99"/>
    <w:semiHidden/>
    <w:unhideWhenUsed/>
    <w:rsid w:val="00114778"/>
    <w:rPr>
      <w:strike w:val="0"/>
      <w:dstrike w:val="0"/>
      <w:color w:val="40407C"/>
      <w:u w:val="none"/>
      <w:effect w:val="none"/>
    </w:rPr>
  </w:style>
  <w:style w:type="paragraph" w:customStyle="1" w:styleId="tv2131">
    <w:name w:val="tv2131"/>
    <w:basedOn w:val="Normal"/>
    <w:rsid w:val="00853259"/>
    <w:pPr>
      <w:spacing w:before="240" w:after="0" w:line="360" w:lineRule="auto"/>
      <w:ind w:firstLine="300"/>
    </w:pPr>
    <w:rPr>
      <w:rFonts w:ascii="Verdana" w:hAnsi="Verdana"/>
      <w:sz w:val="18"/>
      <w:szCs w:val="18"/>
      <w:lang w:val="lv-LV" w:eastAsia="lv-LV"/>
    </w:rPr>
  </w:style>
  <w:style w:type="numbering" w:customStyle="1" w:styleId="NoList1">
    <w:name w:val="No List1"/>
    <w:next w:val="NoList"/>
    <w:uiPriority w:val="99"/>
    <w:semiHidden/>
    <w:unhideWhenUsed/>
    <w:rsid w:val="00F54192"/>
  </w:style>
  <w:style w:type="character" w:styleId="CommentReference">
    <w:name w:val="annotation reference"/>
    <w:basedOn w:val="DefaultParagraphFont"/>
    <w:uiPriority w:val="99"/>
    <w:semiHidden/>
    <w:unhideWhenUsed/>
    <w:rsid w:val="00FA0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B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BA0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BA0"/>
    <w:rPr>
      <w:b/>
      <w:bCs/>
      <w:lang w:val="en-AU" w:eastAsia="en-US"/>
    </w:rPr>
  </w:style>
  <w:style w:type="paragraph" w:customStyle="1" w:styleId="naisf">
    <w:name w:val="naisf"/>
    <w:basedOn w:val="Normal"/>
    <w:rsid w:val="004C3B28"/>
    <w:pPr>
      <w:spacing w:before="100" w:beforeAutospacing="1" w:after="100" w:afterAutospacing="1"/>
      <w:ind w:firstLine="0"/>
      <w:jc w:val="left"/>
    </w:pPr>
    <w:rPr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192"/>
    <w:pPr>
      <w:spacing w:after="120"/>
      <w:ind w:firstLine="720"/>
      <w:jc w:val="both"/>
    </w:pPr>
    <w:rPr>
      <w:sz w:val="28"/>
      <w:lang w:val="en-AU" w:eastAsia="en-US"/>
    </w:rPr>
  </w:style>
  <w:style w:type="paragraph" w:styleId="Heading1">
    <w:name w:val="heading 1"/>
    <w:basedOn w:val="Normal"/>
    <w:link w:val="Heading1Char"/>
    <w:autoRedefine/>
    <w:qFormat/>
    <w:rsid w:val="00411433"/>
    <w:pPr>
      <w:keepNext/>
      <w:keepLines/>
      <w:spacing w:before="480" w:after="0"/>
      <w:ind w:firstLine="0"/>
      <w:jc w:val="left"/>
      <w:outlineLvl w:val="0"/>
    </w:pPr>
    <w:rPr>
      <w:caps/>
      <w:kern w:val="28"/>
      <w:sz w:val="24"/>
      <w:lang w:val="x-none"/>
    </w:rPr>
  </w:style>
  <w:style w:type="paragraph" w:styleId="Heading2">
    <w:name w:val="heading 2"/>
    <w:basedOn w:val="Normal"/>
    <w:link w:val="Heading2Char"/>
    <w:autoRedefine/>
    <w:qFormat/>
    <w:rsid w:val="00411433"/>
    <w:pPr>
      <w:keepLines/>
      <w:spacing w:before="240" w:after="0"/>
      <w:ind w:firstLine="0"/>
      <w:outlineLvl w:val="1"/>
    </w:pPr>
    <w:rPr>
      <w:sz w:val="24"/>
      <w:lang w:val="x-none"/>
    </w:rPr>
  </w:style>
  <w:style w:type="paragraph" w:styleId="Heading3">
    <w:name w:val="heading 3"/>
    <w:basedOn w:val="Normal"/>
    <w:link w:val="Heading3Char"/>
    <w:autoRedefine/>
    <w:qFormat/>
    <w:rsid w:val="00411433"/>
    <w:pPr>
      <w:keepLines/>
      <w:tabs>
        <w:tab w:val="num" w:pos="2160"/>
      </w:tabs>
      <w:spacing w:before="240" w:after="0"/>
      <w:ind w:left="2160" w:firstLine="0"/>
      <w:outlineLvl w:val="2"/>
    </w:pPr>
    <w:rPr>
      <w:sz w:val="24"/>
      <w:lang w:val="x-none"/>
    </w:rPr>
  </w:style>
  <w:style w:type="paragraph" w:styleId="Heading4">
    <w:name w:val="heading 4"/>
    <w:basedOn w:val="Normal"/>
    <w:link w:val="Heading4Char"/>
    <w:autoRedefine/>
    <w:qFormat/>
    <w:rsid w:val="00411433"/>
    <w:pPr>
      <w:keepLines/>
      <w:spacing w:before="120" w:after="0"/>
      <w:ind w:firstLine="0"/>
      <w:outlineLvl w:val="3"/>
    </w:pPr>
    <w:rPr>
      <w:sz w:val="24"/>
      <w:lang w:val="x-none"/>
    </w:rPr>
  </w:style>
  <w:style w:type="paragraph" w:styleId="Heading5">
    <w:name w:val="heading 5"/>
    <w:basedOn w:val="Normal"/>
    <w:link w:val="Heading5Char"/>
    <w:autoRedefine/>
    <w:qFormat/>
    <w:rsid w:val="00411433"/>
    <w:pPr>
      <w:spacing w:after="0"/>
      <w:ind w:firstLine="0"/>
      <w:outlineLvl w:val="4"/>
    </w:pPr>
    <w:rPr>
      <w:sz w:val="22"/>
      <w:lang w:val="x-none"/>
    </w:rPr>
  </w:style>
  <w:style w:type="paragraph" w:styleId="Heading6">
    <w:name w:val="heading 6"/>
    <w:basedOn w:val="Normal"/>
    <w:link w:val="Heading6Char"/>
    <w:autoRedefine/>
    <w:qFormat/>
    <w:rsid w:val="00411433"/>
    <w:pPr>
      <w:keepLines/>
      <w:spacing w:after="0"/>
      <w:ind w:firstLine="0"/>
      <w:outlineLvl w:val="5"/>
    </w:pPr>
    <w:rPr>
      <w:sz w:val="22"/>
      <w:lang w:val="x-none"/>
    </w:rPr>
  </w:style>
  <w:style w:type="paragraph" w:styleId="Heading7">
    <w:name w:val="heading 7"/>
    <w:basedOn w:val="Normal"/>
    <w:link w:val="Heading7Char"/>
    <w:autoRedefine/>
    <w:qFormat/>
    <w:rsid w:val="00411433"/>
    <w:pPr>
      <w:keepLines/>
      <w:spacing w:after="0"/>
      <w:ind w:firstLine="0"/>
      <w:outlineLvl w:val="6"/>
    </w:pPr>
    <w:rPr>
      <w:sz w:val="22"/>
      <w:lang w:val="x-none"/>
    </w:rPr>
  </w:style>
  <w:style w:type="paragraph" w:styleId="Heading8">
    <w:name w:val="heading 8"/>
    <w:basedOn w:val="Normal"/>
    <w:link w:val="Heading8Char"/>
    <w:autoRedefine/>
    <w:qFormat/>
    <w:rsid w:val="00411433"/>
    <w:pPr>
      <w:keepLines/>
      <w:spacing w:after="0"/>
      <w:ind w:firstLine="0"/>
      <w:outlineLvl w:val="7"/>
    </w:pPr>
    <w:rPr>
      <w:sz w:val="22"/>
      <w:lang w:val="x-none"/>
    </w:rPr>
  </w:style>
  <w:style w:type="paragraph" w:styleId="Heading9">
    <w:name w:val="heading 9"/>
    <w:basedOn w:val="Normal"/>
    <w:link w:val="Heading9Char"/>
    <w:autoRedefine/>
    <w:qFormat/>
    <w:rsid w:val="00411433"/>
    <w:pPr>
      <w:keepLines/>
      <w:spacing w:after="0"/>
      <w:ind w:firstLine="0"/>
      <w:outlineLvl w:val="8"/>
    </w:pPr>
    <w:rPr>
      <w:sz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11433"/>
    <w:rPr>
      <w:caps/>
      <w:kern w:val="28"/>
      <w:sz w:val="24"/>
      <w:lang w:eastAsia="en-US"/>
    </w:rPr>
  </w:style>
  <w:style w:type="character" w:customStyle="1" w:styleId="Heading2Char">
    <w:name w:val="Heading 2 Char"/>
    <w:link w:val="Heading2"/>
    <w:rsid w:val="00411433"/>
    <w:rPr>
      <w:sz w:val="24"/>
      <w:lang w:eastAsia="en-US"/>
    </w:rPr>
  </w:style>
  <w:style w:type="character" w:customStyle="1" w:styleId="Heading3Char">
    <w:name w:val="Heading 3 Char"/>
    <w:link w:val="Heading3"/>
    <w:rsid w:val="00411433"/>
    <w:rPr>
      <w:sz w:val="24"/>
      <w:lang w:eastAsia="en-US"/>
    </w:rPr>
  </w:style>
  <w:style w:type="character" w:customStyle="1" w:styleId="Heading4Char">
    <w:name w:val="Heading 4 Char"/>
    <w:link w:val="Heading4"/>
    <w:rsid w:val="00411433"/>
    <w:rPr>
      <w:sz w:val="24"/>
      <w:lang w:eastAsia="en-US"/>
    </w:rPr>
  </w:style>
  <w:style w:type="character" w:customStyle="1" w:styleId="Heading5Char">
    <w:name w:val="Heading 5 Char"/>
    <w:link w:val="Heading5"/>
    <w:rsid w:val="00411433"/>
    <w:rPr>
      <w:sz w:val="22"/>
      <w:lang w:eastAsia="en-US"/>
    </w:rPr>
  </w:style>
  <w:style w:type="character" w:customStyle="1" w:styleId="Heading6Char">
    <w:name w:val="Heading 6 Char"/>
    <w:link w:val="Heading6"/>
    <w:rsid w:val="00411433"/>
    <w:rPr>
      <w:sz w:val="22"/>
      <w:lang w:eastAsia="en-US"/>
    </w:rPr>
  </w:style>
  <w:style w:type="character" w:customStyle="1" w:styleId="Heading7Char">
    <w:name w:val="Heading 7 Char"/>
    <w:link w:val="Heading7"/>
    <w:rsid w:val="00411433"/>
    <w:rPr>
      <w:sz w:val="22"/>
      <w:lang w:eastAsia="en-US"/>
    </w:rPr>
  </w:style>
  <w:style w:type="character" w:customStyle="1" w:styleId="Heading8Char">
    <w:name w:val="Heading 8 Char"/>
    <w:link w:val="Heading8"/>
    <w:rsid w:val="00411433"/>
    <w:rPr>
      <w:sz w:val="22"/>
      <w:lang w:eastAsia="en-US"/>
    </w:rPr>
  </w:style>
  <w:style w:type="character" w:customStyle="1" w:styleId="Heading9Char">
    <w:name w:val="Heading 9 Char"/>
    <w:link w:val="Heading9"/>
    <w:rsid w:val="00411433"/>
    <w:rPr>
      <w:sz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411433"/>
    <w:pPr>
      <w:keepNext/>
      <w:keepLines/>
      <w:suppressAutoHyphens/>
      <w:spacing w:before="600" w:after="600"/>
      <w:ind w:right="4820" w:firstLine="0"/>
      <w:jc w:val="left"/>
    </w:pPr>
    <w:rPr>
      <w:b/>
      <w:sz w:val="26"/>
    </w:rPr>
  </w:style>
  <w:style w:type="character" w:customStyle="1" w:styleId="SubtitleChar">
    <w:name w:val="Subtitle Char"/>
    <w:link w:val="Subtitle"/>
    <w:rsid w:val="00411433"/>
    <w:rPr>
      <w:b/>
      <w:sz w:val="26"/>
      <w:lang w:val="en-AU" w:eastAsia="en-US"/>
    </w:rPr>
  </w:style>
  <w:style w:type="paragraph" w:styleId="ListParagraph">
    <w:name w:val="List Paragraph"/>
    <w:basedOn w:val="Normal"/>
    <w:qFormat/>
    <w:rsid w:val="0041143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lv-LV"/>
    </w:rPr>
  </w:style>
  <w:style w:type="paragraph" w:styleId="EnvelopeReturn">
    <w:name w:val="envelope return"/>
    <w:basedOn w:val="Normal"/>
    <w:semiHidden/>
    <w:rsid w:val="00F57192"/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semiHidden/>
    <w:rsid w:val="00F57192"/>
    <w:rPr>
      <w:lang w:val="x-none"/>
    </w:rPr>
  </w:style>
  <w:style w:type="character" w:customStyle="1" w:styleId="BodyTextIndent3Char">
    <w:name w:val="Body Text Indent 3 Char"/>
    <w:link w:val="BodyTextIndent3"/>
    <w:semiHidden/>
    <w:rsid w:val="00F57192"/>
    <w:rPr>
      <w:sz w:val="28"/>
      <w:lang w:eastAsia="en-US"/>
    </w:rPr>
  </w:style>
  <w:style w:type="paragraph" w:styleId="BodyText">
    <w:name w:val="Body Text"/>
    <w:basedOn w:val="Normal"/>
    <w:link w:val="BodyTextChar"/>
    <w:semiHidden/>
    <w:rsid w:val="00F57192"/>
    <w:pPr>
      <w:spacing w:after="0"/>
      <w:ind w:firstLine="0"/>
      <w:jc w:val="center"/>
    </w:pPr>
    <w:rPr>
      <w:szCs w:val="24"/>
      <w:lang w:val="x-none"/>
    </w:rPr>
  </w:style>
  <w:style w:type="character" w:customStyle="1" w:styleId="BodyTextChar">
    <w:name w:val="Body Text Char"/>
    <w:link w:val="BodyText"/>
    <w:semiHidden/>
    <w:rsid w:val="00F57192"/>
    <w:rPr>
      <w:sz w:val="28"/>
      <w:szCs w:val="24"/>
      <w:lang w:eastAsia="en-US"/>
    </w:rPr>
  </w:style>
  <w:style w:type="paragraph" w:customStyle="1" w:styleId="naispant">
    <w:name w:val="naispant"/>
    <w:basedOn w:val="Normal"/>
    <w:rsid w:val="00F571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310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3310A"/>
    <w:rPr>
      <w:sz w:val="28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23310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3310A"/>
    <w:rPr>
      <w:sz w:val="28"/>
      <w:lang w:val="en-AU" w:eastAsia="en-US"/>
    </w:rPr>
  </w:style>
  <w:style w:type="paragraph" w:customStyle="1" w:styleId="H2">
    <w:name w:val="H2"/>
    <w:basedOn w:val="Normal"/>
    <w:rsid w:val="0036648A"/>
    <w:pPr>
      <w:ind w:firstLine="0"/>
      <w:jc w:val="center"/>
    </w:pPr>
    <w:rPr>
      <w:b/>
      <w:bCs/>
      <w:sz w:val="36"/>
      <w:szCs w:val="24"/>
      <w:lang w:val="lv-LV"/>
    </w:rPr>
  </w:style>
  <w:style w:type="paragraph" w:customStyle="1" w:styleId="NormalLatvian">
    <w:name w:val="Normal – Latvian"/>
    <w:basedOn w:val="Normal"/>
    <w:rsid w:val="00A90AC1"/>
    <w:pPr>
      <w:tabs>
        <w:tab w:val="left" w:pos="1829"/>
      </w:tabs>
      <w:ind w:firstLine="0"/>
    </w:pPr>
    <w:rPr>
      <w:bCs/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470DE2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B66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7B66"/>
    <w:rPr>
      <w:rFonts w:ascii="Tahoma" w:hAnsi="Tahoma" w:cs="Tahoma"/>
      <w:sz w:val="16"/>
      <w:szCs w:val="16"/>
      <w:lang w:val="en-AU" w:eastAsia="en-US"/>
    </w:rPr>
  </w:style>
  <w:style w:type="character" w:styleId="Hyperlink">
    <w:name w:val="Hyperlink"/>
    <w:uiPriority w:val="99"/>
    <w:semiHidden/>
    <w:unhideWhenUsed/>
    <w:rsid w:val="00114778"/>
    <w:rPr>
      <w:strike w:val="0"/>
      <w:dstrike w:val="0"/>
      <w:color w:val="40407C"/>
      <w:u w:val="none"/>
      <w:effect w:val="none"/>
    </w:rPr>
  </w:style>
  <w:style w:type="paragraph" w:customStyle="1" w:styleId="tv2131">
    <w:name w:val="tv2131"/>
    <w:basedOn w:val="Normal"/>
    <w:rsid w:val="00853259"/>
    <w:pPr>
      <w:spacing w:before="240" w:after="0" w:line="360" w:lineRule="auto"/>
      <w:ind w:firstLine="300"/>
    </w:pPr>
    <w:rPr>
      <w:rFonts w:ascii="Verdana" w:hAnsi="Verdana"/>
      <w:sz w:val="18"/>
      <w:szCs w:val="18"/>
      <w:lang w:val="lv-LV" w:eastAsia="lv-LV"/>
    </w:rPr>
  </w:style>
  <w:style w:type="numbering" w:customStyle="1" w:styleId="NoList1">
    <w:name w:val="No List1"/>
    <w:next w:val="NoList"/>
    <w:uiPriority w:val="99"/>
    <w:semiHidden/>
    <w:unhideWhenUsed/>
    <w:rsid w:val="00F54192"/>
  </w:style>
  <w:style w:type="character" w:styleId="CommentReference">
    <w:name w:val="annotation reference"/>
    <w:basedOn w:val="DefaultParagraphFont"/>
    <w:uiPriority w:val="99"/>
    <w:semiHidden/>
    <w:unhideWhenUsed/>
    <w:rsid w:val="00FA0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B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BA0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BA0"/>
    <w:rPr>
      <w:b/>
      <w:bCs/>
      <w:lang w:val="en-AU" w:eastAsia="en-US"/>
    </w:rPr>
  </w:style>
  <w:style w:type="paragraph" w:customStyle="1" w:styleId="naisf">
    <w:name w:val="naisf"/>
    <w:basedOn w:val="Normal"/>
    <w:rsid w:val="004C3B28"/>
    <w:pPr>
      <w:spacing w:before="100" w:beforeAutospacing="1" w:after="100" w:afterAutospacing="1"/>
      <w:ind w:firstLine="0"/>
      <w:jc w:val="left"/>
    </w:pPr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ur-lex.europa.eu/LexUriServ/LexUriServ.do?uri=CONSLEG:1991R3924:20090420:LV:HTM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32648-F897-4720-AF3C-A49BC062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2008.gada 15.janvāra noteikumos Nr.11 "Noteikumi par rūpniecības produkcijas klasifikāciju (PRODCOM)"</vt:lpstr>
    </vt:vector>
  </TitlesOfParts>
  <Manager>Centrālā statistikas pārvalde</Manager>
  <Company>Ekonomikas ministrija</Company>
  <LinksUpToDate>false</LinksUpToDate>
  <CharactersWithSpaces>1469</CharactersWithSpaces>
  <SharedDoc>false</SharedDoc>
  <HLinks>
    <vt:vector size="6" baseType="variant">
      <vt:variant>
        <vt:i4>1114179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http://eur-lex.europa.eu/LexUriServ/LexUriServ.do?uri=CONSLEG:1991R3924:20090420:LV:HTML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15.janvāra noteikumos Nr.11 "Noteikumi par rūpniecības produkcijas klasifikāciju (PRODCOM)"</dc:title>
  <dc:subject>Ministru kabineta noteikumu projekts</dc:subject>
  <dc:creator>R.Skakunova</dc:creator>
  <cp:keywords/>
  <dc:description/>
  <cp:lastModifiedBy>Leontīne Babkina</cp:lastModifiedBy>
  <cp:revision>21</cp:revision>
  <cp:lastPrinted>2013-08-16T11:08:00Z</cp:lastPrinted>
  <dcterms:created xsi:type="dcterms:W3CDTF">2013-06-06T12:22:00Z</dcterms:created>
  <dcterms:modified xsi:type="dcterms:W3CDTF">2013-08-21T09:20:00Z</dcterms:modified>
</cp:coreProperties>
</file>