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2.novembrī</w:t>
      </w:r>
      <w:r w:rsidRPr="00802F45">
        <w:rPr>
          <w:rFonts w:ascii="Times New Roman" w:hAnsi="Times New Roman"/>
          <w:sz w:val="28"/>
          <w:szCs w:val="28"/>
        </w:rPr>
        <w:t xml:space="preserve">           </w:t>
      </w:r>
      <w:r w:rsidRPr="00802F45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568</w:t>
      </w:r>
    </w:p>
    <w:p w:rsidR="00EB1EFE" w:rsidRPr="00802F45" w:rsidRDefault="00EB1EFE" w:rsidP="00802F45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>Rīgā</w:t>
      </w:r>
      <w:r w:rsidRPr="00802F45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62  43</w:t>
      </w:r>
      <w:r w:rsidRPr="00802F45">
        <w:rPr>
          <w:rFonts w:ascii="Times New Roman" w:hAnsi="Times New Roman"/>
          <w:sz w:val="28"/>
          <w:szCs w:val="28"/>
        </w:rPr>
        <w:t>.§)</w:t>
      </w:r>
    </w:p>
    <w:p w:rsidR="00EB1EFE" w:rsidRPr="00802F45" w:rsidRDefault="00EB1EFE" w:rsidP="00802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802F45">
        <w:rPr>
          <w:rFonts w:ascii="Times New Roman" w:hAnsi="Times New Roman"/>
          <w:b/>
          <w:bCs/>
          <w:sz w:val="28"/>
          <w:szCs w:val="28"/>
          <w:lang w:eastAsia="lv-LV"/>
        </w:rPr>
        <w:t>Par valsts nekustamo īpašumu ieguldīšanu akciju sabiedrības "Latvenergo" pamatkapitālā</w:t>
      </w:r>
    </w:p>
    <w:p w:rsidR="00EB1EFE" w:rsidRPr="00802F45" w:rsidRDefault="00EB1EFE" w:rsidP="00802F4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lv-LV"/>
        </w:rPr>
      </w:pPr>
    </w:p>
    <w:p w:rsidR="00EB1EFE" w:rsidRPr="00802F45" w:rsidRDefault="00EB1EFE" w:rsidP="00802F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 xml:space="preserve">Saskaņā ar </w:t>
      </w:r>
      <w:r w:rsidRPr="00802F45">
        <w:rPr>
          <w:rFonts w:ascii="Times New Roman" w:hAnsi="Times New Roman"/>
          <w:bCs/>
          <w:sz w:val="28"/>
          <w:szCs w:val="28"/>
        </w:rPr>
        <w:t>Publiskas personas</w:t>
      </w:r>
      <w:r w:rsidRPr="00802F4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802F45">
        <w:rPr>
          <w:rFonts w:ascii="Times New Roman" w:hAnsi="Times New Roman"/>
          <w:sz w:val="28"/>
          <w:szCs w:val="28"/>
        </w:rPr>
        <w:t>mantas atsavināšanas likuma 40.</w:t>
      </w:r>
      <w:r>
        <w:rPr>
          <w:rFonts w:ascii="Times New Roman" w:hAnsi="Times New Roman"/>
          <w:sz w:val="28"/>
          <w:szCs w:val="28"/>
        </w:rPr>
        <w:t>pantu, kā arī</w:t>
      </w:r>
      <w:r w:rsidRPr="00802F45">
        <w:rPr>
          <w:rFonts w:ascii="Times New Roman" w:hAnsi="Times New Roman"/>
          <w:sz w:val="28"/>
          <w:szCs w:val="28"/>
        </w:rPr>
        <w:t xml:space="preserve"> lai nodrošinātu publiskas personas komercdarbību saskaņā ar Valsts pārvaldes iekārtas likuma 88.panta pirmās daļas 1. un 2.punktu, atļaut Ekonomikas ministrijai ieguldīt akciju sabiedrības </w:t>
      </w:r>
      <w:r w:rsidRPr="00802F45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802F45">
        <w:rPr>
          <w:rFonts w:ascii="Times New Roman" w:hAnsi="Times New Roman"/>
          <w:sz w:val="28"/>
          <w:szCs w:val="28"/>
        </w:rPr>
        <w:t>Latvenergo</w:t>
      </w:r>
      <w:r w:rsidRPr="00802F45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802F45">
        <w:rPr>
          <w:rFonts w:ascii="Times New Roman" w:hAnsi="Times New Roman"/>
          <w:sz w:val="28"/>
          <w:szCs w:val="28"/>
        </w:rPr>
        <w:t xml:space="preserve"> pamatkapitālā kā mantisko ieguldījumu šā rīkojuma pielikumā minētos nekustamos īpašumus (zemes vienības) </w:t>
      </w:r>
      <w:r>
        <w:rPr>
          <w:rFonts w:ascii="Times New Roman" w:hAnsi="Times New Roman"/>
          <w:sz w:val="28"/>
          <w:szCs w:val="28"/>
        </w:rPr>
        <w:t>2 289 </w:t>
      </w:r>
      <w:smartTag w:uri="schemas-tilde-lv/tildestengine" w:element="currency2">
        <w:smartTagPr>
          <w:attr w:name="currency_text" w:val="latu"/>
          <w:attr w:name="currency_value" w:val="197.35"/>
          <w:attr w:name="currency_key" w:val="LVL"/>
          <w:attr w:name="currency_id" w:val="48"/>
        </w:smartTagPr>
        <w:r>
          <w:rPr>
            <w:rFonts w:ascii="Times New Roman" w:hAnsi="Times New Roman"/>
            <w:sz w:val="28"/>
            <w:szCs w:val="28"/>
          </w:rPr>
          <w:t>197,35 latu</w:t>
        </w:r>
      </w:smartTag>
      <w:r>
        <w:rPr>
          <w:rFonts w:ascii="Times New Roman" w:hAnsi="Times New Roman"/>
          <w:sz w:val="28"/>
          <w:szCs w:val="28"/>
        </w:rPr>
        <w:t xml:space="preserve"> vērtībā,</w:t>
      </w:r>
      <w:r w:rsidRPr="00802F45">
        <w:rPr>
          <w:rFonts w:ascii="Times New Roman" w:hAnsi="Times New Roman"/>
          <w:sz w:val="28"/>
          <w:szCs w:val="28"/>
        </w:rPr>
        <w:t xml:space="preserve"> kas ierakstīt</w:t>
      </w:r>
      <w:r>
        <w:rPr>
          <w:rFonts w:ascii="Times New Roman" w:hAnsi="Times New Roman"/>
          <w:sz w:val="28"/>
          <w:szCs w:val="28"/>
        </w:rPr>
        <w:t>i</w:t>
      </w:r>
      <w:r w:rsidRPr="00802F45">
        <w:rPr>
          <w:rFonts w:ascii="Times New Roman" w:hAnsi="Times New Roman"/>
          <w:sz w:val="28"/>
          <w:szCs w:val="28"/>
        </w:rPr>
        <w:t xml:space="preserve"> zemesgrāmatā uz valsts vārda Ekonomikas ministrijas personā.</w:t>
      </w:r>
    </w:p>
    <w:p w:rsidR="00EB1EFE" w:rsidRPr="00802F45" w:rsidRDefault="00EB1EFE" w:rsidP="0080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prezidents</w:t>
      </w:r>
      <w:r>
        <w:rPr>
          <w:rFonts w:ascii="Times New Roman" w:hAnsi="Times New Roman"/>
          <w:sz w:val="28"/>
          <w:szCs w:val="28"/>
        </w:rPr>
        <w:tab/>
        <w:t>V.</w:t>
      </w:r>
      <w:r w:rsidRPr="00802F45">
        <w:rPr>
          <w:rFonts w:ascii="Times New Roman" w:hAnsi="Times New Roman"/>
          <w:sz w:val="28"/>
          <w:szCs w:val="28"/>
        </w:rPr>
        <w:t>Dombrovskis</w:t>
      </w:r>
    </w:p>
    <w:p w:rsidR="00EB1EFE" w:rsidRPr="00802F45" w:rsidRDefault="00EB1EFE" w:rsidP="00802F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B1EFE" w:rsidRPr="00802F45" w:rsidRDefault="00EB1EFE" w:rsidP="00802F45">
      <w:pPr>
        <w:tabs>
          <w:tab w:val="left" w:pos="66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  <w:t>D.Pavļuts</w:t>
      </w:r>
    </w:p>
    <w:sectPr w:rsidR="00EB1EFE" w:rsidRPr="00802F45" w:rsidSect="00802F45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FE" w:rsidRDefault="00EB1EFE" w:rsidP="00F66ED4">
      <w:pPr>
        <w:spacing w:after="0" w:line="240" w:lineRule="auto"/>
      </w:pPr>
      <w:r>
        <w:separator/>
      </w:r>
    </w:p>
  </w:endnote>
  <w:endnote w:type="continuationSeparator" w:id="0">
    <w:p w:rsidR="00EB1EFE" w:rsidRDefault="00EB1EFE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FE" w:rsidRPr="00802F45" w:rsidRDefault="00EB1EFE" w:rsidP="00802F45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R2356_1  v_sk. = </w:t>
    </w:r>
    <w:fldSimple w:instr=" NUMWORDS  \* MERGEFORMAT ">
      <w:r w:rsidRPr="008C1077">
        <w:rPr>
          <w:rFonts w:ascii="Times New Roman" w:hAnsi="Times New Roman"/>
          <w:noProof/>
          <w:sz w:val="16"/>
        </w:rPr>
        <w:t>82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FE" w:rsidRDefault="00EB1EFE" w:rsidP="00F66ED4">
      <w:pPr>
        <w:spacing w:after="0" w:line="240" w:lineRule="auto"/>
      </w:pPr>
      <w:r>
        <w:separator/>
      </w:r>
    </w:p>
  </w:footnote>
  <w:footnote w:type="continuationSeparator" w:id="0">
    <w:p w:rsidR="00EB1EFE" w:rsidRDefault="00EB1EFE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FE" w:rsidRDefault="00EB1EFE" w:rsidP="00802F4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0C"/>
    <w:rsid w:val="00011422"/>
    <w:rsid w:val="0002483D"/>
    <w:rsid w:val="00034C87"/>
    <w:rsid w:val="00044BBB"/>
    <w:rsid w:val="000A4535"/>
    <w:rsid w:val="00124F0B"/>
    <w:rsid w:val="001310BE"/>
    <w:rsid w:val="0014032C"/>
    <w:rsid w:val="00152AAB"/>
    <w:rsid w:val="00177170"/>
    <w:rsid w:val="001D49DF"/>
    <w:rsid w:val="001E0817"/>
    <w:rsid w:val="001E3E06"/>
    <w:rsid w:val="001E410C"/>
    <w:rsid w:val="00221959"/>
    <w:rsid w:val="002300A0"/>
    <w:rsid w:val="00285E51"/>
    <w:rsid w:val="002936D7"/>
    <w:rsid w:val="002B1FE5"/>
    <w:rsid w:val="002E5B68"/>
    <w:rsid w:val="00317B72"/>
    <w:rsid w:val="00374554"/>
    <w:rsid w:val="003B011E"/>
    <w:rsid w:val="003B5B97"/>
    <w:rsid w:val="003E6361"/>
    <w:rsid w:val="004918D1"/>
    <w:rsid w:val="004D62DE"/>
    <w:rsid w:val="005154A2"/>
    <w:rsid w:val="005B7D2F"/>
    <w:rsid w:val="005D0AE8"/>
    <w:rsid w:val="005E2588"/>
    <w:rsid w:val="00611857"/>
    <w:rsid w:val="00643943"/>
    <w:rsid w:val="00651436"/>
    <w:rsid w:val="00655BC3"/>
    <w:rsid w:val="006A09FD"/>
    <w:rsid w:val="006B4EB7"/>
    <w:rsid w:val="006D4D87"/>
    <w:rsid w:val="007217A8"/>
    <w:rsid w:val="00734E6C"/>
    <w:rsid w:val="00747062"/>
    <w:rsid w:val="007522CA"/>
    <w:rsid w:val="00773540"/>
    <w:rsid w:val="007B0EE7"/>
    <w:rsid w:val="007D37D6"/>
    <w:rsid w:val="007F0312"/>
    <w:rsid w:val="007F382F"/>
    <w:rsid w:val="00802F45"/>
    <w:rsid w:val="008249BA"/>
    <w:rsid w:val="00884915"/>
    <w:rsid w:val="008C1077"/>
    <w:rsid w:val="008D23A1"/>
    <w:rsid w:val="008D2A73"/>
    <w:rsid w:val="008F2CC0"/>
    <w:rsid w:val="00922508"/>
    <w:rsid w:val="00923742"/>
    <w:rsid w:val="00936222"/>
    <w:rsid w:val="0095678D"/>
    <w:rsid w:val="009860D5"/>
    <w:rsid w:val="009A78E8"/>
    <w:rsid w:val="009C547F"/>
    <w:rsid w:val="009D1F69"/>
    <w:rsid w:val="009D3707"/>
    <w:rsid w:val="009E4D86"/>
    <w:rsid w:val="00A24A6C"/>
    <w:rsid w:val="00A275F7"/>
    <w:rsid w:val="00A51109"/>
    <w:rsid w:val="00AC49AC"/>
    <w:rsid w:val="00AC6407"/>
    <w:rsid w:val="00B10242"/>
    <w:rsid w:val="00B3172F"/>
    <w:rsid w:val="00B46DEB"/>
    <w:rsid w:val="00BF32A9"/>
    <w:rsid w:val="00C134A9"/>
    <w:rsid w:val="00C411B2"/>
    <w:rsid w:val="00C50B07"/>
    <w:rsid w:val="00C77238"/>
    <w:rsid w:val="00C91BC2"/>
    <w:rsid w:val="00C9787E"/>
    <w:rsid w:val="00CB449D"/>
    <w:rsid w:val="00D05A95"/>
    <w:rsid w:val="00D30A08"/>
    <w:rsid w:val="00D40886"/>
    <w:rsid w:val="00D5335C"/>
    <w:rsid w:val="00D6034B"/>
    <w:rsid w:val="00D703FD"/>
    <w:rsid w:val="00D83A00"/>
    <w:rsid w:val="00D90AC6"/>
    <w:rsid w:val="00DA13D9"/>
    <w:rsid w:val="00DB7DE1"/>
    <w:rsid w:val="00DD4AA8"/>
    <w:rsid w:val="00DE0A2B"/>
    <w:rsid w:val="00E01355"/>
    <w:rsid w:val="00E314E0"/>
    <w:rsid w:val="00E606CF"/>
    <w:rsid w:val="00E74CEE"/>
    <w:rsid w:val="00EB06CF"/>
    <w:rsid w:val="00EB1EFE"/>
    <w:rsid w:val="00ED74FA"/>
    <w:rsid w:val="00EF628D"/>
    <w:rsid w:val="00F165CA"/>
    <w:rsid w:val="00F53F2C"/>
    <w:rsid w:val="00F66ED4"/>
    <w:rsid w:val="00F74C09"/>
    <w:rsid w:val="00F93A70"/>
    <w:rsid w:val="00FC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E3E06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E410C"/>
    <w:rPr>
      <w:rFonts w:cs="Times New Roman"/>
      <w:b/>
      <w:bCs/>
    </w:rPr>
  </w:style>
  <w:style w:type="paragraph" w:styleId="Signature">
    <w:name w:val="Signature"/>
    <w:basedOn w:val="Normal"/>
    <w:next w:val="EnvelopeReturn"/>
    <w:link w:val="SignatureChar"/>
    <w:uiPriority w:val="99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E410C"/>
    <w:rPr>
      <w:rFonts w:ascii="Times New Roman" w:hAnsi="Times New Roman" w:cs="Times New Roman"/>
      <w:sz w:val="20"/>
      <w:szCs w:val="20"/>
      <w:lang w:val="en-AU"/>
    </w:rPr>
  </w:style>
  <w:style w:type="paragraph" w:styleId="EnvelopeReturn">
    <w:name w:val="envelope return"/>
    <w:basedOn w:val="Normal"/>
    <w:uiPriority w:val="99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rsid w:val="009860D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5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E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460</Words>
  <Characters>263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 </dc:title>
  <dc:subject>Ministru kabineta rīkojuma projekts</dc:subject>
  <dc:creator>Dace Rekšāne</dc:creator>
  <cp:keywords/>
  <dc:description>dace.reksane@em.gov.lv67013218</dc:description>
  <cp:lastModifiedBy>Lietotajs</cp:lastModifiedBy>
  <cp:revision>16</cp:revision>
  <cp:lastPrinted>2011-10-03T11:35:00Z</cp:lastPrinted>
  <dcterms:created xsi:type="dcterms:W3CDTF">2011-08-24T06:49:00Z</dcterms:created>
  <dcterms:modified xsi:type="dcterms:W3CDTF">2011-11-02T12:41:00Z</dcterms:modified>
</cp:coreProperties>
</file>