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ECE" w:rsidRDefault="00AD3ECE" w:rsidP="00AD3ECE">
      <w:pPr>
        <w:spacing w:line="240" w:lineRule="auto"/>
        <w:jc w:val="center"/>
        <w:rPr>
          <w:rFonts w:ascii="Arial" w:hAnsi="Arial" w:cs="Arial"/>
          <w:color w:val="000000"/>
          <w:sz w:val="26"/>
          <w:szCs w:val="26"/>
        </w:rPr>
      </w:pPr>
      <w:r w:rsidRPr="00AD3ECE">
        <w:rPr>
          <w:szCs w:val="28"/>
        </w:rPr>
        <w:t xml:space="preserve"> </w:t>
      </w:r>
      <w:r>
        <w:rPr>
          <w:szCs w:val="28"/>
        </w:rPr>
        <w:t>Ministru kabineta rīkojuma projekta</w:t>
      </w:r>
      <w:bookmarkStart w:id="0" w:name="OLE_LINK4"/>
      <w:bookmarkStart w:id="1" w:name="OLE_LINK3"/>
      <w:r>
        <w:rPr>
          <w:szCs w:val="28"/>
        </w:rPr>
        <w:t xml:space="preserve"> </w:t>
      </w:r>
      <w:r>
        <w:rPr>
          <w:b/>
          <w:bCs/>
          <w:szCs w:val="28"/>
        </w:rPr>
        <w:t>„</w:t>
      </w:r>
      <w:bookmarkEnd w:id="0"/>
      <w:bookmarkEnd w:id="1"/>
      <w:r>
        <w:rPr>
          <w:b/>
        </w:rPr>
        <w:t>Grozījumi Ministru kabineta 2009.gada 11.marta rīkojumā Nr.177 „Par nekustamo īpašumu Rīgā, Miera ielā 58 un Lubānas ielā 80, saglabāšanu valsts īpašumā”</w:t>
      </w:r>
      <w:r>
        <w:rPr>
          <w:b/>
          <w:bCs/>
          <w:szCs w:val="28"/>
        </w:rPr>
        <w:t xml:space="preserve">” </w:t>
      </w:r>
      <w:r>
        <w:rPr>
          <w:szCs w:val="28"/>
        </w:rPr>
        <w:t>sākotnējās ietekmes novērtējuma ziņojums (anotācija)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</w:p>
    <w:p w:rsidR="00667A82" w:rsidRDefault="00667A82" w:rsidP="00AD3ECE">
      <w:pPr>
        <w:spacing w:line="240" w:lineRule="auto"/>
        <w:jc w:val="center"/>
        <w:rPr>
          <w:rFonts w:ascii="Arial" w:hAnsi="Arial" w:cs="Arial"/>
          <w:color w:val="000000"/>
          <w:sz w:val="26"/>
          <w:szCs w:val="26"/>
        </w:rPr>
      </w:pPr>
    </w:p>
    <w:p w:rsidR="00667A82" w:rsidRDefault="00667A82" w:rsidP="00AD3ECE">
      <w:pPr>
        <w:spacing w:line="240" w:lineRule="auto"/>
        <w:jc w:val="center"/>
        <w:rPr>
          <w:rFonts w:ascii="Arial" w:hAnsi="Arial" w:cs="Arial"/>
          <w:color w:val="000000"/>
          <w:sz w:val="26"/>
          <w:szCs w:val="26"/>
        </w:rPr>
      </w:pP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377"/>
        <w:gridCol w:w="61"/>
        <w:gridCol w:w="2510"/>
        <w:gridCol w:w="61"/>
        <w:gridCol w:w="5930"/>
      </w:tblGrid>
      <w:tr w:rsidR="001E6A95" w:rsidRPr="00130F9F" w:rsidTr="001E6A95">
        <w:trPr>
          <w:tblCellSpacing w:w="15" w:type="dxa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outset" w:sz="6" w:space="0" w:color="000000"/>
              <w:right w:val="single" w:sz="6" w:space="0" w:color="auto"/>
            </w:tcBorders>
            <w:vAlign w:val="center"/>
          </w:tcPr>
          <w:p w:rsidR="001E6A95" w:rsidRPr="00130F9F" w:rsidRDefault="001E6A95" w:rsidP="001E6A95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sz w:val="26"/>
                <w:szCs w:val="24"/>
                <w:lang w:eastAsia="lv-LV"/>
              </w:rPr>
            </w:pPr>
            <w:r w:rsidRPr="00130F9F">
              <w:rPr>
                <w:b/>
                <w:bCs/>
                <w:sz w:val="26"/>
                <w:szCs w:val="24"/>
                <w:lang w:eastAsia="lv-LV"/>
              </w:rPr>
              <w:t>I. Tiesību akta projekta izstrādes nepieciešamība</w:t>
            </w:r>
          </w:p>
        </w:tc>
      </w:tr>
      <w:tr w:rsidR="001E6A95" w:rsidRPr="00130F9F" w:rsidTr="00667A82">
        <w:trPr>
          <w:tblCellSpacing w:w="15" w:type="dxa"/>
        </w:trPr>
        <w:tc>
          <w:tcPr>
            <w:tcW w:w="211" w:type="pct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A95" w:rsidRPr="00130F9F" w:rsidRDefault="001E6A95" w:rsidP="001E6A95">
            <w:pPr>
              <w:spacing w:before="100" w:beforeAutospacing="1" w:after="100" w:afterAutospacing="1" w:line="240" w:lineRule="auto"/>
              <w:rPr>
                <w:sz w:val="26"/>
                <w:szCs w:val="24"/>
                <w:lang w:eastAsia="lv-LV"/>
              </w:rPr>
            </w:pPr>
            <w:r w:rsidRPr="00130F9F">
              <w:rPr>
                <w:sz w:val="26"/>
                <w:szCs w:val="24"/>
                <w:lang w:eastAsia="lv-LV"/>
              </w:rPr>
              <w:t>1.</w:t>
            </w:r>
          </w:p>
        </w:tc>
        <w:tc>
          <w:tcPr>
            <w:tcW w:w="1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A95" w:rsidRPr="00130F9F" w:rsidRDefault="001E6A95" w:rsidP="001E6A95">
            <w:pPr>
              <w:spacing w:before="100" w:beforeAutospacing="1" w:after="100" w:afterAutospacing="1" w:line="240" w:lineRule="auto"/>
              <w:rPr>
                <w:sz w:val="26"/>
                <w:szCs w:val="24"/>
                <w:lang w:eastAsia="lv-LV"/>
              </w:rPr>
            </w:pPr>
            <w:r w:rsidRPr="00130F9F">
              <w:rPr>
                <w:sz w:val="26"/>
                <w:szCs w:val="24"/>
                <w:lang w:eastAsia="lv-LV"/>
              </w:rPr>
              <w:t>Pamatojums</w:t>
            </w:r>
          </w:p>
        </w:tc>
        <w:tc>
          <w:tcPr>
            <w:tcW w:w="332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E6A95" w:rsidRPr="00130F9F" w:rsidRDefault="00AD3ECE" w:rsidP="00667A82">
            <w:pPr>
              <w:spacing w:after="0" w:line="240" w:lineRule="auto"/>
              <w:jc w:val="both"/>
              <w:rPr>
                <w:sz w:val="26"/>
                <w:szCs w:val="24"/>
                <w:lang w:eastAsia="lv-LV"/>
              </w:rPr>
            </w:pPr>
            <w:r>
              <w:t xml:space="preserve">Ministru kabineta rīkojuma projekts „Grozījumi Ministru kabineta 2009.gada 11.marta rīkojumā Nr.177 „Par nekustamo īpašumu Rīgā, Miera ielā 58 un Lubānas ielā 80, saglabāšanu valsts īpašumā” (turpmāk – </w:t>
            </w:r>
            <w:r w:rsidR="00667A82">
              <w:t>r</w:t>
            </w:r>
            <w:r>
              <w:t>īkojuma projekts) ir izstrādāts,</w:t>
            </w:r>
            <w:r w:rsidR="00667A82">
              <w:t xml:space="preserve"> lai  veicinātu </w:t>
            </w:r>
            <w:r w:rsidR="00AD4165">
              <w:t>Ministru kabineta 2009.gada 11.marta rīkojuma Nr.177 „Par nekustamo īpašumu Rīgā, Miera ielā 58 un Lubānas ielā 80, saglabāšanu valsts īpašumā”</w:t>
            </w:r>
            <w:r w:rsidR="00667A82">
              <w:t xml:space="preserve"> (turpmāk – rīkojums)</w:t>
            </w:r>
            <w:r w:rsidR="00AD4165">
              <w:t xml:space="preserve">  </w:t>
            </w:r>
            <w:r w:rsidR="00667A82">
              <w:t xml:space="preserve">izpildi un precizētu </w:t>
            </w:r>
            <w:r w:rsidR="00AD4165">
              <w:t>1.</w:t>
            </w:r>
            <w:r w:rsidR="00667A82">
              <w:t>1.1., 1.2</w:t>
            </w:r>
            <w:r w:rsidR="00AD4165">
              <w:t>.apakšpunktā</w:t>
            </w:r>
            <w:r w:rsidR="00667A82">
              <w:t xml:space="preserve"> un 4.punktā </w:t>
            </w:r>
            <w:r w:rsidR="00AD4165">
              <w:t>doto uzdevumu</w:t>
            </w:r>
            <w:r w:rsidR="00667A82">
              <w:t>.</w:t>
            </w:r>
            <w:r w:rsidR="00AD4165">
              <w:t xml:space="preserve"> </w:t>
            </w:r>
          </w:p>
        </w:tc>
      </w:tr>
      <w:tr w:rsidR="009B353E" w:rsidRPr="00130F9F" w:rsidTr="00667A82">
        <w:trPr>
          <w:tblCellSpacing w:w="15" w:type="dxa"/>
        </w:trPr>
        <w:tc>
          <w:tcPr>
            <w:tcW w:w="211" w:type="pct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353E" w:rsidRPr="00130F9F" w:rsidRDefault="009B353E" w:rsidP="001E6A95">
            <w:pPr>
              <w:spacing w:before="100" w:beforeAutospacing="1" w:after="100" w:afterAutospacing="1" w:line="240" w:lineRule="auto"/>
              <w:rPr>
                <w:sz w:val="26"/>
                <w:szCs w:val="24"/>
                <w:lang w:eastAsia="lv-LV"/>
              </w:rPr>
            </w:pPr>
            <w:r w:rsidRPr="00130F9F">
              <w:rPr>
                <w:sz w:val="26"/>
                <w:szCs w:val="24"/>
                <w:lang w:eastAsia="lv-LV"/>
              </w:rPr>
              <w:t>2.</w:t>
            </w:r>
          </w:p>
        </w:tc>
        <w:tc>
          <w:tcPr>
            <w:tcW w:w="1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353E" w:rsidRPr="00130F9F" w:rsidRDefault="009B353E" w:rsidP="001E6A95">
            <w:pPr>
              <w:spacing w:before="100" w:beforeAutospacing="1" w:after="100" w:afterAutospacing="1" w:line="240" w:lineRule="auto"/>
              <w:rPr>
                <w:sz w:val="26"/>
                <w:szCs w:val="24"/>
                <w:lang w:eastAsia="lv-LV"/>
              </w:rPr>
            </w:pPr>
            <w:r w:rsidRPr="00130F9F">
              <w:rPr>
                <w:sz w:val="26"/>
                <w:szCs w:val="24"/>
                <w:lang w:eastAsia="lv-LV"/>
              </w:rPr>
              <w:t>Pašreizējā situācija un problēmas</w:t>
            </w:r>
          </w:p>
        </w:tc>
        <w:tc>
          <w:tcPr>
            <w:tcW w:w="332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707D0" w:rsidRPr="003707D0" w:rsidRDefault="001151F1" w:rsidP="001151F1">
            <w:pPr>
              <w:spacing w:before="120" w:line="240" w:lineRule="auto"/>
              <w:jc w:val="both"/>
              <w:rPr>
                <w:b/>
                <w:sz w:val="26"/>
                <w:szCs w:val="24"/>
                <w:lang w:eastAsia="lv-LV"/>
              </w:rPr>
            </w:pPr>
            <w:r>
              <w:t>Saskaņā ar r</w:t>
            </w:r>
            <w:r w:rsidR="00AD3ECE" w:rsidRPr="00B42A45">
              <w:t>īkojuma 1.1.1.apakšpunkt</w:t>
            </w:r>
            <w:r>
              <w:t>u</w:t>
            </w:r>
            <w:r w:rsidR="00667A82">
              <w:t xml:space="preserve"> Finanšu ministrijas valdījumā </w:t>
            </w:r>
            <w:r>
              <w:t xml:space="preserve">ir nodotas </w:t>
            </w:r>
            <w:r w:rsidR="00AD3ECE" w:rsidRPr="00B42A45">
              <w:t xml:space="preserve">27 ēkas (būves) Rīgā, Miera ielā 58. Minētās ēkas (būves) saskaņā ar rīkojuma 5.punktu </w:t>
            </w:r>
            <w:r w:rsidR="00AD4165">
              <w:t xml:space="preserve">ir </w:t>
            </w:r>
            <w:r w:rsidR="00AD3ECE" w:rsidRPr="00B42A45">
              <w:t xml:space="preserve">ierakstītas zemesgrāmatā uz valsts vārda Finanšu ministrijas personā, izņemot būvi </w:t>
            </w:r>
            <w:r>
              <w:t>(būves kadastra apzīmējums</w:t>
            </w:r>
            <w:r w:rsidR="00AD3ECE" w:rsidRPr="00B42A45">
              <w:t xml:space="preserve"> </w:t>
            </w:r>
            <w:r w:rsidR="00AD4165">
              <w:t>0100 026 0092 013</w:t>
            </w:r>
            <w:r>
              <w:t>)</w:t>
            </w:r>
            <w:r w:rsidR="00AD4165">
              <w:t>, kura</w:t>
            </w:r>
            <w:r w:rsidR="00AD3ECE" w:rsidRPr="00B42A45">
              <w:t xml:space="preserve"> ir </w:t>
            </w:r>
            <w:r w:rsidR="00AD4165">
              <w:t xml:space="preserve">funkcionāli piederīga palīgēka dzīvojamajai ēkai, </w:t>
            </w:r>
            <w:r>
              <w:t>kura</w:t>
            </w:r>
            <w:r w:rsidR="00667A82">
              <w:t xml:space="preserve"> </w:t>
            </w:r>
            <w:r>
              <w:t xml:space="preserve">saskaņā ar rīkojuma 1.2.apakšpunktu ir nodota </w:t>
            </w:r>
            <w:r w:rsidR="00667A82">
              <w:t>Ekonomikas ministrijai.</w:t>
            </w:r>
            <w:r>
              <w:t xml:space="preserve"> </w:t>
            </w:r>
            <w:r w:rsidR="0004444C">
              <w:t>Līdz ar to rīkojum</w:t>
            </w:r>
            <w:r>
              <w:t>s jāprecizē, jo papildus  Ekonomikas ministrijai nodotajai dzīvojamai ēkai jānodod arī ēkai funkcionāli piederīgā palīgēka-šķūnis (būves kadastra apzīmējums   0100 026 0092 013).</w:t>
            </w:r>
          </w:p>
        </w:tc>
      </w:tr>
      <w:tr w:rsidR="009B353E" w:rsidRPr="00130F9F" w:rsidTr="00667A82">
        <w:trPr>
          <w:tblCellSpacing w:w="15" w:type="dxa"/>
        </w:trPr>
        <w:tc>
          <w:tcPr>
            <w:tcW w:w="211" w:type="pct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353E" w:rsidRPr="00130F9F" w:rsidRDefault="009B353E" w:rsidP="001E6A95">
            <w:pPr>
              <w:spacing w:before="100" w:beforeAutospacing="1" w:after="100" w:afterAutospacing="1" w:line="240" w:lineRule="auto"/>
              <w:rPr>
                <w:sz w:val="26"/>
                <w:szCs w:val="24"/>
                <w:lang w:eastAsia="lv-LV"/>
              </w:rPr>
            </w:pPr>
            <w:r w:rsidRPr="00130F9F">
              <w:rPr>
                <w:sz w:val="26"/>
                <w:szCs w:val="24"/>
                <w:lang w:eastAsia="lv-LV"/>
              </w:rPr>
              <w:t>3.</w:t>
            </w:r>
          </w:p>
        </w:tc>
        <w:tc>
          <w:tcPr>
            <w:tcW w:w="1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353E" w:rsidRPr="00130F9F" w:rsidRDefault="009B353E" w:rsidP="001E6A95">
            <w:pPr>
              <w:spacing w:before="100" w:beforeAutospacing="1" w:after="100" w:afterAutospacing="1" w:line="240" w:lineRule="auto"/>
              <w:rPr>
                <w:sz w:val="26"/>
                <w:szCs w:val="24"/>
                <w:lang w:eastAsia="lv-LV"/>
              </w:rPr>
            </w:pPr>
            <w:r w:rsidRPr="00130F9F">
              <w:rPr>
                <w:sz w:val="26"/>
                <w:szCs w:val="24"/>
                <w:lang w:eastAsia="lv-LV"/>
              </w:rPr>
              <w:t>Saistītie politikas ietekmes novērtējumi un pētījumi</w:t>
            </w:r>
          </w:p>
        </w:tc>
        <w:tc>
          <w:tcPr>
            <w:tcW w:w="332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B353E" w:rsidRPr="00130F9F" w:rsidRDefault="007835E6" w:rsidP="00AD3ECE">
            <w:pPr>
              <w:spacing w:before="100" w:beforeAutospacing="1" w:after="100" w:afterAutospacing="1" w:line="240" w:lineRule="auto"/>
              <w:rPr>
                <w:sz w:val="26"/>
                <w:szCs w:val="24"/>
                <w:lang w:eastAsia="lv-LV"/>
              </w:rPr>
            </w:pPr>
            <w:r w:rsidRPr="00130F9F">
              <w:rPr>
                <w:bCs/>
                <w:sz w:val="26"/>
                <w:szCs w:val="24"/>
                <w:lang w:eastAsia="lv-LV"/>
              </w:rPr>
              <w:t>Projekts šo jomu neskar.</w:t>
            </w:r>
          </w:p>
        </w:tc>
      </w:tr>
      <w:tr w:rsidR="009B353E" w:rsidRPr="00130F9F" w:rsidTr="00667A82">
        <w:trPr>
          <w:tblCellSpacing w:w="15" w:type="dxa"/>
        </w:trPr>
        <w:tc>
          <w:tcPr>
            <w:tcW w:w="211" w:type="pct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353E" w:rsidRPr="00130F9F" w:rsidRDefault="009B353E" w:rsidP="001E6A95">
            <w:pPr>
              <w:spacing w:before="100" w:beforeAutospacing="1" w:after="100" w:afterAutospacing="1" w:line="240" w:lineRule="auto"/>
              <w:rPr>
                <w:sz w:val="26"/>
                <w:szCs w:val="24"/>
                <w:lang w:eastAsia="lv-LV"/>
              </w:rPr>
            </w:pPr>
            <w:r w:rsidRPr="00130F9F">
              <w:rPr>
                <w:sz w:val="26"/>
                <w:szCs w:val="24"/>
                <w:lang w:eastAsia="lv-LV"/>
              </w:rPr>
              <w:t>4.</w:t>
            </w:r>
          </w:p>
        </w:tc>
        <w:tc>
          <w:tcPr>
            <w:tcW w:w="1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353E" w:rsidRPr="00130F9F" w:rsidRDefault="009B353E" w:rsidP="001E6A95">
            <w:pPr>
              <w:spacing w:before="100" w:beforeAutospacing="1" w:after="100" w:afterAutospacing="1" w:line="240" w:lineRule="auto"/>
              <w:rPr>
                <w:sz w:val="26"/>
                <w:szCs w:val="24"/>
                <w:lang w:eastAsia="lv-LV"/>
              </w:rPr>
            </w:pPr>
            <w:r w:rsidRPr="00130F9F">
              <w:rPr>
                <w:sz w:val="26"/>
                <w:szCs w:val="24"/>
                <w:lang w:eastAsia="lv-LV"/>
              </w:rPr>
              <w:t>Tiesiskā regulējuma mērķis un būtība</w:t>
            </w:r>
          </w:p>
        </w:tc>
        <w:tc>
          <w:tcPr>
            <w:tcW w:w="332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A75C7" w:rsidRPr="00130F9F" w:rsidRDefault="00AD3ECE" w:rsidP="00683F63">
            <w:pPr>
              <w:spacing w:after="0" w:line="240" w:lineRule="auto"/>
              <w:jc w:val="both"/>
              <w:rPr>
                <w:sz w:val="26"/>
                <w:szCs w:val="24"/>
              </w:rPr>
            </w:pPr>
            <w:r w:rsidRPr="00E54891">
              <w:t>Atbilstoši anotācijas I</w:t>
            </w:r>
            <w:r>
              <w:t xml:space="preserve"> </w:t>
            </w:r>
            <w:r w:rsidRPr="00E54891">
              <w:t>sadaļas 2.punktā minētajam ir sagatavots rīkoj</w:t>
            </w:r>
            <w:r>
              <w:t xml:space="preserve">uma projekts, kas paredz papildus </w:t>
            </w:r>
            <w:r w:rsidRPr="00B42A45">
              <w:t>rīkojuma 1.2.apakšpunktā minētajai</w:t>
            </w:r>
            <w:r>
              <w:t xml:space="preserve"> Ekonomikas </w:t>
            </w:r>
            <w:r>
              <w:lastRenderedPageBreak/>
              <w:t xml:space="preserve">ministrijai nododamajai dzīvojamai ēkai nodot arī </w:t>
            </w:r>
            <w:r w:rsidR="00AD4165">
              <w:t xml:space="preserve">ēkai </w:t>
            </w:r>
            <w:r w:rsidRPr="00B42A45">
              <w:t>funkcionāli piederīg</w:t>
            </w:r>
            <w:r>
              <w:t xml:space="preserve">o  palīgēku šķūni.  </w:t>
            </w:r>
            <w:r w:rsidR="00B3299F" w:rsidRPr="00683F63">
              <w:rPr>
                <w:u w:val="single"/>
              </w:rPr>
              <w:t>Šķūnis ir funkcionāli saistīts ar Ekonomikas ministrijai nodoto dzīvojamo ēku,</w:t>
            </w:r>
            <w:r w:rsidR="00683F63" w:rsidRPr="00683F63">
              <w:rPr>
                <w:u w:val="single"/>
              </w:rPr>
              <w:t xml:space="preserve"> jo nodrošina tās uzturēšanu un netraucētu funkcionēšanu, </w:t>
            </w:r>
            <w:r w:rsidR="00B3299F" w:rsidRPr="00683F63">
              <w:rPr>
                <w:u w:val="single"/>
              </w:rPr>
              <w:t>tāp</w:t>
            </w:r>
            <w:r w:rsidR="00683F63" w:rsidRPr="00683F63">
              <w:rPr>
                <w:u w:val="single"/>
              </w:rPr>
              <w:t>ēc vis</w:t>
            </w:r>
            <w:r w:rsidR="00B3299F" w:rsidRPr="00683F63">
              <w:rPr>
                <w:u w:val="single"/>
              </w:rPr>
              <w:t>efekt</w:t>
            </w:r>
            <w:r w:rsidR="00683F63" w:rsidRPr="00683F63">
              <w:rPr>
                <w:u w:val="single"/>
              </w:rPr>
              <w:t>ī</w:t>
            </w:r>
            <w:r w:rsidR="00B3299F" w:rsidRPr="00683F63">
              <w:rPr>
                <w:u w:val="single"/>
              </w:rPr>
              <w:t xml:space="preserve">vāk ir </w:t>
            </w:r>
            <w:r w:rsidR="00683F63" w:rsidRPr="00683F63">
              <w:rPr>
                <w:u w:val="single"/>
              </w:rPr>
              <w:t>to nodot Ekonomikas ministrijai. Anotācijas I sadaļas 2.punktā minētā problēma tiks atrisināta pilnībā.</w:t>
            </w:r>
          </w:p>
        </w:tc>
      </w:tr>
      <w:tr w:rsidR="009B353E" w:rsidRPr="00130F9F" w:rsidTr="00667A82">
        <w:trPr>
          <w:tblCellSpacing w:w="15" w:type="dxa"/>
        </w:trPr>
        <w:tc>
          <w:tcPr>
            <w:tcW w:w="211" w:type="pct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353E" w:rsidRPr="00130F9F" w:rsidRDefault="009B353E" w:rsidP="001E6A95">
            <w:pPr>
              <w:spacing w:before="100" w:beforeAutospacing="1" w:after="100" w:afterAutospacing="1" w:line="240" w:lineRule="auto"/>
              <w:rPr>
                <w:sz w:val="26"/>
                <w:szCs w:val="24"/>
                <w:lang w:eastAsia="lv-LV"/>
              </w:rPr>
            </w:pPr>
            <w:r w:rsidRPr="00130F9F">
              <w:rPr>
                <w:sz w:val="26"/>
                <w:szCs w:val="24"/>
                <w:lang w:eastAsia="lv-LV"/>
              </w:rPr>
              <w:lastRenderedPageBreak/>
              <w:t>5.</w:t>
            </w:r>
          </w:p>
        </w:tc>
        <w:tc>
          <w:tcPr>
            <w:tcW w:w="1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353E" w:rsidRPr="00130F9F" w:rsidRDefault="009B353E" w:rsidP="001E6A95">
            <w:pPr>
              <w:spacing w:before="100" w:beforeAutospacing="1" w:after="100" w:afterAutospacing="1" w:line="240" w:lineRule="auto"/>
              <w:rPr>
                <w:sz w:val="26"/>
                <w:szCs w:val="24"/>
                <w:lang w:eastAsia="lv-LV"/>
              </w:rPr>
            </w:pPr>
            <w:r w:rsidRPr="00130F9F">
              <w:rPr>
                <w:sz w:val="26"/>
                <w:szCs w:val="24"/>
                <w:lang w:eastAsia="lv-LV"/>
              </w:rPr>
              <w:t>Projekta izstrādē iesaistītās institūcijas</w:t>
            </w:r>
          </w:p>
        </w:tc>
        <w:tc>
          <w:tcPr>
            <w:tcW w:w="332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B353E" w:rsidRPr="00130F9F" w:rsidRDefault="00367BB6" w:rsidP="00AD3ECE">
            <w:pPr>
              <w:spacing w:before="100" w:beforeAutospacing="1" w:after="100" w:afterAutospacing="1" w:line="240" w:lineRule="auto"/>
              <w:jc w:val="both"/>
              <w:rPr>
                <w:sz w:val="26"/>
                <w:szCs w:val="24"/>
                <w:lang w:eastAsia="lv-LV"/>
              </w:rPr>
            </w:pPr>
            <w:r w:rsidRPr="00130F9F">
              <w:rPr>
                <w:sz w:val="26"/>
                <w:szCs w:val="24"/>
                <w:lang w:eastAsia="lv-LV"/>
              </w:rPr>
              <w:t>Projekta izstrādē ir iesaistīta valsts akciju sabiedrība „Valsts nekustamie īpašumi”</w:t>
            </w:r>
            <w:r w:rsidR="007835E6" w:rsidRPr="00130F9F">
              <w:rPr>
                <w:sz w:val="26"/>
                <w:szCs w:val="24"/>
                <w:lang w:eastAsia="lv-LV"/>
              </w:rPr>
              <w:t>.</w:t>
            </w:r>
          </w:p>
        </w:tc>
      </w:tr>
      <w:tr w:rsidR="009B353E" w:rsidRPr="00130F9F" w:rsidTr="00667A82">
        <w:trPr>
          <w:tblCellSpacing w:w="15" w:type="dxa"/>
        </w:trPr>
        <w:tc>
          <w:tcPr>
            <w:tcW w:w="211" w:type="pct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353E" w:rsidRPr="00130F9F" w:rsidRDefault="009B353E" w:rsidP="001E6A95">
            <w:pPr>
              <w:spacing w:before="100" w:beforeAutospacing="1" w:after="100" w:afterAutospacing="1" w:line="240" w:lineRule="auto"/>
              <w:rPr>
                <w:sz w:val="26"/>
                <w:szCs w:val="24"/>
                <w:lang w:eastAsia="lv-LV"/>
              </w:rPr>
            </w:pPr>
            <w:r w:rsidRPr="00130F9F">
              <w:rPr>
                <w:sz w:val="26"/>
                <w:szCs w:val="24"/>
                <w:lang w:eastAsia="lv-LV"/>
              </w:rPr>
              <w:t>6.</w:t>
            </w:r>
          </w:p>
        </w:tc>
        <w:tc>
          <w:tcPr>
            <w:tcW w:w="1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353E" w:rsidRPr="00130F9F" w:rsidRDefault="009B353E" w:rsidP="001E6A95">
            <w:pPr>
              <w:spacing w:before="100" w:beforeAutospacing="1" w:after="100" w:afterAutospacing="1" w:line="240" w:lineRule="auto"/>
              <w:rPr>
                <w:sz w:val="26"/>
                <w:szCs w:val="24"/>
                <w:lang w:eastAsia="lv-LV"/>
              </w:rPr>
            </w:pPr>
            <w:r w:rsidRPr="00130F9F">
              <w:rPr>
                <w:sz w:val="26"/>
                <w:szCs w:val="24"/>
                <w:lang w:eastAsia="lv-LV"/>
              </w:rPr>
              <w:t>Iemesli, kādēļ netika nodrošināta sabiedrības līdzdalība</w:t>
            </w:r>
          </w:p>
        </w:tc>
        <w:tc>
          <w:tcPr>
            <w:tcW w:w="332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B353E" w:rsidRPr="00130F9F" w:rsidRDefault="00AD3ECE" w:rsidP="00AD3ECE">
            <w:pPr>
              <w:spacing w:after="0" w:line="240" w:lineRule="auto"/>
              <w:jc w:val="both"/>
              <w:rPr>
                <w:sz w:val="26"/>
                <w:szCs w:val="28"/>
                <w:lang w:eastAsia="lv-LV"/>
              </w:rPr>
            </w:pPr>
            <w:r>
              <w:rPr>
                <w:sz w:val="26"/>
                <w:szCs w:val="28"/>
                <w:lang w:eastAsia="lv-LV"/>
              </w:rPr>
              <w:t>Rīkojuma projekts neskar būtiskas sabiedriskās intereses, tādēļ sabiedrības līdzdalība netika nodrošināta.</w:t>
            </w:r>
          </w:p>
        </w:tc>
      </w:tr>
      <w:tr w:rsidR="009B353E" w:rsidRPr="00130F9F" w:rsidTr="00667A82">
        <w:trPr>
          <w:tblCellSpacing w:w="15" w:type="dxa"/>
        </w:trPr>
        <w:tc>
          <w:tcPr>
            <w:tcW w:w="211" w:type="pct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353E" w:rsidRPr="00130F9F" w:rsidRDefault="009B353E" w:rsidP="001E6A95">
            <w:pPr>
              <w:spacing w:before="100" w:beforeAutospacing="1" w:after="100" w:afterAutospacing="1" w:line="240" w:lineRule="auto"/>
              <w:rPr>
                <w:sz w:val="26"/>
                <w:szCs w:val="24"/>
                <w:lang w:eastAsia="lv-LV"/>
              </w:rPr>
            </w:pPr>
            <w:r w:rsidRPr="00130F9F">
              <w:rPr>
                <w:sz w:val="26"/>
                <w:szCs w:val="24"/>
                <w:lang w:eastAsia="lv-LV"/>
              </w:rPr>
              <w:t>7.</w:t>
            </w:r>
          </w:p>
        </w:tc>
        <w:tc>
          <w:tcPr>
            <w:tcW w:w="1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353E" w:rsidRPr="00130F9F" w:rsidRDefault="009B353E" w:rsidP="001E6A95">
            <w:pPr>
              <w:spacing w:before="100" w:beforeAutospacing="1" w:after="100" w:afterAutospacing="1" w:line="240" w:lineRule="auto"/>
              <w:rPr>
                <w:sz w:val="26"/>
                <w:szCs w:val="24"/>
                <w:lang w:eastAsia="lv-LV"/>
              </w:rPr>
            </w:pPr>
            <w:r w:rsidRPr="00130F9F">
              <w:rPr>
                <w:sz w:val="26"/>
                <w:szCs w:val="24"/>
                <w:lang w:eastAsia="lv-LV"/>
              </w:rPr>
              <w:t>Cita informācija</w:t>
            </w:r>
          </w:p>
        </w:tc>
        <w:tc>
          <w:tcPr>
            <w:tcW w:w="332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B353E" w:rsidRPr="00130F9F" w:rsidRDefault="007835E6" w:rsidP="00706417">
            <w:pPr>
              <w:spacing w:before="100" w:beforeAutospacing="1" w:after="100" w:afterAutospacing="1" w:line="240" w:lineRule="auto"/>
              <w:ind w:firstLine="720"/>
              <w:jc w:val="both"/>
              <w:rPr>
                <w:sz w:val="26"/>
                <w:szCs w:val="24"/>
                <w:lang w:eastAsia="lv-LV"/>
              </w:rPr>
            </w:pPr>
            <w:r w:rsidRPr="00130F9F">
              <w:rPr>
                <w:bCs/>
                <w:sz w:val="26"/>
                <w:szCs w:val="24"/>
              </w:rPr>
              <w:t>Nav</w:t>
            </w:r>
          </w:p>
        </w:tc>
      </w:tr>
      <w:tr w:rsidR="001E6A95" w:rsidRPr="00130F9F" w:rsidTr="001E6A95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000000"/>
              <w:bottom w:val="outset" w:sz="6" w:space="0" w:color="000000"/>
            </w:tcBorders>
          </w:tcPr>
          <w:p w:rsidR="00114E16" w:rsidRDefault="00114E16" w:rsidP="001E6A95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sz w:val="26"/>
                <w:szCs w:val="24"/>
                <w:lang w:eastAsia="lv-LV"/>
              </w:rPr>
            </w:pPr>
          </w:p>
          <w:p w:rsidR="001E6A95" w:rsidRPr="00130F9F" w:rsidRDefault="001E6A95" w:rsidP="001E6A95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sz w:val="26"/>
                <w:szCs w:val="24"/>
                <w:lang w:eastAsia="lv-LV"/>
              </w:rPr>
            </w:pPr>
            <w:r w:rsidRPr="00130F9F">
              <w:rPr>
                <w:b/>
                <w:bCs/>
                <w:sz w:val="26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181F76" w:rsidRPr="00130F9F" w:rsidTr="001E6A95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A95" w:rsidRPr="00130F9F" w:rsidRDefault="001E6A95" w:rsidP="001E6A95">
            <w:pPr>
              <w:spacing w:before="100" w:beforeAutospacing="1" w:after="100" w:afterAutospacing="1" w:line="240" w:lineRule="auto"/>
              <w:rPr>
                <w:sz w:val="26"/>
                <w:szCs w:val="24"/>
                <w:lang w:eastAsia="lv-LV"/>
              </w:rPr>
            </w:pPr>
            <w:r w:rsidRPr="00130F9F">
              <w:rPr>
                <w:sz w:val="26"/>
                <w:szCs w:val="24"/>
                <w:lang w:eastAsia="lv-LV"/>
              </w:rPr>
              <w:t>1.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A95" w:rsidRPr="00130F9F" w:rsidRDefault="001E6A95" w:rsidP="001E6A95">
            <w:pPr>
              <w:spacing w:before="100" w:beforeAutospacing="1" w:after="100" w:afterAutospacing="1" w:line="240" w:lineRule="auto"/>
              <w:rPr>
                <w:sz w:val="26"/>
                <w:szCs w:val="24"/>
                <w:lang w:eastAsia="lv-LV"/>
              </w:rPr>
            </w:pPr>
            <w:r w:rsidRPr="00130F9F">
              <w:rPr>
                <w:sz w:val="26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E6A95" w:rsidRPr="00130F9F" w:rsidRDefault="008566AC" w:rsidP="008D017C">
            <w:pPr>
              <w:spacing w:before="100" w:beforeAutospacing="1" w:after="100" w:afterAutospacing="1" w:line="240" w:lineRule="auto"/>
              <w:ind w:firstLine="720"/>
              <w:jc w:val="both"/>
              <w:rPr>
                <w:sz w:val="26"/>
                <w:szCs w:val="24"/>
                <w:lang w:eastAsia="lv-LV"/>
              </w:rPr>
            </w:pPr>
            <w:r w:rsidRPr="00130F9F">
              <w:rPr>
                <w:sz w:val="26"/>
                <w:szCs w:val="24"/>
                <w:lang w:eastAsia="lv-LV"/>
              </w:rPr>
              <w:t>Par rīkojuma projekta izpildi atbildīgā ir valsts akciju sabiedrība „Valsts nekustamie īpašumi”.</w:t>
            </w:r>
            <w:r w:rsidR="005C33F5" w:rsidRPr="00130F9F">
              <w:rPr>
                <w:sz w:val="26"/>
                <w:szCs w:val="24"/>
                <w:lang w:eastAsia="lv-LV"/>
              </w:rPr>
              <w:t xml:space="preserve"> </w:t>
            </w:r>
          </w:p>
        </w:tc>
      </w:tr>
      <w:tr w:rsidR="00181F76" w:rsidRPr="00130F9F" w:rsidTr="001E6A95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A95" w:rsidRPr="00130F9F" w:rsidRDefault="001E6A95" w:rsidP="001E6A95">
            <w:pPr>
              <w:spacing w:before="100" w:beforeAutospacing="1" w:after="100" w:afterAutospacing="1" w:line="240" w:lineRule="auto"/>
              <w:rPr>
                <w:sz w:val="26"/>
                <w:szCs w:val="24"/>
                <w:lang w:eastAsia="lv-LV"/>
              </w:rPr>
            </w:pPr>
            <w:r w:rsidRPr="00130F9F">
              <w:rPr>
                <w:sz w:val="26"/>
                <w:szCs w:val="24"/>
                <w:lang w:eastAsia="lv-LV"/>
              </w:rPr>
              <w:t>2.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A95" w:rsidRPr="00130F9F" w:rsidRDefault="001E6A95" w:rsidP="001E6A95">
            <w:pPr>
              <w:spacing w:before="100" w:beforeAutospacing="1" w:after="100" w:afterAutospacing="1" w:line="240" w:lineRule="auto"/>
              <w:rPr>
                <w:sz w:val="26"/>
                <w:szCs w:val="24"/>
                <w:lang w:eastAsia="lv-LV"/>
              </w:rPr>
            </w:pPr>
            <w:r w:rsidRPr="00130F9F">
              <w:rPr>
                <w:sz w:val="26"/>
                <w:szCs w:val="24"/>
                <w:lang w:eastAsia="lv-LV"/>
              </w:rPr>
              <w:t>Projekta izpildes ietekme uz pārvaldes funkcijām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C33F5" w:rsidRPr="00130F9F" w:rsidRDefault="008566AC" w:rsidP="00523E70">
            <w:pPr>
              <w:spacing w:before="100" w:beforeAutospacing="1" w:after="100" w:afterAutospacing="1" w:line="240" w:lineRule="auto"/>
              <w:ind w:firstLine="720"/>
              <w:jc w:val="both"/>
              <w:rPr>
                <w:sz w:val="26"/>
                <w:szCs w:val="24"/>
                <w:lang w:eastAsia="lv-LV"/>
              </w:rPr>
            </w:pPr>
            <w:r w:rsidRPr="00130F9F">
              <w:rPr>
                <w:sz w:val="26"/>
                <w:szCs w:val="24"/>
                <w:lang w:eastAsia="lv-LV"/>
              </w:rPr>
              <w:t>Rīkojuma projekta izpilde neietekmē valsts akciju sabiedrība</w:t>
            </w:r>
            <w:r w:rsidR="00E97F2A" w:rsidRPr="00130F9F">
              <w:rPr>
                <w:sz w:val="26"/>
                <w:szCs w:val="24"/>
                <w:lang w:eastAsia="lv-LV"/>
              </w:rPr>
              <w:t>s</w:t>
            </w:r>
            <w:r w:rsidRPr="00130F9F">
              <w:rPr>
                <w:sz w:val="26"/>
                <w:szCs w:val="24"/>
                <w:lang w:eastAsia="lv-LV"/>
              </w:rPr>
              <w:t xml:space="preserve"> „Valsts nekustamie īpašumi” funkcijas un uzdevumus</w:t>
            </w:r>
            <w:r w:rsidR="00181F76" w:rsidRPr="00130F9F">
              <w:rPr>
                <w:sz w:val="26"/>
                <w:szCs w:val="24"/>
                <w:lang w:eastAsia="lv-LV"/>
              </w:rPr>
              <w:t>, tās netiek paplašinātas vai sašaurinātas.</w:t>
            </w:r>
          </w:p>
        </w:tc>
      </w:tr>
      <w:tr w:rsidR="00181F76" w:rsidRPr="00130F9F" w:rsidTr="001E6A95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A95" w:rsidRPr="00130F9F" w:rsidRDefault="001E6A95" w:rsidP="001E6A95">
            <w:pPr>
              <w:spacing w:before="100" w:beforeAutospacing="1" w:after="100" w:afterAutospacing="1" w:line="240" w:lineRule="auto"/>
              <w:rPr>
                <w:sz w:val="26"/>
                <w:szCs w:val="24"/>
                <w:lang w:eastAsia="lv-LV"/>
              </w:rPr>
            </w:pPr>
            <w:r w:rsidRPr="00130F9F">
              <w:rPr>
                <w:sz w:val="26"/>
                <w:szCs w:val="24"/>
                <w:lang w:eastAsia="lv-LV"/>
              </w:rPr>
              <w:t>3.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A95" w:rsidRPr="00130F9F" w:rsidRDefault="001E6A95" w:rsidP="001E6A95">
            <w:pPr>
              <w:spacing w:before="100" w:beforeAutospacing="1" w:after="100" w:afterAutospacing="1" w:line="240" w:lineRule="auto"/>
              <w:rPr>
                <w:sz w:val="26"/>
                <w:szCs w:val="24"/>
                <w:lang w:eastAsia="lv-LV"/>
              </w:rPr>
            </w:pPr>
            <w:r w:rsidRPr="00130F9F">
              <w:rPr>
                <w:sz w:val="26"/>
                <w:szCs w:val="24"/>
                <w:lang w:eastAsia="lv-LV"/>
              </w:rPr>
              <w:t>Projekta izpildes ietekme uz pārvaldes institucionālo struktūru.</w:t>
            </w:r>
          </w:p>
          <w:p w:rsidR="001E6A95" w:rsidRPr="00130F9F" w:rsidRDefault="001E6A95" w:rsidP="001E6A95">
            <w:pPr>
              <w:spacing w:before="100" w:beforeAutospacing="1" w:after="100" w:afterAutospacing="1" w:line="240" w:lineRule="auto"/>
              <w:rPr>
                <w:sz w:val="26"/>
                <w:szCs w:val="24"/>
                <w:lang w:eastAsia="lv-LV"/>
              </w:rPr>
            </w:pPr>
            <w:r w:rsidRPr="00130F9F">
              <w:rPr>
                <w:sz w:val="26"/>
                <w:szCs w:val="24"/>
                <w:lang w:eastAsia="lv-LV"/>
              </w:rPr>
              <w:t>Jaunu institūciju izveide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E6A95" w:rsidRPr="00130F9F" w:rsidRDefault="00181F76" w:rsidP="008D017C">
            <w:pPr>
              <w:spacing w:before="100" w:beforeAutospacing="1" w:after="100" w:afterAutospacing="1" w:line="240" w:lineRule="auto"/>
              <w:ind w:firstLine="720"/>
              <w:jc w:val="both"/>
              <w:rPr>
                <w:sz w:val="26"/>
                <w:szCs w:val="24"/>
                <w:lang w:eastAsia="lv-LV"/>
              </w:rPr>
            </w:pPr>
            <w:r w:rsidRPr="00130F9F">
              <w:rPr>
                <w:sz w:val="26"/>
                <w:szCs w:val="24"/>
                <w:lang w:eastAsia="lv-LV"/>
              </w:rPr>
              <w:t>Saistībā ar rīkojuma projekta izpildi jaunas institūcijas netiek radītas</w:t>
            </w:r>
            <w:r w:rsidR="00DB554E" w:rsidRPr="00130F9F">
              <w:rPr>
                <w:sz w:val="26"/>
                <w:szCs w:val="24"/>
                <w:lang w:eastAsia="lv-LV"/>
              </w:rPr>
              <w:t>.</w:t>
            </w:r>
            <w:r w:rsidRPr="00130F9F">
              <w:rPr>
                <w:sz w:val="26"/>
                <w:szCs w:val="24"/>
                <w:lang w:eastAsia="lv-LV"/>
              </w:rPr>
              <w:t xml:space="preserve"> Rīkojuma projekta izpildi var nodrošināt esošās institūcijas ietvaros, ar tai pieejamiem resursiem.</w:t>
            </w:r>
          </w:p>
        </w:tc>
      </w:tr>
      <w:tr w:rsidR="00181F76" w:rsidRPr="00130F9F" w:rsidTr="001E6A95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A95" w:rsidRPr="00130F9F" w:rsidRDefault="001E6A95" w:rsidP="001E6A95">
            <w:pPr>
              <w:spacing w:before="100" w:beforeAutospacing="1" w:after="100" w:afterAutospacing="1" w:line="240" w:lineRule="auto"/>
              <w:rPr>
                <w:sz w:val="26"/>
                <w:szCs w:val="24"/>
                <w:lang w:eastAsia="lv-LV"/>
              </w:rPr>
            </w:pPr>
            <w:r w:rsidRPr="00130F9F">
              <w:rPr>
                <w:sz w:val="26"/>
                <w:szCs w:val="24"/>
                <w:lang w:eastAsia="lv-LV"/>
              </w:rPr>
              <w:t>4.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A95" w:rsidRPr="00130F9F" w:rsidRDefault="001E6A95" w:rsidP="001E6A95">
            <w:pPr>
              <w:spacing w:before="100" w:beforeAutospacing="1" w:after="100" w:afterAutospacing="1" w:line="240" w:lineRule="auto"/>
              <w:rPr>
                <w:sz w:val="26"/>
                <w:szCs w:val="24"/>
                <w:lang w:eastAsia="lv-LV"/>
              </w:rPr>
            </w:pPr>
            <w:r w:rsidRPr="00130F9F">
              <w:rPr>
                <w:sz w:val="26"/>
                <w:szCs w:val="24"/>
                <w:lang w:eastAsia="lv-LV"/>
              </w:rPr>
              <w:t>Projekta izpildes ietekme uz pārvaldes institucionālo struktūru.</w:t>
            </w:r>
          </w:p>
          <w:p w:rsidR="001E6A95" w:rsidRPr="00130F9F" w:rsidRDefault="001E6A95" w:rsidP="001E6A95">
            <w:pPr>
              <w:spacing w:before="100" w:beforeAutospacing="1" w:after="100" w:afterAutospacing="1" w:line="240" w:lineRule="auto"/>
              <w:rPr>
                <w:sz w:val="26"/>
                <w:szCs w:val="24"/>
                <w:lang w:eastAsia="lv-LV"/>
              </w:rPr>
            </w:pPr>
            <w:r w:rsidRPr="00130F9F">
              <w:rPr>
                <w:sz w:val="26"/>
                <w:szCs w:val="24"/>
                <w:lang w:eastAsia="lv-LV"/>
              </w:rPr>
              <w:t>Esošu institūciju likvidācija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E6A95" w:rsidRPr="00130F9F" w:rsidRDefault="002346BA" w:rsidP="008D017C">
            <w:pPr>
              <w:spacing w:before="100" w:beforeAutospacing="1" w:after="100" w:afterAutospacing="1" w:line="240" w:lineRule="auto"/>
              <w:ind w:firstLine="720"/>
              <w:jc w:val="both"/>
              <w:rPr>
                <w:sz w:val="26"/>
                <w:szCs w:val="24"/>
                <w:lang w:eastAsia="lv-LV"/>
              </w:rPr>
            </w:pPr>
            <w:r w:rsidRPr="00130F9F">
              <w:rPr>
                <w:sz w:val="26"/>
                <w:szCs w:val="24"/>
                <w:lang w:eastAsia="lv-LV"/>
              </w:rPr>
              <w:t>Saistībā ar rīkojuma projekta izpildi nav plānots likvidēt esošo institūciju.</w:t>
            </w:r>
          </w:p>
        </w:tc>
      </w:tr>
      <w:tr w:rsidR="00181F76" w:rsidRPr="00130F9F" w:rsidTr="001E6A95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A95" w:rsidRPr="00130F9F" w:rsidRDefault="001E6A95" w:rsidP="001E6A95">
            <w:pPr>
              <w:spacing w:before="100" w:beforeAutospacing="1" w:after="100" w:afterAutospacing="1" w:line="240" w:lineRule="auto"/>
              <w:rPr>
                <w:sz w:val="26"/>
                <w:szCs w:val="24"/>
                <w:lang w:eastAsia="lv-LV"/>
              </w:rPr>
            </w:pPr>
            <w:r w:rsidRPr="00130F9F">
              <w:rPr>
                <w:sz w:val="26"/>
                <w:szCs w:val="24"/>
                <w:lang w:eastAsia="lv-LV"/>
              </w:rPr>
              <w:t>5.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A95" w:rsidRPr="00130F9F" w:rsidRDefault="001E6A95" w:rsidP="001E6A95">
            <w:pPr>
              <w:spacing w:before="100" w:beforeAutospacing="1" w:after="100" w:afterAutospacing="1" w:line="240" w:lineRule="auto"/>
              <w:rPr>
                <w:sz w:val="26"/>
                <w:szCs w:val="24"/>
                <w:lang w:eastAsia="lv-LV"/>
              </w:rPr>
            </w:pPr>
            <w:r w:rsidRPr="00130F9F">
              <w:rPr>
                <w:sz w:val="26"/>
                <w:szCs w:val="24"/>
                <w:lang w:eastAsia="lv-LV"/>
              </w:rPr>
              <w:t>Projekta izpildes ietekme uz pārvaldes institucionālo struktūru.</w:t>
            </w:r>
          </w:p>
          <w:p w:rsidR="001E6A95" w:rsidRPr="00130F9F" w:rsidRDefault="001E6A95" w:rsidP="001E6A95">
            <w:pPr>
              <w:spacing w:before="100" w:beforeAutospacing="1" w:after="100" w:afterAutospacing="1" w:line="240" w:lineRule="auto"/>
              <w:rPr>
                <w:sz w:val="26"/>
                <w:szCs w:val="24"/>
                <w:lang w:eastAsia="lv-LV"/>
              </w:rPr>
            </w:pPr>
            <w:r w:rsidRPr="00130F9F">
              <w:rPr>
                <w:sz w:val="26"/>
                <w:szCs w:val="24"/>
                <w:lang w:eastAsia="lv-LV"/>
              </w:rPr>
              <w:lastRenderedPageBreak/>
              <w:t>Esošu institūciju reorganizācija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E6A95" w:rsidRPr="00130F9F" w:rsidRDefault="002346BA" w:rsidP="008D017C">
            <w:pPr>
              <w:spacing w:before="100" w:beforeAutospacing="1" w:after="100" w:afterAutospacing="1" w:line="240" w:lineRule="auto"/>
              <w:ind w:firstLine="720"/>
              <w:jc w:val="both"/>
              <w:rPr>
                <w:sz w:val="26"/>
                <w:szCs w:val="24"/>
                <w:lang w:eastAsia="lv-LV"/>
              </w:rPr>
            </w:pPr>
            <w:r w:rsidRPr="00130F9F">
              <w:rPr>
                <w:sz w:val="26"/>
                <w:szCs w:val="24"/>
                <w:lang w:eastAsia="lv-LV"/>
              </w:rPr>
              <w:lastRenderedPageBreak/>
              <w:t>Saistībā ar rīkojuma projekta izpildi nav plānots reorganizēt esošo institūciju.</w:t>
            </w:r>
          </w:p>
        </w:tc>
      </w:tr>
      <w:tr w:rsidR="00181F76" w:rsidRPr="00130F9F" w:rsidTr="001E6A95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A95" w:rsidRPr="00130F9F" w:rsidRDefault="001E6A95" w:rsidP="001E6A95">
            <w:pPr>
              <w:spacing w:before="100" w:beforeAutospacing="1" w:after="100" w:afterAutospacing="1" w:line="240" w:lineRule="auto"/>
              <w:rPr>
                <w:sz w:val="26"/>
                <w:szCs w:val="24"/>
                <w:lang w:eastAsia="lv-LV"/>
              </w:rPr>
            </w:pPr>
            <w:r w:rsidRPr="00130F9F">
              <w:rPr>
                <w:sz w:val="26"/>
                <w:szCs w:val="24"/>
                <w:lang w:eastAsia="lv-LV"/>
              </w:rPr>
              <w:lastRenderedPageBreak/>
              <w:t>6.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A95" w:rsidRPr="00130F9F" w:rsidRDefault="001E6A95" w:rsidP="001E6A95">
            <w:pPr>
              <w:spacing w:before="100" w:beforeAutospacing="1" w:after="100" w:afterAutospacing="1" w:line="240" w:lineRule="auto"/>
              <w:rPr>
                <w:sz w:val="26"/>
                <w:szCs w:val="24"/>
                <w:lang w:eastAsia="lv-LV"/>
              </w:rPr>
            </w:pPr>
            <w:r w:rsidRPr="00130F9F">
              <w:rPr>
                <w:sz w:val="26"/>
                <w:szCs w:val="24"/>
                <w:lang w:eastAsia="lv-LV"/>
              </w:rPr>
              <w:t>Cita informācija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E6A95" w:rsidRPr="00130F9F" w:rsidRDefault="0034502A" w:rsidP="00683F63">
            <w:pPr>
              <w:spacing w:before="100" w:beforeAutospacing="1" w:after="100" w:afterAutospacing="1" w:line="240" w:lineRule="auto"/>
              <w:ind w:firstLine="720"/>
              <w:jc w:val="both"/>
              <w:rPr>
                <w:sz w:val="26"/>
                <w:szCs w:val="24"/>
                <w:lang w:eastAsia="lv-LV"/>
              </w:rPr>
            </w:pPr>
            <w:r w:rsidRPr="00130F9F">
              <w:rPr>
                <w:sz w:val="26"/>
                <w:szCs w:val="28"/>
                <w:lang w:eastAsia="lv-LV"/>
              </w:rPr>
              <w:t xml:space="preserve">Ministru kabineta </w:t>
            </w:r>
            <w:smartTag w:uri="schemas-tilde-lv/tildestengine" w:element="veidnes">
              <w:smartTagPr>
                <w:attr w:name="text" w:val="rīkojums"/>
                <w:attr w:name="baseform" w:val="rīkojums"/>
                <w:attr w:name="id" w:val="-1"/>
              </w:smartTagPr>
              <w:r w:rsidRPr="00130F9F">
                <w:rPr>
                  <w:sz w:val="26"/>
                  <w:szCs w:val="28"/>
                  <w:lang w:eastAsia="lv-LV"/>
                </w:rPr>
                <w:t>rīkojums</w:t>
              </w:r>
            </w:smartTag>
            <w:r w:rsidRPr="00130F9F">
              <w:rPr>
                <w:sz w:val="26"/>
                <w:szCs w:val="28"/>
                <w:lang w:eastAsia="lv-LV"/>
              </w:rPr>
              <w:t xml:space="preserve"> tiks publicēts </w:t>
            </w:r>
            <w:r w:rsidR="00683F63" w:rsidRPr="00683F63">
              <w:rPr>
                <w:sz w:val="26"/>
                <w:szCs w:val="28"/>
                <w:lang w:eastAsia="lv-LV"/>
              </w:rPr>
              <w:t xml:space="preserve">oficiālajā izdevumā „Latvijas Vēstnesis” - elektroniski interneta vietnē </w:t>
            </w:r>
            <w:r w:rsidR="00683F63" w:rsidRPr="006B5756">
              <w:rPr>
                <w:sz w:val="26"/>
                <w:szCs w:val="28"/>
                <w:u w:val="single"/>
                <w:lang w:eastAsia="lv-LV"/>
              </w:rPr>
              <w:t>www.vestnesis.lv</w:t>
            </w:r>
            <w:r w:rsidRPr="006B5756">
              <w:rPr>
                <w:sz w:val="26"/>
                <w:szCs w:val="28"/>
                <w:u w:val="single"/>
                <w:lang w:eastAsia="lv-LV"/>
              </w:rPr>
              <w:t>,</w:t>
            </w:r>
            <w:r w:rsidRPr="00130F9F">
              <w:rPr>
                <w:sz w:val="26"/>
                <w:szCs w:val="28"/>
                <w:lang w:eastAsia="lv-LV"/>
              </w:rPr>
              <w:t xml:space="preserve"> kā arī būs pieejams interneta tīklā: bezmaksas normatīvo aktu bāzē </w:t>
            </w:r>
            <w:hyperlink r:id="rId7" w:history="1">
              <w:r w:rsidRPr="00130F9F">
                <w:rPr>
                  <w:sz w:val="26"/>
                  <w:szCs w:val="28"/>
                  <w:lang w:eastAsia="lv-LV"/>
                </w:rPr>
                <w:t>www.likumi.lv</w:t>
              </w:r>
            </w:hyperlink>
            <w:r w:rsidRPr="00130F9F">
              <w:rPr>
                <w:sz w:val="26"/>
                <w:szCs w:val="28"/>
                <w:lang w:eastAsia="lv-LV"/>
              </w:rPr>
              <w:t>.</w:t>
            </w:r>
          </w:p>
        </w:tc>
      </w:tr>
    </w:tbl>
    <w:p w:rsidR="0034502A" w:rsidRDefault="0034502A" w:rsidP="0034502A">
      <w:pPr>
        <w:spacing w:before="100" w:beforeAutospacing="1" w:after="100" w:afterAutospacing="1" w:line="240" w:lineRule="auto"/>
        <w:jc w:val="center"/>
        <w:rPr>
          <w:bCs/>
          <w:sz w:val="26"/>
          <w:szCs w:val="28"/>
          <w:lang w:eastAsia="lv-LV"/>
        </w:rPr>
      </w:pPr>
      <w:r w:rsidRPr="00AD3ECE">
        <w:rPr>
          <w:bCs/>
          <w:sz w:val="26"/>
          <w:szCs w:val="28"/>
          <w:lang w:eastAsia="lv-LV"/>
        </w:rPr>
        <w:t>Anotācijas II.,</w:t>
      </w:r>
      <w:r w:rsidR="00AD3ECE" w:rsidRPr="00AD3ECE">
        <w:rPr>
          <w:bCs/>
          <w:sz w:val="26"/>
          <w:szCs w:val="28"/>
          <w:lang w:eastAsia="lv-LV"/>
        </w:rPr>
        <w:t>III.,</w:t>
      </w:r>
      <w:r w:rsidRPr="00AD3ECE">
        <w:rPr>
          <w:bCs/>
          <w:sz w:val="26"/>
          <w:szCs w:val="28"/>
          <w:lang w:eastAsia="lv-LV"/>
        </w:rPr>
        <w:t xml:space="preserve"> IV., V. un VI. sadaļa –</w:t>
      </w:r>
      <w:r w:rsidR="00667A82">
        <w:rPr>
          <w:bCs/>
          <w:sz w:val="26"/>
          <w:szCs w:val="28"/>
          <w:lang w:eastAsia="lv-LV"/>
        </w:rPr>
        <w:t xml:space="preserve"> </w:t>
      </w:r>
      <w:r w:rsidRPr="00AD3ECE">
        <w:rPr>
          <w:bCs/>
          <w:sz w:val="26"/>
          <w:szCs w:val="28"/>
          <w:lang w:eastAsia="lv-LV"/>
        </w:rPr>
        <w:t>projekts šīs jomas neskar.</w:t>
      </w:r>
    </w:p>
    <w:p w:rsidR="00114E16" w:rsidRPr="00AD3ECE" w:rsidRDefault="00114E16" w:rsidP="0034502A">
      <w:pPr>
        <w:spacing w:before="100" w:beforeAutospacing="1" w:after="100" w:afterAutospacing="1" w:line="240" w:lineRule="auto"/>
        <w:jc w:val="center"/>
        <w:rPr>
          <w:sz w:val="26"/>
          <w:szCs w:val="28"/>
          <w:lang w:eastAsia="lv-LV"/>
        </w:rPr>
      </w:pPr>
    </w:p>
    <w:p w:rsidR="001E6A95" w:rsidRDefault="00636782" w:rsidP="00636782">
      <w:pPr>
        <w:spacing w:after="0" w:line="240" w:lineRule="auto"/>
        <w:ind w:firstLine="720"/>
        <w:rPr>
          <w:sz w:val="26"/>
          <w:szCs w:val="24"/>
          <w:lang w:eastAsia="lv-LV"/>
        </w:rPr>
      </w:pPr>
      <w:r w:rsidRPr="00130F9F">
        <w:rPr>
          <w:sz w:val="26"/>
          <w:szCs w:val="24"/>
          <w:lang w:eastAsia="lv-LV"/>
        </w:rPr>
        <w:t>Finanšu ministrs</w:t>
      </w:r>
      <w:r w:rsidRPr="00130F9F">
        <w:rPr>
          <w:sz w:val="26"/>
          <w:szCs w:val="24"/>
          <w:lang w:eastAsia="lv-LV"/>
        </w:rPr>
        <w:tab/>
      </w:r>
      <w:r w:rsidRPr="00130F9F">
        <w:rPr>
          <w:sz w:val="26"/>
          <w:szCs w:val="24"/>
          <w:lang w:eastAsia="lv-LV"/>
        </w:rPr>
        <w:tab/>
      </w:r>
      <w:r w:rsidRPr="00130F9F">
        <w:rPr>
          <w:sz w:val="26"/>
          <w:szCs w:val="24"/>
          <w:lang w:eastAsia="lv-LV"/>
        </w:rPr>
        <w:tab/>
      </w:r>
      <w:r w:rsidRPr="00130F9F">
        <w:rPr>
          <w:sz w:val="26"/>
          <w:szCs w:val="24"/>
          <w:lang w:eastAsia="lv-LV"/>
        </w:rPr>
        <w:tab/>
      </w:r>
      <w:r w:rsidRPr="00130F9F">
        <w:rPr>
          <w:sz w:val="26"/>
          <w:szCs w:val="24"/>
          <w:lang w:eastAsia="lv-LV"/>
        </w:rPr>
        <w:tab/>
      </w:r>
      <w:r w:rsidR="008D017C" w:rsidRPr="00130F9F">
        <w:rPr>
          <w:sz w:val="26"/>
          <w:szCs w:val="24"/>
          <w:lang w:eastAsia="lv-LV"/>
        </w:rPr>
        <w:tab/>
      </w:r>
      <w:r w:rsidR="008D017C" w:rsidRPr="00130F9F">
        <w:rPr>
          <w:sz w:val="26"/>
          <w:szCs w:val="24"/>
          <w:lang w:eastAsia="lv-LV"/>
        </w:rPr>
        <w:tab/>
      </w:r>
      <w:r w:rsidR="00B01625" w:rsidRPr="00130F9F">
        <w:rPr>
          <w:sz w:val="26"/>
          <w:szCs w:val="24"/>
          <w:lang w:eastAsia="lv-LV"/>
        </w:rPr>
        <w:t>A.Vilks</w:t>
      </w:r>
    </w:p>
    <w:p w:rsidR="00114E16" w:rsidRDefault="00114E16" w:rsidP="00636782">
      <w:pPr>
        <w:spacing w:after="0" w:line="240" w:lineRule="auto"/>
        <w:ind w:firstLine="720"/>
        <w:rPr>
          <w:sz w:val="26"/>
          <w:szCs w:val="24"/>
          <w:lang w:eastAsia="lv-LV"/>
        </w:rPr>
      </w:pPr>
    </w:p>
    <w:p w:rsidR="00114E16" w:rsidRPr="00130F9F" w:rsidRDefault="00114E16" w:rsidP="00636782">
      <w:pPr>
        <w:spacing w:after="0" w:line="240" w:lineRule="auto"/>
        <w:ind w:firstLine="720"/>
        <w:rPr>
          <w:sz w:val="26"/>
          <w:szCs w:val="24"/>
          <w:lang w:eastAsia="lv-LV"/>
        </w:rPr>
      </w:pPr>
    </w:p>
    <w:p w:rsidR="008D017C" w:rsidRPr="00130F9F" w:rsidRDefault="008D017C" w:rsidP="008D017C">
      <w:pPr>
        <w:spacing w:after="0" w:line="240" w:lineRule="auto"/>
        <w:rPr>
          <w:sz w:val="26"/>
          <w:szCs w:val="28"/>
          <w:lang w:eastAsia="lv-LV"/>
        </w:rPr>
      </w:pPr>
    </w:p>
    <w:p w:rsidR="00A019AC" w:rsidRPr="00484B99" w:rsidRDefault="00344BB1" w:rsidP="008D017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  <w:lang w:eastAsia="lv-LV"/>
        </w:rPr>
        <w:t>15.05</w:t>
      </w:r>
      <w:r w:rsidR="001151F1">
        <w:rPr>
          <w:sz w:val="20"/>
          <w:szCs w:val="20"/>
          <w:lang w:eastAsia="lv-LV"/>
        </w:rPr>
        <w:t>.2013.</w:t>
      </w:r>
      <w:r w:rsidR="00484B99" w:rsidRPr="00484B99">
        <w:rPr>
          <w:sz w:val="20"/>
          <w:szCs w:val="20"/>
          <w:lang w:eastAsia="lv-LV"/>
        </w:rPr>
        <w:t xml:space="preserve"> </w:t>
      </w:r>
      <w:r w:rsidR="00114E16">
        <w:rPr>
          <w:sz w:val="20"/>
          <w:szCs w:val="20"/>
          <w:lang w:eastAsia="lv-LV"/>
        </w:rPr>
        <w:t>1</w:t>
      </w:r>
      <w:r w:rsidR="001151F1">
        <w:rPr>
          <w:sz w:val="20"/>
          <w:szCs w:val="20"/>
          <w:lang w:eastAsia="lv-LV"/>
        </w:rPr>
        <w:t>2</w:t>
      </w:r>
      <w:r w:rsidR="00CF2CF3">
        <w:rPr>
          <w:sz w:val="20"/>
          <w:szCs w:val="20"/>
          <w:lang w:eastAsia="lv-LV"/>
        </w:rPr>
        <w:t>:</w:t>
      </w:r>
      <w:r w:rsidR="001151F1">
        <w:rPr>
          <w:sz w:val="20"/>
          <w:szCs w:val="20"/>
          <w:lang w:eastAsia="lv-LV"/>
        </w:rPr>
        <w:t>00</w:t>
      </w:r>
    </w:p>
    <w:p w:rsidR="00A019AC" w:rsidRPr="00484B99" w:rsidRDefault="001151F1" w:rsidP="008D017C">
      <w:pPr>
        <w:spacing w:after="0" w:line="240" w:lineRule="auto"/>
        <w:rPr>
          <w:sz w:val="20"/>
          <w:szCs w:val="20"/>
          <w:lang w:eastAsia="lv-LV"/>
        </w:rPr>
      </w:pPr>
      <w:r>
        <w:rPr>
          <w:sz w:val="20"/>
          <w:szCs w:val="20"/>
          <w:lang w:eastAsia="lv-LV"/>
        </w:rPr>
        <w:t>4</w:t>
      </w:r>
      <w:r w:rsidR="0054732E">
        <w:rPr>
          <w:sz w:val="20"/>
          <w:szCs w:val="20"/>
          <w:lang w:eastAsia="lv-LV"/>
        </w:rPr>
        <w:t>78</w:t>
      </w:r>
    </w:p>
    <w:p w:rsidR="00CB62EA" w:rsidRPr="00484B99" w:rsidRDefault="00CA1ECB" w:rsidP="00CB62EA">
      <w:pPr>
        <w:tabs>
          <w:tab w:val="left" w:pos="720"/>
        </w:tabs>
        <w:spacing w:after="0" w:line="240" w:lineRule="auto"/>
        <w:ind w:right="74"/>
        <w:jc w:val="both"/>
        <w:rPr>
          <w:sz w:val="20"/>
          <w:szCs w:val="20"/>
        </w:rPr>
      </w:pPr>
      <w:bookmarkStart w:id="2" w:name="_GoBack"/>
      <w:r>
        <w:rPr>
          <w:sz w:val="20"/>
          <w:szCs w:val="20"/>
        </w:rPr>
        <w:t>M.Reders, 67024635</w:t>
      </w:r>
    </w:p>
    <w:bookmarkEnd w:id="2"/>
    <w:p w:rsidR="008D017C" w:rsidRPr="00484B99" w:rsidRDefault="00CA1ECB" w:rsidP="008D017C">
      <w:pPr>
        <w:tabs>
          <w:tab w:val="left" w:pos="720"/>
        </w:tabs>
        <w:spacing w:after="0" w:line="240" w:lineRule="auto"/>
        <w:ind w:right="74"/>
        <w:jc w:val="both"/>
        <w:rPr>
          <w:sz w:val="20"/>
          <w:szCs w:val="20"/>
        </w:rPr>
      </w:pPr>
      <w:r>
        <w:rPr>
          <w:sz w:val="20"/>
          <w:szCs w:val="20"/>
        </w:rPr>
        <w:t>Mareks.Reders</w:t>
      </w:r>
      <w:r w:rsidR="008D017C" w:rsidRPr="00484B99">
        <w:rPr>
          <w:sz w:val="20"/>
          <w:szCs w:val="20"/>
        </w:rPr>
        <w:t>@vni.lv</w:t>
      </w:r>
    </w:p>
    <w:sectPr w:rsidR="008D017C" w:rsidRPr="00484B99" w:rsidSect="00667A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B7F" w:rsidRDefault="00660B7F">
      <w:r>
        <w:separator/>
      </w:r>
    </w:p>
  </w:endnote>
  <w:endnote w:type="continuationSeparator" w:id="0">
    <w:p w:rsidR="00660B7F" w:rsidRDefault="00660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0F6" w:rsidRDefault="005240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0D8" w:rsidRPr="00D320D8" w:rsidRDefault="00D320D8" w:rsidP="00D320D8">
    <w:pPr>
      <w:pStyle w:val="Footer"/>
      <w:spacing w:after="0"/>
      <w:jc w:val="both"/>
      <w:rPr>
        <w:sz w:val="20"/>
        <w:szCs w:val="20"/>
      </w:rPr>
    </w:pPr>
    <w:r w:rsidRPr="00D320D8">
      <w:rPr>
        <w:sz w:val="20"/>
        <w:szCs w:val="20"/>
      </w:rPr>
      <w:t>FManot_</w:t>
    </w:r>
    <w:r w:rsidR="00344BB1">
      <w:rPr>
        <w:sz w:val="20"/>
        <w:szCs w:val="20"/>
      </w:rPr>
      <w:t>150513</w:t>
    </w:r>
    <w:r w:rsidRPr="00D320D8">
      <w:rPr>
        <w:sz w:val="20"/>
        <w:szCs w:val="20"/>
      </w:rPr>
      <w:t xml:space="preserve">_Groz 177; Ministru kabineta rīkojuma projekta </w:t>
    </w:r>
    <w:r w:rsidRPr="00D320D8">
      <w:rPr>
        <w:bCs/>
        <w:sz w:val="20"/>
        <w:szCs w:val="20"/>
      </w:rPr>
      <w:t>„</w:t>
    </w:r>
    <w:r w:rsidRPr="00D320D8">
      <w:rPr>
        <w:sz w:val="20"/>
        <w:szCs w:val="20"/>
      </w:rPr>
      <w:t>Grozījumi Ministru kabineta 2009.gada 11.marta rīkojumā Nr.177 „Par nekustamo īpašumu Rīgā, Miera ielā 58 un Lubānas ielā 80, saglabāšanu valsts īpašumā”</w:t>
    </w:r>
    <w:r w:rsidRPr="00D320D8">
      <w:rPr>
        <w:bCs/>
        <w:sz w:val="20"/>
        <w:szCs w:val="20"/>
      </w:rPr>
      <w:t xml:space="preserve">” </w:t>
    </w:r>
    <w:r w:rsidRPr="00D320D8">
      <w:rPr>
        <w:sz w:val="20"/>
        <w:szCs w:val="20"/>
      </w:rPr>
      <w:t xml:space="preserve">sākotnējās ietekmes novērtējuma ziņojums (anotācija)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60D" w:rsidRPr="00D320D8" w:rsidRDefault="00D320D8" w:rsidP="00AE260D">
    <w:pPr>
      <w:pStyle w:val="Footer"/>
      <w:spacing w:after="0"/>
      <w:jc w:val="both"/>
      <w:rPr>
        <w:sz w:val="20"/>
        <w:szCs w:val="20"/>
      </w:rPr>
    </w:pPr>
    <w:r w:rsidRPr="00D320D8">
      <w:rPr>
        <w:sz w:val="20"/>
        <w:szCs w:val="20"/>
      </w:rPr>
      <w:t>FManot_</w:t>
    </w:r>
    <w:r w:rsidR="00344BB1">
      <w:rPr>
        <w:sz w:val="20"/>
        <w:szCs w:val="20"/>
      </w:rPr>
      <w:t>150</w:t>
    </w:r>
    <w:r w:rsidR="005240F6">
      <w:rPr>
        <w:sz w:val="20"/>
        <w:szCs w:val="20"/>
      </w:rPr>
      <w:t>5</w:t>
    </w:r>
    <w:r w:rsidR="00344BB1">
      <w:rPr>
        <w:sz w:val="20"/>
        <w:szCs w:val="20"/>
      </w:rPr>
      <w:t>13</w:t>
    </w:r>
    <w:r w:rsidRPr="00D320D8">
      <w:rPr>
        <w:sz w:val="20"/>
        <w:szCs w:val="20"/>
      </w:rPr>
      <w:t>_</w:t>
    </w:r>
    <w:r w:rsidR="00AE260D" w:rsidRPr="00D320D8">
      <w:rPr>
        <w:sz w:val="20"/>
        <w:szCs w:val="20"/>
      </w:rPr>
      <w:t>Groz 177</w:t>
    </w:r>
    <w:r w:rsidR="00A46F14" w:rsidRPr="00D320D8">
      <w:rPr>
        <w:sz w:val="20"/>
        <w:szCs w:val="20"/>
      </w:rPr>
      <w:t xml:space="preserve">; </w:t>
    </w:r>
    <w:r w:rsidR="00AE260D" w:rsidRPr="00D320D8">
      <w:rPr>
        <w:sz w:val="20"/>
        <w:szCs w:val="20"/>
      </w:rPr>
      <w:t xml:space="preserve">Ministru kabineta rīkojuma projekta </w:t>
    </w:r>
    <w:r w:rsidR="00AE260D" w:rsidRPr="00D320D8">
      <w:rPr>
        <w:bCs/>
        <w:sz w:val="20"/>
        <w:szCs w:val="20"/>
      </w:rPr>
      <w:t>„</w:t>
    </w:r>
    <w:r w:rsidR="00AE260D" w:rsidRPr="00D320D8">
      <w:rPr>
        <w:sz w:val="20"/>
        <w:szCs w:val="20"/>
      </w:rPr>
      <w:t>Grozījumi Ministru kabineta 2009.gada 11.marta rīkojumā Nr.177 „Par nekustamo īpašumu Rīgā, Miera ielā 58 un Lubānas ielā 80, saglabāšanu valsts īpašumā”</w:t>
    </w:r>
    <w:r w:rsidR="00AE260D" w:rsidRPr="00D320D8">
      <w:rPr>
        <w:bCs/>
        <w:sz w:val="20"/>
        <w:szCs w:val="20"/>
      </w:rPr>
      <w:t xml:space="preserve">” </w:t>
    </w:r>
    <w:r w:rsidR="00AE260D" w:rsidRPr="00D320D8">
      <w:rPr>
        <w:sz w:val="20"/>
        <w:szCs w:val="20"/>
      </w:rPr>
      <w:t xml:space="preserve">sākotnējās ietekmes novērtējuma ziņojums (anotācija) </w:t>
    </w:r>
  </w:p>
  <w:p w:rsidR="00A46F14" w:rsidRPr="00706417" w:rsidRDefault="00AE260D" w:rsidP="00AE260D">
    <w:pPr>
      <w:pStyle w:val="Footer"/>
      <w:spacing w:after="0" w:line="240" w:lineRule="auto"/>
      <w:jc w:val="both"/>
      <w:rPr>
        <w:sz w:val="20"/>
        <w:szCs w:val="20"/>
      </w:rPr>
    </w:pPr>
    <w:r w:rsidRPr="00AE260D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B7F" w:rsidRDefault="00660B7F">
      <w:r>
        <w:separator/>
      </w:r>
    </w:p>
  </w:footnote>
  <w:footnote w:type="continuationSeparator" w:id="0">
    <w:p w:rsidR="00660B7F" w:rsidRDefault="00660B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F14" w:rsidRDefault="0014233E" w:rsidP="005A6C9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46F1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6F14" w:rsidRDefault="00A46F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F14" w:rsidRDefault="0014233E" w:rsidP="005A6C9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46F1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07C36">
      <w:rPr>
        <w:rStyle w:val="PageNumber"/>
        <w:noProof/>
      </w:rPr>
      <w:t>3</w:t>
    </w:r>
    <w:r>
      <w:rPr>
        <w:rStyle w:val="PageNumber"/>
      </w:rPr>
      <w:fldChar w:fldCharType="end"/>
    </w:r>
  </w:p>
  <w:p w:rsidR="00A46F14" w:rsidRDefault="00A46F14">
    <w:pPr>
      <w:pStyle w:val="Header"/>
    </w:pPr>
  </w:p>
  <w:p w:rsidR="00A46F14" w:rsidRDefault="00A46F1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0F6" w:rsidRDefault="005240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106B5"/>
    <w:multiLevelType w:val="hybridMultilevel"/>
    <w:tmpl w:val="A79A3134"/>
    <w:lvl w:ilvl="0" w:tplc="F2A440B4">
      <w:start w:val="1"/>
      <w:numFmt w:val="decimal"/>
      <w:lvlText w:val="%1)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D102EFE"/>
    <w:multiLevelType w:val="hybridMultilevel"/>
    <w:tmpl w:val="0382D010"/>
    <w:lvl w:ilvl="0" w:tplc="8760CEF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46D29A1"/>
    <w:multiLevelType w:val="hybridMultilevel"/>
    <w:tmpl w:val="6C8229B8"/>
    <w:lvl w:ilvl="0" w:tplc="01E890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A105B87"/>
    <w:multiLevelType w:val="hybridMultilevel"/>
    <w:tmpl w:val="37ECD170"/>
    <w:lvl w:ilvl="0" w:tplc="4A88ADDA">
      <w:start w:val="1"/>
      <w:numFmt w:val="decimal"/>
      <w:lvlText w:val="%1)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EE560D2"/>
    <w:multiLevelType w:val="hybridMultilevel"/>
    <w:tmpl w:val="D5967906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6A95"/>
    <w:rsid w:val="00001E9C"/>
    <w:rsid w:val="00033C17"/>
    <w:rsid w:val="00035803"/>
    <w:rsid w:val="00042EDB"/>
    <w:rsid w:val="0004444C"/>
    <w:rsid w:val="00056B99"/>
    <w:rsid w:val="00062B6F"/>
    <w:rsid w:val="000673C2"/>
    <w:rsid w:val="00080B35"/>
    <w:rsid w:val="0008150C"/>
    <w:rsid w:val="00082006"/>
    <w:rsid w:val="00083EB1"/>
    <w:rsid w:val="0009093D"/>
    <w:rsid w:val="000928B0"/>
    <w:rsid w:val="00095387"/>
    <w:rsid w:val="000A0C70"/>
    <w:rsid w:val="000A29F9"/>
    <w:rsid w:val="000B2E7E"/>
    <w:rsid w:val="000D453C"/>
    <w:rsid w:val="000E2D03"/>
    <w:rsid w:val="000E6BBE"/>
    <w:rsid w:val="000F6250"/>
    <w:rsid w:val="000F7103"/>
    <w:rsid w:val="00104347"/>
    <w:rsid w:val="0010722F"/>
    <w:rsid w:val="0010782B"/>
    <w:rsid w:val="00113D82"/>
    <w:rsid w:val="00114E16"/>
    <w:rsid w:val="001151F1"/>
    <w:rsid w:val="001251B0"/>
    <w:rsid w:val="00127AA6"/>
    <w:rsid w:val="00130F9F"/>
    <w:rsid w:val="00132916"/>
    <w:rsid w:val="00134500"/>
    <w:rsid w:val="0014233E"/>
    <w:rsid w:val="00150A78"/>
    <w:rsid w:val="0016663A"/>
    <w:rsid w:val="00181F76"/>
    <w:rsid w:val="00185872"/>
    <w:rsid w:val="00196DF1"/>
    <w:rsid w:val="001A5D31"/>
    <w:rsid w:val="001A7331"/>
    <w:rsid w:val="001B1F37"/>
    <w:rsid w:val="001B72C1"/>
    <w:rsid w:val="001C0F05"/>
    <w:rsid w:val="001D6823"/>
    <w:rsid w:val="001E6422"/>
    <w:rsid w:val="001E6A95"/>
    <w:rsid w:val="001F12D8"/>
    <w:rsid w:val="001F1D44"/>
    <w:rsid w:val="001F7341"/>
    <w:rsid w:val="0020708A"/>
    <w:rsid w:val="00207419"/>
    <w:rsid w:val="002108AA"/>
    <w:rsid w:val="002208DB"/>
    <w:rsid w:val="0022163C"/>
    <w:rsid w:val="002346BA"/>
    <w:rsid w:val="00244F5D"/>
    <w:rsid w:val="00260009"/>
    <w:rsid w:val="00266819"/>
    <w:rsid w:val="00277F7D"/>
    <w:rsid w:val="00281121"/>
    <w:rsid w:val="002849FD"/>
    <w:rsid w:val="0028540E"/>
    <w:rsid w:val="002941C7"/>
    <w:rsid w:val="00294A0A"/>
    <w:rsid w:val="0029597D"/>
    <w:rsid w:val="002A3739"/>
    <w:rsid w:val="002B6BE9"/>
    <w:rsid w:val="002C1157"/>
    <w:rsid w:val="002D6C8A"/>
    <w:rsid w:val="00317797"/>
    <w:rsid w:val="0032080E"/>
    <w:rsid w:val="0033086C"/>
    <w:rsid w:val="00332B9F"/>
    <w:rsid w:val="003357AF"/>
    <w:rsid w:val="0034279C"/>
    <w:rsid w:val="003427DA"/>
    <w:rsid w:val="00344BB1"/>
    <w:rsid w:val="0034502A"/>
    <w:rsid w:val="0035266E"/>
    <w:rsid w:val="00354244"/>
    <w:rsid w:val="003564A0"/>
    <w:rsid w:val="003636AD"/>
    <w:rsid w:val="00367BB6"/>
    <w:rsid w:val="003707D0"/>
    <w:rsid w:val="00374D40"/>
    <w:rsid w:val="00374F12"/>
    <w:rsid w:val="00375467"/>
    <w:rsid w:val="00390788"/>
    <w:rsid w:val="003912DD"/>
    <w:rsid w:val="00395730"/>
    <w:rsid w:val="003A045E"/>
    <w:rsid w:val="003A58EE"/>
    <w:rsid w:val="003A5DF5"/>
    <w:rsid w:val="003B2EA9"/>
    <w:rsid w:val="003B33DC"/>
    <w:rsid w:val="003B7163"/>
    <w:rsid w:val="003C5EF0"/>
    <w:rsid w:val="003D0FD9"/>
    <w:rsid w:val="003E03B4"/>
    <w:rsid w:val="003E398C"/>
    <w:rsid w:val="003E3A29"/>
    <w:rsid w:val="003E444C"/>
    <w:rsid w:val="00402947"/>
    <w:rsid w:val="004038C4"/>
    <w:rsid w:val="00412898"/>
    <w:rsid w:val="00414814"/>
    <w:rsid w:val="004220A3"/>
    <w:rsid w:val="004220AD"/>
    <w:rsid w:val="0042288B"/>
    <w:rsid w:val="00427449"/>
    <w:rsid w:val="004276DB"/>
    <w:rsid w:val="004306B9"/>
    <w:rsid w:val="0044469F"/>
    <w:rsid w:val="00452CEB"/>
    <w:rsid w:val="00462F23"/>
    <w:rsid w:val="00465198"/>
    <w:rsid w:val="00465A7C"/>
    <w:rsid w:val="004742F4"/>
    <w:rsid w:val="00480F8E"/>
    <w:rsid w:val="00482A13"/>
    <w:rsid w:val="00483CDB"/>
    <w:rsid w:val="00484B99"/>
    <w:rsid w:val="0048734D"/>
    <w:rsid w:val="00491308"/>
    <w:rsid w:val="004920CC"/>
    <w:rsid w:val="004955FC"/>
    <w:rsid w:val="004A2044"/>
    <w:rsid w:val="004A2B00"/>
    <w:rsid w:val="004B6635"/>
    <w:rsid w:val="004D6922"/>
    <w:rsid w:val="00502AFA"/>
    <w:rsid w:val="00510ECE"/>
    <w:rsid w:val="00513731"/>
    <w:rsid w:val="005141B0"/>
    <w:rsid w:val="0052215D"/>
    <w:rsid w:val="00523E70"/>
    <w:rsid w:val="005240F6"/>
    <w:rsid w:val="0052674F"/>
    <w:rsid w:val="005404E7"/>
    <w:rsid w:val="00544E06"/>
    <w:rsid w:val="0054732E"/>
    <w:rsid w:val="00556FE9"/>
    <w:rsid w:val="005574E0"/>
    <w:rsid w:val="005900AC"/>
    <w:rsid w:val="005913DD"/>
    <w:rsid w:val="0059264E"/>
    <w:rsid w:val="00594895"/>
    <w:rsid w:val="005A6C96"/>
    <w:rsid w:val="005B4DAC"/>
    <w:rsid w:val="005B6EAD"/>
    <w:rsid w:val="005B7FB1"/>
    <w:rsid w:val="005C33F5"/>
    <w:rsid w:val="005C703D"/>
    <w:rsid w:val="005F345D"/>
    <w:rsid w:val="00601409"/>
    <w:rsid w:val="00603283"/>
    <w:rsid w:val="00605FF8"/>
    <w:rsid w:val="0061559D"/>
    <w:rsid w:val="00632701"/>
    <w:rsid w:val="00636782"/>
    <w:rsid w:val="006374F7"/>
    <w:rsid w:val="00640B8E"/>
    <w:rsid w:val="0064238D"/>
    <w:rsid w:val="006476D6"/>
    <w:rsid w:val="00650B9A"/>
    <w:rsid w:val="00651987"/>
    <w:rsid w:val="00660B7F"/>
    <w:rsid w:val="00663A1A"/>
    <w:rsid w:val="00667A82"/>
    <w:rsid w:val="006714B0"/>
    <w:rsid w:val="00680460"/>
    <w:rsid w:val="00683F63"/>
    <w:rsid w:val="0068412D"/>
    <w:rsid w:val="0068438C"/>
    <w:rsid w:val="0068476F"/>
    <w:rsid w:val="00691BBB"/>
    <w:rsid w:val="006927B7"/>
    <w:rsid w:val="006A3C1F"/>
    <w:rsid w:val="006B06EC"/>
    <w:rsid w:val="006B5756"/>
    <w:rsid w:val="006D6A3A"/>
    <w:rsid w:val="006D7F51"/>
    <w:rsid w:val="006E6777"/>
    <w:rsid w:val="006E6F21"/>
    <w:rsid w:val="007005A4"/>
    <w:rsid w:val="0070161C"/>
    <w:rsid w:val="00706417"/>
    <w:rsid w:val="007067EB"/>
    <w:rsid w:val="007078DB"/>
    <w:rsid w:val="00710885"/>
    <w:rsid w:val="00717782"/>
    <w:rsid w:val="0072219F"/>
    <w:rsid w:val="007233A8"/>
    <w:rsid w:val="00732246"/>
    <w:rsid w:val="00745A42"/>
    <w:rsid w:val="00771F8B"/>
    <w:rsid w:val="0078153F"/>
    <w:rsid w:val="007835E6"/>
    <w:rsid w:val="00793209"/>
    <w:rsid w:val="00794635"/>
    <w:rsid w:val="007A538F"/>
    <w:rsid w:val="007B3816"/>
    <w:rsid w:val="007C7075"/>
    <w:rsid w:val="007C773B"/>
    <w:rsid w:val="007D59DD"/>
    <w:rsid w:val="007D5B4D"/>
    <w:rsid w:val="007F2C50"/>
    <w:rsid w:val="007F7402"/>
    <w:rsid w:val="00801C25"/>
    <w:rsid w:val="008103CD"/>
    <w:rsid w:val="00811168"/>
    <w:rsid w:val="00816210"/>
    <w:rsid w:val="00843C3E"/>
    <w:rsid w:val="008449C2"/>
    <w:rsid w:val="008566AC"/>
    <w:rsid w:val="00856B62"/>
    <w:rsid w:val="00857C60"/>
    <w:rsid w:val="00865561"/>
    <w:rsid w:val="008756E9"/>
    <w:rsid w:val="00876838"/>
    <w:rsid w:val="008A593C"/>
    <w:rsid w:val="008A6F81"/>
    <w:rsid w:val="008B08F1"/>
    <w:rsid w:val="008B0A16"/>
    <w:rsid w:val="008B5363"/>
    <w:rsid w:val="008B5955"/>
    <w:rsid w:val="008C5B5F"/>
    <w:rsid w:val="008D017C"/>
    <w:rsid w:val="008D0AC7"/>
    <w:rsid w:val="008D20F8"/>
    <w:rsid w:val="008D43E1"/>
    <w:rsid w:val="008D5427"/>
    <w:rsid w:val="008D7C72"/>
    <w:rsid w:val="00901607"/>
    <w:rsid w:val="00905394"/>
    <w:rsid w:val="00921722"/>
    <w:rsid w:val="0092501C"/>
    <w:rsid w:val="0093716E"/>
    <w:rsid w:val="009411D4"/>
    <w:rsid w:val="009612F8"/>
    <w:rsid w:val="00967107"/>
    <w:rsid w:val="00973B99"/>
    <w:rsid w:val="0097594E"/>
    <w:rsid w:val="00982A85"/>
    <w:rsid w:val="00993CE2"/>
    <w:rsid w:val="009A3504"/>
    <w:rsid w:val="009A6968"/>
    <w:rsid w:val="009A75C7"/>
    <w:rsid w:val="009B353E"/>
    <w:rsid w:val="009B6388"/>
    <w:rsid w:val="009C0380"/>
    <w:rsid w:val="009D42B0"/>
    <w:rsid w:val="009F5C7C"/>
    <w:rsid w:val="009F79B3"/>
    <w:rsid w:val="00A019AC"/>
    <w:rsid w:val="00A11EED"/>
    <w:rsid w:val="00A21F0D"/>
    <w:rsid w:val="00A23029"/>
    <w:rsid w:val="00A23C5A"/>
    <w:rsid w:val="00A4078A"/>
    <w:rsid w:val="00A46F14"/>
    <w:rsid w:val="00A55F4F"/>
    <w:rsid w:val="00A56336"/>
    <w:rsid w:val="00A627C5"/>
    <w:rsid w:val="00A7415D"/>
    <w:rsid w:val="00A75A9B"/>
    <w:rsid w:val="00A92A99"/>
    <w:rsid w:val="00A93C8E"/>
    <w:rsid w:val="00AA36C6"/>
    <w:rsid w:val="00AA478F"/>
    <w:rsid w:val="00AA7648"/>
    <w:rsid w:val="00AB2B30"/>
    <w:rsid w:val="00AB441A"/>
    <w:rsid w:val="00AB75B6"/>
    <w:rsid w:val="00AB7919"/>
    <w:rsid w:val="00AC195D"/>
    <w:rsid w:val="00AC4EC7"/>
    <w:rsid w:val="00AD3ECE"/>
    <w:rsid w:val="00AD4165"/>
    <w:rsid w:val="00AE260D"/>
    <w:rsid w:val="00AE3CAF"/>
    <w:rsid w:val="00B000ED"/>
    <w:rsid w:val="00B00463"/>
    <w:rsid w:val="00B01625"/>
    <w:rsid w:val="00B03253"/>
    <w:rsid w:val="00B03528"/>
    <w:rsid w:val="00B32235"/>
    <w:rsid w:val="00B3299F"/>
    <w:rsid w:val="00B33D1C"/>
    <w:rsid w:val="00B40488"/>
    <w:rsid w:val="00B4265E"/>
    <w:rsid w:val="00B4311E"/>
    <w:rsid w:val="00B447E8"/>
    <w:rsid w:val="00B549FA"/>
    <w:rsid w:val="00B561B5"/>
    <w:rsid w:val="00B63649"/>
    <w:rsid w:val="00B71F6E"/>
    <w:rsid w:val="00B80015"/>
    <w:rsid w:val="00B814A0"/>
    <w:rsid w:val="00B84865"/>
    <w:rsid w:val="00B85107"/>
    <w:rsid w:val="00BA00D5"/>
    <w:rsid w:val="00BA1C3F"/>
    <w:rsid w:val="00BB2BBB"/>
    <w:rsid w:val="00BB3C82"/>
    <w:rsid w:val="00BB6E21"/>
    <w:rsid w:val="00BC1445"/>
    <w:rsid w:val="00BC1944"/>
    <w:rsid w:val="00BD044C"/>
    <w:rsid w:val="00BD543B"/>
    <w:rsid w:val="00BE62C1"/>
    <w:rsid w:val="00BF2E38"/>
    <w:rsid w:val="00C00C1F"/>
    <w:rsid w:val="00C232DD"/>
    <w:rsid w:val="00C423C1"/>
    <w:rsid w:val="00C47860"/>
    <w:rsid w:val="00C539A8"/>
    <w:rsid w:val="00C5593A"/>
    <w:rsid w:val="00C57462"/>
    <w:rsid w:val="00C62EA1"/>
    <w:rsid w:val="00C63591"/>
    <w:rsid w:val="00C655AF"/>
    <w:rsid w:val="00C764B1"/>
    <w:rsid w:val="00C77F0A"/>
    <w:rsid w:val="00C826BF"/>
    <w:rsid w:val="00C90650"/>
    <w:rsid w:val="00C942B3"/>
    <w:rsid w:val="00CA0659"/>
    <w:rsid w:val="00CA18E4"/>
    <w:rsid w:val="00CA1ECB"/>
    <w:rsid w:val="00CB4F4F"/>
    <w:rsid w:val="00CB62EA"/>
    <w:rsid w:val="00CC0F42"/>
    <w:rsid w:val="00CC3A6B"/>
    <w:rsid w:val="00CC7680"/>
    <w:rsid w:val="00CC7D53"/>
    <w:rsid w:val="00CD41B3"/>
    <w:rsid w:val="00CD656E"/>
    <w:rsid w:val="00CE5E77"/>
    <w:rsid w:val="00CE65B5"/>
    <w:rsid w:val="00CF0D55"/>
    <w:rsid w:val="00CF28A5"/>
    <w:rsid w:val="00CF2CF3"/>
    <w:rsid w:val="00D02C67"/>
    <w:rsid w:val="00D034C9"/>
    <w:rsid w:val="00D2679E"/>
    <w:rsid w:val="00D320D8"/>
    <w:rsid w:val="00D408AD"/>
    <w:rsid w:val="00D42B02"/>
    <w:rsid w:val="00D54133"/>
    <w:rsid w:val="00D63D79"/>
    <w:rsid w:val="00D715FC"/>
    <w:rsid w:val="00D842BD"/>
    <w:rsid w:val="00D85536"/>
    <w:rsid w:val="00D933EC"/>
    <w:rsid w:val="00D9356B"/>
    <w:rsid w:val="00D95D45"/>
    <w:rsid w:val="00D96386"/>
    <w:rsid w:val="00DB554E"/>
    <w:rsid w:val="00DC4811"/>
    <w:rsid w:val="00DD2A15"/>
    <w:rsid w:val="00DD4213"/>
    <w:rsid w:val="00DD76CF"/>
    <w:rsid w:val="00DE72A4"/>
    <w:rsid w:val="00DE76EF"/>
    <w:rsid w:val="00DF0F76"/>
    <w:rsid w:val="00DF21CA"/>
    <w:rsid w:val="00E0236A"/>
    <w:rsid w:val="00E055CA"/>
    <w:rsid w:val="00E07C36"/>
    <w:rsid w:val="00E10D4E"/>
    <w:rsid w:val="00E10EB1"/>
    <w:rsid w:val="00E22C29"/>
    <w:rsid w:val="00E25030"/>
    <w:rsid w:val="00E26516"/>
    <w:rsid w:val="00E35DB5"/>
    <w:rsid w:val="00E46450"/>
    <w:rsid w:val="00E614D0"/>
    <w:rsid w:val="00E63DF6"/>
    <w:rsid w:val="00E66097"/>
    <w:rsid w:val="00E6728E"/>
    <w:rsid w:val="00E67E00"/>
    <w:rsid w:val="00E90850"/>
    <w:rsid w:val="00E932E4"/>
    <w:rsid w:val="00E93FB2"/>
    <w:rsid w:val="00E97F2A"/>
    <w:rsid w:val="00EA585C"/>
    <w:rsid w:val="00EB2985"/>
    <w:rsid w:val="00EB4D08"/>
    <w:rsid w:val="00EC3DA3"/>
    <w:rsid w:val="00EC4683"/>
    <w:rsid w:val="00EC7657"/>
    <w:rsid w:val="00F01C46"/>
    <w:rsid w:val="00F37E67"/>
    <w:rsid w:val="00F409B6"/>
    <w:rsid w:val="00F51DB5"/>
    <w:rsid w:val="00F62B54"/>
    <w:rsid w:val="00F72C75"/>
    <w:rsid w:val="00F74AD3"/>
    <w:rsid w:val="00FA29FF"/>
    <w:rsid w:val="00FB445A"/>
    <w:rsid w:val="00FD0CEE"/>
    <w:rsid w:val="00FD392F"/>
    <w:rsid w:val="00FD3C3C"/>
    <w:rsid w:val="00FE1A17"/>
    <w:rsid w:val="00FF29DB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docId w15:val="{9503C316-20DE-40AB-BA12-4396199C9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A95"/>
    <w:pPr>
      <w:spacing w:after="200" w:line="276" w:lineRule="auto"/>
    </w:pPr>
    <w:rPr>
      <w:sz w:val="28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811168"/>
    <w:pPr>
      <w:keepNext/>
      <w:spacing w:after="0" w:line="240" w:lineRule="auto"/>
      <w:jc w:val="center"/>
      <w:outlineLvl w:val="1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c">
    <w:name w:val="naisc"/>
    <w:basedOn w:val="Normal"/>
    <w:rsid w:val="001E6A95"/>
    <w:pPr>
      <w:spacing w:before="100" w:after="100" w:line="240" w:lineRule="auto"/>
      <w:jc w:val="center"/>
    </w:pPr>
    <w:rPr>
      <w:sz w:val="24"/>
      <w:szCs w:val="24"/>
      <w:lang w:eastAsia="lv-LV"/>
    </w:rPr>
  </w:style>
  <w:style w:type="paragraph" w:styleId="BodyText">
    <w:name w:val="Body Text"/>
    <w:basedOn w:val="Normal"/>
    <w:rsid w:val="009B353E"/>
    <w:pPr>
      <w:spacing w:after="120" w:line="240" w:lineRule="auto"/>
    </w:pPr>
    <w:rPr>
      <w:sz w:val="24"/>
      <w:szCs w:val="24"/>
      <w:lang w:eastAsia="lv-LV"/>
    </w:rPr>
  </w:style>
  <w:style w:type="character" w:styleId="Hyperlink">
    <w:name w:val="Hyperlink"/>
    <w:rsid w:val="00AA478F"/>
    <w:rPr>
      <w:color w:val="0000FF"/>
      <w:u w:val="single"/>
    </w:rPr>
  </w:style>
  <w:style w:type="paragraph" w:styleId="Header">
    <w:name w:val="header"/>
    <w:basedOn w:val="Normal"/>
    <w:rsid w:val="008D017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D017C"/>
  </w:style>
  <w:style w:type="paragraph" w:styleId="Footer">
    <w:name w:val="footer"/>
    <w:basedOn w:val="Normal"/>
    <w:rsid w:val="008D017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857C60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locked/>
    <w:rsid w:val="00811168"/>
    <w:rPr>
      <w:b/>
      <w:bCs/>
      <w:sz w:val="28"/>
      <w:lang w:val="lv-LV" w:eastAsia="en-US" w:bidi="ar-SA"/>
    </w:rPr>
  </w:style>
  <w:style w:type="character" w:styleId="Strong">
    <w:name w:val="Strong"/>
    <w:qFormat/>
    <w:rsid w:val="004038C4"/>
    <w:rPr>
      <w:b/>
      <w:bCs/>
    </w:rPr>
  </w:style>
  <w:style w:type="paragraph" w:styleId="BodyTextIndent">
    <w:name w:val="Body Text Indent"/>
    <w:basedOn w:val="Normal"/>
    <w:rsid w:val="004D6922"/>
    <w:pPr>
      <w:spacing w:after="120"/>
      <w:ind w:left="283"/>
    </w:pPr>
  </w:style>
  <w:style w:type="character" w:styleId="FollowedHyperlink">
    <w:name w:val="FollowedHyperlink"/>
    <w:rsid w:val="00901607"/>
    <w:rPr>
      <w:color w:val="800080"/>
      <w:u w:val="single"/>
    </w:rPr>
  </w:style>
  <w:style w:type="paragraph" w:customStyle="1" w:styleId="naisf">
    <w:name w:val="naisf"/>
    <w:basedOn w:val="Normal"/>
    <w:rsid w:val="008756E9"/>
    <w:pPr>
      <w:spacing w:before="100" w:beforeAutospacing="1" w:after="100" w:afterAutospacing="1" w:line="240" w:lineRule="auto"/>
    </w:pPr>
    <w:rPr>
      <w:sz w:val="24"/>
      <w:szCs w:val="24"/>
      <w:lang w:eastAsia="lv-LV"/>
    </w:rPr>
  </w:style>
  <w:style w:type="paragraph" w:styleId="ListParagraph">
    <w:name w:val="List Paragraph"/>
    <w:basedOn w:val="Normal"/>
    <w:qFormat/>
    <w:rsid w:val="00E932E4"/>
    <w:pPr>
      <w:ind w:left="720"/>
      <w:contextualSpacing/>
    </w:pPr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likumi.l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2506</Words>
  <Characters>1429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valsts nekustamās mantas pārdošanu</vt:lpstr>
      <vt:lpstr>Par valsts nekustamās mantas pārdošanu</vt:lpstr>
    </vt:vector>
  </TitlesOfParts>
  <Company>VNI/FM</Company>
  <LinksUpToDate>false</LinksUpToDate>
  <CharactersWithSpaces>3928</CharactersWithSpaces>
  <SharedDoc>false</SharedDoc>
  <HLinks>
    <vt:vector size="6" baseType="variant">
      <vt:variant>
        <vt:i4>1638473</vt:i4>
      </vt:variant>
      <vt:variant>
        <vt:i4>0</vt:i4>
      </vt:variant>
      <vt:variant>
        <vt:i4>0</vt:i4>
      </vt:variant>
      <vt:variant>
        <vt:i4>5</vt:i4>
      </vt:variant>
      <vt:variant>
        <vt:lpwstr>http://www.likumi.lv/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rīkojuma projektu "Grozījums Ministru kabineta 2009.gada 11.marta rīkojumā Nr.177 "Par nekustamo īpašumu Rīgā, Miera ielā 58 un Lubānas ielā 80, saglabāšanu valsts īpašumā""</dc:title>
  <dc:subject>Ministru kabineta rīkojuma projekta anotācija</dc:subject>
  <dc:creator>Vita Bružas</dc:creator>
  <dc:description>M.Reders, 67024635</dc:description>
  <cp:lastModifiedBy>Lagzdiņa Lelde</cp:lastModifiedBy>
  <cp:revision>17</cp:revision>
  <cp:lastPrinted>2012-11-20T09:34:00Z</cp:lastPrinted>
  <dcterms:created xsi:type="dcterms:W3CDTF">2012-11-16T12:34:00Z</dcterms:created>
  <dcterms:modified xsi:type="dcterms:W3CDTF">2013-06-28T09:46:00Z</dcterms:modified>
</cp:coreProperties>
</file>