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513" w:rsidRPr="00993D5A" w:rsidRDefault="00203C03" w:rsidP="00993D5A">
      <w:pPr>
        <w:pStyle w:val="naisc"/>
        <w:spacing w:before="0" w:after="0"/>
        <w:rPr>
          <w:b/>
        </w:rPr>
      </w:pPr>
      <w:r w:rsidRPr="00993D5A">
        <w:rPr>
          <w:bCs/>
        </w:rPr>
        <w:t>Ministru kabineta rīkojuma projekta</w:t>
      </w:r>
      <w:r w:rsidR="00993D5A">
        <w:rPr>
          <w:bCs/>
        </w:rPr>
        <w:t xml:space="preserve"> </w:t>
      </w:r>
      <w:r w:rsidRPr="00993D5A">
        <w:rPr>
          <w:b/>
        </w:rPr>
        <w:t>„Par valsts nekustamās mantas</w:t>
      </w:r>
      <w:r w:rsidRPr="00993D5A">
        <w:t xml:space="preserve"> </w:t>
      </w:r>
      <w:r w:rsidR="00342513" w:rsidRPr="00993D5A">
        <w:rPr>
          <w:b/>
        </w:rPr>
        <w:t>pārdošanu</w:t>
      </w:r>
      <w:r w:rsidRPr="00993D5A">
        <w:rPr>
          <w:b/>
        </w:rPr>
        <w:t>”</w:t>
      </w:r>
    </w:p>
    <w:p w:rsidR="002D7082" w:rsidRPr="00993D5A" w:rsidRDefault="00E1254D" w:rsidP="00332744">
      <w:pPr>
        <w:spacing w:after="120" w:line="240" w:lineRule="auto"/>
        <w:jc w:val="center"/>
        <w:rPr>
          <w:sz w:val="24"/>
          <w:szCs w:val="24"/>
        </w:rPr>
      </w:pPr>
      <w:r w:rsidRPr="00E1254D">
        <w:rPr>
          <w:sz w:val="24"/>
          <w:szCs w:val="24"/>
          <w:u w:val="single"/>
        </w:rPr>
        <w:t>precizēts</w:t>
      </w:r>
      <w:r>
        <w:rPr>
          <w:sz w:val="24"/>
          <w:szCs w:val="24"/>
        </w:rPr>
        <w:t xml:space="preserve"> </w:t>
      </w:r>
      <w:r w:rsidR="00203C03" w:rsidRPr="00993D5A">
        <w:rPr>
          <w:sz w:val="24"/>
          <w:szCs w:val="24"/>
        </w:rPr>
        <w:t>sākotnēj</w:t>
      </w:r>
      <w:r w:rsidR="0052589F" w:rsidRPr="00993D5A">
        <w:rPr>
          <w:sz w:val="24"/>
          <w:szCs w:val="24"/>
        </w:rPr>
        <w:t>ā</w:t>
      </w:r>
      <w:r w:rsidR="00203C03" w:rsidRPr="00993D5A">
        <w:rPr>
          <w:sz w:val="24"/>
          <w:szCs w:val="24"/>
        </w:rPr>
        <w:t>s ietekmes novērtējuma ziņojums</w:t>
      </w:r>
      <w:r w:rsidR="0052589F" w:rsidRPr="00993D5A">
        <w:rPr>
          <w:sz w:val="24"/>
          <w:szCs w:val="24"/>
        </w:rPr>
        <w:t xml:space="preserve"> (anotācija)</w:t>
      </w:r>
    </w:p>
    <w:tbl>
      <w:tblPr>
        <w:tblW w:w="5072"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20"/>
        <w:gridCol w:w="1995"/>
        <w:gridCol w:w="7039"/>
      </w:tblGrid>
      <w:tr w:rsidR="002D7082" w:rsidRPr="002D7082" w:rsidTr="003149DD">
        <w:trPr>
          <w:tblCellSpacing w:w="15" w:type="dxa"/>
        </w:trPr>
        <w:tc>
          <w:tcPr>
            <w:tcW w:w="4968" w:type="pct"/>
            <w:gridSpan w:val="3"/>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 Tiesību akta projekta izstrādes nepieciešamība</w:t>
            </w:r>
          </w:p>
        </w:tc>
      </w:tr>
      <w:tr w:rsidR="002D7082" w:rsidRPr="002D7082" w:rsidTr="00332744">
        <w:trPr>
          <w:tblCellSpacing w:w="15" w:type="dxa"/>
        </w:trPr>
        <w:tc>
          <w:tcPr>
            <w:tcW w:w="1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05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Pamatojums</w:t>
            </w:r>
          </w:p>
        </w:tc>
        <w:tc>
          <w:tcPr>
            <w:tcW w:w="3730" w:type="pct"/>
            <w:tcBorders>
              <w:top w:val="outset" w:sz="6" w:space="0" w:color="000000"/>
              <w:left w:val="outset" w:sz="6" w:space="0" w:color="000000"/>
              <w:bottom w:val="outset" w:sz="6" w:space="0" w:color="000000"/>
              <w:right w:val="outset" w:sz="6" w:space="0" w:color="000000"/>
            </w:tcBorders>
            <w:hideMark/>
          </w:tcPr>
          <w:p w:rsidR="002D7082" w:rsidRPr="00993D5A" w:rsidRDefault="00203C03" w:rsidP="002D7082">
            <w:pPr>
              <w:spacing w:before="100" w:beforeAutospacing="1" w:after="100" w:afterAutospacing="1" w:line="240" w:lineRule="auto"/>
              <w:rPr>
                <w:rFonts w:ascii="Times New Roman" w:eastAsia="Times New Roman" w:hAnsi="Times New Roman" w:cs="Times New Roman"/>
                <w:sz w:val="24"/>
                <w:szCs w:val="24"/>
                <w:lang w:eastAsia="lv-LV"/>
              </w:rPr>
            </w:pPr>
            <w:r w:rsidRPr="00993D5A">
              <w:rPr>
                <w:sz w:val="24"/>
                <w:szCs w:val="24"/>
                <w:lang w:eastAsia="lv-LV"/>
              </w:rPr>
              <w:t>Nav attiecināms</w:t>
            </w:r>
          </w:p>
        </w:tc>
      </w:tr>
      <w:tr w:rsidR="002D7082" w:rsidRPr="002D7082" w:rsidTr="00332744">
        <w:trPr>
          <w:tblCellSpacing w:w="15" w:type="dxa"/>
        </w:trPr>
        <w:tc>
          <w:tcPr>
            <w:tcW w:w="1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057" w:type="pct"/>
            <w:tcBorders>
              <w:top w:val="outset" w:sz="6" w:space="0" w:color="000000"/>
              <w:left w:val="outset" w:sz="6" w:space="0" w:color="000000"/>
              <w:bottom w:val="outset" w:sz="6" w:space="0" w:color="000000"/>
              <w:right w:val="outset" w:sz="6" w:space="0" w:color="000000"/>
            </w:tcBorders>
            <w:hideMark/>
          </w:tcPr>
          <w:p w:rsidR="002D7082" w:rsidRPr="00404C91"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Pašreizējā situācija un problēmas</w:t>
            </w:r>
          </w:p>
        </w:tc>
        <w:tc>
          <w:tcPr>
            <w:tcW w:w="3730" w:type="pct"/>
            <w:tcBorders>
              <w:top w:val="outset" w:sz="6" w:space="0" w:color="000000"/>
              <w:left w:val="outset" w:sz="6" w:space="0" w:color="000000"/>
              <w:bottom w:val="outset" w:sz="6" w:space="0" w:color="000000"/>
              <w:right w:val="outset" w:sz="6" w:space="0" w:color="000000"/>
            </w:tcBorders>
            <w:hideMark/>
          </w:tcPr>
          <w:p w:rsidR="00854918" w:rsidRPr="00993D5A" w:rsidRDefault="00854918" w:rsidP="004C2B78">
            <w:pPr>
              <w:spacing w:after="0" w:line="240" w:lineRule="auto"/>
              <w:ind w:firstLine="394"/>
              <w:jc w:val="both"/>
              <w:rPr>
                <w:sz w:val="24"/>
                <w:szCs w:val="24"/>
              </w:rPr>
            </w:pPr>
            <w:r w:rsidRPr="00993D5A">
              <w:rPr>
                <w:sz w:val="24"/>
                <w:szCs w:val="24"/>
              </w:rPr>
              <w:t xml:space="preserve">Ministru kabineta </w:t>
            </w:r>
            <w:smartTag w:uri="schemas-tilde-lv/tildestengine" w:element="veidnes">
              <w:smartTagPr>
                <w:attr w:name="text" w:val="rīkojuma"/>
                <w:attr w:name="id" w:val="-1"/>
                <w:attr w:name="baseform" w:val="rīkojum|s"/>
              </w:smartTagPr>
              <w:r w:rsidRPr="00993D5A">
                <w:rPr>
                  <w:sz w:val="24"/>
                  <w:szCs w:val="24"/>
                </w:rPr>
                <w:t>rīkojuma</w:t>
              </w:r>
            </w:smartTag>
            <w:r w:rsidRPr="00993D5A">
              <w:rPr>
                <w:sz w:val="24"/>
                <w:szCs w:val="24"/>
              </w:rPr>
              <w:t xml:space="preserve"> projekts (turpmāk – rīkojuma projekts) ir sagatavots, lai saskaņā ar </w:t>
            </w:r>
            <w:r w:rsidR="00E1254D" w:rsidRPr="00E1254D">
              <w:rPr>
                <w:sz w:val="24"/>
                <w:szCs w:val="24"/>
                <w:u w:val="single"/>
              </w:rPr>
              <w:t>Publiskas personas</w:t>
            </w:r>
            <w:r w:rsidR="00E1254D" w:rsidRPr="00FB0E05">
              <w:rPr>
                <w:szCs w:val="28"/>
              </w:rPr>
              <w:t xml:space="preserve"> </w:t>
            </w:r>
            <w:r w:rsidRPr="00993D5A">
              <w:rPr>
                <w:sz w:val="24"/>
                <w:szCs w:val="24"/>
              </w:rPr>
              <w:t xml:space="preserve">mantas atsavināšanas likuma 4.panta pirmo un otro daļu, 5.panta pirmo daļu, kā arī, ievērojot </w:t>
            </w:r>
            <w:r w:rsidR="00E1254D" w:rsidRPr="00E1254D">
              <w:rPr>
                <w:sz w:val="24"/>
                <w:szCs w:val="24"/>
                <w:u w:val="single"/>
              </w:rPr>
              <w:t>Publiskas personas</w:t>
            </w:r>
            <w:r w:rsidR="00E1254D" w:rsidRPr="00FB0E05">
              <w:rPr>
                <w:szCs w:val="28"/>
              </w:rPr>
              <w:t xml:space="preserve"> </w:t>
            </w:r>
            <w:r w:rsidRPr="00993D5A">
              <w:rPr>
                <w:sz w:val="24"/>
                <w:szCs w:val="24"/>
              </w:rPr>
              <w:t>mantas atsavināšanas likuma 14.panta nosacījumus un Valsts un pašvaldību īpašuma privatizācijas un privatizācijas sertifikātu izmantošanas pabeigšanas likuma 16.panta otro daļu, atļautu valsts akciju sabiedrībai „Valsts nekustamie īpašumi”</w:t>
            </w:r>
            <w:r w:rsidR="00310CB5">
              <w:rPr>
                <w:sz w:val="24"/>
                <w:szCs w:val="24"/>
              </w:rPr>
              <w:t xml:space="preserve"> </w:t>
            </w:r>
            <w:r w:rsidRPr="00993D5A">
              <w:rPr>
                <w:sz w:val="24"/>
                <w:szCs w:val="24"/>
              </w:rPr>
              <w:t xml:space="preserve"> pārdot izsolē valsts nekustamos īpašumus, kas ierakstīti zemesgrāmatā uz valsts vārda Zemkopības ministrijas personā. </w:t>
            </w:r>
          </w:p>
          <w:p w:rsidR="00854918" w:rsidRPr="00993D5A" w:rsidRDefault="00E1254D" w:rsidP="00D20A3E">
            <w:pPr>
              <w:pStyle w:val="Pamattekstsaratkpi"/>
              <w:ind w:left="0" w:firstLine="394"/>
              <w:rPr>
                <w:b/>
                <w:sz w:val="24"/>
                <w:szCs w:val="24"/>
              </w:rPr>
            </w:pPr>
            <w:r w:rsidRPr="00E1254D">
              <w:rPr>
                <w:sz w:val="24"/>
                <w:szCs w:val="24"/>
                <w:u w:val="single"/>
              </w:rPr>
              <w:t>Publiskas personas</w:t>
            </w:r>
            <w:r w:rsidRPr="00FB0E05">
              <w:rPr>
                <w:szCs w:val="28"/>
              </w:rPr>
              <w:t xml:space="preserve"> </w:t>
            </w:r>
            <w:r w:rsidR="00203C03" w:rsidRPr="00993D5A">
              <w:rPr>
                <w:sz w:val="24"/>
                <w:szCs w:val="24"/>
              </w:rPr>
              <w:t xml:space="preserve">mantas atsavināšanas likuma 4.panta pirmā daļa nosaka, ka valsts mantas atsavināšanu var ierosināt, ja tā nav nepieciešama attiecīgai iestādei vai citām valsts iestādēm to funkciju nodrošināšanai. </w:t>
            </w:r>
            <w:r w:rsidRPr="00E1254D">
              <w:rPr>
                <w:sz w:val="24"/>
                <w:szCs w:val="24"/>
                <w:u w:val="single"/>
              </w:rPr>
              <w:t>Publiskas personas</w:t>
            </w:r>
            <w:r w:rsidRPr="00FB0E05">
              <w:rPr>
                <w:szCs w:val="28"/>
              </w:rPr>
              <w:t xml:space="preserve"> </w:t>
            </w:r>
            <w:r w:rsidR="00203C03" w:rsidRPr="00993D5A">
              <w:rPr>
                <w:sz w:val="24"/>
                <w:szCs w:val="24"/>
              </w:rPr>
              <w:t xml:space="preserve">mantas atsavināšanas likuma 4.panta otrā daļa nosaka, ka valsts mantas atsavināšanu var ierosināt attiecīgās iestādes vadītājs, kuras valdījumā atrodas valsts manta. Valsts un pašvaldību mantas atsavināšanas likuma 5.panta pirmā daļa nosaka, ka atļauju atsavināt valsts nekustamo īpašumu dod Ministru kabinets, nosakot arī atsavināšanas veidu. </w:t>
            </w:r>
            <w:r w:rsidRPr="00E1254D">
              <w:rPr>
                <w:sz w:val="24"/>
                <w:szCs w:val="24"/>
                <w:u w:val="single"/>
              </w:rPr>
              <w:t>Publiskas personas</w:t>
            </w:r>
            <w:r w:rsidRPr="00FB0E05">
              <w:rPr>
                <w:szCs w:val="28"/>
              </w:rPr>
              <w:t xml:space="preserve"> </w:t>
            </w:r>
            <w:r w:rsidR="00854918" w:rsidRPr="00993D5A">
              <w:rPr>
                <w:sz w:val="24"/>
                <w:szCs w:val="24"/>
              </w:rPr>
              <w:t>mantas atsavināšanas likuma 14.pants regulē pirmpirkuma tiesību izmantošanu.</w:t>
            </w:r>
          </w:p>
          <w:p w:rsidR="00203C03" w:rsidRPr="00993D5A" w:rsidRDefault="00203C03" w:rsidP="004C2B78">
            <w:pPr>
              <w:spacing w:after="0" w:line="240" w:lineRule="auto"/>
              <w:ind w:firstLine="379"/>
              <w:jc w:val="both"/>
              <w:rPr>
                <w:rFonts w:ascii="Times New Roman" w:hAnsi="Times New Roman" w:cs="Times New Roman"/>
                <w:sz w:val="24"/>
                <w:szCs w:val="24"/>
              </w:rPr>
            </w:pPr>
            <w:r w:rsidRPr="00993D5A">
              <w:rPr>
                <w:rFonts w:ascii="Times New Roman" w:hAnsi="Times New Roman" w:cs="Times New Roman"/>
                <w:sz w:val="24"/>
                <w:szCs w:val="24"/>
              </w:rPr>
              <w:t xml:space="preserve">Valsts un pašvaldību īpašuma privatizācijas un privatizācijas sertifikātu izmantošanas pabeigšanas likuma 16.panta otrā daļa nosaka, ka valsts īpašuma objekti, par kuriem līdz pabeigšanas datumam nav saņemts privatizācijas ierosinājums, var tikt atsavināti </w:t>
            </w:r>
            <w:r w:rsidR="00E1254D" w:rsidRPr="00E1254D">
              <w:rPr>
                <w:sz w:val="24"/>
                <w:szCs w:val="24"/>
                <w:u w:val="single"/>
              </w:rPr>
              <w:t>Publiskas personas</w:t>
            </w:r>
            <w:r w:rsidR="00E1254D" w:rsidRPr="00FB0E05">
              <w:rPr>
                <w:szCs w:val="28"/>
              </w:rPr>
              <w:t xml:space="preserve"> </w:t>
            </w:r>
            <w:r w:rsidRPr="00993D5A">
              <w:rPr>
                <w:rFonts w:ascii="Times New Roman" w:hAnsi="Times New Roman" w:cs="Times New Roman"/>
                <w:sz w:val="24"/>
                <w:szCs w:val="24"/>
              </w:rPr>
              <w:t>mantas atsavināšanas likuma noteiktā kārtībā.</w:t>
            </w:r>
          </w:p>
          <w:p w:rsidR="00EA51DC" w:rsidRPr="00993D5A" w:rsidRDefault="00EA51DC" w:rsidP="004C2B78">
            <w:pPr>
              <w:spacing w:after="0" w:line="240" w:lineRule="auto"/>
              <w:ind w:firstLine="379"/>
              <w:jc w:val="both"/>
              <w:rPr>
                <w:rFonts w:ascii="Times New Roman" w:hAnsi="Times New Roman" w:cs="Times New Roman"/>
                <w:b/>
                <w:sz w:val="24"/>
                <w:szCs w:val="24"/>
              </w:rPr>
            </w:pPr>
          </w:p>
          <w:p w:rsidR="00854918" w:rsidRPr="00993D5A" w:rsidRDefault="00854918" w:rsidP="00570887">
            <w:pPr>
              <w:spacing w:after="0" w:line="240" w:lineRule="auto"/>
              <w:ind w:firstLine="720"/>
              <w:jc w:val="both"/>
              <w:rPr>
                <w:sz w:val="24"/>
                <w:szCs w:val="24"/>
              </w:rPr>
            </w:pPr>
            <w:r w:rsidRPr="00993D5A">
              <w:rPr>
                <w:sz w:val="24"/>
                <w:szCs w:val="24"/>
              </w:rPr>
              <w:t xml:space="preserve">1. Nekustamais īpašums </w:t>
            </w:r>
            <w:r w:rsidR="00570887" w:rsidRPr="00993D5A">
              <w:rPr>
                <w:sz w:val="24"/>
                <w:szCs w:val="24"/>
              </w:rPr>
              <w:t>„Garāžas Nr.818, Nr.820, Nr.821”</w:t>
            </w:r>
            <w:r w:rsidRPr="00993D5A">
              <w:rPr>
                <w:b/>
                <w:sz w:val="24"/>
                <w:szCs w:val="24"/>
              </w:rPr>
              <w:t xml:space="preserve"> </w:t>
            </w:r>
            <w:r w:rsidR="00570887" w:rsidRPr="00993D5A">
              <w:rPr>
                <w:sz w:val="24"/>
                <w:szCs w:val="24"/>
              </w:rPr>
              <w:t>(nekustamā īpašuma kadastra Nr.0500 010 2936)</w:t>
            </w:r>
            <w:r w:rsidRPr="00993D5A">
              <w:rPr>
                <w:sz w:val="24"/>
                <w:szCs w:val="24"/>
              </w:rPr>
              <w:t xml:space="preserve"> sastāv no zemes vienības </w:t>
            </w:r>
            <w:r w:rsidR="00570887" w:rsidRPr="00993D5A">
              <w:rPr>
                <w:sz w:val="24"/>
                <w:szCs w:val="24"/>
              </w:rPr>
              <w:t>115 m</w:t>
            </w:r>
            <w:r w:rsidR="00570887" w:rsidRPr="00993D5A">
              <w:rPr>
                <w:sz w:val="24"/>
                <w:szCs w:val="24"/>
                <w:vertAlign w:val="superscript"/>
              </w:rPr>
              <w:t>2</w:t>
            </w:r>
            <w:r w:rsidR="00570887" w:rsidRPr="00993D5A">
              <w:rPr>
                <w:sz w:val="24"/>
                <w:szCs w:val="24"/>
              </w:rPr>
              <w:t xml:space="preserve"> platībā (zemes vienības kadastra apzīmējums 0500 010 2936) un trīs būvēm </w:t>
            </w:r>
            <w:r w:rsidR="003C51A2" w:rsidRPr="00993D5A">
              <w:rPr>
                <w:sz w:val="24"/>
                <w:szCs w:val="24"/>
              </w:rPr>
              <w:t xml:space="preserve">– garāžām </w:t>
            </w:r>
            <w:r w:rsidR="00570887" w:rsidRPr="00993D5A">
              <w:rPr>
                <w:sz w:val="24"/>
                <w:szCs w:val="24"/>
              </w:rPr>
              <w:t>(būvju kadastra apzīmējumi 0500 010 2936 001, 0500 010 2938 001, 0500 010 2939 001) – Balvu ielā, Daugavpilī.</w:t>
            </w:r>
          </w:p>
          <w:p w:rsidR="00854918" w:rsidRPr="00993D5A" w:rsidRDefault="00854918" w:rsidP="004C2B78">
            <w:pPr>
              <w:tabs>
                <w:tab w:val="left" w:pos="720"/>
              </w:tabs>
              <w:spacing w:after="0" w:line="240" w:lineRule="auto"/>
              <w:ind w:right="71" w:firstLine="394"/>
              <w:jc w:val="both"/>
              <w:rPr>
                <w:sz w:val="24"/>
                <w:szCs w:val="24"/>
              </w:rPr>
            </w:pPr>
            <w:r w:rsidRPr="00993D5A">
              <w:rPr>
                <w:sz w:val="24"/>
                <w:szCs w:val="24"/>
              </w:rPr>
              <w:t xml:space="preserve">Īpašuma tiesības uz nekustamo īpašumu ir nostiprinātas Latvijas valstij Zemkopības ministrijas personā </w:t>
            </w:r>
            <w:r w:rsidR="00570887" w:rsidRPr="00993D5A">
              <w:rPr>
                <w:noProof/>
                <w:sz w:val="24"/>
                <w:szCs w:val="24"/>
              </w:rPr>
              <w:t>Daugavpils pilsētas</w:t>
            </w:r>
            <w:r w:rsidRPr="00993D5A">
              <w:rPr>
                <w:noProof/>
                <w:sz w:val="24"/>
                <w:szCs w:val="24"/>
              </w:rPr>
              <w:t xml:space="preserve"> </w:t>
            </w:r>
            <w:r w:rsidRPr="00993D5A">
              <w:rPr>
                <w:sz w:val="24"/>
                <w:szCs w:val="24"/>
              </w:rPr>
              <w:t>zemesgrāmatas nodalījumā Nr.1000 00</w:t>
            </w:r>
            <w:r w:rsidR="00570887" w:rsidRPr="00993D5A">
              <w:rPr>
                <w:sz w:val="24"/>
                <w:szCs w:val="24"/>
              </w:rPr>
              <w:t>10</w:t>
            </w:r>
            <w:r w:rsidRPr="00993D5A">
              <w:rPr>
                <w:sz w:val="24"/>
                <w:szCs w:val="24"/>
              </w:rPr>
              <w:t> </w:t>
            </w:r>
            <w:r w:rsidR="00570887" w:rsidRPr="00993D5A">
              <w:rPr>
                <w:sz w:val="24"/>
                <w:szCs w:val="24"/>
              </w:rPr>
              <w:t>6358</w:t>
            </w:r>
            <w:r w:rsidRPr="00993D5A">
              <w:rPr>
                <w:sz w:val="24"/>
                <w:szCs w:val="24"/>
              </w:rPr>
              <w:t>, lēmuma datums:</w:t>
            </w:r>
            <w:r w:rsidR="00570887" w:rsidRPr="00993D5A">
              <w:rPr>
                <w:sz w:val="24"/>
                <w:szCs w:val="24"/>
              </w:rPr>
              <w:t>28.07.2003</w:t>
            </w:r>
            <w:r w:rsidRPr="00993D5A">
              <w:rPr>
                <w:sz w:val="24"/>
                <w:szCs w:val="24"/>
              </w:rPr>
              <w:t xml:space="preserve">. </w:t>
            </w:r>
          </w:p>
          <w:p w:rsidR="00854918" w:rsidRPr="00993D5A" w:rsidRDefault="009B3838" w:rsidP="004C2B78">
            <w:pPr>
              <w:tabs>
                <w:tab w:val="left" w:pos="720"/>
              </w:tabs>
              <w:spacing w:after="0" w:line="240" w:lineRule="auto"/>
              <w:ind w:right="71" w:firstLine="394"/>
              <w:jc w:val="both"/>
              <w:rPr>
                <w:sz w:val="24"/>
                <w:szCs w:val="24"/>
              </w:rPr>
            </w:pPr>
            <w:r w:rsidRPr="00993D5A">
              <w:rPr>
                <w:sz w:val="24"/>
                <w:szCs w:val="24"/>
              </w:rPr>
              <w:t>Nekustamajam īpašumam</w:t>
            </w:r>
            <w:r w:rsidR="00BD1857" w:rsidRPr="00993D5A">
              <w:rPr>
                <w:sz w:val="24"/>
                <w:szCs w:val="24"/>
              </w:rPr>
              <w:t xml:space="preserve"> ir noteikts apgrūtinājums –</w:t>
            </w:r>
            <w:r w:rsidRPr="00993D5A">
              <w:rPr>
                <w:sz w:val="24"/>
                <w:szCs w:val="24"/>
              </w:rPr>
              <w:t xml:space="preserve"> ceļa servitūts 2,5m/12,16m, kas atzīmes veidā ir ierakstīts </w:t>
            </w:r>
            <w:r w:rsidRPr="00993D5A">
              <w:rPr>
                <w:noProof/>
                <w:sz w:val="24"/>
                <w:szCs w:val="24"/>
              </w:rPr>
              <w:t xml:space="preserve">Daugavpils pilsētas </w:t>
            </w:r>
            <w:r w:rsidRPr="00993D5A">
              <w:rPr>
                <w:sz w:val="24"/>
                <w:szCs w:val="24"/>
              </w:rPr>
              <w:t>zemesgrāmatas nodalījuma Nr. 1000 0010 6358 III. daļas 1.iedaļā</w:t>
            </w:r>
          </w:p>
          <w:p w:rsidR="0053577F" w:rsidRPr="00993D5A" w:rsidRDefault="00854918" w:rsidP="004C2B78">
            <w:pPr>
              <w:spacing w:after="0" w:line="240" w:lineRule="auto"/>
              <w:ind w:firstLine="394"/>
              <w:jc w:val="both"/>
              <w:rPr>
                <w:sz w:val="24"/>
                <w:szCs w:val="24"/>
              </w:rPr>
            </w:pPr>
            <w:r w:rsidRPr="00993D5A">
              <w:rPr>
                <w:sz w:val="24"/>
                <w:szCs w:val="24"/>
              </w:rPr>
              <w:t xml:space="preserve">Saskaņā ar Valsts zemes dienesta </w:t>
            </w:r>
            <w:proofErr w:type="spellStart"/>
            <w:r w:rsidR="00BD1857" w:rsidRPr="00993D5A">
              <w:rPr>
                <w:sz w:val="24"/>
                <w:szCs w:val="24"/>
              </w:rPr>
              <w:t>Dienvidlatgales</w:t>
            </w:r>
            <w:proofErr w:type="spellEnd"/>
            <w:r w:rsidR="00BD1857" w:rsidRPr="00993D5A">
              <w:rPr>
                <w:sz w:val="24"/>
                <w:szCs w:val="24"/>
              </w:rPr>
              <w:t xml:space="preserve"> </w:t>
            </w:r>
            <w:r w:rsidRPr="00993D5A">
              <w:rPr>
                <w:sz w:val="24"/>
                <w:szCs w:val="24"/>
              </w:rPr>
              <w:t>reģionālās nodaļas 200</w:t>
            </w:r>
            <w:r w:rsidR="003C51A2" w:rsidRPr="00993D5A">
              <w:rPr>
                <w:sz w:val="24"/>
                <w:szCs w:val="24"/>
              </w:rPr>
              <w:t>2</w:t>
            </w:r>
            <w:r w:rsidRPr="00993D5A">
              <w:rPr>
                <w:sz w:val="24"/>
                <w:szCs w:val="24"/>
              </w:rPr>
              <w:t xml:space="preserve">.gada </w:t>
            </w:r>
            <w:r w:rsidR="003C51A2" w:rsidRPr="00993D5A">
              <w:rPr>
                <w:sz w:val="24"/>
                <w:szCs w:val="24"/>
              </w:rPr>
              <w:t>10.janvāra</w:t>
            </w:r>
            <w:r w:rsidRPr="00993D5A">
              <w:rPr>
                <w:sz w:val="24"/>
                <w:szCs w:val="24"/>
              </w:rPr>
              <w:t xml:space="preserve"> Būves tehniskās inventarizācijas lietu </w:t>
            </w:r>
            <w:r w:rsidR="003C51A2" w:rsidRPr="00993D5A">
              <w:rPr>
                <w:sz w:val="24"/>
                <w:szCs w:val="24"/>
              </w:rPr>
              <w:t>garāžas</w:t>
            </w:r>
            <w:r w:rsidRPr="00993D5A">
              <w:rPr>
                <w:sz w:val="24"/>
                <w:szCs w:val="24"/>
              </w:rPr>
              <w:t xml:space="preserve"> </w:t>
            </w:r>
            <w:r w:rsidR="0053577F" w:rsidRPr="00993D5A">
              <w:rPr>
                <w:sz w:val="24"/>
                <w:szCs w:val="24"/>
              </w:rPr>
              <w:t xml:space="preserve">ar būves kadastra apzīmējumu </w:t>
            </w:r>
            <w:r w:rsidR="003C51A2" w:rsidRPr="00993D5A">
              <w:rPr>
                <w:sz w:val="24"/>
                <w:szCs w:val="24"/>
              </w:rPr>
              <w:t>0500 010 2936 001</w:t>
            </w:r>
            <w:r w:rsidR="0053577F" w:rsidRPr="00993D5A">
              <w:rPr>
                <w:sz w:val="24"/>
                <w:szCs w:val="24"/>
              </w:rPr>
              <w:t xml:space="preserve"> </w:t>
            </w:r>
            <w:r w:rsidRPr="00993D5A">
              <w:rPr>
                <w:sz w:val="24"/>
                <w:szCs w:val="24"/>
              </w:rPr>
              <w:t xml:space="preserve">kopējā platība ir </w:t>
            </w:r>
            <w:r w:rsidR="003C51A2" w:rsidRPr="00993D5A">
              <w:rPr>
                <w:sz w:val="24"/>
                <w:szCs w:val="24"/>
              </w:rPr>
              <w:t>23</w:t>
            </w:r>
            <w:r w:rsidR="0053577F" w:rsidRPr="00993D5A">
              <w:rPr>
                <w:sz w:val="24"/>
                <w:szCs w:val="24"/>
              </w:rPr>
              <w:t>,1</w:t>
            </w:r>
            <w:r w:rsidRPr="00993D5A">
              <w:rPr>
                <w:sz w:val="24"/>
                <w:szCs w:val="24"/>
              </w:rPr>
              <w:t> m</w:t>
            </w:r>
            <w:r w:rsidRPr="00993D5A">
              <w:rPr>
                <w:sz w:val="24"/>
                <w:szCs w:val="24"/>
                <w:vertAlign w:val="superscript"/>
              </w:rPr>
              <w:t>2</w:t>
            </w:r>
            <w:r w:rsidR="0053577F" w:rsidRPr="00993D5A">
              <w:rPr>
                <w:sz w:val="24"/>
                <w:szCs w:val="24"/>
              </w:rPr>
              <w:t xml:space="preserve">, </w:t>
            </w:r>
            <w:r w:rsidR="003C51A2" w:rsidRPr="00993D5A">
              <w:rPr>
                <w:sz w:val="24"/>
                <w:szCs w:val="24"/>
              </w:rPr>
              <w:t xml:space="preserve">ekspluatācijas uzsākšanas gads 1975; garāžas ar būves kadastra apzīmējumu 0500 010 2938 001 kopējā platība ir </w:t>
            </w:r>
            <w:r w:rsidR="003C51A2" w:rsidRPr="00993D5A">
              <w:rPr>
                <w:sz w:val="24"/>
                <w:szCs w:val="24"/>
              </w:rPr>
              <w:lastRenderedPageBreak/>
              <w:t>22,6 m</w:t>
            </w:r>
            <w:r w:rsidR="003C51A2" w:rsidRPr="00993D5A">
              <w:rPr>
                <w:sz w:val="24"/>
                <w:szCs w:val="24"/>
                <w:vertAlign w:val="superscript"/>
              </w:rPr>
              <w:t>2</w:t>
            </w:r>
            <w:r w:rsidR="003C51A2" w:rsidRPr="00993D5A">
              <w:rPr>
                <w:sz w:val="24"/>
                <w:szCs w:val="24"/>
              </w:rPr>
              <w:t>, ekspluatācijas uzsākšanas gads 1975; garāžas ar būves kadastra apzīmējumu 0500 010 2939 001 kopējā platība ir 20,0 m</w:t>
            </w:r>
            <w:r w:rsidR="003C51A2" w:rsidRPr="00993D5A">
              <w:rPr>
                <w:sz w:val="24"/>
                <w:szCs w:val="24"/>
                <w:vertAlign w:val="superscript"/>
              </w:rPr>
              <w:t>2</w:t>
            </w:r>
            <w:r w:rsidR="003C51A2" w:rsidRPr="00993D5A">
              <w:rPr>
                <w:sz w:val="24"/>
                <w:szCs w:val="24"/>
              </w:rPr>
              <w:t>, ekspluatācijas uzsākšanas gads 1975</w:t>
            </w:r>
            <w:r w:rsidR="0053577F" w:rsidRPr="00993D5A">
              <w:rPr>
                <w:sz w:val="24"/>
                <w:szCs w:val="24"/>
              </w:rPr>
              <w:t>.</w:t>
            </w:r>
          </w:p>
          <w:p w:rsidR="00854918" w:rsidRPr="00993D5A" w:rsidRDefault="00854918" w:rsidP="004C2B78">
            <w:pPr>
              <w:spacing w:after="0" w:line="240" w:lineRule="auto"/>
              <w:ind w:firstLine="394"/>
              <w:jc w:val="both"/>
              <w:rPr>
                <w:sz w:val="24"/>
                <w:szCs w:val="24"/>
              </w:rPr>
            </w:pPr>
            <w:r w:rsidRPr="00993D5A">
              <w:rPr>
                <w:sz w:val="24"/>
                <w:szCs w:val="24"/>
              </w:rPr>
              <w:t>Nekustamā īpašuma kadastrālā vērtība saskaņā ar informāciju no Nekustamā īpašuma valsts kadastra informācijas sistēmas (turpmāk – NĪVKIS) uz 20</w:t>
            </w:r>
            <w:r w:rsidR="0053577F" w:rsidRPr="00993D5A">
              <w:rPr>
                <w:sz w:val="24"/>
                <w:szCs w:val="24"/>
              </w:rPr>
              <w:t>10</w:t>
            </w:r>
            <w:r w:rsidRPr="00993D5A">
              <w:rPr>
                <w:sz w:val="24"/>
                <w:szCs w:val="24"/>
              </w:rPr>
              <w:t>.gada 1.janvāri ir Ls</w:t>
            </w:r>
            <w:r w:rsidR="0053577F" w:rsidRPr="00993D5A">
              <w:rPr>
                <w:sz w:val="24"/>
                <w:szCs w:val="24"/>
              </w:rPr>
              <w:t> </w:t>
            </w:r>
            <w:r w:rsidR="003C51A2" w:rsidRPr="00993D5A">
              <w:rPr>
                <w:sz w:val="24"/>
                <w:szCs w:val="24"/>
              </w:rPr>
              <w:t>2065</w:t>
            </w:r>
            <w:r w:rsidR="004C2B78" w:rsidRPr="00993D5A">
              <w:rPr>
                <w:sz w:val="24"/>
                <w:szCs w:val="24"/>
              </w:rPr>
              <w:t>.</w:t>
            </w:r>
            <w:r w:rsidRPr="00993D5A">
              <w:rPr>
                <w:sz w:val="24"/>
                <w:szCs w:val="24"/>
              </w:rPr>
              <w:t xml:space="preserve"> </w:t>
            </w:r>
          </w:p>
          <w:p w:rsidR="00D20A3E" w:rsidRPr="00993D5A" w:rsidRDefault="00D20A3E" w:rsidP="00D20A3E">
            <w:pPr>
              <w:tabs>
                <w:tab w:val="left" w:pos="720"/>
              </w:tabs>
              <w:spacing w:after="0" w:line="240" w:lineRule="auto"/>
              <w:ind w:right="71" w:firstLine="394"/>
              <w:jc w:val="both"/>
              <w:rPr>
                <w:sz w:val="24"/>
                <w:szCs w:val="24"/>
              </w:rPr>
            </w:pPr>
            <w:r w:rsidRPr="00993D5A">
              <w:rPr>
                <w:sz w:val="24"/>
                <w:szCs w:val="24"/>
              </w:rPr>
              <w:t>Nekustamais īpašums nav iznomāts.</w:t>
            </w:r>
          </w:p>
          <w:p w:rsidR="0024740A" w:rsidRPr="00993D5A" w:rsidRDefault="0024740A" w:rsidP="00D20A3E">
            <w:pPr>
              <w:tabs>
                <w:tab w:val="left" w:pos="720"/>
              </w:tabs>
              <w:spacing w:after="0" w:line="240" w:lineRule="auto"/>
              <w:ind w:right="71" w:firstLine="394"/>
              <w:jc w:val="both"/>
              <w:rPr>
                <w:sz w:val="24"/>
                <w:szCs w:val="24"/>
              </w:rPr>
            </w:pPr>
            <w:r w:rsidRPr="00993D5A">
              <w:rPr>
                <w:sz w:val="24"/>
                <w:szCs w:val="24"/>
              </w:rPr>
              <w:t>Nekustamais īpašums nav nepieciešams valsts funkciju nodrošināšanai.</w:t>
            </w:r>
          </w:p>
          <w:p w:rsidR="004C2B78" w:rsidRPr="00993D5A" w:rsidRDefault="00E31BE7" w:rsidP="004C2B78">
            <w:pPr>
              <w:pStyle w:val="Pamattekstsaratkpi"/>
              <w:ind w:left="0" w:firstLine="394"/>
              <w:rPr>
                <w:sz w:val="24"/>
                <w:szCs w:val="24"/>
              </w:rPr>
            </w:pPr>
            <w:r w:rsidRPr="00993D5A">
              <w:rPr>
                <w:sz w:val="24"/>
                <w:szCs w:val="24"/>
              </w:rPr>
              <w:t xml:space="preserve">Saskaņā ar </w:t>
            </w:r>
            <w:r w:rsidR="00E1254D" w:rsidRPr="00E1254D">
              <w:rPr>
                <w:sz w:val="24"/>
                <w:szCs w:val="24"/>
                <w:u w:val="single"/>
              </w:rPr>
              <w:t>Publiskas personas</w:t>
            </w:r>
            <w:r w:rsidR="00E1254D" w:rsidRPr="00FB0E05">
              <w:rPr>
                <w:szCs w:val="28"/>
              </w:rPr>
              <w:t xml:space="preserve"> </w:t>
            </w:r>
            <w:r w:rsidRPr="00993D5A">
              <w:rPr>
                <w:sz w:val="24"/>
                <w:szCs w:val="24"/>
              </w:rPr>
              <w:t>mantas atsavināšanas likuma 4.panta pirmo un otro daļu Zemkopības ministrija ar 2010.gada 22.novembra vēstuli Nr.8.2–28/4240 ierosina v</w:t>
            </w:r>
            <w:r w:rsidR="004C2B78" w:rsidRPr="00993D5A">
              <w:rPr>
                <w:sz w:val="24"/>
                <w:szCs w:val="24"/>
              </w:rPr>
              <w:t xml:space="preserve">alsts nekustamā īpašuma </w:t>
            </w:r>
            <w:r w:rsidR="003C51A2" w:rsidRPr="00993D5A">
              <w:rPr>
                <w:sz w:val="24"/>
                <w:szCs w:val="24"/>
              </w:rPr>
              <w:t>„Garāžas Nr.818, Nr.820, Nr.821”</w:t>
            </w:r>
            <w:r w:rsidR="003C51A2" w:rsidRPr="00993D5A">
              <w:rPr>
                <w:b/>
                <w:sz w:val="24"/>
                <w:szCs w:val="24"/>
              </w:rPr>
              <w:t xml:space="preserve"> </w:t>
            </w:r>
            <w:r w:rsidR="003C51A2" w:rsidRPr="00993D5A">
              <w:rPr>
                <w:sz w:val="24"/>
                <w:szCs w:val="24"/>
              </w:rPr>
              <w:t>Balvu ielā, Daugavpilī</w:t>
            </w:r>
            <w:r w:rsidRPr="00993D5A">
              <w:rPr>
                <w:sz w:val="24"/>
                <w:szCs w:val="24"/>
              </w:rPr>
              <w:t>, atsavināšanu</w:t>
            </w:r>
            <w:r w:rsidR="004C2B78" w:rsidRPr="00993D5A">
              <w:rPr>
                <w:sz w:val="24"/>
                <w:szCs w:val="24"/>
              </w:rPr>
              <w:t>.</w:t>
            </w:r>
          </w:p>
          <w:p w:rsidR="003D3C1E" w:rsidRPr="00993D5A" w:rsidRDefault="003D3C1E" w:rsidP="004C2B78">
            <w:pPr>
              <w:pStyle w:val="Pamattekstsaratkpi"/>
              <w:ind w:left="0" w:firstLine="394"/>
              <w:rPr>
                <w:sz w:val="24"/>
                <w:szCs w:val="24"/>
              </w:rPr>
            </w:pPr>
          </w:p>
          <w:p w:rsidR="004C2B78" w:rsidRPr="00993D5A" w:rsidRDefault="004C2B78" w:rsidP="00D20A3E">
            <w:pPr>
              <w:tabs>
                <w:tab w:val="left" w:pos="720"/>
              </w:tabs>
              <w:spacing w:after="0" w:line="240" w:lineRule="auto"/>
              <w:ind w:right="71" w:firstLine="394"/>
              <w:jc w:val="both"/>
              <w:rPr>
                <w:sz w:val="24"/>
                <w:szCs w:val="24"/>
              </w:rPr>
            </w:pPr>
            <w:r w:rsidRPr="00993D5A">
              <w:rPr>
                <w:sz w:val="24"/>
                <w:szCs w:val="24"/>
              </w:rPr>
              <w:t>2.</w:t>
            </w:r>
            <w:r w:rsidR="003D3C1E" w:rsidRPr="00993D5A">
              <w:rPr>
                <w:sz w:val="24"/>
                <w:szCs w:val="24"/>
              </w:rPr>
              <w:t> </w:t>
            </w:r>
            <w:r w:rsidRPr="00993D5A">
              <w:rPr>
                <w:sz w:val="24"/>
                <w:szCs w:val="24"/>
              </w:rPr>
              <w:t>Nekustamais īpašums</w:t>
            </w:r>
            <w:r w:rsidRPr="00993D5A">
              <w:rPr>
                <w:b/>
                <w:sz w:val="24"/>
                <w:szCs w:val="24"/>
              </w:rPr>
              <w:t xml:space="preserve"> </w:t>
            </w:r>
            <w:proofErr w:type="spellStart"/>
            <w:r w:rsidR="009B3838" w:rsidRPr="00993D5A">
              <w:rPr>
                <w:sz w:val="24"/>
                <w:szCs w:val="24"/>
              </w:rPr>
              <w:t>Planīcas</w:t>
            </w:r>
            <w:proofErr w:type="spellEnd"/>
            <w:r w:rsidR="009B3838" w:rsidRPr="00993D5A">
              <w:rPr>
                <w:sz w:val="24"/>
                <w:szCs w:val="24"/>
              </w:rPr>
              <w:t xml:space="preserve"> ielā 5B</w:t>
            </w:r>
            <w:r w:rsidR="0073453F" w:rsidRPr="00993D5A">
              <w:rPr>
                <w:sz w:val="24"/>
                <w:szCs w:val="24"/>
              </w:rPr>
              <w:t>, Kuldīgā, Kuldīgas novadā</w:t>
            </w:r>
            <w:r w:rsidRPr="00993D5A">
              <w:rPr>
                <w:sz w:val="24"/>
                <w:szCs w:val="24"/>
              </w:rPr>
              <w:t xml:space="preserve"> (nekustamā īpašuma kadastra Nr.</w:t>
            </w:r>
            <w:r w:rsidR="009B3838" w:rsidRPr="00993D5A">
              <w:rPr>
                <w:sz w:val="24"/>
                <w:szCs w:val="24"/>
              </w:rPr>
              <w:t>6201 511 0011</w:t>
            </w:r>
            <w:r w:rsidRPr="00993D5A">
              <w:rPr>
                <w:sz w:val="24"/>
                <w:szCs w:val="24"/>
              </w:rPr>
              <w:t xml:space="preserve">) sastāv no </w:t>
            </w:r>
            <w:r w:rsidR="009B3838" w:rsidRPr="00993D5A">
              <w:rPr>
                <w:sz w:val="24"/>
                <w:szCs w:val="24"/>
              </w:rPr>
              <w:t xml:space="preserve">nedzīvojamās ēkas – garāžas – administratīvās ēkas </w:t>
            </w:r>
            <w:r w:rsidRPr="00993D5A">
              <w:rPr>
                <w:sz w:val="24"/>
                <w:szCs w:val="24"/>
              </w:rPr>
              <w:t xml:space="preserve">(būves kadastra apzīmējums </w:t>
            </w:r>
            <w:r w:rsidR="009B3838" w:rsidRPr="00993D5A">
              <w:rPr>
                <w:sz w:val="24"/>
                <w:szCs w:val="24"/>
              </w:rPr>
              <w:t>6201 011 0004 003</w:t>
            </w:r>
            <w:r w:rsidR="007A0323" w:rsidRPr="00993D5A">
              <w:rPr>
                <w:sz w:val="24"/>
                <w:szCs w:val="24"/>
              </w:rPr>
              <w:t>)</w:t>
            </w:r>
            <w:r w:rsidRPr="00993D5A">
              <w:rPr>
                <w:sz w:val="24"/>
                <w:szCs w:val="24"/>
              </w:rPr>
              <w:t>.</w:t>
            </w:r>
          </w:p>
          <w:p w:rsidR="004C2B78" w:rsidRPr="00993D5A" w:rsidRDefault="004C2B78" w:rsidP="00D20A3E">
            <w:pPr>
              <w:tabs>
                <w:tab w:val="left" w:pos="720"/>
              </w:tabs>
              <w:spacing w:after="0" w:line="240" w:lineRule="auto"/>
              <w:ind w:right="71" w:firstLine="394"/>
              <w:jc w:val="both"/>
              <w:rPr>
                <w:sz w:val="24"/>
                <w:szCs w:val="24"/>
              </w:rPr>
            </w:pPr>
            <w:r w:rsidRPr="00993D5A">
              <w:rPr>
                <w:sz w:val="24"/>
                <w:szCs w:val="24"/>
              </w:rPr>
              <w:t xml:space="preserve">Īpašuma tiesības uz nekustamo īpašumu ir nostiprinātas Latvijas valstij Zemkopības ministrijas personā </w:t>
            </w:r>
            <w:r w:rsidR="00310CB5">
              <w:rPr>
                <w:noProof/>
                <w:sz w:val="24"/>
                <w:szCs w:val="24"/>
              </w:rPr>
              <w:t>Kuldīgas</w:t>
            </w:r>
            <w:r w:rsidRPr="00993D5A">
              <w:rPr>
                <w:noProof/>
                <w:sz w:val="24"/>
                <w:szCs w:val="24"/>
              </w:rPr>
              <w:t xml:space="preserve"> pilsētas</w:t>
            </w:r>
            <w:r w:rsidRPr="00993D5A">
              <w:rPr>
                <w:sz w:val="24"/>
                <w:szCs w:val="24"/>
              </w:rPr>
              <w:t xml:space="preserve"> zemesgrāmatas nodalījumā Nr.1000 00</w:t>
            </w:r>
            <w:r w:rsidR="000F4DDE" w:rsidRPr="00993D5A">
              <w:rPr>
                <w:sz w:val="24"/>
                <w:szCs w:val="24"/>
              </w:rPr>
              <w:t>08</w:t>
            </w:r>
            <w:r w:rsidRPr="00993D5A">
              <w:rPr>
                <w:sz w:val="24"/>
                <w:szCs w:val="24"/>
              </w:rPr>
              <w:t> </w:t>
            </w:r>
            <w:r w:rsidR="000F4DDE" w:rsidRPr="00993D5A">
              <w:rPr>
                <w:sz w:val="24"/>
                <w:szCs w:val="24"/>
              </w:rPr>
              <w:t>0154</w:t>
            </w:r>
            <w:r w:rsidRPr="00993D5A">
              <w:rPr>
                <w:sz w:val="24"/>
                <w:szCs w:val="24"/>
              </w:rPr>
              <w:t>, lēmuma datums:</w:t>
            </w:r>
            <w:r w:rsidR="000F4DDE" w:rsidRPr="00993D5A">
              <w:rPr>
                <w:sz w:val="24"/>
                <w:szCs w:val="24"/>
              </w:rPr>
              <w:t>30.09.2002</w:t>
            </w:r>
            <w:r w:rsidRPr="00993D5A">
              <w:rPr>
                <w:sz w:val="24"/>
                <w:szCs w:val="24"/>
              </w:rPr>
              <w:t xml:space="preserve">. </w:t>
            </w:r>
          </w:p>
          <w:p w:rsidR="007A0323" w:rsidRPr="00993D5A" w:rsidRDefault="007A0323" w:rsidP="003D3C1E">
            <w:pPr>
              <w:spacing w:after="0" w:line="240" w:lineRule="auto"/>
              <w:ind w:firstLine="394"/>
              <w:jc w:val="both"/>
              <w:rPr>
                <w:sz w:val="24"/>
                <w:szCs w:val="24"/>
              </w:rPr>
            </w:pPr>
            <w:r w:rsidRPr="00993D5A">
              <w:rPr>
                <w:sz w:val="24"/>
                <w:szCs w:val="24"/>
              </w:rPr>
              <w:t xml:space="preserve">Saskaņā ar Valsts zemes dienesta </w:t>
            </w:r>
            <w:proofErr w:type="spellStart"/>
            <w:r w:rsidR="000F4DDE" w:rsidRPr="00993D5A">
              <w:rPr>
                <w:sz w:val="24"/>
                <w:szCs w:val="24"/>
              </w:rPr>
              <w:t>Dienvidkurzemes</w:t>
            </w:r>
            <w:proofErr w:type="spellEnd"/>
            <w:r w:rsidRPr="00993D5A">
              <w:rPr>
                <w:sz w:val="24"/>
                <w:szCs w:val="24"/>
              </w:rPr>
              <w:t xml:space="preserve"> reģionālās nodaļas 200</w:t>
            </w:r>
            <w:r w:rsidR="000F4DDE" w:rsidRPr="00993D5A">
              <w:rPr>
                <w:sz w:val="24"/>
                <w:szCs w:val="24"/>
              </w:rPr>
              <w:t>1</w:t>
            </w:r>
            <w:r w:rsidRPr="00993D5A">
              <w:rPr>
                <w:sz w:val="24"/>
                <w:szCs w:val="24"/>
              </w:rPr>
              <w:t xml:space="preserve">.gada </w:t>
            </w:r>
            <w:r w:rsidR="000F4DDE" w:rsidRPr="00993D5A">
              <w:rPr>
                <w:sz w:val="24"/>
                <w:szCs w:val="24"/>
              </w:rPr>
              <w:t>7.maija</w:t>
            </w:r>
            <w:r w:rsidRPr="00993D5A">
              <w:rPr>
                <w:sz w:val="24"/>
                <w:szCs w:val="24"/>
              </w:rPr>
              <w:t xml:space="preserve"> Būves tehniskās inventarizācijas lietu </w:t>
            </w:r>
            <w:r w:rsidR="000F4DDE" w:rsidRPr="00993D5A">
              <w:rPr>
                <w:sz w:val="24"/>
                <w:szCs w:val="24"/>
              </w:rPr>
              <w:t xml:space="preserve">garāžas – </w:t>
            </w:r>
            <w:r w:rsidRPr="00993D5A">
              <w:rPr>
                <w:sz w:val="24"/>
                <w:szCs w:val="24"/>
              </w:rPr>
              <w:t xml:space="preserve">administratīvās ēkas ar būves kadastra apzīmējumu </w:t>
            </w:r>
            <w:r w:rsidR="000F4DDE" w:rsidRPr="00993D5A">
              <w:rPr>
                <w:sz w:val="24"/>
                <w:szCs w:val="24"/>
              </w:rPr>
              <w:t>6201 011 0004 003</w:t>
            </w:r>
            <w:r w:rsidRPr="00993D5A">
              <w:rPr>
                <w:sz w:val="24"/>
                <w:szCs w:val="24"/>
              </w:rPr>
              <w:t xml:space="preserve"> kopējā platība ir </w:t>
            </w:r>
            <w:r w:rsidR="000F4DDE" w:rsidRPr="00993D5A">
              <w:rPr>
                <w:sz w:val="24"/>
                <w:szCs w:val="24"/>
              </w:rPr>
              <w:t>456,9</w:t>
            </w:r>
            <w:r w:rsidRPr="00993D5A">
              <w:rPr>
                <w:sz w:val="24"/>
                <w:szCs w:val="24"/>
              </w:rPr>
              <w:t> m</w:t>
            </w:r>
            <w:r w:rsidRPr="00993D5A">
              <w:rPr>
                <w:sz w:val="24"/>
                <w:szCs w:val="24"/>
                <w:vertAlign w:val="superscript"/>
              </w:rPr>
              <w:t>2</w:t>
            </w:r>
            <w:r w:rsidRPr="00993D5A">
              <w:rPr>
                <w:sz w:val="24"/>
                <w:szCs w:val="24"/>
              </w:rPr>
              <w:t xml:space="preserve">, </w:t>
            </w:r>
            <w:r w:rsidR="000F4DDE" w:rsidRPr="00993D5A">
              <w:rPr>
                <w:sz w:val="24"/>
                <w:szCs w:val="24"/>
              </w:rPr>
              <w:t>Ekspluatācijas uzsākšanas gads 1970</w:t>
            </w:r>
            <w:r w:rsidRPr="00993D5A">
              <w:rPr>
                <w:sz w:val="24"/>
                <w:szCs w:val="24"/>
              </w:rPr>
              <w:t>.</w:t>
            </w:r>
          </w:p>
          <w:p w:rsidR="004C2B78" w:rsidRPr="00993D5A" w:rsidRDefault="004C2B78" w:rsidP="003D3C1E">
            <w:pPr>
              <w:spacing w:after="0" w:line="240" w:lineRule="auto"/>
              <w:ind w:firstLine="394"/>
              <w:jc w:val="both"/>
              <w:rPr>
                <w:sz w:val="24"/>
                <w:szCs w:val="24"/>
              </w:rPr>
            </w:pPr>
            <w:r w:rsidRPr="00993D5A">
              <w:rPr>
                <w:sz w:val="24"/>
                <w:szCs w:val="24"/>
              </w:rPr>
              <w:t>Nekustamā īpašuma kadastrālā vērtība saskaņā ar informāciju no NĪVKIS uz 20</w:t>
            </w:r>
            <w:r w:rsidR="00CF3B6A" w:rsidRPr="00993D5A">
              <w:rPr>
                <w:sz w:val="24"/>
                <w:szCs w:val="24"/>
              </w:rPr>
              <w:t>10</w:t>
            </w:r>
            <w:r w:rsidRPr="00993D5A">
              <w:rPr>
                <w:sz w:val="24"/>
                <w:szCs w:val="24"/>
              </w:rPr>
              <w:t xml:space="preserve">.gada </w:t>
            </w:r>
            <w:r w:rsidR="000F4DDE" w:rsidRPr="00993D5A">
              <w:rPr>
                <w:sz w:val="24"/>
                <w:szCs w:val="24"/>
              </w:rPr>
              <w:t>1.janvāri</w:t>
            </w:r>
            <w:r w:rsidRPr="00993D5A">
              <w:rPr>
                <w:sz w:val="24"/>
                <w:szCs w:val="24"/>
              </w:rPr>
              <w:t xml:space="preserve"> ir Ls </w:t>
            </w:r>
            <w:r w:rsidR="000F4DDE" w:rsidRPr="00993D5A">
              <w:rPr>
                <w:sz w:val="24"/>
                <w:szCs w:val="24"/>
              </w:rPr>
              <w:t>32897</w:t>
            </w:r>
            <w:r w:rsidR="00CF3B6A" w:rsidRPr="00993D5A">
              <w:rPr>
                <w:sz w:val="24"/>
                <w:szCs w:val="24"/>
              </w:rPr>
              <w:t>.</w:t>
            </w:r>
            <w:r w:rsidRPr="00993D5A">
              <w:rPr>
                <w:sz w:val="24"/>
                <w:szCs w:val="24"/>
              </w:rPr>
              <w:t xml:space="preserve"> </w:t>
            </w:r>
          </w:p>
          <w:p w:rsidR="000132B3" w:rsidRPr="00993D5A" w:rsidRDefault="000132B3" w:rsidP="000132B3">
            <w:pPr>
              <w:tabs>
                <w:tab w:val="left" w:pos="720"/>
              </w:tabs>
              <w:spacing w:after="0" w:line="240" w:lineRule="auto"/>
              <w:ind w:right="67" w:firstLine="394"/>
              <w:jc w:val="both"/>
              <w:rPr>
                <w:sz w:val="24"/>
                <w:szCs w:val="24"/>
              </w:rPr>
            </w:pPr>
            <w:r w:rsidRPr="00993D5A">
              <w:rPr>
                <w:sz w:val="24"/>
                <w:szCs w:val="24"/>
              </w:rPr>
              <w:t xml:space="preserve">Par nekustamā īpašuma nomu Lauku atbalsta dienesta </w:t>
            </w:r>
            <w:proofErr w:type="spellStart"/>
            <w:r w:rsidRPr="00993D5A">
              <w:rPr>
                <w:sz w:val="24"/>
                <w:szCs w:val="24"/>
              </w:rPr>
              <w:t>Dienvidkurzemes</w:t>
            </w:r>
            <w:proofErr w:type="spellEnd"/>
            <w:r w:rsidRPr="00993D5A">
              <w:rPr>
                <w:sz w:val="24"/>
                <w:szCs w:val="24"/>
              </w:rPr>
              <w:t xml:space="preserve"> reģionālā lauksaimniecības pārvalde 2009.gada 1.janvārī ir noslēgusi līgumu ar sabiedrību ar ierobežotu atbildību   „</w:t>
            </w:r>
            <w:proofErr w:type="spellStart"/>
            <w:r w:rsidRPr="00993D5A">
              <w:rPr>
                <w:sz w:val="24"/>
                <w:szCs w:val="24"/>
              </w:rPr>
              <w:t>Mefss</w:t>
            </w:r>
            <w:proofErr w:type="spellEnd"/>
            <w:r w:rsidRPr="00993D5A">
              <w:rPr>
                <w:sz w:val="24"/>
                <w:szCs w:val="24"/>
              </w:rPr>
              <w:t xml:space="preserve">” (spēkā līdz 2013.gada 31.decembrim), 2009.gada 1.jūlijā noslēgusi līgumu ar Pārtikas un veterinārā dienesta </w:t>
            </w:r>
            <w:proofErr w:type="spellStart"/>
            <w:r w:rsidRPr="00993D5A">
              <w:rPr>
                <w:sz w:val="24"/>
                <w:szCs w:val="24"/>
              </w:rPr>
              <w:t>Dienvidkurzemes</w:t>
            </w:r>
            <w:proofErr w:type="spellEnd"/>
            <w:r w:rsidRPr="00993D5A">
              <w:rPr>
                <w:sz w:val="24"/>
                <w:szCs w:val="24"/>
              </w:rPr>
              <w:t xml:space="preserve"> pārvaldi (spēkā līdz 2010.gada 31.decembrim).</w:t>
            </w:r>
          </w:p>
          <w:p w:rsidR="0073453F" w:rsidRPr="00993D5A" w:rsidRDefault="000132B3" w:rsidP="0073453F">
            <w:pPr>
              <w:tabs>
                <w:tab w:val="left" w:pos="720"/>
              </w:tabs>
              <w:spacing w:after="0" w:line="240" w:lineRule="auto"/>
              <w:ind w:right="71" w:firstLine="394"/>
              <w:jc w:val="both"/>
              <w:rPr>
                <w:sz w:val="24"/>
                <w:szCs w:val="24"/>
              </w:rPr>
            </w:pPr>
            <w:r w:rsidRPr="00993D5A">
              <w:rPr>
                <w:sz w:val="24"/>
                <w:szCs w:val="24"/>
              </w:rPr>
              <w:t xml:space="preserve">Lauku atbalsts </w:t>
            </w:r>
            <w:r w:rsidR="0052589F" w:rsidRPr="00993D5A">
              <w:rPr>
                <w:sz w:val="24"/>
                <w:szCs w:val="24"/>
              </w:rPr>
              <w:t>dienests 20</w:t>
            </w:r>
            <w:r w:rsidR="0073453F" w:rsidRPr="00993D5A">
              <w:rPr>
                <w:sz w:val="24"/>
                <w:szCs w:val="24"/>
              </w:rPr>
              <w:t>10</w:t>
            </w:r>
            <w:r w:rsidR="0052589F" w:rsidRPr="00993D5A">
              <w:rPr>
                <w:sz w:val="24"/>
                <w:szCs w:val="24"/>
              </w:rPr>
              <w:t xml:space="preserve">.gada </w:t>
            </w:r>
            <w:r w:rsidR="0073453F" w:rsidRPr="00993D5A">
              <w:rPr>
                <w:sz w:val="24"/>
                <w:szCs w:val="24"/>
              </w:rPr>
              <w:t>16.septembra</w:t>
            </w:r>
            <w:r w:rsidR="0052589F" w:rsidRPr="00993D5A">
              <w:rPr>
                <w:sz w:val="24"/>
                <w:szCs w:val="24"/>
              </w:rPr>
              <w:t xml:space="preserve"> vēstul</w:t>
            </w:r>
            <w:r w:rsidR="00A44956" w:rsidRPr="00993D5A">
              <w:rPr>
                <w:sz w:val="24"/>
                <w:szCs w:val="24"/>
              </w:rPr>
              <w:t>ē</w:t>
            </w:r>
            <w:r w:rsidR="0052589F" w:rsidRPr="00993D5A">
              <w:rPr>
                <w:sz w:val="24"/>
                <w:szCs w:val="24"/>
              </w:rPr>
              <w:t xml:space="preserve"> Nr.</w:t>
            </w:r>
            <w:r w:rsidR="0073453F" w:rsidRPr="00993D5A">
              <w:rPr>
                <w:sz w:val="24"/>
                <w:szCs w:val="24"/>
              </w:rPr>
              <w:t>2/2.1-14/3942</w:t>
            </w:r>
            <w:r w:rsidR="0052589F" w:rsidRPr="00993D5A">
              <w:rPr>
                <w:sz w:val="24"/>
                <w:szCs w:val="24"/>
              </w:rPr>
              <w:t xml:space="preserve"> informē, ka nekustamais īpašums </w:t>
            </w:r>
            <w:proofErr w:type="spellStart"/>
            <w:r w:rsidR="0073453F" w:rsidRPr="00993D5A">
              <w:rPr>
                <w:sz w:val="24"/>
                <w:szCs w:val="24"/>
              </w:rPr>
              <w:t>Planīcas</w:t>
            </w:r>
            <w:proofErr w:type="spellEnd"/>
            <w:r w:rsidR="0073453F" w:rsidRPr="00993D5A">
              <w:rPr>
                <w:sz w:val="24"/>
                <w:szCs w:val="24"/>
              </w:rPr>
              <w:t xml:space="preserve"> ielā 5B, Kuldīgā, Kuldīgas novadā</w:t>
            </w:r>
            <w:r w:rsidR="0052589F" w:rsidRPr="00993D5A">
              <w:rPr>
                <w:sz w:val="24"/>
                <w:szCs w:val="24"/>
              </w:rPr>
              <w:t>, nav nepieciešams dienesta funkciju nodrošināšanai</w:t>
            </w:r>
            <w:r w:rsidR="0073453F" w:rsidRPr="00993D5A">
              <w:rPr>
                <w:sz w:val="24"/>
                <w:szCs w:val="24"/>
              </w:rPr>
              <w:t xml:space="preserve"> un tā uzturēšana ir ekonomiski neizdevīga</w:t>
            </w:r>
            <w:r w:rsidR="0052589F" w:rsidRPr="00993D5A">
              <w:rPr>
                <w:sz w:val="24"/>
                <w:szCs w:val="24"/>
              </w:rPr>
              <w:t>.</w:t>
            </w:r>
            <w:r w:rsidR="0073453F" w:rsidRPr="00993D5A">
              <w:rPr>
                <w:sz w:val="24"/>
                <w:szCs w:val="24"/>
              </w:rPr>
              <w:t xml:space="preserve"> </w:t>
            </w:r>
          </w:p>
          <w:p w:rsidR="00191FC5" w:rsidRPr="00993D5A" w:rsidRDefault="00191FC5" w:rsidP="003D3C1E">
            <w:pPr>
              <w:tabs>
                <w:tab w:val="left" w:pos="720"/>
              </w:tabs>
              <w:spacing w:after="0" w:line="240" w:lineRule="auto"/>
              <w:ind w:right="71" w:firstLine="394"/>
              <w:jc w:val="both"/>
              <w:rPr>
                <w:sz w:val="24"/>
                <w:szCs w:val="24"/>
              </w:rPr>
            </w:pPr>
            <w:r w:rsidRPr="00993D5A">
              <w:rPr>
                <w:sz w:val="24"/>
                <w:szCs w:val="24"/>
              </w:rPr>
              <w:t>Būvju īpašums (</w:t>
            </w:r>
            <w:r w:rsidR="00DD6D61" w:rsidRPr="00993D5A">
              <w:rPr>
                <w:sz w:val="24"/>
                <w:szCs w:val="24"/>
              </w:rPr>
              <w:t>nekustamā īpašuma kadastra Nr.</w:t>
            </w:r>
            <w:r w:rsidR="005D17A0" w:rsidRPr="00993D5A">
              <w:rPr>
                <w:sz w:val="24"/>
                <w:szCs w:val="24"/>
              </w:rPr>
              <w:t xml:space="preserve"> 6201 511 0011</w:t>
            </w:r>
            <w:r w:rsidRPr="00993D5A">
              <w:rPr>
                <w:sz w:val="24"/>
                <w:szCs w:val="24"/>
              </w:rPr>
              <w:t xml:space="preserve">) </w:t>
            </w:r>
            <w:proofErr w:type="spellStart"/>
            <w:r w:rsidR="005D17A0" w:rsidRPr="00993D5A">
              <w:rPr>
                <w:sz w:val="24"/>
                <w:szCs w:val="24"/>
              </w:rPr>
              <w:t>Planīcas</w:t>
            </w:r>
            <w:proofErr w:type="spellEnd"/>
            <w:r w:rsidR="005D17A0" w:rsidRPr="00993D5A">
              <w:rPr>
                <w:sz w:val="24"/>
                <w:szCs w:val="24"/>
              </w:rPr>
              <w:t xml:space="preserve"> ielā 5B, Kuldīgā, Kuldīgas novadā</w:t>
            </w:r>
            <w:r w:rsidR="00E87468" w:rsidRPr="00993D5A">
              <w:rPr>
                <w:sz w:val="24"/>
                <w:szCs w:val="24"/>
              </w:rPr>
              <w:t>(nekustamā īpašuma kadastra Nr.6201 511 0011)</w:t>
            </w:r>
            <w:r w:rsidRPr="00993D5A">
              <w:rPr>
                <w:sz w:val="24"/>
                <w:szCs w:val="24"/>
              </w:rPr>
              <w:t>, atrodas uz zemes</w:t>
            </w:r>
            <w:r w:rsidR="00DD6D61" w:rsidRPr="00993D5A">
              <w:rPr>
                <w:sz w:val="24"/>
                <w:szCs w:val="24"/>
              </w:rPr>
              <w:t xml:space="preserve"> vienības </w:t>
            </w:r>
            <w:r w:rsidRPr="00993D5A">
              <w:rPr>
                <w:sz w:val="24"/>
                <w:szCs w:val="24"/>
              </w:rPr>
              <w:t xml:space="preserve">(zemes vienības kadastra apzīmējums </w:t>
            </w:r>
            <w:r w:rsidR="005D17A0" w:rsidRPr="00993D5A">
              <w:rPr>
                <w:sz w:val="24"/>
                <w:szCs w:val="24"/>
              </w:rPr>
              <w:t>6201 011 0004</w:t>
            </w:r>
            <w:r w:rsidRPr="00993D5A">
              <w:rPr>
                <w:sz w:val="24"/>
                <w:szCs w:val="24"/>
              </w:rPr>
              <w:t xml:space="preserve">) </w:t>
            </w:r>
            <w:proofErr w:type="spellStart"/>
            <w:r w:rsidR="005D17A0" w:rsidRPr="00993D5A">
              <w:rPr>
                <w:sz w:val="24"/>
                <w:szCs w:val="24"/>
              </w:rPr>
              <w:t>Planīcas</w:t>
            </w:r>
            <w:proofErr w:type="spellEnd"/>
            <w:r w:rsidR="005D17A0" w:rsidRPr="00993D5A">
              <w:rPr>
                <w:sz w:val="24"/>
                <w:szCs w:val="24"/>
              </w:rPr>
              <w:t xml:space="preserve"> ielā 5, Kuldīgā, Kuldīgas novadā</w:t>
            </w:r>
            <w:r w:rsidRPr="00993D5A">
              <w:rPr>
                <w:sz w:val="24"/>
                <w:szCs w:val="24"/>
              </w:rPr>
              <w:t xml:space="preserve">. Īpašuma tiesības uz zemesgabalu ir nostiprinātas </w:t>
            </w:r>
            <w:proofErr w:type="spellStart"/>
            <w:r w:rsidR="005D17A0" w:rsidRPr="00993D5A">
              <w:rPr>
                <w:sz w:val="24"/>
                <w:szCs w:val="24"/>
              </w:rPr>
              <w:t>A.Sustrupai</w:t>
            </w:r>
            <w:proofErr w:type="spellEnd"/>
            <w:r w:rsidR="00DD6D61" w:rsidRPr="00993D5A">
              <w:rPr>
                <w:sz w:val="24"/>
                <w:szCs w:val="24"/>
              </w:rPr>
              <w:t xml:space="preserve"> un </w:t>
            </w:r>
            <w:proofErr w:type="spellStart"/>
            <w:r w:rsidR="00310CB5">
              <w:rPr>
                <w:sz w:val="24"/>
                <w:szCs w:val="24"/>
              </w:rPr>
              <w:t>G.Ibragimovai</w:t>
            </w:r>
            <w:proofErr w:type="spellEnd"/>
            <w:r w:rsidR="00DD6D61" w:rsidRPr="00993D5A">
              <w:rPr>
                <w:sz w:val="24"/>
                <w:szCs w:val="24"/>
              </w:rPr>
              <w:t xml:space="preserve"> – uz ½ domājamo daļu katram</w:t>
            </w:r>
            <w:r w:rsidRPr="00993D5A">
              <w:rPr>
                <w:sz w:val="24"/>
                <w:szCs w:val="24"/>
              </w:rPr>
              <w:t xml:space="preserve">, </w:t>
            </w:r>
            <w:r w:rsidR="005D17A0" w:rsidRPr="00993D5A">
              <w:rPr>
                <w:noProof/>
                <w:sz w:val="24"/>
                <w:szCs w:val="24"/>
              </w:rPr>
              <w:t>Kuldīgas</w:t>
            </w:r>
            <w:r w:rsidRPr="00993D5A">
              <w:rPr>
                <w:noProof/>
                <w:sz w:val="24"/>
                <w:szCs w:val="24"/>
              </w:rPr>
              <w:t xml:space="preserve"> pilsētas</w:t>
            </w:r>
            <w:r w:rsidRPr="00993D5A">
              <w:rPr>
                <w:sz w:val="24"/>
                <w:szCs w:val="24"/>
              </w:rPr>
              <w:t xml:space="preserve"> zemesgrāmatas nodalījumā Nr.</w:t>
            </w:r>
            <w:r w:rsidR="005D17A0" w:rsidRPr="00993D5A">
              <w:rPr>
                <w:sz w:val="24"/>
                <w:szCs w:val="24"/>
              </w:rPr>
              <w:t>215</w:t>
            </w:r>
            <w:r w:rsidRPr="00993D5A">
              <w:rPr>
                <w:sz w:val="24"/>
                <w:szCs w:val="24"/>
              </w:rPr>
              <w:t>, lēmum</w:t>
            </w:r>
            <w:r w:rsidR="005D17A0" w:rsidRPr="00993D5A">
              <w:rPr>
                <w:sz w:val="24"/>
                <w:szCs w:val="24"/>
              </w:rPr>
              <w:t>u</w:t>
            </w:r>
            <w:r w:rsidRPr="00993D5A">
              <w:rPr>
                <w:sz w:val="24"/>
                <w:szCs w:val="24"/>
              </w:rPr>
              <w:t xml:space="preserve"> datum</w:t>
            </w:r>
            <w:r w:rsidR="005D17A0" w:rsidRPr="00993D5A">
              <w:rPr>
                <w:sz w:val="24"/>
                <w:szCs w:val="24"/>
              </w:rPr>
              <w:t>i</w:t>
            </w:r>
            <w:r w:rsidRPr="00993D5A">
              <w:rPr>
                <w:sz w:val="24"/>
                <w:szCs w:val="24"/>
              </w:rPr>
              <w:t>:</w:t>
            </w:r>
            <w:r w:rsidR="005D17A0" w:rsidRPr="00993D5A">
              <w:rPr>
                <w:sz w:val="24"/>
                <w:szCs w:val="24"/>
              </w:rPr>
              <w:t>15.11.1997., 02.01.2006</w:t>
            </w:r>
            <w:r w:rsidRPr="00993D5A">
              <w:rPr>
                <w:sz w:val="24"/>
                <w:szCs w:val="24"/>
              </w:rPr>
              <w:t>.</w:t>
            </w:r>
          </w:p>
          <w:p w:rsidR="00D20A3E" w:rsidRPr="00993D5A" w:rsidRDefault="00D20A3E" w:rsidP="00D20A3E">
            <w:pPr>
              <w:tabs>
                <w:tab w:val="left" w:pos="720"/>
              </w:tabs>
              <w:spacing w:after="0" w:line="240" w:lineRule="auto"/>
              <w:ind w:right="71" w:firstLine="394"/>
              <w:jc w:val="both"/>
              <w:rPr>
                <w:sz w:val="24"/>
                <w:szCs w:val="24"/>
              </w:rPr>
            </w:pPr>
            <w:r w:rsidRPr="00993D5A">
              <w:rPr>
                <w:sz w:val="24"/>
                <w:szCs w:val="24"/>
              </w:rPr>
              <w:t xml:space="preserve">Ar nekustamā īpašuma </w:t>
            </w:r>
            <w:proofErr w:type="spellStart"/>
            <w:r w:rsidR="005D17A0" w:rsidRPr="00993D5A">
              <w:rPr>
                <w:sz w:val="24"/>
                <w:szCs w:val="24"/>
              </w:rPr>
              <w:t>Planīcas</w:t>
            </w:r>
            <w:proofErr w:type="spellEnd"/>
            <w:r w:rsidR="005D17A0" w:rsidRPr="00993D5A">
              <w:rPr>
                <w:sz w:val="24"/>
                <w:szCs w:val="24"/>
              </w:rPr>
              <w:t xml:space="preserve"> ielā 5B, Kuldīgā, Kuldīgas novadā</w:t>
            </w:r>
            <w:r w:rsidRPr="00993D5A">
              <w:rPr>
                <w:sz w:val="24"/>
                <w:szCs w:val="24"/>
              </w:rPr>
              <w:t xml:space="preserve">, saistītā zemesgabala īpašnieku nav noslēgts zemes nomas </w:t>
            </w:r>
            <w:r w:rsidRPr="00993D5A">
              <w:rPr>
                <w:sz w:val="24"/>
                <w:szCs w:val="24"/>
              </w:rPr>
              <w:lastRenderedPageBreak/>
              <w:t>līgums.</w:t>
            </w:r>
          </w:p>
          <w:p w:rsidR="00191FC5" w:rsidRPr="00993D5A" w:rsidRDefault="005D17A0" w:rsidP="00D20A3E">
            <w:pPr>
              <w:pStyle w:val="Pamattekstsaratkpi"/>
              <w:ind w:left="0" w:firstLine="394"/>
              <w:rPr>
                <w:sz w:val="24"/>
                <w:szCs w:val="24"/>
              </w:rPr>
            </w:pPr>
            <w:proofErr w:type="spellStart"/>
            <w:r w:rsidRPr="00993D5A">
              <w:rPr>
                <w:sz w:val="24"/>
                <w:szCs w:val="24"/>
              </w:rPr>
              <w:t>A.Sustrupa</w:t>
            </w:r>
            <w:proofErr w:type="spellEnd"/>
            <w:r w:rsidRPr="00993D5A">
              <w:rPr>
                <w:sz w:val="24"/>
                <w:szCs w:val="24"/>
              </w:rPr>
              <w:t xml:space="preserve"> un </w:t>
            </w:r>
            <w:proofErr w:type="spellStart"/>
            <w:r w:rsidR="00310CB5">
              <w:rPr>
                <w:sz w:val="24"/>
                <w:szCs w:val="24"/>
              </w:rPr>
              <w:t>G.Ibragimova</w:t>
            </w:r>
            <w:proofErr w:type="spellEnd"/>
            <w:r w:rsidRPr="00993D5A">
              <w:rPr>
                <w:sz w:val="24"/>
                <w:szCs w:val="24"/>
              </w:rPr>
              <w:t xml:space="preserve"> </w:t>
            </w:r>
            <w:r w:rsidR="00191FC5" w:rsidRPr="00993D5A">
              <w:rPr>
                <w:bCs/>
                <w:sz w:val="24"/>
                <w:szCs w:val="24"/>
              </w:rPr>
              <w:t>atbilst</w:t>
            </w:r>
            <w:r w:rsidR="00191FC5" w:rsidRPr="00993D5A">
              <w:rPr>
                <w:sz w:val="24"/>
                <w:szCs w:val="24"/>
              </w:rPr>
              <w:t xml:space="preserve"> </w:t>
            </w:r>
            <w:r w:rsidR="00E1254D" w:rsidRPr="00E1254D">
              <w:rPr>
                <w:sz w:val="24"/>
                <w:szCs w:val="24"/>
                <w:u w:val="single"/>
              </w:rPr>
              <w:t>Publiskas personas</w:t>
            </w:r>
            <w:r w:rsidR="00E1254D" w:rsidRPr="00FB0E05">
              <w:rPr>
                <w:szCs w:val="28"/>
              </w:rPr>
              <w:t xml:space="preserve"> </w:t>
            </w:r>
            <w:r w:rsidR="00191FC5" w:rsidRPr="00993D5A">
              <w:rPr>
                <w:sz w:val="24"/>
                <w:szCs w:val="24"/>
              </w:rPr>
              <w:t>mantas atsavināšanas likuma 4.panta ceturtās daļas 1.punktā minētajām personām, kuras var ierosināt valsts nekustamā īpašuma atsavināšanu, un savas pirmpirkuma tiesības var realizēt šī likuma 14.pantā noteiktajā kārtībā. Pirmpirkuma tiesīgā</w:t>
            </w:r>
            <w:r w:rsidR="00D20A3E" w:rsidRPr="00993D5A">
              <w:rPr>
                <w:sz w:val="24"/>
                <w:szCs w:val="24"/>
              </w:rPr>
              <w:t>s</w:t>
            </w:r>
            <w:r w:rsidR="00191FC5" w:rsidRPr="00993D5A">
              <w:rPr>
                <w:sz w:val="24"/>
                <w:szCs w:val="24"/>
              </w:rPr>
              <w:t xml:space="preserve"> persona</w:t>
            </w:r>
            <w:r w:rsidR="00D20A3E" w:rsidRPr="00993D5A">
              <w:rPr>
                <w:sz w:val="24"/>
                <w:szCs w:val="24"/>
              </w:rPr>
              <w:t>s</w:t>
            </w:r>
            <w:r w:rsidR="00191FC5" w:rsidRPr="00993D5A">
              <w:rPr>
                <w:bCs/>
                <w:sz w:val="24"/>
                <w:szCs w:val="24"/>
              </w:rPr>
              <w:t xml:space="preserve"> </w:t>
            </w:r>
            <w:r w:rsidR="00191FC5" w:rsidRPr="00993D5A">
              <w:rPr>
                <w:sz w:val="24"/>
                <w:szCs w:val="24"/>
              </w:rPr>
              <w:t>valsts īpašuma atsavināšanas ierosinājumu nav iesniegu</w:t>
            </w:r>
            <w:r w:rsidR="00320721" w:rsidRPr="00993D5A">
              <w:rPr>
                <w:sz w:val="24"/>
                <w:szCs w:val="24"/>
              </w:rPr>
              <w:t>šas</w:t>
            </w:r>
            <w:r w:rsidR="00310CB5">
              <w:rPr>
                <w:sz w:val="24"/>
                <w:szCs w:val="24"/>
              </w:rPr>
              <w:t>.</w:t>
            </w:r>
            <w:r w:rsidR="00191FC5" w:rsidRPr="00993D5A">
              <w:rPr>
                <w:sz w:val="24"/>
                <w:szCs w:val="24"/>
              </w:rPr>
              <w:t xml:space="preserve"> </w:t>
            </w:r>
          </w:p>
          <w:p w:rsidR="00131A6B" w:rsidRPr="00993D5A" w:rsidRDefault="0024740A" w:rsidP="0024740A">
            <w:pPr>
              <w:pStyle w:val="Pamattekstsaratkpi"/>
              <w:ind w:left="0" w:firstLine="394"/>
              <w:rPr>
                <w:sz w:val="24"/>
                <w:szCs w:val="24"/>
                <w:lang w:eastAsia="lv-LV"/>
              </w:rPr>
            </w:pPr>
            <w:r w:rsidRPr="00993D5A">
              <w:rPr>
                <w:sz w:val="24"/>
                <w:szCs w:val="24"/>
              </w:rPr>
              <w:t xml:space="preserve">Saskaņā ar </w:t>
            </w:r>
            <w:r w:rsidR="00E1254D" w:rsidRPr="00E1254D">
              <w:rPr>
                <w:sz w:val="24"/>
                <w:szCs w:val="24"/>
                <w:u w:val="single"/>
              </w:rPr>
              <w:t>Publiskas personas</w:t>
            </w:r>
            <w:r w:rsidR="00E1254D" w:rsidRPr="00FB0E05">
              <w:rPr>
                <w:szCs w:val="28"/>
              </w:rPr>
              <w:t xml:space="preserve"> </w:t>
            </w:r>
            <w:r w:rsidRPr="00993D5A">
              <w:rPr>
                <w:sz w:val="24"/>
                <w:szCs w:val="24"/>
              </w:rPr>
              <w:t xml:space="preserve">mantas atsavināšanas likuma 4.panta pirmo un otro daļu Zemkopības ministrija ar 2010.gada 28.septembra vēstuli Nr.8.2–28/3535 ierosina valsts nekustamā īpašuma </w:t>
            </w:r>
            <w:proofErr w:type="spellStart"/>
            <w:r w:rsidRPr="00993D5A">
              <w:rPr>
                <w:sz w:val="24"/>
                <w:szCs w:val="24"/>
              </w:rPr>
              <w:t>Planīcas</w:t>
            </w:r>
            <w:proofErr w:type="spellEnd"/>
            <w:r w:rsidRPr="00993D5A">
              <w:rPr>
                <w:sz w:val="24"/>
                <w:szCs w:val="24"/>
              </w:rPr>
              <w:t xml:space="preserve"> ielā 5B, Kuldīgā, Kuldīgas novadā, atsavināšanu.</w:t>
            </w:r>
          </w:p>
        </w:tc>
      </w:tr>
      <w:tr w:rsidR="002D7082" w:rsidRPr="002D7082" w:rsidTr="00332744">
        <w:trPr>
          <w:tblCellSpacing w:w="15" w:type="dxa"/>
        </w:trPr>
        <w:tc>
          <w:tcPr>
            <w:tcW w:w="1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3.</w:t>
            </w:r>
          </w:p>
        </w:tc>
        <w:tc>
          <w:tcPr>
            <w:tcW w:w="105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Saistītie politikas ietekmes novērtējumi un pētījumi</w:t>
            </w:r>
          </w:p>
        </w:tc>
        <w:tc>
          <w:tcPr>
            <w:tcW w:w="3730" w:type="pct"/>
            <w:tcBorders>
              <w:top w:val="outset" w:sz="6" w:space="0" w:color="000000"/>
              <w:left w:val="outset" w:sz="6" w:space="0" w:color="000000"/>
              <w:bottom w:val="outset" w:sz="6" w:space="0" w:color="000000"/>
              <w:right w:val="outset" w:sz="6" w:space="0" w:color="000000"/>
            </w:tcBorders>
            <w:hideMark/>
          </w:tcPr>
          <w:p w:rsidR="002D7082" w:rsidRPr="00131A6B" w:rsidRDefault="005D7EDE"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131A6B">
              <w:rPr>
                <w:rFonts w:ascii="Times New Roman" w:eastAsia="Times New Roman" w:hAnsi="Times New Roman" w:cs="Times New Roman"/>
                <w:sz w:val="24"/>
                <w:szCs w:val="24"/>
                <w:lang w:eastAsia="lv-LV"/>
              </w:rPr>
              <w:t>Nav attiecināms</w:t>
            </w:r>
          </w:p>
        </w:tc>
      </w:tr>
      <w:tr w:rsidR="002D7082" w:rsidRPr="002D7082" w:rsidTr="00332744">
        <w:trPr>
          <w:tblCellSpacing w:w="15" w:type="dxa"/>
        </w:trPr>
        <w:tc>
          <w:tcPr>
            <w:tcW w:w="1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05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Tiesiskā regulējuma mērķis un būtība</w:t>
            </w:r>
          </w:p>
        </w:tc>
        <w:tc>
          <w:tcPr>
            <w:tcW w:w="3730" w:type="pct"/>
            <w:tcBorders>
              <w:top w:val="outset" w:sz="6" w:space="0" w:color="000000"/>
              <w:left w:val="outset" w:sz="6" w:space="0" w:color="000000"/>
              <w:bottom w:val="outset" w:sz="6" w:space="0" w:color="000000"/>
              <w:right w:val="outset" w:sz="6" w:space="0" w:color="000000"/>
            </w:tcBorders>
            <w:hideMark/>
          </w:tcPr>
          <w:p w:rsidR="005A2261" w:rsidRPr="00993D5A" w:rsidRDefault="0024740A" w:rsidP="005A2261">
            <w:pPr>
              <w:spacing w:after="0" w:line="240" w:lineRule="auto"/>
              <w:ind w:firstLine="380"/>
              <w:jc w:val="both"/>
              <w:rPr>
                <w:sz w:val="24"/>
                <w:szCs w:val="24"/>
              </w:rPr>
            </w:pPr>
            <w:r w:rsidRPr="00993D5A">
              <w:rPr>
                <w:sz w:val="24"/>
                <w:szCs w:val="24"/>
                <w:lang w:eastAsia="lv-LV"/>
              </w:rPr>
              <w:t xml:space="preserve">Atbilstoši anotācijas </w:t>
            </w:r>
            <w:proofErr w:type="spellStart"/>
            <w:r w:rsidRPr="00993D5A">
              <w:rPr>
                <w:sz w:val="24"/>
                <w:szCs w:val="24"/>
                <w:lang w:eastAsia="lv-LV"/>
              </w:rPr>
              <w:t>I.sadaļas</w:t>
            </w:r>
            <w:proofErr w:type="spellEnd"/>
            <w:r w:rsidRPr="00993D5A">
              <w:rPr>
                <w:sz w:val="24"/>
                <w:szCs w:val="24"/>
                <w:lang w:eastAsia="lv-LV"/>
              </w:rPr>
              <w:t xml:space="preserve"> 2.punktā minētajam ir sagatavots rīkojuma projekts, kas paredz pārdot divus valsts nekustamos īpašumus, kas i</w:t>
            </w:r>
            <w:r w:rsidRPr="00993D5A">
              <w:rPr>
                <w:sz w:val="24"/>
                <w:szCs w:val="24"/>
              </w:rPr>
              <w:t xml:space="preserve">erakstīti zemesgrāmatā uz valsts vārda Zemkopības ministrijas personā </w:t>
            </w:r>
            <w:r w:rsidR="005A2261" w:rsidRPr="00993D5A">
              <w:rPr>
                <w:sz w:val="24"/>
                <w:szCs w:val="24"/>
              </w:rPr>
              <w:t>– „Garāžas Nr.818, Nr.820, Nr.821”</w:t>
            </w:r>
            <w:r w:rsidR="005A2261" w:rsidRPr="00993D5A">
              <w:rPr>
                <w:b/>
                <w:sz w:val="24"/>
                <w:szCs w:val="24"/>
              </w:rPr>
              <w:t xml:space="preserve"> </w:t>
            </w:r>
            <w:r w:rsidR="005A2261" w:rsidRPr="00993D5A">
              <w:rPr>
                <w:sz w:val="24"/>
                <w:szCs w:val="24"/>
              </w:rPr>
              <w:t xml:space="preserve">(nekustamā īpašuma kadastra Nr.0500 010 2936) Balvu ielā, Daugavpilī, un </w:t>
            </w:r>
            <w:proofErr w:type="spellStart"/>
            <w:r w:rsidR="005A2261" w:rsidRPr="00993D5A">
              <w:rPr>
                <w:sz w:val="24"/>
                <w:szCs w:val="24"/>
              </w:rPr>
              <w:t>Planīcas</w:t>
            </w:r>
            <w:proofErr w:type="spellEnd"/>
            <w:r w:rsidR="005A2261" w:rsidRPr="00993D5A">
              <w:rPr>
                <w:sz w:val="24"/>
                <w:szCs w:val="24"/>
              </w:rPr>
              <w:t xml:space="preserve"> ielā 5B, Kuldīgā, Kuldīgas novadā, </w:t>
            </w:r>
            <w:r w:rsidRPr="00993D5A">
              <w:rPr>
                <w:sz w:val="24"/>
                <w:szCs w:val="24"/>
              </w:rPr>
              <w:t>jo tie nav nepieciešami valsts pārvaldes funkciju veikšanai saskaņā ar Valsts pārvaldes likumu.</w:t>
            </w:r>
          </w:p>
          <w:p w:rsidR="0024740A" w:rsidRPr="00993D5A" w:rsidRDefault="0024740A" w:rsidP="00E1254D">
            <w:pPr>
              <w:spacing w:after="0" w:line="240" w:lineRule="auto"/>
              <w:ind w:firstLine="380"/>
              <w:jc w:val="both"/>
              <w:rPr>
                <w:rFonts w:ascii="Times New Roman" w:eastAsia="Times New Roman" w:hAnsi="Times New Roman" w:cs="Times New Roman"/>
                <w:sz w:val="24"/>
                <w:szCs w:val="24"/>
                <w:lang w:eastAsia="lv-LV"/>
              </w:rPr>
            </w:pPr>
            <w:r w:rsidRPr="00993D5A">
              <w:rPr>
                <w:sz w:val="24"/>
                <w:szCs w:val="24"/>
              </w:rPr>
              <w:t>Lai nodrošinātu racionālāku un saimnieciskāku valsts budžeta līdzekļu izmantošanu, augstāk minētos valsts nekustamos īpašumus valsts akciju sabiedrība „Valsts nekustamie īpašumi” normatīvo aktu noteiktā kārtībā atsavinās, realizējot tos izsolē un veiksmīgas izsoles</w:t>
            </w:r>
            <w:r w:rsidR="00310CB5">
              <w:rPr>
                <w:sz w:val="24"/>
                <w:szCs w:val="24"/>
              </w:rPr>
              <w:t xml:space="preserve"> rezultātā</w:t>
            </w:r>
            <w:r w:rsidRPr="00993D5A">
              <w:rPr>
                <w:sz w:val="24"/>
                <w:szCs w:val="24"/>
              </w:rPr>
              <w:t xml:space="preserve"> </w:t>
            </w:r>
            <w:r w:rsidR="00310CB5" w:rsidRPr="00993D5A">
              <w:rPr>
                <w:sz w:val="24"/>
                <w:szCs w:val="24"/>
              </w:rPr>
              <w:t>valsts akciju sabiedrība „Valsts nekustamie īpašumi”</w:t>
            </w:r>
            <w:r w:rsidR="00310CB5">
              <w:rPr>
                <w:sz w:val="24"/>
                <w:szCs w:val="24"/>
              </w:rPr>
              <w:t xml:space="preserve"> </w:t>
            </w:r>
            <w:r w:rsidRPr="00993D5A">
              <w:rPr>
                <w:sz w:val="24"/>
                <w:szCs w:val="24"/>
                <w:lang w:eastAsia="lv-LV"/>
              </w:rPr>
              <w:t xml:space="preserve">saskaņā ar </w:t>
            </w:r>
            <w:r w:rsidR="00E1254D" w:rsidRPr="00E1254D">
              <w:rPr>
                <w:sz w:val="24"/>
                <w:szCs w:val="24"/>
                <w:u w:val="single"/>
              </w:rPr>
              <w:t>Publiskas personas</w:t>
            </w:r>
            <w:r w:rsidR="00E1254D" w:rsidRPr="00FB0E05">
              <w:rPr>
                <w:szCs w:val="28"/>
              </w:rPr>
              <w:t xml:space="preserve"> </w:t>
            </w:r>
            <w:r w:rsidRPr="00993D5A">
              <w:rPr>
                <w:sz w:val="24"/>
                <w:szCs w:val="24"/>
                <w:lang w:eastAsia="lv-LV"/>
              </w:rPr>
              <w:t>mantas atsavināšanas likuma 47.pantu valsts nekustamās mantas atsavināšanā iegūtos līdzekļus ieskaitīs valsts pamatbudžeta ieņēmumu kontā.</w:t>
            </w:r>
          </w:p>
        </w:tc>
      </w:tr>
      <w:tr w:rsidR="002D7082" w:rsidRPr="002D7082" w:rsidTr="00332744">
        <w:trPr>
          <w:tblCellSpacing w:w="15" w:type="dxa"/>
        </w:trPr>
        <w:tc>
          <w:tcPr>
            <w:tcW w:w="1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105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izstrādē iesaistītās institūcijas</w:t>
            </w:r>
          </w:p>
        </w:tc>
        <w:tc>
          <w:tcPr>
            <w:tcW w:w="3730" w:type="pct"/>
            <w:tcBorders>
              <w:top w:val="outset" w:sz="6" w:space="0" w:color="000000"/>
              <w:left w:val="outset" w:sz="6" w:space="0" w:color="000000"/>
              <w:bottom w:val="outset" w:sz="6" w:space="0" w:color="000000"/>
              <w:right w:val="outset" w:sz="6" w:space="0" w:color="000000"/>
            </w:tcBorders>
            <w:hideMark/>
          </w:tcPr>
          <w:p w:rsidR="002D7082" w:rsidRPr="00993D5A" w:rsidRDefault="005D7EDE" w:rsidP="00EB01AF">
            <w:pPr>
              <w:spacing w:before="100" w:beforeAutospacing="1" w:after="100" w:afterAutospacing="1" w:line="240" w:lineRule="auto"/>
              <w:ind w:firstLine="379"/>
              <w:jc w:val="both"/>
              <w:rPr>
                <w:rFonts w:ascii="Times New Roman" w:eastAsia="Times New Roman" w:hAnsi="Times New Roman" w:cs="Times New Roman"/>
                <w:sz w:val="24"/>
                <w:szCs w:val="24"/>
                <w:lang w:eastAsia="lv-LV"/>
              </w:rPr>
            </w:pPr>
            <w:r w:rsidRPr="00993D5A">
              <w:rPr>
                <w:sz w:val="24"/>
                <w:szCs w:val="24"/>
                <w:lang w:eastAsia="lv-LV"/>
              </w:rPr>
              <w:t>Valsts akciju sabiedrība „Valsts nekustamie īpašumi”</w:t>
            </w:r>
            <w:r w:rsidR="0024740A" w:rsidRPr="00993D5A">
              <w:rPr>
                <w:sz w:val="24"/>
                <w:szCs w:val="24"/>
                <w:lang w:eastAsia="lv-LV"/>
              </w:rPr>
              <w:t xml:space="preserve"> </w:t>
            </w:r>
            <w:r w:rsidR="00EB01AF" w:rsidRPr="00993D5A">
              <w:rPr>
                <w:sz w:val="24"/>
                <w:szCs w:val="24"/>
                <w:lang w:eastAsia="lv-LV"/>
              </w:rPr>
              <w:t xml:space="preserve">un </w:t>
            </w:r>
            <w:r w:rsidR="0024740A" w:rsidRPr="00993D5A">
              <w:rPr>
                <w:sz w:val="24"/>
                <w:szCs w:val="24"/>
                <w:lang w:eastAsia="lv-LV"/>
              </w:rPr>
              <w:t>Zemkopības ministrija.</w:t>
            </w:r>
          </w:p>
        </w:tc>
      </w:tr>
      <w:tr w:rsidR="002D7082" w:rsidRPr="002D7082" w:rsidTr="00332744">
        <w:trPr>
          <w:tblCellSpacing w:w="15" w:type="dxa"/>
        </w:trPr>
        <w:tc>
          <w:tcPr>
            <w:tcW w:w="1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05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Iemesli, kādēļ netika nodrošināta sabiedrības līdzdalība</w:t>
            </w:r>
          </w:p>
        </w:tc>
        <w:tc>
          <w:tcPr>
            <w:tcW w:w="3730" w:type="pct"/>
            <w:tcBorders>
              <w:top w:val="outset" w:sz="6" w:space="0" w:color="000000"/>
              <w:left w:val="outset" w:sz="6" w:space="0" w:color="000000"/>
              <w:bottom w:val="outset" w:sz="6" w:space="0" w:color="000000"/>
              <w:right w:val="outset" w:sz="6" w:space="0" w:color="000000"/>
            </w:tcBorders>
            <w:hideMark/>
          </w:tcPr>
          <w:p w:rsidR="00EB01AF" w:rsidRPr="00993D5A" w:rsidRDefault="00EB01AF" w:rsidP="00EB01AF">
            <w:pPr>
              <w:spacing w:after="0" w:line="240" w:lineRule="auto"/>
              <w:ind w:right="68" w:firstLine="394"/>
              <w:jc w:val="both"/>
              <w:rPr>
                <w:sz w:val="24"/>
                <w:szCs w:val="24"/>
              </w:rPr>
            </w:pPr>
            <w:r w:rsidRPr="00993D5A">
              <w:rPr>
                <w:sz w:val="24"/>
                <w:szCs w:val="24"/>
              </w:rPr>
              <w:t xml:space="preserve">Saskaņā ar </w:t>
            </w:r>
            <w:r w:rsidR="00E1254D" w:rsidRPr="00E1254D">
              <w:rPr>
                <w:sz w:val="24"/>
                <w:szCs w:val="24"/>
                <w:u w:val="single"/>
              </w:rPr>
              <w:t>Publiskas personas</w:t>
            </w:r>
            <w:r w:rsidR="00E1254D" w:rsidRPr="00FB0E05">
              <w:rPr>
                <w:szCs w:val="28"/>
              </w:rPr>
              <w:t xml:space="preserve"> </w:t>
            </w:r>
            <w:r w:rsidRPr="00993D5A">
              <w:rPr>
                <w:sz w:val="24"/>
                <w:szCs w:val="24"/>
              </w:rPr>
              <w:t xml:space="preserve">mantas atsavināšanas likuma 4.panta otro daļu valsts nekustamo īpašumu atsavināšanu ierosina Zemkopības ministrija. </w:t>
            </w:r>
          </w:p>
          <w:p w:rsidR="002D7082" w:rsidRPr="00993D5A" w:rsidRDefault="00EB01AF" w:rsidP="00993D5A">
            <w:pPr>
              <w:spacing w:after="0" w:line="240" w:lineRule="auto"/>
              <w:ind w:right="68" w:firstLine="394"/>
              <w:jc w:val="both"/>
              <w:rPr>
                <w:rFonts w:ascii="Times New Roman" w:eastAsia="Times New Roman" w:hAnsi="Times New Roman" w:cs="Times New Roman"/>
                <w:sz w:val="24"/>
                <w:szCs w:val="24"/>
                <w:lang w:eastAsia="lv-LV"/>
              </w:rPr>
            </w:pPr>
            <w:r w:rsidRPr="00993D5A">
              <w:rPr>
                <w:sz w:val="24"/>
                <w:szCs w:val="24"/>
              </w:rPr>
              <w:t>Jautājuma būtība skar Ministru kabineta kompetenci lemt par to, vai atļaut vai neatļaut nekustamo īpašumu atsavināšanu (pārdošanu). Tāpēc šis jautājums neparedz ieviest izmaiņas, kas varētu ietekmēt sabiedrības intereses.</w:t>
            </w:r>
          </w:p>
        </w:tc>
      </w:tr>
      <w:tr w:rsidR="002D7082" w:rsidRPr="002D7082" w:rsidTr="00332744">
        <w:trPr>
          <w:tblCellSpacing w:w="15" w:type="dxa"/>
        </w:trPr>
        <w:tc>
          <w:tcPr>
            <w:tcW w:w="1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w:t>
            </w:r>
          </w:p>
        </w:tc>
        <w:tc>
          <w:tcPr>
            <w:tcW w:w="105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730" w:type="pct"/>
            <w:tcBorders>
              <w:top w:val="outset" w:sz="6" w:space="0" w:color="000000"/>
              <w:left w:val="outset" w:sz="6" w:space="0" w:color="000000"/>
              <w:bottom w:val="outset" w:sz="6" w:space="0" w:color="000000"/>
              <w:right w:val="outset" w:sz="6" w:space="0" w:color="000000"/>
            </w:tcBorders>
            <w:hideMark/>
          </w:tcPr>
          <w:p w:rsidR="002D7082" w:rsidRPr="00993D5A" w:rsidRDefault="0024740A"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993D5A">
              <w:rPr>
                <w:rFonts w:ascii="Times New Roman" w:hAnsi="Times New Roman" w:cs="Times New Roman"/>
                <w:sz w:val="24"/>
                <w:szCs w:val="24"/>
              </w:rPr>
              <w:t>Politikas joma – tieslietu politika.</w:t>
            </w:r>
          </w:p>
        </w:tc>
      </w:tr>
    </w:tbl>
    <w:p w:rsidR="002D7082" w:rsidRPr="002D7082" w:rsidRDefault="002D7082" w:rsidP="00AD7BC9">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221"/>
      </w:tblGrid>
      <w:tr w:rsidR="002D7082" w:rsidRPr="002D7082">
        <w:trPr>
          <w:tblCellSpacing w:w="15" w:type="dxa"/>
        </w:trPr>
        <w:tc>
          <w:tcPr>
            <w:tcW w:w="0" w:type="auto"/>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993D5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II. Tiesību akta projekta ietekme uz sabiedrību</w:t>
            </w:r>
            <w:r w:rsidR="009302FC" w:rsidRPr="008D017C">
              <w:rPr>
                <w:b/>
                <w:bCs/>
                <w:sz w:val="24"/>
                <w:szCs w:val="24"/>
                <w:lang w:eastAsia="lv-LV"/>
              </w:rPr>
              <w:t xml:space="preserve"> </w:t>
            </w:r>
            <w:r w:rsidR="00993D5A">
              <w:rPr>
                <w:b/>
                <w:bCs/>
                <w:sz w:val="24"/>
                <w:szCs w:val="24"/>
                <w:lang w:eastAsia="lv-LV"/>
              </w:rPr>
              <w:t>–</w:t>
            </w:r>
            <w:r w:rsidR="009302FC">
              <w:rPr>
                <w:b/>
                <w:bCs/>
                <w:sz w:val="24"/>
                <w:szCs w:val="24"/>
                <w:lang w:eastAsia="lv-LV"/>
              </w:rPr>
              <w:t xml:space="preserve"> </w:t>
            </w:r>
            <w:r w:rsidR="00993D5A">
              <w:rPr>
                <w:bCs/>
                <w:sz w:val="24"/>
                <w:szCs w:val="24"/>
                <w:lang w:eastAsia="lv-LV"/>
              </w:rPr>
              <w:t>nav attiecināms</w:t>
            </w:r>
          </w:p>
        </w:tc>
      </w:tr>
    </w:tbl>
    <w:p w:rsidR="002D7082" w:rsidRPr="002D7082" w:rsidRDefault="002D7082" w:rsidP="00AD7BC9">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2297"/>
        <w:gridCol w:w="30"/>
        <w:gridCol w:w="1295"/>
        <w:gridCol w:w="1585"/>
        <w:gridCol w:w="1333"/>
        <w:gridCol w:w="1333"/>
        <w:gridCol w:w="1348"/>
      </w:tblGrid>
      <w:tr w:rsidR="00332744" w:rsidRPr="00332744" w:rsidTr="00332744">
        <w:trPr>
          <w:tblCellSpacing w:w="15" w:type="dxa"/>
        </w:trPr>
        <w:tc>
          <w:tcPr>
            <w:tcW w:w="0" w:type="auto"/>
            <w:gridSpan w:val="7"/>
            <w:tcBorders>
              <w:top w:val="outset" w:sz="6" w:space="0" w:color="000000"/>
              <w:bottom w:val="outset" w:sz="6" w:space="0" w:color="000000"/>
            </w:tcBorders>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III. Tiesību akta projekta ietekme uz valsts budžetu un pašvaldību budžetiem</w:t>
            </w:r>
          </w:p>
        </w:tc>
      </w:tr>
      <w:tr w:rsidR="00332744" w:rsidRPr="00332744" w:rsidTr="00332744">
        <w:trPr>
          <w:tblCellSpacing w:w="15" w:type="dxa"/>
        </w:trPr>
        <w:tc>
          <w:tcPr>
            <w:tcW w:w="0" w:type="auto"/>
            <w:gridSpan w:val="2"/>
            <w:vMerge w:val="restart"/>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E1254D">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E1254D">
              <w:rPr>
                <w:rFonts w:ascii="Times New Roman" w:eastAsia="Times New Roman" w:hAnsi="Times New Roman" w:cs="Times New Roman"/>
                <w:b/>
                <w:bCs/>
                <w:sz w:val="21"/>
                <w:szCs w:val="21"/>
                <w:u w:val="single"/>
                <w:lang w:eastAsia="lv-LV"/>
              </w:rPr>
              <w:t>201</w:t>
            </w:r>
            <w:r w:rsidR="00E1254D" w:rsidRPr="00E1254D">
              <w:rPr>
                <w:rFonts w:ascii="Times New Roman" w:eastAsia="Times New Roman" w:hAnsi="Times New Roman" w:cs="Times New Roman"/>
                <w:b/>
                <w:bCs/>
                <w:sz w:val="21"/>
                <w:szCs w:val="21"/>
                <w:u w:val="single"/>
                <w:lang w:eastAsia="lv-LV"/>
              </w:rPr>
              <w:t>1</w:t>
            </w:r>
            <w:r w:rsidRPr="00332744">
              <w:rPr>
                <w:rFonts w:ascii="Times New Roman" w:eastAsia="Times New Roman" w:hAnsi="Times New Roman" w:cs="Times New Roman"/>
                <w:b/>
                <w:bCs/>
                <w:sz w:val="21"/>
                <w:szCs w:val="21"/>
                <w:lang w:eastAsia="lv-LV"/>
              </w:rPr>
              <w:t>. gads</w:t>
            </w:r>
          </w:p>
        </w:tc>
        <w:tc>
          <w:tcPr>
            <w:tcW w:w="0" w:type="auto"/>
            <w:gridSpan w:val="3"/>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Turpmākie trīs gadi (tūkst</w:t>
            </w:r>
            <w:smartTag w:uri="schemas-tilde-lv/tildestengine" w:element="currency2">
              <w:smartTagPr>
                <w:attr w:name="currency_text" w:val="latu"/>
                <w:attr w:name="currency_value" w:val="."/>
                <w:attr w:name="currency_key" w:val="LVL"/>
                <w:attr w:name="currency_id" w:val="48"/>
              </w:smartTagPr>
              <w:r w:rsidRPr="00332744">
                <w:rPr>
                  <w:rFonts w:ascii="Times New Roman" w:eastAsia="Times New Roman" w:hAnsi="Times New Roman" w:cs="Times New Roman"/>
                  <w:sz w:val="21"/>
                  <w:szCs w:val="21"/>
                  <w:lang w:eastAsia="lv-LV"/>
                </w:rPr>
                <w:t>. latu</w:t>
              </w:r>
            </w:smartTag>
            <w:r w:rsidRPr="00332744">
              <w:rPr>
                <w:rFonts w:ascii="Times New Roman" w:eastAsia="Times New Roman" w:hAnsi="Times New Roman" w:cs="Times New Roman"/>
                <w:sz w:val="21"/>
                <w:szCs w:val="21"/>
                <w:lang w:eastAsia="lv-LV"/>
              </w:rPr>
              <w:t>)</w:t>
            </w:r>
          </w:p>
        </w:tc>
      </w:tr>
      <w:tr w:rsidR="00332744" w:rsidRPr="00332744" w:rsidTr="00332744">
        <w:trPr>
          <w:tblCellSpacing w:w="15" w:type="dxa"/>
        </w:trPr>
        <w:tc>
          <w:tcPr>
            <w:tcW w:w="0" w:type="auto"/>
            <w:gridSpan w:val="2"/>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E1254D">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E1254D">
              <w:rPr>
                <w:rFonts w:ascii="Times New Roman" w:eastAsia="Times New Roman" w:hAnsi="Times New Roman" w:cs="Times New Roman"/>
                <w:b/>
                <w:bCs/>
                <w:sz w:val="21"/>
                <w:szCs w:val="21"/>
                <w:lang w:eastAsia="lv-LV"/>
              </w:rPr>
              <w:t>2</w:t>
            </w:r>
            <w:r w:rsidRPr="00332744">
              <w:rPr>
                <w:rFonts w:ascii="Times New Roman" w:eastAsia="Times New Roman" w:hAnsi="Times New Roman" w:cs="Times New Roman"/>
                <w:b/>
                <w:bCs/>
                <w:sz w:val="21"/>
                <w:szCs w:val="21"/>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E1254D">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E1254D">
              <w:rPr>
                <w:rFonts w:ascii="Times New Roman" w:eastAsia="Times New Roman" w:hAnsi="Times New Roman" w:cs="Times New Roman"/>
                <w:b/>
                <w:bCs/>
                <w:sz w:val="21"/>
                <w:szCs w:val="21"/>
                <w:lang w:eastAsia="lv-LV"/>
              </w:rPr>
              <w:t>3</w:t>
            </w:r>
            <w:r w:rsidRPr="00332744">
              <w:rPr>
                <w:rFonts w:ascii="Times New Roman" w:eastAsia="Times New Roman" w:hAnsi="Times New Roman" w:cs="Times New Roman"/>
                <w:b/>
                <w:bCs/>
                <w:sz w:val="21"/>
                <w:szCs w:val="21"/>
                <w:lang w:eastAsia="lv-LV"/>
              </w:rPr>
              <w:t>.</w:t>
            </w:r>
          </w:p>
        </w:tc>
        <w:tc>
          <w:tcPr>
            <w:tcW w:w="0" w:type="auto"/>
            <w:tcBorders>
              <w:top w:val="outset" w:sz="6" w:space="0" w:color="000000"/>
              <w:left w:val="outset" w:sz="6" w:space="0" w:color="000000"/>
              <w:bottom w:val="outset" w:sz="6" w:space="0" w:color="000000"/>
            </w:tcBorders>
            <w:vAlign w:val="center"/>
          </w:tcPr>
          <w:p w:rsidR="00332744" w:rsidRPr="00332744" w:rsidRDefault="00332744" w:rsidP="00E1254D">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E1254D">
              <w:rPr>
                <w:rFonts w:ascii="Times New Roman" w:eastAsia="Times New Roman" w:hAnsi="Times New Roman" w:cs="Times New Roman"/>
                <w:b/>
                <w:bCs/>
                <w:sz w:val="21"/>
                <w:szCs w:val="21"/>
                <w:lang w:eastAsia="lv-LV"/>
              </w:rPr>
              <w:t>4</w:t>
            </w:r>
            <w:r w:rsidRPr="00332744">
              <w:rPr>
                <w:rFonts w:ascii="Times New Roman" w:eastAsia="Times New Roman" w:hAnsi="Times New Roman" w:cs="Times New Roman"/>
                <w:b/>
                <w:bCs/>
                <w:sz w:val="21"/>
                <w:szCs w:val="21"/>
                <w:lang w:eastAsia="lv-LV"/>
              </w:rPr>
              <w:t>.</w:t>
            </w:r>
          </w:p>
        </w:tc>
      </w:tr>
      <w:tr w:rsidR="00332744" w:rsidRPr="00332744" w:rsidTr="00332744">
        <w:trPr>
          <w:tblCellSpacing w:w="15" w:type="dxa"/>
        </w:trPr>
        <w:tc>
          <w:tcPr>
            <w:tcW w:w="0" w:type="auto"/>
            <w:gridSpan w:val="2"/>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 xml:space="preserve">Saskaņā ar valsts </w:t>
            </w:r>
            <w:r w:rsidRPr="00332744">
              <w:rPr>
                <w:rFonts w:ascii="Times New Roman" w:eastAsia="Times New Roman" w:hAnsi="Times New Roman" w:cs="Times New Roman"/>
                <w:sz w:val="21"/>
                <w:szCs w:val="21"/>
                <w:lang w:eastAsia="lv-LV"/>
              </w:rPr>
              <w:lastRenderedPageBreak/>
              <w:t>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 xml:space="preserve">Izmaiņas kārtējā gadā, salīdzinot </w:t>
            </w:r>
            <w:r w:rsidRPr="00332744">
              <w:rPr>
                <w:rFonts w:ascii="Times New Roman" w:eastAsia="Times New Roman" w:hAnsi="Times New Roman" w:cs="Times New Roman"/>
                <w:sz w:val="21"/>
                <w:szCs w:val="21"/>
                <w:lang w:eastAsia="lv-LV"/>
              </w:rPr>
              <w:lastRenderedPageBreak/>
              <w:t>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 xml:space="preserve">Izmaiņas, salīdzinot ar </w:t>
            </w:r>
            <w:r w:rsidRPr="00332744">
              <w:rPr>
                <w:rFonts w:ascii="Times New Roman" w:eastAsia="Times New Roman" w:hAnsi="Times New Roman" w:cs="Times New Roman"/>
                <w:sz w:val="21"/>
                <w:szCs w:val="21"/>
                <w:lang w:eastAsia="lv-LV"/>
              </w:rPr>
              <w:lastRenderedPageBreak/>
              <w:t>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 xml:space="preserve">Izmaiņas, salīdzinot ar </w:t>
            </w:r>
            <w:r w:rsidRPr="00332744">
              <w:rPr>
                <w:rFonts w:ascii="Times New Roman" w:eastAsia="Times New Roman" w:hAnsi="Times New Roman" w:cs="Times New Roman"/>
                <w:sz w:val="21"/>
                <w:szCs w:val="21"/>
                <w:lang w:eastAsia="lv-LV"/>
              </w:rPr>
              <w:lastRenderedPageBreak/>
              <w:t>kārtējo (n) gadu</w:t>
            </w:r>
          </w:p>
        </w:tc>
        <w:tc>
          <w:tcPr>
            <w:tcW w:w="0" w:type="auto"/>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 xml:space="preserve">Izmaiņas, salīdzinot ar </w:t>
            </w:r>
            <w:r w:rsidRPr="00332744">
              <w:rPr>
                <w:rFonts w:ascii="Times New Roman" w:eastAsia="Times New Roman" w:hAnsi="Times New Roman" w:cs="Times New Roman"/>
                <w:sz w:val="21"/>
                <w:szCs w:val="21"/>
                <w:lang w:eastAsia="lv-LV"/>
              </w:rPr>
              <w:lastRenderedPageBreak/>
              <w:t>kārtējo (n) gadu</w:t>
            </w:r>
          </w:p>
        </w:tc>
      </w:tr>
      <w:tr w:rsidR="00332744" w:rsidRPr="00332744" w:rsidTr="00332744">
        <w:trPr>
          <w:tblCellSpacing w:w="15" w:type="dxa"/>
        </w:trPr>
        <w:tc>
          <w:tcPr>
            <w:tcW w:w="0" w:type="auto"/>
            <w:gridSpan w:val="2"/>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1</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w:t>
            </w:r>
          </w:p>
        </w:tc>
        <w:tc>
          <w:tcPr>
            <w:tcW w:w="0" w:type="auto"/>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w:t>
            </w:r>
          </w:p>
        </w:tc>
      </w:tr>
      <w:tr w:rsidR="00332744" w:rsidRPr="00332744" w:rsidTr="00332744">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 Budžeta ieņēmumi:</w:t>
            </w:r>
          </w:p>
        </w:tc>
        <w:tc>
          <w:tcPr>
            <w:tcW w:w="0" w:type="auto"/>
            <w:gridSpan w:val="5"/>
            <w:tcBorders>
              <w:top w:val="outset" w:sz="6" w:space="0" w:color="000000"/>
              <w:left w:val="outset" w:sz="6" w:space="0" w:color="000000"/>
              <w:bottom w:val="outset" w:sz="6" w:space="0" w:color="000000"/>
            </w:tcBorders>
          </w:tcPr>
          <w:p w:rsidR="00332744" w:rsidRPr="00332744" w:rsidRDefault="00332744" w:rsidP="00332744">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332744">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1.1. valsts pamatbudžets, tai skaitā ieņēmumi no maksas pakalpo-</w:t>
            </w:r>
            <w:proofErr w:type="spellStart"/>
            <w:r w:rsidRPr="00332744">
              <w:rPr>
                <w:rFonts w:ascii="Times New Roman" w:eastAsia="Times New Roman" w:hAnsi="Times New Roman" w:cs="Times New Roman"/>
                <w:sz w:val="21"/>
                <w:szCs w:val="21"/>
                <w:lang w:eastAsia="lv-LV"/>
              </w:rPr>
              <w:t>jumiem</w:t>
            </w:r>
            <w:proofErr w:type="spellEnd"/>
            <w:r w:rsidRPr="00332744">
              <w:rPr>
                <w:rFonts w:ascii="Times New Roman" w:eastAsia="Times New Roman" w:hAnsi="Times New Roman" w:cs="Times New Roman"/>
                <w:sz w:val="21"/>
                <w:szCs w:val="21"/>
                <w:lang w:eastAsia="lv-LV"/>
              </w:rPr>
              <w:t xml:space="preserve"> un citi pašu ieņēmumi</w:t>
            </w:r>
          </w:p>
        </w:tc>
        <w:tc>
          <w:tcPr>
            <w:tcW w:w="0" w:type="auto"/>
            <w:gridSpan w:val="5"/>
            <w:tcBorders>
              <w:top w:val="outset" w:sz="6" w:space="0" w:color="000000"/>
              <w:left w:val="outset" w:sz="6" w:space="0" w:color="000000"/>
              <w:bottom w:val="outset" w:sz="6" w:space="0" w:color="000000"/>
            </w:tcBorders>
          </w:tcPr>
          <w:p w:rsidR="00332744" w:rsidRPr="00332744" w:rsidRDefault="00332744" w:rsidP="00332744">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332744">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1.2. valsts speciālais budžets</w:t>
            </w:r>
          </w:p>
        </w:tc>
        <w:tc>
          <w:tcPr>
            <w:tcW w:w="0" w:type="auto"/>
            <w:gridSpan w:val="5"/>
            <w:tcBorders>
              <w:top w:val="outset" w:sz="6" w:space="0" w:color="000000"/>
              <w:left w:val="outset" w:sz="6" w:space="0" w:color="000000"/>
              <w:bottom w:val="outset" w:sz="6" w:space="0" w:color="000000"/>
            </w:tcBorders>
          </w:tcPr>
          <w:p w:rsidR="00332744" w:rsidRPr="00332744" w:rsidRDefault="00332744" w:rsidP="00332744">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332744">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1.3. pašvaldību budžets</w:t>
            </w:r>
          </w:p>
        </w:tc>
        <w:tc>
          <w:tcPr>
            <w:tcW w:w="0" w:type="auto"/>
            <w:gridSpan w:val="5"/>
            <w:tcBorders>
              <w:top w:val="outset" w:sz="6" w:space="0" w:color="000000"/>
              <w:left w:val="outset" w:sz="6" w:space="0" w:color="000000"/>
              <w:bottom w:val="outset" w:sz="6" w:space="0" w:color="000000"/>
            </w:tcBorders>
          </w:tcPr>
          <w:p w:rsidR="00332744" w:rsidRPr="00332744" w:rsidRDefault="00332744" w:rsidP="00332744">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332744">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 Budžeta izdevumi:</w:t>
            </w:r>
          </w:p>
        </w:tc>
        <w:tc>
          <w:tcPr>
            <w:tcW w:w="0" w:type="auto"/>
            <w:gridSpan w:val="5"/>
            <w:tcBorders>
              <w:top w:val="outset" w:sz="6" w:space="0" w:color="000000"/>
              <w:left w:val="outset" w:sz="6" w:space="0" w:color="000000"/>
              <w:bottom w:val="outset" w:sz="6" w:space="0" w:color="000000"/>
            </w:tcBorders>
          </w:tcPr>
          <w:p w:rsidR="00332744" w:rsidRPr="00332744" w:rsidRDefault="00332744" w:rsidP="00332744">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332744">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2.1. valsts pamatbudžets</w:t>
            </w:r>
          </w:p>
        </w:tc>
        <w:tc>
          <w:tcPr>
            <w:tcW w:w="0" w:type="auto"/>
            <w:gridSpan w:val="5"/>
            <w:tcBorders>
              <w:top w:val="outset" w:sz="6" w:space="0" w:color="000000"/>
              <w:left w:val="outset" w:sz="6" w:space="0" w:color="000000"/>
              <w:bottom w:val="outset" w:sz="6" w:space="0" w:color="000000"/>
            </w:tcBorders>
          </w:tcPr>
          <w:p w:rsidR="00332744" w:rsidRPr="00332744" w:rsidRDefault="00332744" w:rsidP="00332744">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332744">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2.2. valsts speciālais budžets</w:t>
            </w:r>
          </w:p>
        </w:tc>
        <w:tc>
          <w:tcPr>
            <w:tcW w:w="0" w:type="auto"/>
            <w:gridSpan w:val="5"/>
            <w:tcBorders>
              <w:top w:val="outset" w:sz="6" w:space="0" w:color="000000"/>
              <w:left w:val="outset" w:sz="6" w:space="0" w:color="000000"/>
              <w:bottom w:val="outset" w:sz="6" w:space="0" w:color="000000"/>
            </w:tcBorders>
          </w:tcPr>
          <w:p w:rsidR="00332744" w:rsidRPr="00332744" w:rsidRDefault="00332744" w:rsidP="00332744">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332744">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2.3. pašvaldību budžets</w:t>
            </w:r>
          </w:p>
        </w:tc>
        <w:tc>
          <w:tcPr>
            <w:tcW w:w="0" w:type="auto"/>
            <w:gridSpan w:val="5"/>
            <w:tcBorders>
              <w:top w:val="outset" w:sz="6" w:space="0" w:color="000000"/>
              <w:left w:val="outset" w:sz="6" w:space="0" w:color="000000"/>
              <w:bottom w:val="outset" w:sz="6" w:space="0" w:color="000000"/>
            </w:tcBorders>
          </w:tcPr>
          <w:p w:rsidR="00332744" w:rsidRPr="00332744" w:rsidRDefault="00332744" w:rsidP="00332744">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 Nav attiecināms</w:t>
            </w:r>
          </w:p>
        </w:tc>
      </w:tr>
      <w:tr w:rsidR="00332744" w:rsidRPr="00332744" w:rsidTr="00332744">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 Finansiālā ietekme:</w:t>
            </w:r>
          </w:p>
        </w:tc>
        <w:tc>
          <w:tcPr>
            <w:tcW w:w="0" w:type="auto"/>
            <w:gridSpan w:val="5"/>
            <w:tcBorders>
              <w:top w:val="outset" w:sz="6" w:space="0" w:color="000000"/>
              <w:left w:val="outset" w:sz="6" w:space="0" w:color="000000"/>
              <w:bottom w:val="outset" w:sz="6" w:space="0" w:color="000000"/>
            </w:tcBorders>
            <w:vAlign w:val="center"/>
          </w:tcPr>
          <w:p w:rsidR="00332744" w:rsidRPr="00332744" w:rsidRDefault="00332744" w:rsidP="00332744">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332744">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3.1. valsts pamatbudžets</w:t>
            </w:r>
          </w:p>
        </w:tc>
        <w:tc>
          <w:tcPr>
            <w:tcW w:w="0" w:type="auto"/>
            <w:gridSpan w:val="5"/>
            <w:tcBorders>
              <w:top w:val="outset" w:sz="6" w:space="0" w:color="000000"/>
              <w:left w:val="outset" w:sz="6" w:space="0" w:color="000000"/>
              <w:bottom w:val="outset" w:sz="6" w:space="0" w:color="000000"/>
            </w:tcBorders>
          </w:tcPr>
          <w:p w:rsidR="00332744" w:rsidRPr="00332744" w:rsidRDefault="00332744" w:rsidP="00332744">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332744">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3.2. speciālais budžets</w:t>
            </w:r>
          </w:p>
        </w:tc>
        <w:tc>
          <w:tcPr>
            <w:tcW w:w="0" w:type="auto"/>
            <w:gridSpan w:val="5"/>
            <w:tcBorders>
              <w:top w:val="outset" w:sz="6" w:space="0" w:color="000000"/>
              <w:left w:val="outset" w:sz="6" w:space="0" w:color="000000"/>
              <w:bottom w:val="outset" w:sz="6" w:space="0" w:color="000000"/>
            </w:tcBorders>
          </w:tcPr>
          <w:p w:rsidR="00332744" w:rsidRPr="00332744" w:rsidRDefault="00332744" w:rsidP="00332744">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332744">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3.3. pašvaldību budžets</w:t>
            </w:r>
          </w:p>
        </w:tc>
        <w:tc>
          <w:tcPr>
            <w:tcW w:w="0" w:type="auto"/>
            <w:gridSpan w:val="5"/>
            <w:tcBorders>
              <w:top w:val="outset" w:sz="6" w:space="0" w:color="000000"/>
              <w:left w:val="outset" w:sz="6" w:space="0" w:color="000000"/>
              <w:bottom w:val="outset" w:sz="6" w:space="0" w:color="000000"/>
            </w:tcBorders>
          </w:tcPr>
          <w:p w:rsidR="00332744" w:rsidRPr="00332744" w:rsidRDefault="00332744" w:rsidP="00332744">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332744">
        <w:trPr>
          <w:trHeight w:val="1930"/>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X</w:t>
            </w:r>
          </w:p>
        </w:tc>
        <w:tc>
          <w:tcPr>
            <w:tcW w:w="0" w:type="auto"/>
            <w:gridSpan w:val="4"/>
            <w:tcBorders>
              <w:top w:val="outset" w:sz="6" w:space="0" w:color="000000"/>
              <w:left w:val="outset" w:sz="6" w:space="0" w:color="000000"/>
            </w:tcBorders>
          </w:tcPr>
          <w:p w:rsidR="00332744" w:rsidRPr="00332744" w:rsidRDefault="00332744" w:rsidP="00332744">
            <w:pPr>
              <w:spacing w:after="0" w:line="360" w:lineRule="auto"/>
              <w:ind w:firstLine="221"/>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332744">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X</w:t>
            </w:r>
          </w:p>
        </w:tc>
        <w:tc>
          <w:tcPr>
            <w:tcW w:w="0" w:type="auto"/>
            <w:gridSpan w:val="4"/>
            <w:tcBorders>
              <w:top w:val="outset" w:sz="6" w:space="0" w:color="000000"/>
              <w:left w:val="outset" w:sz="6" w:space="0" w:color="000000"/>
              <w:bottom w:val="outset" w:sz="6" w:space="0" w:color="000000"/>
            </w:tcBorders>
          </w:tcPr>
          <w:p w:rsidR="00332744" w:rsidRPr="00332744" w:rsidRDefault="00332744" w:rsidP="00332744">
            <w:pPr>
              <w:spacing w:after="0" w:line="360" w:lineRule="auto"/>
              <w:ind w:firstLine="221"/>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332744">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4"/>
                <w:szCs w:val="24"/>
                <w:lang w:eastAsia="lv-LV"/>
              </w:rPr>
            </w:pPr>
          </w:p>
        </w:tc>
        <w:tc>
          <w:tcPr>
            <w:tcW w:w="0" w:type="auto"/>
            <w:gridSpan w:val="4"/>
            <w:tcBorders>
              <w:top w:val="outset" w:sz="6" w:space="0" w:color="000000"/>
              <w:left w:val="outset" w:sz="6" w:space="0" w:color="000000"/>
              <w:bottom w:val="outset" w:sz="6" w:space="0" w:color="000000"/>
            </w:tcBorders>
          </w:tcPr>
          <w:p w:rsidR="00332744" w:rsidRPr="00332744" w:rsidRDefault="00332744" w:rsidP="00332744">
            <w:pPr>
              <w:spacing w:after="0" w:line="360" w:lineRule="auto"/>
              <w:ind w:firstLine="221"/>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332744">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4"/>
                <w:szCs w:val="24"/>
                <w:lang w:eastAsia="lv-LV"/>
              </w:rPr>
            </w:pPr>
          </w:p>
        </w:tc>
        <w:tc>
          <w:tcPr>
            <w:tcW w:w="0" w:type="auto"/>
            <w:gridSpan w:val="4"/>
            <w:tcBorders>
              <w:top w:val="outset" w:sz="6" w:space="0" w:color="000000"/>
              <w:left w:val="outset" w:sz="6" w:space="0" w:color="000000"/>
              <w:bottom w:val="outset" w:sz="6" w:space="0" w:color="000000"/>
            </w:tcBorders>
          </w:tcPr>
          <w:p w:rsidR="00332744" w:rsidRPr="00332744" w:rsidRDefault="00332744" w:rsidP="00332744">
            <w:pPr>
              <w:spacing w:after="0" w:line="360" w:lineRule="auto"/>
              <w:ind w:firstLine="221"/>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332744">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4"/>
                <w:szCs w:val="24"/>
                <w:lang w:eastAsia="lv-LV"/>
              </w:rPr>
            </w:pPr>
          </w:p>
        </w:tc>
        <w:tc>
          <w:tcPr>
            <w:tcW w:w="0" w:type="auto"/>
            <w:gridSpan w:val="4"/>
            <w:tcBorders>
              <w:top w:val="outset" w:sz="6" w:space="0" w:color="000000"/>
              <w:left w:val="outset" w:sz="6" w:space="0" w:color="000000"/>
              <w:bottom w:val="outset" w:sz="6" w:space="0" w:color="000000"/>
            </w:tcBorders>
          </w:tcPr>
          <w:p w:rsidR="00332744" w:rsidRPr="00332744" w:rsidRDefault="00332744" w:rsidP="00332744">
            <w:pPr>
              <w:spacing w:after="0" w:line="360" w:lineRule="auto"/>
              <w:ind w:firstLine="221"/>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Nav attiecināms</w:t>
            </w:r>
          </w:p>
        </w:tc>
      </w:tr>
      <w:tr w:rsidR="00332744" w:rsidRPr="00332744" w:rsidTr="00332744">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 Detalizēts ieņēmumu un izdevu</w:t>
            </w:r>
            <w:r w:rsidRPr="00332744">
              <w:rPr>
                <w:rFonts w:ascii="Times New Roman" w:eastAsia="Times New Roman" w:hAnsi="Times New Roman" w:cs="Times New Roman"/>
                <w:sz w:val="21"/>
                <w:szCs w:val="21"/>
                <w:lang w:eastAsia="lv-LV"/>
              </w:rPr>
              <w:softHyphen/>
              <w:t xml:space="preserve">mu aprēķins (ja nepieciešams, detalizētu ieņēmumu un izdevumu aprēķinu var pievienot </w:t>
            </w:r>
            <w:r w:rsidRPr="00332744">
              <w:rPr>
                <w:rFonts w:ascii="Times New Roman" w:eastAsia="Times New Roman" w:hAnsi="Times New Roman" w:cs="Times New Roman"/>
                <w:sz w:val="21"/>
                <w:szCs w:val="21"/>
                <w:lang w:eastAsia="lv-LV"/>
              </w:rPr>
              <w:lastRenderedPageBreak/>
              <w:t>anotācijas pielikumā):</w:t>
            </w:r>
          </w:p>
        </w:tc>
        <w:tc>
          <w:tcPr>
            <w:tcW w:w="0" w:type="auto"/>
            <w:gridSpan w:val="5"/>
            <w:vMerge w:val="restart"/>
            <w:tcBorders>
              <w:top w:val="outset" w:sz="6" w:space="0" w:color="000000"/>
              <w:left w:val="outset" w:sz="6" w:space="0" w:color="000000"/>
              <w:bottom w:val="outset" w:sz="6" w:space="0" w:color="000000"/>
            </w:tcBorders>
            <w:vAlign w:val="center"/>
          </w:tcPr>
          <w:p w:rsidR="00332744" w:rsidRPr="00332744" w:rsidRDefault="00332744" w:rsidP="00332744">
            <w:pPr>
              <w:spacing w:after="0" w:line="360" w:lineRule="auto"/>
              <w:ind w:firstLine="382"/>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lastRenderedPageBreak/>
              <w:t>Nav attiecināms</w:t>
            </w:r>
          </w:p>
        </w:tc>
      </w:tr>
      <w:tr w:rsidR="00332744" w:rsidRPr="00332744" w:rsidTr="00332744">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6.1. detalizēts ieņēmumu aprēķins</w:t>
            </w:r>
          </w:p>
        </w:tc>
        <w:tc>
          <w:tcPr>
            <w:tcW w:w="0" w:type="auto"/>
            <w:gridSpan w:val="5"/>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332744" w:rsidRPr="00332744" w:rsidTr="00332744">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6.2. detalizēts izdevumu aprēķins</w:t>
            </w:r>
          </w:p>
        </w:tc>
        <w:tc>
          <w:tcPr>
            <w:tcW w:w="0" w:type="auto"/>
            <w:gridSpan w:val="5"/>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9302FC" w:rsidRPr="002D7082">
        <w:tblPrEx>
          <w:tblLook w:val="04A0"/>
        </w:tblPrEx>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9302FC" w:rsidRPr="002D7082" w:rsidRDefault="009302FC"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 Cita informācija</w:t>
            </w:r>
          </w:p>
        </w:tc>
        <w:tc>
          <w:tcPr>
            <w:tcW w:w="0" w:type="auto"/>
            <w:gridSpan w:val="6"/>
            <w:tcBorders>
              <w:top w:val="outset" w:sz="6" w:space="0" w:color="000000"/>
              <w:left w:val="outset" w:sz="6" w:space="0" w:color="000000"/>
              <w:bottom w:val="outset" w:sz="6" w:space="0" w:color="000000"/>
              <w:right w:val="outset" w:sz="6" w:space="0" w:color="000000"/>
            </w:tcBorders>
            <w:hideMark/>
          </w:tcPr>
          <w:p w:rsidR="009302FC" w:rsidRPr="00993D5A" w:rsidRDefault="009302FC" w:rsidP="0024740A">
            <w:pPr>
              <w:spacing w:after="0" w:line="240" w:lineRule="auto"/>
              <w:ind w:firstLine="391"/>
              <w:jc w:val="both"/>
              <w:rPr>
                <w:sz w:val="24"/>
                <w:szCs w:val="24"/>
              </w:rPr>
            </w:pPr>
            <w:r w:rsidRPr="00993D5A">
              <w:rPr>
                <w:sz w:val="24"/>
                <w:szCs w:val="24"/>
              </w:rPr>
              <w:t>Rīkojuma projekta īstenošanai nav nepieciešami papildus līdzekļi no valsts vai pašvaldību budžeta. Rīkojuma projektu valsts akciju sabiedrība „Valsts nekustamie īpašumi” īstenos par saviem līdzekļiem.</w:t>
            </w:r>
          </w:p>
          <w:p w:rsidR="009302FC" w:rsidRDefault="009302FC" w:rsidP="0024740A">
            <w:pPr>
              <w:spacing w:after="0" w:line="240" w:lineRule="auto"/>
              <w:ind w:firstLine="391"/>
              <w:jc w:val="both"/>
              <w:rPr>
                <w:sz w:val="24"/>
                <w:szCs w:val="24"/>
              </w:rPr>
            </w:pPr>
            <w:r w:rsidRPr="00993D5A">
              <w:rPr>
                <w:sz w:val="24"/>
                <w:szCs w:val="24"/>
              </w:rPr>
              <w:t xml:space="preserve">Valsts akciju sabiedrība „Valsts nekustamie īpašumi” saskaņā ar </w:t>
            </w:r>
            <w:r w:rsidR="00E1254D" w:rsidRPr="00E1254D">
              <w:rPr>
                <w:sz w:val="24"/>
                <w:szCs w:val="24"/>
                <w:u w:val="single"/>
              </w:rPr>
              <w:t>Publiskas personas</w:t>
            </w:r>
            <w:r w:rsidR="00E1254D" w:rsidRPr="00FB0E05">
              <w:rPr>
                <w:szCs w:val="28"/>
              </w:rPr>
              <w:t xml:space="preserve"> </w:t>
            </w:r>
            <w:r w:rsidRPr="00993D5A">
              <w:rPr>
                <w:sz w:val="24"/>
                <w:szCs w:val="24"/>
              </w:rPr>
              <w:t>mantas atsavināšanas likuma 47.pantu valsts nekustamās mantas atsavināšanā iegūtos līdzekļus ieskaitīs valsts pamatbudžeta ieņēmumu kontā. Pašlaik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w:t>
            </w:r>
          </w:p>
          <w:p w:rsidR="00993D5A" w:rsidRPr="00993D5A" w:rsidRDefault="00993D5A" w:rsidP="00993D5A">
            <w:pPr>
              <w:tabs>
                <w:tab w:val="left" w:pos="720"/>
              </w:tabs>
              <w:spacing w:after="0" w:line="240" w:lineRule="auto"/>
              <w:ind w:right="71" w:firstLine="394"/>
              <w:jc w:val="both"/>
              <w:rPr>
                <w:sz w:val="24"/>
                <w:szCs w:val="24"/>
              </w:rPr>
            </w:pPr>
            <w:r w:rsidRPr="00993D5A">
              <w:rPr>
                <w:sz w:val="24"/>
                <w:szCs w:val="24"/>
              </w:rPr>
              <w:t>Saskaņā ar Zemkopības ministrijas 2010.gada 22.novembra vēstul</w:t>
            </w:r>
            <w:r>
              <w:rPr>
                <w:sz w:val="24"/>
                <w:szCs w:val="24"/>
              </w:rPr>
              <w:t>ē</w:t>
            </w:r>
            <w:r w:rsidRPr="00993D5A">
              <w:rPr>
                <w:sz w:val="24"/>
                <w:szCs w:val="24"/>
              </w:rPr>
              <w:t xml:space="preserve"> Nr.8.2–28/4240</w:t>
            </w:r>
            <w:r>
              <w:rPr>
                <w:sz w:val="24"/>
                <w:szCs w:val="24"/>
              </w:rPr>
              <w:t xml:space="preserve"> </w:t>
            </w:r>
            <w:r w:rsidRPr="00993D5A">
              <w:rPr>
                <w:sz w:val="24"/>
                <w:szCs w:val="24"/>
              </w:rPr>
              <w:t xml:space="preserve">sniegto informāciju 2010.gadā (līdz 01.11.2010.) Lauku atbalsta dienestam </w:t>
            </w:r>
            <w:r>
              <w:rPr>
                <w:sz w:val="24"/>
                <w:szCs w:val="24"/>
              </w:rPr>
              <w:t>saistībā ar</w:t>
            </w:r>
            <w:r w:rsidRPr="00993D5A">
              <w:rPr>
                <w:sz w:val="24"/>
                <w:szCs w:val="24"/>
              </w:rPr>
              <w:t xml:space="preserve"> nekustam</w:t>
            </w:r>
            <w:r>
              <w:rPr>
                <w:sz w:val="24"/>
                <w:szCs w:val="24"/>
              </w:rPr>
              <w:t>o</w:t>
            </w:r>
            <w:r w:rsidRPr="00993D5A">
              <w:rPr>
                <w:sz w:val="24"/>
                <w:szCs w:val="24"/>
              </w:rPr>
              <w:t xml:space="preserve"> īpašum</w:t>
            </w:r>
            <w:r>
              <w:rPr>
                <w:sz w:val="24"/>
                <w:szCs w:val="24"/>
              </w:rPr>
              <w:t>u</w:t>
            </w:r>
            <w:r w:rsidRPr="00993D5A">
              <w:rPr>
                <w:sz w:val="24"/>
                <w:szCs w:val="24"/>
              </w:rPr>
              <w:t xml:space="preserve"> „Garāžas Nr.818, Nr.820, Nr.821”</w:t>
            </w:r>
            <w:r w:rsidRPr="00993D5A">
              <w:rPr>
                <w:b/>
                <w:sz w:val="24"/>
                <w:szCs w:val="24"/>
              </w:rPr>
              <w:t xml:space="preserve"> </w:t>
            </w:r>
            <w:r w:rsidRPr="00993D5A">
              <w:rPr>
                <w:sz w:val="24"/>
                <w:szCs w:val="24"/>
              </w:rPr>
              <w:t>Balvu ielā, Daugavpilī</w:t>
            </w:r>
            <w:r>
              <w:rPr>
                <w:sz w:val="24"/>
                <w:szCs w:val="24"/>
              </w:rPr>
              <w:t>,</w:t>
            </w:r>
            <w:r w:rsidRPr="00993D5A">
              <w:rPr>
                <w:sz w:val="24"/>
                <w:szCs w:val="24"/>
              </w:rPr>
              <w:t xml:space="preserve"> </w:t>
            </w:r>
            <w:r>
              <w:rPr>
                <w:sz w:val="24"/>
                <w:szCs w:val="24"/>
              </w:rPr>
              <w:t xml:space="preserve">ir </w:t>
            </w:r>
            <w:r w:rsidRPr="00993D5A">
              <w:rPr>
                <w:sz w:val="24"/>
                <w:szCs w:val="24"/>
              </w:rPr>
              <w:t xml:space="preserve">bijuši Ls 16,71 lieli izdevumi, ieņēmumu no nekustamā īpašuma nav. </w:t>
            </w:r>
          </w:p>
          <w:p w:rsidR="00993D5A" w:rsidRPr="00993D5A" w:rsidRDefault="00993D5A" w:rsidP="00993D5A">
            <w:pPr>
              <w:tabs>
                <w:tab w:val="left" w:pos="720"/>
              </w:tabs>
              <w:spacing w:after="0" w:line="240" w:lineRule="auto"/>
              <w:ind w:right="71" w:firstLine="394"/>
              <w:jc w:val="both"/>
              <w:rPr>
                <w:sz w:val="24"/>
                <w:szCs w:val="24"/>
              </w:rPr>
            </w:pPr>
            <w:r w:rsidRPr="00993D5A">
              <w:rPr>
                <w:sz w:val="24"/>
                <w:szCs w:val="24"/>
              </w:rPr>
              <w:t>Saskaņā ar Zemkopības ministrijas</w:t>
            </w:r>
            <w:r>
              <w:rPr>
                <w:sz w:val="24"/>
                <w:szCs w:val="24"/>
              </w:rPr>
              <w:t xml:space="preserve"> </w:t>
            </w:r>
            <w:r w:rsidRPr="00993D5A">
              <w:rPr>
                <w:sz w:val="24"/>
                <w:szCs w:val="24"/>
              </w:rPr>
              <w:t>2010.gada 28.septembra vēstul</w:t>
            </w:r>
            <w:r>
              <w:rPr>
                <w:sz w:val="24"/>
                <w:szCs w:val="24"/>
              </w:rPr>
              <w:t>ē</w:t>
            </w:r>
            <w:r w:rsidRPr="00993D5A">
              <w:rPr>
                <w:sz w:val="24"/>
                <w:szCs w:val="24"/>
              </w:rPr>
              <w:t xml:space="preserve"> Nr.8.2–28/3535 sniegto informāciju 2010.gadā (līdz 01.09.2010.) Lauku atbalsta dienestam </w:t>
            </w:r>
            <w:r>
              <w:rPr>
                <w:sz w:val="24"/>
                <w:szCs w:val="24"/>
              </w:rPr>
              <w:t xml:space="preserve">saistībā ar nekustamo īpašumu </w:t>
            </w:r>
            <w:proofErr w:type="spellStart"/>
            <w:r w:rsidRPr="00993D5A">
              <w:rPr>
                <w:sz w:val="24"/>
                <w:szCs w:val="24"/>
              </w:rPr>
              <w:t>Planīcas</w:t>
            </w:r>
            <w:proofErr w:type="spellEnd"/>
            <w:r w:rsidRPr="00993D5A">
              <w:rPr>
                <w:sz w:val="24"/>
                <w:szCs w:val="24"/>
              </w:rPr>
              <w:t xml:space="preserve"> ielā 5B, Kuldīgā, Kuldīgas novadā</w:t>
            </w:r>
            <w:r>
              <w:rPr>
                <w:sz w:val="24"/>
                <w:szCs w:val="24"/>
              </w:rPr>
              <w:t>,</w:t>
            </w:r>
            <w:r w:rsidRPr="00993D5A">
              <w:rPr>
                <w:sz w:val="24"/>
                <w:szCs w:val="24"/>
              </w:rPr>
              <w:t xml:space="preserve"> ir bijuši Ls 1649,68 lieli izdevumi, ieņēmumi no nekustamā īpašuma iznomāšanas Ls 906,36. </w:t>
            </w:r>
          </w:p>
          <w:p w:rsidR="00EB01AF" w:rsidRPr="00131A6B" w:rsidRDefault="00EB01AF" w:rsidP="00993D5A">
            <w:pPr>
              <w:spacing w:after="0" w:line="240" w:lineRule="auto"/>
              <w:ind w:firstLine="391"/>
              <w:jc w:val="both"/>
              <w:rPr>
                <w:rFonts w:ascii="Times New Roman" w:eastAsia="Times New Roman" w:hAnsi="Times New Roman" w:cs="Times New Roman"/>
                <w:sz w:val="24"/>
                <w:szCs w:val="24"/>
                <w:lang w:eastAsia="lv-LV"/>
              </w:rPr>
            </w:pPr>
            <w:r w:rsidRPr="00993D5A">
              <w:rPr>
                <w:sz w:val="24"/>
                <w:szCs w:val="24"/>
              </w:rPr>
              <w:t>Rīkojuma projektā iekļauto nekustamo īpašumu kopējā kadastrālā vērtība ir Ls</w:t>
            </w:r>
            <w:r w:rsidR="00993D5A">
              <w:rPr>
                <w:sz w:val="24"/>
                <w:szCs w:val="24"/>
              </w:rPr>
              <w:t xml:space="preserve"> 34962</w:t>
            </w:r>
            <w:r w:rsidRPr="00993D5A">
              <w:rPr>
                <w:sz w:val="24"/>
                <w:szCs w:val="24"/>
              </w:rPr>
              <w:t xml:space="preserve">. </w:t>
            </w:r>
          </w:p>
        </w:tc>
      </w:tr>
    </w:tbl>
    <w:p w:rsidR="002D7082" w:rsidRPr="002D7082" w:rsidRDefault="002D7082" w:rsidP="009302FC">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221"/>
      </w:tblGrid>
      <w:tr w:rsidR="002D7082" w:rsidRPr="009302FC">
        <w:trPr>
          <w:tblCellSpacing w:w="15" w:type="dxa"/>
        </w:trPr>
        <w:tc>
          <w:tcPr>
            <w:tcW w:w="0" w:type="auto"/>
            <w:tcBorders>
              <w:top w:val="single" w:sz="6" w:space="0" w:color="auto"/>
              <w:left w:val="single" w:sz="6" w:space="0" w:color="auto"/>
              <w:bottom w:val="outset" w:sz="6" w:space="0" w:color="000000"/>
              <w:right w:val="single" w:sz="6" w:space="0" w:color="auto"/>
            </w:tcBorders>
            <w:hideMark/>
          </w:tcPr>
          <w:p w:rsidR="002D7082" w:rsidRPr="009302FC" w:rsidRDefault="009302FC" w:rsidP="00EB01AF">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9302FC">
              <w:rPr>
                <w:b/>
                <w:bCs/>
                <w:sz w:val="21"/>
                <w:szCs w:val="21"/>
                <w:lang w:eastAsia="lv-LV"/>
              </w:rPr>
              <w:t>IV. - V</w:t>
            </w:r>
            <w:r w:rsidR="00EB01AF">
              <w:rPr>
                <w:b/>
                <w:bCs/>
                <w:sz w:val="21"/>
                <w:szCs w:val="21"/>
                <w:lang w:eastAsia="lv-LV"/>
              </w:rPr>
              <w:t>I</w:t>
            </w:r>
            <w:r w:rsidRPr="009302FC">
              <w:rPr>
                <w:b/>
                <w:bCs/>
                <w:sz w:val="21"/>
                <w:szCs w:val="21"/>
                <w:lang w:eastAsia="lv-LV"/>
              </w:rPr>
              <w:t xml:space="preserve">. sadaļa – </w:t>
            </w:r>
            <w:r w:rsidR="00EB01AF">
              <w:rPr>
                <w:bCs/>
                <w:sz w:val="24"/>
                <w:szCs w:val="24"/>
                <w:lang w:eastAsia="lv-LV"/>
              </w:rPr>
              <w:t>nav attiecināms</w:t>
            </w:r>
            <w:r w:rsidRPr="00AD7BC9">
              <w:rPr>
                <w:b/>
                <w:bCs/>
                <w:sz w:val="24"/>
                <w:szCs w:val="24"/>
                <w:lang w:eastAsia="lv-LV"/>
              </w:rPr>
              <w:t>.</w:t>
            </w:r>
          </w:p>
        </w:tc>
      </w:tr>
    </w:tbl>
    <w:p w:rsidR="002D7082" w:rsidRPr="009302FC" w:rsidRDefault="002D7082" w:rsidP="009302FC">
      <w:pPr>
        <w:spacing w:after="0" w:line="240" w:lineRule="auto"/>
        <w:rPr>
          <w:rFonts w:ascii="Times New Roman" w:eastAsia="Times New Roman" w:hAnsi="Times New Roman" w:cs="Times New Roman"/>
          <w:sz w:val="24"/>
          <w:szCs w:val="24"/>
          <w:lang w:eastAsia="lv-LV"/>
        </w:rPr>
      </w:pPr>
      <w:r w:rsidRPr="009302FC">
        <w:rPr>
          <w:rFonts w:ascii="Times New Roman" w:eastAsia="Times New Roman" w:hAnsi="Times New Roman" w:cs="Times New Roman"/>
          <w:sz w:val="24"/>
          <w:szCs w:val="24"/>
          <w:lang w:eastAsia="lv-LV"/>
        </w:rPr>
        <w:t> </w:t>
      </w:r>
    </w:p>
    <w:tbl>
      <w:tblPr>
        <w:tblW w:w="4952"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23"/>
        <w:gridCol w:w="1908"/>
        <w:gridCol w:w="6701"/>
      </w:tblGrid>
      <w:tr w:rsidR="002D7082" w:rsidRPr="002D7082" w:rsidTr="006F2411">
        <w:trPr>
          <w:tblCellSpacing w:w="15" w:type="dxa"/>
        </w:trPr>
        <w:tc>
          <w:tcPr>
            <w:tcW w:w="4967" w:type="pct"/>
            <w:gridSpan w:val="3"/>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VII. Tiesību akta projekta izpildes nodrošināšana un tās ietekme uz institūcijām</w:t>
            </w:r>
          </w:p>
        </w:tc>
      </w:tr>
      <w:tr w:rsidR="00131A6B" w:rsidRPr="002D7082" w:rsidTr="00EB01AF">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035"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izpildē iesaistītās institūcijas</w:t>
            </w:r>
          </w:p>
        </w:tc>
        <w:tc>
          <w:tcPr>
            <w:tcW w:w="3669"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6F2411">
            <w:pPr>
              <w:spacing w:before="100" w:beforeAutospacing="1" w:after="100" w:afterAutospacing="1" w:line="240" w:lineRule="auto"/>
              <w:ind w:left="-7" w:firstLine="330"/>
              <w:jc w:val="both"/>
              <w:rPr>
                <w:sz w:val="24"/>
                <w:szCs w:val="24"/>
                <w:lang w:eastAsia="lv-LV"/>
              </w:rPr>
            </w:pPr>
            <w:r w:rsidRPr="00993D5A">
              <w:rPr>
                <w:sz w:val="24"/>
                <w:szCs w:val="24"/>
                <w:lang w:eastAsia="lv-LV"/>
              </w:rPr>
              <w:t>Par rīkojuma projekta izpildi atbildīgā ir valsts akciju sabiedrība „Valsts nekustamie īpašumi”.</w:t>
            </w:r>
          </w:p>
        </w:tc>
      </w:tr>
      <w:tr w:rsidR="00131A6B" w:rsidRPr="002D7082" w:rsidTr="00EB01AF">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035"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funkcijām</w:t>
            </w:r>
          </w:p>
        </w:tc>
        <w:tc>
          <w:tcPr>
            <w:tcW w:w="3669"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6F2411">
            <w:pPr>
              <w:spacing w:before="100" w:beforeAutospacing="1" w:after="100" w:afterAutospacing="1" w:line="240" w:lineRule="auto"/>
              <w:ind w:firstLine="323"/>
              <w:jc w:val="both"/>
              <w:rPr>
                <w:sz w:val="24"/>
                <w:szCs w:val="24"/>
                <w:lang w:eastAsia="lv-LV"/>
              </w:rPr>
            </w:pPr>
            <w:r w:rsidRPr="00993D5A">
              <w:rPr>
                <w:sz w:val="24"/>
                <w:szCs w:val="24"/>
              </w:rPr>
              <w:t>Ar rīkojuma projektu netiek paplašinātas vai sašaurinātas valsts pārvaldes funkcijas.</w:t>
            </w:r>
            <w:r w:rsidRPr="00993D5A">
              <w:rPr>
                <w:sz w:val="24"/>
                <w:szCs w:val="24"/>
                <w:lang w:eastAsia="lv-LV"/>
              </w:rPr>
              <w:t xml:space="preserve"> </w:t>
            </w:r>
          </w:p>
        </w:tc>
      </w:tr>
      <w:tr w:rsidR="00131A6B" w:rsidRPr="002D7082" w:rsidTr="00EB01AF">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1035"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Jaunu institūciju izveide</w:t>
            </w:r>
          </w:p>
        </w:tc>
        <w:tc>
          <w:tcPr>
            <w:tcW w:w="3669"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3149DD">
            <w:pPr>
              <w:spacing w:before="100" w:beforeAutospacing="1" w:after="100" w:afterAutospacing="1" w:line="240" w:lineRule="auto"/>
              <w:ind w:firstLine="277"/>
              <w:jc w:val="both"/>
              <w:rPr>
                <w:sz w:val="24"/>
                <w:szCs w:val="24"/>
                <w:lang w:eastAsia="lv-LV"/>
              </w:rPr>
            </w:pPr>
            <w:r w:rsidRPr="00993D5A">
              <w:rPr>
                <w:sz w:val="24"/>
                <w:szCs w:val="24"/>
              </w:rPr>
              <w:t>Rīkojuma projekta izpildei jaunas institūcijas netiek radītas</w:t>
            </w:r>
            <w:r w:rsidRPr="00993D5A">
              <w:rPr>
                <w:sz w:val="24"/>
                <w:szCs w:val="24"/>
                <w:lang w:eastAsia="lv-LV"/>
              </w:rPr>
              <w:t xml:space="preserve">. </w:t>
            </w:r>
          </w:p>
        </w:tc>
      </w:tr>
      <w:tr w:rsidR="00131A6B" w:rsidRPr="002D7082" w:rsidTr="00EB01AF">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035"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xml:space="preserve">Projekta izpildes </w:t>
            </w:r>
            <w:r w:rsidRPr="002D7082">
              <w:rPr>
                <w:rFonts w:ascii="Times New Roman" w:eastAsia="Times New Roman" w:hAnsi="Times New Roman" w:cs="Times New Roman"/>
                <w:sz w:val="21"/>
                <w:szCs w:val="21"/>
                <w:lang w:eastAsia="lv-LV"/>
              </w:rPr>
              <w:lastRenderedPageBreak/>
              <w:t>ietekme uz pārvaldes institucionālo struktūru.</w:t>
            </w:r>
          </w:p>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likvidācija</w:t>
            </w:r>
          </w:p>
        </w:tc>
        <w:tc>
          <w:tcPr>
            <w:tcW w:w="3669"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3149DD">
            <w:pPr>
              <w:spacing w:before="100" w:beforeAutospacing="1" w:after="100" w:afterAutospacing="1" w:line="240" w:lineRule="auto"/>
              <w:ind w:firstLine="277"/>
              <w:jc w:val="both"/>
              <w:rPr>
                <w:sz w:val="24"/>
                <w:szCs w:val="24"/>
                <w:lang w:eastAsia="lv-LV"/>
              </w:rPr>
            </w:pPr>
            <w:r w:rsidRPr="00993D5A">
              <w:rPr>
                <w:sz w:val="24"/>
                <w:szCs w:val="24"/>
                <w:lang w:eastAsia="lv-LV"/>
              </w:rPr>
              <w:lastRenderedPageBreak/>
              <w:t xml:space="preserve">Saistībā ar rīkojuma projekta izpildi nav plānots likvidēt esošās </w:t>
            </w:r>
            <w:r w:rsidRPr="00993D5A">
              <w:rPr>
                <w:sz w:val="24"/>
                <w:szCs w:val="24"/>
                <w:lang w:eastAsia="lv-LV"/>
              </w:rPr>
              <w:lastRenderedPageBreak/>
              <w:t>institūcijas.</w:t>
            </w:r>
          </w:p>
        </w:tc>
      </w:tr>
      <w:tr w:rsidR="00131A6B" w:rsidRPr="002D7082" w:rsidTr="00EB01AF">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5.</w:t>
            </w:r>
          </w:p>
        </w:tc>
        <w:tc>
          <w:tcPr>
            <w:tcW w:w="1035"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reorganizācija</w:t>
            </w:r>
          </w:p>
        </w:tc>
        <w:tc>
          <w:tcPr>
            <w:tcW w:w="3669"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3149DD">
            <w:pPr>
              <w:spacing w:before="100" w:beforeAutospacing="1" w:after="100" w:afterAutospacing="1" w:line="240" w:lineRule="auto"/>
              <w:ind w:firstLine="277"/>
              <w:jc w:val="both"/>
              <w:rPr>
                <w:sz w:val="24"/>
                <w:szCs w:val="24"/>
                <w:lang w:eastAsia="lv-LV"/>
              </w:rPr>
            </w:pPr>
            <w:r w:rsidRPr="00993D5A">
              <w:rPr>
                <w:sz w:val="24"/>
                <w:szCs w:val="24"/>
                <w:lang w:eastAsia="lv-LV"/>
              </w:rPr>
              <w:t>Saistībā ar rīkojuma projekta izpildi nav plānots reorganizēt esošās institūcijas.</w:t>
            </w:r>
          </w:p>
        </w:tc>
      </w:tr>
      <w:tr w:rsidR="00131A6B" w:rsidRPr="002D7082" w:rsidTr="00EB01AF">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035"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669" w:type="pct"/>
            <w:tcBorders>
              <w:top w:val="outset" w:sz="6" w:space="0" w:color="000000"/>
              <w:left w:val="outset" w:sz="6" w:space="0" w:color="000000"/>
              <w:bottom w:val="outset" w:sz="6" w:space="0" w:color="000000"/>
              <w:right w:val="outset" w:sz="6" w:space="0" w:color="000000"/>
            </w:tcBorders>
            <w:hideMark/>
          </w:tcPr>
          <w:p w:rsidR="00131A6B" w:rsidRPr="00993D5A" w:rsidRDefault="00EB01AF" w:rsidP="00EB01AF">
            <w:pPr>
              <w:spacing w:before="100" w:beforeAutospacing="1" w:after="100" w:afterAutospacing="1" w:line="240" w:lineRule="auto"/>
              <w:ind w:firstLine="277"/>
              <w:jc w:val="both"/>
              <w:rPr>
                <w:sz w:val="24"/>
                <w:szCs w:val="24"/>
                <w:lang w:eastAsia="lv-LV"/>
              </w:rPr>
            </w:pPr>
            <w:r w:rsidRPr="00993D5A">
              <w:rPr>
                <w:sz w:val="24"/>
                <w:szCs w:val="24"/>
                <w:lang w:eastAsia="lv-LV"/>
              </w:rPr>
              <w:t xml:space="preserve">Ministru kabineta </w:t>
            </w:r>
            <w:smartTag w:uri="schemas-tilde-lv/tildestengine" w:element="veidnes">
              <w:smartTagPr>
                <w:attr w:name="text" w:val="rīkojums"/>
                <w:attr w:name="baseform" w:val="rīkojums"/>
                <w:attr w:name="id" w:val="-1"/>
              </w:smartTagPr>
              <w:r w:rsidRPr="00993D5A">
                <w:rPr>
                  <w:sz w:val="24"/>
                  <w:szCs w:val="24"/>
                  <w:lang w:eastAsia="lv-LV"/>
                </w:rPr>
                <w:t>rīkojums</w:t>
              </w:r>
            </w:smartTag>
            <w:r w:rsidRPr="00993D5A">
              <w:rPr>
                <w:sz w:val="24"/>
                <w:szCs w:val="24"/>
                <w:lang w:eastAsia="lv-LV"/>
              </w:rPr>
              <w:t xml:space="preserve"> tiks publicēts Latvijas Republikas oficiālajā laikrakstā „Latvijas Vēstnesis”, kā arī būs pieejams interneta tīklā: Normatīvo aktu informācijas sistēmā (NAIS) un bezmaksas normatīvo aktu bāzē </w:t>
            </w:r>
            <w:hyperlink r:id="rId6" w:history="1">
              <w:r w:rsidRPr="00993D5A">
                <w:rPr>
                  <w:sz w:val="24"/>
                  <w:szCs w:val="24"/>
                  <w:lang w:eastAsia="lv-LV"/>
                </w:rPr>
                <w:t>www.likumi.lv</w:t>
              </w:r>
            </w:hyperlink>
            <w:r w:rsidRPr="00993D5A">
              <w:rPr>
                <w:sz w:val="24"/>
                <w:szCs w:val="24"/>
                <w:lang w:eastAsia="lv-LV"/>
              </w:rPr>
              <w:t>.</w:t>
            </w:r>
          </w:p>
        </w:tc>
      </w:tr>
    </w:tbl>
    <w:p w:rsidR="00585FDC" w:rsidRDefault="00585FDC"/>
    <w:p w:rsidR="00131A6B" w:rsidRPr="00D374FC" w:rsidRDefault="00131A6B" w:rsidP="00131A6B">
      <w:pPr>
        <w:pStyle w:val="Pamattekstsaratkpi"/>
        <w:ind w:left="0" w:firstLine="720"/>
        <w:rPr>
          <w:szCs w:val="28"/>
        </w:rPr>
      </w:pPr>
      <w:r>
        <w:rPr>
          <w:szCs w:val="28"/>
        </w:rPr>
        <w:t>Finanšu ministrs</w:t>
      </w:r>
      <w:r w:rsidRPr="00D374FC">
        <w:rPr>
          <w:szCs w:val="28"/>
        </w:rPr>
        <w:tab/>
      </w:r>
      <w:r w:rsidRPr="00D374FC">
        <w:rPr>
          <w:szCs w:val="28"/>
        </w:rPr>
        <w:tab/>
      </w:r>
      <w:r w:rsidRPr="00D374FC">
        <w:rPr>
          <w:szCs w:val="28"/>
        </w:rPr>
        <w:tab/>
      </w:r>
      <w:r w:rsidRPr="00D374FC">
        <w:rPr>
          <w:szCs w:val="28"/>
        </w:rPr>
        <w:tab/>
      </w:r>
      <w:r w:rsidRPr="00D374FC">
        <w:rPr>
          <w:szCs w:val="28"/>
        </w:rPr>
        <w:tab/>
      </w:r>
      <w:r w:rsidRPr="00D374FC">
        <w:rPr>
          <w:szCs w:val="28"/>
        </w:rPr>
        <w:tab/>
      </w:r>
      <w:r>
        <w:rPr>
          <w:szCs w:val="28"/>
        </w:rPr>
        <w:tab/>
      </w:r>
      <w:r w:rsidR="00993D5A">
        <w:rPr>
          <w:szCs w:val="28"/>
        </w:rPr>
        <w:t>A.Vilks</w:t>
      </w:r>
    </w:p>
    <w:p w:rsidR="00131A6B" w:rsidRDefault="00131A6B" w:rsidP="00131A6B">
      <w:pPr>
        <w:rPr>
          <w:sz w:val="20"/>
        </w:rPr>
      </w:pPr>
    </w:p>
    <w:p w:rsidR="00AD7BC9" w:rsidRDefault="00AD7BC9" w:rsidP="00131A6B">
      <w:pPr>
        <w:rPr>
          <w:sz w:val="20"/>
        </w:rPr>
      </w:pPr>
    </w:p>
    <w:p w:rsidR="00131A6B" w:rsidRPr="00131A6B" w:rsidRDefault="00E1254D" w:rsidP="00AD7BC9">
      <w:pPr>
        <w:widowControl w:val="0"/>
        <w:spacing w:after="0" w:line="240" w:lineRule="auto"/>
        <w:ind w:right="-514"/>
        <w:jc w:val="both"/>
        <w:rPr>
          <w:sz w:val="20"/>
          <w:szCs w:val="20"/>
        </w:rPr>
      </w:pPr>
      <w:r>
        <w:rPr>
          <w:sz w:val="20"/>
          <w:szCs w:val="20"/>
        </w:rPr>
        <w:t>18.</w:t>
      </w:r>
      <w:r w:rsidR="0056354B">
        <w:rPr>
          <w:sz w:val="20"/>
          <w:szCs w:val="20"/>
        </w:rPr>
        <w:t>0</w:t>
      </w:r>
      <w:r>
        <w:rPr>
          <w:sz w:val="20"/>
          <w:szCs w:val="20"/>
        </w:rPr>
        <w:t>1.2011</w:t>
      </w:r>
      <w:r w:rsidR="00131A6B" w:rsidRPr="00131A6B">
        <w:rPr>
          <w:sz w:val="20"/>
          <w:szCs w:val="20"/>
        </w:rPr>
        <w:t xml:space="preserve">.     </w:t>
      </w:r>
      <w:r w:rsidR="0026469D" w:rsidRPr="00131A6B">
        <w:rPr>
          <w:sz w:val="20"/>
          <w:szCs w:val="20"/>
          <w:lang w:val="en-GB"/>
        </w:rPr>
        <w:fldChar w:fldCharType="begin"/>
      </w:r>
      <w:r w:rsidR="00131A6B" w:rsidRPr="00131A6B">
        <w:rPr>
          <w:sz w:val="20"/>
          <w:szCs w:val="20"/>
          <w:lang w:val="en-GB"/>
        </w:rPr>
        <w:instrText xml:space="preserve"> DATE \@ "HH:mm" </w:instrText>
      </w:r>
      <w:r w:rsidR="0026469D" w:rsidRPr="00131A6B">
        <w:rPr>
          <w:sz w:val="20"/>
          <w:szCs w:val="20"/>
          <w:lang w:val="en-GB"/>
        </w:rPr>
        <w:fldChar w:fldCharType="separate"/>
      </w:r>
      <w:r w:rsidR="0056354B">
        <w:rPr>
          <w:noProof/>
          <w:sz w:val="20"/>
          <w:szCs w:val="20"/>
          <w:lang w:val="en-GB"/>
        </w:rPr>
        <w:t>12:08</w:t>
      </w:r>
      <w:r w:rsidR="0026469D" w:rsidRPr="00131A6B">
        <w:rPr>
          <w:sz w:val="20"/>
          <w:szCs w:val="20"/>
          <w:lang w:val="en-GB"/>
        </w:rPr>
        <w:fldChar w:fldCharType="end"/>
      </w:r>
    </w:p>
    <w:p w:rsidR="00131A6B" w:rsidRPr="00B45987" w:rsidRDefault="00131A6B" w:rsidP="00AD7BC9">
      <w:pPr>
        <w:widowControl w:val="0"/>
        <w:spacing w:after="0" w:line="240" w:lineRule="auto"/>
        <w:ind w:right="-514"/>
        <w:jc w:val="both"/>
        <w:rPr>
          <w:color w:val="FF0000"/>
          <w:sz w:val="20"/>
          <w:szCs w:val="20"/>
        </w:rPr>
      </w:pPr>
      <w:r w:rsidRPr="00B45987">
        <w:rPr>
          <w:sz w:val="20"/>
          <w:szCs w:val="20"/>
        </w:rPr>
        <w:t>1</w:t>
      </w:r>
      <w:r w:rsidR="00193A1F" w:rsidRPr="00B45987">
        <w:rPr>
          <w:sz w:val="20"/>
          <w:szCs w:val="20"/>
        </w:rPr>
        <w:t>5</w:t>
      </w:r>
      <w:r w:rsidR="00E1254D" w:rsidRPr="00B45987">
        <w:rPr>
          <w:sz w:val="20"/>
          <w:szCs w:val="20"/>
        </w:rPr>
        <w:t>12</w:t>
      </w:r>
    </w:p>
    <w:p w:rsidR="00131A6B" w:rsidRPr="00131A6B" w:rsidRDefault="00131A6B" w:rsidP="00AD7BC9">
      <w:pPr>
        <w:widowControl w:val="0"/>
        <w:tabs>
          <w:tab w:val="left" w:pos="720"/>
        </w:tabs>
        <w:spacing w:after="0" w:line="240" w:lineRule="auto"/>
        <w:ind w:right="74"/>
        <w:jc w:val="both"/>
        <w:rPr>
          <w:sz w:val="20"/>
          <w:szCs w:val="20"/>
        </w:rPr>
      </w:pPr>
      <w:r w:rsidRPr="00131A6B">
        <w:rPr>
          <w:sz w:val="20"/>
          <w:szCs w:val="20"/>
        </w:rPr>
        <w:t xml:space="preserve">I.Jansone </w:t>
      </w:r>
    </w:p>
    <w:p w:rsidR="00131A6B" w:rsidRPr="00131A6B" w:rsidRDefault="00131A6B" w:rsidP="00AD7BC9">
      <w:pPr>
        <w:widowControl w:val="0"/>
        <w:tabs>
          <w:tab w:val="left" w:pos="720"/>
        </w:tabs>
        <w:spacing w:after="0" w:line="240" w:lineRule="auto"/>
        <w:ind w:right="74"/>
        <w:jc w:val="both"/>
        <w:rPr>
          <w:sz w:val="20"/>
          <w:szCs w:val="20"/>
        </w:rPr>
      </w:pPr>
      <w:r w:rsidRPr="00131A6B">
        <w:rPr>
          <w:sz w:val="20"/>
          <w:szCs w:val="20"/>
        </w:rPr>
        <w:t>67024921, Ieva.Jansone@vni.lv</w:t>
      </w:r>
    </w:p>
    <w:p w:rsidR="002D7082" w:rsidRDefault="002D7082" w:rsidP="00AD7BC9">
      <w:pPr>
        <w:spacing w:after="0"/>
      </w:pPr>
    </w:p>
    <w:sectPr w:rsidR="002D7082" w:rsidSect="00342513">
      <w:headerReference w:type="default" r:id="rId7"/>
      <w:footerReference w:type="default" r:id="rId8"/>
      <w:headerReference w:type="first" r:id="rId9"/>
      <w:footerReference w:type="first" r:id="rId10"/>
      <w:pgSz w:w="11906" w:h="16838"/>
      <w:pgMar w:top="1276" w:right="1134" w:bottom="993"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54B" w:rsidRDefault="0056354B" w:rsidP="00AD7BC9">
      <w:pPr>
        <w:spacing w:after="0" w:line="240" w:lineRule="auto"/>
      </w:pPr>
      <w:r>
        <w:separator/>
      </w:r>
    </w:p>
  </w:endnote>
  <w:endnote w:type="continuationSeparator" w:id="0">
    <w:p w:rsidR="0056354B" w:rsidRDefault="0056354B" w:rsidP="00AD7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54B" w:rsidRPr="00193A1F" w:rsidRDefault="0056354B" w:rsidP="00193A1F">
    <w:pPr>
      <w:spacing w:before="75" w:after="75"/>
      <w:jc w:val="both"/>
      <w:rPr>
        <w:sz w:val="20"/>
        <w:szCs w:val="20"/>
      </w:rPr>
    </w:pPr>
    <w:fldSimple w:instr=" FILENAME   \* MERGEFORMAT ">
      <w:r w:rsidRPr="0056354B">
        <w:rPr>
          <w:noProof/>
          <w:sz w:val="20"/>
          <w:szCs w:val="20"/>
        </w:rPr>
        <w:t>FMAnot_291110_ZM2.docx</w:t>
      </w:r>
    </w:fldSimple>
    <w:r w:rsidRPr="00193A1F">
      <w:rPr>
        <w:sz w:val="20"/>
        <w:szCs w:val="20"/>
      </w:rPr>
      <w:t>; Ministru kabineta rīkojuma projekta „Par valsts nekustamās mantas pārdošanu”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54B" w:rsidRPr="00993D5A" w:rsidRDefault="0056354B" w:rsidP="00EA1597">
    <w:pPr>
      <w:spacing w:before="75" w:after="75"/>
      <w:jc w:val="both"/>
      <w:rPr>
        <w:sz w:val="20"/>
        <w:szCs w:val="20"/>
      </w:rPr>
    </w:pPr>
    <w:fldSimple w:instr=" FILENAME   \* MERGEFORMAT ">
      <w:r w:rsidRPr="0056354B">
        <w:rPr>
          <w:noProof/>
          <w:sz w:val="20"/>
          <w:szCs w:val="20"/>
        </w:rPr>
        <w:t>FMAnot_291110_ZM2.docx</w:t>
      </w:r>
    </w:fldSimple>
    <w:r w:rsidRPr="00993D5A">
      <w:rPr>
        <w:sz w:val="20"/>
        <w:szCs w:val="20"/>
      </w:rPr>
      <w:t>; Ministru kabineta rīkojuma projekta „Par valsts nekustamās mantas pārdošanu”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54B" w:rsidRDefault="0056354B" w:rsidP="00AD7BC9">
      <w:pPr>
        <w:spacing w:after="0" w:line="240" w:lineRule="auto"/>
      </w:pPr>
      <w:r>
        <w:separator/>
      </w:r>
    </w:p>
  </w:footnote>
  <w:footnote w:type="continuationSeparator" w:id="0">
    <w:p w:rsidR="0056354B" w:rsidRDefault="0056354B" w:rsidP="00AD7B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3433"/>
      <w:docPartObj>
        <w:docPartGallery w:val="Page Numbers (Top of Page)"/>
        <w:docPartUnique/>
      </w:docPartObj>
    </w:sdtPr>
    <w:sdtContent>
      <w:p w:rsidR="0056354B" w:rsidRDefault="0056354B">
        <w:pPr>
          <w:pStyle w:val="Galvene"/>
          <w:jc w:val="center"/>
        </w:pPr>
        <w:fldSimple w:instr=" PAGE   \* MERGEFORMAT ">
          <w:r w:rsidR="00647352">
            <w:rPr>
              <w:noProof/>
            </w:rPr>
            <w:t>6</w:t>
          </w:r>
        </w:fldSimple>
      </w:p>
    </w:sdtContent>
  </w:sdt>
  <w:p w:rsidR="0056354B" w:rsidRDefault="0056354B">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3423"/>
      <w:docPartObj>
        <w:docPartGallery w:val="Page Numbers (Top of Page)"/>
        <w:docPartUnique/>
      </w:docPartObj>
    </w:sdtPr>
    <w:sdtContent>
      <w:p w:rsidR="0056354B" w:rsidRDefault="0056354B">
        <w:pPr>
          <w:pStyle w:val="Galvene"/>
          <w:jc w:val="center"/>
        </w:pPr>
        <w:fldSimple w:instr=" PAGE   \* MERGEFORMAT ">
          <w:r>
            <w:rPr>
              <w:noProof/>
            </w:rPr>
            <w:t>1</w:t>
          </w:r>
        </w:fldSimple>
      </w:p>
    </w:sdtContent>
  </w:sdt>
  <w:p w:rsidR="0056354B" w:rsidRDefault="0056354B">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drawingGridHorizontalSpacing w:val="140"/>
  <w:displayHorizontalDrawingGridEvery w:val="2"/>
  <w:characterSpacingControl w:val="doNotCompress"/>
  <w:hdrShapeDefaults>
    <o:shapedefaults v:ext="edit" spidmax="34817"/>
  </w:hdrShapeDefaults>
  <w:footnotePr>
    <w:footnote w:id="-1"/>
    <w:footnote w:id="0"/>
  </w:footnotePr>
  <w:endnotePr>
    <w:endnote w:id="-1"/>
    <w:endnote w:id="0"/>
  </w:endnotePr>
  <w:compat/>
  <w:rsids>
    <w:rsidRoot w:val="002D7082"/>
    <w:rsid w:val="000132B3"/>
    <w:rsid w:val="0002107C"/>
    <w:rsid w:val="00053A61"/>
    <w:rsid w:val="0008043C"/>
    <w:rsid w:val="000A1268"/>
    <w:rsid w:val="000F4DDE"/>
    <w:rsid w:val="00131A6B"/>
    <w:rsid w:val="001411A8"/>
    <w:rsid w:val="00157C26"/>
    <w:rsid w:val="0017347C"/>
    <w:rsid w:val="00182474"/>
    <w:rsid w:val="00191FC5"/>
    <w:rsid w:val="00193A1F"/>
    <w:rsid w:val="001B3D8D"/>
    <w:rsid w:val="001D7519"/>
    <w:rsid w:val="00203C03"/>
    <w:rsid w:val="002100F0"/>
    <w:rsid w:val="0024740A"/>
    <w:rsid w:val="0026323E"/>
    <w:rsid w:val="0026469D"/>
    <w:rsid w:val="002C56B3"/>
    <w:rsid w:val="002D7082"/>
    <w:rsid w:val="002F4D8C"/>
    <w:rsid w:val="00310CB5"/>
    <w:rsid w:val="003149DD"/>
    <w:rsid w:val="00320721"/>
    <w:rsid w:val="00332744"/>
    <w:rsid w:val="00342513"/>
    <w:rsid w:val="00370548"/>
    <w:rsid w:val="003C51A2"/>
    <w:rsid w:val="003D3C1E"/>
    <w:rsid w:val="003D6956"/>
    <w:rsid w:val="003E7B5C"/>
    <w:rsid w:val="00404C91"/>
    <w:rsid w:val="00407A48"/>
    <w:rsid w:val="004B5D2C"/>
    <w:rsid w:val="004C2B78"/>
    <w:rsid w:val="004F7807"/>
    <w:rsid w:val="005028D1"/>
    <w:rsid w:val="0052589F"/>
    <w:rsid w:val="0053577F"/>
    <w:rsid w:val="00543A55"/>
    <w:rsid w:val="0056354B"/>
    <w:rsid w:val="00570887"/>
    <w:rsid w:val="00585FDC"/>
    <w:rsid w:val="00593E5F"/>
    <w:rsid w:val="005A2261"/>
    <w:rsid w:val="005A6EBC"/>
    <w:rsid w:val="005B202E"/>
    <w:rsid w:val="005D17A0"/>
    <w:rsid w:val="005D7EDE"/>
    <w:rsid w:val="00647352"/>
    <w:rsid w:val="006730CD"/>
    <w:rsid w:val="006F2411"/>
    <w:rsid w:val="0073453F"/>
    <w:rsid w:val="007540E8"/>
    <w:rsid w:val="007A0323"/>
    <w:rsid w:val="007B014C"/>
    <w:rsid w:val="007C6692"/>
    <w:rsid w:val="00810E59"/>
    <w:rsid w:val="008231F3"/>
    <w:rsid w:val="00837806"/>
    <w:rsid w:val="00842289"/>
    <w:rsid w:val="00854918"/>
    <w:rsid w:val="00857136"/>
    <w:rsid w:val="00882CAE"/>
    <w:rsid w:val="00893B05"/>
    <w:rsid w:val="009302FC"/>
    <w:rsid w:val="009355AE"/>
    <w:rsid w:val="00993D5A"/>
    <w:rsid w:val="009B3838"/>
    <w:rsid w:val="009D31E8"/>
    <w:rsid w:val="009F1B28"/>
    <w:rsid w:val="009F1CCB"/>
    <w:rsid w:val="009F32C3"/>
    <w:rsid w:val="00A37BAE"/>
    <w:rsid w:val="00A44956"/>
    <w:rsid w:val="00A67F12"/>
    <w:rsid w:val="00AA52EA"/>
    <w:rsid w:val="00AC2794"/>
    <w:rsid w:val="00AD7BC9"/>
    <w:rsid w:val="00AE060B"/>
    <w:rsid w:val="00B017D8"/>
    <w:rsid w:val="00B45987"/>
    <w:rsid w:val="00B46F14"/>
    <w:rsid w:val="00B7384B"/>
    <w:rsid w:val="00BA5386"/>
    <w:rsid w:val="00BD1857"/>
    <w:rsid w:val="00C37A1C"/>
    <w:rsid w:val="00C50B0B"/>
    <w:rsid w:val="00C72C99"/>
    <w:rsid w:val="00CC0AAA"/>
    <w:rsid w:val="00CD4164"/>
    <w:rsid w:val="00CF3B6A"/>
    <w:rsid w:val="00CF7024"/>
    <w:rsid w:val="00D01FF8"/>
    <w:rsid w:val="00D20A3E"/>
    <w:rsid w:val="00D37250"/>
    <w:rsid w:val="00D6296C"/>
    <w:rsid w:val="00DA63A9"/>
    <w:rsid w:val="00DD6D61"/>
    <w:rsid w:val="00E1254D"/>
    <w:rsid w:val="00E3071E"/>
    <w:rsid w:val="00E31BE7"/>
    <w:rsid w:val="00E707E3"/>
    <w:rsid w:val="00E87468"/>
    <w:rsid w:val="00EA0B67"/>
    <w:rsid w:val="00EA1597"/>
    <w:rsid w:val="00EA51DC"/>
    <w:rsid w:val="00EB01AF"/>
    <w:rsid w:val="00F363B8"/>
    <w:rsid w:val="00F36D65"/>
    <w:rsid w:val="00F723DC"/>
    <w:rsid w:val="00F82F68"/>
    <w:rsid w:val="00FB3327"/>
    <w:rsid w:val="00FB5C2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42289"/>
    <w:rPr>
      <w:sz w:val="28"/>
    </w:rPr>
  </w:style>
  <w:style w:type="paragraph" w:styleId="Virsraksts4">
    <w:name w:val="heading 4"/>
    <w:basedOn w:val="Parastais"/>
    <w:link w:val="Virsraksts4Rakstz"/>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842289"/>
    <w:pPr>
      <w:ind w:left="720"/>
      <w:contextualSpacing/>
    </w:pPr>
  </w:style>
  <w:style w:type="character" w:customStyle="1" w:styleId="Virsraksts4Rakstz">
    <w:name w:val="Virsraksts 4 Rakstz."/>
    <w:basedOn w:val="Noklusjumarindkopasfonts"/>
    <w:link w:val="Virsraksts4"/>
    <w:uiPriority w:val="9"/>
    <w:rsid w:val="002D7082"/>
    <w:rPr>
      <w:rFonts w:ascii="Times New Roman" w:eastAsia="Times New Roman" w:hAnsi="Times New Roman" w:cs="Times New Roman"/>
      <w:b/>
      <w:bCs/>
      <w:sz w:val="24"/>
      <w:szCs w:val="24"/>
      <w:lang w:eastAsia="lv-LV"/>
    </w:rPr>
  </w:style>
  <w:style w:type="paragraph" w:styleId="ParastaisWeb">
    <w:name w:val="Normal (Web)"/>
    <w:basedOn w:val="Parastais"/>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Parastais"/>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Pamattekstsaratkpi">
    <w:name w:val="Body Text Indent"/>
    <w:basedOn w:val="Parastais"/>
    <w:link w:val="PamattekstsaratkpiRakstz"/>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PamattekstsaratkpiRakstz">
    <w:name w:val="Pamatteksts ar atkāpi Rakstz."/>
    <w:basedOn w:val="Noklusjumarindkopasfonts"/>
    <w:link w:val="Pamattekstsaratkpi"/>
    <w:rsid w:val="00203C03"/>
    <w:rPr>
      <w:rFonts w:ascii="Times New Roman" w:eastAsia="Times New Roman" w:hAnsi="Times New Roman" w:cs="Times New Roman"/>
      <w:sz w:val="28"/>
      <w:szCs w:val="20"/>
    </w:rPr>
  </w:style>
  <w:style w:type="paragraph" w:styleId="Pamatteksts">
    <w:name w:val="Body Text"/>
    <w:basedOn w:val="Parastais"/>
    <w:link w:val="PamattekstsRakstz"/>
    <w:rsid w:val="003E7B5C"/>
    <w:pPr>
      <w:spacing w:after="120" w:line="240" w:lineRule="auto"/>
    </w:pPr>
    <w:rPr>
      <w:rFonts w:ascii="Times New Roman" w:eastAsia="Times New Roman" w:hAnsi="Times New Roman" w:cs="Times New Roman"/>
      <w:sz w:val="24"/>
      <w:szCs w:val="20"/>
      <w:lang w:val="en-AU"/>
    </w:rPr>
  </w:style>
  <w:style w:type="character" w:customStyle="1" w:styleId="PamattekstsRakstz">
    <w:name w:val="Pamatteksts Rakstz."/>
    <w:basedOn w:val="Noklusjumarindkopasfonts"/>
    <w:link w:val="Pamatteksts"/>
    <w:rsid w:val="003E7B5C"/>
    <w:rPr>
      <w:rFonts w:ascii="Times New Roman" w:eastAsia="Times New Roman" w:hAnsi="Times New Roman" w:cs="Times New Roman"/>
      <w:sz w:val="24"/>
      <w:szCs w:val="20"/>
      <w:lang w:val="en-AU"/>
    </w:rPr>
  </w:style>
  <w:style w:type="paragraph" w:styleId="Bezatstarpm">
    <w:name w:val="No Spacing"/>
    <w:qFormat/>
    <w:rsid w:val="00131A6B"/>
    <w:pPr>
      <w:spacing w:after="0" w:line="240" w:lineRule="auto"/>
    </w:pPr>
    <w:rPr>
      <w:rFonts w:ascii="Calibri" w:eastAsia="Calibri" w:hAnsi="Calibri" w:cs="Times New Roman"/>
    </w:rPr>
  </w:style>
  <w:style w:type="paragraph" w:styleId="Balonteksts">
    <w:name w:val="Balloon Text"/>
    <w:basedOn w:val="Parastais"/>
    <w:link w:val="BalontekstsRakstz"/>
    <w:uiPriority w:val="99"/>
    <w:semiHidden/>
    <w:unhideWhenUsed/>
    <w:rsid w:val="00131A6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31A6B"/>
    <w:rPr>
      <w:rFonts w:ascii="Tahoma" w:hAnsi="Tahoma" w:cs="Tahoma"/>
      <w:sz w:val="16"/>
      <w:szCs w:val="16"/>
    </w:rPr>
  </w:style>
  <w:style w:type="paragraph" w:styleId="Galvene">
    <w:name w:val="header"/>
    <w:basedOn w:val="Parastais"/>
    <w:link w:val="GalveneRakstz"/>
    <w:uiPriority w:val="99"/>
    <w:unhideWhenUsed/>
    <w:rsid w:val="00AD7B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D7BC9"/>
    <w:rPr>
      <w:sz w:val="28"/>
    </w:rPr>
  </w:style>
  <w:style w:type="paragraph" w:styleId="Kjene">
    <w:name w:val="footer"/>
    <w:basedOn w:val="Parastais"/>
    <w:link w:val="KjeneRakstz"/>
    <w:unhideWhenUsed/>
    <w:rsid w:val="00AD7BC9"/>
    <w:pPr>
      <w:tabs>
        <w:tab w:val="center" w:pos="4153"/>
        <w:tab w:val="right" w:pos="8306"/>
      </w:tabs>
      <w:spacing w:after="0" w:line="240" w:lineRule="auto"/>
    </w:pPr>
  </w:style>
  <w:style w:type="character" w:customStyle="1" w:styleId="KjeneRakstz">
    <w:name w:val="Kājene Rakstz."/>
    <w:basedOn w:val="Noklusjumarindkopasfonts"/>
    <w:link w:val="Kjene"/>
    <w:rsid w:val="00AD7BC9"/>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kumi.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
      <a:majorFont>
        <a:latin typeface="Times New Roman"/>
        <a:ea typeface=""/>
        <a:cs typeface=""/>
      </a:majorFont>
      <a:minorFont>
        <a:latin typeface="Times New Roman"/>
        <a:ea typeface=""/>
        <a:cs typeface=""/>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6</Pages>
  <Words>7814</Words>
  <Characters>4454</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Par valsts nekustamās mantas pārdošanu</vt:lpstr>
    </vt:vector>
  </TitlesOfParts>
  <Company>Valsts nekustamie īpašumi</Company>
  <LinksUpToDate>false</LinksUpToDate>
  <CharactersWithSpaces>12244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nekustamās mantas pārdošanu</dc:title>
  <dc:subject>MK rīkojuma projekta anotācija</dc:subject>
  <dc:creator>VNĪ/FM</dc:creator>
  <cp:keywords/>
  <dc:description>I.Jansone _x000d_
67024921, Ieva.Jansone@vni.lv</dc:description>
  <cp:lastModifiedBy>Jansone</cp:lastModifiedBy>
  <cp:revision>10</cp:revision>
  <cp:lastPrinted>2011-01-31T10:08:00Z</cp:lastPrinted>
  <dcterms:created xsi:type="dcterms:W3CDTF">2010-11-26T08:00:00Z</dcterms:created>
  <dcterms:modified xsi:type="dcterms:W3CDTF">2011-01-31T12:07:00Z</dcterms:modified>
</cp:coreProperties>
</file>