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23268" w14:textId="77777777" w:rsidR="00FA0F45" w:rsidRDefault="00FA0F45" w:rsidP="00C37B13">
      <w:pPr>
        <w:pStyle w:val="NormalWeb"/>
        <w:spacing w:before="0" w:beforeAutospacing="0" w:after="0" w:afterAutospacing="0"/>
        <w:ind w:right="-154"/>
        <w:jc w:val="center"/>
        <w:rPr>
          <w:bCs/>
          <w:sz w:val="28"/>
          <w:szCs w:val="28"/>
        </w:rPr>
      </w:pPr>
      <w:bookmarkStart w:id="0" w:name="_GoBack"/>
      <w:bookmarkEnd w:id="0"/>
    </w:p>
    <w:p w14:paraId="3C323269" w14:textId="77777777" w:rsidR="002D7082" w:rsidRDefault="00203C03" w:rsidP="00C37B13">
      <w:pPr>
        <w:pStyle w:val="NormalWeb"/>
        <w:spacing w:before="0" w:beforeAutospacing="0" w:after="0" w:afterAutospacing="0"/>
        <w:ind w:right="-154"/>
        <w:jc w:val="center"/>
        <w:rPr>
          <w:sz w:val="28"/>
          <w:szCs w:val="28"/>
        </w:rPr>
      </w:pPr>
      <w:r w:rsidRPr="00C37B13">
        <w:rPr>
          <w:bCs/>
          <w:sz w:val="28"/>
          <w:szCs w:val="28"/>
        </w:rPr>
        <w:t>Ministru kabineta rīkojuma projekta</w:t>
      </w:r>
      <w:r w:rsidR="003235B4" w:rsidRPr="00C37B13">
        <w:rPr>
          <w:bCs/>
          <w:sz w:val="28"/>
          <w:szCs w:val="28"/>
        </w:rPr>
        <w:t xml:space="preserve"> </w:t>
      </w:r>
      <w:r w:rsidRPr="00C37B13">
        <w:rPr>
          <w:b/>
          <w:sz w:val="28"/>
          <w:szCs w:val="28"/>
        </w:rPr>
        <w:t>„</w:t>
      </w:r>
      <w:r w:rsidR="00C37B13" w:rsidRPr="00C37B13">
        <w:rPr>
          <w:b/>
          <w:bCs/>
          <w:sz w:val="28"/>
          <w:szCs w:val="28"/>
        </w:rPr>
        <w:t>Par valstij piekrītoš</w:t>
      </w:r>
      <w:r w:rsidR="00A95FEE">
        <w:rPr>
          <w:b/>
          <w:bCs/>
          <w:sz w:val="28"/>
          <w:szCs w:val="28"/>
        </w:rPr>
        <w:t>ā</w:t>
      </w:r>
      <w:r w:rsidR="00C37B13" w:rsidRPr="00C37B13">
        <w:rPr>
          <w:b/>
          <w:bCs/>
          <w:sz w:val="28"/>
          <w:szCs w:val="28"/>
        </w:rPr>
        <w:t xml:space="preserve"> zemesgabala Rakstnieku ielā 1A, Saldū, iznomāšanu</w:t>
      </w:r>
      <w:r w:rsidRPr="00C37B13">
        <w:rPr>
          <w:b/>
          <w:sz w:val="28"/>
          <w:szCs w:val="28"/>
        </w:rPr>
        <w:t>”</w:t>
      </w:r>
      <w:r w:rsidR="00B41003" w:rsidRPr="00C37B13">
        <w:rPr>
          <w:b/>
          <w:sz w:val="28"/>
          <w:szCs w:val="28"/>
        </w:rPr>
        <w:t xml:space="preserve"> </w:t>
      </w:r>
      <w:r w:rsidRPr="00C37B13">
        <w:rPr>
          <w:sz w:val="28"/>
          <w:szCs w:val="28"/>
        </w:rPr>
        <w:t>sākotnēj</w:t>
      </w:r>
      <w:r w:rsidR="0052589F" w:rsidRPr="00C37B13">
        <w:rPr>
          <w:sz w:val="28"/>
          <w:szCs w:val="28"/>
        </w:rPr>
        <w:t>ā</w:t>
      </w:r>
      <w:r w:rsidRPr="00C37B13">
        <w:rPr>
          <w:sz w:val="28"/>
          <w:szCs w:val="28"/>
        </w:rPr>
        <w:t>s ietekmes novērtējuma ziņojums</w:t>
      </w:r>
      <w:r w:rsidR="0052589F" w:rsidRPr="00C37B13">
        <w:rPr>
          <w:sz w:val="28"/>
          <w:szCs w:val="28"/>
        </w:rPr>
        <w:t xml:space="preserve"> (anotācija)</w:t>
      </w:r>
    </w:p>
    <w:p w14:paraId="3C32326A" w14:textId="77777777" w:rsidR="00FA0F45" w:rsidRPr="00C37B13" w:rsidRDefault="00FA0F45" w:rsidP="00C37B13">
      <w:pPr>
        <w:pStyle w:val="NormalWeb"/>
        <w:spacing w:before="0" w:beforeAutospacing="0" w:after="0" w:afterAutospacing="0"/>
        <w:ind w:right="-154"/>
        <w:jc w:val="center"/>
        <w:rPr>
          <w:sz w:val="28"/>
          <w:szCs w:val="28"/>
        </w:rPr>
      </w:pP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4"/>
        <w:gridCol w:w="1968"/>
        <w:gridCol w:w="7288"/>
      </w:tblGrid>
      <w:tr w:rsidR="002D7082" w:rsidRPr="002D7082" w14:paraId="3C32326C" w14:textId="77777777" w:rsidTr="00C8381A">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14:paraId="3C32326B" w14:textId="77777777" w:rsidR="002D7082" w:rsidRPr="00440B3C" w:rsidRDefault="002D7082" w:rsidP="00CC537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40B3C">
              <w:rPr>
                <w:rFonts w:ascii="Times New Roman" w:eastAsia="Times New Roman" w:hAnsi="Times New Roman" w:cs="Times New Roman"/>
                <w:b/>
                <w:bCs/>
                <w:sz w:val="24"/>
                <w:szCs w:val="24"/>
                <w:lang w:eastAsia="lv-LV"/>
              </w:rPr>
              <w:t>I.</w:t>
            </w:r>
            <w:r w:rsidR="00CC5373" w:rsidRPr="00440B3C">
              <w:rPr>
                <w:rFonts w:ascii="Times New Roman" w:eastAsia="Times New Roman" w:hAnsi="Times New Roman" w:cs="Times New Roman"/>
                <w:b/>
                <w:bCs/>
                <w:sz w:val="24"/>
                <w:szCs w:val="24"/>
                <w:lang w:eastAsia="lv-LV"/>
              </w:rPr>
              <w:t xml:space="preserve"> </w:t>
            </w:r>
            <w:r w:rsidRPr="00440B3C">
              <w:rPr>
                <w:rFonts w:ascii="Times New Roman" w:eastAsia="Times New Roman" w:hAnsi="Times New Roman" w:cs="Times New Roman"/>
                <w:b/>
                <w:bCs/>
                <w:sz w:val="24"/>
                <w:szCs w:val="24"/>
                <w:lang w:eastAsia="lv-LV"/>
              </w:rPr>
              <w:t>Tiesību akta projekta izstrādes nepieciešamība</w:t>
            </w:r>
          </w:p>
        </w:tc>
      </w:tr>
      <w:tr w:rsidR="002D7082" w:rsidRPr="002D7082" w14:paraId="3C323270" w14:textId="77777777"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14:paraId="3C32326D"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1.</w:t>
            </w:r>
          </w:p>
        </w:tc>
        <w:tc>
          <w:tcPr>
            <w:tcW w:w="1012" w:type="pct"/>
            <w:tcBorders>
              <w:top w:val="outset" w:sz="6" w:space="0" w:color="000000"/>
              <w:left w:val="outset" w:sz="6" w:space="0" w:color="000000"/>
              <w:bottom w:val="outset" w:sz="6" w:space="0" w:color="000000"/>
              <w:right w:val="outset" w:sz="6" w:space="0" w:color="000000"/>
            </w:tcBorders>
            <w:hideMark/>
          </w:tcPr>
          <w:p w14:paraId="3C32326E"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Pamatojums</w:t>
            </w:r>
          </w:p>
        </w:tc>
        <w:tc>
          <w:tcPr>
            <w:tcW w:w="3749" w:type="pct"/>
            <w:tcBorders>
              <w:top w:val="outset" w:sz="6" w:space="0" w:color="000000"/>
              <w:left w:val="outset" w:sz="6" w:space="0" w:color="000000"/>
              <w:bottom w:val="outset" w:sz="6" w:space="0" w:color="000000"/>
              <w:right w:val="outset" w:sz="6" w:space="0" w:color="000000"/>
            </w:tcBorders>
            <w:hideMark/>
          </w:tcPr>
          <w:p w14:paraId="3C32326F" w14:textId="77777777" w:rsidR="002D7082" w:rsidRPr="00440B3C" w:rsidRDefault="00203C03" w:rsidP="00531005">
            <w:pPr>
              <w:spacing w:before="100" w:beforeAutospacing="1" w:after="100" w:afterAutospacing="1" w:line="240" w:lineRule="auto"/>
              <w:ind w:firstLine="394"/>
              <w:rPr>
                <w:rFonts w:ascii="Times New Roman" w:eastAsia="Times New Roman" w:hAnsi="Times New Roman" w:cs="Times New Roman"/>
                <w:sz w:val="24"/>
                <w:szCs w:val="24"/>
                <w:lang w:eastAsia="lv-LV"/>
              </w:rPr>
            </w:pPr>
            <w:r w:rsidRPr="00440B3C">
              <w:rPr>
                <w:sz w:val="24"/>
                <w:szCs w:val="24"/>
                <w:lang w:eastAsia="lv-LV"/>
              </w:rPr>
              <w:t>Nav attiecināms</w:t>
            </w:r>
          </w:p>
        </w:tc>
      </w:tr>
      <w:tr w:rsidR="002D7082" w:rsidRPr="002D7082" w14:paraId="3C32328E" w14:textId="77777777" w:rsidTr="00706793">
        <w:trPr>
          <w:trHeight w:val="4659"/>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14:paraId="3C323271"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2.</w:t>
            </w:r>
          </w:p>
        </w:tc>
        <w:tc>
          <w:tcPr>
            <w:tcW w:w="1012" w:type="pct"/>
            <w:tcBorders>
              <w:top w:val="outset" w:sz="6" w:space="0" w:color="000000"/>
              <w:left w:val="outset" w:sz="6" w:space="0" w:color="000000"/>
              <w:bottom w:val="outset" w:sz="6" w:space="0" w:color="000000"/>
              <w:right w:val="outset" w:sz="6" w:space="0" w:color="000000"/>
            </w:tcBorders>
            <w:hideMark/>
          </w:tcPr>
          <w:p w14:paraId="3C323272"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Pašreizējā situācija un problēmas</w:t>
            </w:r>
          </w:p>
        </w:tc>
        <w:tc>
          <w:tcPr>
            <w:tcW w:w="3749" w:type="pct"/>
            <w:tcBorders>
              <w:top w:val="outset" w:sz="6" w:space="0" w:color="000000"/>
              <w:left w:val="outset" w:sz="6" w:space="0" w:color="000000"/>
              <w:bottom w:val="outset" w:sz="6" w:space="0" w:color="000000"/>
              <w:right w:val="outset" w:sz="6" w:space="0" w:color="000000"/>
            </w:tcBorders>
            <w:hideMark/>
          </w:tcPr>
          <w:p w14:paraId="3C323273" w14:textId="77777777" w:rsidR="00C37B13" w:rsidRPr="00440B3C" w:rsidRDefault="00C37B13" w:rsidP="00A22EAB">
            <w:pPr>
              <w:pStyle w:val="Footer"/>
              <w:tabs>
                <w:tab w:val="clear" w:pos="8306"/>
                <w:tab w:val="right" w:pos="8820"/>
              </w:tabs>
              <w:ind w:left="-2" w:right="67" w:firstLine="426"/>
              <w:jc w:val="both"/>
              <w:rPr>
                <w:sz w:val="24"/>
                <w:szCs w:val="24"/>
              </w:rPr>
            </w:pPr>
            <w:r w:rsidRPr="00440B3C">
              <w:rPr>
                <w:sz w:val="24"/>
                <w:szCs w:val="24"/>
              </w:rPr>
              <w:t>Ministru kabineta rīkojuma projekts „</w:t>
            </w:r>
            <w:r w:rsidRPr="00440B3C">
              <w:rPr>
                <w:bCs/>
                <w:sz w:val="24"/>
                <w:szCs w:val="24"/>
              </w:rPr>
              <w:t>Par valstij piekrītoš</w:t>
            </w:r>
            <w:r w:rsidR="00FA24D7">
              <w:rPr>
                <w:bCs/>
                <w:sz w:val="24"/>
                <w:szCs w:val="24"/>
              </w:rPr>
              <w:t>ā</w:t>
            </w:r>
            <w:r w:rsidRPr="00440B3C">
              <w:rPr>
                <w:bCs/>
                <w:sz w:val="24"/>
                <w:szCs w:val="24"/>
              </w:rPr>
              <w:t xml:space="preserve"> zemesgabala Rakstnieku ielā 1A, Saldū, iznomāšanu</w:t>
            </w:r>
            <w:r w:rsidRPr="00440B3C">
              <w:rPr>
                <w:sz w:val="24"/>
                <w:szCs w:val="24"/>
              </w:rPr>
              <w:t>” (turpmāk – rīkojuma projekts) ir izstrādāts pamatojoties uz Valsts un pašvaldību īpašuma privatizācijas un privatizācijas sertifikātu izmantošanas pabeigšanas likuma 22.panta pirmo un otro daļu.</w:t>
            </w:r>
          </w:p>
          <w:p w14:paraId="3C323274" w14:textId="77777777" w:rsidR="00C37B13" w:rsidRPr="00440B3C" w:rsidRDefault="00C37B13" w:rsidP="00A22EAB">
            <w:pPr>
              <w:pStyle w:val="Footer"/>
              <w:tabs>
                <w:tab w:val="clear" w:pos="8306"/>
                <w:tab w:val="right" w:pos="8820"/>
              </w:tabs>
              <w:ind w:left="-2" w:right="67" w:firstLine="426"/>
              <w:jc w:val="both"/>
              <w:rPr>
                <w:sz w:val="24"/>
                <w:szCs w:val="24"/>
              </w:rPr>
            </w:pPr>
            <w:r w:rsidRPr="00440B3C">
              <w:rPr>
                <w:sz w:val="24"/>
                <w:szCs w:val="24"/>
              </w:rPr>
              <w:t xml:space="preserve">Saskaņā ar Valsts un pašvaldību īpašuma privatizācijas un privatizācijas sertifikātu izmantošanas pabeigšanas likuma 22.panta pirmo daļu valstij vai pašvaldībai piederoši neapbūvēti zemesgabali var tikt atsavināti </w:t>
            </w:r>
            <w:r w:rsidR="00A95FEE">
              <w:rPr>
                <w:sz w:val="24"/>
                <w:szCs w:val="24"/>
              </w:rPr>
              <w:t>Publiskas personas</w:t>
            </w:r>
            <w:r w:rsidRPr="00440B3C">
              <w:rPr>
                <w:sz w:val="24"/>
                <w:szCs w:val="24"/>
              </w:rPr>
              <w:t xml:space="preserve"> mantas atsavināšanas likumā noteiktajā kārtībā vai iznomāti. </w:t>
            </w:r>
            <w:r w:rsidR="0066448F">
              <w:rPr>
                <w:sz w:val="24"/>
                <w:szCs w:val="24"/>
              </w:rPr>
              <w:t xml:space="preserve">Valstij vai pašvaldībai piederoši neapbūvēti zemesgabali var tikt iznomāti ar apbūves tiesībām. </w:t>
            </w:r>
            <w:r w:rsidRPr="00440B3C">
              <w:rPr>
                <w:sz w:val="24"/>
                <w:szCs w:val="24"/>
              </w:rPr>
              <w:t>Minētā likuma 22.panta otrā daļa nosaka, ka lēmumu par valstij vai pašvaldībai piederoša neapbūvēta zemesgabala nomu ar apbūves tiesībām pieņem attiecīgi Ministru kabinets vai pašvaldības dome (padome). Ja tiek iznomāts valstij vai pašvaldībai piederošs neapbūvēts zemesgabals ar apbūves tiesībām, zemesgabala nomniekam rodas tiesības prasīt attiecīgā apbūvētā zemesgabala nodošanu atsavināšanai, ja uz šā zemesgabala ir uzceltas un nodotas ekspluatācijā visas nomas līgumā paredzētās ēkas (būves) un īpašuma tiesības uz tām ir nostiprinātas zemesgrāmatā.</w:t>
            </w:r>
          </w:p>
          <w:p w14:paraId="3C323275" w14:textId="77777777" w:rsidR="00C37B13" w:rsidRPr="00440B3C" w:rsidRDefault="00C37B13" w:rsidP="00A22EAB">
            <w:pPr>
              <w:pStyle w:val="Heading3"/>
              <w:spacing w:before="0" w:line="240" w:lineRule="auto"/>
              <w:ind w:left="-2" w:right="67" w:firstLine="426"/>
              <w:jc w:val="both"/>
              <w:rPr>
                <w:rFonts w:asciiTheme="minorHAnsi" w:hAnsiTheme="minorHAnsi" w:cstheme="minorHAnsi"/>
                <w:b w:val="0"/>
                <w:color w:val="auto"/>
                <w:sz w:val="24"/>
                <w:szCs w:val="24"/>
              </w:rPr>
            </w:pPr>
            <w:r w:rsidRPr="00440B3C">
              <w:rPr>
                <w:rFonts w:asciiTheme="minorHAnsi" w:hAnsiTheme="minorHAnsi" w:cstheme="minorHAnsi"/>
                <w:b w:val="0"/>
                <w:color w:val="auto"/>
                <w:sz w:val="24"/>
                <w:szCs w:val="24"/>
              </w:rPr>
              <w:t xml:space="preserve">Saskaņā ar informāciju no Nekustamā īpašuma valsts kadastra informācijas sistēmas (turpmāk – NĪVKIS) nekustamais īpašums </w:t>
            </w:r>
            <w:r w:rsidRPr="00440B3C">
              <w:rPr>
                <w:rFonts w:asciiTheme="minorHAnsi" w:hAnsiTheme="minorHAnsi" w:cstheme="minorHAnsi"/>
                <w:b w:val="0"/>
                <w:bCs w:val="0"/>
                <w:color w:val="auto"/>
                <w:sz w:val="24"/>
                <w:szCs w:val="24"/>
              </w:rPr>
              <w:t xml:space="preserve">Rakstnieku ielā 1A, Saldū, </w:t>
            </w:r>
            <w:r w:rsidRPr="00440B3C">
              <w:rPr>
                <w:rFonts w:asciiTheme="minorHAnsi" w:hAnsiTheme="minorHAnsi" w:cstheme="minorHAnsi"/>
                <w:b w:val="0"/>
                <w:color w:val="auto"/>
                <w:sz w:val="24"/>
                <w:szCs w:val="24"/>
              </w:rPr>
              <w:t>(nekustamā īpašuma kadastra Nr.8401 003 0209) sastāv no zemes vienības 1875 m</w:t>
            </w:r>
            <w:r w:rsidRPr="00440B3C">
              <w:rPr>
                <w:rFonts w:asciiTheme="minorHAnsi" w:hAnsiTheme="minorHAnsi" w:cstheme="minorHAnsi"/>
                <w:b w:val="0"/>
                <w:color w:val="auto"/>
                <w:sz w:val="24"/>
                <w:szCs w:val="24"/>
                <w:vertAlign w:val="superscript"/>
              </w:rPr>
              <w:t>2</w:t>
            </w:r>
            <w:r w:rsidRPr="00440B3C">
              <w:rPr>
                <w:rFonts w:asciiTheme="minorHAnsi" w:hAnsiTheme="minorHAnsi" w:cstheme="minorHAnsi"/>
                <w:b w:val="0"/>
                <w:color w:val="auto"/>
                <w:sz w:val="24"/>
                <w:szCs w:val="24"/>
              </w:rPr>
              <w:t xml:space="preserve"> platībā (zemes vienības kadastra apzīmējums 8401 003 0209). Saskaņā ar Ministru kabineta 2010.gada 31.maija rīkojumu Nr.297 „Par zemes vienību piederību vai piekritību valstij un nostiprināšanu zemesgrāmatā uz valsts vārda attiecīgās ministrijas vai valsts akciju sabiedrības "Privatizācijas aģentūra" personā</w:t>
            </w:r>
            <w:r w:rsidR="008D2958" w:rsidRPr="00440B3C">
              <w:rPr>
                <w:rFonts w:asciiTheme="minorHAnsi" w:hAnsiTheme="minorHAnsi" w:cstheme="minorHAnsi"/>
                <w:b w:val="0"/>
                <w:color w:val="auto"/>
                <w:sz w:val="24"/>
                <w:szCs w:val="24"/>
              </w:rPr>
              <w:t>”</w:t>
            </w:r>
            <w:r w:rsidR="005B3830" w:rsidRPr="00440B3C">
              <w:rPr>
                <w:rFonts w:asciiTheme="minorHAnsi" w:hAnsiTheme="minorHAnsi" w:cstheme="minorHAnsi"/>
                <w:b w:val="0"/>
                <w:color w:val="auto"/>
                <w:sz w:val="24"/>
                <w:szCs w:val="24"/>
              </w:rPr>
              <w:t xml:space="preserve"> zemes vienība ar kadastra apzīmējumu 8401 003 0209 piekrīt valstij un ir saglabājama valsts īpašumā un nododama Finanšu ministrijas valdījumā</w:t>
            </w:r>
            <w:r w:rsidR="00BE0E87" w:rsidRPr="00440B3C">
              <w:rPr>
                <w:rFonts w:asciiTheme="minorHAnsi" w:hAnsiTheme="minorHAnsi" w:cstheme="minorHAnsi"/>
                <w:b w:val="0"/>
                <w:color w:val="auto"/>
                <w:sz w:val="24"/>
                <w:szCs w:val="24"/>
              </w:rPr>
              <w:t xml:space="preserve"> (minētā rīkojuma 8.punkts un rīkojuma 11.pielikuma 1131.punkts)</w:t>
            </w:r>
            <w:r w:rsidR="005B3830" w:rsidRPr="00440B3C">
              <w:rPr>
                <w:rFonts w:asciiTheme="minorHAnsi" w:hAnsiTheme="minorHAnsi" w:cstheme="minorHAnsi"/>
                <w:b w:val="0"/>
                <w:color w:val="auto"/>
                <w:sz w:val="24"/>
                <w:szCs w:val="24"/>
              </w:rPr>
              <w:t>.</w:t>
            </w:r>
          </w:p>
          <w:p w14:paraId="3C323276" w14:textId="77777777" w:rsidR="00887A01" w:rsidRPr="00440B3C" w:rsidRDefault="005B3830" w:rsidP="00A22EAB">
            <w:pPr>
              <w:pStyle w:val="Footer"/>
              <w:tabs>
                <w:tab w:val="clear" w:pos="8306"/>
                <w:tab w:val="right" w:pos="8820"/>
              </w:tabs>
              <w:ind w:left="-2" w:right="67" w:firstLine="426"/>
              <w:jc w:val="both"/>
              <w:rPr>
                <w:rFonts w:cstheme="minorHAnsi"/>
                <w:sz w:val="24"/>
                <w:szCs w:val="24"/>
              </w:rPr>
            </w:pPr>
            <w:r w:rsidRPr="00440B3C">
              <w:rPr>
                <w:sz w:val="24"/>
                <w:szCs w:val="24"/>
              </w:rPr>
              <w:t xml:space="preserve">Saskaņā ar informāciju NĪVKIS uz valstij piekrītošās zemes vienības </w:t>
            </w:r>
            <w:r w:rsidR="00887A01" w:rsidRPr="00440B3C">
              <w:rPr>
                <w:sz w:val="24"/>
                <w:szCs w:val="24"/>
              </w:rPr>
              <w:t xml:space="preserve">atrodas zemesgrāmatā nereģistrēta būve ar kadastra apzīmējumu </w:t>
            </w:r>
            <w:r w:rsidR="00887A01" w:rsidRPr="00440B3C">
              <w:rPr>
                <w:rFonts w:cstheme="minorHAnsi"/>
                <w:sz w:val="24"/>
                <w:szCs w:val="24"/>
              </w:rPr>
              <w:t>8401 003 0209 001, kuras tiesiskais valdītājas ir Ainars Donis (</w:t>
            </w:r>
            <w:r w:rsidR="00127A4D" w:rsidRPr="00440B3C">
              <w:rPr>
                <w:sz w:val="24"/>
                <w:szCs w:val="24"/>
              </w:rPr>
              <w:t>adrese: Rakstnieku ielā 1A, Saldū, LV-3801</w:t>
            </w:r>
            <w:r w:rsidR="00887A01" w:rsidRPr="00440B3C">
              <w:rPr>
                <w:rFonts w:cstheme="minorHAnsi"/>
                <w:sz w:val="24"/>
                <w:szCs w:val="24"/>
              </w:rPr>
              <w:t>).</w:t>
            </w:r>
            <w:r w:rsidR="0066448F">
              <w:rPr>
                <w:rFonts w:cstheme="minorHAnsi"/>
                <w:sz w:val="24"/>
                <w:szCs w:val="24"/>
              </w:rPr>
              <w:t xml:space="preserve"> Saskaņā ar NĪVKIS ēka ir bez patvaļīgas būvniecības pazīmēm, tā ir uzbūvēta atbilstoši Saldus pilsētas būvvaldē saskaņotam un apstiprinātam projektam. </w:t>
            </w:r>
          </w:p>
          <w:p w14:paraId="3C323277" w14:textId="77777777" w:rsidR="00880814" w:rsidRPr="00440B3C" w:rsidRDefault="00DA0B76" w:rsidP="00A22EAB">
            <w:pPr>
              <w:pStyle w:val="Footer"/>
              <w:tabs>
                <w:tab w:val="clear" w:pos="8306"/>
                <w:tab w:val="right" w:pos="8820"/>
              </w:tabs>
              <w:ind w:left="-2" w:right="67" w:firstLine="426"/>
              <w:jc w:val="both"/>
              <w:rPr>
                <w:rFonts w:cstheme="minorHAnsi"/>
                <w:sz w:val="24"/>
                <w:szCs w:val="24"/>
              </w:rPr>
            </w:pPr>
            <w:r w:rsidRPr="00440B3C">
              <w:rPr>
                <w:rFonts w:cstheme="minorHAnsi"/>
                <w:sz w:val="24"/>
                <w:szCs w:val="24"/>
              </w:rPr>
              <w:t>A.Donis Kurzemes apgabaltiesā 2010.gada 14.jūnijā bija cēlis prasību par īpašuma tiesību atzīšanu uz dzīvojamo ēku ar būves kadastra apzīmējumu 8401 003 0209 001, Rakstnieku ielā 1A, Saldū.</w:t>
            </w:r>
          </w:p>
          <w:p w14:paraId="3C323278" w14:textId="77777777" w:rsidR="00674FDA" w:rsidRDefault="00DA0B76" w:rsidP="00A22EAB">
            <w:pPr>
              <w:pStyle w:val="Footer"/>
              <w:tabs>
                <w:tab w:val="clear" w:pos="8306"/>
                <w:tab w:val="right" w:pos="8820"/>
              </w:tabs>
              <w:ind w:left="-2" w:right="67" w:firstLine="426"/>
              <w:jc w:val="both"/>
              <w:rPr>
                <w:sz w:val="24"/>
                <w:szCs w:val="24"/>
              </w:rPr>
            </w:pPr>
            <w:r w:rsidRPr="00440B3C">
              <w:rPr>
                <w:rFonts w:cstheme="minorHAnsi"/>
                <w:sz w:val="24"/>
                <w:szCs w:val="24"/>
              </w:rPr>
              <w:t>A.Doņa prasība par īpašuma tiesību atzīšanu uz dzīvojamo ēku Rakstnieku ielā 1A, Saldū, ar Kurzemes apgabaltiesas Civillietu tiesas kolēģijas 2010.gada 15.septembra spriedumu lietā Nr.</w:t>
            </w:r>
            <w:r w:rsidRPr="00440B3C">
              <w:rPr>
                <w:sz w:val="24"/>
                <w:szCs w:val="24"/>
              </w:rPr>
              <w:t>C02030610 tika noraidīta</w:t>
            </w:r>
            <w:r w:rsidR="00674FDA">
              <w:rPr>
                <w:sz w:val="24"/>
                <w:szCs w:val="24"/>
              </w:rPr>
              <w:t xml:space="preserve">, ņemot vērā to, ka tiesa nekonstatēja nevienu no likuma </w:t>
            </w:r>
            <w:r w:rsidR="00674FDA" w:rsidRPr="00440B3C">
              <w:rPr>
                <w:bCs/>
                <w:sz w:val="24"/>
                <w:szCs w:val="24"/>
              </w:rPr>
              <w:t xml:space="preserve">„Par </w:t>
            </w:r>
            <w:r w:rsidR="00674FDA" w:rsidRPr="00440B3C">
              <w:rPr>
                <w:bCs/>
                <w:sz w:val="24"/>
                <w:szCs w:val="24"/>
              </w:rPr>
              <w:lastRenderedPageBreak/>
              <w:t>atjaunotā Latvijas Republikas 1937.gada Civillikuma ievada, mantojuma tiesību un lietu tiesību daļas spēkā stāšanās laiku un kārtību” 14.panta</w:t>
            </w:r>
            <w:r w:rsidR="00D70182" w:rsidRPr="00440B3C">
              <w:rPr>
                <w:sz w:val="24"/>
                <w:szCs w:val="24"/>
              </w:rPr>
              <w:t xml:space="preserve"> </w:t>
            </w:r>
            <w:r w:rsidR="00674FDA">
              <w:rPr>
                <w:sz w:val="24"/>
                <w:szCs w:val="24"/>
              </w:rPr>
              <w:t xml:space="preserve">nosacījumiem ēkas atzīšanai par patstāvīgu īpašuma objektu. </w:t>
            </w:r>
          </w:p>
          <w:p w14:paraId="3C323279" w14:textId="77777777" w:rsidR="009763D4" w:rsidRDefault="00D70182" w:rsidP="00A22EAB">
            <w:pPr>
              <w:pStyle w:val="Footer"/>
              <w:tabs>
                <w:tab w:val="clear" w:pos="8306"/>
                <w:tab w:val="right" w:pos="8820"/>
              </w:tabs>
              <w:ind w:left="-2" w:right="67" w:firstLine="426"/>
              <w:jc w:val="both"/>
              <w:rPr>
                <w:sz w:val="24"/>
                <w:szCs w:val="24"/>
              </w:rPr>
            </w:pPr>
            <w:r w:rsidRPr="00440B3C">
              <w:rPr>
                <w:sz w:val="24"/>
                <w:szCs w:val="24"/>
              </w:rPr>
              <w:t xml:space="preserve">A.Donis Augstākās tiesas Civillietu palātai ir iesniedzis </w:t>
            </w:r>
            <w:r w:rsidR="00BE0E87" w:rsidRPr="00440B3C">
              <w:rPr>
                <w:sz w:val="24"/>
                <w:szCs w:val="24"/>
              </w:rPr>
              <w:t>a</w:t>
            </w:r>
            <w:r w:rsidRPr="00440B3C">
              <w:rPr>
                <w:sz w:val="24"/>
                <w:szCs w:val="24"/>
              </w:rPr>
              <w:t xml:space="preserve">pelācijas sūdzību par Kurzemes apgabaltiesas spriedumu lietā Nr.C02030610. Lietas izskatīšana </w:t>
            </w:r>
            <w:r w:rsidR="00BE0E87" w:rsidRPr="00440B3C">
              <w:rPr>
                <w:sz w:val="24"/>
                <w:szCs w:val="24"/>
              </w:rPr>
              <w:t xml:space="preserve">vēl nav </w:t>
            </w:r>
            <w:r w:rsidRPr="00440B3C">
              <w:rPr>
                <w:sz w:val="24"/>
                <w:szCs w:val="24"/>
              </w:rPr>
              <w:t>nozīmēt</w:t>
            </w:r>
            <w:r w:rsidR="00BE0E87" w:rsidRPr="00440B3C">
              <w:rPr>
                <w:sz w:val="24"/>
                <w:szCs w:val="24"/>
              </w:rPr>
              <w:t>a.</w:t>
            </w:r>
          </w:p>
          <w:p w14:paraId="3C32327A" w14:textId="77777777" w:rsidR="00440B3C" w:rsidRPr="00440B3C" w:rsidRDefault="00440B3C" w:rsidP="00A22EAB">
            <w:pPr>
              <w:pStyle w:val="Footer"/>
              <w:tabs>
                <w:tab w:val="clear" w:pos="8306"/>
                <w:tab w:val="right" w:pos="8820"/>
              </w:tabs>
              <w:ind w:left="-2" w:right="67" w:firstLine="426"/>
              <w:jc w:val="both"/>
              <w:rPr>
                <w:bCs/>
                <w:sz w:val="24"/>
                <w:szCs w:val="24"/>
              </w:rPr>
            </w:pPr>
            <w:r w:rsidRPr="00440B3C">
              <w:rPr>
                <w:sz w:val="24"/>
                <w:szCs w:val="24"/>
              </w:rPr>
              <w:t xml:space="preserve">Saskaņā ar </w:t>
            </w:r>
            <w:r w:rsidRPr="00440B3C">
              <w:rPr>
                <w:bCs/>
                <w:sz w:val="24"/>
                <w:szCs w:val="24"/>
              </w:rPr>
              <w:t>likuma „Par atjaunotā Latvijas Republikas 1937.gada Civillikuma ievada, mantojuma tiesību un lietu tiesību daļas spēkā stāšanās laiku un kārtību” 14.panta ceturto daļu ēkas (būves), kuras nav reģistrētas kā patstāvīgi īpašuma objekti, uzskatāmas par zemes īpašnieka īpašumu atbilstoši Civillikuma 968.pantam.</w:t>
            </w:r>
          </w:p>
          <w:p w14:paraId="3C32327B" w14:textId="77777777" w:rsidR="00D70182" w:rsidRPr="00440B3C" w:rsidRDefault="00BE0E87" w:rsidP="00A22EAB">
            <w:pPr>
              <w:pStyle w:val="Footer"/>
              <w:tabs>
                <w:tab w:val="clear" w:pos="8306"/>
                <w:tab w:val="right" w:pos="8820"/>
              </w:tabs>
              <w:ind w:left="-2" w:right="67" w:firstLine="426"/>
              <w:jc w:val="both"/>
              <w:rPr>
                <w:rFonts w:cstheme="minorHAnsi"/>
                <w:sz w:val="24"/>
                <w:szCs w:val="24"/>
              </w:rPr>
            </w:pPr>
            <w:r w:rsidRPr="00440B3C">
              <w:rPr>
                <w:rFonts w:cstheme="minorHAnsi"/>
                <w:sz w:val="24"/>
                <w:szCs w:val="24"/>
              </w:rPr>
              <w:t>Tu</w:t>
            </w:r>
            <w:r w:rsidR="0083247B" w:rsidRPr="00440B3C">
              <w:rPr>
                <w:rFonts w:cstheme="minorHAnsi"/>
                <w:sz w:val="24"/>
                <w:szCs w:val="24"/>
              </w:rPr>
              <w:t>rpmāk izklāstīti radušās situācijas apstākļi.</w:t>
            </w:r>
          </w:p>
          <w:p w14:paraId="3C32327C" w14:textId="77777777" w:rsidR="00424E39" w:rsidRPr="00440B3C" w:rsidRDefault="00DA0B76" w:rsidP="00A22EAB">
            <w:pPr>
              <w:spacing w:after="0" w:line="240" w:lineRule="auto"/>
              <w:ind w:left="-2" w:right="67" w:firstLine="426"/>
              <w:jc w:val="both"/>
              <w:rPr>
                <w:sz w:val="24"/>
                <w:szCs w:val="24"/>
              </w:rPr>
            </w:pPr>
            <w:r w:rsidRPr="00674FDA">
              <w:rPr>
                <w:sz w:val="24"/>
                <w:szCs w:val="24"/>
              </w:rPr>
              <w:t>Valstij piekritīgā zemes vienība Rakstnieku ielā 1A, Saldū</w:t>
            </w:r>
            <w:r w:rsidR="001A3E3D">
              <w:rPr>
                <w:sz w:val="24"/>
                <w:szCs w:val="24"/>
              </w:rPr>
              <w:t>,</w:t>
            </w:r>
            <w:r w:rsidRPr="00674FDA">
              <w:rPr>
                <w:sz w:val="24"/>
                <w:szCs w:val="24"/>
              </w:rPr>
              <w:t xml:space="preserve"> līdz </w:t>
            </w:r>
            <w:r w:rsidR="00674FDA" w:rsidRPr="00674FDA">
              <w:rPr>
                <w:rFonts w:cstheme="minorHAnsi"/>
                <w:sz w:val="24"/>
                <w:szCs w:val="24"/>
              </w:rPr>
              <w:t>Ministru kabineta 2010.gada 31.maija rīkojumu Nr.297 „Par zemes vienību piederību vai piekritību valstij un nostiprināšanu zemesgrāmatā uz valsts vārda attiecīgās ministrijas vai valsts akciju sabiedrības "Privatizācijas aģentūra" personā”</w:t>
            </w:r>
            <w:r w:rsidR="00674FDA" w:rsidRPr="00440B3C">
              <w:rPr>
                <w:rFonts w:cstheme="minorHAnsi"/>
                <w:b/>
                <w:sz w:val="24"/>
                <w:szCs w:val="24"/>
              </w:rPr>
              <w:t xml:space="preserve"> </w:t>
            </w:r>
            <w:r w:rsidRPr="00440B3C">
              <w:rPr>
                <w:sz w:val="24"/>
                <w:szCs w:val="24"/>
              </w:rPr>
              <w:t>atradās Saldus pašvaldības rīcībā, jo s</w:t>
            </w:r>
            <w:r w:rsidR="00424E39" w:rsidRPr="00440B3C">
              <w:rPr>
                <w:sz w:val="24"/>
                <w:szCs w:val="24"/>
              </w:rPr>
              <w:t xml:space="preserve">askaņā ar likuma „Par zemes reformu Latvijas Republikas pilsētās” 4.panta otro daļu visa zeme, arī zeme, ko aizņem meži un ūdeņi, pilsētu administratīvajās robežās līdz īpašuma tiesību nokārtošanai pāriet šo pilsētu pašvaldību rīcībā. </w:t>
            </w:r>
          </w:p>
          <w:p w14:paraId="3C32327D" w14:textId="77777777" w:rsidR="00674FDA" w:rsidRDefault="00674FDA" w:rsidP="00A22EAB">
            <w:pPr>
              <w:spacing w:after="0" w:line="240" w:lineRule="auto"/>
              <w:ind w:left="-2" w:right="67" w:firstLine="426"/>
              <w:jc w:val="both"/>
              <w:rPr>
                <w:sz w:val="24"/>
                <w:szCs w:val="24"/>
              </w:rPr>
            </w:pPr>
            <w:r>
              <w:rPr>
                <w:sz w:val="24"/>
                <w:szCs w:val="24"/>
              </w:rPr>
              <w:t xml:space="preserve">Saldus pilsētas dome ar A.Doni </w:t>
            </w:r>
            <w:r w:rsidR="00BD3B05">
              <w:rPr>
                <w:sz w:val="24"/>
                <w:szCs w:val="24"/>
              </w:rPr>
              <w:t xml:space="preserve">2001.gada 2.jūlijā noslēdza zemes nomas līgumu Nr.380 (spēkā </w:t>
            </w:r>
            <w:r w:rsidR="001A3E3D">
              <w:rPr>
                <w:sz w:val="24"/>
                <w:szCs w:val="24"/>
              </w:rPr>
              <w:t xml:space="preserve">no 2001.gada 28.jūnija </w:t>
            </w:r>
            <w:r w:rsidR="00BD3B05">
              <w:rPr>
                <w:sz w:val="24"/>
                <w:szCs w:val="24"/>
              </w:rPr>
              <w:t>līdz 2003.gada 28.jūnijam)</w:t>
            </w:r>
            <w:r w:rsidR="00676C6A">
              <w:rPr>
                <w:sz w:val="24"/>
                <w:szCs w:val="24"/>
              </w:rPr>
              <w:t>, iznomājot zemes gabalu Rakstnieku ielā 1A, Saldū, individuālās apbūves veidošanai</w:t>
            </w:r>
            <w:r w:rsidR="00BD3B05">
              <w:rPr>
                <w:sz w:val="24"/>
                <w:szCs w:val="24"/>
              </w:rPr>
              <w:t>.</w:t>
            </w:r>
          </w:p>
          <w:p w14:paraId="3C32327E" w14:textId="77777777" w:rsidR="00BD3B05" w:rsidRDefault="00BD3B05" w:rsidP="00A22EAB">
            <w:pPr>
              <w:spacing w:after="0" w:line="240" w:lineRule="auto"/>
              <w:ind w:left="-2" w:right="67" w:firstLine="426"/>
              <w:jc w:val="both"/>
              <w:rPr>
                <w:sz w:val="24"/>
                <w:szCs w:val="24"/>
              </w:rPr>
            </w:pPr>
            <w:r>
              <w:rPr>
                <w:sz w:val="24"/>
                <w:szCs w:val="24"/>
              </w:rPr>
              <w:t>Saldus būvvalde 2003.gada 9.</w:t>
            </w:r>
            <w:r w:rsidR="001A3E3D">
              <w:rPr>
                <w:sz w:val="24"/>
                <w:szCs w:val="24"/>
              </w:rPr>
              <w:t>decembrī akceptēja būvprojektu dzīvojamās mājas celtniecībai Rakstnieku ielā 1A, Saldū.</w:t>
            </w:r>
          </w:p>
          <w:p w14:paraId="3C32327F" w14:textId="77777777" w:rsidR="001A3E3D" w:rsidRDefault="001A3E3D" w:rsidP="00A22EAB">
            <w:pPr>
              <w:spacing w:after="0" w:line="240" w:lineRule="auto"/>
              <w:ind w:left="-2" w:right="67" w:firstLine="426"/>
              <w:jc w:val="both"/>
              <w:rPr>
                <w:sz w:val="24"/>
                <w:szCs w:val="24"/>
              </w:rPr>
            </w:pPr>
            <w:r>
              <w:rPr>
                <w:sz w:val="24"/>
                <w:szCs w:val="24"/>
              </w:rPr>
              <w:t xml:space="preserve">2004 gada 10.maijā Saldus būvvalde, pamatojoties uz </w:t>
            </w:r>
            <w:r w:rsidR="00676C6A">
              <w:rPr>
                <w:sz w:val="24"/>
                <w:szCs w:val="24"/>
              </w:rPr>
              <w:t>Saldus pilsētas domes ar A.Doni 2001.gada 2.jūlijā noslēgto zemes nomas līgumu Nr.380 un Saldus būvvaldē 2003.gada 9.decembrī akceptēto būvprojektu, A.Donim izsniedza būvatļauju Nr.27-P</w:t>
            </w:r>
            <w:r w:rsidR="007F6D8A">
              <w:rPr>
                <w:sz w:val="24"/>
                <w:szCs w:val="24"/>
              </w:rPr>
              <w:t>,</w:t>
            </w:r>
            <w:r w:rsidR="007F6D8A" w:rsidRPr="00440B3C">
              <w:rPr>
                <w:sz w:val="24"/>
                <w:szCs w:val="24"/>
              </w:rPr>
              <w:t xml:space="preserve"> kuras termiņš </w:t>
            </w:r>
            <w:r w:rsidR="007F6D8A">
              <w:rPr>
                <w:sz w:val="24"/>
                <w:szCs w:val="24"/>
              </w:rPr>
              <w:t>beidzās</w:t>
            </w:r>
            <w:r w:rsidR="007F6D8A" w:rsidRPr="00440B3C">
              <w:rPr>
                <w:sz w:val="24"/>
                <w:szCs w:val="24"/>
              </w:rPr>
              <w:t xml:space="preserve"> 2008.gada 31.decembr</w:t>
            </w:r>
            <w:r w:rsidR="007F6D8A">
              <w:rPr>
                <w:sz w:val="24"/>
                <w:szCs w:val="24"/>
              </w:rPr>
              <w:t>ī.</w:t>
            </w:r>
          </w:p>
          <w:p w14:paraId="3C323280" w14:textId="77777777" w:rsidR="007F6D8A" w:rsidRDefault="00424E39" w:rsidP="00A22EAB">
            <w:pPr>
              <w:spacing w:after="0" w:line="240" w:lineRule="auto"/>
              <w:ind w:left="-2" w:right="67" w:firstLine="426"/>
              <w:jc w:val="both"/>
              <w:rPr>
                <w:sz w:val="24"/>
                <w:szCs w:val="24"/>
              </w:rPr>
            </w:pPr>
            <w:r w:rsidRPr="00440B3C">
              <w:rPr>
                <w:sz w:val="24"/>
                <w:szCs w:val="24"/>
              </w:rPr>
              <w:t xml:space="preserve">Saldus pilsētas dome 2004.gada 10.jūnijā </w:t>
            </w:r>
            <w:r w:rsidR="00D6166E" w:rsidRPr="00440B3C">
              <w:rPr>
                <w:sz w:val="24"/>
                <w:szCs w:val="24"/>
              </w:rPr>
              <w:t xml:space="preserve">pieņēma </w:t>
            </w:r>
            <w:r w:rsidRPr="00440B3C">
              <w:rPr>
                <w:sz w:val="24"/>
                <w:szCs w:val="24"/>
              </w:rPr>
              <w:t xml:space="preserve">lēmumu </w:t>
            </w:r>
            <w:r w:rsidR="00D6166E" w:rsidRPr="00440B3C">
              <w:rPr>
                <w:sz w:val="24"/>
                <w:szCs w:val="24"/>
              </w:rPr>
              <w:t xml:space="preserve">Nr.8, 6.§ </w:t>
            </w:r>
            <w:r w:rsidRPr="00440B3C">
              <w:rPr>
                <w:sz w:val="24"/>
                <w:szCs w:val="24"/>
              </w:rPr>
              <w:t xml:space="preserve">iznomāt </w:t>
            </w:r>
            <w:r w:rsidR="00D6166E" w:rsidRPr="00440B3C">
              <w:rPr>
                <w:sz w:val="24"/>
                <w:szCs w:val="24"/>
              </w:rPr>
              <w:t>A.Donim</w:t>
            </w:r>
            <w:r w:rsidRPr="00440B3C">
              <w:rPr>
                <w:sz w:val="24"/>
                <w:szCs w:val="24"/>
              </w:rPr>
              <w:t xml:space="preserve"> zemes gabalu Rakstnieku ielā 1A, Saldū</w:t>
            </w:r>
            <w:r w:rsidR="00440B3C">
              <w:rPr>
                <w:sz w:val="24"/>
                <w:szCs w:val="24"/>
              </w:rPr>
              <w:t>,</w:t>
            </w:r>
            <w:r w:rsidRPr="00440B3C">
              <w:rPr>
                <w:sz w:val="24"/>
                <w:szCs w:val="24"/>
              </w:rPr>
              <w:t xml:space="preserve"> individuālai apbūvei ar nomas līguma termiņu 1 gads un attiecīgs zemes nomas līgums noslēgts 2004.gada 14.jūnijā</w:t>
            </w:r>
            <w:r w:rsidR="00D6166E" w:rsidRPr="00440B3C">
              <w:rPr>
                <w:sz w:val="24"/>
                <w:szCs w:val="24"/>
              </w:rPr>
              <w:t xml:space="preserve">. </w:t>
            </w:r>
          </w:p>
          <w:p w14:paraId="3C323281" w14:textId="77777777" w:rsidR="004C7694" w:rsidRPr="002D6722" w:rsidRDefault="00D6166E" w:rsidP="00A22EAB">
            <w:pPr>
              <w:spacing w:after="0" w:line="240" w:lineRule="auto"/>
              <w:ind w:left="-2" w:right="67" w:firstLine="426"/>
              <w:jc w:val="both"/>
              <w:rPr>
                <w:sz w:val="24"/>
                <w:szCs w:val="24"/>
              </w:rPr>
            </w:pPr>
            <w:r w:rsidRPr="00440B3C">
              <w:rPr>
                <w:sz w:val="24"/>
                <w:szCs w:val="24"/>
              </w:rPr>
              <w:t>Pamatojoties uz augstāk minēt</w:t>
            </w:r>
            <w:r w:rsidR="007F6D8A">
              <w:rPr>
                <w:sz w:val="24"/>
                <w:szCs w:val="24"/>
              </w:rPr>
              <w:t>ajiem dokumentiem</w:t>
            </w:r>
            <w:r w:rsidRPr="00440B3C">
              <w:rPr>
                <w:sz w:val="24"/>
                <w:szCs w:val="24"/>
              </w:rPr>
              <w:t xml:space="preserve"> A.Donis uzsāk</w:t>
            </w:r>
            <w:r w:rsidR="004C7694" w:rsidRPr="00440B3C">
              <w:rPr>
                <w:sz w:val="24"/>
                <w:szCs w:val="24"/>
              </w:rPr>
              <w:t>a</w:t>
            </w:r>
            <w:r w:rsidRPr="00440B3C">
              <w:rPr>
                <w:sz w:val="24"/>
                <w:szCs w:val="24"/>
              </w:rPr>
              <w:t xml:space="preserve"> dzīvojamās mājas (būves kadastra apzīmējums 8401 003 0209 001) Rakstnieku ielā 1A, Saldū</w:t>
            </w:r>
            <w:r w:rsidR="00440B3C">
              <w:rPr>
                <w:sz w:val="24"/>
                <w:szCs w:val="24"/>
              </w:rPr>
              <w:t>,</w:t>
            </w:r>
            <w:r w:rsidRPr="00440B3C">
              <w:rPr>
                <w:sz w:val="24"/>
                <w:szCs w:val="24"/>
              </w:rPr>
              <w:t xml:space="preserve"> celtniecību, atbilstoši apstiprinātam dzīvojamās mājas tehniskajam projektam.</w:t>
            </w:r>
            <w:r w:rsidR="004C7694" w:rsidRPr="00440B3C">
              <w:rPr>
                <w:sz w:val="24"/>
                <w:szCs w:val="24"/>
              </w:rPr>
              <w:t xml:space="preserve"> </w:t>
            </w:r>
            <w:r w:rsidR="007F6D8A">
              <w:rPr>
                <w:sz w:val="24"/>
                <w:szCs w:val="24"/>
              </w:rPr>
              <w:t xml:space="preserve">A.Donis paļāvās, ka pašvaldības izdotie administratīvie akti ir tiesiski un zemes nomas līgums ir noslēgts atbilstoši normatīvo aktu prasībām. </w:t>
            </w:r>
            <w:r w:rsidR="007F6D8A" w:rsidRPr="002D6722">
              <w:rPr>
                <w:sz w:val="24"/>
                <w:szCs w:val="24"/>
              </w:rPr>
              <w:t>Pašvaldība 2010.gada 26.jūlija paskaidrojum</w:t>
            </w:r>
            <w:r w:rsidR="002D6722">
              <w:rPr>
                <w:sz w:val="24"/>
                <w:szCs w:val="24"/>
              </w:rPr>
              <w:t>ā</w:t>
            </w:r>
            <w:r w:rsidR="007F6D8A" w:rsidRPr="002D6722">
              <w:rPr>
                <w:sz w:val="24"/>
                <w:szCs w:val="24"/>
              </w:rPr>
              <w:t xml:space="preserve"> tiesai </w:t>
            </w:r>
            <w:r w:rsidR="002D6722">
              <w:rPr>
                <w:sz w:val="24"/>
                <w:szCs w:val="24"/>
              </w:rPr>
              <w:t xml:space="preserve">Nr.4.1034.1/2248 </w:t>
            </w:r>
            <w:r w:rsidR="007F6D8A" w:rsidRPr="002D6722">
              <w:rPr>
                <w:sz w:val="24"/>
                <w:szCs w:val="24"/>
              </w:rPr>
              <w:t>norāda, ka A.Donis visu šo laiku ir veicis nekustamā īpašuma nodokļa maksājumus.</w:t>
            </w:r>
            <w:r w:rsidR="002D6722">
              <w:rPr>
                <w:sz w:val="24"/>
                <w:szCs w:val="24"/>
              </w:rPr>
              <w:t xml:space="preserve"> Vienlaicīgi pašvaldība atzīst, ka ēka uzbūvēta atbilstoši būvvaldē saskaņotam un apstiprinātam projektam bez patvaļīgas būvniecības pazīmēm un neiebilst, ka A.Donim tiek atzītas īpašuma tiesības uz </w:t>
            </w:r>
            <w:r w:rsidR="002D6722" w:rsidRPr="00440B3C">
              <w:rPr>
                <w:sz w:val="24"/>
                <w:szCs w:val="24"/>
              </w:rPr>
              <w:t>būv</w:t>
            </w:r>
            <w:r w:rsidR="002D6722">
              <w:rPr>
                <w:sz w:val="24"/>
                <w:szCs w:val="24"/>
              </w:rPr>
              <w:t>i ar</w:t>
            </w:r>
            <w:r w:rsidR="002D6722" w:rsidRPr="00440B3C">
              <w:rPr>
                <w:sz w:val="24"/>
                <w:szCs w:val="24"/>
              </w:rPr>
              <w:t xml:space="preserve"> kadastra apzīmējum</w:t>
            </w:r>
            <w:r w:rsidR="002D6722">
              <w:rPr>
                <w:sz w:val="24"/>
                <w:szCs w:val="24"/>
              </w:rPr>
              <w:t>u</w:t>
            </w:r>
            <w:r w:rsidR="002D6722" w:rsidRPr="00440B3C">
              <w:rPr>
                <w:sz w:val="24"/>
                <w:szCs w:val="24"/>
              </w:rPr>
              <w:t xml:space="preserve"> 8401 003 0209 001</w:t>
            </w:r>
            <w:r w:rsidR="002D6722">
              <w:rPr>
                <w:sz w:val="24"/>
                <w:szCs w:val="24"/>
              </w:rPr>
              <w:t>.</w:t>
            </w:r>
          </w:p>
          <w:p w14:paraId="3C323282" w14:textId="77777777" w:rsidR="00EE3818" w:rsidRPr="007C138D" w:rsidRDefault="00EE3818" w:rsidP="00A22EAB">
            <w:pPr>
              <w:spacing w:after="0" w:line="240" w:lineRule="auto"/>
              <w:ind w:left="-2" w:right="67" w:firstLine="426"/>
              <w:jc w:val="both"/>
              <w:rPr>
                <w:rFonts w:cstheme="minorHAnsi"/>
                <w:sz w:val="24"/>
                <w:szCs w:val="24"/>
                <w:lang w:eastAsia="lv-LV"/>
              </w:rPr>
            </w:pPr>
            <w:r w:rsidRPr="007C138D">
              <w:rPr>
                <w:rFonts w:cstheme="minorHAnsi"/>
                <w:sz w:val="24"/>
                <w:szCs w:val="24"/>
                <w:lang w:eastAsia="lv-LV"/>
              </w:rPr>
              <w:t>Saskaņā ar Administratīvā procesa likuma 10.</w:t>
            </w:r>
            <w:r>
              <w:rPr>
                <w:rFonts w:cstheme="minorHAnsi"/>
                <w:sz w:val="24"/>
                <w:szCs w:val="24"/>
                <w:lang w:eastAsia="lv-LV"/>
              </w:rPr>
              <w:t>pantu</w:t>
            </w:r>
            <w:r w:rsidRPr="007C138D">
              <w:rPr>
                <w:rFonts w:cstheme="minorHAnsi"/>
                <w:sz w:val="24"/>
                <w:szCs w:val="24"/>
              </w:rPr>
              <w:t xml:space="preserve"> privātpersona var paļauties, ka iestādes rīcība ir tiesiska un konsekventa. Iestādes kļūda, kuras pieļaušanā privātpersona nav vainojama, nedrīkst radīt privātpersonai nelabvēlīgas sekas.</w:t>
            </w:r>
          </w:p>
          <w:p w14:paraId="3C323283" w14:textId="77777777" w:rsidR="00EE3818" w:rsidRPr="00440B3C" w:rsidRDefault="00EE3818" w:rsidP="00A22EAB">
            <w:pPr>
              <w:spacing w:after="0" w:line="240" w:lineRule="auto"/>
              <w:ind w:left="-2" w:right="67" w:firstLine="426"/>
              <w:jc w:val="both"/>
              <w:rPr>
                <w:sz w:val="24"/>
                <w:szCs w:val="24"/>
                <w:lang w:eastAsia="lv-LV"/>
              </w:rPr>
            </w:pPr>
            <w:r w:rsidRPr="00440B3C">
              <w:rPr>
                <w:sz w:val="24"/>
                <w:szCs w:val="24"/>
                <w:lang w:eastAsia="lv-LV"/>
              </w:rPr>
              <w:lastRenderedPageBreak/>
              <w:t>Saldus pilsētas dome ar iepriekš minētajām darbībām – piešķirot zemesgabalu Rakstnieku ielā 1A, Saldū, A.Donim individuālās apbūves veidošanai un noslēdzot zemes nomas līgumu un Saldus pilsētas būvvalde apstiprinot būvprojektu un izdodot būvatļauju A.Donim ir radījusi tiesisku pamatu zemesgabala apbūvei un A.Donis ir paļāvies, ka izpildījis visas pašvaldības prasības būves likumības nodrošināšanai</w:t>
            </w:r>
            <w:r>
              <w:rPr>
                <w:sz w:val="24"/>
                <w:szCs w:val="24"/>
                <w:lang w:eastAsia="lv-LV"/>
              </w:rPr>
              <w:t xml:space="preserve"> un uzsācis dzīvojamās mājas celtniecību.</w:t>
            </w:r>
          </w:p>
          <w:p w14:paraId="3C323284" w14:textId="77777777" w:rsidR="00BE0E87" w:rsidRPr="00440B3C" w:rsidRDefault="00C42899" w:rsidP="00A22EAB">
            <w:pPr>
              <w:pStyle w:val="BodyTextIndent"/>
              <w:ind w:left="-2" w:right="67" w:firstLine="426"/>
              <w:rPr>
                <w:sz w:val="24"/>
                <w:szCs w:val="24"/>
              </w:rPr>
            </w:pPr>
            <w:r w:rsidRPr="00440B3C">
              <w:rPr>
                <w:sz w:val="24"/>
                <w:szCs w:val="24"/>
                <w:lang w:eastAsia="lv-LV"/>
              </w:rPr>
              <w:t xml:space="preserve">Saldus pašvaldības un A.Doņa noslēgtais </w:t>
            </w:r>
            <w:r w:rsidR="00BE0E87" w:rsidRPr="00440B3C">
              <w:rPr>
                <w:sz w:val="24"/>
                <w:szCs w:val="24"/>
                <w:lang w:eastAsia="lv-LV"/>
              </w:rPr>
              <w:t>z</w:t>
            </w:r>
            <w:r w:rsidRPr="00440B3C">
              <w:rPr>
                <w:sz w:val="24"/>
                <w:szCs w:val="24"/>
                <w:lang w:eastAsia="lv-LV"/>
              </w:rPr>
              <w:t xml:space="preserve">emes gabala nomas līgums paredzēja, ka pēc </w:t>
            </w:r>
            <w:r w:rsidR="00BE0E87" w:rsidRPr="00440B3C">
              <w:rPr>
                <w:sz w:val="24"/>
                <w:szCs w:val="24"/>
                <w:lang w:eastAsia="lv-LV"/>
              </w:rPr>
              <w:t xml:space="preserve">līguma </w:t>
            </w:r>
            <w:r w:rsidRPr="00440B3C">
              <w:rPr>
                <w:sz w:val="24"/>
                <w:szCs w:val="24"/>
                <w:lang w:eastAsia="lv-LV"/>
              </w:rPr>
              <w:t xml:space="preserve">termiņa izbeigšanās nomniekam ir tiesības prasīt nomas līguma pagarināšanu. </w:t>
            </w:r>
            <w:r w:rsidR="00BE0E87" w:rsidRPr="00440B3C">
              <w:rPr>
                <w:sz w:val="24"/>
                <w:szCs w:val="24"/>
              </w:rPr>
              <w:t xml:space="preserve">Saldus pašvaldība </w:t>
            </w:r>
            <w:r w:rsidR="003A318A" w:rsidRPr="00440B3C">
              <w:rPr>
                <w:sz w:val="24"/>
                <w:szCs w:val="24"/>
              </w:rPr>
              <w:t xml:space="preserve">ir atteikusi </w:t>
            </w:r>
            <w:r w:rsidR="00BE0E87" w:rsidRPr="00440B3C">
              <w:rPr>
                <w:sz w:val="24"/>
                <w:szCs w:val="24"/>
              </w:rPr>
              <w:t>pagarināt vai noslēgt no jauna zemes nomas līgumu</w:t>
            </w:r>
            <w:r w:rsidR="003A318A" w:rsidRPr="00440B3C">
              <w:rPr>
                <w:sz w:val="24"/>
                <w:szCs w:val="24"/>
              </w:rPr>
              <w:t xml:space="preserve"> ar A.Doni</w:t>
            </w:r>
            <w:r w:rsidR="00BE0E87" w:rsidRPr="00440B3C">
              <w:rPr>
                <w:sz w:val="24"/>
                <w:szCs w:val="24"/>
              </w:rPr>
              <w:t>, jo zeme zem ēkas piekrīt valstij</w:t>
            </w:r>
            <w:r w:rsidR="003A318A" w:rsidRPr="00440B3C">
              <w:rPr>
                <w:sz w:val="24"/>
                <w:szCs w:val="24"/>
              </w:rPr>
              <w:t xml:space="preserve"> (Saldus novada pašvaldības 2010.gada 27.maija vēstule Nr.4.1-36.1/1654)</w:t>
            </w:r>
            <w:r w:rsidR="00BE0E87" w:rsidRPr="00440B3C">
              <w:rPr>
                <w:sz w:val="24"/>
                <w:szCs w:val="24"/>
              </w:rPr>
              <w:t xml:space="preserve">. </w:t>
            </w:r>
          </w:p>
          <w:p w14:paraId="3C323285" w14:textId="77777777" w:rsidR="003A318A" w:rsidRPr="00440B3C" w:rsidRDefault="00C42899" w:rsidP="00A22EAB">
            <w:pPr>
              <w:pStyle w:val="BodyTextIndent"/>
              <w:ind w:left="-2" w:right="67" w:firstLine="426"/>
              <w:rPr>
                <w:sz w:val="24"/>
                <w:szCs w:val="24"/>
              </w:rPr>
            </w:pPr>
            <w:r w:rsidRPr="00440B3C">
              <w:rPr>
                <w:sz w:val="24"/>
                <w:szCs w:val="24"/>
              </w:rPr>
              <w:t xml:space="preserve">A.Donis nevar pabeigt dzīvojamās mājas celtniecību un to nodot ekspluatācijā, jo atbilstoši Būvniecības likuma </w:t>
            </w:r>
            <w:r w:rsidR="003A318A" w:rsidRPr="00440B3C">
              <w:rPr>
                <w:sz w:val="24"/>
                <w:szCs w:val="24"/>
              </w:rPr>
              <w:t>11.panta pirmajai daļai, zemesgabalu var apbūvēt tā īpašnieks, vai cita persona, kas noslēgusi līgumu ar attiecīgā zemesgabala īpašnieku.</w:t>
            </w:r>
            <w:r w:rsidRPr="00440B3C">
              <w:rPr>
                <w:sz w:val="24"/>
                <w:szCs w:val="24"/>
              </w:rPr>
              <w:t xml:space="preserve"> </w:t>
            </w:r>
            <w:r w:rsidR="003A318A" w:rsidRPr="00440B3C">
              <w:rPr>
                <w:sz w:val="24"/>
                <w:szCs w:val="24"/>
              </w:rPr>
              <w:t xml:space="preserve">Tā kā spēkā esoša zemes gabala Rakstnieku ielā 1A, Saldū, nomas līguma nav, tad </w:t>
            </w:r>
            <w:r w:rsidRPr="00440B3C">
              <w:rPr>
                <w:sz w:val="24"/>
                <w:szCs w:val="24"/>
              </w:rPr>
              <w:t xml:space="preserve">Saldus </w:t>
            </w:r>
            <w:r w:rsidR="003A318A" w:rsidRPr="00440B3C">
              <w:rPr>
                <w:sz w:val="24"/>
                <w:szCs w:val="24"/>
              </w:rPr>
              <w:t xml:space="preserve">novada </w:t>
            </w:r>
            <w:r w:rsidRPr="00440B3C">
              <w:rPr>
                <w:sz w:val="24"/>
                <w:szCs w:val="24"/>
              </w:rPr>
              <w:t>pašvaldība nevar pagarināt 2004.gada 19.maijā</w:t>
            </w:r>
            <w:r w:rsidR="0032081D" w:rsidRPr="00440B3C">
              <w:rPr>
                <w:sz w:val="24"/>
                <w:szCs w:val="24"/>
              </w:rPr>
              <w:t xml:space="preserve"> </w:t>
            </w:r>
            <w:r w:rsidR="003A318A" w:rsidRPr="00440B3C">
              <w:rPr>
                <w:sz w:val="24"/>
                <w:szCs w:val="24"/>
              </w:rPr>
              <w:t>izsniegto būvatļauju</w:t>
            </w:r>
            <w:r w:rsidRPr="00440B3C">
              <w:rPr>
                <w:sz w:val="24"/>
                <w:szCs w:val="24"/>
              </w:rPr>
              <w:t xml:space="preserve">. </w:t>
            </w:r>
          </w:p>
          <w:p w14:paraId="3C323286" w14:textId="77777777" w:rsidR="00C42899" w:rsidRPr="003A4D9B" w:rsidRDefault="00C42899" w:rsidP="00A22EAB">
            <w:pPr>
              <w:pStyle w:val="Footer"/>
              <w:tabs>
                <w:tab w:val="clear" w:pos="8306"/>
                <w:tab w:val="right" w:pos="8820"/>
              </w:tabs>
              <w:ind w:left="-2" w:right="67" w:firstLine="426"/>
              <w:jc w:val="both"/>
              <w:rPr>
                <w:rFonts w:cstheme="minorHAnsi"/>
                <w:sz w:val="24"/>
                <w:szCs w:val="24"/>
              </w:rPr>
            </w:pPr>
            <w:r w:rsidRPr="00AD19A2">
              <w:rPr>
                <w:rFonts w:cstheme="minorHAnsi"/>
                <w:sz w:val="24"/>
                <w:szCs w:val="24"/>
              </w:rPr>
              <w:t>Finanšu ministrijā 2010.gada 8.decembrī tika saņemts A.Doņa 2010.gad</w:t>
            </w:r>
            <w:r w:rsidR="00FA24D7">
              <w:rPr>
                <w:rFonts w:cstheme="minorHAnsi"/>
                <w:sz w:val="24"/>
                <w:szCs w:val="24"/>
              </w:rPr>
              <w:t>a</w:t>
            </w:r>
            <w:r w:rsidRPr="00AD19A2">
              <w:rPr>
                <w:rFonts w:cstheme="minorHAnsi"/>
                <w:sz w:val="24"/>
                <w:szCs w:val="24"/>
              </w:rPr>
              <w:t xml:space="preserve"> 6.decembra iesniegums (reģistrēts Finanšu ministrijas lietvedībā ar Nr.25385) par ilgtermiņa nomas līguma noslēgšanu, </w:t>
            </w:r>
            <w:r w:rsidRPr="003A4D9B">
              <w:rPr>
                <w:rFonts w:cstheme="minorHAnsi"/>
                <w:sz w:val="24"/>
                <w:szCs w:val="24"/>
              </w:rPr>
              <w:t>kas ļautu turpināt būvniecību, nodot būvi ekspluatācijā, nostiprināt ēkas īpašuma tiesības zemesgrāmatā un noslēgt izlīgumu tiesvedības gaitā (lieta Nr.C02030610)</w:t>
            </w:r>
            <w:r w:rsidR="003A4D9B">
              <w:rPr>
                <w:rFonts w:cstheme="minorHAnsi"/>
                <w:sz w:val="24"/>
                <w:szCs w:val="24"/>
              </w:rPr>
              <w:t>.</w:t>
            </w:r>
          </w:p>
          <w:p w14:paraId="3C323287" w14:textId="77777777" w:rsidR="003A318A" w:rsidRPr="00440B3C" w:rsidRDefault="003A318A" w:rsidP="00A22EAB">
            <w:pPr>
              <w:pStyle w:val="BodyTextIndent"/>
              <w:ind w:left="-2" w:right="67" w:firstLine="426"/>
              <w:rPr>
                <w:sz w:val="24"/>
                <w:szCs w:val="24"/>
              </w:rPr>
            </w:pPr>
            <w:r w:rsidRPr="00440B3C">
              <w:rPr>
                <w:sz w:val="24"/>
                <w:szCs w:val="24"/>
              </w:rPr>
              <w:t xml:space="preserve">Saskaņā ar </w:t>
            </w:r>
            <w:r w:rsidRPr="00440B3C">
              <w:rPr>
                <w:bCs/>
                <w:sz w:val="24"/>
                <w:szCs w:val="24"/>
              </w:rPr>
              <w:t>likuma „Par atjaunotā Latvijas Republikas 1937.gada Civillikuma ievada, mantojuma tiesību un lietu tiesību daļas spēkā stāšanās laiku un kārtību” 14.panta pirmās daļas piekto punktu ēkas (būves) līdz to apvienošanai vienā īpašumā ar zemi ir uzskatāmi par patstāvīgu īpašuma objektu, ja ēkas (būves) uzceltas uz nomātas zemes, ja zemes nomas līgums ir noslēgts uz laiku, kas nav mazāks par desmit gadiem, un zemes īpašnieka un nomnieka līgumā ir paredzētas nomnieka tiesības celt uz iznomātās zemes ēkas (būves) kā patstāvīgus īpašuma objektus. Šādas ēkas (būves) par patstāvīgu īpašuma objektu uzskatāmas tikai laikā, kamēr ir spēkā zemes nomas līgums.</w:t>
            </w:r>
          </w:p>
          <w:p w14:paraId="3C323288" w14:textId="77777777" w:rsidR="00F275B1" w:rsidRPr="00440B3C" w:rsidRDefault="00F275B1" w:rsidP="00A22EAB">
            <w:pPr>
              <w:spacing w:after="0" w:line="240" w:lineRule="auto"/>
              <w:ind w:firstLine="425"/>
              <w:jc w:val="both"/>
              <w:rPr>
                <w:bCs/>
                <w:sz w:val="24"/>
                <w:szCs w:val="24"/>
              </w:rPr>
            </w:pPr>
            <w:r w:rsidRPr="00440B3C">
              <w:rPr>
                <w:sz w:val="24"/>
                <w:szCs w:val="24"/>
              </w:rPr>
              <w:t>Lai valsts akciju sabiedrība „Valsts nekustamie īpašumi” kā valstij Finanšu ministrijas personā piekritīgo un piederīgo nekustamo īpašumu pārvaldītājs būtu tiesīga noslēgt zemes nomas līgumu ar ēku (būvju) īpašnieku, ēku (būvju) īpašniekam jāiesniedz kāds no</w:t>
            </w:r>
            <w:r w:rsidRPr="00440B3C">
              <w:rPr>
                <w:bCs/>
                <w:sz w:val="24"/>
                <w:szCs w:val="24"/>
              </w:rPr>
              <w:t xml:space="preserve"> Ministru kabineta </w:t>
            </w:r>
            <w:r w:rsidRPr="00440B3C">
              <w:rPr>
                <w:sz w:val="24"/>
                <w:szCs w:val="24"/>
              </w:rPr>
              <w:t xml:space="preserve">2007.gada 30.oktobra </w:t>
            </w:r>
            <w:r w:rsidRPr="00440B3C">
              <w:rPr>
                <w:bCs/>
                <w:sz w:val="24"/>
                <w:szCs w:val="24"/>
              </w:rPr>
              <w:t>noteikumu Nr.735 „Noteikumi par valsts vai pašvaldības zemes nomu”</w:t>
            </w:r>
            <w:r w:rsidRPr="00440B3C">
              <w:rPr>
                <w:sz w:val="24"/>
                <w:szCs w:val="24"/>
              </w:rPr>
              <w:t xml:space="preserve"> 6.3.apakšpunktā noteiktajiem dokumentiem - dokumentus, kas apliecina personas īpašumtiesības uz attiecīgajām ēkām (būvēm), vai līdz īpašumtiesību nostiprināšanai zemesgrāmatā - vienu no likuma "Par nekustamā īpašuma ierakstīšanu zemesgrāmatās" 17. un 28.pantā minētajiem dokumentiem, vai dokumentus, kas apliecina personas</w:t>
            </w:r>
            <w:r w:rsidRPr="00440B3C">
              <w:rPr>
                <w:bCs/>
                <w:sz w:val="24"/>
                <w:szCs w:val="24"/>
              </w:rPr>
              <w:t xml:space="preserve"> </w:t>
            </w:r>
            <w:r w:rsidRPr="00440B3C">
              <w:rPr>
                <w:sz w:val="24"/>
                <w:szCs w:val="24"/>
              </w:rPr>
              <w:t>lietojuma tiesības uz attiecīgajām ēkām (būvēm)</w:t>
            </w:r>
            <w:r w:rsidR="002C1DE0" w:rsidRPr="00440B3C">
              <w:rPr>
                <w:sz w:val="24"/>
                <w:szCs w:val="24"/>
              </w:rPr>
              <w:t>.</w:t>
            </w:r>
          </w:p>
          <w:p w14:paraId="3C323289" w14:textId="77777777" w:rsidR="009D6C0D" w:rsidRDefault="001130E5" w:rsidP="00A22EAB">
            <w:pPr>
              <w:spacing w:after="0" w:line="240" w:lineRule="auto"/>
              <w:ind w:left="-2" w:right="67" w:firstLine="426"/>
              <w:jc w:val="both"/>
              <w:rPr>
                <w:sz w:val="24"/>
                <w:szCs w:val="24"/>
                <w:lang w:eastAsia="lv-LV"/>
              </w:rPr>
            </w:pPr>
            <w:r w:rsidRPr="00440B3C">
              <w:rPr>
                <w:sz w:val="24"/>
                <w:szCs w:val="24"/>
                <w:lang w:eastAsia="lv-LV"/>
              </w:rPr>
              <w:t>Ņemot vērā augstāk minētos apstākļus A.Donim nav iespējams izpildīt likuma „</w:t>
            </w:r>
            <w:r w:rsidR="009D6C0D" w:rsidRPr="00440B3C">
              <w:rPr>
                <w:sz w:val="24"/>
                <w:szCs w:val="24"/>
              </w:rPr>
              <w:t>Par nekustamā īpašuma ierakstīšanu zemesgrāmatās" 17.pant</w:t>
            </w:r>
            <w:r w:rsidR="009D6C0D">
              <w:rPr>
                <w:sz w:val="24"/>
                <w:szCs w:val="24"/>
              </w:rPr>
              <w:t>a nosacījumus un nostiprināt īpašuma tiesības uz ēku vispārējā kārtībā.</w:t>
            </w:r>
            <w:r w:rsidR="009D6C0D" w:rsidRPr="00440B3C">
              <w:rPr>
                <w:sz w:val="24"/>
                <w:szCs w:val="24"/>
                <w:lang w:eastAsia="lv-LV"/>
              </w:rPr>
              <w:t xml:space="preserve"> </w:t>
            </w:r>
            <w:r w:rsidR="0001682C">
              <w:rPr>
                <w:sz w:val="24"/>
                <w:szCs w:val="24"/>
                <w:lang w:eastAsia="lv-LV"/>
              </w:rPr>
              <w:t xml:space="preserve">Tāpat arī </w:t>
            </w:r>
            <w:r w:rsidR="0001682C" w:rsidRPr="00440B3C">
              <w:rPr>
                <w:sz w:val="24"/>
                <w:szCs w:val="24"/>
              </w:rPr>
              <w:t>valsts akciju sabiedrība „Valsts nekustamie īpašumi”</w:t>
            </w:r>
            <w:r w:rsidR="0001682C">
              <w:rPr>
                <w:sz w:val="24"/>
                <w:szCs w:val="24"/>
              </w:rPr>
              <w:t>, ņemot vērā to, ka A.Donis nevar iesniegt</w:t>
            </w:r>
            <w:r w:rsidR="0001682C" w:rsidRPr="00440B3C">
              <w:rPr>
                <w:bCs/>
                <w:sz w:val="24"/>
                <w:szCs w:val="24"/>
              </w:rPr>
              <w:t xml:space="preserve"> Ministru kabineta </w:t>
            </w:r>
            <w:r w:rsidR="0001682C" w:rsidRPr="00440B3C">
              <w:rPr>
                <w:sz w:val="24"/>
                <w:szCs w:val="24"/>
              </w:rPr>
              <w:t xml:space="preserve">2007.gada 30.oktobra </w:t>
            </w:r>
            <w:r w:rsidR="0001682C" w:rsidRPr="00440B3C">
              <w:rPr>
                <w:bCs/>
                <w:sz w:val="24"/>
                <w:szCs w:val="24"/>
              </w:rPr>
              <w:t xml:space="preserve">noteikumu Nr.735 „Noteikumi par valsts vai pašvaldības </w:t>
            </w:r>
            <w:r w:rsidR="0001682C" w:rsidRPr="00440B3C">
              <w:rPr>
                <w:bCs/>
                <w:sz w:val="24"/>
                <w:szCs w:val="24"/>
              </w:rPr>
              <w:lastRenderedPageBreak/>
              <w:t>zemes nomu”</w:t>
            </w:r>
            <w:r w:rsidR="0001682C" w:rsidRPr="00440B3C">
              <w:rPr>
                <w:sz w:val="24"/>
                <w:szCs w:val="24"/>
              </w:rPr>
              <w:t xml:space="preserve"> 6.3.apakšpunktā </w:t>
            </w:r>
            <w:r w:rsidR="0001682C">
              <w:rPr>
                <w:sz w:val="24"/>
                <w:szCs w:val="24"/>
              </w:rPr>
              <w:t>minētos</w:t>
            </w:r>
            <w:r w:rsidR="0001682C" w:rsidRPr="00440B3C">
              <w:rPr>
                <w:sz w:val="24"/>
                <w:szCs w:val="24"/>
              </w:rPr>
              <w:t xml:space="preserve"> dokument</w:t>
            </w:r>
            <w:r w:rsidR="0001682C">
              <w:rPr>
                <w:sz w:val="24"/>
                <w:szCs w:val="24"/>
              </w:rPr>
              <w:t>us, nav tiesīga noslēgt apbūvēta zemesgabala nomas līgumu ar A.Doni.</w:t>
            </w:r>
          </w:p>
          <w:p w14:paraId="3C32328A" w14:textId="77777777" w:rsidR="008072D9" w:rsidRPr="00F3700C" w:rsidRDefault="00180A94" w:rsidP="00C66F86">
            <w:pPr>
              <w:spacing w:after="0" w:line="240" w:lineRule="auto"/>
              <w:ind w:firstLine="424"/>
              <w:jc w:val="both"/>
              <w:rPr>
                <w:rFonts w:eastAsia="Times New Roman" w:cstheme="minorHAnsi"/>
                <w:sz w:val="24"/>
                <w:szCs w:val="24"/>
                <w:lang w:eastAsia="lv-LV"/>
              </w:rPr>
            </w:pPr>
            <w:r w:rsidRPr="00440B3C">
              <w:rPr>
                <w:bCs/>
                <w:sz w:val="24"/>
                <w:szCs w:val="24"/>
              </w:rPr>
              <w:t>Ja saskaņā ar Civillikuma 968.</w:t>
            </w:r>
            <w:r w:rsidR="00880814" w:rsidRPr="00440B3C">
              <w:rPr>
                <w:bCs/>
                <w:sz w:val="24"/>
                <w:szCs w:val="24"/>
              </w:rPr>
              <w:t>pantu būvniecības stadijā esošā dzīvojamā māja (jaunbūve) ar būves kadastra apzīmējumu 8401 003 0209 001 Rakstnieku ielā 1A, Saldū, tik</w:t>
            </w:r>
            <w:r w:rsidR="00772AA6" w:rsidRPr="00440B3C">
              <w:rPr>
                <w:bCs/>
                <w:sz w:val="24"/>
                <w:szCs w:val="24"/>
              </w:rPr>
              <w:t>s</w:t>
            </w:r>
            <w:r w:rsidR="00880814" w:rsidRPr="00440B3C">
              <w:rPr>
                <w:bCs/>
                <w:sz w:val="24"/>
                <w:szCs w:val="24"/>
              </w:rPr>
              <w:t xml:space="preserve"> atzīta par zemes īpašnieka īpašumu, A.Donim radīsies tiesība prasīt atlīdzību saskaņā ar Civillikumā </w:t>
            </w:r>
            <w:r w:rsidR="00831EAF">
              <w:rPr>
                <w:bCs/>
                <w:sz w:val="24"/>
                <w:szCs w:val="24"/>
              </w:rPr>
              <w:t>noteikto</w:t>
            </w:r>
            <w:r w:rsidR="008072D9">
              <w:rPr>
                <w:bCs/>
                <w:sz w:val="24"/>
                <w:szCs w:val="24"/>
              </w:rPr>
              <w:t xml:space="preserve">. </w:t>
            </w:r>
            <w:r w:rsidR="008072D9" w:rsidRPr="00F3700C">
              <w:rPr>
                <w:rFonts w:cstheme="minorHAnsi"/>
                <w:bCs/>
                <w:sz w:val="24"/>
                <w:szCs w:val="24"/>
              </w:rPr>
              <w:t xml:space="preserve">Civillikuma </w:t>
            </w:r>
            <w:r w:rsidR="008072D9" w:rsidRPr="00F3700C">
              <w:rPr>
                <w:rFonts w:eastAsia="Times New Roman" w:cstheme="minorHAnsi"/>
                <w:bCs/>
                <w:sz w:val="24"/>
                <w:szCs w:val="24"/>
                <w:lang w:eastAsia="lv-LV"/>
              </w:rPr>
              <w:t>2140.pants</w:t>
            </w:r>
            <w:r w:rsidR="008072D9" w:rsidRPr="00F3700C">
              <w:rPr>
                <w:rFonts w:eastAsia="Times New Roman" w:cstheme="minorHAnsi"/>
                <w:b/>
                <w:bCs/>
                <w:sz w:val="24"/>
                <w:szCs w:val="24"/>
                <w:lang w:eastAsia="lv-LV"/>
              </w:rPr>
              <w:t xml:space="preserve">  </w:t>
            </w:r>
            <w:r w:rsidR="008072D9" w:rsidRPr="00F3700C">
              <w:rPr>
                <w:rFonts w:eastAsia="Times New Roman" w:cstheme="minorHAnsi"/>
                <w:sz w:val="24"/>
                <w:szCs w:val="24"/>
                <w:lang w:eastAsia="lv-LV"/>
              </w:rPr>
              <w:t>noteic, ka nepieciešamie un derīgie izdevumi, ko nomnieks vai īrnieks taisījis lietai, iznomātājam vai izīrētājam jāatlīdzina viņam pēc vispārējiem noteikumiem par izdevumu atlīdzību.</w:t>
            </w:r>
          </w:p>
          <w:p w14:paraId="3C32328B" w14:textId="77777777" w:rsidR="00880814" w:rsidRDefault="00831EAF" w:rsidP="00A22EAB">
            <w:pPr>
              <w:pStyle w:val="BodyTextIndent"/>
              <w:ind w:left="-2" w:right="67" w:firstLine="426"/>
              <w:rPr>
                <w:bCs/>
                <w:sz w:val="24"/>
                <w:szCs w:val="24"/>
              </w:rPr>
            </w:pPr>
            <w:r>
              <w:rPr>
                <w:bCs/>
                <w:sz w:val="24"/>
                <w:szCs w:val="24"/>
              </w:rPr>
              <w:t>Tāpat</w:t>
            </w:r>
            <w:r w:rsidR="00FA24D7">
              <w:rPr>
                <w:bCs/>
                <w:sz w:val="24"/>
                <w:szCs w:val="24"/>
              </w:rPr>
              <w:t>,</w:t>
            </w:r>
            <w:r>
              <w:rPr>
                <w:bCs/>
                <w:sz w:val="24"/>
                <w:szCs w:val="24"/>
              </w:rPr>
              <w:t xml:space="preserve"> ja būve ar</w:t>
            </w:r>
            <w:r w:rsidRPr="00440B3C">
              <w:rPr>
                <w:bCs/>
                <w:sz w:val="24"/>
                <w:szCs w:val="24"/>
              </w:rPr>
              <w:t xml:space="preserve"> kadastra apzīmējumu 8401 003 0209 001 Rakstnieku ielā 1A, Saldū</w:t>
            </w:r>
            <w:r>
              <w:rPr>
                <w:bCs/>
                <w:sz w:val="24"/>
                <w:szCs w:val="24"/>
              </w:rPr>
              <w:t xml:space="preserve"> tiks atzīta par valsts īpašumu, valsts akciju sabiedrībai „Val</w:t>
            </w:r>
            <w:r w:rsidR="00932F23">
              <w:rPr>
                <w:bCs/>
                <w:sz w:val="24"/>
                <w:szCs w:val="24"/>
              </w:rPr>
              <w:t>s</w:t>
            </w:r>
            <w:r>
              <w:rPr>
                <w:bCs/>
                <w:sz w:val="24"/>
                <w:szCs w:val="24"/>
              </w:rPr>
              <w:t>ts nekustamie īpašumi’’ būs izdevumi saistīti ar ēkas legalizāciju.</w:t>
            </w:r>
          </w:p>
          <w:p w14:paraId="3C32328C" w14:textId="77777777" w:rsidR="009763D4" w:rsidRDefault="00C66F86" w:rsidP="00A22EAB">
            <w:pPr>
              <w:pStyle w:val="BodyTextIndent"/>
              <w:ind w:left="-2" w:right="67" w:firstLine="426"/>
              <w:rPr>
                <w:bCs/>
                <w:sz w:val="24"/>
                <w:szCs w:val="24"/>
              </w:rPr>
            </w:pPr>
            <w:r>
              <w:rPr>
                <w:bCs/>
                <w:sz w:val="24"/>
                <w:szCs w:val="24"/>
              </w:rPr>
              <w:t>Ņemot vērā to, ka A.Donis uzsācis dzīvojamās mājas celtniecību, pamatojoties uz pašvaldības izdoto normatīvo aktu tiesiskumu, kā arī ņemot vērā atlīdzināšanas pienākumu, kā arī to, ka Finanšu ministrija (</w:t>
            </w:r>
            <w:r w:rsidRPr="00440B3C">
              <w:rPr>
                <w:sz w:val="24"/>
                <w:szCs w:val="24"/>
              </w:rPr>
              <w:t>valsts akciju sabiedrība „Valsts nekustamie īpašumi”</w:t>
            </w:r>
            <w:r>
              <w:rPr>
                <w:sz w:val="24"/>
                <w:szCs w:val="24"/>
              </w:rPr>
              <w:t>) nav tiesīga ar A.Doni noslēgt zemes nomas līgumu atbilstoši</w:t>
            </w:r>
            <w:r w:rsidRPr="00440B3C">
              <w:rPr>
                <w:bCs/>
                <w:sz w:val="24"/>
                <w:szCs w:val="24"/>
              </w:rPr>
              <w:t xml:space="preserve"> Ministru kabineta </w:t>
            </w:r>
            <w:r w:rsidRPr="00440B3C">
              <w:rPr>
                <w:sz w:val="24"/>
                <w:szCs w:val="24"/>
              </w:rPr>
              <w:t xml:space="preserve">2007.gada 30.oktobra </w:t>
            </w:r>
            <w:r w:rsidRPr="00440B3C">
              <w:rPr>
                <w:bCs/>
                <w:sz w:val="24"/>
                <w:szCs w:val="24"/>
              </w:rPr>
              <w:t>noteikum</w:t>
            </w:r>
            <w:r>
              <w:rPr>
                <w:bCs/>
                <w:sz w:val="24"/>
                <w:szCs w:val="24"/>
              </w:rPr>
              <w:t>iem</w:t>
            </w:r>
            <w:r w:rsidRPr="00440B3C">
              <w:rPr>
                <w:bCs/>
                <w:sz w:val="24"/>
                <w:szCs w:val="24"/>
              </w:rPr>
              <w:t xml:space="preserve"> Nr.735 „Noteikumi par valsts vai pašvaldības zemes nomu”</w:t>
            </w:r>
            <w:r>
              <w:rPr>
                <w:bCs/>
                <w:sz w:val="24"/>
                <w:szCs w:val="24"/>
              </w:rPr>
              <w:t xml:space="preserve">un to, ka nepabeigta dzīvojamā māja nav nepieciešama valsts pārvaldes funkciju veikšanai, Finanšu ministrija uzskata par lietderīgu ierosināt Ministru kabinetu lemt atļaut Finanšu ministrijai </w:t>
            </w:r>
            <w:r w:rsidR="00FA24D7">
              <w:rPr>
                <w:bCs/>
                <w:sz w:val="24"/>
                <w:szCs w:val="24"/>
              </w:rPr>
              <w:t xml:space="preserve">noslēgt </w:t>
            </w:r>
            <w:r>
              <w:rPr>
                <w:bCs/>
                <w:sz w:val="24"/>
                <w:szCs w:val="24"/>
              </w:rPr>
              <w:t xml:space="preserve">zemes nomas līgumu ar A.Doni </w:t>
            </w:r>
            <w:r w:rsidR="008E2755">
              <w:rPr>
                <w:bCs/>
                <w:sz w:val="24"/>
                <w:szCs w:val="24"/>
              </w:rPr>
              <w:t xml:space="preserve">ar apbūves tiesībām, tādējādi radot </w:t>
            </w:r>
            <w:r w:rsidR="00FA24D7">
              <w:rPr>
                <w:bCs/>
                <w:sz w:val="24"/>
                <w:szCs w:val="24"/>
              </w:rPr>
              <w:t xml:space="preserve">iespēju </w:t>
            </w:r>
            <w:r w:rsidR="008E2755">
              <w:rPr>
                <w:bCs/>
                <w:sz w:val="24"/>
                <w:szCs w:val="24"/>
              </w:rPr>
              <w:t xml:space="preserve">A.Donim pabeigt dzīvojamās mājas būvniecību </w:t>
            </w:r>
            <w:r>
              <w:rPr>
                <w:bCs/>
                <w:sz w:val="24"/>
                <w:szCs w:val="24"/>
              </w:rPr>
              <w:t>un atzīt dzīvojamo</w:t>
            </w:r>
            <w:r w:rsidR="008E2755">
              <w:rPr>
                <w:bCs/>
                <w:sz w:val="24"/>
                <w:szCs w:val="24"/>
              </w:rPr>
              <w:t xml:space="preserve"> māju par patstāvīgu īpašuma objektu</w:t>
            </w:r>
            <w:r w:rsidR="00386399">
              <w:rPr>
                <w:bCs/>
                <w:sz w:val="24"/>
                <w:szCs w:val="24"/>
              </w:rPr>
              <w:t>, līdz ar to</w:t>
            </w:r>
            <w:r w:rsidR="008E2755">
              <w:rPr>
                <w:bCs/>
                <w:sz w:val="24"/>
                <w:szCs w:val="24"/>
              </w:rPr>
              <w:t xml:space="preserve"> do</w:t>
            </w:r>
            <w:r w:rsidR="00FA24D7">
              <w:rPr>
                <w:bCs/>
                <w:sz w:val="24"/>
                <w:szCs w:val="24"/>
              </w:rPr>
              <w:t>dot</w:t>
            </w:r>
            <w:r w:rsidR="008E2755">
              <w:rPr>
                <w:bCs/>
                <w:sz w:val="24"/>
                <w:szCs w:val="24"/>
              </w:rPr>
              <w:t xml:space="preserve"> tiesības A.Donim </w:t>
            </w:r>
            <w:r w:rsidR="00FA24D7">
              <w:rPr>
                <w:bCs/>
                <w:sz w:val="24"/>
                <w:szCs w:val="24"/>
              </w:rPr>
              <w:t>iegādāties</w:t>
            </w:r>
            <w:r w:rsidR="008E2755">
              <w:rPr>
                <w:bCs/>
                <w:sz w:val="24"/>
                <w:szCs w:val="24"/>
              </w:rPr>
              <w:t xml:space="preserve"> apbūvēt</w:t>
            </w:r>
            <w:r w:rsidR="00FA24D7">
              <w:rPr>
                <w:bCs/>
                <w:sz w:val="24"/>
                <w:szCs w:val="24"/>
              </w:rPr>
              <w:t>o</w:t>
            </w:r>
            <w:r w:rsidR="008E2755">
              <w:rPr>
                <w:bCs/>
                <w:sz w:val="24"/>
                <w:szCs w:val="24"/>
              </w:rPr>
              <w:t xml:space="preserve"> zemesgabal</w:t>
            </w:r>
            <w:r w:rsidR="00FA24D7">
              <w:rPr>
                <w:bCs/>
                <w:sz w:val="24"/>
                <w:szCs w:val="24"/>
              </w:rPr>
              <w:t>u</w:t>
            </w:r>
            <w:r w:rsidR="008E2755">
              <w:rPr>
                <w:bCs/>
                <w:sz w:val="24"/>
                <w:szCs w:val="24"/>
              </w:rPr>
              <w:t xml:space="preserve"> </w:t>
            </w:r>
            <w:r w:rsidR="00FA24D7">
              <w:rPr>
                <w:bCs/>
                <w:sz w:val="24"/>
                <w:szCs w:val="24"/>
              </w:rPr>
              <w:t>īpašumā</w:t>
            </w:r>
            <w:r w:rsidR="00386399">
              <w:rPr>
                <w:bCs/>
                <w:sz w:val="24"/>
                <w:szCs w:val="24"/>
              </w:rPr>
              <w:t>.</w:t>
            </w:r>
          </w:p>
          <w:p w14:paraId="3C32328D" w14:textId="77777777" w:rsidR="009763D4" w:rsidRPr="00440B3C" w:rsidRDefault="009763D4" w:rsidP="00FA24D7">
            <w:pPr>
              <w:pStyle w:val="Footer"/>
              <w:tabs>
                <w:tab w:val="clear" w:pos="8306"/>
                <w:tab w:val="right" w:pos="8820"/>
              </w:tabs>
              <w:ind w:right="67" w:firstLine="424"/>
              <w:jc w:val="both"/>
              <w:rPr>
                <w:sz w:val="24"/>
                <w:szCs w:val="24"/>
                <w:lang w:eastAsia="lv-LV"/>
              </w:rPr>
            </w:pPr>
            <w:r>
              <w:rPr>
                <w:sz w:val="24"/>
                <w:szCs w:val="24"/>
              </w:rPr>
              <w:t xml:space="preserve">Papildus </w:t>
            </w:r>
            <w:r w:rsidR="00386399">
              <w:rPr>
                <w:sz w:val="24"/>
                <w:szCs w:val="24"/>
              </w:rPr>
              <w:t>vēršam uzmanību, ka Saldus pilsētas pašvaldības prakse</w:t>
            </w:r>
            <w:r w:rsidR="00B75366">
              <w:rPr>
                <w:sz w:val="24"/>
                <w:szCs w:val="24"/>
              </w:rPr>
              <w:t xml:space="preserve"> rīcībā ar zemes vienībām, kas zemes reformas laikā atradušās pašvaldības rīcībā, t.i.</w:t>
            </w:r>
            <w:r w:rsidR="00386399">
              <w:rPr>
                <w:sz w:val="24"/>
                <w:szCs w:val="24"/>
              </w:rPr>
              <w:t xml:space="preserve"> iznomājot zemes vienības ar apbūves tiesībām</w:t>
            </w:r>
            <w:r w:rsidR="00B75366">
              <w:rPr>
                <w:sz w:val="24"/>
                <w:szCs w:val="24"/>
              </w:rPr>
              <w:t>, ir bijusi vairākkārtīga, ko apliecina, piemēram, Kurzemes apgabaltiesas spriedums ar kuru apmierināta prasība, atzīstot uzcelto dzīvojamo māju par patstāvīgu īpašuma objektu (Lieta Nr.C02043507).</w:t>
            </w:r>
          </w:p>
        </w:tc>
      </w:tr>
      <w:tr w:rsidR="002D7082" w:rsidRPr="002D7082" w14:paraId="3C323292" w14:textId="77777777"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14:paraId="3C32328F"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lastRenderedPageBreak/>
              <w:t>3.</w:t>
            </w:r>
          </w:p>
        </w:tc>
        <w:tc>
          <w:tcPr>
            <w:tcW w:w="1012" w:type="pct"/>
            <w:tcBorders>
              <w:top w:val="outset" w:sz="6" w:space="0" w:color="000000"/>
              <w:left w:val="outset" w:sz="6" w:space="0" w:color="000000"/>
              <w:bottom w:val="outset" w:sz="6" w:space="0" w:color="000000"/>
              <w:right w:val="outset" w:sz="6" w:space="0" w:color="000000"/>
            </w:tcBorders>
            <w:hideMark/>
          </w:tcPr>
          <w:p w14:paraId="3C323290"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Saistītie politikas ietekmes novērtējumi un pētījumi</w:t>
            </w:r>
          </w:p>
        </w:tc>
        <w:tc>
          <w:tcPr>
            <w:tcW w:w="3749" w:type="pct"/>
            <w:tcBorders>
              <w:top w:val="outset" w:sz="6" w:space="0" w:color="000000"/>
              <w:left w:val="outset" w:sz="6" w:space="0" w:color="000000"/>
              <w:bottom w:val="outset" w:sz="6" w:space="0" w:color="000000"/>
              <w:right w:val="outset" w:sz="6" w:space="0" w:color="000000"/>
            </w:tcBorders>
            <w:hideMark/>
          </w:tcPr>
          <w:p w14:paraId="3C323291" w14:textId="77777777" w:rsidR="002D7082" w:rsidRPr="00440B3C" w:rsidRDefault="00B41003"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Projekts šo jomu neskar.</w:t>
            </w:r>
          </w:p>
        </w:tc>
      </w:tr>
      <w:tr w:rsidR="002D7082" w:rsidRPr="002D7082" w14:paraId="3C323297" w14:textId="77777777"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14:paraId="3C323293"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4.</w:t>
            </w:r>
          </w:p>
        </w:tc>
        <w:tc>
          <w:tcPr>
            <w:tcW w:w="1012" w:type="pct"/>
            <w:tcBorders>
              <w:top w:val="outset" w:sz="6" w:space="0" w:color="000000"/>
              <w:left w:val="outset" w:sz="6" w:space="0" w:color="000000"/>
              <w:bottom w:val="outset" w:sz="6" w:space="0" w:color="000000"/>
              <w:right w:val="outset" w:sz="6" w:space="0" w:color="000000"/>
            </w:tcBorders>
            <w:hideMark/>
          </w:tcPr>
          <w:p w14:paraId="3C323294"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Tiesiskā regulējuma mērķis un būtība</w:t>
            </w:r>
          </w:p>
        </w:tc>
        <w:tc>
          <w:tcPr>
            <w:tcW w:w="3749" w:type="pct"/>
            <w:tcBorders>
              <w:top w:val="outset" w:sz="6" w:space="0" w:color="000000"/>
              <w:left w:val="outset" w:sz="6" w:space="0" w:color="000000"/>
              <w:bottom w:val="outset" w:sz="6" w:space="0" w:color="000000"/>
              <w:right w:val="outset" w:sz="6" w:space="0" w:color="000000"/>
            </w:tcBorders>
            <w:hideMark/>
          </w:tcPr>
          <w:p w14:paraId="3C323295" w14:textId="77777777" w:rsidR="002D7082" w:rsidRPr="00B75366" w:rsidRDefault="00934DB0" w:rsidP="00B75366">
            <w:pPr>
              <w:spacing w:after="0" w:line="240" w:lineRule="auto"/>
              <w:ind w:firstLine="424"/>
              <w:jc w:val="both"/>
              <w:rPr>
                <w:sz w:val="24"/>
                <w:szCs w:val="24"/>
              </w:rPr>
            </w:pPr>
            <w:r w:rsidRPr="00B75366">
              <w:rPr>
                <w:bCs/>
                <w:sz w:val="24"/>
                <w:szCs w:val="24"/>
              </w:rPr>
              <w:t xml:space="preserve">Ņemot vērā </w:t>
            </w:r>
            <w:r w:rsidR="00EB732B" w:rsidRPr="00B75366">
              <w:rPr>
                <w:bCs/>
                <w:sz w:val="24"/>
                <w:szCs w:val="24"/>
              </w:rPr>
              <w:t>anotācijas I.sadaļas 2.punktā izklāstīto situāciju un problēmu</w:t>
            </w:r>
            <w:r w:rsidRPr="00B75366">
              <w:rPr>
                <w:bCs/>
                <w:sz w:val="24"/>
                <w:szCs w:val="24"/>
              </w:rPr>
              <w:t xml:space="preserve"> ir sagatavots rīkojuma projekts ar kuru paredzēts </w:t>
            </w:r>
            <w:r w:rsidRPr="00B75366">
              <w:rPr>
                <w:sz w:val="24"/>
                <w:szCs w:val="24"/>
              </w:rPr>
              <w:t>iznomāt Ainaram Donim (</w:t>
            </w:r>
            <w:r w:rsidR="00FA24D7">
              <w:rPr>
                <w:sz w:val="24"/>
                <w:szCs w:val="24"/>
              </w:rPr>
              <w:t>deklarētā dzīvesvietas adrese</w:t>
            </w:r>
            <w:r w:rsidRPr="00B75366">
              <w:rPr>
                <w:sz w:val="24"/>
                <w:szCs w:val="24"/>
              </w:rPr>
              <w:t>: Rakstnieku ielā 1A, Saldū, LV-3801) uz 10 gadiem ar apbūves tiesībām valstij piekrītoš</w:t>
            </w:r>
            <w:r w:rsidR="00FA24D7">
              <w:rPr>
                <w:sz w:val="24"/>
                <w:szCs w:val="24"/>
              </w:rPr>
              <w:t>o</w:t>
            </w:r>
            <w:r w:rsidRPr="00B75366">
              <w:rPr>
                <w:sz w:val="24"/>
                <w:szCs w:val="24"/>
              </w:rPr>
              <w:t xml:space="preserve"> zemesgabalu 1875 m</w:t>
            </w:r>
            <w:r w:rsidRPr="00B75366">
              <w:rPr>
                <w:sz w:val="24"/>
                <w:szCs w:val="24"/>
                <w:vertAlign w:val="superscript"/>
              </w:rPr>
              <w:t>2</w:t>
            </w:r>
            <w:r w:rsidRPr="00B75366">
              <w:rPr>
                <w:sz w:val="24"/>
                <w:szCs w:val="24"/>
              </w:rPr>
              <w:t xml:space="preserve"> platībā (zemes vienības kadastra apzīmējums 8401 003 0209) – Rakstnieku ielā 1A, Saldū, dzīvojamās mājas celtniecībai un uzturēšanai.</w:t>
            </w:r>
          </w:p>
          <w:p w14:paraId="3C323296" w14:textId="77777777" w:rsidR="00B75366" w:rsidRPr="00440B3C" w:rsidRDefault="00B75366" w:rsidP="00AD19A2">
            <w:pPr>
              <w:pStyle w:val="Footer"/>
              <w:tabs>
                <w:tab w:val="clear" w:pos="8306"/>
                <w:tab w:val="right" w:pos="8820"/>
              </w:tabs>
              <w:ind w:firstLine="424"/>
              <w:jc w:val="both"/>
              <w:rPr>
                <w:rFonts w:ascii="Times New Roman" w:eastAsia="Times New Roman" w:hAnsi="Times New Roman" w:cs="Times New Roman"/>
                <w:sz w:val="24"/>
                <w:szCs w:val="24"/>
                <w:lang w:eastAsia="lv-LV"/>
              </w:rPr>
            </w:pPr>
            <w:r w:rsidRPr="00B75366">
              <w:rPr>
                <w:sz w:val="24"/>
                <w:szCs w:val="24"/>
              </w:rPr>
              <w:t>Nomas līgumā paredzēt, ka nomniekam rodas tiesības prasīt šā rīkojuma 1.punktā minētā zemesgabala nodošanu atsavināšanai, ja uz šā zemesgabala ir uzceltas un nodotas ekspluatācijā visas nomas līgumā paredzētās ēkas (būves) un īpašuma tiesības uz tām ir nostiprinātas zemesgrāmatā.</w:t>
            </w:r>
          </w:p>
        </w:tc>
      </w:tr>
      <w:tr w:rsidR="002D7082" w:rsidRPr="002D7082" w14:paraId="3C32329B" w14:textId="77777777"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14:paraId="3C323298"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5.</w:t>
            </w:r>
          </w:p>
        </w:tc>
        <w:tc>
          <w:tcPr>
            <w:tcW w:w="1012" w:type="pct"/>
            <w:tcBorders>
              <w:top w:val="outset" w:sz="6" w:space="0" w:color="000000"/>
              <w:left w:val="outset" w:sz="6" w:space="0" w:color="000000"/>
              <w:bottom w:val="outset" w:sz="6" w:space="0" w:color="000000"/>
              <w:right w:val="outset" w:sz="6" w:space="0" w:color="000000"/>
            </w:tcBorders>
            <w:hideMark/>
          </w:tcPr>
          <w:p w14:paraId="3C323299"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 xml:space="preserve">Projekta izstrādē iesaistītās </w:t>
            </w:r>
            <w:r w:rsidRPr="00440B3C">
              <w:rPr>
                <w:rFonts w:ascii="Times New Roman" w:eastAsia="Times New Roman" w:hAnsi="Times New Roman" w:cs="Times New Roman"/>
                <w:sz w:val="24"/>
                <w:szCs w:val="24"/>
                <w:lang w:eastAsia="lv-LV"/>
              </w:rPr>
              <w:lastRenderedPageBreak/>
              <w:t>institūcijas</w:t>
            </w:r>
          </w:p>
        </w:tc>
        <w:tc>
          <w:tcPr>
            <w:tcW w:w="3749" w:type="pct"/>
            <w:tcBorders>
              <w:top w:val="outset" w:sz="6" w:space="0" w:color="000000"/>
              <w:left w:val="outset" w:sz="6" w:space="0" w:color="000000"/>
              <w:bottom w:val="outset" w:sz="6" w:space="0" w:color="000000"/>
              <w:right w:val="outset" w:sz="6" w:space="0" w:color="000000"/>
            </w:tcBorders>
            <w:hideMark/>
          </w:tcPr>
          <w:p w14:paraId="3C32329A" w14:textId="77777777" w:rsidR="002D7082" w:rsidRPr="00440B3C"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440B3C">
              <w:rPr>
                <w:sz w:val="24"/>
                <w:szCs w:val="24"/>
                <w:lang w:eastAsia="lv-LV"/>
              </w:rPr>
              <w:lastRenderedPageBreak/>
              <w:t>Valsts akciju sabiedrība „Valsts nekustamie īpašumi”.</w:t>
            </w:r>
          </w:p>
        </w:tc>
      </w:tr>
      <w:tr w:rsidR="002D7082" w:rsidRPr="002D7082" w14:paraId="3C32329F" w14:textId="77777777"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14:paraId="3C32329C"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lastRenderedPageBreak/>
              <w:t>6.</w:t>
            </w:r>
          </w:p>
        </w:tc>
        <w:tc>
          <w:tcPr>
            <w:tcW w:w="1012" w:type="pct"/>
            <w:tcBorders>
              <w:top w:val="outset" w:sz="6" w:space="0" w:color="000000"/>
              <w:left w:val="outset" w:sz="6" w:space="0" w:color="000000"/>
              <w:bottom w:val="outset" w:sz="6" w:space="0" w:color="000000"/>
              <w:right w:val="outset" w:sz="6" w:space="0" w:color="000000"/>
            </w:tcBorders>
            <w:hideMark/>
          </w:tcPr>
          <w:p w14:paraId="3C32329D"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Iemesli, kādēļ netika nodrošināta sabiedrības līdzdalība</w:t>
            </w:r>
          </w:p>
        </w:tc>
        <w:tc>
          <w:tcPr>
            <w:tcW w:w="3749" w:type="pct"/>
            <w:tcBorders>
              <w:top w:val="outset" w:sz="6" w:space="0" w:color="000000"/>
              <w:left w:val="outset" w:sz="6" w:space="0" w:color="000000"/>
              <w:bottom w:val="outset" w:sz="6" w:space="0" w:color="000000"/>
              <w:right w:val="outset" w:sz="6" w:space="0" w:color="000000"/>
            </w:tcBorders>
            <w:hideMark/>
          </w:tcPr>
          <w:p w14:paraId="3C32329E" w14:textId="77777777" w:rsidR="002D7082" w:rsidRPr="00440B3C" w:rsidRDefault="00602D90" w:rsidP="00AD19A2">
            <w:pPr>
              <w:spacing w:after="0" w:line="240" w:lineRule="auto"/>
              <w:ind w:right="67" w:firstLine="394"/>
              <w:jc w:val="both"/>
              <w:rPr>
                <w:rFonts w:ascii="Times New Roman" w:eastAsia="Times New Roman" w:hAnsi="Times New Roman" w:cs="Times New Roman"/>
                <w:sz w:val="24"/>
                <w:szCs w:val="24"/>
                <w:lang w:eastAsia="lv-LV"/>
              </w:rPr>
            </w:pPr>
            <w:r w:rsidRPr="00440B3C">
              <w:rPr>
                <w:sz w:val="24"/>
                <w:szCs w:val="24"/>
              </w:rPr>
              <w:t>Jautājuma būtība skar Ministru kabineta kompetenci lemt p</w:t>
            </w:r>
            <w:r w:rsidR="00AD19A2">
              <w:rPr>
                <w:sz w:val="24"/>
                <w:szCs w:val="24"/>
              </w:rPr>
              <w:t>ar to, vai atļaut vai neatļaut</w:t>
            </w:r>
            <w:r w:rsidR="00EB732B">
              <w:rPr>
                <w:sz w:val="24"/>
                <w:szCs w:val="24"/>
              </w:rPr>
              <w:t xml:space="preserve"> zemesgabalu iznomāšanu</w:t>
            </w:r>
            <w:r w:rsidRPr="00440B3C">
              <w:rPr>
                <w:sz w:val="24"/>
                <w:szCs w:val="24"/>
              </w:rPr>
              <w:t>.</w:t>
            </w:r>
            <w:r w:rsidR="00725FFC">
              <w:rPr>
                <w:sz w:val="24"/>
                <w:szCs w:val="24"/>
              </w:rPr>
              <w:t xml:space="preserve"> </w:t>
            </w:r>
            <w:r w:rsidRPr="00440B3C">
              <w:rPr>
                <w:sz w:val="24"/>
                <w:szCs w:val="24"/>
              </w:rPr>
              <w:t>Tāpēc šis jautājums neparedz ieviest izmaiņas, kas varētu ietekmēt sabiedrības intereses.</w:t>
            </w:r>
          </w:p>
        </w:tc>
      </w:tr>
      <w:tr w:rsidR="002D7082" w:rsidRPr="002D7082" w14:paraId="3C3232A3" w14:textId="77777777"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14:paraId="3C3232A0"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7.</w:t>
            </w:r>
          </w:p>
        </w:tc>
        <w:tc>
          <w:tcPr>
            <w:tcW w:w="1012" w:type="pct"/>
            <w:tcBorders>
              <w:top w:val="outset" w:sz="6" w:space="0" w:color="000000"/>
              <w:left w:val="outset" w:sz="6" w:space="0" w:color="000000"/>
              <w:bottom w:val="outset" w:sz="6" w:space="0" w:color="000000"/>
              <w:right w:val="outset" w:sz="6" w:space="0" w:color="000000"/>
            </w:tcBorders>
            <w:hideMark/>
          </w:tcPr>
          <w:p w14:paraId="3C3232A1" w14:textId="77777777" w:rsidR="002D7082" w:rsidRPr="00440B3C" w:rsidRDefault="002D7082"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440B3C">
              <w:rPr>
                <w:rFonts w:ascii="Times New Roman" w:eastAsia="Times New Roman" w:hAnsi="Times New Roman" w:cs="Times New Roman"/>
                <w:sz w:val="24"/>
                <w:szCs w:val="24"/>
                <w:lang w:eastAsia="lv-LV"/>
              </w:rPr>
              <w:t>Cita informācija</w:t>
            </w:r>
          </w:p>
        </w:tc>
        <w:tc>
          <w:tcPr>
            <w:tcW w:w="3749" w:type="pct"/>
            <w:tcBorders>
              <w:top w:val="outset" w:sz="6" w:space="0" w:color="000000"/>
              <w:left w:val="outset" w:sz="6" w:space="0" w:color="000000"/>
              <w:bottom w:val="outset" w:sz="6" w:space="0" w:color="000000"/>
              <w:right w:val="outset" w:sz="6" w:space="0" w:color="000000"/>
            </w:tcBorders>
            <w:hideMark/>
          </w:tcPr>
          <w:p w14:paraId="3C3232A2" w14:textId="77777777" w:rsidR="002D7082" w:rsidRPr="00440B3C" w:rsidRDefault="00602D90"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440B3C">
              <w:rPr>
                <w:rFonts w:ascii="Times New Roman" w:hAnsi="Times New Roman" w:cs="Times New Roman"/>
                <w:sz w:val="24"/>
                <w:szCs w:val="24"/>
              </w:rPr>
              <w:t>Politikas joma – tieslietu politika.</w:t>
            </w:r>
          </w:p>
        </w:tc>
      </w:tr>
    </w:tbl>
    <w:p w14:paraId="3C3232A4" w14:textId="77777777"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0"/>
      </w:tblGrid>
      <w:tr w:rsidR="002D7082" w:rsidRPr="002D7082" w14:paraId="3C3232A6" w14:textId="77777777" w:rsidTr="00C8381A">
        <w:trPr>
          <w:tblCellSpacing w:w="15" w:type="dxa"/>
        </w:trPr>
        <w:tc>
          <w:tcPr>
            <w:tcW w:w="4969" w:type="pct"/>
            <w:tcBorders>
              <w:top w:val="single" w:sz="6" w:space="0" w:color="auto"/>
              <w:left w:val="single" w:sz="6" w:space="0" w:color="auto"/>
              <w:bottom w:val="outset" w:sz="6" w:space="0" w:color="000000"/>
              <w:right w:val="single" w:sz="6" w:space="0" w:color="auto"/>
            </w:tcBorders>
            <w:vAlign w:val="center"/>
            <w:hideMark/>
          </w:tcPr>
          <w:p w14:paraId="3C3232A5" w14:textId="77777777" w:rsidR="002D7082" w:rsidRPr="002D7082" w:rsidRDefault="002D7082" w:rsidP="00B4100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302FC">
              <w:rPr>
                <w:b/>
                <w:bCs/>
                <w:sz w:val="24"/>
                <w:szCs w:val="24"/>
                <w:lang w:eastAsia="lv-LV"/>
              </w:rPr>
              <w:t xml:space="preserve">- </w:t>
            </w:r>
            <w:r w:rsidR="00B41003">
              <w:rPr>
                <w:rFonts w:ascii="Times New Roman" w:eastAsia="Times New Roman" w:hAnsi="Times New Roman" w:cs="Times New Roman"/>
                <w:sz w:val="24"/>
                <w:szCs w:val="24"/>
                <w:lang w:eastAsia="lv-LV"/>
              </w:rPr>
              <w:t>projekts šo jomu neskar.</w:t>
            </w:r>
          </w:p>
        </w:tc>
      </w:tr>
    </w:tbl>
    <w:p w14:paraId="3C3232A7" w14:textId="77777777"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34"/>
        <w:gridCol w:w="1351"/>
        <w:gridCol w:w="1905"/>
        <w:gridCol w:w="1252"/>
        <w:gridCol w:w="1252"/>
        <w:gridCol w:w="1546"/>
      </w:tblGrid>
      <w:tr w:rsidR="00332744" w:rsidRPr="00332744" w14:paraId="3C3232A9" w14:textId="77777777" w:rsidTr="00C8381A">
        <w:trPr>
          <w:tblCellSpacing w:w="15" w:type="dxa"/>
        </w:trPr>
        <w:tc>
          <w:tcPr>
            <w:tcW w:w="4969" w:type="pct"/>
            <w:gridSpan w:val="6"/>
            <w:tcBorders>
              <w:top w:val="outset" w:sz="6" w:space="0" w:color="000000"/>
              <w:bottom w:val="outset" w:sz="6" w:space="0" w:color="000000"/>
            </w:tcBorders>
          </w:tcPr>
          <w:p w14:paraId="3C3232A8"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14:paraId="3C3232AD" w14:textId="77777777" w:rsidTr="00C8381A">
        <w:trPr>
          <w:tblCellSpacing w:w="15" w:type="dxa"/>
        </w:trPr>
        <w:tc>
          <w:tcPr>
            <w:tcW w:w="1205" w:type="pct"/>
            <w:vMerge w:val="restart"/>
            <w:tcBorders>
              <w:top w:val="outset" w:sz="6" w:space="0" w:color="000000"/>
              <w:bottom w:val="outset" w:sz="6" w:space="0" w:color="000000"/>
              <w:right w:val="outset" w:sz="6" w:space="0" w:color="000000"/>
            </w:tcBorders>
            <w:vAlign w:val="center"/>
          </w:tcPr>
          <w:p w14:paraId="3C3232AA"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3C3232AB" w14:textId="77777777"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078" w:type="pct"/>
            <w:gridSpan w:val="3"/>
            <w:tcBorders>
              <w:top w:val="outset" w:sz="6" w:space="0" w:color="000000"/>
              <w:left w:val="outset" w:sz="6" w:space="0" w:color="000000"/>
              <w:bottom w:val="outset" w:sz="6" w:space="0" w:color="000000"/>
            </w:tcBorders>
            <w:vAlign w:val="center"/>
          </w:tcPr>
          <w:p w14:paraId="3C3232AC"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14:paraId="3C3232B3" w14:textId="77777777" w:rsidTr="00C8381A">
        <w:trPr>
          <w:tblCellSpacing w:w="15" w:type="dxa"/>
        </w:trPr>
        <w:tc>
          <w:tcPr>
            <w:tcW w:w="1205" w:type="pct"/>
            <w:vMerge/>
            <w:tcBorders>
              <w:top w:val="outset" w:sz="6" w:space="0" w:color="000000"/>
              <w:bottom w:val="outset" w:sz="6" w:space="0" w:color="000000"/>
              <w:right w:val="outset" w:sz="6" w:space="0" w:color="000000"/>
            </w:tcBorders>
            <w:vAlign w:val="center"/>
          </w:tcPr>
          <w:p w14:paraId="3C3232AE" w14:textId="77777777"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3C3232AF" w14:textId="77777777"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3C3232B0" w14:textId="77777777"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1" w14:textId="77777777"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791" w:type="pct"/>
            <w:tcBorders>
              <w:top w:val="outset" w:sz="6" w:space="0" w:color="000000"/>
              <w:left w:val="outset" w:sz="6" w:space="0" w:color="000000"/>
              <w:bottom w:val="outset" w:sz="6" w:space="0" w:color="000000"/>
            </w:tcBorders>
            <w:vAlign w:val="center"/>
          </w:tcPr>
          <w:p w14:paraId="3C3232B2" w14:textId="77777777"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14:paraId="3C3232BA" w14:textId="77777777" w:rsidTr="00C8381A">
        <w:trPr>
          <w:tblCellSpacing w:w="15" w:type="dxa"/>
        </w:trPr>
        <w:tc>
          <w:tcPr>
            <w:tcW w:w="1205" w:type="pct"/>
            <w:vMerge/>
            <w:tcBorders>
              <w:top w:val="outset" w:sz="6" w:space="0" w:color="000000"/>
              <w:bottom w:val="outset" w:sz="6" w:space="0" w:color="000000"/>
              <w:right w:val="outset" w:sz="6" w:space="0" w:color="000000"/>
            </w:tcBorders>
            <w:vAlign w:val="center"/>
          </w:tcPr>
          <w:p w14:paraId="3C3232B4" w14:textId="77777777"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3C3232B5"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6"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7"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8"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791" w:type="pct"/>
            <w:tcBorders>
              <w:top w:val="outset" w:sz="6" w:space="0" w:color="000000"/>
              <w:left w:val="outset" w:sz="6" w:space="0" w:color="000000"/>
              <w:bottom w:val="outset" w:sz="6" w:space="0" w:color="000000"/>
            </w:tcBorders>
            <w:vAlign w:val="center"/>
          </w:tcPr>
          <w:p w14:paraId="3C3232B9"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14:paraId="3C3232C1" w14:textId="77777777" w:rsidTr="00C8381A">
        <w:trPr>
          <w:tblCellSpacing w:w="15" w:type="dxa"/>
        </w:trPr>
        <w:tc>
          <w:tcPr>
            <w:tcW w:w="1205" w:type="pct"/>
            <w:tcBorders>
              <w:top w:val="outset" w:sz="6" w:space="0" w:color="000000"/>
              <w:bottom w:val="outset" w:sz="6" w:space="0" w:color="000000"/>
              <w:right w:val="outset" w:sz="6" w:space="0" w:color="000000"/>
            </w:tcBorders>
            <w:vAlign w:val="center"/>
          </w:tcPr>
          <w:p w14:paraId="3C3232BB"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C"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D"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E"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3C3232BF"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791" w:type="pct"/>
            <w:tcBorders>
              <w:top w:val="outset" w:sz="6" w:space="0" w:color="000000"/>
              <w:left w:val="outset" w:sz="6" w:space="0" w:color="000000"/>
              <w:bottom w:val="outset" w:sz="6" w:space="0" w:color="000000"/>
            </w:tcBorders>
            <w:vAlign w:val="center"/>
          </w:tcPr>
          <w:p w14:paraId="3C3232C0" w14:textId="77777777"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14:paraId="3C3232C4"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C2"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748" w:type="pct"/>
            <w:gridSpan w:val="5"/>
            <w:tcBorders>
              <w:top w:val="outset" w:sz="6" w:space="0" w:color="000000"/>
              <w:left w:val="outset" w:sz="6" w:space="0" w:color="000000"/>
              <w:bottom w:val="outset" w:sz="6" w:space="0" w:color="000000"/>
            </w:tcBorders>
          </w:tcPr>
          <w:p w14:paraId="3C3232C3"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C7"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C5"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748" w:type="pct"/>
            <w:gridSpan w:val="5"/>
            <w:tcBorders>
              <w:top w:val="outset" w:sz="6" w:space="0" w:color="000000"/>
              <w:left w:val="outset" w:sz="6" w:space="0" w:color="000000"/>
              <w:bottom w:val="outset" w:sz="6" w:space="0" w:color="000000"/>
            </w:tcBorders>
          </w:tcPr>
          <w:p w14:paraId="3C3232C6"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CA"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C8"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748" w:type="pct"/>
            <w:gridSpan w:val="5"/>
            <w:tcBorders>
              <w:top w:val="outset" w:sz="6" w:space="0" w:color="000000"/>
              <w:left w:val="outset" w:sz="6" w:space="0" w:color="000000"/>
              <w:bottom w:val="outset" w:sz="6" w:space="0" w:color="000000"/>
            </w:tcBorders>
          </w:tcPr>
          <w:p w14:paraId="3C3232C9"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CD"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CB"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748" w:type="pct"/>
            <w:gridSpan w:val="5"/>
            <w:tcBorders>
              <w:top w:val="outset" w:sz="6" w:space="0" w:color="000000"/>
              <w:left w:val="outset" w:sz="6" w:space="0" w:color="000000"/>
              <w:bottom w:val="outset" w:sz="6" w:space="0" w:color="000000"/>
            </w:tcBorders>
          </w:tcPr>
          <w:p w14:paraId="3C3232CC"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D0"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CE"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748" w:type="pct"/>
            <w:gridSpan w:val="5"/>
            <w:tcBorders>
              <w:top w:val="outset" w:sz="6" w:space="0" w:color="000000"/>
              <w:left w:val="outset" w:sz="6" w:space="0" w:color="000000"/>
              <w:bottom w:val="outset" w:sz="6" w:space="0" w:color="000000"/>
            </w:tcBorders>
          </w:tcPr>
          <w:p w14:paraId="3C3232CF"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D3"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D1"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748" w:type="pct"/>
            <w:gridSpan w:val="5"/>
            <w:tcBorders>
              <w:top w:val="outset" w:sz="6" w:space="0" w:color="000000"/>
              <w:left w:val="outset" w:sz="6" w:space="0" w:color="000000"/>
              <w:bottom w:val="outset" w:sz="6" w:space="0" w:color="000000"/>
            </w:tcBorders>
          </w:tcPr>
          <w:p w14:paraId="3C3232D2"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D6"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D4"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748" w:type="pct"/>
            <w:gridSpan w:val="5"/>
            <w:tcBorders>
              <w:top w:val="outset" w:sz="6" w:space="0" w:color="000000"/>
              <w:left w:val="outset" w:sz="6" w:space="0" w:color="000000"/>
              <w:bottom w:val="outset" w:sz="6" w:space="0" w:color="000000"/>
            </w:tcBorders>
          </w:tcPr>
          <w:p w14:paraId="3C3232D5"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D9"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D7"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748" w:type="pct"/>
            <w:gridSpan w:val="5"/>
            <w:tcBorders>
              <w:top w:val="outset" w:sz="6" w:space="0" w:color="000000"/>
              <w:left w:val="outset" w:sz="6" w:space="0" w:color="000000"/>
              <w:bottom w:val="outset" w:sz="6" w:space="0" w:color="000000"/>
            </w:tcBorders>
          </w:tcPr>
          <w:p w14:paraId="3C3232D8"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DC"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DA"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748" w:type="pct"/>
            <w:gridSpan w:val="5"/>
            <w:tcBorders>
              <w:top w:val="outset" w:sz="6" w:space="0" w:color="000000"/>
              <w:left w:val="outset" w:sz="6" w:space="0" w:color="000000"/>
              <w:bottom w:val="outset" w:sz="6" w:space="0" w:color="000000"/>
            </w:tcBorders>
            <w:vAlign w:val="center"/>
          </w:tcPr>
          <w:p w14:paraId="3C3232DB"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DF"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DD"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748" w:type="pct"/>
            <w:gridSpan w:val="5"/>
            <w:tcBorders>
              <w:top w:val="outset" w:sz="6" w:space="0" w:color="000000"/>
              <w:left w:val="outset" w:sz="6" w:space="0" w:color="000000"/>
              <w:bottom w:val="outset" w:sz="6" w:space="0" w:color="000000"/>
            </w:tcBorders>
          </w:tcPr>
          <w:p w14:paraId="3C3232DE"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E2"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E0"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748" w:type="pct"/>
            <w:gridSpan w:val="5"/>
            <w:tcBorders>
              <w:top w:val="outset" w:sz="6" w:space="0" w:color="000000"/>
              <w:left w:val="outset" w:sz="6" w:space="0" w:color="000000"/>
              <w:bottom w:val="outset" w:sz="6" w:space="0" w:color="000000"/>
            </w:tcBorders>
          </w:tcPr>
          <w:p w14:paraId="3C3232E1"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E5"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E3"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748" w:type="pct"/>
            <w:gridSpan w:val="5"/>
            <w:tcBorders>
              <w:top w:val="outset" w:sz="6" w:space="0" w:color="000000"/>
              <w:left w:val="outset" w:sz="6" w:space="0" w:color="000000"/>
              <w:bottom w:val="outset" w:sz="6" w:space="0" w:color="000000"/>
            </w:tcBorders>
          </w:tcPr>
          <w:p w14:paraId="3C3232E4"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E9" w14:textId="77777777" w:rsidTr="00C8381A">
        <w:trPr>
          <w:trHeight w:val="1930"/>
          <w:tblCellSpacing w:w="15" w:type="dxa"/>
        </w:trPr>
        <w:tc>
          <w:tcPr>
            <w:tcW w:w="1205" w:type="pct"/>
            <w:tcBorders>
              <w:top w:val="outset" w:sz="6" w:space="0" w:color="000000"/>
              <w:bottom w:val="outset" w:sz="6" w:space="0" w:color="000000"/>
              <w:right w:val="outset" w:sz="6" w:space="0" w:color="000000"/>
            </w:tcBorders>
          </w:tcPr>
          <w:p w14:paraId="3C3232E6"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14:paraId="3C3232E7"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55" w:type="pct"/>
            <w:gridSpan w:val="4"/>
            <w:tcBorders>
              <w:top w:val="outset" w:sz="6" w:space="0" w:color="000000"/>
              <w:left w:val="outset" w:sz="6" w:space="0" w:color="000000"/>
            </w:tcBorders>
          </w:tcPr>
          <w:p w14:paraId="3C3232E8" w14:textId="77777777"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ED"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EA"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14:paraId="3C3232EB"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55" w:type="pct"/>
            <w:gridSpan w:val="4"/>
            <w:tcBorders>
              <w:top w:val="outset" w:sz="6" w:space="0" w:color="000000"/>
              <w:left w:val="outset" w:sz="6" w:space="0" w:color="000000"/>
              <w:bottom w:val="outset" w:sz="6" w:space="0" w:color="000000"/>
            </w:tcBorders>
          </w:tcPr>
          <w:p w14:paraId="3C3232EC" w14:textId="77777777"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F1"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EE"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3C3232EF" w14:textId="77777777"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14:paraId="3C3232F0" w14:textId="77777777"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F5"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F2"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3C3232F3" w14:textId="77777777"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14:paraId="3C3232F4" w14:textId="77777777"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F9"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F6"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3C3232F7" w14:textId="77777777"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14:paraId="3C3232F8" w14:textId="77777777"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FC"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FA"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748" w:type="pct"/>
            <w:gridSpan w:val="5"/>
            <w:vMerge w:val="restart"/>
            <w:tcBorders>
              <w:top w:val="outset" w:sz="6" w:space="0" w:color="000000"/>
              <w:left w:val="outset" w:sz="6" w:space="0" w:color="000000"/>
              <w:bottom w:val="outset" w:sz="6" w:space="0" w:color="000000"/>
            </w:tcBorders>
            <w:vAlign w:val="center"/>
          </w:tcPr>
          <w:p w14:paraId="3C3232FB" w14:textId="77777777"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14:paraId="3C3232FF"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2FD"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748" w:type="pct"/>
            <w:gridSpan w:val="5"/>
            <w:vMerge/>
            <w:tcBorders>
              <w:top w:val="outset" w:sz="6" w:space="0" w:color="000000"/>
              <w:left w:val="outset" w:sz="6" w:space="0" w:color="000000"/>
              <w:bottom w:val="outset" w:sz="6" w:space="0" w:color="000000"/>
            </w:tcBorders>
            <w:vAlign w:val="center"/>
          </w:tcPr>
          <w:p w14:paraId="3C3232FE" w14:textId="77777777"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14:paraId="3C323302" w14:textId="77777777" w:rsidTr="00C8381A">
        <w:trPr>
          <w:tblCellSpacing w:w="15" w:type="dxa"/>
        </w:trPr>
        <w:tc>
          <w:tcPr>
            <w:tcW w:w="1205" w:type="pct"/>
            <w:tcBorders>
              <w:top w:val="outset" w:sz="6" w:space="0" w:color="000000"/>
              <w:bottom w:val="outset" w:sz="6" w:space="0" w:color="000000"/>
              <w:right w:val="outset" w:sz="6" w:space="0" w:color="000000"/>
            </w:tcBorders>
          </w:tcPr>
          <w:p w14:paraId="3C323300" w14:textId="77777777"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748" w:type="pct"/>
            <w:gridSpan w:val="5"/>
            <w:vMerge/>
            <w:tcBorders>
              <w:top w:val="outset" w:sz="6" w:space="0" w:color="000000"/>
              <w:left w:val="outset" w:sz="6" w:space="0" w:color="000000"/>
              <w:bottom w:val="outset" w:sz="6" w:space="0" w:color="000000"/>
            </w:tcBorders>
            <w:vAlign w:val="center"/>
          </w:tcPr>
          <w:p w14:paraId="3C323301" w14:textId="77777777"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14:paraId="3C323305" w14:textId="77777777" w:rsidTr="00C8381A">
        <w:tblPrEx>
          <w:tblLook w:val="04A0" w:firstRow="1" w:lastRow="0" w:firstColumn="1" w:lastColumn="0" w:noHBand="0" w:noVBand="1"/>
        </w:tblPrEx>
        <w:trPr>
          <w:tblCellSpacing w:w="15" w:type="dxa"/>
        </w:trPr>
        <w:tc>
          <w:tcPr>
            <w:tcW w:w="1205" w:type="pct"/>
            <w:tcBorders>
              <w:top w:val="outset" w:sz="6" w:space="0" w:color="000000"/>
              <w:left w:val="outset" w:sz="6" w:space="0" w:color="000000"/>
              <w:bottom w:val="outset" w:sz="6" w:space="0" w:color="000000"/>
              <w:right w:val="outset" w:sz="6" w:space="0" w:color="000000"/>
            </w:tcBorders>
            <w:hideMark/>
          </w:tcPr>
          <w:p w14:paraId="3C323303" w14:textId="77777777"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748" w:type="pct"/>
            <w:gridSpan w:val="5"/>
            <w:tcBorders>
              <w:top w:val="outset" w:sz="6" w:space="0" w:color="000000"/>
              <w:left w:val="outset" w:sz="6" w:space="0" w:color="000000"/>
              <w:bottom w:val="outset" w:sz="6" w:space="0" w:color="000000"/>
              <w:right w:val="outset" w:sz="6" w:space="0" w:color="000000"/>
            </w:tcBorders>
            <w:hideMark/>
          </w:tcPr>
          <w:p w14:paraId="3C323304" w14:textId="77777777" w:rsidR="0026431D" w:rsidRPr="0026431D" w:rsidRDefault="009302FC" w:rsidP="00EB732B">
            <w:pPr>
              <w:spacing w:after="0"/>
              <w:ind w:firstLine="394"/>
              <w:jc w:val="both"/>
            </w:pPr>
            <w:r w:rsidRPr="00131A6B">
              <w:rPr>
                <w:sz w:val="24"/>
                <w:szCs w:val="24"/>
              </w:rPr>
              <w:t>Rīkojuma projekta īstenošanai nav nepieciešami papildus līdzekļi no valsts budžeta. Rīkojuma projektu valsts akciju sabiedrība „Valsts nekustamie īpašumi” īstenos par saviem līdzekļiem.</w:t>
            </w:r>
          </w:p>
        </w:tc>
      </w:tr>
    </w:tbl>
    <w:p w14:paraId="3C323306" w14:textId="77777777" w:rsidR="002D7082" w:rsidRPr="002D7082" w:rsidRDefault="002D7082" w:rsidP="009302FC">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0"/>
      </w:tblGrid>
      <w:tr w:rsidR="002D7082" w:rsidRPr="009302FC" w14:paraId="3C323308" w14:textId="77777777" w:rsidTr="00C8381A">
        <w:trPr>
          <w:tblCellSpacing w:w="15" w:type="dxa"/>
        </w:trPr>
        <w:tc>
          <w:tcPr>
            <w:tcW w:w="4969" w:type="pct"/>
            <w:tcBorders>
              <w:top w:val="single" w:sz="6" w:space="0" w:color="auto"/>
              <w:left w:val="single" w:sz="6" w:space="0" w:color="auto"/>
              <w:bottom w:val="outset" w:sz="6" w:space="0" w:color="000000"/>
              <w:right w:val="single" w:sz="6" w:space="0" w:color="auto"/>
            </w:tcBorders>
            <w:hideMark/>
          </w:tcPr>
          <w:p w14:paraId="3C323307" w14:textId="77777777" w:rsidR="002D7082" w:rsidRPr="009302FC" w:rsidRDefault="009302FC"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IV. - V</w:t>
            </w:r>
            <w:r w:rsidR="00EB732B">
              <w:rPr>
                <w:b/>
                <w:bCs/>
                <w:sz w:val="21"/>
                <w:szCs w:val="21"/>
                <w:lang w:eastAsia="lv-LV"/>
              </w:rPr>
              <w:t>I</w:t>
            </w:r>
            <w:r w:rsidRPr="009302FC">
              <w:rPr>
                <w:b/>
                <w:bCs/>
                <w:sz w:val="21"/>
                <w:szCs w:val="21"/>
                <w:lang w:eastAsia="lv-LV"/>
              </w:rPr>
              <w:t xml:space="preserve">. sadaļa – </w:t>
            </w:r>
            <w:r w:rsidRPr="00AD7BC9">
              <w:rPr>
                <w:bCs/>
                <w:sz w:val="24"/>
                <w:szCs w:val="24"/>
                <w:lang w:eastAsia="lv-LV"/>
              </w:rPr>
              <w:t>rīkojuma projekts šīs jomas neskar</w:t>
            </w:r>
            <w:r w:rsidRPr="00AD7BC9">
              <w:rPr>
                <w:b/>
                <w:bCs/>
                <w:sz w:val="24"/>
                <w:szCs w:val="24"/>
                <w:lang w:eastAsia="lv-LV"/>
              </w:rPr>
              <w:t>.</w:t>
            </w:r>
          </w:p>
        </w:tc>
      </w:tr>
    </w:tbl>
    <w:p w14:paraId="3C323309" w14:textId="77777777"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1"/>
        <w:gridCol w:w="1975"/>
        <w:gridCol w:w="7244"/>
      </w:tblGrid>
      <w:tr w:rsidR="002D7082" w:rsidRPr="002D7082" w14:paraId="3C32330B" w14:textId="77777777" w:rsidTr="00C8381A">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14:paraId="3C32330A" w14:textId="77777777"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14:paraId="3C32330F" w14:textId="77777777"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14:paraId="3C32330C"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5" w:type="pct"/>
            <w:tcBorders>
              <w:top w:val="outset" w:sz="6" w:space="0" w:color="000000"/>
              <w:left w:val="outset" w:sz="6" w:space="0" w:color="000000"/>
              <w:bottom w:val="outset" w:sz="6" w:space="0" w:color="000000"/>
              <w:right w:val="outset" w:sz="6" w:space="0" w:color="000000"/>
            </w:tcBorders>
            <w:hideMark/>
          </w:tcPr>
          <w:p w14:paraId="3C32330D"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727" w:type="pct"/>
            <w:tcBorders>
              <w:top w:val="outset" w:sz="6" w:space="0" w:color="000000"/>
              <w:left w:val="outset" w:sz="6" w:space="0" w:color="000000"/>
              <w:bottom w:val="outset" w:sz="6" w:space="0" w:color="000000"/>
              <w:right w:val="outset" w:sz="6" w:space="0" w:color="000000"/>
            </w:tcBorders>
            <w:hideMark/>
          </w:tcPr>
          <w:p w14:paraId="3C32330E" w14:textId="77777777" w:rsidR="00131A6B" w:rsidRPr="00AD7BC9" w:rsidRDefault="00131A6B" w:rsidP="006F2411">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14:paraId="3C323313" w14:textId="77777777"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14:paraId="3C323310"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5" w:type="pct"/>
            <w:tcBorders>
              <w:top w:val="outset" w:sz="6" w:space="0" w:color="000000"/>
              <w:left w:val="outset" w:sz="6" w:space="0" w:color="000000"/>
              <w:bottom w:val="outset" w:sz="6" w:space="0" w:color="000000"/>
              <w:right w:val="outset" w:sz="6" w:space="0" w:color="000000"/>
            </w:tcBorders>
            <w:hideMark/>
          </w:tcPr>
          <w:p w14:paraId="3C323311"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727" w:type="pct"/>
            <w:tcBorders>
              <w:top w:val="outset" w:sz="6" w:space="0" w:color="000000"/>
              <w:left w:val="outset" w:sz="6" w:space="0" w:color="000000"/>
              <w:bottom w:val="outset" w:sz="6" w:space="0" w:color="000000"/>
              <w:right w:val="outset" w:sz="6" w:space="0" w:color="000000"/>
            </w:tcBorders>
            <w:hideMark/>
          </w:tcPr>
          <w:p w14:paraId="3C323312" w14:textId="77777777"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14:paraId="3C323318" w14:textId="77777777"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14:paraId="3C323314"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15" w:type="pct"/>
            <w:tcBorders>
              <w:top w:val="outset" w:sz="6" w:space="0" w:color="000000"/>
              <w:left w:val="outset" w:sz="6" w:space="0" w:color="000000"/>
              <w:bottom w:val="outset" w:sz="6" w:space="0" w:color="000000"/>
              <w:right w:val="outset" w:sz="6" w:space="0" w:color="000000"/>
            </w:tcBorders>
            <w:hideMark/>
          </w:tcPr>
          <w:p w14:paraId="3C323315" w14:textId="77777777"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14:paraId="3C323316" w14:textId="77777777"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727" w:type="pct"/>
            <w:tcBorders>
              <w:top w:val="outset" w:sz="6" w:space="0" w:color="000000"/>
              <w:left w:val="outset" w:sz="6" w:space="0" w:color="000000"/>
              <w:bottom w:val="outset" w:sz="6" w:space="0" w:color="000000"/>
              <w:right w:val="outset" w:sz="6" w:space="0" w:color="000000"/>
            </w:tcBorders>
            <w:hideMark/>
          </w:tcPr>
          <w:p w14:paraId="3C323317" w14:textId="77777777"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14:paraId="3C32331D" w14:textId="77777777"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14:paraId="3C323319"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5" w:type="pct"/>
            <w:tcBorders>
              <w:top w:val="outset" w:sz="6" w:space="0" w:color="000000"/>
              <w:left w:val="outset" w:sz="6" w:space="0" w:color="000000"/>
              <w:bottom w:val="outset" w:sz="6" w:space="0" w:color="000000"/>
              <w:right w:val="outset" w:sz="6" w:space="0" w:color="000000"/>
            </w:tcBorders>
            <w:hideMark/>
          </w:tcPr>
          <w:p w14:paraId="3C32331A" w14:textId="77777777"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14:paraId="3C32331B" w14:textId="77777777"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727" w:type="pct"/>
            <w:tcBorders>
              <w:top w:val="outset" w:sz="6" w:space="0" w:color="000000"/>
              <w:left w:val="outset" w:sz="6" w:space="0" w:color="000000"/>
              <w:bottom w:val="outset" w:sz="6" w:space="0" w:color="000000"/>
              <w:right w:val="outset" w:sz="6" w:space="0" w:color="000000"/>
            </w:tcBorders>
            <w:hideMark/>
          </w:tcPr>
          <w:p w14:paraId="3C32331C" w14:textId="77777777"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14:paraId="3C323322" w14:textId="77777777"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14:paraId="3C32331E"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15" w:type="pct"/>
            <w:tcBorders>
              <w:top w:val="outset" w:sz="6" w:space="0" w:color="000000"/>
              <w:left w:val="outset" w:sz="6" w:space="0" w:color="000000"/>
              <w:bottom w:val="outset" w:sz="6" w:space="0" w:color="000000"/>
              <w:right w:val="outset" w:sz="6" w:space="0" w:color="000000"/>
            </w:tcBorders>
            <w:hideMark/>
          </w:tcPr>
          <w:p w14:paraId="3C32331F" w14:textId="77777777"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izpildes </w:t>
            </w:r>
            <w:r w:rsidRPr="002D7082">
              <w:rPr>
                <w:rFonts w:ascii="Times New Roman" w:eastAsia="Times New Roman" w:hAnsi="Times New Roman" w:cs="Times New Roman"/>
                <w:sz w:val="21"/>
                <w:szCs w:val="21"/>
                <w:lang w:eastAsia="lv-LV"/>
              </w:rPr>
              <w:lastRenderedPageBreak/>
              <w:t>ietekme uz pārvaldes institucionālo struktūru.</w:t>
            </w:r>
          </w:p>
          <w:p w14:paraId="3C323320" w14:textId="77777777"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727" w:type="pct"/>
            <w:tcBorders>
              <w:top w:val="outset" w:sz="6" w:space="0" w:color="000000"/>
              <w:left w:val="outset" w:sz="6" w:space="0" w:color="000000"/>
              <w:bottom w:val="outset" w:sz="6" w:space="0" w:color="000000"/>
              <w:right w:val="outset" w:sz="6" w:space="0" w:color="000000"/>
            </w:tcBorders>
            <w:hideMark/>
          </w:tcPr>
          <w:p w14:paraId="3C323321" w14:textId="77777777"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lastRenderedPageBreak/>
              <w:t xml:space="preserve">Saistībā ar rīkojuma projekta izpildi nav plānots reorganizēt esošās </w:t>
            </w:r>
            <w:r w:rsidRPr="00AD7BC9">
              <w:rPr>
                <w:sz w:val="24"/>
                <w:szCs w:val="24"/>
                <w:lang w:eastAsia="lv-LV"/>
              </w:rPr>
              <w:lastRenderedPageBreak/>
              <w:t>institūcijas.</w:t>
            </w:r>
          </w:p>
        </w:tc>
      </w:tr>
      <w:tr w:rsidR="00131A6B" w:rsidRPr="002D7082" w14:paraId="3C323326" w14:textId="77777777"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14:paraId="3C323323"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1015" w:type="pct"/>
            <w:tcBorders>
              <w:top w:val="outset" w:sz="6" w:space="0" w:color="000000"/>
              <w:left w:val="outset" w:sz="6" w:space="0" w:color="000000"/>
              <w:bottom w:val="outset" w:sz="6" w:space="0" w:color="000000"/>
              <w:right w:val="outset" w:sz="6" w:space="0" w:color="000000"/>
            </w:tcBorders>
            <w:hideMark/>
          </w:tcPr>
          <w:p w14:paraId="3C323324" w14:textId="77777777"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27" w:type="pct"/>
            <w:tcBorders>
              <w:top w:val="outset" w:sz="6" w:space="0" w:color="000000"/>
              <w:left w:val="outset" w:sz="6" w:space="0" w:color="000000"/>
              <w:bottom w:val="outset" w:sz="6" w:space="0" w:color="000000"/>
              <w:right w:val="outset" w:sz="6" w:space="0" w:color="000000"/>
            </w:tcBorders>
            <w:hideMark/>
          </w:tcPr>
          <w:p w14:paraId="3C323325" w14:textId="77777777" w:rsidR="00131A6B" w:rsidRPr="00AD7BC9" w:rsidRDefault="00EB732B" w:rsidP="003149DD">
            <w:pPr>
              <w:spacing w:before="100" w:beforeAutospacing="1" w:after="100" w:afterAutospacing="1" w:line="240" w:lineRule="auto"/>
              <w:ind w:firstLine="277"/>
              <w:rPr>
                <w:sz w:val="24"/>
                <w:szCs w:val="24"/>
                <w:lang w:eastAsia="lv-LV"/>
              </w:rPr>
            </w:pPr>
            <w:r w:rsidRPr="008D017C">
              <w:rPr>
                <w:sz w:val="24"/>
                <w:szCs w:val="24"/>
                <w:lang w:eastAsia="lv-LV"/>
              </w:rPr>
              <w:t xml:space="preserve">Ministru kabineta </w:t>
            </w:r>
            <w:smartTag w:uri="schemas-tilde-lv/tildestengine" w:element="veidnes">
              <w:smartTagPr>
                <w:attr w:name="text" w:val="rīkojums"/>
                <w:attr w:name="baseform" w:val="rīkojums"/>
                <w:attr w:name="id" w:val="-1"/>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11" w:history="1">
              <w:r w:rsidRPr="008D017C">
                <w:rPr>
                  <w:sz w:val="24"/>
                  <w:szCs w:val="24"/>
                  <w:lang w:eastAsia="lv-LV"/>
                </w:rPr>
                <w:t>www.likumi.lv</w:t>
              </w:r>
            </w:hyperlink>
            <w:r>
              <w:rPr>
                <w:sz w:val="24"/>
                <w:szCs w:val="24"/>
                <w:lang w:eastAsia="lv-LV"/>
              </w:rPr>
              <w:t>.</w:t>
            </w:r>
          </w:p>
        </w:tc>
      </w:tr>
    </w:tbl>
    <w:p w14:paraId="3C323327" w14:textId="77777777" w:rsidR="003235B4" w:rsidRDefault="003235B4" w:rsidP="00131A6B">
      <w:pPr>
        <w:pStyle w:val="BodyTextIndent"/>
        <w:ind w:left="0" w:firstLine="720"/>
        <w:rPr>
          <w:szCs w:val="28"/>
        </w:rPr>
      </w:pPr>
    </w:p>
    <w:p w14:paraId="3C323328" w14:textId="77777777" w:rsidR="003235B4" w:rsidRDefault="003235B4" w:rsidP="00131A6B">
      <w:pPr>
        <w:pStyle w:val="BodyTextIndent"/>
        <w:ind w:left="0" w:firstLine="720"/>
        <w:rPr>
          <w:szCs w:val="28"/>
        </w:rPr>
      </w:pPr>
    </w:p>
    <w:p w14:paraId="3C323329" w14:textId="77777777"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3A7412">
        <w:rPr>
          <w:szCs w:val="28"/>
        </w:rPr>
        <w:t>A.Vilks</w:t>
      </w:r>
    </w:p>
    <w:p w14:paraId="3C32332A" w14:textId="77777777" w:rsidR="003235B4" w:rsidRDefault="003235B4" w:rsidP="00AD7BC9">
      <w:pPr>
        <w:widowControl w:val="0"/>
        <w:spacing w:after="0" w:line="240" w:lineRule="auto"/>
        <w:ind w:right="-514"/>
        <w:jc w:val="both"/>
        <w:rPr>
          <w:sz w:val="20"/>
          <w:szCs w:val="20"/>
        </w:rPr>
      </w:pPr>
    </w:p>
    <w:p w14:paraId="3C32332B" w14:textId="77777777" w:rsidR="003235B4" w:rsidRDefault="003235B4" w:rsidP="00AD7BC9">
      <w:pPr>
        <w:widowControl w:val="0"/>
        <w:spacing w:after="0" w:line="240" w:lineRule="auto"/>
        <w:ind w:right="-514"/>
        <w:jc w:val="both"/>
        <w:rPr>
          <w:sz w:val="20"/>
          <w:szCs w:val="20"/>
        </w:rPr>
      </w:pPr>
    </w:p>
    <w:p w14:paraId="3C32332C" w14:textId="77777777" w:rsidR="003235B4" w:rsidRDefault="003235B4" w:rsidP="00AD7BC9">
      <w:pPr>
        <w:widowControl w:val="0"/>
        <w:spacing w:after="0" w:line="240" w:lineRule="auto"/>
        <w:ind w:right="-514"/>
        <w:jc w:val="both"/>
        <w:rPr>
          <w:sz w:val="20"/>
          <w:szCs w:val="20"/>
        </w:rPr>
      </w:pPr>
    </w:p>
    <w:p w14:paraId="3C32332D" w14:textId="77777777" w:rsidR="003235B4" w:rsidRDefault="003235B4" w:rsidP="00AD7BC9">
      <w:pPr>
        <w:widowControl w:val="0"/>
        <w:spacing w:after="0" w:line="240" w:lineRule="auto"/>
        <w:ind w:right="-514"/>
        <w:jc w:val="both"/>
        <w:rPr>
          <w:sz w:val="20"/>
          <w:szCs w:val="20"/>
        </w:rPr>
      </w:pPr>
    </w:p>
    <w:p w14:paraId="3C32332E" w14:textId="77777777" w:rsidR="003235B4" w:rsidRDefault="003235B4" w:rsidP="00AD7BC9">
      <w:pPr>
        <w:widowControl w:val="0"/>
        <w:spacing w:after="0" w:line="240" w:lineRule="auto"/>
        <w:ind w:right="-514"/>
        <w:jc w:val="both"/>
        <w:rPr>
          <w:sz w:val="20"/>
          <w:szCs w:val="20"/>
        </w:rPr>
      </w:pPr>
    </w:p>
    <w:p w14:paraId="3C32332F" w14:textId="77777777" w:rsidR="003235B4" w:rsidRDefault="003235B4" w:rsidP="00AD7BC9">
      <w:pPr>
        <w:widowControl w:val="0"/>
        <w:spacing w:after="0" w:line="240" w:lineRule="auto"/>
        <w:ind w:right="-514"/>
        <w:jc w:val="both"/>
        <w:rPr>
          <w:sz w:val="20"/>
          <w:szCs w:val="20"/>
        </w:rPr>
      </w:pPr>
    </w:p>
    <w:p w14:paraId="3C323330" w14:textId="77777777" w:rsidR="003235B4" w:rsidRDefault="003235B4" w:rsidP="00AD7BC9">
      <w:pPr>
        <w:widowControl w:val="0"/>
        <w:spacing w:after="0" w:line="240" w:lineRule="auto"/>
        <w:ind w:right="-514"/>
        <w:jc w:val="both"/>
        <w:rPr>
          <w:sz w:val="20"/>
          <w:szCs w:val="20"/>
        </w:rPr>
      </w:pPr>
    </w:p>
    <w:p w14:paraId="3C323331" w14:textId="77777777" w:rsidR="00B2447B" w:rsidRDefault="00AD19A2" w:rsidP="00AD7BC9">
      <w:pPr>
        <w:widowControl w:val="0"/>
        <w:spacing w:after="0" w:line="240" w:lineRule="auto"/>
        <w:ind w:right="-514"/>
        <w:jc w:val="both"/>
        <w:rPr>
          <w:sz w:val="20"/>
          <w:szCs w:val="20"/>
        </w:rPr>
      </w:pPr>
      <w:r>
        <w:rPr>
          <w:sz w:val="20"/>
          <w:szCs w:val="20"/>
        </w:rPr>
        <w:t>20</w:t>
      </w:r>
      <w:r w:rsidR="002D0B71">
        <w:rPr>
          <w:sz w:val="20"/>
          <w:szCs w:val="20"/>
        </w:rPr>
        <w:t>.0</w:t>
      </w:r>
      <w:r w:rsidR="00DC7881">
        <w:rPr>
          <w:sz w:val="20"/>
          <w:szCs w:val="20"/>
        </w:rPr>
        <w:t>4</w:t>
      </w:r>
      <w:r w:rsidR="00000042">
        <w:rPr>
          <w:sz w:val="20"/>
          <w:szCs w:val="20"/>
        </w:rPr>
        <w:t>.2011</w:t>
      </w:r>
      <w:r w:rsidR="00B2447B">
        <w:rPr>
          <w:sz w:val="20"/>
          <w:szCs w:val="20"/>
        </w:rPr>
        <w:t xml:space="preserve">.   </w:t>
      </w:r>
      <w:r w:rsidR="00B41003">
        <w:rPr>
          <w:sz w:val="20"/>
          <w:szCs w:val="20"/>
        </w:rPr>
        <w:t>15</w:t>
      </w:r>
      <w:r w:rsidR="00B2447B">
        <w:rPr>
          <w:sz w:val="20"/>
          <w:szCs w:val="20"/>
        </w:rPr>
        <w:t>:27</w:t>
      </w:r>
    </w:p>
    <w:p w14:paraId="3C323332" w14:textId="77777777" w:rsidR="00131A6B" w:rsidRPr="00AD19A2" w:rsidRDefault="00725FFC" w:rsidP="00AD7BC9">
      <w:pPr>
        <w:widowControl w:val="0"/>
        <w:spacing w:after="0" w:line="240" w:lineRule="auto"/>
        <w:ind w:right="-514"/>
        <w:jc w:val="both"/>
        <w:rPr>
          <w:color w:val="FF0000"/>
          <w:sz w:val="20"/>
          <w:szCs w:val="20"/>
        </w:rPr>
      </w:pPr>
      <w:r w:rsidRPr="00AD19A2">
        <w:rPr>
          <w:sz w:val="20"/>
          <w:szCs w:val="20"/>
        </w:rPr>
        <w:t>2</w:t>
      </w:r>
      <w:r w:rsidR="00FA0F45">
        <w:rPr>
          <w:sz w:val="20"/>
          <w:szCs w:val="20"/>
        </w:rPr>
        <w:t>092</w:t>
      </w:r>
    </w:p>
    <w:p w14:paraId="3C323333" w14:textId="77777777"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14:paraId="3C323334" w14:textId="77777777"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B41003">
      <w:headerReference w:type="default" r:id="rId12"/>
      <w:footerReference w:type="default" r:id="rId13"/>
      <w:headerReference w:type="first" r:id="rId14"/>
      <w:footerReference w:type="first" r:id="rId15"/>
      <w:pgSz w:w="11906" w:h="16838"/>
      <w:pgMar w:top="1032" w:right="1134" w:bottom="851" w:left="1701" w:header="708" w:footer="422"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23337" w14:textId="77777777" w:rsidR="00B95B80" w:rsidRDefault="00B95B80" w:rsidP="00AD7BC9">
      <w:pPr>
        <w:spacing w:after="0" w:line="240" w:lineRule="auto"/>
      </w:pPr>
      <w:r>
        <w:separator/>
      </w:r>
    </w:p>
  </w:endnote>
  <w:endnote w:type="continuationSeparator" w:id="0">
    <w:p w14:paraId="3C323338" w14:textId="77777777" w:rsidR="00B95B80" w:rsidRDefault="00B95B80"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333B" w14:textId="77777777" w:rsidR="00B95B80" w:rsidRPr="00D8033F" w:rsidRDefault="00602029" w:rsidP="00D8033F">
    <w:pPr>
      <w:spacing w:after="0" w:line="240" w:lineRule="auto"/>
      <w:jc w:val="both"/>
      <w:rPr>
        <w:sz w:val="20"/>
        <w:szCs w:val="20"/>
      </w:rPr>
    </w:pPr>
    <w:r>
      <w:fldChar w:fldCharType="begin"/>
    </w:r>
    <w:r>
      <w:instrText xml:space="preserve"> FILENAME   \* MERGEFORMAT </w:instrText>
    </w:r>
    <w:r>
      <w:fldChar w:fldCharType="separate"/>
    </w:r>
    <w:r w:rsidR="00FA0F45" w:rsidRPr="00FA0F45">
      <w:rPr>
        <w:noProof/>
        <w:sz w:val="20"/>
        <w:szCs w:val="20"/>
      </w:rPr>
      <w:t>FMAnot_310311_SRakstn1A.docx</w:t>
    </w:r>
    <w:r>
      <w:rPr>
        <w:noProof/>
        <w:sz w:val="20"/>
        <w:szCs w:val="20"/>
      </w:rPr>
      <w:fldChar w:fldCharType="end"/>
    </w:r>
    <w:r w:rsidR="00B95B80" w:rsidRPr="00D8033F">
      <w:rPr>
        <w:sz w:val="20"/>
        <w:szCs w:val="20"/>
      </w:rPr>
      <w:t>; Ministru kabineta rīkojuma projekta „</w:t>
    </w:r>
    <w:r w:rsidR="00B95B80" w:rsidRPr="00D8033F">
      <w:rPr>
        <w:bCs/>
        <w:sz w:val="20"/>
        <w:szCs w:val="20"/>
      </w:rPr>
      <w:t>Par valstij piekrītoš</w:t>
    </w:r>
    <w:r w:rsidR="00B95B80">
      <w:rPr>
        <w:bCs/>
        <w:sz w:val="20"/>
        <w:szCs w:val="20"/>
      </w:rPr>
      <w:t>ā</w:t>
    </w:r>
    <w:r w:rsidR="00B95B80" w:rsidRPr="00D8033F">
      <w:rPr>
        <w:bCs/>
        <w:sz w:val="20"/>
        <w:szCs w:val="20"/>
      </w:rPr>
      <w:t xml:space="preserve"> zemesgabala Rakstnieku ielā 1A, Saldū, iznomāšanu</w:t>
    </w:r>
    <w:r w:rsidR="00B95B80" w:rsidRPr="00D8033F">
      <w:rPr>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333D" w14:textId="77777777" w:rsidR="00B95B80" w:rsidRPr="00D8033F" w:rsidRDefault="00602029" w:rsidP="00D8033F">
    <w:pPr>
      <w:spacing w:after="0" w:line="240" w:lineRule="auto"/>
      <w:jc w:val="both"/>
      <w:rPr>
        <w:sz w:val="20"/>
        <w:szCs w:val="20"/>
      </w:rPr>
    </w:pPr>
    <w:r>
      <w:fldChar w:fldCharType="begin"/>
    </w:r>
    <w:r>
      <w:instrText xml:space="preserve"> FILENAME   \* MERGEFORMAT </w:instrText>
    </w:r>
    <w:r>
      <w:fldChar w:fldCharType="separate"/>
    </w:r>
    <w:r w:rsidR="00FA0F45" w:rsidRPr="00FA0F45">
      <w:rPr>
        <w:noProof/>
        <w:sz w:val="20"/>
        <w:szCs w:val="20"/>
      </w:rPr>
      <w:t>FMAnot_310311_SRakstn1A.docx</w:t>
    </w:r>
    <w:r>
      <w:rPr>
        <w:noProof/>
        <w:sz w:val="20"/>
        <w:szCs w:val="20"/>
      </w:rPr>
      <w:fldChar w:fldCharType="end"/>
    </w:r>
    <w:r w:rsidR="00B95B80" w:rsidRPr="00D8033F">
      <w:rPr>
        <w:sz w:val="20"/>
        <w:szCs w:val="20"/>
      </w:rPr>
      <w:t>; Ministru kabineta rīkojuma projekta „</w:t>
    </w:r>
    <w:r w:rsidR="00B95B80" w:rsidRPr="00D8033F">
      <w:rPr>
        <w:bCs/>
        <w:sz w:val="20"/>
        <w:szCs w:val="20"/>
      </w:rPr>
      <w:t>Par valstij piekrītoš</w:t>
    </w:r>
    <w:r w:rsidR="00B95B80">
      <w:rPr>
        <w:bCs/>
        <w:sz w:val="20"/>
        <w:szCs w:val="20"/>
      </w:rPr>
      <w:t>ā</w:t>
    </w:r>
    <w:r w:rsidR="00B95B80" w:rsidRPr="00D8033F">
      <w:rPr>
        <w:bCs/>
        <w:sz w:val="20"/>
        <w:szCs w:val="20"/>
      </w:rPr>
      <w:t xml:space="preserve"> zemesgabala Rakstnieku ielā 1A, Saldū, iznomāšanu</w:t>
    </w:r>
    <w:r w:rsidR="00B95B80" w:rsidRPr="00D8033F">
      <w:rPr>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3335" w14:textId="77777777" w:rsidR="00B95B80" w:rsidRDefault="00B95B80" w:rsidP="00AD7BC9">
      <w:pPr>
        <w:spacing w:after="0" w:line="240" w:lineRule="auto"/>
      </w:pPr>
      <w:r>
        <w:separator/>
      </w:r>
    </w:p>
  </w:footnote>
  <w:footnote w:type="continuationSeparator" w:id="0">
    <w:p w14:paraId="3C323336" w14:textId="77777777" w:rsidR="00B95B80" w:rsidRDefault="00B95B80"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016"/>
      <w:docPartObj>
        <w:docPartGallery w:val="Page Numbers (Top of Page)"/>
        <w:docPartUnique/>
      </w:docPartObj>
    </w:sdtPr>
    <w:sdtEndPr/>
    <w:sdtContent>
      <w:p w14:paraId="3C323339" w14:textId="77777777" w:rsidR="00B95B80" w:rsidRDefault="00602029">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3C32333A" w14:textId="77777777" w:rsidR="00B95B80" w:rsidRDefault="00B95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333C" w14:textId="77777777" w:rsidR="00B95B80" w:rsidRDefault="00B95B8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drawingGridHorizontalSpacing w:val="14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0042"/>
    <w:rsid w:val="000031DF"/>
    <w:rsid w:val="00006273"/>
    <w:rsid w:val="000074CC"/>
    <w:rsid w:val="0001682C"/>
    <w:rsid w:val="0002107C"/>
    <w:rsid w:val="00021DF8"/>
    <w:rsid w:val="00046B2E"/>
    <w:rsid w:val="00047F41"/>
    <w:rsid w:val="00053A61"/>
    <w:rsid w:val="0005431C"/>
    <w:rsid w:val="00066FEA"/>
    <w:rsid w:val="0008043C"/>
    <w:rsid w:val="000851C5"/>
    <w:rsid w:val="000A1268"/>
    <w:rsid w:val="000B01BF"/>
    <w:rsid w:val="000B2F9B"/>
    <w:rsid w:val="000B7C11"/>
    <w:rsid w:val="000C72B4"/>
    <w:rsid w:val="000D321A"/>
    <w:rsid w:val="000F330D"/>
    <w:rsid w:val="000F4062"/>
    <w:rsid w:val="001130E5"/>
    <w:rsid w:val="00124AE1"/>
    <w:rsid w:val="00127A4D"/>
    <w:rsid w:val="00131A6B"/>
    <w:rsid w:val="001411A8"/>
    <w:rsid w:val="00144DC9"/>
    <w:rsid w:val="0015180B"/>
    <w:rsid w:val="001535A3"/>
    <w:rsid w:val="00157C26"/>
    <w:rsid w:val="00180A94"/>
    <w:rsid w:val="00182474"/>
    <w:rsid w:val="00191FC5"/>
    <w:rsid w:val="001A1BEC"/>
    <w:rsid w:val="001A3E3D"/>
    <w:rsid w:val="001D3E97"/>
    <w:rsid w:val="001D531E"/>
    <w:rsid w:val="001D7519"/>
    <w:rsid w:val="001E20B9"/>
    <w:rsid w:val="001E6373"/>
    <w:rsid w:val="00203C03"/>
    <w:rsid w:val="002100F0"/>
    <w:rsid w:val="00220368"/>
    <w:rsid w:val="00223345"/>
    <w:rsid w:val="0026323E"/>
    <w:rsid w:val="0026431D"/>
    <w:rsid w:val="00293869"/>
    <w:rsid w:val="002C1DE0"/>
    <w:rsid w:val="002D0B71"/>
    <w:rsid w:val="002D3262"/>
    <w:rsid w:val="002D5528"/>
    <w:rsid w:val="002D6722"/>
    <w:rsid w:val="002D7082"/>
    <w:rsid w:val="002E6F6A"/>
    <w:rsid w:val="002F4D8C"/>
    <w:rsid w:val="003149DD"/>
    <w:rsid w:val="00320721"/>
    <w:rsid w:val="0032081D"/>
    <w:rsid w:val="003235B4"/>
    <w:rsid w:val="00332744"/>
    <w:rsid w:val="00342513"/>
    <w:rsid w:val="00351CCC"/>
    <w:rsid w:val="00353618"/>
    <w:rsid w:val="00355F29"/>
    <w:rsid w:val="003576AC"/>
    <w:rsid w:val="00370548"/>
    <w:rsid w:val="003755C6"/>
    <w:rsid w:val="0038294D"/>
    <w:rsid w:val="00384534"/>
    <w:rsid w:val="00386399"/>
    <w:rsid w:val="00392549"/>
    <w:rsid w:val="003A318A"/>
    <w:rsid w:val="003A4D9B"/>
    <w:rsid w:val="003A7412"/>
    <w:rsid w:val="003C5969"/>
    <w:rsid w:val="003D3C1E"/>
    <w:rsid w:val="003D6956"/>
    <w:rsid w:val="003D790F"/>
    <w:rsid w:val="003E42FE"/>
    <w:rsid w:val="003E6E04"/>
    <w:rsid w:val="003E7B5C"/>
    <w:rsid w:val="00401DA1"/>
    <w:rsid w:val="00404C91"/>
    <w:rsid w:val="0040522B"/>
    <w:rsid w:val="004054D8"/>
    <w:rsid w:val="00407A48"/>
    <w:rsid w:val="004125B6"/>
    <w:rsid w:val="00422B53"/>
    <w:rsid w:val="00423AB9"/>
    <w:rsid w:val="00424E39"/>
    <w:rsid w:val="00440B3C"/>
    <w:rsid w:val="00472D32"/>
    <w:rsid w:val="004904DF"/>
    <w:rsid w:val="004B5D2C"/>
    <w:rsid w:val="004C2B78"/>
    <w:rsid w:val="004C34A5"/>
    <w:rsid w:val="004C7694"/>
    <w:rsid w:val="004D2D2B"/>
    <w:rsid w:val="004F2A0E"/>
    <w:rsid w:val="004F7807"/>
    <w:rsid w:val="00510CD1"/>
    <w:rsid w:val="0052589F"/>
    <w:rsid w:val="00531005"/>
    <w:rsid w:val="0053577F"/>
    <w:rsid w:val="00547FA6"/>
    <w:rsid w:val="0056458B"/>
    <w:rsid w:val="00571DE6"/>
    <w:rsid w:val="00585FDC"/>
    <w:rsid w:val="00590E6E"/>
    <w:rsid w:val="00593BF1"/>
    <w:rsid w:val="00593E5F"/>
    <w:rsid w:val="005971B2"/>
    <w:rsid w:val="005B3830"/>
    <w:rsid w:val="005D3993"/>
    <w:rsid w:val="005D5C29"/>
    <w:rsid w:val="005D6DC3"/>
    <w:rsid w:val="005D7EDE"/>
    <w:rsid w:val="005E109B"/>
    <w:rsid w:val="00602029"/>
    <w:rsid w:val="00602D90"/>
    <w:rsid w:val="006056D4"/>
    <w:rsid w:val="00615F16"/>
    <w:rsid w:val="00632390"/>
    <w:rsid w:val="00644A2B"/>
    <w:rsid w:val="00661E3D"/>
    <w:rsid w:val="0066448F"/>
    <w:rsid w:val="00666426"/>
    <w:rsid w:val="006730CD"/>
    <w:rsid w:val="00674FDA"/>
    <w:rsid w:val="00676C6A"/>
    <w:rsid w:val="006A44D6"/>
    <w:rsid w:val="006A4770"/>
    <w:rsid w:val="006A7985"/>
    <w:rsid w:val="006D48E0"/>
    <w:rsid w:val="006D64B3"/>
    <w:rsid w:val="006E03F3"/>
    <w:rsid w:val="006F2411"/>
    <w:rsid w:val="006F48DF"/>
    <w:rsid w:val="00705246"/>
    <w:rsid w:val="00706114"/>
    <w:rsid w:val="00706793"/>
    <w:rsid w:val="007110D4"/>
    <w:rsid w:val="007151A0"/>
    <w:rsid w:val="00725FFC"/>
    <w:rsid w:val="007431A2"/>
    <w:rsid w:val="00744114"/>
    <w:rsid w:val="007540E8"/>
    <w:rsid w:val="00757ED7"/>
    <w:rsid w:val="007664DD"/>
    <w:rsid w:val="00770DBF"/>
    <w:rsid w:val="00772AA6"/>
    <w:rsid w:val="007754D5"/>
    <w:rsid w:val="007A0323"/>
    <w:rsid w:val="007B014C"/>
    <w:rsid w:val="007C138D"/>
    <w:rsid w:val="007E25B6"/>
    <w:rsid w:val="007E44F4"/>
    <w:rsid w:val="007E47EA"/>
    <w:rsid w:val="007F6D8A"/>
    <w:rsid w:val="008031D3"/>
    <w:rsid w:val="008049E6"/>
    <w:rsid w:val="008072D9"/>
    <w:rsid w:val="008103F9"/>
    <w:rsid w:val="00810E59"/>
    <w:rsid w:val="00812593"/>
    <w:rsid w:val="008231F3"/>
    <w:rsid w:val="00831EAF"/>
    <w:rsid w:val="0083247B"/>
    <w:rsid w:val="00837806"/>
    <w:rsid w:val="008406A6"/>
    <w:rsid w:val="00842289"/>
    <w:rsid w:val="00854918"/>
    <w:rsid w:val="00857136"/>
    <w:rsid w:val="008572B7"/>
    <w:rsid w:val="0086739C"/>
    <w:rsid w:val="00880814"/>
    <w:rsid w:val="00887A01"/>
    <w:rsid w:val="00893B05"/>
    <w:rsid w:val="008A2194"/>
    <w:rsid w:val="008B58BD"/>
    <w:rsid w:val="008C0562"/>
    <w:rsid w:val="008D2958"/>
    <w:rsid w:val="008D791D"/>
    <w:rsid w:val="008E2755"/>
    <w:rsid w:val="008E45F9"/>
    <w:rsid w:val="008E538E"/>
    <w:rsid w:val="00904781"/>
    <w:rsid w:val="009302FC"/>
    <w:rsid w:val="00931729"/>
    <w:rsid w:val="00932F23"/>
    <w:rsid w:val="00934DB0"/>
    <w:rsid w:val="009355AE"/>
    <w:rsid w:val="00940450"/>
    <w:rsid w:val="009763D4"/>
    <w:rsid w:val="009862D9"/>
    <w:rsid w:val="009B61AF"/>
    <w:rsid w:val="009C68A5"/>
    <w:rsid w:val="009C77E4"/>
    <w:rsid w:val="009C7EAE"/>
    <w:rsid w:val="009D31E8"/>
    <w:rsid w:val="009D6C0D"/>
    <w:rsid w:val="009F1B28"/>
    <w:rsid w:val="009F1CCB"/>
    <w:rsid w:val="00A07109"/>
    <w:rsid w:val="00A07AE8"/>
    <w:rsid w:val="00A07B1C"/>
    <w:rsid w:val="00A14950"/>
    <w:rsid w:val="00A22EAB"/>
    <w:rsid w:val="00A27CDC"/>
    <w:rsid w:val="00A313D6"/>
    <w:rsid w:val="00A321CC"/>
    <w:rsid w:val="00A37BAE"/>
    <w:rsid w:val="00A44956"/>
    <w:rsid w:val="00A458DA"/>
    <w:rsid w:val="00A5316E"/>
    <w:rsid w:val="00A63D53"/>
    <w:rsid w:val="00A67F12"/>
    <w:rsid w:val="00A95FEE"/>
    <w:rsid w:val="00AA1E49"/>
    <w:rsid w:val="00AA52EA"/>
    <w:rsid w:val="00AB1CA3"/>
    <w:rsid w:val="00AC0A17"/>
    <w:rsid w:val="00AC2794"/>
    <w:rsid w:val="00AC6F9A"/>
    <w:rsid w:val="00AD19A2"/>
    <w:rsid w:val="00AD19C1"/>
    <w:rsid w:val="00AD7BC9"/>
    <w:rsid w:val="00AE2EAF"/>
    <w:rsid w:val="00AE776F"/>
    <w:rsid w:val="00AF087A"/>
    <w:rsid w:val="00AF5435"/>
    <w:rsid w:val="00B002E9"/>
    <w:rsid w:val="00B017D8"/>
    <w:rsid w:val="00B145C0"/>
    <w:rsid w:val="00B2447B"/>
    <w:rsid w:val="00B41003"/>
    <w:rsid w:val="00B412C7"/>
    <w:rsid w:val="00B50721"/>
    <w:rsid w:val="00B75366"/>
    <w:rsid w:val="00B81237"/>
    <w:rsid w:val="00B957A8"/>
    <w:rsid w:val="00B95B80"/>
    <w:rsid w:val="00B97E66"/>
    <w:rsid w:val="00BA5386"/>
    <w:rsid w:val="00BD3B05"/>
    <w:rsid w:val="00BE0DC3"/>
    <w:rsid w:val="00BE0E87"/>
    <w:rsid w:val="00BF0D17"/>
    <w:rsid w:val="00C11F68"/>
    <w:rsid w:val="00C17E26"/>
    <w:rsid w:val="00C27BE2"/>
    <w:rsid w:val="00C306F1"/>
    <w:rsid w:val="00C3157D"/>
    <w:rsid w:val="00C37A1C"/>
    <w:rsid w:val="00C37B13"/>
    <w:rsid w:val="00C42899"/>
    <w:rsid w:val="00C532FF"/>
    <w:rsid w:val="00C66F86"/>
    <w:rsid w:val="00C8381A"/>
    <w:rsid w:val="00C85908"/>
    <w:rsid w:val="00C90423"/>
    <w:rsid w:val="00C92421"/>
    <w:rsid w:val="00C942E2"/>
    <w:rsid w:val="00C97E6A"/>
    <w:rsid w:val="00CA1DA1"/>
    <w:rsid w:val="00CA5A49"/>
    <w:rsid w:val="00CC0AAA"/>
    <w:rsid w:val="00CC5373"/>
    <w:rsid w:val="00CD4164"/>
    <w:rsid w:val="00CF3B6A"/>
    <w:rsid w:val="00D0291E"/>
    <w:rsid w:val="00D142B3"/>
    <w:rsid w:val="00D20A3E"/>
    <w:rsid w:val="00D37250"/>
    <w:rsid w:val="00D51EE3"/>
    <w:rsid w:val="00D6166E"/>
    <w:rsid w:val="00D6296C"/>
    <w:rsid w:val="00D70182"/>
    <w:rsid w:val="00D71617"/>
    <w:rsid w:val="00D8033F"/>
    <w:rsid w:val="00D807FB"/>
    <w:rsid w:val="00D8599F"/>
    <w:rsid w:val="00D9337D"/>
    <w:rsid w:val="00DA0B76"/>
    <w:rsid w:val="00DA63A9"/>
    <w:rsid w:val="00DC7881"/>
    <w:rsid w:val="00DD6D61"/>
    <w:rsid w:val="00DF6559"/>
    <w:rsid w:val="00E13C43"/>
    <w:rsid w:val="00E15AF6"/>
    <w:rsid w:val="00E4054A"/>
    <w:rsid w:val="00E427CD"/>
    <w:rsid w:val="00E530CF"/>
    <w:rsid w:val="00E707E3"/>
    <w:rsid w:val="00E86888"/>
    <w:rsid w:val="00E91814"/>
    <w:rsid w:val="00EA0B67"/>
    <w:rsid w:val="00EA1597"/>
    <w:rsid w:val="00EA37CA"/>
    <w:rsid w:val="00EA51DC"/>
    <w:rsid w:val="00EB732B"/>
    <w:rsid w:val="00EC4F70"/>
    <w:rsid w:val="00EC7245"/>
    <w:rsid w:val="00ED19AF"/>
    <w:rsid w:val="00ED7141"/>
    <w:rsid w:val="00EE3818"/>
    <w:rsid w:val="00F13DC5"/>
    <w:rsid w:val="00F275B1"/>
    <w:rsid w:val="00F363B8"/>
    <w:rsid w:val="00F3651B"/>
    <w:rsid w:val="00F36D65"/>
    <w:rsid w:val="00F3700C"/>
    <w:rsid w:val="00F504F1"/>
    <w:rsid w:val="00F608EC"/>
    <w:rsid w:val="00F642FE"/>
    <w:rsid w:val="00F70322"/>
    <w:rsid w:val="00F723DC"/>
    <w:rsid w:val="00F87C05"/>
    <w:rsid w:val="00F90232"/>
    <w:rsid w:val="00FA0F45"/>
    <w:rsid w:val="00FA24D7"/>
    <w:rsid w:val="00FA3ED9"/>
    <w:rsid w:val="00FB3327"/>
    <w:rsid w:val="00FC3515"/>
    <w:rsid w:val="00FE0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98305"/>
    <o:shapelayout v:ext="edit">
      <o:idmap v:ext="edit" data="1"/>
    </o:shapelayout>
  </w:shapeDefaults>
  <w:decimalSymbol w:val=","/>
  <w:listSeparator w:val=";"/>
  <w14:docId w14:val="3C32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3">
    <w:name w:val="heading 3"/>
    <w:basedOn w:val="Normal"/>
    <w:next w:val="Normal"/>
    <w:link w:val="Heading3Char"/>
    <w:uiPriority w:val="9"/>
    <w:semiHidden/>
    <w:unhideWhenUsed/>
    <w:qFormat/>
    <w:rsid w:val="00C37B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C37B13"/>
    <w:rPr>
      <w:rFonts w:asciiTheme="majorHAnsi" w:eastAsiaTheme="majorEastAsia" w:hAnsiTheme="majorHAnsi" w:cstheme="majorBidi"/>
      <w:b/>
      <w:bCs/>
      <w:color w:val="4F81BD" w:themeColor="accent1"/>
      <w:sz w:val="28"/>
    </w:rPr>
  </w:style>
  <w:style w:type="paragraph" w:customStyle="1" w:styleId="H1">
    <w:name w:val="H1"/>
    <w:rsid w:val="00424E39"/>
    <w:pPr>
      <w:spacing w:after="120" w:line="240" w:lineRule="auto"/>
      <w:jc w:val="center"/>
      <w:outlineLvl w:val="0"/>
    </w:pPr>
    <w:rPr>
      <w:rFonts w:ascii="Times New Roman" w:eastAsia="Times New Roman" w:hAnsi="Times New Roman" w:cs="Times New Roman"/>
      <w:b/>
      <w:sz w:val="44"/>
      <w:szCs w:val="20"/>
      <w:lang w:eastAsia="zh-CN"/>
    </w:rPr>
  </w:style>
  <w:style w:type="paragraph" w:customStyle="1" w:styleId="naisvisr">
    <w:name w:val="naisvisr"/>
    <w:basedOn w:val="Normal"/>
    <w:rsid w:val="00D8033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3">
    <w:name w:val="heading 3"/>
    <w:basedOn w:val="Normal"/>
    <w:next w:val="Normal"/>
    <w:link w:val="Heading3Char"/>
    <w:uiPriority w:val="9"/>
    <w:semiHidden/>
    <w:unhideWhenUsed/>
    <w:qFormat/>
    <w:rsid w:val="00C37B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C37B13"/>
    <w:rPr>
      <w:rFonts w:asciiTheme="majorHAnsi" w:eastAsiaTheme="majorEastAsia" w:hAnsiTheme="majorHAnsi" w:cstheme="majorBidi"/>
      <w:b/>
      <w:bCs/>
      <w:color w:val="4F81BD" w:themeColor="accent1"/>
      <w:sz w:val="28"/>
    </w:rPr>
  </w:style>
  <w:style w:type="paragraph" w:customStyle="1" w:styleId="H1">
    <w:name w:val="H1"/>
    <w:rsid w:val="00424E39"/>
    <w:pPr>
      <w:spacing w:after="120" w:line="240" w:lineRule="auto"/>
      <w:jc w:val="center"/>
      <w:outlineLvl w:val="0"/>
    </w:pPr>
    <w:rPr>
      <w:rFonts w:ascii="Times New Roman" w:eastAsia="Times New Roman" w:hAnsi="Times New Roman" w:cs="Times New Roman"/>
      <w:b/>
      <w:sz w:val="44"/>
      <w:szCs w:val="20"/>
      <w:lang w:eastAsia="zh-CN"/>
    </w:rPr>
  </w:style>
  <w:style w:type="paragraph" w:customStyle="1" w:styleId="naisvisr">
    <w:name w:val="naisvisr"/>
    <w:basedOn w:val="Normal"/>
    <w:rsid w:val="00D8033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48057">
      <w:bodyDiv w:val="1"/>
      <w:marLeft w:val="0"/>
      <w:marRight w:val="0"/>
      <w:marTop w:val="0"/>
      <w:marBottom w:val="0"/>
      <w:divBdr>
        <w:top w:val="none" w:sz="0" w:space="0" w:color="auto"/>
        <w:left w:val="none" w:sz="0" w:space="0" w:color="auto"/>
        <w:bottom w:val="none" w:sz="0" w:space="0" w:color="auto"/>
        <w:right w:val="none" w:sz="0" w:space="0" w:color="auto"/>
      </w:divBdr>
      <w:divsChild>
        <w:div w:id="428937075">
          <w:marLeft w:val="0"/>
          <w:marRight w:val="0"/>
          <w:marTop w:val="0"/>
          <w:marBottom w:val="0"/>
          <w:divBdr>
            <w:top w:val="none" w:sz="0" w:space="0" w:color="auto"/>
            <w:left w:val="none" w:sz="0" w:space="0" w:color="auto"/>
            <w:bottom w:val="none" w:sz="0" w:space="0" w:color="auto"/>
            <w:right w:val="none" w:sz="0" w:space="0" w:color="auto"/>
          </w:divBdr>
          <w:divsChild>
            <w:div w:id="586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2883">
      <w:bodyDiv w:val="1"/>
      <w:marLeft w:val="35"/>
      <w:marRight w:val="35"/>
      <w:marTop w:val="70"/>
      <w:marBottom w:val="70"/>
      <w:divBdr>
        <w:top w:val="none" w:sz="0" w:space="0" w:color="auto"/>
        <w:left w:val="none" w:sz="0" w:space="0" w:color="auto"/>
        <w:bottom w:val="none" w:sz="0" w:space="0" w:color="auto"/>
        <w:right w:val="none" w:sz="0" w:space="0" w:color="auto"/>
      </w:divBdr>
      <w:divsChild>
        <w:div w:id="9315452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kumi.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84</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56A8-B399-4604-BB15-B4BAB0061101}">
  <ds:schemaRefs>
    <ds:schemaRef ds:uri="http://purl.org/dc/dcmitype/"/>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2e5bb04e-596e-45bd-9003-43ca78b1ba16"/>
  </ds:schemaRefs>
</ds:datastoreItem>
</file>

<file path=customXml/itemProps2.xml><?xml version="1.0" encoding="utf-8"?>
<ds:datastoreItem xmlns:ds="http://schemas.openxmlformats.org/officeDocument/2006/customXml" ds:itemID="{291C4D77-146D-4442-89FA-42342D07AED6}">
  <ds:schemaRefs>
    <ds:schemaRef ds:uri="http://schemas.microsoft.com/sharepoint/v3/contenttype/forms"/>
  </ds:schemaRefs>
</ds:datastoreItem>
</file>

<file path=customXml/itemProps3.xml><?xml version="1.0" encoding="utf-8"?>
<ds:datastoreItem xmlns:ds="http://schemas.openxmlformats.org/officeDocument/2006/customXml" ds:itemID="{F4B48224-0653-4AA4-B6F5-C2BF12922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32A07C-2618-4B95-B1C9-C542B7D2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10393</Words>
  <Characters>5925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 „Par valstij piekrītošā zemesgabala Rakstnieku ielā 1A, Saldū, iznomāšanu”</vt:lpstr>
      <vt:lpstr>Par valstij piekrītošā zemesgabala Rakstnieku ielā 1A, Saldū, iznomāšanu </vt:lpstr>
    </vt:vector>
  </TitlesOfParts>
  <Company>Valsts nekustamie īpašumi</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 „Par valstij piekrītošā zemesgabala Rakstnieku ielā 1A, Saldū, iznomāšanu”</dc:title>
  <dc:subject>Anotācija</dc:subject>
  <dc:creator>VNĪ</dc:creator>
  <dc:description>I.Jansone _x000d_
67024921, Ieva.Jansone@vni.lv</dc:description>
  <cp:lastModifiedBy>Finanšu Ministrija</cp:lastModifiedBy>
  <cp:revision>2</cp:revision>
  <cp:lastPrinted>2011-04-26T12:21:00Z</cp:lastPrinted>
  <dcterms:created xsi:type="dcterms:W3CDTF">2011-05-16T12:32:00Z</dcterms:created>
  <dcterms:modified xsi:type="dcterms:W3CDTF">2011-05-16T12:32:00Z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