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Pr="00AD3B1E" w:rsidRDefault="00C51441" w:rsidP="00AD3B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AD3B1E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</w:rPr>
        <w:t>Lik</w:t>
      </w:r>
      <w:r w:rsidRPr="00AD3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umprojekts</w:t>
      </w:r>
    </w:p>
    <w:p w:rsidR="00C51441" w:rsidRPr="00C51441" w:rsidRDefault="00B61B76" w:rsidP="00C5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685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”</w:t>
      </w:r>
      <w:r w:rsidR="00C02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Rēzeknes</w:t>
      </w:r>
      <w:r w:rsidR="00991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speciālās ekonomiskās zonas likumā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”</w:t>
      </w:r>
    </w:p>
    <w:p w:rsidR="00C51441" w:rsidRPr="00B61B76" w:rsidRDefault="00C51441" w:rsidP="00A848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514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B61B76" w:rsidRPr="00B61B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C46C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”Rēzeknes</w:t>
      </w:r>
      <w:r w:rsidR="00991BE8" w:rsidRP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speciālās ekonomiskās zonas likumā”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Vēstnesis,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1997, </w:t>
      </w:r>
      <w:r w:rsidR="00C46CBC" w:rsidRPr="00C46C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274/276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2001, 117.nr.; 200</w:t>
      </w:r>
      <w:r w:rsidR="00C46C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C46C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20.nr.; 2009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C46C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205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.nr.</w:t>
      </w:r>
      <w:r w:rsidR="007906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6D5A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2013, 61.nr.;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61B76">
        <w:rPr>
          <w:rFonts w:ascii="Times New Roman" w:hAnsi="Times New Roman" w:cs="Times New Roman"/>
          <w:sz w:val="28"/>
          <w:szCs w:val="28"/>
        </w:rPr>
        <w:t>Latvijas Republikas Saeimas un Ministru Kabineta Ziņotājs</w:t>
      </w:r>
      <w:r w:rsidR="00B61B76" w:rsidRPr="00B61B76">
        <w:rPr>
          <w:rFonts w:ascii="Times New Roman" w:hAnsi="Times New Roman" w:cs="Times New Roman"/>
          <w:sz w:val="28"/>
          <w:szCs w:val="28"/>
        </w:rPr>
        <w:t>,</w:t>
      </w:r>
      <w:r w:rsidR="006D5AF5">
        <w:rPr>
          <w:rFonts w:ascii="Times New Roman" w:hAnsi="Times New Roman" w:cs="Times New Roman"/>
          <w:sz w:val="28"/>
          <w:szCs w:val="28"/>
        </w:rPr>
        <w:t xml:space="preserve"> 1997, 22</w:t>
      </w:r>
      <w:r w:rsidR="00482D51">
        <w:rPr>
          <w:rFonts w:ascii="Times New Roman" w:hAnsi="Times New Roman" w:cs="Times New Roman"/>
          <w:sz w:val="28"/>
          <w:szCs w:val="28"/>
        </w:rPr>
        <w:t>. </w:t>
      </w:r>
      <w:r w:rsidR="00077F46">
        <w:rPr>
          <w:rFonts w:ascii="Times New Roman" w:hAnsi="Times New Roman" w:cs="Times New Roman"/>
          <w:sz w:val="28"/>
          <w:szCs w:val="28"/>
        </w:rPr>
        <w:t>nr.</w:t>
      </w:r>
      <w:r w:rsidR="00B61B76" w:rsidRPr="00B61B76">
        <w:rPr>
          <w:rFonts w:ascii="Times New Roman" w:hAnsi="Times New Roman" w:cs="Times New Roman"/>
          <w:sz w:val="28"/>
          <w:szCs w:val="28"/>
        </w:rPr>
        <w:t>)</w:t>
      </w:r>
      <w:r w:rsidR="00B61B76">
        <w:rPr>
          <w:rFonts w:ascii="Times New Roman" w:hAnsi="Times New Roman" w:cs="Times New Roman"/>
          <w:sz w:val="28"/>
          <w:szCs w:val="28"/>
        </w:rPr>
        <w:t xml:space="preserve"> šādu grozījumu:</w:t>
      </w:r>
    </w:p>
    <w:p w:rsidR="00C51441" w:rsidRDefault="00077F46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Aizstāt </w:t>
      </w:r>
      <w:r w:rsidR="009F6C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48</w:t>
      </w:r>
      <w:r w:rsidR="007906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.panta 1.paragrāfā</w:t>
      </w:r>
      <w:r w:rsidR="00B61B76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7D9D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 w:rsidR="001A7D9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="001A7D9D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61B76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„</w:t>
      </w:r>
      <w:r w:rsidR="0079069A">
        <w:rPr>
          <w:rFonts w:ascii="Times New Roman" w:hAnsi="Times New Roman" w:cs="Times New Roman"/>
          <w:sz w:val="28"/>
          <w:szCs w:val="28"/>
        </w:rPr>
        <w:t>100 000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 w:rsidR="0079069A">
        <w:rPr>
          <w:rFonts w:ascii="Times New Roman" w:hAnsi="Times New Roman" w:cs="Times New Roman"/>
          <w:sz w:val="28"/>
          <w:szCs w:val="28"/>
        </w:rPr>
        <w:t>u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” ar </w:t>
      </w:r>
      <w:r w:rsidR="001A7D9D" w:rsidRPr="00E90521">
        <w:rPr>
          <w:rFonts w:ascii="Times New Roman" w:hAnsi="Times New Roman" w:cs="Times New Roman"/>
          <w:sz w:val="28"/>
          <w:szCs w:val="28"/>
        </w:rPr>
        <w:t>skait</w:t>
      </w:r>
      <w:r w:rsidR="001A7D9D">
        <w:rPr>
          <w:rFonts w:ascii="Times New Roman" w:hAnsi="Times New Roman" w:cs="Times New Roman"/>
          <w:sz w:val="28"/>
          <w:szCs w:val="28"/>
        </w:rPr>
        <w:t>li</w:t>
      </w:r>
      <w:r w:rsidR="001A7D9D" w:rsidRPr="00E90521">
        <w:rPr>
          <w:rFonts w:ascii="Times New Roman" w:hAnsi="Times New Roman" w:cs="Times New Roman"/>
          <w:sz w:val="28"/>
          <w:szCs w:val="28"/>
        </w:rPr>
        <w:t xml:space="preserve"> </w:t>
      </w:r>
      <w:r w:rsidR="00B61B76" w:rsidRPr="00E90521">
        <w:rPr>
          <w:rFonts w:ascii="Times New Roman" w:hAnsi="Times New Roman" w:cs="Times New Roman"/>
          <w:sz w:val="28"/>
          <w:szCs w:val="28"/>
        </w:rPr>
        <w:t>un vārdu „</w:t>
      </w:r>
      <w:r w:rsidR="0079069A">
        <w:rPr>
          <w:rFonts w:ascii="Times New Roman" w:hAnsi="Times New Roman" w:cs="Times New Roman"/>
          <w:sz w:val="28"/>
          <w:szCs w:val="28"/>
        </w:rPr>
        <w:t xml:space="preserve">142 </w:t>
      </w:r>
      <w:r w:rsidR="00B32CA2">
        <w:rPr>
          <w:rFonts w:ascii="Times New Roman" w:hAnsi="Times New Roman" w:cs="Times New Roman"/>
          <w:sz w:val="28"/>
          <w:szCs w:val="28"/>
        </w:rPr>
        <w:t>287</w:t>
      </w:r>
      <w:r w:rsidR="00AD3B1E"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B1E"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D3B1E" w:rsidRPr="00E90521">
        <w:rPr>
          <w:rFonts w:ascii="Times New Roman" w:hAnsi="Times New Roman" w:cs="Times New Roman"/>
          <w:sz w:val="28"/>
          <w:szCs w:val="28"/>
        </w:rPr>
        <w:t>”</w:t>
      </w:r>
      <w:r w:rsidR="00E90521">
        <w:rPr>
          <w:rFonts w:ascii="Times New Roman" w:hAnsi="Times New Roman" w:cs="Times New Roman"/>
          <w:sz w:val="28"/>
          <w:szCs w:val="28"/>
        </w:rPr>
        <w:t>;</w:t>
      </w:r>
    </w:p>
    <w:p w:rsidR="00E90521" w:rsidRDefault="00E90521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521" w:rsidRDefault="00E90521" w:rsidP="00B25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90521" w:rsidRPr="00E90521" w:rsidRDefault="00E90521" w:rsidP="0036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r w:rsidR="001A7D9D" w:rsidRPr="00A848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2014.gada 1.janvārī</w:t>
      </w:r>
      <w:r w:rsidR="005D27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DD74B5" w:rsidRDefault="00DD74B5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244B8A" w:rsidRDefault="00244B8A" w:rsidP="00A8487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1A7D9D" w:rsidRDefault="001A7D9D" w:rsidP="00A8487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Ministru prezidents</w:t>
      </w:r>
      <w:r>
        <w:rPr>
          <w:rFonts w:ascii="Times New Roman" w:cs="Times New Roman"/>
          <w:sz w:val="28"/>
          <w:szCs w:val="28"/>
        </w:rPr>
        <w:tab/>
      </w:r>
      <w:proofErr w:type="spellStart"/>
      <w:r>
        <w:rPr>
          <w:rFonts w:ascii="Times New Roman" w:cs="Times New Roman"/>
          <w:sz w:val="28"/>
          <w:szCs w:val="28"/>
        </w:rPr>
        <w:t>V.Dombrovskis</w:t>
      </w:r>
      <w:proofErr w:type="spellEnd"/>
    </w:p>
    <w:p w:rsidR="001A7D9D" w:rsidRDefault="001A7D9D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1A7D9D" w:rsidRDefault="001A7D9D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244B8A" w:rsidRDefault="00244B8A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AD3B1E" w:rsidRDefault="00991BE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Finan</w:t>
      </w:r>
      <w:r>
        <w:rPr>
          <w:rFonts w:ascii="Times New Roman" w:cs="Times New Roman"/>
          <w:sz w:val="28"/>
          <w:szCs w:val="28"/>
        </w:rPr>
        <w:t>š</w:t>
      </w:r>
      <w:r>
        <w:rPr>
          <w:rFonts w:ascii="Times New Roman" w:cs="Times New Roman"/>
          <w:sz w:val="28"/>
          <w:szCs w:val="28"/>
        </w:rPr>
        <w:t>u ministrs</w:t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>A.Vilks</w:t>
      </w:r>
    </w:p>
    <w:p w:rsidR="00AD3B1E" w:rsidRDefault="00AD3B1E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AD3B1E" w:rsidRPr="00DD74B5" w:rsidRDefault="00AD3B1E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Pr="00DD74B5" w:rsidRDefault="00DD74B5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Default="00DD74B5" w:rsidP="00AD3B1E">
      <w:pPr>
        <w:spacing w:after="0"/>
        <w:rPr>
          <w:rFonts w:ascii="Times New Roman" w:cs="Times New Roman"/>
          <w:sz w:val="20"/>
          <w:szCs w:val="20"/>
        </w:rPr>
      </w:pPr>
      <w:bookmarkStart w:id="0" w:name="_GoBack"/>
      <w:bookmarkEnd w:id="0"/>
    </w:p>
    <w:p w:rsidR="00DE7FD5" w:rsidRDefault="00DE7FD5" w:rsidP="00AD3B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09.08.2013.</w:t>
      </w:r>
    </w:p>
    <w:p w:rsidR="00AD3B1E" w:rsidRPr="0079069A" w:rsidRDefault="006D5AF5" w:rsidP="00AD3B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44B8A">
        <w:rPr>
          <w:rFonts w:ascii="Times New Roman" w:hAnsi="Times New Roman" w:cs="Times New Roman"/>
          <w:sz w:val="20"/>
          <w:szCs w:val="20"/>
        </w:rPr>
        <w:t>4</w:t>
      </w:r>
    </w:p>
    <w:p w:rsidR="00AD3B1E" w:rsidRPr="0079069A" w:rsidRDefault="00991BE8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t>S. Skladovs</w:t>
      </w:r>
    </w:p>
    <w:p w:rsidR="00AD3B1E" w:rsidRPr="0079069A" w:rsidRDefault="00684AA3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fldChar w:fldCharType="begin"/>
      </w:r>
      <w:r w:rsidR="00AD3B1E" w:rsidRPr="0079069A">
        <w:rPr>
          <w:rFonts w:ascii="Times New Roman" w:cs="Times New Roman"/>
          <w:sz w:val="20"/>
          <w:szCs w:val="20"/>
        </w:rPr>
        <w:instrText xml:space="preserve"> COMMENTS  \* MERGEFORMAT </w:instrText>
      </w:r>
      <w:r w:rsidRPr="0079069A">
        <w:rPr>
          <w:rFonts w:ascii="Times New Roman" w:cs="Times New Roman"/>
          <w:sz w:val="20"/>
          <w:szCs w:val="20"/>
        </w:rPr>
        <w:fldChar w:fldCharType="separate"/>
      </w:r>
      <w:proofErr w:type="spellStart"/>
      <w:r w:rsidR="00991BE8" w:rsidRPr="0079069A">
        <w:rPr>
          <w:rFonts w:ascii="Times New Roman" w:cs="Times New Roman"/>
          <w:sz w:val="20"/>
          <w:szCs w:val="20"/>
        </w:rPr>
        <w:t>tālr</w:t>
      </w:r>
      <w:proofErr w:type="spellEnd"/>
      <w:r w:rsidR="00991BE8" w:rsidRPr="0079069A">
        <w:rPr>
          <w:rFonts w:ascii="Times New Roman" w:cs="Times New Roman"/>
          <w:sz w:val="20"/>
          <w:szCs w:val="20"/>
        </w:rPr>
        <w:t>.: 67083997</w:t>
      </w:r>
      <w:r w:rsidR="00AD3B1E" w:rsidRPr="0079069A">
        <w:rPr>
          <w:rFonts w:ascii="Times New Roman" w:cs="Times New Roman"/>
          <w:sz w:val="20"/>
          <w:szCs w:val="20"/>
        </w:rPr>
        <w:t xml:space="preserve"> </w:t>
      </w:r>
    </w:p>
    <w:p w:rsidR="00AD3B1E" w:rsidRPr="0079069A" w:rsidRDefault="00991BE8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t xml:space="preserve">e-pasts: </w:t>
      </w:r>
      <w:r w:rsidR="00684AA3" w:rsidRPr="0079069A">
        <w:rPr>
          <w:rFonts w:ascii="Times New Roman" w:cs="Times New Roman"/>
          <w:sz w:val="20"/>
          <w:szCs w:val="20"/>
        </w:rPr>
        <w:fldChar w:fldCharType="end"/>
      </w:r>
      <w:r w:rsidRPr="0079069A">
        <w:rPr>
          <w:rFonts w:ascii="Times New Roman" w:cs="Times New Roman"/>
          <w:sz w:val="20"/>
          <w:szCs w:val="20"/>
        </w:rPr>
        <w:t>Salvis.Skladovs@fm</w:t>
      </w:r>
      <w:r w:rsidR="00AD3B1E" w:rsidRPr="0079069A">
        <w:rPr>
          <w:rFonts w:ascii="Times New Roman" w:cs="Times New Roman"/>
          <w:sz w:val="20"/>
          <w:szCs w:val="20"/>
        </w:rPr>
        <w:t>.gov.lv</w:t>
      </w:r>
    </w:p>
    <w:sectPr w:rsidR="00AD3B1E" w:rsidRPr="0079069A" w:rsidSect="00684AA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F8" w:rsidRDefault="004935F8" w:rsidP="00AD3B1E">
      <w:pPr>
        <w:spacing w:after="0" w:line="240" w:lineRule="auto"/>
      </w:pPr>
      <w:r>
        <w:separator/>
      </w:r>
    </w:p>
  </w:endnote>
  <w:endnote w:type="continuationSeparator" w:id="0">
    <w:p w:rsidR="004935F8" w:rsidRDefault="004935F8" w:rsidP="00A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Pr="0079069A" w:rsidRDefault="0079069A" w:rsidP="00AD3B1E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 w:rsidRPr="0079069A">
      <w:rPr>
        <w:rFonts w:ascii="Times New Roman" w:hAnsi="Times New Roman" w:cs="Times New Roman"/>
        <w:sz w:val="20"/>
        <w:szCs w:val="24"/>
      </w:rPr>
      <w:t>FM</w:t>
    </w:r>
    <w:r w:rsidR="008C43BF" w:rsidRPr="0079069A">
      <w:rPr>
        <w:rFonts w:ascii="Times New Roman" w:hAnsi="Times New Roman" w:cs="Times New Roman"/>
        <w:sz w:val="20"/>
        <w:szCs w:val="24"/>
      </w:rPr>
      <w:t>Lik_</w:t>
    </w:r>
    <w:r w:rsidR="00F80EA0" w:rsidRPr="0079069A">
      <w:rPr>
        <w:rFonts w:ascii="Times New Roman" w:hAnsi="Times New Roman" w:cs="Times New Roman"/>
        <w:sz w:val="20"/>
        <w:szCs w:val="24"/>
      </w:rPr>
      <w:t>0</w:t>
    </w:r>
    <w:r w:rsidRPr="0079069A">
      <w:rPr>
        <w:rFonts w:ascii="Times New Roman" w:hAnsi="Times New Roman" w:cs="Times New Roman"/>
        <w:sz w:val="20"/>
        <w:szCs w:val="24"/>
      </w:rPr>
      <w:t>9</w:t>
    </w:r>
    <w:r w:rsidR="00F80EA0" w:rsidRPr="0079069A">
      <w:rPr>
        <w:rFonts w:ascii="Times New Roman" w:hAnsi="Times New Roman" w:cs="Times New Roman"/>
        <w:sz w:val="20"/>
        <w:szCs w:val="24"/>
      </w:rPr>
      <w:t>0</w:t>
    </w:r>
    <w:r w:rsidRPr="0079069A">
      <w:rPr>
        <w:rFonts w:ascii="Times New Roman" w:hAnsi="Times New Roman" w:cs="Times New Roman"/>
        <w:sz w:val="20"/>
        <w:szCs w:val="24"/>
      </w:rPr>
      <w:t>8</w:t>
    </w:r>
    <w:r w:rsidR="00F80EA0" w:rsidRPr="0079069A">
      <w:rPr>
        <w:rFonts w:ascii="Times New Roman" w:hAnsi="Times New Roman" w:cs="Times New Roman"/>
        <w:sz w:val="20"/>
        <w:szCs w:val="24"/>
      </w:rPr>
      <w:t>13</w:t>
    </w:r>
    <w:r w:rsidR="00AD3B1E" w:rsidRPr="0079069A">
      <w:rPr>
        <w:rFonts w:ascii="Times New Roman" w:hAnsi="Times New Roman" w:cs="Times New Roman"/>
        <w:sz w:val="20"/>
        <w:szCs w:val="24"/>
      </w:rPr>
      <w:t>_</w:t>
    </w:r>
    <w:r w:rsidR="006D5AF5">
      <w:rPr>
        <w:rFonts w:ascii="Times New Roman" w:hAnsi="Times New Roman" w:cs="Times New Roman"/>
        <w:sz w:val="20"/>
        <w:szCs w:val="24"/>
      </w:rPr>
      <w:t>R</w:t>
    </w:r>
    <w:r w:rsidRPr="0079069A">
      <w:rPr>
        <w:rFonts w:ascii="Times New Roman" w:hAnsi="Times New Roman" w:cs="Times New Roman"/>
        <w:sz w:val="20"/>
        <w:szCs w:val="24"/>
      </w:rPr>
      <w:t>SEZL</w:t>
    </w:r>
    <w:r w:rsidR="00AD3B1E" w:rsidRPr="0079069A">
      <w:rPr>
        <w:rFonts w:ascii="Times New Roman" w:hAnsi="Times New Roman" w:cs="Times New Roman"/>
        <w:sz w:val="20"/>
        <w:szCs w:val="24"/>
      </w:rPr>
      <w:t>; Likumprojekts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</w:t>
    </w:r>
    <w:r w:rsidR="00C82CC2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„</w:t>
    </w:r>
    <w:r w:rsidR="006D5AF5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Grozījums Rēzeknes</w:t>
    </w:r>
    <w:r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speciālās ekonomiskās zonas likumā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F8" w:rsidRDefault="004935F8" w:rsidP="00AD3B1E">
      <w:pPr>
        <w:spacing w:after="0" w:line="240" w:lineRule="auto"/>
      </w:pPr>
      <w:r>
        <w:separator/>
      </w:r>
    </w:p>
  </w:footnote>
  <w:footnote w:type="continuationSeparator" w:id="0">
    <w:p w:rsidR="004935F8" w:rsidRDefault="004935F8" w:rsidP="00A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6D2"/>
    <w:multiLevelType w:val="hybridMultilevel"/>
    <w:tmpl w:val="9A789B28"/>
    <w:lvl w:ilvl="0" w:tplc="8F2C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ere Santa">
    <w15:presenceInfo w15:providerId="None" w15:userId="Lepere Sa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1"/>
    <w:rsid w:val="00025A7E"/>
    <w:rsid w:val="00077F46"/>
    <w:rsid w:val="001A7D9D"/>
    <w:rsid w:val="001E36C5"/>
    <w:rsid w:val="00244B8A"/>
    <w:rsid w:val="0036429C"/>
    <w:rsid w:val="003A2EB9"/>
    <w:rsid w:val="00482D51"/>
    <w:rsid w:val="004935F8"/>
    <w:rsid w:val="004A120C"/>
    <w:rsid w:val="00503561"/>
    <w:rsid w:val="00542F0A"/>
    <w:rsid w:val="005C7A73"/>
    <w:rsid w:val="005D2748"/>
    <w:rsid w:val="005D2DB5"/>
    <w:rsid w:val="00684AA3"/>
    <w:rsid w:val="00685D70"/>
    <w:rsid w:val="006D5AF5"/>
    <w:rsid w:val="006F744E"/>
    <w:rsid w:val="00717BFB"/>
    <w:rsid w:val="0079069A"/>
    <w:rsid w:val="007C5C89"/>
    <w:rsid w:val="00810C9C"/>
    <w:rsid w:val="008644B2"/>
    <w:rsid w:val="00865E99"/>
    <w:rsid w:val="008C43BF"/>
    <w:rsid w:val="008C5812"/>
    <w:rsid w:val="008C6E42"/>
    <w:rsid w:val="00991BE8"/>
    <w:rsid w:val="009C23DC"/>
    <w:rsid w:val="009E270F"/>
    <w:rsid w:val="009F6C7D"/>
    <w:rsid w:val="00A05BB2"/>
    <w:rsid w:val="00A84876"/>
    <w:rsid w:val="00AD3B1E"/>
    <w:rsid w:val="00B20E0A"/>
    <w:rsid w:val="00B251A2"/>
    <w:rsid w:val="00B32CA2"/>
    <w:rsid w:val="00B61B76"/>
    <w:rsid w:val="00C02B47"/>
    <w:rsid w:val="00C46CBC"/>
    <w:rsid w:val="00C51441"/>
    <w:rsid w:val="00C537D0"/>
    <w:rsid w:val="00C82CC2"/>
    <w:rsid w:val="00CD093E"/>
    <w:rsid w:val="00D13C36"/>
    <w:rsid w:val="00DD74B5"/>
    <w:rsid w:val="00DE7FD5"/>
    <w:rsid w:val="00E35E5D"/>
    <w:rsid w:val="00E65C94"/>
    <w:rsid w:val="00E90521"/>
    <w:rsid w:val="00EF13A5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A1AA-4B4E-424F-BBFE-D4EBE02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AMLik_010713_euro_groz_BS_stat;</vt:lpstr>
    </vt:vector>
  </TitlesOfParts>
  <Manager>JD</Manager>
  <Company>AM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”Rēzeknes speciālās ekonomiskās zonas likumā”</dc:title>
  <dc:subject>Likumprojekts</dc:subject>
  <dc:creator>Salvis Skladovs</dc:creator>
  <dc:description>tālr.:67083997 
e-pasta adrese: Salvis.Skladovs@fm.gov.lv</dc:description>
  <cp:lastModifiedBy>Windows User</cp:lastModifiedBy>
  <cp:revision>3</cp:revision>
  <cp:lastPrinted>2013-06-03T07:51:00Z</cp:lastPrinted>
  <dcterms:created xsi:type="dcterms:W3CDTF">2013-08-12T17:22:00Z</dcterms:created>
  <dcterms:modified xsi:type="dcterms:W3CDTF">2013-08-15T08:56:00Z</dcterms:modified>
</cp:coreProperties>
</file>