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8EAB" w14:textId="253C4804" w:rsidR="001A60C4" w:rsidRDefault="001A60C4" w:rsidP="00D47731">
      <w:pPr>
        <w:pStyle w:val="Heading3"/>
        <w:contextualSpacing/>
        <w:jc w:val="right"/>
        <w:rPr>
          <w:b w:val="0"/>
          <w:szCs w:val="28"/>
        </w:rPr>
      </w:pPr>
      <w:r w:rsidRPr="001A60C4">
        <w:rPr>
          <w:b w:val="0"/>
          <w:szCs w:val="28"/>
        </w:rPr>
        <w:t>Likumprojekts</w:t>
      </w:r>
    </w:p>
    <w:p w14:paraId="14A3947A" w14:textId="77777777" w:rsidR="001A60C4" w:rsidRPr="001A60C4" w:rsidRDefault="001A60C4" w:rsidP="00D47731">
      <w:pPr>
        <w:spacing w:after="0" w:line="240" w:lineRule="auto"/>
      </w:pPr>
    </w:p>
    <w:p w14:paraId="0D78E74B" w14:textId="652BFE98" w:rsidR="00EA1935" w:rsidRPr="00E731CE" w:rsidRDefault="00EA1935" w:rsidP="00FD74CF">
      <w:pPr>
        <w:pStyle w:val="Heading3"/>
        <w:ind w:firstLine="0"/>
        <w:contextualSpacing/>
        <w:rPr>
          <w:szCs w:val="28"/>
        </w:rPr>
      </w:pPr>
      <w:r w:rsidRPr="00E731CE">
        <w:rPr>
          <w:szCs w:val="28"/>
        </w:rPr>
        <w:t xml:space="preserve">Grozījumi likumā </w:t>
      </w:r>
      <w:r w:rsidR="00D47731">
        <w:rPr>
          <w:szCs w:val="28"/>
        </w:rPr>
        <w:t>"</w:t>
      </w:r>
      <w:r w:rsidR="00EF7B7C" w:rsidRPr="00EF7B7C">
        <w:rPr>
          <w:szCs w:val="28"/>
        </w:rPr>
        <w:t>Par uzņēmumu ienākuma nodokļa atlaidi invalīdu biedrību kapitālsabiedrībām, medicīniska rakstura fondu un citu labdarības fondu kapitālsabiedrībām</w:t>
      </w:r>
      <w:r w:rsidR="00D47731">
        <w:rPr>
          <w:szCs w:val="28"/>
        </w:rPr>
        <w:t>"</w:t>
      </w:r>
    </w:p>
    <w:p w14:paraId="0D78E74C" w14:textId="77777777" w:rsidR="00EA1935" w:rsidRPr="00E731CE" w:rsidRDefault="00EA1935" w:rsidP="00D4773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8E74D" w14:textId="09D69AA8" w:rsidR="00EA1935" w:rsidRPr="00EF7B7C" w:rsidRDefault="00EA1935" w:rsidP="00D477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1CE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D47731">
        <w:rPr>
          <w:rFonts w:ascii="Times New Roman" w:hAnsi="Times New Roman" w:cs="Times New Roman"/>
          <w:sz w:val="28"/>
          <w:szCs w:val="28"/>
        </w:rPr>
        <w:t>"</w:t>
      </w:r>
      <w:r w:rsidR="00EF7B7C" w:rsidRPr="00EF7B7C">
        <w:rPr>
          <w:rFonts w:ascii="Times New Roman" w:hAnsi="Times New Roman" w:cs="Times New Roman"/>
          <w:bCs/>
          <w:sz w:val="28"/>
          <w:szCs w:val="28"/>
        </w:rPr>
        <w:t>Par uzņēmumu ienākuma nodokļa atlaidi invalīdu biedrību kapitālsabiedrībām, medicīniska rakstura fondu un citu labdarības fondu kapitālsabiedrībām</w:t>
      </w:r>
      <w:r w:rsidR="00D47731">
        <w:rPr>
          <w:rFonts w:ascii="Times New Roman" w:hAnsi="Times New Roman" w:cs="Times New Roman"/>
          <w:sz w:val="28"/>
          <w:szCs w:val="28"/>
        </w:rPr>
        <w:t>"</w:t>
      </w:r>
      <w:r w:rsidRPr="00E731CE">
        <w:rPr>
          <w:rFonts w:ascii="Times New Roman" w:hAnsi="Times New Roman" w:cs="Times New Roman"/>
          <w:sz w:val="28"/>
          <w:szCs w:val="28"/>
        </w:rPr>
        <w:t xml:space="preserve"> </w:t>
      </w:r>
      <w:r w:rsidRPr="00E731CE">
        <w:rPr>
          <w:rFonts w:ascii="Times New Roman" w:hAnsi="Times New Roman" w:cs="Times New Roman"/>
          <w:bCs/>
          <w:sz w:val="28"/>
          <w:szCs w:val="28"/>
        </w:rPr>
        <w:t xml:space="preserve">(Latvijas Republikas Saeimas un Ministru Kabineta Ziņotājs, </w:t>
      </w:r>
      <w:r w:rsidR="00924514" w:rsidRPr="00EF7B7C">
        <w:rPr>
          <w:rFonts w:ascii="Times New Roman" w:hAnsi="Times New Roman" w:cs="Times New Roman"/>
          <w:bCs/>
          <w:sz w:val="28"/>
          <w:szCs w:val="28"/>
        </w:rPr>
        <w:t>2006</w:t>
      </w:r>
      <w:r w:rsidR="009245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7B7C" w:rsidRPr="00EF7B7C">
        <w:rPr>
          <w:rFonts w:ascii="Times New Roman" w:hAnsi="Times New Roman" w:cs="Times New Roman"/>
          <w:bCs/>
          <w:sz w:val="28"/>
          <w:szCs w:val="28"/>
        </w:rPr>
        <w:t>22</w:t>
      </w:r>
      <w:r w:rsidR="00924514">
        <w:rPr>
          <w:rFonts w:ascii="Times New Roman" w:hAnsi="Times New Roman" w:cs="Times New Roman"/>
          <w:bCs/>
          <w:sz w:val="28"/>
          <w:szCs w:val="28"/>
        </w:rPr>
        <w:t>.nr.</w:t>
      </w:r>
      <w:r w:rsidR="00EF7B7C" w:rsidRPr="00EF7B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731CE">
        <w:rPr>
          <w:rFonts w:ascii="Times New Roman" w:hAnsi="Times New Roman" w:cs="Times New Roman"/>
          <w:sz w:val="28"/>
          <w:szCs w:val="28"/>
        </w:rPr>
        <w:t>šādus grozījumus:</w:t>
      </w:r>
    </w:p>
    <w:p w14:paraId="0D78E74E" w14:textId="77777777" w:rsidR="00EA1935" w:rsidRPr="00E731CE" w:rsidRDefault="00EA1935" w:rsidP="00D47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31CE">
        <w:rPr>
          <w:rFonts w:ascii="Times New Roman" w:hAnsi="Times New Roman" w:cs="Times New Roman"/>
          <w:sz w:val="28"/>
          <w:szCs w:val="28"/>
        </w:rPr>
        <w:t> </w:t>
      </w:r>
    </w:p>
    <w:p w14:paraId="0D78E74F" w14:textId="5A0621AC" w:rsidR="00EA1935" w:rsidRPr="00D47731" w:rsidRDefault="00D47731" w:rsidP="00D47731">
      <w:pPr>
        <w:tabs>
          <w:tab w:val="left" w:pos="851"/>
          <w:tab w:val="left" w:pos="993"/>
        </w:tabs>
        <w:spacing w:after="0" w:line="240" w:lineRule="auto"/>
        <w:ind w:left="993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D47731">
        <w:rPr>
          <w:rFonts w:ascii="Times New Roman" w:hAnsi="Times New Roman" w:cs="Times New Roman"/>
          <w:sz w:val="28"/>
          <w:szCs w:val="28"/>
        </w:rPr>
        <w:t>1. </w:t>
      </w:r>
      <w:r w:rsidR="009455E6">
        <w:rPr>
          <w:rFonts w:ascii="Times New Roman" w:hAnsi="Times New Roman" w:cs="Times New Roman"/>
          <w:sz w:val="28"/>
          <w:szCs w:val="28"/>
        </w:rPr>
        <w:t> </w:t>
      </w:r>
      <w:r w:rsidR="00EA1935" w:rsidRPr="00D47731">
        <w:rPr>
          <w:rFonts w:ascii="Times New Roman" w:hAnsi="Times New Roman" w:cs="Times New Roman"/>
          <w:sz w:val="28"/>
          <w:szCs w:val="28"/>
        </w:rPr>
        <w:t>1.pantā:</w:t>
      </w:r>
    </w:p>
    <w:p w14:paraId="0D78E751" w14:textId="77777777" w:rsidR="00EA1935" w:rsidRPr="00E731CE" w:rsidRDefault="00811AA0" w:rsidP="00D47731">
      <w:pPr>
        <w:pStyle w:val="ListParagraph"/>
        <w:tabs>
          <w:tab w:val="left" w:pos="851"/>
          <w:tab w:val="left" w:pos="993"/>
        </w:tabs>
        <w:ind w:left="0" w:firstLine="710"/>
        <w:contextualSpacing/>
        <w:rPr>
          <w:sz w:val="28"/>
          <w:szCs w:val="28"/>
        </w:rPr>
      </w:pPr>
      <w:r>
        <w:rPr>
          <w:sz w:val="28"/>
          <w:szCs w:val="28"/>
        </w:rPr>
        <w:t>s</w:t>
      </w:r>
      <w:r w:rsidR="00EF7B7C">
        <w:rPr>
          <w:sz w:val="28"/>
          <w:szCs w:val="28"/>
        </w:rPr>
        <w:t>vītrot 1., 2. un 4.punktu</w:t>
      </w:r>
      <w:r w:rsidR="00EA1935" w:rsidRPr="00E731CE">
        <w:rPr>
          <w:sz w:val="28"/>
          <w:szCs w:val="28"/>
        </w:rPr>
        <w:t>;</w:t>
      </w:r>
    </w:p>
    <w:p w14:paraId="0D78E753" w14:textId="38469D53" w:rsidR="00EA1935" w:rsidRPr="00E731CE" w:rsidRDefault="00811AA0" w:rsidP="00D47731">
      <w:pPr>
        <w:pStyle w:val="ListParagraph"/>
        <w:tabs>
          <w:tab w:val="left" w:pos="851"/>
          <w:tab w:val="left" w:pos="993"/>
        </w:tabs>
        <w:ind w:left="0" w:firstLine="71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9455E6">
        <w:rPr>
          <w:sz w:val="28"/>
          <w:szCs w:val="28"/>
        </w:rPr>
        <w:t xml:space="preserve">pantu </w:t>
      </w:r>
      <w:r>
        <w:rPr>
          <w:sz w:val="28"/>
          <w:szCs w:val="28"/>
        </w:rPr>
        <w:t xml:space="preserve">ar 17.punktu šādā redakcijā: </w:t>
      </w:r>
    </w:p>
    <w:p w14:paraId="0D78E754" w14:textId="77777777" w:rsidR="00811AA0" w:rsidRDefault="00811AA0" w:rsidP="00D47731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D78E755" w14:textId="01ECAD9E" w:rsidR="00EA1935" w:rsidRDefault="00D47731" w:rsidP="00D47731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A1935" w:rsidRPr="00E731CE">
        <w:rPr>
          <w:sz w:val="28"/>
          <w:szCs w:val="28"/>
        </w:rPr>
        <w:t>1</w:t>
      </w:r>
      <w:r w:rsidR="00811AA0">
        <w:rPr>
          <w:sz w:val="28"/>
          <w:szCs w:val="28"/>
        </w:rPr>
        <w:t>7</w:t>
      </w:r>
      <w:r w:rsidR="00EA1935" w:rsidRPr="00E731CE">
        <w:rPr>
          <w:sz w:val="28"/>
          <w:szCs w:val="28"/>
        </w:rPr>
        <w:t xml:space="preserve">) </w:t>
      </w:r>
      <w:r w:rsidR="00811AA0" w:rsidRPr="00811AA0">
        <w:rPr>
          <w:sz w:val="28"/>
          <w:szCs w:val="28"/>
        </w:rPr>
        <w:t>Latvijas Nedzirdīgo savienības sabi</w:t>
      </w:r>
      <w:r w:rsidR="00DD3527">
        <w:rPr>
          <w:sz w:val="28"/>
          <w:szCs w:val="28"/>
        </w:rPr>
        <w:t xml:space="preserve">edrība ar ierobežotu atbildību </w:t>
      </w:r>
      <w:r>
        <w:rPr>
          <w:sz w:val="28"/>
          <w:szCs w:val="28"/>
        </w:rPr>
        <w:t>"</w:t>
      </w:r>
      <w:r w:rsidR="00811AA0" w:rsidRPr="00811AA0">
        <w:rPr>
          <w:sz w:val="28"/>
          <w:szCs w:val="28"/>
        </w:rPr>
        <w:t xml:space="preserve">LNS </w:t>
      </w:r>
      <w:r w:rsidR="00811AA0">
        <w:rPr>
          <w:sz w:val="28"/>
          <w:szCs w:val="28"/>
        </w:rPr>
        <w:t>Rehabilitācijas</w:t>
      </w:r>
      <w:r w:rsidR="00811AA0" w:rsidRPr="00811AA0">
        <w:rPr>
          <w:sz w:val="28"/>
          <w:szCs w:val="28"/>
        </w:rPr>
        <w:t xml:space="preserve"> centrs</w:t>
      </w:r>
      <w:r>
        <w:rPr>
          <w:sz w:val="28"/>
          <w:szCs w:val="28"/>
        </w:rPr>
        <w:t>"</w:t>
      </w:r>
      <w:r w:rsidR="00811AA0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6505FC7" w14:textId="77777777" w:rsidR="00E83B5B" w:rsidRDefault="00E83B5B" w:rsidP="00D47731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477386D" w14:textId="02F364A0" w:rsidR="00E83B5B" w:rsidRDefault="00CA0B4C" w:rsidP="00D47731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P</w:t>
      </w:r>
      <w:r w:rsidR="00E83B5B">
        <w:rPr>
          <w:sz w:val="28"/>
          <w:szCs w:val="28"/>
        </w:rPr>
        <w:t>ārejas noteikumā:</w:t>
      </w:r>
    </w:p>
    <w:p w14:paraId="3D5CF31B" w14:textId="21356D9F" w:rsidR="00E83B5B" w:rsidRDefault="00E83B5B" w:rsidP="00D47731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aizstāt vārdu</w:t>
      </w:r>
      <w:r w:rsidR="009455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47731">
        <w:rPr>
          <w:sz w:val="28"/>
          <w:szCs w:val="28"/>
        </w:rPr>
        <w:t>"</w:t>
      </w:r>
      <w:r w:rsidR="009455E6">
        <w:rPr>
          <w:sz w:val="28"/>
          <w:szCs w:val="28"/>
        </w:rPr>
        <w:t xml:space="preserve">Pārejas </w:t>
      </w:r>
      <w:r>
        <w:rPr>
          <w:sz w:val="28"/>
          <w:szCs w:val="28"/>
        </w:rPr>
        <w:t>noteikums</w:t>
      </w:r>
      <w:r w:rsidR="00D47731">
        <w:rPr>
          <w:sz w:val="28"/>
          <w:szCs w:val="28"/>
        </w:rPr>
        <w:t>"</w:t>
      </w:r>
      <w:r>
        <w:rPr>
          <w:sz w:val="28"/>
          <w:szCs w:val="28"/>
        </w:rPr>
        <w:t xml:space="preserve"> ar vārd</w:t>
      </w:r>
      <w:r w:rsidR="009455E6">
        <w:rPr>
          <w:sz w:val="28"/>
          <w:szCs w:val="28"/>
        </w:rPr>
        <w:t>iem</w:t>
      </w:r>
      <w:r>
        <w:rPr>
          <w:sz w:val="28"/>
          <w:szCs w:val="28"/>
        </w:rPr>
        <w:t xml:space="preserve"> </w:t>
      </w:r>
      <w:r w:rsidR="00D47731">
        <w:rPr>
          <w:sz w:val="28"/>
          <w:szCs w:val="28"/>
        </w:rPr>
        <w:t>"</w:t>
      </w:r>
      <w:r w:rsidR="009455E6">
        <w:rPr>
          <w:sz w:val="28"/>
          <w:szCs w:val="28"/>
        </w:rPr>
        <w:t xml:space="preserve">Pārejas </w:t>
      </w:r>
      <w:r>
        <w:rPr>
          <w:sz w:val="28"/>
          <w:szCs w:val="28"/>
        </w:rPr>
        <w:t>noteikumi</w:t>
      </w:r>
      <w:r w:rsidR="00D47731">
        <w:rPr>
          <w:sz w:val="28"/>
          <w:szCs w:val="28"/>
        </w:rPr>
        <w:t>"</w:t>
      </w:r>
      <w:r w:rsidR="00CA0B4C">
        <w:rPr>
          <w:sz w:val="28"/>
          <w:szCs w:val="28"/>
        </w:rPr>
        <w:t>;</w:t>
      </w:r>
    </w:p>
    <w:p w14:paraId="0AF7E4B1" w14:textId="7DE40CE7" w:rsidR="009455E6" w:rsidRPr="009455E6" w:rsidRDefault="009455E6" w:rsidP="00D47731">
      <w:pPr>
        <w:pStyle w:val="nais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455E6">
        <w:rPr>
          <w:color w:val="000000"/>
          <w:sz w:val="28"/>
          <w:szCs w:val="28"/>
        </w:rPr>
        <w:t>uzskatīt līdzšinējo pārejas noteikuma tekstu par pārejas noteikumu 1.punktu;</w:t>
      </w:r>
    </w:p>
    <w:p w14:paraId="0D78E757" w14:textId="3D125BD7" w:rsidR="001E3C1B" w:rsidRPr="003C5D9B" w:rsidRDefault="00E83B5B" w:rsidP="00D47731">
      <w:pPr>
        <w:pStyle w:val="ListParagraph"/>
        <w:tabs>
          <w:tab w:val="left" w:pos="993"/>
        </w:tabs>
        <w:autoSpaceDE w:val="0"/>
        <w:autoSpaceDN w:val="0"/>
        <w:ind w:left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p</w:t>
      </w:r>
      <w:r w:rsidR="003C5D9B">
        <w:rPr>
          <w:sz w:val="28"/>
          <w:szCs w:val="28"/>
          <w:lang w:eastAsia="lv-LV"/>
        </w:rPr>
        <w:t>apildināt</w:t>
      </w:r>
      <w:r w:rsidR="009455E6">
        <w:rPr>
          <w:sz w:val="28"/>
          <w:szCs w:val="28"/>
          <w:lang w:eastAsia="lv-LV"/>
        </w:rPr>
        <w:t xml:space="preserve"> pārejas noteikumus</w:t>
      </w:r>
      <w:r w:rsidR="003C5D9B">
        <w:rPr>
          <w:sz w:val="28"/>
          <w:szCs w:val="28"/>
          <w:lang w:eastAsia="lv-LV"/>
        </w:rPr>
        <w:t xml:space="preserve"> </w:t>
      </w:r>
      <w:r w:rsidR="00561453" w:rsidRPr="003C5D9B">
        <w:rPr>
          <w:sz w:val="28"/>
          <w:szCs w:val="28"/>
          <w:lang w:eastAsia="lv-LV"/>
        </w:rPr>
        <w:t xml:space="preserve">ar 2.punktu šādā redakcijā: </w:t>
      </w:r>
    </w:p>
    <w:p w14:paraId="0D78E758" w14:textId="77777777" w:rsidR="00561453" w:rsidRDefault="00561453" w:rsidP="00D47731">
      <w:pPr>
        <w:pStyle w:val="ListParagraph"/>
        <w:tabs>
          <w:tab w:val="left" w:pos="993"/>
        </w:tabs>
        <w:autoSpaceDE w:val="0"/>
        <w:autoSpaceDN w:val="0"/>
        <w:ind w:left="709"/>
        <w:rPr>
          <w:sz w:val="28"/>
          <w:szCs w:val="28"/>
          <w:lang w:eastAsia="lv-LV"/>
        </w:rPr>
      </w:pPr>
    </w:p>
    <w:p w14:paraId="0D78E759" w14:textId="54C15E69" w:rsidR="001C0C47" w:rsidRDefault="00D47731" w:rsidP="00D47731">
      <w:pPr>
        <w:pStyle w:val="ListParagraph"/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1E3C1B">
        <w:rPr>
          <w:sz w:val="28"/>
          <w:szCs w:val="28"/>
          <w:lang w:eastAsia="lv-LV"/>
        </w:rPr>
        <w:t xml:space="preserve">2. </w:t>
      </w:r>
      <w:r w:rsidR="00AE55D0">
        <w:rPr>
          <w:sz w:val="28"/>
          <w:szCs w:val="28"/>
          <w:lang w:eastAsia="lv-LV"/>
        </w:rPr>
        <w:t>Šā l</w:t>
      </w:r>
      <w:bookmarkStart w:id="0" w:name="_GoBack"/>
      <w:bookmarkEnd w:id="0"/>
      <w:r w:rsidR="001C0C47" w:rsidRPr="001C0C47">
        <w:rPr>
          <w:sz w:val="28"/>
          <w:szCs w:val="28"/>
          <w:lang w:eastAsia="lv-LV"/>
        </w:rPr>
        <w:t>ikum</w:t>
      </w:r>
      <w:r w:rsidR="00AB0680">
        <w:rPr>
          <w:sz w:val="28"/>
          <w:szCs w:val="28"/>
          <w:lang w:eastAsia="lv-LV"/>
        </w:rPr>
        <w:t>a 1.panta 17.punkt</w:t>
      </w:r>
      <w:r w:rsidR="00AE55D0">
        <w:rPr>
          <w:sz w:val="28"/>
          <w:szCs w:val="28"/>
          <w:lang w:eastAsia="lv-LV"/>
        </w:rPr>
        <w:t>u</w:t>
      </w:r>
      <w:r w:rsidR="00AB0680">
        <w:rPr>
          <w:sz w:val="28"/>
          <w:szCs w:val="28"/>
          <w:lang w:eastAsia="lv-LV"/>
        </w:rPr>
        <w:t xml:space="preserve"> </w:t>
      </w:r>
      <w:r w:rsidR="001C0C47" w:rsidRPr="001C0C47">
        <w:rPr>
          <w:sz w:val="28"/>
          <w:szCs w:val="28"/>
          <w:lang w:eastAsia="lv-LV"/>
        </w:rPr>
        <w:t xml:space="preserve">piemēro ar </w:t>
      </w:r>
      <w:r w:rsidR="00AB0680">
        <w:rPr>
          <w:sz w:val="28"/>
          <w:szCs w:val="28"/>
          <w:lang w:eastAsia="lv-LV"/>
        </w:rPr>
        <w:t xml:space="preserve">taksācijas periodu, kas sākas </w:t>
      </w:r>
      <w:r w:rsidR="001C0C47">
        <w:rPr>
          <w:sz w:val="28"/>
          <w:szCs w:val="28"/>
          <w:lang w:eastAsia="lv-LV"/>
        </w:rPr>
        <w:t>2012</w:t>
      </w:r>
      <w:r w:rsidR="001C0C47" w:rsidRPr="001C0C47">
        <w:rPr>
          <w:sz w:val="28"/>
          <w:szCs w:val="28"/>
          <w:lang w:eastAsia="lv-LV"/>
        </w:rPr>
        <w:t>.gad</w:t>
      </w:r>
      <w:r w:rsidR="00AB0680">
        <w:rPr>
          <w:sz w:val="28"/>
          <w:szCs w:val="28"/>
          <w:lang w:eastAsia="lv-LV"/>
        </w:rPr>
        <w:t>ā</w:t>
      </w:r>
      <w:r w:rsidR="001C0C47" w:rsidRPr="001C0C47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"</w:t>
      </w:r>
    </w:p>
    <w:p w14:paraId="4A030837" w14:textId="77777777" w:rsidR="00E83B5B" w:rsidRDefault="00E83B5B" w:rsidP="00D47731">
      <w:pPr>
        <w:pStyle w:val="ListParagraph"/>
        <w:tabs>
          <w:tab w:val="left" w:pos="993"/>
        </w:tabs>
        <w:autoSpaceDE w:val="0"/>
        <w:autoSpaceDN w:val="0"/>
        <w:ind w:left="0" w:firstLine="709"/>
        <w:rPr>
          <w:sz w:val="28"/>
          <w:szCs w:val="28"/>
          <w:lang w:eastAsia="lv-LV"/>
        </w:rPr>
      </w:pPr>
    </w:p>
    <w:p w14:paraId="0D78E75A" w14:textId="77777777" w:rsidR="001C0C47" w:rsidRPr="001C0C47" w:rsidRDefault="001C0C47" w:rsidP="00D47731">
      <w:pPr>
        <w:pStyle w:val="ListParagraph"/>
        <w:autoSpaceDE w:val="0"/>
        <w:autoSpaceDN w:val="0"/>
        <w:ind w:left="993"/>
        <w:rPr>
          <w:sz w:val="28"/>
          <w:szCs w:val="28"/>
          <w:lang w:eastAsia="lv-LV"/>
        </w:rPr>
      </w:pPr>
    </w:p>
    <w:p w14:paraId="0D78E75C" w14:textId="77777777" w:rsidR="00EA1935" w:rsidRDefault="00EA1935" w:rsidP="00D47731">
      <w:pPr>
        <w:pStyle w:val="nais1"/>
        <w:tabs>
          <w:tab w:val="left" w:pos="2077"/>
        </w:tabs>
        <w:spacing w:before="0" w:beforeAutospacing="0" w:after="0" w:afterAutospacing="0"/>
        <w:ind w:firstLine="1080"/>
        <w:contextualSpacing/>
        <w:jc w:val="both"/>
        <w:rPr>
          <w:strike/>
          <w:sz w:val="28"/>
          <w:szCs w:val="28"/>
        </w:rPr>
      </w:pPr>
    </w:p>
    <w:p w14:paraId="0D78E75D" w14:textId="77777777" w:rsidR="00811AA0" w:rsidRPr="00E731CE" w:rsidRDefault="00811AA0" w:rsidP="00D47731">
      <w:pPr>
        <w:pStyle w:val="nais1"/>
        <w:tabs>
          <w:tab w:val="left" w:pos="2077"/>
        </w:tabs>
        <w:spacing w:before="0" w:beforeAutospacing="0" w:after="0" w:afterAutospacing="0"/>
        <w:ind w:firstLine="1080"/>
        <w:contextualSpacing/>
        <w:jc w:val="both"/>
        <w:rPr>
          <w:strike/>
          <w:sz w:val="28"/>
          <w:szCs w:val="28"/>
        </w:rPr>
      </w:pPr>
    </w:p>
    <w:p w14:paraId="2F45D010" w14:textId="4486BDC1" w:rsidR="00CA0B4C" w:rsidRDefault="00CA0B4C" w:rsidP="00D47731">
      <w:pPr>
        <w:tabs>
          <w:tab w:val="left" w:pos="76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</w:t>
      </w:r>
      <w:r w:rsidR="00EA1935" w:rsidRPr="00E731CE">
        <w:rPr>
          <w:rFonts w:ascii="Times New Roman" w:hAnsi="Times New Roman" w:cs="Times New Roman"/>
          <w:sz w:val="28"/>
          <w:szCs w:val="28"/>
        </w:rPr>
        <w:t>inistrs</w:t>
      </w:r>
      <w:r w:rsidR="00811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8E75E" w14:textId="76C9F9FE" w:rsidR="00EA1935" w:rsidRPr="00E731CE" w:rsidRDefault="00EA1935" w:rsidP="00D47731">
      <w:pPr>
        <w:tabs>
          <w:tab w:val="left" w:pos="76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31CE">
        <w:rPr>
          <w:rFonts w:ascii="Times New Roman" w:hAnsi="Times New Roman" w:cs="Times New Roman"/>
          <w:sz w:val="28"/>
          <w:szCs w:val="28"/>
        </w:rPr>
        <w:t>A.Vilks</w:t>
      </w:r>
    </w:p>
    <w:p w14:paraId="0D78E75F" w14:textId="77777777" w:rsidR="00EA1935" w:rsidRPr="00E731CE" w:rsidRDefault="00EA1935" w:rsidP="00D47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78E760" w14:textId="77777777" w:rsidR="00EA1935" w:rsidRPr="00E731CE" w:rsidRDefault="00EA1935" w:rsidP="00D47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78E761" w14:textId="77777777" w:rsidR="00811AA0" w:rsidRDefault="00811AA0" w:rsidP="00D47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78E762" w14:textId="77777777" w:rsidR="00B158BB" w:rsidRDefault="00B158BB" w:rsidP="00D47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78E763" w14:textId="77777777" w:rsidR="00B158BB" w:rsidRDefault="00B158BB" w:rsidP="00D477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158BB" w:rsidSect="00D4773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E773" w14:textId="77777777" w:rsidR="0056432B" w:rsidRDefault="0056432B" w:rsidP="002E766D">
      <w:pPr>
        <w:spacing w:after="0" w:line="240" w:lineRule="auto"/>
      </w:pPr>
      <w:r>
        <w:separator/>
      </w:r>
    </w:p>
  </w:endnote>
  <w:endnote w:type="continuationSeparator" w:id="0">
    <w:p w14:paraId="0D78E774" w14:textId="77777777" w:rsidR="0056432B" w:rsidRDefault="0056432B" w:rsidP="002E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8E779" w14:textId="77777777" w:rsidR="0056432B" w:rsidRPr="007E1E69" w:rsidRDefault="0056432B" w:rsidP="00214FCD">
    <w:pPr>
      <w:pStyle w:val="Footer"/>
      <w:rPr>
        <w:rFonts w:ascii="Times New Roman" w:hAnsi="Times New Roman" w:cs="Times New Roman"/>
        <w:sz w:val="20"/>
        <w:szCs w:val="20"/>
      </w:rPr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FD74CF">
      <w:rPr>
        <w:rFonts w:ascii="Times New Roman" w:hAnsi="Times New Roman" w:cs="Times New Roman"/>
        <w:noProof/>
        <w:sz w:val="20"/>
        <w:szCs w:val="20"/>
      </w:rPr>
      <w:t>FMLik_15022013_UINatlaidi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  <w:r w:rsidRPr="007E1E69">
      <w:rPr>
        <w:rFonts w:ascii="Times New Roman" w:hAnsi="Times New Roman" w:cs="Times New Roman"/>
        <w:sz w:val="20"/>
        <w:szCs w:val="20"/>
      </w:rPr>
      <w:t>; Likumprojekts “Grozījumi likumā “Par uzņēmumu ienākuma nodokli””</w:t>
    </w:r>
  </w:p>
  <w:p w14:paraId="0D78E77A" w14:textId="77777777" w:rsidR="0056432B" w:rsidRDefault="00564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95A2B" w14:textId="573EFE46" w:rsidR="00D47731" w:rsidRPr="00D47731" w:rsidRDefault="00D47731">
    <w:pPr>
      <w:pStyle w:val="Footer"/>
      <w:rPr>
        <w:rFonts w:ascii="Times New Roman" w:hAnsi="Times New Roman" w:cs="Times New Roman"/>
        <w:sz w:val="16"/>
        <w:szCs w:val="16"/>
      </w:rPr>
    </w:pPr>
    <w:r w:rsidRPr="00D47731">
      <w:rPr>
        <w:rFonts w:ascii="Times New Roman" w:hAnsi="Times New Roman" w:cs="Times New Roman"/>
        <w:sz w:val="16"/>
        <w:szCs w:val="16"/>
      </w:rPr>
      <w:t>L0339_3</w:t>
    </w:r>
    <w:r w:rsidR="00A31E95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A31E95">
      <w:rPr>
        <w:rFonts w:ascii="Times New Roman" w:hAnsi="Times New Roman" w:cs="Times New Roman"/>
        <w:sz w:val="16"/>
        <w:szCs w:val="16"/>
      </w:rPr>
      <w:t>v_sk</w:t>
    </w:r>
    <w:proofErr w:type="spellEnd"/>
    <w:r w:rsidR="00A31E95">
      <w:rPr>
        <w:rFonts w:ascii="Times New Roman" w:hAnsi="Times New Roman" w:cs="Times New Roman"/>
        <w:sz w:val="16"/>
        <w:szCs w:val="16"/>
      </w:rPr>
      <w:t xml:space="preserve">. = </w:t>
    </w:r>
    <w:r w:rsidR="00A31E95">
      <w:rPr>
        <w:rFonts w:ascii="Times New Roman" w:hAnsi="Times New Roman" w:cs="Times New Roman"/>
        <w:sz w:val="16"/>
        <w:szCs w:val="16"/>
      </w:rPr>
      <w:fldChar w:fldCharType="begin"/>
    </w:r>
    <w:r w:rsidR="00A31E95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A31E95">
      <w:rPr>
        <w:rFonts w:ascii="Times New Roman" w:hAnsi="Times New Roman" w:cs="Times New Roman"/>
        <w:sz w:val="16"/>
        <w:szCs w:val="16"/>
      </w:rPr>
      <w:fldChar w:fldCharType="separate"/>
    </w:r>
    <w:r w:rsidR="00FD74CF">
      <w:rPr>
        <w:rFonts w:ascii="Times New Roman" w:hAnsi="Times New Roman" w:cs="Times New Roman"/>
        <w:noProof/>
        <w:sz w:val="16"/>
        <w:szCs w:val="16"/>
      </w:rPr>
      <w:t>114</w:t>
    </w:r>
    <w:r w:rsidR="00A31E9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8E771" w14:textId="77777777" w:rsidR="0056432B" w:rsidRDefault="0056432B" w:rsidP="002E766D">
      <w:pPr>
        <w:spacing w:after="0" w:line="240" w:lineRule="auto"/>
      </w:pPr>
      <w:r>
        <w:separator/>
      </w:r>
    </w:p>
  </w:footnote>
  <w:footnote w:type="continuationSeparator" w:id="0">
    <w:p w14:paraId="0D78E772" w14:textId="77777777" w:rsidR="0056432B" w:rsidRDefault="0056432B" w:rsidP="002E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168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78E776" w14:textId="77777777" w:rsidR="0056432B" w:rsidRDefault="005643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8E777" w14:textId="77777777" w:rsidR="0056432B" w:rsidRDefault="00564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43B"/>
    <w:multiLevelType w:val="hybridMultilevel"/>
    <w:tmpl w:val="A2E6CB14"/>
    <w:lvl w:ilvl="0" w:tplc="005C162A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E868D4"/>
    <w:multiLevelType w:val="hybridMultilevel"/>
    <w:tmpl w:val="9B5A668C"/>
    <w:lvl w:ilvl="0" w:tplc="84A08B18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4" w:hanging="360"/>
      </w:pPr>
    </w:lvl>
    <w:lvl w:ilvl="2" w:tplc="0426001B" w:tentative="1">
      <w:start w:val="1"/>
      <w:numFmt w:val="lowerRoman"/>
      <w:lvlText w:val="%3."/>
      <w:lvlJc w:val="right"/>
      <w:pPr>
        <w:ind w:left="3644" w:hanging="180"/>
      </w:pPr>
    </w:lvl>
    <w:lvl w:ilvl="3" w:tplc="0426000F" w:tentative="1">
      <w:start w:val="1"/>
      <w:numFmt w:val="decimal"/>
      <w:lvlText w:val="%4."/>
      <w:lvlJc w:val="left"/>
      <w:pPr>
        <w:ind w:left="4364" w:hanging="360"/>
      </w:pPr>
    </w:lvl>
    <w:lvl w:ilvl="4" w:tplc="04260019" w:tentative="1">
      <w:start w:val="1"/>
      <w:numFmt w:val="lowerLetter"/>
      <w:lvlText w:val="%5."/>
      <w:lvlJc w:val="left"/>
      <w:pPr>
        <w:ind w:left="5084" w:hanging="360"/>
      </w:pPr>
    </w:lvl>
    <w:lvl w:ilvl="5" w:tplc="0426001B" w:tentative="1">
      <w:start w:val="1"/>
      <w:numFmt w:val="lowerRoman"/>
      <w:lvlText w:val="%6."/>
      <w:lvlJc w:val="right"/>
      <w:pPr>
        <w:ind w:left="5804" w:hanging="180"/>
      </w:pPr>
    </w:lvl>
    <w:lvl w:ilvl="6" w:tplc="0426000F" w:tentative="1">
      <w:start w:val="1"/>
      <w:numFmt w:val="decimal"/>
      <w:lvlText w:val="%7."/>
      <w:lvlJc w:val="left"/>
      <w:pPr>
        <w:ind w:left="6524" w:hanging="360"/>
      </w:pPr>
    </w:lvl>
    <w:lvl w:ilvl="7" w:tplc="04260019" w:tentative="1">
      <w:start w:val="1"/>
      <w:numFmt w:val="lowerLetter"/>
      <w:lvlText w:val="%8."/>
      <w:lvlJc w:val="left"/>
      <w:pPr>
        <w:ind w:left="7244" w:hanging="360"/>
      </w:pPr>
    </w:lvl>
    <w:lvl w:ilvl="8" w:tplc="042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371D1C76"/>
    <w:multiLevelType w:val="hybridMultilevel"/>
    <w:tmpl w:val="0F265F8E"/>
    <w:lvl w:ilvl="0" w:tplc="FD32FEA8">
      <w:start w:val="18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C2335"/>
    <w:multiLevelType w:val="hybridMultilevel"/>
    <w:tmpl w:val="E9B67D1A"/>
    <w:lvl w:ilvl="0" w:tplc="042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4882F18"/>
    <w:multiLevelType w:val="hybridMultilevel"/>
    <w:tmpl w:val="ABC40092"/>
    <w:lvl w:ilvl="0" w:tplc="557A9C5A">
      <w:start w:val="1"/>
      <w:numFmt w:val="decimal"/>
      <w:lvlText w:val="%1)"/>
      <w:lvlJc w:val="left"/>
      <w:pPr>
        <w:ind w:left="1714" w:hanging="1005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BA0794"/>
    <w:multiLevelType w:val="hybridMultilevel"/>
    <w:tmpl w:val="AD52907A"/>
    <w:lvl w:ilvl="0" w:tplc="0C683260">
      <w:start w:val="1"/>
      <w:numFmt w:val="decimal"/>
      <w:lvlText w:val="%1)"/>
      <w:lvlJc w:val="left"/>
      <w:pPr>
        <w:ind w:left="1830" w:hanging="1110"/>
      </w:pPr>
      <w:rPr>
        <w:rFonts w:hint="default"/>
        <w:i w:val="0"/>
        <w:color w:val="auto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35"/>
    <w:rsid w:val="00023F32"/>
    <w:rsid w:val="001573DB"/>
    <w:rsid w:val="00191395"/>
    <w:rsid w:val="001A60C4"/>
    <w:rsid w:val="001C0C47"/>
    <w:rsid w:val="001E3C1B"/>
    <w:rsid w:val="00214FCD"/>
    <w:rsid w:val="00235FB5"/>
    <w:rsid w:val="0025684B"/>
    <w:rsid w:val="002D0D17"/>
    <w:rsid w:val="002E766D"/>
    <w:rsid w:val="003C5D9B"/>
    <w:rsid w:val="004A535D"/>
    <w:rsid w:val="004C4106"/>
    <w:rsid w:val="00561453"/>
    <w:rsid w:val="0056432B"/>
    <w:rsid w:val="005F5E2F"/>
    <w:rsid w:val="006946B9"/>
    <w:rsid w:val="00787BF5"/>
    <w:rsid w:val="00811AA0"/>
    <w:rsid w:val="00924514"/>
    <w:rsid w:val="009455E6"/>
    <w:rsid w:val="0096053E"/>
    <w:rsid w:val="00A31E95"/>
    <w:rsid w:val="00A3473E"/>
    <w:rsid w:val="00A62624"/>
    <w:rsid w:val="00AA22D6"/>
    <w:rsid w:val="00AB0680"/>
    <w:rsid w:val="00AE55D0"/>
    <w:rsid w:val="00AF5BE6"/>
    <w:rsid w:val="00B158BB"/>
    <w:rsid w:val="00C17BD6"/>
    <w:rsid w:val="00CA0B4C"/>
    <w:rsid w:val="00CD2E42"/>
    <w:rsid w:val="00D47731"/>
    <w:rsid w:val="00D86441"/>
    <w:rsid w:val="00DB0D0C"/>
    <w:rsid w:val="00DB106F"/>
    <w:rsid w:val="00DD3527"/>
    <w:rsid w:val="00DF0068"/>
    <w:rsid w:val="00DF7306"/>
    <w:rsid w:val="00E83B5B"/>
    <w:rsid w:val="00EA1935"/>
    <w:rsid w:val="00EB539A"/>
    <w:rsid w:val="00EC54E8"/>
    <w:rsid w:val="00EF7B7C"/>
    <w:rsid w:val="00F4641C"/>
    <w:rsid w:val="00F74F59"/>
    <w:rsid w:val="00F80E62"/>
    <w:rsid w:val="00F9233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78E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3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93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A19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A19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EA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A1935"/>
    <w:rPr>
      <w:color w:val="0000FF" w:themeColor="hyperlink"/>
      <w:u w:val="single"/>
    </w:rPr>
  </w:style>
  <w:style w:type="paragraph" w:customStyle="1" w:styleId="nais1">
    <w:name w:val="nais1"/>
    <w:basedOn w:val="Normal"/>
    <w:rsid w:val="00EA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35"/>
  </w:style>
  <w:style w:type="paragraph" w:styleId="Footer">
    <w:name w:val="footer"/>
    <w:basedOn w:val="Normal"/>
    <w:link w:val="FooterChar"/>
    <w:unhideWhenUsed/>
    <w:rsid w:val="00EA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935"/>
  </w:style>
  <w:style w:type="paragraph" w:styleId="BalloonText">
    <w:name w:val="Balloon Text"/>
    <w:basedOn w:val="Normal"/>
    <w:link w:val="BalloonTextChar"/>
    <w:uiPriority w:val="99"/>
    <w:semiHidden/>
    <w:unhideWhenUsed/>
    <w:rsid w:val="0021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35"/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935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A193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A19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EA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A1935"/>
    <w:rPr>
      <w:color w:val="0000FF" w:themeColor="hyperlink"/>
      <w:u w:val="single"/>
    </w:rPr>
  </w:style>
  <w:style w:type="paragraph" w:customStyle="1" w:styleId="nais1">
    <w:name w:val="nais1"/>
    <w:basedOn w:val="Normal"/>
    <w:rsid w:val="00EA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35"/>
  </w:style>
  <w:style w:type="paragraph" w:styleId="Footer">
    <w:name w:val="footer"/>
    <w:basedOn w:val="Normal"/>
    <w:link w:val="FooterChar"/>
    <w:unhideWhenUsed/>
    <w:rsid w:val="00EA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935"/>
  </w:style>
  <w:style w:type="paragraph" w:styleId="BalloonText">
    <w:name w:val="Balloon Text"/>
    <w:basedOn w:val="Normal"/>
    <w:link w:val="BalloonTextChar"/>
    <w:uiPriority w:val="99"/>
    <w:semiHidden/>
    <w:unhideWhenUsed/>
    <w:rsid w:val="0021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uzņēmumu ienākuma nodokļa atlaidi invalīdu biedrību kapitālsabiedrībām, medicīniska rakstura fondu un citu labdarības fondu kapitālsabiedrībām”</vt:lpstr>
    </vt:vector>
  </TitlesOfParts>
  <Company>Finanšu ministrija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uzņēmumu ienākuma nodokļa atlaidi invalīdu biedrību kapitālsabiedrībām, medicīniska rakstura fondu un citu labdarības fondu kapitālsabiedrībām”</dc:title>
  <dc:subject>Likumprojekts</dc:subject>
  <dc:creator>Sanda Cāne</dc:creator>
  <cp:keywords/>
  <dc:description>Sanda.Cane@fm.gov.lv
67095518</dc:description>
  <cp:lastModifiedBy>Aija Antenišķe</cp:lastModifiedBy>
  <cp:revision>43</cp:revision>
  <cp:lastPrinted>2013-03-05T14:30:00Z</cp:lastPrinted>
  <dcterms:created xsi:type="dcterms:W3CDTF">2012-12-20T08:19:00Z</dcterms:created>
  <dcterms:modified xsi:type="dcterms:W3CDTF">2013-03-05T14:38:00Z</dcterms:modified>
</cp:coreProperties>
</file>