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95" w:rsidRPr="003B7F22" w:rsidRDefault="008C0995" w:rsidP="008C0995">
      <w:pPr>
        <w:pStyle w:val="Header"/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3B7F22">
        <w:rPr>
          <w:rFonts w:ascii="Times New Roman" w:hAnsi="Times New Roman"/>
          <w:i/>
          <w:sz w:val="26"/>
          <w:szCs w:val="26"/>
        </w:rPr>
        <w:t>Likumprojekts</w:t>
      </w:r>
    </w:p>
    <w:p w:rsidR="008C0995" w:rsidRPr="003B7F22" w:rsidRDefault="008C0995" w:rsidP="008C0995">
      <w:pPr>
        <w:spacing w:before="100" w:beforeAutospacing="1" w:after="100" w:afterAutospacing="1" w:line="292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Grozījumi Finanšu instrumentu tirgus likumā </w:t>
      </w:r>
    </w:p>
    <w:p w:rsidR="008C0995" w:rsidRPr="003B7F22" w:rsidRDefault="008C0995" w:rsidP="008C09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Izdarīt Finanšu instrumentu tirgus likumā (Latvijas Republikas Saeimas un Ministru Kabineta Ziņotājs, 2004, 2.nr.; 2005, 10., 14.nr.; 2006, 14.nr.; 2007, 10., 22.nr.; 2008, 13., 14., 23.nr.; 2009, 7., 22.nr.; Latvijas Vēstnesis, 2011, 16.nr.; 2012, 56., 186.nr.</w:t>
      </w:r>
      <w:r w:rsidR="00E6428C">
        <w:rPr>
          <w:rFonts w:ascii="Times New Roman" w:eastAsia="Times New Roman" w:hAnsi="Times New Roman"/>
          <w:sz w:val="26"/>
          <w:szCs w:val="26"/>
          <w:lang w:eastAsia="lv-LV"/>
        </w:rPr>
        <w:t>; 2012, 100.nr.</w:t>
      </w: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) šādus grozījumus:</w:t>
      </w:r>
    </w:p>
    <w:p w:rsidR="008C0995" w:rsidRPr="003B7F22" w:rsidRDefault="008C0995" w:rsidP="008C09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543D87" w:rsidRPr="003B7F22" w:rsidRDefault="00543D87" w:rsidP="001C02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Pr="003B7F22">
        <w:rPr>
          <w:rFonts w:ascii="Verdana" w:hAnsi="Verdana"/>
          <w:sz w:val="26"/>
          <w:szCs w:val="26"/>
        </w:rPr>
        <w:t xml:space="preserve"> </w:t>
      </w:r>
      <w:r w:rsidR="00763D59" w:rsidRPr="003B7F22">
        <w:rPr>
          <w:rFonts w:ascii="Times New Roman" w:hAnsi="Times New Roman"/>
          <w:sz w:val="26"/>
          <w:szCs w:val="26"/>
        </w:rPr>
        <w:t>Izslēgt visā likumā vārdus „</w:t>
      </w:r>
      <w:r w:rsidRPr="003B7F22">
        <w:rPr>
          <w:rFonts w:ascii="Times New Roman" w:hAnsi="Times New Roman"/>
          <w:sz w:val="26"/>
          <w:szCs w:val="26"/>
        </w:rPr>
        <w:t>ekvivalents latos pēc</w:t>
      </w:r>
      <w:r w:rsidR="00763D59" w:rsidRPr="003B7F22">
        <w:rPr>
          <w:rFonts w:ascii="Times New Roman" w:hAnsi="Times New Roman"/>
          <w:sz w:val="26"/>
          <w:szCs w:val="26"/>
        </w:rPr>
        <w:t xml:space="preserve"> Latvijas Bankas noteiktā kursa”</w:t>
      </w:r>
      <w:r w:rsidRPr="003B7F22">
        <w:rPr>
          <w:rFonts w:ascii="Times New Roman" w:hAnsi="Times New Roman"/>
          <w:sz w:val="26"/>
          <w:szCs w:val="26"/>
        </w:rPr>
        <w:t xml:space="preserve"> (attiecīgā locījumā) un „ekvivalents latos pēc Latvijas Bankas kursa”</w:t>
      </w:r>
      <w:r w:rsidR="005F0D1B" w:rsidRPr="003B7F22">
        <w:rPr>
          <w:rFonts w:ascii="Times New Roman" w:hAnsi="Times New Roman"/>
          <w:sz w:val="26"/>
          <w:szCs w:val="26"/>
        </w:rPr>
        <w:t xml:space="preserve"> (attiecīgā locījumā).</w:t>
      </w:r>
    </w:p>
    <w:p w:rsidR="005F0D1B" w:rsidRPr="003B7F22" w:rsidRDefault="005F0D1B" w:rsidP="001C02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BC47A0" w:rsidRPr="003B7F22" w:rsidRDefault="00790463" w:rsidP="001C02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2</w:t>
      </w:r>
      <w:r w:rsidR="005823EF" w:rsidRPr="003B7F22">
        <w:rPr>
          <w:rFonts w:ascii="Times New Roman" w:eastAsia="Times New Roman" w:hAnsi="Times New Roman"/>
          <w:sz w:val="26"/>
          <w:szCs w:val="26"/>
          <w:lang w:eastAsia="lv-LV"/>
        </w:rPr>
        <w:t xml:space="preserve">. </w:t>
      </w:r>
      <w:r w:rsidR="005823EF" w:rsidRPr="003B7F22">
        <w:rPr>
          <w:rFonts w:ascii="Times New Roman" w:hAnsi="Times New Roman"/>
          <w:sz w:val="26"/>
          <w:szCs w:val="26"/>
        </w:rPr>
        <w:t>Aizstāt visā likumā vārdu „lati” (attiecīgā locījumā) ar vārdu „</w:t>
      </w:r>
      <w:proofErr w:type="spellStart"/>
      <w:r w:rsidR="005823EF" w:rsidRPr="001271EC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823EF" w:rsidRPr="003B7F22">
        <w:rPr>
          <w:rFonts w:ascii="Times New Roman" w:hAnsi="Times New Roman"/>
          <w:sz w:val="26"/>
          <w:szCs w:val="26"/>
        </w:rPr>
        <w:t>”.</w:t>
      </w:r>
    </w:p>
    <w:p w:rsidR="00BC47A0" w:rsidRPr="003B7F22" w:rsidRDefault="00BC47A0" w:rsidP="001C02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5823EF" w:rsidRPr="003B7F22" w:rsidRDefault="00790463" w:rsidP="001C02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3</w:t>
      </w:r>
      <w:r w:rsidR="005823EF" w:rsidRPr="003B7F22">
        <w:rPr>
          <w:rFonts w:ascii="Times New Roman" w:eastAsia="Times New Roman" w:hAnsi="Times New Roman"/>
          <w:sz w:val="26"/>
          <w:szCs w:val="26"/>
          <w:lang w:eastAsia="lv-LV"/>
        </w:rPr>
        <w:t>. Aizstāt 26.panta pirmajā daļā skaitli „</w:t>
      </w:r>
      <w:r w:rsidR="005823EF" w:rsidRPr="003B7F22">
        <w:rPr>
          <w:rFonts w:ascii="Times New Roman" w:hAnsi="Times New Roman"/>
          <w:sz w:val="26"/>
          <w:szCs w:val="26"/>
        </w:rPr>
        <w:t>250</w:t>
      </w:r>
      <w:r w:rsidRPr="003B7F22">
        <w:rPr>
          <w:rFonts w:ascii="Times New Roman" w:hAnsi="Times New Roman"/>
          <w:sz w:val="26"/>
          <w:szCs w:val="26"/>
        </w:rPr>
        <w:t xml:space="preserve"> </w:t>
      </w:r>
      <w:r w:rsidR="005823EF" w:rsidRPr="003B7F22">
        <w:rPr>
          <w:rFonts w:ascii="Times New Roman" w:hAnsi="Times New Roman"/>
          <w:sz w:val="26"/>
          <w:szCs w:val="26"/>
        </w:rPr>
        <w:t>000”</w:t>
      </w:r>
      <w:r w:rsidRPr="003B7F22">
        <w:rPr>
          <w:rFonts w:ascii="Times New Roman" w:hAnsi="Times New Roman"/>
          <w:sz w:val="26"/>
          <w:szCs w:val="26"/>
        </w:rPr>
        <w:t xml:space="preserve"> ar skaitli „</w:t>
      </w:r>
      <w:r w:rsidR="00995EAC" w:rsidRPr="00995EAC">
        <w:rPr>
          <w:rStyle w:val="kaart1"/>
          <w:rFonts w:ascii="Times New Roman" w:hAnsi="Times New Roman"/>
          <w:b w:val="0"/>
          <w:color w:val="auto"/>
          <w:sz w:val="26"/>
          <w:szCs w:val="26"/>
        </w:rPr>
        <w:t>35</w:t>
      </w:r>
      <w:r w:rsidR="00995EAC">
        <w:rPr>
          <w:rStyle w:val="kaart1"/>
          <w:rFonts w:ascii="Times New Roman" w:hAnsi="Times New Roman"/>
          <w:b w:val="0"/>
          <w:color w:val="auto"/>
          <w:sz w:val="26"/>
          <w:szCs w:val="26"/>
        </w:rPr>
        <w:t>5</w:t>
      </w:r>
      <w:r w:rsidR="00331C70">
        <w:rPr>
          <w:rStyle w:val="kaart1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995EAC">
        <w:rPr>
          <w:rStyle w:val="kaart1"/>
          <w:rFonts w:ascii="Times New Roman" w:hAnsi="Times New Roman"/>
          <w:b w:val="0"/>
          <w:color w:val="auto"/>
          <w:sz w:val="26"/>
          <w:szCs w:val="26"/>
        </w:rPr>
        <w:t>700</w:t>
      </w:r>
      <w:r w:rsidRPr="003B7F22">
        <w:rPr>
          <w:rFonts w:ascii="Times New Roman" w:hAnsi="Times New Roman"/>
          <w:sz w:val="26"/>
          <w:szCs w:val="26"/>
        </w:rPr>
        <w:t>”.</w:t>
      </w:r>
    </w:p>
    <w:p w:rsidR="00BC47A0" w:rsidRPr="003B7F22" w:rsidRDefault="00BC47A0" w:rsidP="001C02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790463" w:rsidRPr="003B7F22" w:rsidRDefault="00790463" w:rsidP="001C02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4. 148 pantā:</w:t>
      </w:r>
    </w:p>
    <w:p w:rsidR="001C02D4" w:rsidRPr="003B7F22" w:rsidRDefault="00790463" w:rsidP="000654E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aizstāt pirmajā</w:t>
      </w:r>
      <w:r w:rsidR="001C2ADE" w:rsidRPr="003B7F22">
        <w:rPr>
          <w:rFonts w:ascii="Times New Roman" w:eastAsia="Times New Roman" w:hAnsi="Times New Roman"/>
          <w:sz w:val="26"/>
          <w:szCs w:val="26"/>
          <w:lang w:eastAsia="lv-LV"/>
        </w:rPr>
        <w:t>, otrajā, trešajā, ceturtajā,</w:t>
      </w:r>
      <w:r w:rsidR="00AD737D" w:rsidRPr="003B7F22">
        <w:rPr>
          <w:rFonts w:ascii="Times New Roman" w:eastAsia="Times New Roman" w:hAnsi="Times New Roman"/>
          <w:sz w:val="26"/>
          <w:szCs w:val="26"/>
          <w:lang w:eastAsia="lv-LV"/>
        </w:rPr>
        <w:t xml:space="preserve"> piektajā,</w:t>
      </w:r>
      <w:r w:rsidR="001C2ADE" w:rsidRPr="003B7F22">
        <w:rPr>
          <w:rFonts w:ascii="Times New Roman" w:eastAsia="Times New Roman" w:hAnsi="Times New Roman"/>
          <w:sz w:val="26"/>
          <w:szCs w:val="26"/>
          <w:lang w:eastAsia="lv-LV"/>
        </w:rPr>
        <w:t xml:space="preserve"> septītajā, 7.</w:t>
      </w:r>
      <w:r w:rsidR="001C2ADE" w:rsidRPr="003B7F22">
        <w:rPr>
          <w:rFonts w:ascii="Times New Roman" w:eastAsia="Times New Roman" w:hAnsi="Times New Roman"/>
          <w:sz w:val="26"/>
          <w:szCs w:val="26"/>
          <w:vertAlign w:val="superscript"/>
          <w:lang w:eastAsia="lv-LV"/>
        </w:rPr>
        <w:t>1</w:t>
      </w:r>
      <w:r w:rsidR="001C2ADE" w:rsidRPr="003B7F22">
        <w:rPr>
          <w:rFonts w:ascii="Times New Roman" w:eastAsia="Times New Roman" w:hAnsi="Times New Roman"/>
          <w:sz w:val="26"/>
          <w:szCs w:val="26"/>
          <w:lang w:eastAsia="lv-LV"/>
        </w:rPr>
        <w:t>, devītajā, vienpadsmitajā, trīspadsmitajā</w:t>
      </w: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 xml:space="preserve"> daļā skaitli „</w:t>
      </w:r>
      <w:r w:rsidRPr="003B7F22">
        <w:rPr>
          <w:rFonts w:ascii="Times New Roman" w:hAnsi="Times New Roman"/>
          <w:sz w:val="26"/>
          <w:szCs w:val="26"/>
        </w:rPr>
        <w:t>10 000” ar skaitli „</w:t>
      </w:r>
      <w:r w:rsidR="00487BC4">
        <w:rPr>
          <w:rFonts w:ascii="Times New Roman" w:hAnsi="Times New Roman"/>
          <w:sz w:val="26"/>
          <w:szCs w:val="26"/>
        </w:rPr>
        <w:t>14</w:t>
      </w:r>
      <w:r w:rsidR="00B0403E">
        <w:rPr>
          <w:rFonts w:ascii="Times New Roman" w:hAnsi="Times New Roman"/>
          <w:sz w:val="26"/>
          <w:szCs w:val="26"/>
        </w:rPr>
        <w:t xml:space="preserve"> </w:t>
      </w:r>
      <w:r w:rsidR="00487BC4">
        <w:rPr>
          <w:rFonts w:ascii="Times New Roman" w:hAnsi="Times New Roman"/>
          <w:sz w:val="26"/>
          <w:szCs w:val="26"/>
        </w:rPr>
        <w:t>200</w:t>
      </w:r>
      <w:r w:rsidRPr="003B7F22">
        <w:rPr>
          <w:rFonts w:ascii="Times New Roman" w:hAnsi="Times New Roman"/>
          <w:sz w:val="26"/>
          <w:szCs w:val="26"/>
        </w:rPr>
        <w:t>”;</w:t>
      </w:r>
    </w:p>
    <w:p w:rsidR="001C02D4" w:rsidRPr="000654ED" w:rsidRDefault="001C2ADE" w:rsidP="000654E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3B7F22">
        <w:rPr>
          <w:rFonts w:ascii="Times New Roman" w:hAnsi="Times New Roman"/>
          <w:sz w:val="26"/>
          <w:szCs w:val="26"/>
        </w:rPr>
        <w:t>aiz</w:t>
      </w:r>
      <w:r w:rsidR="00EE342D" w:rsidRPr="003B7F22">
        <w:rPr>
          <w:rFonts w:ascii="Times New Roman" w:hAnsi="Times New Roman"/>
          <w:sz w:val="26"/>
          <w:szCs w:val="26"/>
        </w:rPr>
        <w:t>stāt astotajā</w:t>
      </w:r>
      <w:r w:rsidR="00AD737D" w:rsidRPr="003B7F22">
        <w:rPr>
          <w:rFonts w:ascii="Times New Roman" w:hAnsi="Times New Roman"/>
          <w:sz w:val="26"/>
          <w:szCs w:val="26"/>
        </w:rPr>
        <w:t>, desmitajā, divpadsmitajā, četrpadsmitajā</w:t>
      </w:r>
      <w:r w:rsidR="00EE342D" w:rsidRPr="003B7F22">
        <w:rPr>
          <w:rFonts w:ascii="Times New Roman" w:hAnsi="Times New Roman"/>
          <w:sz w:val="26"/>
          <w:szCs w:val="26"/>
        </w:rPr>
        <w:t xml:space="preserve"> daļā skaitli „100 </w:t>
      </w:r>
      <w:r w:rsidRPr="003B7F22">
        <w:rPr>
          <w:rFonts w:ascii="Times New Roman" w:hAnsi="Times New Roman"/>
          <w:sz w:val="26"/>
          <w:szCs w:val="26"/>
        </w:rPr>
        <w:t>000” ar skaitli „</w:t>
      </w:r>
      <w:r w:rsidR="00BE2AE5">
        <w:rPr>
          <w:rFonts w:ascii="Times New Roman" w:hAnsi="Times New Roman"/>
          <w:sz w:val="26"/>
          <w:szCs w:val="26"/>
        </w:rPr>
        <w:t>142</w:t>
      </w:r>
      <w:r w:rsidR="00B0403E">
        <w:rPr>
          <w:rFonts w:ascii="Times New Roman" w:hAnsi="Times New Roman"/>
          <w:sz w:val="26"/>
          <w:szCs w:val="26"/>
        </w:rPr>
        <w:t xml:space="preserve"> </w:t>
      </w:r>
      <w:r w:rsidR="00BE2AE5">
        <w:rPr>
          <w:rFonts w:ascii="Times New Roman" w:hAnsi="Times New Roman"/>
          <w:sz w:val="26"/>
          <w:szCs w:val="26"/>
        </w:rPr>
        <w:t>300</w:t>
      </w:r>
      <w:r w:rsidRPr="003B7F22">
        <w:rPr>
          <w:rStyle w:val="kaart1"/>
          <w:rFonts w:ascii="Times New Roman" w:hAnsi="Times New Roman"/>
          <w:b w:val="0"/>
          <w:color w:val="auto"/>
          <w:sz w:val="26"/>
          <w:szCs w:val="26"/>
        </w:rPr>
        <w:t>”</w:t>
      </w:r>
      <w:r w:rsidR="004648BF" w:rsidRPr="003B7F22">
        <w:rPr>
          <w:rStyle w:val="kaart1"/>
          <w:rFonts w:ascii="Times New Roman" w:hAnsi="Times New Roman"/>
          <w:b w:val="0"/>
          <w:color w:val="auto"/>
          <w:sz w:val="26"/>
          <w:szCs w:val="26"/>
        </w:rPr>
        <w:t>;</w:t>
      </w:r>
    </w:p>
    <w:p w:rsidR="001C02D4" w:rsidRPr="003B7F22" w:rsidRDefault="0063444A" w:rsidP="00065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aizstāt</w:t>
      </w:r>
      <w:r w:rsidR="004648BF" w:rsidRPr="003B7F22">
        <w:rPr>
          <w:rFonts w:ascii="Times New Roman" w:eastAsia="Times New Roman" w:hAnsi="Times New Roman"/>
          <w:sz w:val="26"/>
          <w:szCs w:val="26"/>
          <w:lang w:eastAsia="lv-LV"/>
        </w:rPr>
        <w:t xml:space="preserve"> desmitajā, vienpadsmitajā daļā skaitli „1000” ar skaitli „</w:t>
      </w:r>
      <w:r w:rsidR="00BE2AE5" w:rsidRPr="00BE2AE5">
        <w:rPr>
          <w:rFonts w:ascii="Times New Roman" w:hAnsi="Times New Roman"/>
          <w:bCs/>
          <w:sz w:val="26"/>
          <w:szCs w:val="26"/>
        </w:rPr>
        <w:t>14</w:t>
      </w:r>
      <w:r w:rsidR="00BE2AE5">
        <w:rPr>
          <w:rFonts w:ascii="Times New Roman" w:hAnsi="Times New Roman"/>
          <w:bCs/>
          <w:sz w:val="26"/>
          <w:szCs w:val="26"/>
        </w:rPr>
        <w:t>30</w:t>
      </w:r>
      <w:r w:rsidR="004648BF" w:rsidRPr="003B7F22">
        <w:rPr>
          <w:rFonts w:ascii="Times New Roman" w:eastAsia="Times New Roman" w:hAnsi="Times New Roman"/>
          <w:sz w:val="26"/>
          <w:szCs w:val="26"/>
          <w:lang w:eastAsia="lv-LV"/>
        </w:rPr>
        <w:t>”;</w:t>
      </w:r>
    </w:p>
    <w:p w:rsidR="004648BF" w:rsidRPr="003B7F22" w:rsidRDefault="004648BF" w:rsidP="00065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aizstāt divpadsmitajā daļā skaitli „5000” ar skaitli „</w:t>
      </w:r>
      <w:r w:rsidR="00995EAC" w:rsidRPr="00995EAC">
        <w:rPr>
          <w:rFonts w:ascii="Times New Roman" w:hAnsi="Times New Roman"/>
          <w:bCs/>
          <w:sz w:val="26"/>
          <w:szCs w:val="26"/>
        </w:rPr>
        <w:t>7</w:t>
      </w:r>
      <w:r w:rsidR="00995EAC">
        <w:rPr>
          <w:rFonts w:ascii="Times New Roman" w:hAnsi="Times New Roman"/>
          <w:bCs/>
          <w:sz w:val="26"/>
          <w:szCs w:val="26"/>
        </w:rPr>
        <w:t>120</w:t>
      </w: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”;</w:t>
      </w:r>
      <w:r w:rsidR="00BE2AE5" w:rsidRPr="00BE2AE5">
        <w:rPr>
          <w:color w:val="000000"/>
          <w:shd w:val="clear" w:color="auto" w:fill="FF0000"/>
        </w:rPr>
        <w:t xml:space="preserve"> </w:t>
      </w:r>
    </w:p>
    <w:p w:rsidR="00EE342D" w:rsidRPr="003B7F22" w:rsidRDefault="004648BF" w:rsidP="001C02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aizstāt četrpadsmitajā daļā skaitli „40 000” ar skaitli „</w:t>
      </w:r>
      <w:r w:rsidR="00995EAC" w:rsidRPr="00995EAC">
        <w:rPr>
          <w:rFonts w:ascii="Times New Roman" w:hAnsi="Times New Roman"/>
          <w:bCs/>
          <w:sz w:val="26"/>
          <w:szCs w:val="26"/>
        </w:rPr>
        <w:t>5</w:t>
      </w:r>
      <w:r w:rsidR="00995EAC">
        <w:rPr>
          <w:rFonts w:ascii="Times New Roman" w:hAnsi="Times New Roman"/>
          <w:bCs/>
          <w:sz w:val="26"/>
          <w:szCs w:val="26"/>
        </w:rPr>
        <w:t>7</w:t>
      </w:r>
      <w:r w:rsidR="00B0403E">
        <w:rPr>
          <w:rFonts w:ascii="Times New Roman" w:hAnsi="Times New Roman"/>
          <w:bCs/>
          <w:sz w:val="26"/>
          <w:szCs w:val="26"/>
        </w:rPr>
        <w:t xml:space="preserve"> </w:t>
      </w:r>
      <w:r w:rsidR="00995EAC">
        <w:rPr>
          <w:rFonts w:ascii="Times New Roman" w:hAnsi="Times New Roman"/>
          <w:bCs/>
          <w:sz w:val="26"/>
          <w:szCs w:val="26"/>
        </w:rPr>
        <w:t>000</w:t>
      </w:r>
      <w:r w:rsidRPr="003B7F22">
        <w:rPr>
          <w:rFonts w:ascii="Times New Roman" w:eastAsia="Times New Roman" w:hAnsi="Times New Roman"/>
          <w:sz w:val="26"/>
          <w:szCs w:val="26"/>
          <w:lang w:eastAsia="lv-LV"/>
        </w:rPr>
        <w:t>”</w:t>
      </w:r>
      <w:r w:rsidR="004E593E" w:rsidRPr="003B7F22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E342D" w:rsidRPr="003B7F22" w:rsidRDefault="00EE342D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B7F22" w:rsidRPr="003B7F22" w:rsidRDefault="003B7F22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1271EC" w:rsidRDefault="001271EC" w:rsidP="001271E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Likums stājas spēkā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ieviešanas dienā.</w:t>
      </w:r>
    </w:p>
    <w:p w:rsidR="003B7F22" w:rsidRDefault="003B7F22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B7F22" w:rsidRPr="003B7F22" w:rsidRDefault="003B7F22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AE62BC" w:rsidRPr="003B7F22" w:rsidRDefault="00AE62BC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AE62BC" w:rsidRPr="003B7F22" w:rsidRDefault="00AE62BC" w:rsidP="00AE62BC">
      <w:pPr>
        <w:spacing w:after="0"/>
        <w:rPr>
          <w:rFonts w:ascii="Times New Roman" w:hAnsi="Times New Roman"/>
          <w:sz w:val="26"/>
          <w:szCs w:val="26"/>
        </w:rPr>
      </w:pPr>
      <w:r w:rsidRPr="003B7F22">
        <w:rPr>
          <w:rFonts w:ascii="Times New Roman" w:hAnsi="Times New Roman"/>
          <w:sz w:val="26"/>
          <w:szCs w:val="26"/>
        </w:rPr>
        <w:t>Finanšu ministrs</w:t>
      </w:r>
      <w:r w:rsidRPr="003B7F22">
        <w:rPr>
          <w:rFonts w:ascii="Times New Roman" w:hAnsi="Times New Roman"/>
          <w:sz w:val="26"/>
          <w:szCs w:val="26"/>
        </w:rPr>
        <w:tab/>
      </w:r>
      <w:r w:rsidRPr="003B7F22">
        <w:rPr>
          <w:rFonts w:ascii="Times New Roman" w:hAnsi="Times New Roman"/>
          <w:sz w:val="26"/>
          <w:szCs w:val="26"/>
        </w:rPr>
        <w:tab/>
      </w:r>
      <w:r w:rsidRPr="003B7F22">
        <w:rPr>
          <w:rFonts w:ascii="Times New Roman" w:hAnsi="Times New Roman"/>
          <w:sz w:val="26"/>
          <w:szCs w:val="26"/>
        </w:rPr>
        <w:tab/>
      </w:r>
      <w:r w:rsidRPr="003B7F22">
        <w:rPr>
          <w:rFonts w:ascii="Times New Roman" w:hAnsi="Times New Roman"/>
          <w:sz w:val="26"/>
          <w:szCs w:val="26"/>
        </w:rPr>
        <w:tab/>
      </w:r>
      <w:r w:rsidRPr="003B7F22">
        <w:rPr>
          <w:rFonts w:ascii="Times New Roman" w:hAnsi="Times New Roman"/>
          <w:sz w:val="26"/>
          <w:szCs w:val="26"/>
        </w:rPr>
        <w:tab/>
      </w:r>
      <w:r w:rsidRPr="003B7F22">
        <w:rPr>
          <w:rFonts w:ascii="Times New Roman" w:hAnsi="Times New Roman"/>
          <w:sz w:val="26"/>
          <w:szCs w:val="26"/>
        </w:rPr>
        <w:tab/>
      </w:r>
      <w:r w:rsidRPr="003B7F22">
        <w:rPr>
          <w:rFonts w:ascii="Times New Roman" w:hAnsi="Times New Roman"/>
          <w:sz w:val="26"/>
          <w:szCs w:val="26"/>
        </w:rPr>
        <w:tab/>
      </w:r>
      <w:r w:rsidRPr="003B7F22">
        <w:rPr>
          <w:rFonts w:ascii="Times New Roman" w:hAnsi="Times New Roman"/>
          <w:sz w:val="26"/>
          <w:szCs w:val="26"/>
        </w:rPr>
        <w:tab/>
        <w:t>A.Vilks</w:t>
      </w:r>
    </w:p>
    <w:p w:rsidR="003B7F22" w:rsidRDefault="003B7F22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22" w:rsidRDefault="003B7F22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22" w:rsidRDefault="003B7F22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22" w:rsidRDefault="003B7F22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22" w:rsidRDefault="003B7F22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22" w:rsidRDefault="003B7F22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4ED" w:rsidRDefault="000654ED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4ED" w:rsidRDefault="000654ED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4ED" w:rsidRDefault="000654ED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4ED" w:rsidRDefault="000654ED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4ED" w:rsidRDefault="000654ED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F22" w:rsidRDefault="003B7F22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62BC" w:rsidRPr="00AE62BC" w:rsidRDefault="008929C3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</w:t>
      </w:r>
      <w:r w:rsidR="00142818">
        <w:rPr>
          <w:rFonts w:ascii="Times New Roman" w:hAnsi="Times New Roman"/>
          <w:sz w:val="20"/>
          <w:szCs w:val="20"/>
        </w:rPr>
        <w:t>.06</w:t>
      </w:r>
      <w:r w:rsidR="00AE62BC" w:rsidRPr="00AE62BC">
        <w:rPr>
          <w:rFonts w:ascii="Times New Roman" w:hAnsi="Times New Roman"/>
          <w:sz w:val="20"/>
          <w:szCs w:val="20"/>
        </w:rPr>
        <w:t>.2013. 10:47</w:t>
      </w:r>
    </w:p>
    <w:p w:rsidR="00AE62BC" w:rsidRPr="00AE62BC" w:rsidRDefault="00E6428C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170</w:t>
      </w:r>
    </w:p>
    <w:p w:rsidR="00AE62BC" w:rsidRPr="00AE62BC" w:rsidRDefault="00AE62BC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62BC">
        <w:rPr>
          <w:rFonts w:ascii="Times New Roman" w:hAnsi="Times New Roman"/>
          <w:sz w:val="20"/>
          <w:szCs w:val="20"/>
        </w:rPr>
        <w:t>M. Stepiņš</w:t>
      </w:r>
    </w:p>
    <w:p w:rsidR="00AE62BC" w:rsidRPr="00AE62BC" w:rsidRDefault="00AE62BC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62BC">
        <w:rPr>
          <w:rFonts w:ascii="Times New Roman" w:hAnsi="Times New Roman"/>
          <w:sz w:val="20"/>
          <w:szCs w:val="20"/>
        </w:rPr>
        <w:t xml:space="preserve">67095490, </w:t>
      </w:r>
      <w:hyperlink r:id="rId6" w:history="1">
        <w:r w:rsidRPr="00AE62BC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AE62B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F1" w:rsidRDefault="00D45BF1" w:rsidP="00585333">
      <w:pPr>
        <w:spacing w:after="0" w:line="240" w:lineRule="auto"/>
      </w:pPr>
      <w:r>
        <w:separator/>
      </w:r>
    </w:p>
  </w:endnote>
  <w:end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33" w:rsidRPr="00585333" w:rsidRDefault="008929C3">
    <w:pPr>
      <w:pStyle w:val="Footer"/>
      <w:rPr>
        <w:sz w:val="20"/>
        <w:szCs w:val="20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FMLik_27</w:t>
    </w:r>
    <w:r w:rsidR="002D7F34">
      <w:rPr>
        <w:rFonts w:ascii="Times New Roman" w:eastAsia="Times New Roman" w:hAnsi="Times New Roman"/>
        <w:bCs/>
        <w:sz w:val="20"/>
        <w:szCs w:val="20"/>
        <w:lang w:eastAsia="lv-LV"/>
      </w:rPr>
      <w:t>06</w:t>
    </w:r>
    <w:r w:rsidR="00585333" w:rsidRPr="00585333">
      <w:rPr>
        <w:rFonts w:ascii="Times New Roman" w:eastAsia="Times New Roman" w:hAnsi="Times New Roman"/>
        <w:bCs/>
        <w:sz w:val="20"/>
        <w:szCs w:val="20"/>
        <w:lang w:eastAsia="lv-LV"/>
      </w:rPr>
      <w:t>13_FITL; Likumprojekts „Grozījumi Finanšu instrumentu tirgus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F1" w:rsidRDefault="00D45BF1" w:rsidP="00585333">
      <w:pPr>
        <w:spacing w:after="0" w:line="240" w:lineRule="auto"/>
      </w:pPr>
      <w:r>
        <w:separator/>
      </w:r>
    </w:p>
  </w:footnote>
  <w:foot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5"/>
    <w:rsid w:val="000654ED"/>
    <w:rsid w:val="000A60C5"/>
    <w:rsid w:val="001271EC"/>
    <w:rsid w:val="00142818"/>
    <w:rsid w:val="001C02D4"/>
    <w:rsid w:val="001C2ADE"/>
    <w:rsid w:val="002D7F34"/>
    <w:rsid w:val="00331C70"/>
    <w:rsid w:val="003B7F22"/>
    <w:rsid w:val="00415D56"/>
    <w:rsid w:val="004648BF"/>
    <w:rsid w:val="00487BC4"/>
    <w:rsid w:val="004E593E"/>
    <w:rsid w:val="00543D87"/>
    <w:rsid w:val="005823EF"/>
    <w:rsid w:val="00585333"/>
    <w:rsid w:val="005F0D1B"/>
    <w:rsid w:val="0063444A"/>
    <w:rsid w:val="006D6FC6"/>
    <w:rsid w:val="00750ABA"/>
    <w:rsid w:val="00763D59"/>
    <w:rsid w:val="00790463"/>
    <w:rsid w:val="007C4F87"/>
    <w:rsid w:val="008929C3"/>
    <w:rsid w:val="008A6009"/>
    <w:rsid w:val="008C0995"/>
    <w:rsid w:val="008C255B"/>
    <w:rsid w:val="00995EAC"/>
    <w:rsid w:val="00AD737D"/>
    <w:rsid w:val="00AE62BC"/>
    <w:rsid w:val="00B0403E"/>
    <w:rsid w:val="00BC47A0"/>
    <w:rsid w:val="00BE2AE5"/>
    <w:rsid w:val="00C61602"/>
    <w:rsid w:val="00CC7C28"/>
    <w:rsid w:val="00D45BF1"/>
    <w:rsid w:val="00E6428C"/>
    <w:rsid w:val="00E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FE5A-0061-491C-8521-886ECEA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s.stepins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instrumentu tirgus likumā </dc:title>
  <dc:subject>Likumprojekts</dc:subject>
  <dc:creator>maris.stepins@fm.gov.lv</dc:creator>
  <dc:description>67095490, maris.stepins@fm.gov.lv</dc:description>
  <cp:lastModifiedBy>Sprūģe Veronika</cp:lastModifiedBy>
  <cp:revision>24</cp:revision>
  <dcterms:created xsi:type="dcterms:W3CDTF">2013-03-05T12:33:00Z</dcterms:created>
  <dcterms:modified xsi:type="dcterms:W3CDTF">2013-08-16T06:47:00Z</dcterms:modified>
</cp:coreProperties>
</file>