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2EA" w:rsidRDefault="006852EA" w:rsidP="00844227">
      <w:pPr>
        <w:pStyle w:val="naisf"/>
        <w:spacing w:before="0" w:beforeAutospacing="0" w:after="0" w:afterAutospacing="0"/>
        <w:jc w:val="right"/>
      </w:pPr>
      <w:r>
        <w:t>Projekts</w:t>
      </w:r>
    </w:p>
    <w:p w:rsidR="006852EA" w:rsidRDefault="006852EA" w:rsidP="00844227">
      <w:pPr>
        <w:pStyle w:val="naisf"/>
        <w:spacing w:before="0" w:beforeAutospacing="0" w:after="0" w:afterAutospacing="0"/>
        <w:jc w:val="right"/>
      </w:pPr>
    </w:p>
    <w:p w:rsidR="006344A2" w:rsidRPr="0081467A" w:rsidRDefault="006344A2" w:rsidP="006344A2">
      <w:pPr>
        <w:spacing w:line="240" w:lineRule="auto"/>
        <w:jc w:val="center"/>
        <w:rPr>
          <w:b/>
          <w:szCs w:val="28"/>
        </w:rPr>
      </w:pPr>
      <w:r w:rsidRPr="0081467A">
        <w:rPr>
          <w:b/>
          <w:szCs w:val="28"/>
        </w:rPr>
        <w:t>Fizisko personu mantiskā stāvokļa deklarēšanas likums</w:t>
      </w:r>
    </w:p>
    <w:p w:rsidR="00844227" w:rsidRPr="00B94345" w:rsidRDefault="00844227" w:rsidP="00BC4C37">
      <w:pPr>
        <w:spacing w:line="240" w:lineRule="auto"/>
        <w:ind w:firstLine="567"/>
        <w:rPr>
          <w:b/>
          <w:sz w:val="24"/>
        </w:rPr>
      </w:pPr>
    </w:p>
    <w:p w:rsidR="00B94345" w:rsidRPr="00B94345" w:rsidRDefault="00B94345" w:rsidP="00BC4C37">
      <w:pPr>
        <w:spacing w:line="240" w:lineRule="auto"/>
        <w:ind w:firstLine="567"/>
        <w:rPr>
          <w:b/>
          <w:sz w:val="24"/>
        </w:rPr>
      </w:pPr>
      <w:r w:rsidRPr="00B94345">
        <w:rPr>
          <w:b/>
          <w:bCs/>
          <w:sz w:val="24"/>
        </w:rPr>
        <w:t>1.pants.</w:t>
      </w:r>
      <w:r w:rsidRPr="00B94345">
        <w:rPr>
          <w:b/>
          <w:sz w:val="24"/>
        </w:rPr>
        <w:t xml:space="preserve"> </w:t>
      </w:r>
      <w:r w:rsidRPr="00B94345">
        <w:rPr>
          <w:b/>
          <w:bCs/>
          <w:sz w:val="24"/>
        </w:rPr>
        <w:t>Likuma mērķis</w:t>
      </w:r>
      <w:r w:rsidR="009429D1">
        <w:rPr>
          <w:b/>
          <w:bCs/>
          <w:sz w:val="24"/>
        </w:rPr>
        <w:t xml:space="preserve"> un</w:t>
      </w:r>
      <w:r w:rsidR="009429D1" w:rsidRPr="009429D1">
        <w:rPr>
          <w:b/>
          <w:bCs/>
          <w:sz w:val="24"/>
        </w:rPr>
        <w:t xml:space="preserve"> </w:t>
      </w:r>
      <w:r w:rsidR="009429D1" w:rsidRPr="00B94345">
        <w:rPr>
          <w:b/>
          <w:bCs/>
          <w:sz w:val="24"/>
        </w:rPr>
        <w:t>darbības joma</w:t>
      </w:r>
    </w:p>
    <w:p w:rsidR="00B94345" w:rsidRDefault="009429D1" w:rsidP="00BC4C37">
      <w:pPr>
        <w:spacing w:line="240" w:lineRule="auto"/>
        <w:ind w:firstLine="567"/>
        <w:rPr>
          <w:sz w:val="24"/>
        </w:rPr>
      </w:pPr>
      <w:r>
        <w:rPr>
          <w:sz w:val="24"/>
        </w:rPr>
        <w:t xml:space="preserve">(1) </w:t>
      </w:r>
      <w:r w:rsidR="00B94345" w:rsidRPr="00B94345">
        <w:rPr>
          <w:sz w:val="24"/>
        </w:rPr>
        <w:t>Likuma mērķis ir konstatēt fizisko personu mantisko stāvokli un nodrošināt fizisko personu mantiskā stāvokļa, ienākumu un izdevumu atbilstības un attiecīgi nodokļu samaksas un ienākumu legalitātes kontroles iespējas.</w:t>
      </w:r>
    </w:p>
    <w:p w:rsidR="00E56F7D" w:rsidRDefault="009429D1" w:rsidP="00BC4C37">
      <w:pPr>
        <w:spacing w:line="240" w:lineRule="auto"/>
        <w:ind w:firstLine="567"/>
        <w:rPr>
          <w:sz w:val="24"/>
        </w:rPr>
      </w:pPr>
      <w:r>
        <w:rPr>
          <w:sz w:val="24"/>
        </w:rPr>
        <w:t xml:space="preserve">(2) </w:t>
      </w:r>
      <w:r w:rsidRPr="00B94345">
        <w:rPr>
          <w:sz w:val="24"/>
        </w:rPr>
        <w:t>Likums nosaka fizisko personu mantiskā stāvokļa deklarēšanas pienākumu, mantiskā stāvokļa deklarācijas iesniedzējus, deklarācijā iekļaujamās ziņas, deklarācijas iesniegšanas kārtību, deklarācijas iesniedzēju pienākumus</w:t>
      </w:r>
      <w:r>
        <w:rPr>
          <w:sz w:val="24"/>
        </w:rPr>
        <w:t xml:space="preserve"> un</w:t>
      </w:r>
      <w:r w:rsidRPr="00B94345">
        <w:rPr>
          <w:sz w:val="24"/>
        </w:rPr>
        <w:t xml:space="preserve"> tiesības, kā arī Valsts ieņēmumu dienesta kompetenci š</w:t>
      </w:r>
      <w:r>
        <w:rPr>
          <w:sz w:val="24"/>
        </w:rPr>
        <w:t>ī</w:t>
      </w:r>
      <w:r w:rsidRPr="00B94345">
        <w:rPr>
          <w:sz w:val="24"/>
        </w:rPr>
        <w:t xml:space="preserve"> likuma izpildē</w:t>
      </w:r>
      <w:r>
        <w:rPr>
          <w:sz w:val="24"/>
        </w:rPr>
        <w:t>.</w:t>
      </w:r>
    </w:p>
    <w:p w:rsidR="009429D1" w:rsidRDefault="009429D1" w:rsidP="00BC4C37">
      <w:pPr>
        <w:spacing w:line="240" w:lineRule="auto"/>
        <w:ind w:firstLine="567"/>
        <w:rPr>
          <w:b/>
          <w:sz w:val="24"/>
        </w:rPr>
      </w:pPr>
    </w:p>
    <w:p w:rsidR="00E56F7D" w:rsidRDefault="00FC60E5" w:rsidP="00BC4C37">
      <w:pPr>
        <w:spacing w:line="240" w:lineRule="auto"/>
        <w:ind w:firstLine="567"/>
        <w:rPr>
          <w:b/>
          <w:sz w:val="24"/>
        </w:rPr>
      </w:pPr>
      <w:r w:rsidRPr="00FC60E5">
        <w:rPr>
          <w:b/>
          <w:sz w:val="24"/>
        </w:rPr>
        <w:t xml:space="preserve">2.pants. </w:t>
      </w:r>
      <w:r w:rsidR="00E56F7D" w:rsidRPr="00FC60E5">
        <w:rPr>
          <w:b/>
          <w:sz w:val="24"/>
        </w:rPr>
        <w:t xml:space="preserve">Likuma </w:t>
      </w:r>
      <w:r w:rsidR="00B8746C" w:rsidRPr="00FC60E5">
        <w:rPr>
          <w:b/>
          <w:sz w:val="24"/>
        </w:rPr>
        <w:t>subjekti</w:t>
      </w:r>
    </w:p>
    <w:p w:rsidR="00E56F7D" w:rsidRDefault="00E56F7D" w:rsidP="00BC4C37">
      <w:pPr>
        <w:spacing w:line="240" w:lineRule="auto"/>
        <w:ind w:firstLine="567"/>
        <w:rPr>
          <w:sz w:val="24"/>
        </w:rPr>
      </w:pPr>
      <w:r>
        <w:rPr>
          <w:sz w:val="24"/>
        </w:rPr>
        <w:t>Mantiskā stāvokļa deklarāciju sniedz</w:t>
      </w:r>
      <w:r w:rsidR="00FC60E5">
        <w:rPr>
          <w:sz w:val="24"/>
        </w:rPr>
        <w:t>:</w:t>
      </w:r>
    </w:p>
    <w:p w:rsidR="00772DAC" w:rsidRDefault="00772DAC" w:rsidP="00772DAC">
      <w:pPr>
        <w:spacing w:line="240" w:lineRule="auto"/>
        <w:ind w:firstLine="567"/>
        <w:rPr>
          <w:sz w:val="24"/>
        </w:rPr>
      </w:pPr>
      <w:r>
        <w:rPr>
          <w:sz w:val="24"/>
        </w:rPr>
        <w:t>(1) Personas, kuras 2011.gada 1.jūlijā pulksten 00:00 pēc Latvijas laika ir Latvijas pilsoņi, nepilsoņi, ārzemnieki, kuriem izsniegta pastāvīgās uzturēšanās atļauja vai pastāvīgās uzturēšanās apliecība Latvijā, un vienlaikus ir arī Latvijas Republikas rezidenti likuma „Par nodokļiem un nodevām” 14.panta otrās daļas izpratnē, kā arī atbilst šī likuma 3.panta pirmajā daļā noteiktajiem kritērijiem.</w:t>
      </w:r>
    </w:p>
    <w:p w:rsidR="00772DAC" w:rsidRDefault="00772DAC" w:rsidP="00772DAC">
      <w:pPr>
        <w:spacing w:line="240" w:lineRule="auto"/>
        <w:ind w:firstLine="567"/>
        <w:rPr>
          <w:sz w:val="24"/>
        </w:rPr>
      </w:pPr>
      <w:r>
        <w:rPr>
          <w:sz w:val="24"/>
        </w:rPr>
        <w:t xml:space="preserve">(2) </w:t>
      </w:r>
      <w:r w:rsidRPr="00772DAC">
        <w:rPr>
          <w:sz w:val="24"/>
        </w:rPr>
        <w:t>Latvijas pilsoņi, nepilsoņi, ārzemnieki, kuriem izsniegta pastāvīgās uzturēšanās atļauja vai pastāvīgās uzturēšanās apliecība Latvijā, kuri neatbilst šī panta pirmajā daļā minētajiem kritērijiem, bet pēc 2011.gada 1.jūlija kļūst par Latvijas Republikas rezidentu likuma „Par nodokļiem un nodevām” 14.panta otrās daļas izpratnē un vienlaikus atbilst šī likuma 3.panta pirmajā daļā noteiktajiem kritērijiem.</w:t>
      </w:r>
    </w:p>
    <w:p w:rsidR="00B94345" w:rsidRPr="005B74C7" w:rsidRDefault="00B94345" w:rsidP="00BC4C37">
      <w:pPr>
        <w:spacing w:line="240" w:lineRule="auto"/>
        <w:ind w:firstLine="567"/>
        <w:rPr>
          <w:bCs/>
          <w:sz w:val="24"/>
        </w:rPr>
      </w:pPr>
    </w:p>
    <w:p w:rsidR="00B94345" w:rsidRPr="00B94345" w:rsidRDefault="00B94345" w:rsidP="00BC4C37">
      <w:pPr>
        <w:spacing w:line="240" w:lineRule="auto"/>
        <w:ind w:firstLine="567"/>
        <w:rPr>
          <w:b/>
          <w:sz w:val="24"/>
        </w:rPr>
      </w:pPr>
      <w:r w:rsidRPr="00B94345">
        <w:rPr>
          <w:b/>
          <w:sz w:val="24"/>
        </w:rPr>
        <w:t xml:space="preserve">3.pants. Mantiskā stāvokļa deklarācijas </w:t>
      </w:r>
      <w:r w:rsidR="009429D1">
        <w:rPr>
          <w:b/>
          <w:sz w:val="24"/>
        </w:rPr>
        <w:t>iesniegšanas kritēriji</w:t>
      </w:r>
    </w:p>
    <w:p w:rsidR="00B94345" w:rsidRPr="00B94345" w:rsidRDefault="00B94345" w:rsidP="00B94345">
      <w:pPr>
        <w:spacing w:line="240" w:lineRule="auto"/>
        <w:ind w:firstLine="567"/>
        <w:rPr>
          <w:b/>
          <w:sz w:val="24"/>
        </w:rPr>
      </w:pPr>
      <w:r w:rsidRPr="00B94345">
        <w:rPr>
          <w:sz w:val="24"/>
        </w:rPr>
        <w:t xml:space="preserve">(1) Mantiskā stāvokļa deklarāciju iesniedz </w:t>
      </w:r>
      <w:r w:rsidR="00FC60E5">
        <w:rPr>
          <w:sz w:val="24"/>
        </w:rPr>
        <w:t xml:space="preserve">šī likuma </w:t>
      </w:r>
      <w:r w:rsidR="00B477DD">
        <w:rPr>
          <w:sz w:val="24"/>
        </w:rPr>
        <w:t>2.pantā</w:t>
      </w:r>
      <w:r w:rsidR="00AF168F">
        <w:rPr>
          <w:sz w:val="24"/>
        </w:rPr>
        <w:t xml:space="preserve"> </w:t>
      </w:r>
      <w:r w:rsidR="00FC60E5">
        <w:rPr>
          <w:sz w:val="24"/>
        </w:rPr>
        <w:t xml:space="preserve">minētās personas, kas </w:t>
      </w:r>
      <w:r w:rsidRPr="00844227">
        <w:rPr>
          <w:sz w:val="24"/>
        </w:rPr>
        <w:t>atbilst</w:t>
      </w:r>
      <w:r w:rsidRPr="00B94345">
        <w:rPr>
          <w:sz w:val="24"/>
        </w:rPr>
        <w:t xml:space="preserve"> vismaz vienam no šādiem kritērijiem (turpmāk </w:t>
      </w:r>
      <w:r w:rsidR="002B2FF9">
        <w:rPr>
          <w:sz w:val="24"/>
        </w:rPr>
        <w:t>–</w:t>
      </w:r>
      <w:r w:rsidR="00844227">
        <w:rPr>
          <w:sz w:val="24"/>
        </w:rPr>
        <w:t xml:space="preserve"> persona</w:t>
      </w:r>
      <w:r w:rsidRPr="00B94345">
        <w:rPr>
          <w:sz w:val="24"/>
        </w:rPr>
        <w:t>):</w:t>
      </w:r>
    </w:p>
    <w:p w:rsidR="00B94345" w:rsidRPr="00B94345" w:rsidRDefault="00B94345" w:rsidP="00BC4C37">
      <w:pPr>
        <w:spacing w:line="240" w:lineRule="auto"/>
        <w:ind w:firstLine="567"/>
        <w:rPr>
          <w:i/>
          <w:sz w:val="24"/>
        </w:rPr>
      </w:pPr>
      <w:r w:rsidRPr="00B94345">
        <w:rPr>
          <w:sz w:val="24"/>
        </w:rPr>
        <w:t>1) personai ārvalstīs īpašumā vai kopīpašumā ir nekustamais īpašums;</w:t>
      </w:r>
    </w:p>
    <w:p w:rsidR="00B94345" w:rsidRPr="00B94345" w:rsidRDefault="00B94345" w:rsidP="00BC4C37">
      <w:pPr>
        <w:spacing w:line="240" w:lineRule="auto"/>
        <w:ind w:firstLine="567"/>
        <w:rPr>
          <w:b/>
          <w:sz w:val="24"/>
        </w:rPr>
      </w:pPr>
      <w:r w:rsidRPr="00B94345">
        <w:rPr>
          <w:sz w:val="24"/>
        </w:rPr>
        <w:t xml:space="preserve">2) persona </w:t>
      </w:r>
      <w:r w:rsidR="009A7187">
        <w:rPr>
          <w:sz w:val="24"/>
        </w:rPr>
        <w:t xml:space="preserve">ir ieguvusi </w:t>
      </w:r>
      <w:r w:rsidRPr="00B94345">
        <w:rPr>
          <w:sz w:val="24"/>
        </w:rPr>
        <w:t>Latvijā vai ārvalstīs nekustam</w:t>
      </w:r>
      <w:r w:rsidR="009A7187">
        <w:rPr>
          <w:sz w:val="24"/>
        </w:rPr>
        <w:t>o</w:t>
      </w:r>
      <w:r w:rsidRPr="00B94345">
        <w:rPr>
          <w:sz w:val="24"/>
        </w:rPr>
        <w:t xml:space="preserve"> īpašum</w:t>
      </w:r>
      <w:r w:rsidR="009A7187">
        <w:rPr>
          <w:sz w:val="24"/>
        </w:rPr>
        <w:t>u</w:t>
      </w:r>
      <w:r w:rsidRPr="00B94345">
        <w:rPr>
          <w:sz w:val="24"/>
        </w:rPr>
        <w:t xml:space="preserve">, </w:t>
      </w:r>
      <w:r w:rsidR="009A7187">
        <w:rPr>
          <w:sz w:val="24"/>
        </w:rPr>
        <w:t>uz kur</w:t>
      </w:r>
      <w:r w:rsidR="00B971BC">
        <w:rPr>
          <w:sz w:val="24"/>
        </w:rPr>
        <w:t>u</w:t>
      </w:r>
      <w:r w:rsidR="009A7187">
        <w:rPr>
          <w:sz w:val="24"/>
        </w:rPr>
        <w:t xml:space="preserve"> persona nav nostiprinājusi īpašuma tiesības </w:t>
      </w:r>
      <w:r w:rsidRPr="00B94345">
        <w:rPr>
          <w:sz w:val="24"/>
        </w:rPr>
        <w:t>normatīvajos aktos noteiktajā kārtībā;</w:t>
      </w:r>
    </w:p>
    <w:p w:rsidR="00B94345" w:rsidRPr="00B94345" w:rsidRDefault="00B94345" w:rsidP="00BC4C37">
      <w:pPr>
        <w:spacing w:line="240" w:lineRule="auto"/>
        <w:ind w:firstLine="567"/>
        <w:rPr>
          <w:b/>
          <w:sz w:val="24"/>
        </w:rPr>
      </w:pPr>
      <w:r w:rsidRPr="00B94345">
        <w:rPr>
          <w:sz w:val="24"/>
        </w:rPr>
        <w:t xml:space="preserve">3) personai ārvalstīs </w:t>
      </w:r>
      <w:r w:rsidRPr="00B94345">
        <w:rPr>
          <w:bCs/>
          <w:sz w:val="24"/>
        </w:rPr>
        <w:t>īpašumā vai kopīpašumā ir sauszemes, ūdens vai gaisa transportlīdzeklis</w:t>
      </w:r>
      <w:r w:rsidRPr="002B2FF9">
        <w:rPr>
          <w:bCs/>
          <w:sz w:val="24"/>
        </w:rPr>
        <w:t>;</w:t>
      </w:r>
    </w:p>
    <w:p w:rsidR="00B94345" w:rsidRPr="00A54CBD" w:rsidRDefault="00B94345" w:rsidP="00BC4C37">
      <w:pPr>
        <w:spacing w:line="240" w:lineRule="auto"/>
        <w:ind w:firstLine="567"/>
        <w:rPr>
          <w:bCs/>
          <w:sz w:val="24"/>
        </w:rPr>
      </w:pPr>
      <w:r w:rsidRPr="00B94345">
        <w:rPr>
          <w:sz w:val="24"/>
        </w:rPr>
        <w:t xml:space="preserve">4) personai īpašumā </w:t>
      </w:r>
      <w:r w:rsidR="00633F1E" w:rsidRPr="00A54CBD">
        <w:rPr>
          <w:bCs/>
          <w:sz w:val="24"/>
        </w:rPr>
        <w:t xml:space="preserve">Latvijā vai ārvalstīs </w:t>
      </w:r>
      <w:r w:rsidRPr="00B94345">
        <w:rPr>
          <w:sz w:val="24"/>
        </w:rPr>
        <w:t xml:space="preserve">ir </w:t>
      </w:r>
      <w:r w:rsidR="003142A4">
        <w:rPr>
          <w:sz w:val="24"/>
        </w:rPr>
        <w:t>kapitāla daļas</w:t>
      </w:r>
      <w:r w:rsidR="00AE53B8">
        <w:rPr>
          <w:sz w:val="24"/>
        </w:rPr>
        <w:t xml:space="preserve"> </w:t>
      </w:r>
      <w:r w:rsidR="00AE53B8" w:rsidRPr="00467CA2">
        <w:rPr>
          <w:sz w:val="24"/>
        </w:rPr>
        <w:t>(pamatkapitāla daļas, akcijas, ieguldījuma daļas u.c.)</w:t>
      </w:r>
      <w:r w:rsidR="009429D1">
        <w:rPr>
          <w:sz w:val="24"/>
        </w:rPr>
        <w:t>, kuru</w:t>
      </w:r>
      <w:r w:rsidRPr="00B94345">
        <w:rPr>
          <w:sz w:val="24"/>
        </w:rPr>
        <w:t xml:space="preserve"> </w:t>
      </w:r>
      <w:r w:rsidR="003142A4">
        <w:rPr>
          <w:sz w:val="24"/>
        </w:rPr>
        <w:t>nomināl</w:t>
      </w:r>
      <w:r w:rsidRPr="00B94345">
        <w:rPr>
          <w:sz w:val="24"/>
        </w:rPr>
        <w:t xml:space="preserve">vērtība pārsniedz </w:t>
      </w:r>
      <w:r w:rsidR="005D1030" w:rsidRPr="00A54CBD">
        <w:rPr>
          <w:bCs/>
          <w:sz w:val="24"/>
        </w:rPr>
        <w:t xml:space="preserve">50 </w:t>
      </w:r>
      <w:r w:rsidRPr="00A54CBD">
        <w:rPr>
          <w:bCs/>
          <w:sz w:val="24"/>
        </w:rPr>
        <w:t>minimālās mēnešalgas</w:t>
      </w:r>
      <w:r w:rsidR="00FC60E5">
        <w:rPr>
          <w:bCs/>
          <w:sz w:val="24"/>
        </w:rPr>
        <w:t xml:space="preserve"> Latvijā</w:t>
      </w:r>
      <w:r w:rsidR="003142A4" w:rsidRPr="003142A4">
        <w:rPr>
          <w:bCs/>
          <w:sz w:val="24"/>
        </w:rPr>
        <w:t xml:space="preserve"> </w:t>
      </w:r>
      <w:r w:rsidR="00114648" w:rsidRPr="00A54CBD">
        <w:rPr>
          <w:bCs/>
          <w:sz w:val="24"/>
        </w:rPr>
        <w:t xml:space="preserve">vai to ekvivalentu ārvalstu valūtā pēc </w:t>
      </w:r>
      <w:r w:rsidR="00114648">
        <w:rPr>
          <w:bCs/>
          <w:sz w:val="24"/>
        </w:rPr>
        <w:t>Latvijas Banka</w:t>
      </w:r>
      <w:r w:rsidR="00114648" w:rsidRPr="00A54CBD">
        <w:rPr>
          <w:bCs/>
          <w:sz w:val="24"/>
        </w:rPr>
        <w:t xml:space="preserve">s noteiktā </w:t>
      </w:r>
      <w:r w:rsidR="00114648">
        <w:rPr>
          <w:bCs/>
          <w:sz w:val="24"/>
        </w:rPr>
        <w:t xml:space="preserve">valūtas kursa </w:t>
      </w:r>
      <w:r w:rsidR="003142A4">
        <w:rPr>
          <w:bCs/>
          <w:sz w:val="24"/>
        </w:rPr>
        <w:t>datumā, kad radies pienākums iesniegt deklarāciju</w:t>
      </w:r>
      <w:r w:rsidRPr="00A54CBD">
        <w:rPr>
          <w:bCs/>
          <w:sz w:val="24"/>
        </w:rPr>
        <w:t>;</w:t>
      </w:r>
    </w:p>
    <w:p w:rsidR="00B94345" w:rsidRPr="00B94345" w:rsidRDefault="00B94345" w:rsidP="00BC4C37">
      <w:pPr>
        <w:spacing w:line="240" w:lineRule="auto"/>
        <w:ind w:firstLine="567"/>
        <w:rPr>
          <w:b/>
          <w:sz w:val="24"/>
        </w:rPr>
      </w:pPr>
      <w:r w:rsidRPr="00A54CBD">
        <w:rPr>
          <w:bCs/>
          <w:sz w:val="24"/>
        </w:rPr>
        <w:t>5) personai īpaš</w:t>
      </w:r>
      <w:r w:rsidR="00844227">
        <w:rPr>
          <w:bCs/>
          <w:sz w:val="24"/>
        </w:rPr>
        <w:t xml:space="preserve">umā </w:t>
      </w:r>
      <w:r w:rsidR="00633F1E" w:rsidRPr="00A54CBD">
        <w:rPr>
          <w:bCs/>
          <w:sz w:val="24"/>
        </w:rPr>
        <w:t xml:space="preserve">Latvijā vai ārvalstīs </w:t>
      </w:r>
      <w:r w:rsidR="00844227">
        <w:rPr>
          <w:bCs/>
          <w:sz w:val="24"/>
        </w:rPr>
        <w:t xml:space="preserve">ir </w:t>
      </w:r>
      <w:r w:rsidRPr="00A54CBD">
        <w:rPr>
          <w:bCs/>
          <w:sz w:val="24"/>
        </w:rPr>
        <w:t>finanšu instrumenti Finanšu instrumentu tirgus likuma iz</w:t>
      </w:r>
      <w:r w:rsidRPr="00467CA2">
        <w:rPr>
          <w:sz w:val="24"/>
        </w:rPr>
        <w:t xml:space="preserve">pratnē </w:t>
      </w:r>
      <w:r w:rsidR="001D2705" w:rsidRPr="00A54CBD">
        <w:rPr>
          <w:bCs/>
          <w:sz w:val="24"/>
        </w:rPr>
        <w:t xml:space="preserve">un </w:t>
      </w:r>
      <w:r w:rsidR="00E95AF4" w:rsidRPr="00467CA2">
        <w:rPr>
          <w:bCs/>
          <w:sz w:val="24"/>
        </w:rPr>
        <w:t xml:space="preserve">to kopējā </w:t>
      </w:r>
      <w:r w:rsidR="003142A4">
        <w:rPr>
          <w:bCs/>
          <w:sz w:val="24"/>
        </w:rPr>
        <w:t>nomināl</w:t>
      </w:r>
      <w:r w:rsidR="001D2705" w:rsidRPr="00A54CBD">
        <w:rPr>
          <w:bCs/>
          <w:sz w:val="24"/>
        </w:rPr>
        <w:t>vērtība pārsniedz 50 minimālās mēnešalgas</w:t>
      </w:r>
      <w:r w:rsidR="00FC60E5">
        <w:rPr>
          <w:bCs/>
          <w:sz w:val="24"/>
        </w:rPr>
        <w:t xml:space="preserve"> Latvijā</w:t>
      </w:r>
      <w:r w:rsidR="00844227" w:rsidRPr="00844227">
        <w:rPr>
          <w:bCs/>
          <w:sz w:val="24"/>
        </w:rPr>
        <w:t xml:space="preserve"> </w:t>
      </w:r>
      <w:r w:rsidR="00844227" w:rsidRPr="00A54CBD">
        <w:rPr>
          <w:bCs/>
          <w:sz w:val="24"/>
        </w:rPr>
        <w:t xml:space="preserve">vai to ekvivalentu ārvalstu valūtā pēc </w:t>
      </w:r>
      <w:r w:rsidR="00B477DD">
        <w:rPr>
          <w:bCs/>
          <w:sz w:val="24"/>
        </w:rPr>
        <w:t>Latvijas Banka</w:t>
      </w:r>
      <w:r w:rsidR="00844227" w:rsidRPr="00A54CBD">
        <w:rPr>
          <w:bCs/>
          <w:sz w:val="24"/>
        </w:rPr>
        <w:t xml:space="preserve">s noteiktā </w:t>
      </w:r>
      <w:r w:rsidR="003133B7">
        <w:rPr>
          <w:bCs/>
          <w:sz w:val="24"/>
        </w:rPr>
        <w:t>valūtas kursa datumā, kad radies pienākums iesniegt deklarāciju</w:t>
      </w:r>
      <w:r w:rsidR="001D2705" w:rsidRPr="00A54CBD">
        <w:rPr>
          <w:bCs/>
          <w:sz w:val="24"/>
        </w:rPr>
        <w:t>;</w:t>
      </w:r>
    </w:p>
    <w:p w:rsidR="00B94345" w:rsidRPr="00B94345" w:rsidRDefault="00B94345" w:rsidP="00BC4C37">
      <w:pPr>
        <w:pStyle w:val="BodyText"/>
        <w:spacing w:line="240" w:lineRule="auto"/>
        <w:ind w:firstLine="567"/>
        <w:rPr>
          <w:bCs/>
          <w:sz w:val="24"/>
        </w:rPr>
      </w:pPr>
      <w:r w:rsidRPr="00B94345">
        <w:rPr>
          <w:sz w:val="24"/>
        </w:rPr>
        <w:t xml:space="preserve">6) personas </w:t>
      </w:r>
      <w:r w:rsidRPr="00B94345">
        <w:rPr>
          <w:bCs/>
          <w:sz w:val="24"/>
        </w:rPr>
        <w:t>naudas uzkrājumu</w:t>
      </w:r>
      <w:r w:rsidRPr="00A54CBD">
        <w:rPr>
          <w:bCs/>
          <w:sz w:val="24"/>
        </w:rPr>
        <w:t xml:space="preserve"> kopējā summa </w:t>
      </w:r>
      <w:r w:rsidR="00EC30FF" w:rsidRPr="00A54CBD">
        <w:rPr>
          <w:bCs/>
          <w:sz w:val="24"/>
        </w:rPr>
        <w:t xml:space="preserve">Latvijā vai ārvalstīs </w:t>
      </w:r>
      <w:r w:rsidRPr="00A54CBD">
        <w:rPr>
          <w:bCs/>
          <w:sz w:val="24"/>
        </w:rPr>
        <w:t xml:space="preserve">pārsniedz </w:t>
      </w:r>
      <w:r w:rsidR="005D1030" w:rsidRPr="00A54CBD">
        <w:rPr>
          <w:bCs/>
          <w:sz w:val="24"/>
        </w:rPr>
        <w:t xml:space="preserve">50 </w:t>
      </w:r>
      <w:r w:rsidRPr="00A54CBD">
        <w:rPr>
          <w:bCs/>
          <w:sz w:val="24"/>
        </w:rPr>
        <w:t>minimālās mēnešalgas</w:t>
      </w:r>
      <w:r w:rsidR="00FC60E5">
        <w:rPr>
          <w:bCs/>
          <w:sz w:val="24"/>
        </w:rPr>
        <w:t xml:space="preserve"> Latvijā</w:t>
      </w:r>
      <w:r w:rsidRPr="00A54CBD">
        <w:rPr>
          <w:bCs/>
          <w:sz w:val="24"/>
        </w:rPr>
        <w:t xml:space="preserve"> vai to ekvivalentu ārvalstu valūtā</w:t>
      </w:r>
      <w:r w:rsidR="00A54CBD" w:rsidRPr="00A54CBD">
        <w:rPr>
          <w:bCs/>
          <w:sz w:val="24"/>
        </w:rPr>
        <w:t xml:space="preserve"> pēc </w:t>
      </w:r>
      <w:r w:rsidR="00B477DD">
        <w:rPr>
          <w:bCs/>
          <w:sz w:val="24"/>
        </w:rPr>
        <w:t>Latvijas Banka</w:t>
      </w:r>
      <w:r w:rsidR="00A54CBD" w:rsidRPr="00A54CBD">
        <w:rPr>
          <w:bCs/>
          <w:sz w:val="24"/>
        </w:rPr>
        <w:t xml:space="preserve">s noteiktā </w:t>
      </w:r>
      <w:r w:rsidR="003133B7">
        <w:rPr>
          <w:bCs/>
          <w:sz w:val="24"/>
        </w:rPr>
        <w:t>valūtas kursa datumā, kad radies pienākums iesniegt deklarāciju</w:t>
      </w:r>
      <w:r w:rsidRPr="00A54CBD">
        <w:rPr>
          <w:bCs/>
          <w:sz w:val="24"/>
        </w:rPr>
        <w:t>;</w:t>
      </w:r>
    </w:p>
    <w:p w:rsidR="007F17EF" w:rsidRDefault="007F17EF" w:rsidP="00BC4C37">
      <w:pPr>
        <w:pStyle w:val="BodyText"/>
        <w:spacing w:line="240" w:lineRule="auto"/>
        <w:ind w:firstLine="567"/>
        <w:rPr>
          <w:bCs/>
          <w:sz w:val="24"/>
        </w:rPr>
      </w:pPr>
      <w:r w:rsidRPr="00A54CBD">
        <w:rPr>
          <w:bCs/>
          <w:sz w:val="24"/>
        </w:rPr>
        <w:t>7)</w:t>
      </w:r>
      <w:r w:rsidR="00A54CBD">
        <w:rPr>
          <w:bCs/>
          <w:sz w:val="24"/>
        </w:rPr>
        <w:t xml:space="preserve"> </w:t>
      </w:r>
      <w:r w:rsidRPr="00A54CBD">
        <w:rPr>
          <w:bCs/>
          <w:sz w:val="24"/>
        </w:rPr>
        <w:t>privātajos pensiju fon</w:t>
      </w:r>
      <w:r w:rsidR="00A54CBD" w:rsidRPr="00A54CBD">
        <w:rPr>
          <w:bCs/>
          <w:sz w:val="24"/>
        </w:rPr>
        <w:t xml:space="preserve">dos vai </w:t>
      </w:r>
      <w:r w:rsidRPr="00A54CBD">
        <w:rPr>
          <w:bCs/>
          <w:sz w:val="24"/>
        </w:rPr>
        <w:t xml:space="preserve">dzīvības apdrošināšanas (ar uzkrāšanu) </w:t>
      </w:r>
      <w:r w:rsidR="00257E53">
        <w:rPr>
          <w:bCs/>
          <w:sz w:val="24"/>
        </w:rPr>
        <w:t xml:space="preserve">visu uzkrāto līdzekļu </w:t>
      </w:r>
      <w:r w:rsidR="00257E53" w:rsidRPr="00A54CBD">
        <w:rPr>
          <w:bCs/>
          <w:sz w:val="24"/>
        </w:rPr>
        <w:t xml:space="preserve">kopējā summa </w:t>
      </w:r>
      <w:r w:rsidRPr="00A54CBD">
        <w:rPr>
          <w:bCs/>
          <w:sz w:val="24"/>
        </w:rPr>
        <w:t>Latvijā vai ārvalstīs pārsniedz 50 minimālās mēnešalgas</w:t>
      </w:r>
      <w:r w:rsidR="00257E53">
        <w:rPr>
          <w:bCs/>
          <w:sz w:val="24"/>
        </w:rPr>
        <w:t xml:space="preserve"> Latvijā </w:t>
      </w:r>
      <w:r w:rsidRPr="00A54CBD">
        <w:rPr>
          <w:bCs/>
          <w:sz w:val="24"/>
        </w:rPr>
        <w:t>vai to ekvivalentu ārvalstu valūtā</w:t>
      </w:r>
      <w:r w:rsidR="00A54CBD" w:rsidRPr="00A54CBD">
        <w:rPr>
          <w:bCs/>
          <w:sz w:val="24"/>
        </w:rPr>
        <w:t xml:space="preserve"> pēc </w:t>
      </w:r>
      <w:r w:rsidR="00B477DD">
        <w:rPr>
          <w:bCs/>
          <w:sz w:val="24"/>
        </w:rPr>
        <w:t>Latvijas Banka</w:t>
      </w:r>
      <w:r w:rsidR="00A54CBD" w:rsidRPr="00A54CBD">
        <w:rPr>
          <w:bCs/>
          <w:sz w:val="24"/>
        </w:rPr>
        <w:t xml:space="preserve">s noteiktā </w:t>
      </w:r>
      <w:r w:rsidR="003133B7">
        <w:rPr>
          <w:bCs/>
          <w:sz w:val="24"/>
        </w:rPr>
        <w:t>valūtas kursa datumā, kad radies pienākums iesniegt deklarāciju</w:t>
      </w:r>
      <w:r w:rsidRPr="00A54CBD">
        <w:rPr>
          <w:bCs/>
          <w:sz w:val="24"/>
        </w:rPr>
        <w:t>;</w:t>
      </w:r>
    </w:p>
    <w:p w:rsidR="00B94345" w:rsidRPr="00A54CBD" w:rsidRDefault="007F17EF" w:rsidP="00A54CBD">
      <w:pPr>
        <w:pStyle w:val="BodyText"/>
        <w:spacing w:line="240" w:lineRule="auto"/>
        <w:ind w:firstLine="567"/>
        <w:rPr>
          <w:bCs/>
          <w:sz w:val="24"/>
        </w:rPr>
      </w:pPr>
      <w:r w:rsidRPr="00A54CBD">
        <w:rPr>
          <w:bCs/>
          <w:sz w:val="24"/>
        </w:rPr>
        <w:t>8</w:t>
      </w:r>
      <w:r w:rsidR="00B94345" w:rsidRPr="00A54CBD">
        <w:rPr>
          <w:bCs/>
          <w:sz w:val="24"/>
        </w:rPr>
        <w:t>) persona</w:t>
      </w:r>
      <w:r w:rsidR="00251FE2">
        <w:rPr>
          <w:bCs/>
          <w:sz w:val="24"/>
        </w:rPr>
        <w:t>i</w:t>
      </w:r>
      <w:r w:rsidR="00B94345" w:rsidRPr="00A54CBD">
        <w:rPr>
          <w:bCs/>
          <w:sz w:val="24"/>
        </w:rPr>
        <w:t xml:space="preserve"> Latvijā vai ārvalstīs </w:t>
      </w:r>
      <w:r w:rsidR="00251FE2">
        <w:rPr>
          <w:bCs/>
          <w:sz w:val="24"/>
        </w:rPr>
        <w:t xml:space="preserve">ir neatmaksāti </w:t>
      </w:r>
      <w:r w:rsidR="00B94345" w:rsidRPr="00A54CBD">
        <w:rPr>
          <w:bCs/>
          <w:sz w:val="24"/>
        </w:rPr>
        <w:t>aizņēmum</w:t>
      </w:r>
      <w:r w:rsidR="00251FE2">
        <w:rPr>
          <w:bCs/>
          <w:sz w:val="24"/>
        </w:rPr>
        <w:t>i</w:t>
      </w:r>
      <w:r w:rsidR="00B94345" w:rsidRPr="00A54CBD">
        <w:rPr>
          <w:bCs/>
          <w:sz w:val="24"/>
        </w:rPr>
        <w:t xml:space="preserve"> (kredīt</w:t>
      </w:r>
      <w:r w:rsidR="00251FE2">
        <w:rPr>
          <w:bCs/>
          <w:sz w:val="24"/>
        </w:rPr>
        <w:t>i</w:t>
      </w:r>
      <w:r w:rsidR="00B94345" w:rsidRPr="00A54CBD">
        <w:rPr>
          <w:bCs/>
          <w:sz w:val="24"/>
        </w:rPr>
        <w:t>)</w:t>
      </w:r>
      <w:r w:rsidR="00692D68">
        <w:rPr>
          <w:bCs/>
          <w:sz w:val="24"/>
        </w:rPr>
        <w:t xml:space="preserve"> vai citas </w:t>
      </w:r>
      <w:r w:rsidR="00692B53">
        <w:rPr>
          <w:bCs/>
          <w:sz w:val="24"/>
        </w:rPr>
        <w:t>parād</w:t>
      </w:r>
      <w:r w:rsidR="00692D68">
        <w:rPr>
          <w:bCs/>
          <w:sz w:val="24"/>
        </w:rPr>
        <w:t>saistības</w:t>
      </w:r>
      <w:r w:rsidR="00B94345" w:rsidRPr="00A54CBD">
        <w:rPr>
          <w:bCs/>
          <w:sz w:val="24"/>
        </w:rPr>
        <w:t xml:space="preserve">, kuru kopējā summa pārsniedz </w:t>
      </w:r>
      <w:r w:rsidR="005D1030" w:rsidRPr="00A54CBD">
        <w:rPr>
          <w:bCs/>
          <w:sz w:val="24"/>
        </w:rPr>
        <w:t xml:space="preserve">50 </w:t>
      </w:r>
      <w:r w:rsidR="00B94345" w:rsidRPr="00A54CBD">
        <w:rPr>
          <w:bCs/>
          <w:sz w:val="24"/>
        </w:rPr>
        <w:t xml:space="preserve">minimālās mēnešalgas </w:t>
      </w:r>
      <w:r w:rsidR="00FC60E5">
        <w:rPr>
          <w:bCs/>
          <w:sz w:val="24"/>
        </w:rPr>
        <w:t xml:space="preserve">Latvijā </w:t>
      </w:r>
      <w:r w:rsidR="00B94345" w:rsidRPr="00A54CBD">
        <w:rPr>
          <w:bCs/>
          <w:sz w:val="24"/>
        </w:rPr>
        <w:t xml:space="preserve">vai to </w:t>
      </w:r>
      <w:r w:rsidR="00B94345" w:rsidRPr="00A54CBD">
        <w:rPr>
          <w:bCs/>
          <w:sz w:val="24"/>
        </w:rPr>
        <w:lastRenderedPageBreak/>
        <w:t>ekvivalentu ārvalstu valūtā</w:t>
      </w:r>
      <w:r w:rsidR="00A54CBD" w:rsidRPr="00A54CBD">
        <w:rPr>
          <w:bCs/>
          <w:sz w:val="24"/>
        </w:rPr>
        <w:t xml:space="preserve"> pēc </w:t>
      </w:r>
      <w:r w:rsidR="00B477DD">
        <w:rPr>
          <w:bCs/>
          <w:sz w:val="24"/>
        </w:rPr>
        <w:t>Latvijas Banka</w:t>
      </w:r>
      <w:r w:rsidR="00A54CBD" w:rsidRPr="00A54CBD">
        <w:rPr>
          <w:bCs/>
          <w:sz w:val="24"/>
        </w:rPr>
        <w:t xml:space="preserve">s noteiktā </w:t>
      </w:r>
      <w:r w:rsidR="003133B7">
        <w:rPr>
          <w:bCs/>
          <w:sz w:val="24"/>
        </w:rPr>
        <w:t xml:space="preserve">valūtas </w:t>
      </w:r>
      <w:r w:rsidR="00A54CBD" w:rsidRPr="00A54CBD">
        <w:rPr>
          <w:bCs/>
          <w:sz w:val="24"/>
        </w:rPr>
        <w:t xml:space="preserve">kursa </w:t>
      </w:r>
      <w:r w:rsidR="003133B7">
        <w:rPr>
          <w:bCs/>
          <w:sz w:val="24"/>
        </w:rPr>
        <w:t>datumā</w:t>
      </w:r>
      <w:r w:rsidR="00FC60E5">
        <w:rPr>
          <w:bCs/>
          <w:sz w:val="24"/>
        </w:rPr>
        <w:t>, kad radies pienākums iesniegt deklarāciju</w:t>
      </w:r>
      <w:r w:rsidR="00A54CBD" w:rsidRPr="00A54CBD">
        <w:rPr>
          <w:bCs/>
          <w:sz w:val="24"/>
        </w:rPr>
        <w:t>;</w:t>
      </w:r>
    </w:p>
    <w:p w:rsidR="00A54CBD" w:rsidRDefault="007F17EF" w:rsidP="00A54CBD">
      <w:pPr>
        <w:pStyle w:val="BodyText"/>
        <w:spacing w:line="240" w:lineRule="auto"/>
        <w:ind w:firstLine="567"/>
        <w:rPr>
          <w:bCs/>
          <w:sz w:val="24"/>
        </w:rPr>
      </w:pPr>
      <w:r w:rsidRPr="00A54CBD">
        <w:rPr>
          <w:bCs/>
          <w:sz w:val="24"/>
        </w:rPr>
        <w:t>9</w:t>
      </w:r>
      <w:r w:rsidR="00B94345" w:rsidRPr="00A54CBD">
        <w:rPr>
          <w:bCs/>
          <w:sz w:val="24"/>
        </w:rPr>
        <w:t>) persona</w:t>
      </w:r>
      <w:r w:rsidR="00B94345" w:rsidRPr="00B94345">
        <w:rPr>
          <w:sz w:val="24"/>
        </w:rPr>
        <w:t xml:space="preserve"> Latvijā vai ārvalstīs </w:t>
      </w:r>
      <w:r w:rsidR="00B94345" w:rsidRPr="00A54CBD">
        <w:rPr>
          <w:bCs/>
          <w:sz w:val="24"/>
        </w:rPr>
        <w:t>izsniegusi</w:t>
      </w:r>
      <w:r w:rsidR="00251FE2">
        <w:rPr>
          <w:bCs/>
          <w:sz w:val="24"/>
        </w:rPr>
        <w:t xml:space="preserve"> </w:t>
      </w:r>
      <w:r w:rsidR="00B94345" w:rsidRPr="00A54CBD">
        <w:rPr>
          <w:bCs/>
          <w:sz w:val="24"/>
        </w:rPr>
        <w:t>aizdevumus</w:t>
      </w:r>
      <w:r w:rsidR="00692D68">
        <w:rPr>
          <w:bCs/>
          <w:sz w:val="24"/>
        </w:rPr>
        <w:t xml:space="preserve"> vai </w:t>
      </w:r>
      <w:r w:rsidR="00114648">
        <w:rPr>
          <w:bCs/>
          <w:sz w:val="24"/>
        </w:rPr>
        <w:t xml:space="preserve">tai ir </w:t>
      </w:r>
      <w:r w:rsidR="00692D68">
        <w:rPr>
          <w:bCs/>
          <w:sz w:val="24"/>
        </w:rPr>
        <w:t>cit</w:t>
      </w:r>
      <w:r w:rsidR="00114648">
        <w:rPr>
          <w:bCs/>
          <w:sz w:val="24"/>
        </w:rPr>
        <w:t>i prasījumi</w:t>
      </w:r>
      <w:r w:rsidR="00B94345" w:rsidRPr="00A54CBD">
        <w:rPr>
          <w:bCs/>
          <w:sz w:val="24"/>
        </w:rPr>
        <w:t xml:space="preserve">, kuru kopējā </w:t>
      </w:r>
      <w:r w:rsidR="00251FE2">
        <w:rPr>
          <w:bCs/>
          <w:sz w:val="24"/>
        </w:rPr>
        <w:t>neatmaksātā (neatgūtā)</w:t>
      </w:r>
      <w:r w:rsidR="00251FE2" w:rsidRPr="00A54CBD">
        <w:rPr>
          <w:bCs/>
          <w:sz w:val="24"/>
        </w:rPr>
        <w:t xml:space="preserve"> </w:t>
      </w:r>
      <w:r w:rsidR="00B94345" w:rsidRPr="00A54CBD">
        <w:rPr>
          <w:bCs/>
          <w:sz w:val="24"/>
        </w:rPr>
        <w:t xml:space="preserve">summa pārsniedz </w:t>
      </w:r>
      <w:r w:rsidR="005D1030" w:rsidRPr="00A54CBD">
        <w:rPr>
          <w:bCs/>
          <w:sz w:val="24"/>
        </w:rPr>
        <w:t xml:space="preserve">50 </w:t>
      </w:r>
      <w:r w:rsidR="00B94345" w:rsidRPr="00A54CBD">
        <w:rPr>
          <w:bCs/>
          <w:sz w:val="24"/>
        </w:rPr>
        <w:t xml:space="preserve">minimālās mēnešalgas </w:t>
      </w:r>
      <w:r w:rsidR="00FC60E5">
        <w:rPr>
          <w:bCs/>
          <w:sz w:val="24"/>
        </w:rPr>
        <w:t xml:space="preserve">Latvijā </w:t>
      </w:r>
      <w:r w:rsidR="00B94345" w:rsidRPr="00A54CBD">
        <w:rPr>
          <w:bCs/>
          <w:sz w:val="24"/>
        </w:rPr>
        <w:t>vai to ekvivalentu ārvalstu valūtā</w:t>
      </w:r>
      <w:r w:rsidR="00A54CBD" w:rsidRPr="00A54CBD">
        <w:rPr>
          <w:bCs/>
          <w:sz w:val="24"/>
        </w:rPr>
        <w:t xml:space="preserve"> pēc </w:t>
      </w:r>
      <w:r w:rsidR="00B477DD">
        <w:rPr>
          <w:bCs/>
          <w:sz w:val="24"/>
        </w:rPr>
        <w:t>Latvijas Banka</w:t>
      </w:r>
      <w:r w:rsidR="00A54CBD" w:rsidRPr="00A54CBD">
        <w:rPr>
          <w:bCs/>
          <w:sz w:val="24"/>
        </w:rPr>
        <w:t xml:space="preserve">s noteiktā </w:t>
      </w:r>
      <w:r w:rsidR="003133B7">
        <w:rPr>
          <w:bCs/>
          <w:sz w:val="24"/>
        </w:rPr>
        <w:t xml:space="preserve">valūtas </w:t>
      </w:r>
      <w:r w:rsidR="00A54CBD" w:rsidRPr="00A54CBD">
        <w:rPr>
          <w:bCs/>
          <w:sz w:val="24"/>
        </w:rPr>
        <w:t xml:space="preserve">kursa </w:t>
      </w:r>
      <w:r w:rsidR="003133B7">
        <w:rPr>
          <w:bCs/>
          <w:sz w:val="24"/>
        </w:rPr>
        <w:t>datumā</w:t>
      </w:r>
      <w:r w:rsidR="00FC60E5">
        <w:rPr>
          <w:bCs/>
          <w:sz w:val="24"/>
        </w:rPr>
        <w:t>, kad radies pienākums iesniegt deklarāciju</w:t>
      </w:r>
      <w:r w:rsidR="00A54CBD" w:rsidRPr="00A54CBD">
        <w:rPr>
          <w:bCs/>
          <w:sz w:val="24"/>
        </w:rPr>
        <w:t>;</w:t>
      </w:r>
    </w:p>
    <w:p w:rsidR="00B94345" w:rsidRPr="003133B7" w:rsidRDefault="007F17EF" w:rsidP="00A54CBD">
      <w:pPr>
        <w:pStyle w:val="BodyText"/>
        <w:spacing w:line="240" w:lineRule="auto"/>
        <w:ind w:firstLine="567"/>
        <w:rPr>
          <w:bCs/>
          <w:sz w:val="24"/>
        </w:rPr>
      </w:pPr>
      <w:r w:rsidRPr="00A54CBD">
        <w:rPr>
          <w:bCs/>
          <w:sz w:val="24"/>
        </w:rPr>
        <w:t>10</w:t>
      </w:r>
      <w:r w:rsidR="00B94345" w:rsidRPr="00B94345">
        <w:rPr>
          <w:bCs/>
          <w:sz w:val="24"/>
        </w:rPr>
        <w:t xml:space="preserve">) personai īpašumā Latvijā vai ārvalstīs ir </w:t>
      </w:r>
      <w:r w:rsidR="00F44D01" w:rsidRPr="00467CA2">
        <w:rPr>
          <w:bCs/>
          <w:sz w:val="24"/>
        </w:rPr>
        <w:t>š</w:t>
      </w:r>
      <w:r w:rsidR="00012462">
        <w:rPr>
          <w:bCs/>
          <w:sz w:val="24"/>
        </w:rPr>
        <w:t>ī</w:t>
      </w:r>
      <w:r w:rsidR="00F44D01" w:rsidRPr="00467CA2">
        <w:rPr>
          <w:bCs/>
          <w:sz w:val="24"/>
        </w:rPr>
        <w:t xml:space="preserve"> panta pirmās daļas 1.-</w:t>
      </w:r>
      <w:r w:rsidR="00D56D2E">
        <w:rPr>
          <w:bCs/>
          <w:sz w:val="24"/>
        </w:rPr>
        <w:t xml:space="preserve"> </w:t>
      </w:r>
      <w:r w:rsidR="00F44D01" w:rsidRPr="00467CA2">
        <w:rPr>
          <w:bCs/>
          <w:sz w:val="24"/>
        </w:rPr>
        <w:t xml:space="preserve">9.punktā </w:t>
      </w:r>
      <w:r w:rsidR="00A443B5">
        <w:rPr>
          <w:bCs/>
          <w:sz w:val="24"/>
        </w:rPr>
        <w:t>neminēts</w:t>
      </w:r>
      <w:r w:rsidR="00A443B5" w:rsidRPr="00B94345">
        <w:rPr>
          <w:bCs/>
          <w:sz w:val="24"/>
        </w:rPr>
        <w:t xml:space="preserve"> </w:t>
      </w:r>
      <w:r w:rsidR="00B94345" w:rsidRPr="00B94345">
        <w:rPr>
          <w:bCs/>
          <w:sz w:val="24"/>
        </w:rPr>
        <w:t>īpašums (</w:t>
      </w:r>
      <w:r w:rsidR="00467CA2" w:rsidRPr="00467CA2">
        <w:rPr>
          <w:bCs/>
          <w:sz w:val="24"/>
        </w:rPr>
        <w:t xml:space="preserve">piemēram, </w:t>
      </w:r>
      <w:r w:rsidR="00A443B5">
        <w:rPr>
          <w:bCs/>
          <w:sz w:val="24"/>
        </w:rPr>
        <w:t>antikvāri, mākslas un kolekcijas priekšmeti, dārgmetālu suverēni</w:t>
      </w:r>
      <w:r w:rsidR="00B366C8">
        <w:rPr>
          <w:bCs/>
          <w:sz w:val="24"/>
        </w:rPr>
        <w:t>,</w:t>
      </w:r>
      <w:r w:rsidR="00A443B5">
        <w:rPr>
          <w:bCs/>
          <w:sz w:val="24"/>
        </w:rPr>
        <w:t xml:space="preserve"> </w:t>
      </w:r>
      <w:r w:rsidR="00B366C8" w:rsidRPr="002B2FF9">
        <w:rPr>
          <w:bCs/>
          <w:sz w:val="24"/>
        </w:rPr>
        <w:t xml:space="preserve">Latvijā vai ārvalstīs </w:t>
      </w:r>
      <w:r w:rsidR="00B366C8">
        <w:rPr>
          <w:bCs/>
          <w:sz w:val="24"/>
        </w:rPr>
        <w:t>ieguvusi īpašumā</w:t>
      </w:r>
      <w:r w:rsidR="00B366C8" w:rsidRPr="002B2FF9">
        <w:rPr>
          <w:bCs/>
          <w:sz w:val="24"/>
        </w:rPr>
        <w:t xml:space="preserve"> transportlīdzekli, kas nav reģistrēts normatīvajos aktos noteiktajā kārtībā</w:t>
      </w:r>
      <w:r w:rsidR="00B366C8">
        <w:rPr>
          <w:bCs/>
          <w:sz w:val="24"/>
        </w:rPr>
        <w:t>,</w:t>
      </w:r>
      <w:r w:rsidR="00B366C8" w:rsidRPr="002B2FF9">
        <w:rPr>
          <w:bCs/>
          <w:sz w:val="24"/>
        </w:rPr>
        <w:t xml:space="preserve"> </w:t>
      </w:r>
      <w:r w:rsidR="00A443B5">
        <w:rPr>
          <w:bCs/>
          <w:sz w:val="24"/>
        </w:rPr>
        <w:t>u.c.</w:t>
      </w:r>
      <w:r w:rsidR="00B94345" w:rsidRPr="00B94345">
        <w:rPr>
          <w:bCs/>
          <w:sz w:val="24"/>
        </w:rPr>
        <w:t xml:space="preserve">), </w:t>
      </w:r>
      <w:r w:rsidR="00B94345" w:rsidRPr="00A54CBD">
        <w:rPr>
          <w:bCs/>
          <w:sz w:val="24"/>
        </w:rPr>
        <w:t xml:space="preserve">kura </w:t>
      </w:r>
      <w:r w:rsidR="00A443B5">
        <w:rPr>
          <w:bCs/>
          <w:sz w:val="24"/>
        </w:rPr>
        <w:t xml:space="preserve">kopējā </w:t>
      </w:r>
      <w:r w:rsidR="00B94345" w:rsidRPr="00A54CBD">
        <w:rPr>
          <w:bCs/>
          <w:sz w:val="24"/>
        </w:rPr>
        <w:t xml:space="preserve">vērtība pēc personas ieskatiem pārsniedz </w:t>
      </w:r>
      <w:r w:rsidR="005D1030" w:rsidRPr="00A54CBD">
        <w:rPr>
          <w:bCs/>
          <w:sz w:val="24"/>
        </w:rPr>
        <w:t xml:space="preserve">50 </w:t>
      </w:r>
      <w:r w:rsidR="00B94345" w:rsidRPr="00A54CBD">
        <w:rPr>
          <w:bCs/>
          <w:sz w:val="24"/>
        </w:rPr>
        <w:t xml:space="preserve">minimālās mēnešalgas </w:t>
      </w:r>
      <w:r w:rsidR="00FC60E5">
        <w:rPr>
          <w:bCs/>
          <w:sz w:val="24"/>
        </w:rPr>
        <w:t xml:space="preserve">Latvijā </w:t>
      </w:r>
      <w:r w:rsidR="00B94345" w:rsidRPr="00A54CBD">
        <w:rPr>
          <w:bCs/>
          <w:sz w:val="24"/>
        </w:rPr>
        <w:t>vai to ekvivalentu</w:t>
      </w:r>
      <w:r w:rsidR="00A54CBD" w:rsidRPr="00A54CBD">
        <w:rPr>
          <w:bCs/>
          <w:sz w:val="24"/>
        </w:rPr>
        <w:t xml:space="preserve"> ārvalstu</w:t>
      </w:r>
      <w:r w:rsidR="00B94345" w:rsidRPr="00A54CBD">
        <w:rPr>
          <w:bCs/>
          <w:sz w:val="24"/>
        </w:rPr>
        <w:t xml:space="preserve"> valūtā</w:t>
      </w:r>
      <w:r w:rsidR="00A54CBD" w:rsidRPr="00A54CBD">
        <w:rPr>
          <w:bCs/>
          <w:sz w:val="24"/>
        </w:rPr>
        <w:t xml:space="preserve"> pēc </w:t>
      </w:r>
      <w:r w:rsidR="00B477DD">
        <w:rPr>
          <w:bCs/>
          <w:sz w:val="24"/>
        </w:rPr>
        <w:t>Latvijas Banka</w:t>
      </w:r>
      <w:r w:rsidR="00A54CBD" w:rsidRPr="00A54CBD">
        <w:rPr>
          <w:bCs/>
          <w:sz w:val="24"/>
        </w:rPr>
        <w:t xml:space="preserve">s noteiktā </w:t>
      </w:r>
      <w:r w:rsidR="003133B7">
        <w:rPr>
          <w:bCs/>
          <w:sz w:val="24"/>
        </w:rPr>
        <w:t xml:space="preserve">valūtas </w:t>
      </w:r>
      <w:r w:rsidR="00A54CBD" w:rsidRPr="00A54CBD">
        <w:rPr>
          <w:bCs/>
          <w:sz w:val="24"/>
        </w:rPr>
        <w:t xml:space="preserve">kursa </w:t>
      </w:r>
      <w:r w:rsidR="00FC60E5">
        <w:rPr>
          <w:bCs/>
          <w:sz w:val="24"/>
        </w:rPr>
        <w:t>datum</w:t>
      </w:r>
      <w:r w:rsidR="003133B7">
        <w:rPr>
          <w:bCs/>
          <w:sz w:val="24"/>
        </w:rPr>
        <w:t>ā</w:t>
      </w:r>
      <w:r w:rsidR="00FC60E5">
        <w:rPr>
          <w:bCs/>
          <w:sz w:val="24"/>
        </w:rPr>
        <w:t>, kad radies pienākums iesniegt deklarāciju</w:t>
      </w:r>
      <w:r w:rsidR="005317C5" w:rsidRPr="00793F13">
        <w:rPr>
          <w:bCs/>
          <w:sz w:val="24"/>
        </w:rPr>
        <w:t>;</w:t>
      </w:r>
    </w:p>
    <w:p w:rsidR="00E461CB" w:rsidRPr="005E04C6" w:rsidRDefault="00E461CB" w:rsidP="005E04C6">
      <w:pPr>
        <w:pStyle w:val="BodyText"/>
        <w:spacing w:line="240" w:lineRule="auto"/>
        <w:ind w:firstLine="567"/>
        <w:rPr>
          <w:bCs/>
          <w:sz w:val="24"/>
        </w:rPr>
      </w:pPr>
      <w:r>
        <w:rPr>
          <w:bCs/>
          <w:sz w:val="24"/>
        </w:rPr>
        <w:t>11</w:t>
      </w:r>
      <w:r w:rsidRPr="005E04C6">
        <w:rPr>
          <w:bCs/>
          <w:sz w:val="24"/>
        </w:rPr>
        <w:t xml:space="preserve">) </w:t>
      </w:r>
      <w:r>
        <w:rPr>
          <w:bCs/>
          <w:sz w:val="24"/>
        </w:rPr>
        <w:t>p</w:t>
      </w:r>
      <w:r w:rsidRPr="005E04C6">
        <w:rPr>
          <w:bCs/>
          <w:sz w:val="24"/>
        </w:rPr>
        <w:t xml:space="preserve">ersona ir patiesais labuma guvējs </w:t>
      </w:r>
      <w:r w:rsidR="003133B7" w:rsidRPr="005E04C6">
        <w:rPr>
          <w:bCs/>
          <w:sz w:val="24"/>
        </w:rPr>
        <w:t>Noziedzīgi iegūtu līdzekļu legalizācijas un terorisma finansēšanas novēršanas likum</w:t>
      </w:r>
      <w:r w:rsidR="003133B7">
        <w:rPr>
          <w:bCs/>
          <w:sz w:val="24"/>
        </w:rPr>
        <w:t xml:space="preserve">a izpratnē </w:t>
      </w:r>
      <w:r w:rsidRPr="005E04C6">
        <w:rPr>
          <w:bCs/>
          <w:sz w:val="24"/>
        </w:rPr>
        <w:t xml:space="preserve">no citai personai piederoša vai pārvaldīšanā nodota </w:t>
      </w:r>
      <w:r w:rsidR="00D56D2E">
        <w:rPr>
          <w:bCs/>
          <w:sz w:val="24"/>
        </w:rPr>
        <w:t xml:space="preserve">šī panta pirmās daļas 4. </w:t>
      </w:r>
      <w:r w:rsidR="00E92CFB">
        <w:rPr>
          <w:bCs/>
          <w:sz w:val="24"/>
        </w:rPr>
        <w:t>u</w:t>
      </w:r>
      <w:r w:rsidR="00D56D2E">
        <w:rPr>
          <w:bCs/>
          <w:sz w:val="24"/>
        </w:rPr>
        <w:t>n 5.punktos minētā īpašuma</w:t>
      </w:r>
      <w:r w:rsidR="00E92CFB">
        <w:rPr>
          <w:bCs/>
          <w:sz w:val="24"/>
        </w:rPr>
        <w:t xml:space="preserve">, ja šī īpašuma </w:t>
      </w:r>
      <w:r w:rsidR="00AE53B8">
        <w:rPr>
          <w:bCs/>
          <w:sz w:val="24"/>
        </w:rPr>
        <w:t>nomināl</w:t>
      </w:r>
      <w:r w:rsidRPr="005E04C6">
        <w:rPr>
          <w:bCs/>
          <w:sz w:val="24"/>
        </w:rPr>
        <w:t xml:space="preserve">vērtība pārsniedz 50 minimālās mēnešalgas </w:t>
      </w:r>
      <w:r>
        <w:rPr>
          <w:bCs/>
          <w:sz w:val="24"/>
        </w:rPr>
        <w:t xml:space="preserve">Latvijā </w:t>
      </w:r>
      <w:r w:rsidRPr="005E04C6">
        <w:rPr>
          <w:bCs/>
          <w:sz w:val="24"/>
        </w:rPr>
        <w:t xml:space="preserve">vai to ekvivalentu ārvalstu valūtā pēc </w:t>
      </w:r>
      <w:r w:rsidR="00B477DD">
        <w:rPr>
          <w:bCs/>
          <w:sz w:val="24"/>
        </w:rPr>
        <w:t>Latvijas Banka</w:t>
      </w:r>
      <w:r w:rsidRPr="005E04C6">
        <w:rPr>
          <w:bCs/>
          <w:sz w:val="24"/>
        </w:rPr>
        <w:t xml:space="preserve">s noteiktā </w:t>
      </w:r>
      <w:r w:rsidR="003133B7">
        <w:rPr>
          <w:bCs/>
          <w:sz w:val="24"/>
        </w:rPr>
        <w:t xml:space="preserve">valūtas </w:t>
      </w:r>
      <w:r w:rsidRPr="005E04C6">
        <w:rPr>
          <w:bCs/>
          <w:sz w:val="24"/>
        </w:rPr>
        <w:t xml:space="preserve">kursa </w:t>
      </w:r>
      <w:r>
        <w:rPr>
          <w:bCs/>
          <w:sz w:val="24"/>
        </w:rPr>
        <w:t>datum</w:t>
      </w:r>
      <w:r w:rsidR="003133B7">
        <w:rPr>
          <w:bCs/>
          <w:sz w:val="24"/>
        </w:rPr>
        <w:t>ā</w:t>
      </w:r>
      <w:r>
        <w:rPr>
          <w:bCs/>
          <w:sz w:val="24"/>
        </w:rPr>
        <w:t>, kad radies pienākums iesniegt deklarāciju</w:t>
      </w:r>
      <w:r w:rsidRPr="005E04C6">
        <w:rPr>
          <w:bCs/>
          <w:sz w:val="24"/>
        </w:rPr>
        <w:t>.</w:t>
      </w:r>
    </w:p>
    <w:p w:rsidR="00B94345" w:rsidRDefault="00B94345" w:rsidP="00BC4C37">
      <w:pPr>
        <w:spacing w:line="240" w:lineRule="auto"/>
        <w:ind w:firstLine="567"/>
        <w:rPr>
          <w:sz w:val="24"/>
        </w:rPr>
      </w:pPr>
      <w:r w:rsidRPr="00B94345">
        <w:rPr>
          <w:sz w:val="24"/>
        </w:rPr>
        <w:t>(</w:t>
      </w:r>
      <w:r w:rsidR="00846EC6">
        <w:rPr>
          <w:sz w:val="24"/>
        </w:rPr>
        <w:t>2</w:t>
      </w:r>
      <w:r w:rsidRPr="00B94345">
        <w:rPr>
          <w:sz w:val="24"/>
        </w:rPr>
        <w:t>)</w:t>
      </w:r>
      <w:r w:rsidR="008620B1">
        <w:rPr>
          <w:sz w:val="24"/>
        </w:rPr>
        <w:t xml:space="preserve"> </w:t>
      </w:r>
      <w:r w:rsidRPr="00B94345">
        <w:rPr>
          <w:sz w:val="24"/>
        </w:rPr>
        <w:t>Deklarēšanas pienākumu nepilngadīgo personu vietā, kuras atbilst kādam no š</w:t>
      </w:r>
      <w:r w:rsidR="00012462">
        <w:rPr>
          <w:sz w:val="24"/>
        </w:rPr>
        <w:t>ī</w:t>
      </w:r>
      <w:r w:rsidRPr="00B94345">
        <w:rPr>
          <w:sz w:val="24"/>
        </w:rPr>
        <w:t xml:space="preserve"> panta pirmajā daļā minētajiem kritērijiem, </w:t>
      </w:r>
      <w:r w:rsidR="00B72EA9" w:rsidRPr="002F63F9">
        <w:rPr>
          <w:sz w:val="24"/>
        </w:rPr>
        <w:t xml:space="preserve">tai skaitā attiecībā uz bērna brīvo mantu, kas izņemta no vecāku pārvaldības, ja bērni sasnieguši sešpadsmit gadu vecumu, </w:t>
      </w:r>
      <w:r w:rsidRPr="00B94345">
        <w:rPr>
          <w:sz w:val="24"/>
        </w:rPr>
        <w:t>izpilda vecāki vai aizbildņi. Aizgādnībā esošu personu vietā deklarēšanas pienākumu izpilda aizgādņi.</w:t>
      </w:r>
      <w:r w:rsidR="00B72EA9" w:rsidRPr="002F63F9">
        <w:rPr>
          <w:sz w:val="24"/>
        </w:rPr>
        <w:t xml:space="preserve"> Ja bārenis vai bez vecāku gādības palikušais bērns ievietots ārpusģimenes aprūpes iestādē, minēto pienākumu izpilda iestādes vadītājs. Ja bārenis vai bez vecāku gādības palikušais bērns nodots audžuģimenē, minēto pienākumu izpilda bāriņtiesa. Rīcībnespējīgu personu vietā deklarēšanas pienākumu izpilda aizgādņi vai, ja personai aizgādnis nav ticis iecelts, bāriņtiesa.</w:t>
      </w:r>
    </w:p>
    <w:p w:rsidR="007221FF" w:rsidRPr="00B94345" w:rsidRDefault="005317C5" w:rsidP="00BC4C37">
      <w:pPr>
        <w:spacing w:line="240" w:lineRule="auto"/>
        <w:ind w:firstLine="567"/>
        <w:rPr>
          <w:sz w:val="24"/>
        </w:rPr>
      </w:pPr>
      <w:r>
        <w:rPr>
          <w:sz w:val="24"/>
        </w:rPr>
        <w:t>(</w:t>
      </w:r>
      <w:r w:rsidR="00846EC6">
        <w:rPr>
          <w:sz w:val="24"/>
        </w:rPr>
        <w:t>3</w:t>
      </w:r>
      <w:r>
        <w:rPr>
          <w:sz w:val="24"/>
        </w:rPr>
        <w:t xml:space="preserve">) </w:t>
      </w:r>
      <w:r w:rsidR="00474CDF">
        <w:rPr>
          <w:bCs/>
          <w:iCs w:val="0"/>
          <w:sz w:val="24"/>
        </w:rPr>
        <w:t>P</w:t>
      </w:r>
      <w:r w:rsidR="007221FF" w:rsidRPr="007221FF">
        <w:rPr>
          <w:bCs/>
          <w:iCs w:val="0"/>
          <w:sz w:val="24"/>
        </w:rPr>
        <w:t>ersona</w:t>
      </w:r>
      <w:r w:rsidR="0071282E">
        <w:rPr>
          <w:bCs/>
          <w:iCs w:val="0"/>
          <w:sz w:val="24"/>
        </w:rPr>
        <w:t>i</w:t>
      </w:r>
      <w:r w:rsidR="00474CDF">
        <w:rPr>
          <w:bCs/>
          <w:iCs w:val="0"/>
          <w:sz w:val="24"/>
        </w:rPr>
        <w:t>, kura</w:t>
      </w:r>
      <w:r w:rsidR="007221FF" w:rsidRPr="007221FF">
        <w:rPr>
          <w:bCs/>
          <w:iCs w:val="0"/>
          <w:sz w:val="24"/>
        </w:rPr>
        <w:t xml:space="preserve"> neatbilst </w:t>
      </w:r>
      <w:r w:rsidR="007221FF">
        <w:rPr>
          <w:bCs/>
          <w:iCs w:val="0"/>
          <w:sz w:val="24"/>
        </w:rPr>
        <w:t>šī panta pirmajā un otrajā daļā minētajiem kritērijiem, taču vēl</w:t>
      </w:r>
      <w:r w:rsidR="00392310">
        <w:rPr>
          <w:bCs/>
          <w:iCs w:val="0"/>
          <w:sz w:val="24"/>
        </w:rPr>
        <w:t>a</w:t>
      </w:r>
      <w:r w:rsidR="007221FF">
        <w:rPr>
          <w:bCs/>
          <w:iCs w:val="0"/>
          <w:sz w:val="24"/>
        </w:rPr>
        <w:t xml:space="preserve">s deklarēt savu mantisko stāvokli, ir tiesības veikt šī likuma </w:t>
      </w:r>
      <w:r w:rsidR="00370C3D">
        <w:rPr>
          <w:bCs/>
          <w:iCs w:val="0"/>
          <w:sz w:val="24"/>
        </w:rPr>
        <w:t>4.</w:t>
      </w:r>
      <w:r w:rsidR="007221FF">
        <w:rPr>
          <w:bCs/>
          <w:iCs w:val="0"/>
          <w:sz w:val="24"/>
        </w:rPr>
        <w:t>pantā minētās darbības</w:t>
      </w:r>
      <w:r w:rsidR="00A71F6C">
        <w:rPr>
          <w:bCs/>
          <w:iCs w:val="0"/>
          <w:sz w:val="24"/>
        </w:rPr>
        <w:t>.</w:t>
      </w:r>
    </w:p>
    <w:p w:rsidR="00B94345" w:rsidRDefault="00B94345" w:rsidP="00BC4C37">
      <w:pPr>
        <w:spacing w:line="240" w:lineRule="auto"/>
        <w:ind w:firstLine="567"/>
        <w:rPr>
          <w:b/>
          <w:sz w:val="24"/>
        </w:rPr>
      </w:pPr>
    </w:p>
    <w:p w:rsidR="00B94345" w:rsidRPr="00B94345" w:rsidRDefault="00B94345" w:rsidP="00BC4C37">
      <w:pPr>
        <w:spacing w:line="240" w:lineRule="auto"/>
        <w:ind w:firstLine="567"/>
        <w:rPr>
          <w:b/>
          <w:sz w:val="24"/>
        </w:rPr>
      </w:pPr>
      <w:r w:rsidRPr="00B94345">
        <w:rPr>
          <w:b/>
          <w:sz w:val="24"/>
        </w:rPr>
        <w:t>4.pants. Mantiskā stāvokļa deklarācijas iesniegšanas kārtība</w:t>
      </w:r>
    </w:p>
    <w:p w:rsidR="00A772B7" w:rsidRDefault="00B94345" w:rsidP="00B94345">
      <w:pPr>
        <w:spacing w:line="240" w:lineRule="auto"/>
        <w:ind w:firstLine="567"/>
        <w:rPr>
          <w:sz w:val="24"/>
        </w:rPr>
      </w:pPr>
      <w:r w:rsidRPr="00B94345">
        <w:rPr>
          <w:bCs/>
          <w:sz w:val="24"/>
        </w:rPr>
        <w:t xml:space="preserve">(1) </w:t>
      </w:r>
      <w:r w:rsidRPr="00B94345">
        <w:rPr>
          <w:sz w:val="24"/>
        </w:rPr>
        <w:t>Š</w:t>
      </w:r>
      <w:r w:rsidR="00012462">
        <w:rPr>
          <w:sz w:val="24"/>
        </w:rPr>
        <w:t>ī</w:t>
      </w:r>
      <w:r w:rsidRPr="00B94345">
        <w:rPr>
          <w:sz w:val="24"/>
        </w:rPr>
        <w:t xml:space="preserve"> likuma </w:t>
      </w:r>
      <w:r w:rsidR="0079656D">
        <w:rPr>
          <w:sz w:val="24"/>
        </w:rPr>
        <w:t>2</w:t>
      </w:r>
      <w:r w:rsidR="00653A37">
        <w:rPr>
          <w:sz w:val="24"/>
        </w:rPr>
        <w:t>.panta pirm</w:t>
      </w:r>
      <w:r w:rsidR="00A564B1">
        <w:rPr>
          <w:sz w:val="24"/>
        </w:rPr>
        <w:t>ajā</w:t>
      </w:r>
      <w:r w:rsidR="00BE162B">
        <w:rPr>
          <w:sz w:val="24"/>
        </w:rPr>
        <w:t xml:space="preserve"> </w:t>
      </w:r>
      <w:r w:rsidR="00A564B1">
        <w:rPr>
          <w:sz w:val="24"/>
        </w:rPr>
        <w:t>daļā</w:t>
      </w:r>
      <w:r w:rsidR="00653A37">
        <w:rPr>
          <w:sz w:val="24"/>
        </w:rPr>
        <w:t xml:space="preserve"> </w:t>
      </w:r>
      <w:r w:rsidRPr="00B94345">
        <w:rPr>
          <w:sz w:val="24"/>
        </w:rPr>
        <w:t>minētās personas mantiskā stāvokļa deklarāciju iesniedz Valsts ieņēmumu dienest</w:t>
      </w:r>
      <w:r w:rsidR="00622291" w:rsidRPr="00DD1729">
        <w:rPr>
          <w:sz w:val="24"/>
        </w:rPr>
        <w:t>ā</w:t>
      </w:r>
      <w:r w:rsidR="00DD1729" w:rsidRPr="00DD1729">
        <w:rPr>
          <w:sz w:val="24"/>
        </w:rPr>
        <w:t xml:space="preserve"> </w:t>
      </w:r>
      <w:r w:rsidR="00474CDF">
        <w:rPr>
          <w:sz w:val="24"/>
        </w:rPr>
        <w:t>no 2011.gada 1.</w:t>
      </w:r>
      <w:r w:rsidR="00264CC0">
        <w:rPr>
          <w:sz w:val="24"/>
        </w:rPr>
        <w:t>jūlija</w:t>
      </w:r>
      <w:r w:rsidR="00CA3131">
        <w:rPr>
          <w:sz w:val="24"/>
        </w:rPr>
        <w:t xml:space="preserve"> </w:t>
      </w:r>
      <w:r w:rsidR="001D2705" w:rsidRPr="00DD1729">
        <w:rPr>
          <w:sz w:val="24"/>
        </w:rPr>
        <w:t>līdz 2011.gada 1.</w:t>
      </w:r>
      <w:r w:rsidR="00264CC0">
        <w:rPr>
          <w:sz w:val="24"/>
        </w:rPr>
        <w:t>augustam</w:t>
      </w:r>
      <w:r w:rsidRPr="00DD1729">
        <w:rPr>
          <w:sz w:val="24"/>
        </w:rPr>
        <w:t>.</w:t>
      </w:r>
    </w:p>
    <w:p w:rsidR="00B94345" w:rsidRDefault="00A772B7" w:rsidP="00B94345">
      <w:pPr>
        <w:spacing w:line="240" w:lineRule="auto"/>
        <w:ind w:firstLine="567"/>
        <w:rPr>
          <w:sz w:val="24"/>
        </w:rPr>
      </w:pPr>
      <w:r>
        <w:rPr>
          <w:sz w:val="24"/>
        </w:rPr>
        <w:t xml:space="preserve">(2) </w:t>
      </w:r>
      <w:r w:rsidR="00BE162B">
        <w:rPr>
          <w:sz w:val="24"/>
        </w:rPr>
        <w:t>Š</w:t>
      </w:r>
      <w:r w:rsidR="0079656D">
        <w:rPr>
          <w:sz w:val="24"/>
        </w:rPr>
        <w:t>ī</w:t>
      </w:r>
      <w:r w:rsidR="00BE162B">
        <w:rPr>
          <w:sz w:val="24"/>
        </w:rPr>
        <w:t xml:space="preserve"> likuma </w:t>
      </w:r>
      <w:r w:rsidR="0079656D">
        <w:rPr>
          <w:sz w:val="24"/>
        </w:rPr>
        <w:t>2</w:t>
      </w:r>
      <w:r w:rsidR="00BE162B">
        <w:rPr>
          <w:sz w:val="24"/>
        </w:rPr>
        <w:t xml:space="preserve">.panta </w:t>
      </w:r>
      <w:r w:rsidR="00A564B1">
        <w:rPr>
          <w:sz w:val="24"/>
        </w:rPr>
        <w:t>otrajā daļā</w:t>
      </w:r>
      <w:r w:rsidR="00AC78F0">
        <w:rPr>
          <w:sz w:val="24"/>
        </w:rPr>
        <w:t xml:space="preserve"> </w:t>
      </w:r>
      <w:r w:rsidR="00BE162B">
        <w:rPr>
          <w:sz w:val="24"/>
        </w:rPr>
        <w:t xml:space="preserve">minētās personas mantiskā stāvokļa deklarāciju iesniedz </w:t>
      </w:r>
      <w:r w:rsidR="0071282E" w:rsidRPr="00B94345">
        <w:rPr>
          <w:sz w:val="24"/>
        </w:rPr>
        <w:t>Valsts ieņēmumu dienest</w:t>
      </w:r>
      <w:r w:rsidR="0071282E" w:rsidRPr="00DD1729">
        <w:rPr>
          <w:sz w:val="24"/>
        </w:rPr>
        <w:t xml:space="preserve">ā </w:t>
      </w:r>
      <w:r w:rsidR="00BE162B" w:rsidRPr="002F63F9">
        <w:rPr>
          <w:sz w:val="24"/>
        </w:rPr>
        <w:t xml:space="preserve">30 dienu laikā </w:t>
      </w:r>
      <w:r w:rsidR="0079656D">
        <w:rPr>
          <w:sz w:val="24"/>
        </w:rPr>
        <w:t xml:space="preserve">kopš </w:t>
      </w:r>
      <w:r w:rsidR="0079656D">
        <w:rPr>
          <w:bCs/>
          <w:sz w:val="24"/>
        </w:rPr>
        <w:t>datuma, kad radies pienākums iesniegt deklarāciju</w:t>
      </w:r>
      <w:r w:rsidR="00E554EA">
        <w:rPr>
          <w:bCs/>
          <w:sz w:val="24"/>
        </w:rPr>
        <w:t>.</w:t>
      </w:r>
    </w:p>
    <w:p w:rsidR="00B94345" w:rsidRDefault="00B34EE2" w:rsidP="00BC4C37">
      <w:pPr>
        <w:spacing w:line="240" w:lineRule="auto"/>
        <w:ind w:firstLine="567"/>
        <w:rPr>
          <w:sz w:val="24"/>
        </w:rPr>
      </w:pPr>
      <w:r>
        <w:rPr>
          <w:sz w:val="24"/>
        </w:rPr>
        <w:t>(</w:t>
      </w:r>
      <w:r w:rsidR="00A772B7">
        <w:rPr>
          <w:sz w:val="24"/>
        </w:rPr>
        <w:t>3</w:t>
      </w:r>
      <w:r>
        <w:rPr>
          <w:sz w:val="24"/>
        </w:rPr>
        <w:t xml:space="preserve">) </w:t>
      </w:r>
      <w:r w:rsidRPr="00B94345">
        <w:rPr>
          <w:sz w:val="24"/>
        </w:rPr>
        <w:t xml:space="preserve">Mantiskā stāvokļa </w:t>
      </w:r>
      <w:r w:rsidRPr="00744402">
        <w:rPr>
          <w:sz w:val="24"/>
        </w:rPr>
        <w:t xml:space="preserve">deklarācija aizpildāma atbilstoši </w:t>
      </w:r>
      <w:r w:rsidR="00286A1F">
        <w:rPr>
          <w:sz w:val="24"/>
        </w:rPr>
        <w:t xml:space="preserve">šī likuma </w:t>
      </w:r>
      <w:r w:rsidRPr="00744402">
        <w:rPr>
          <w:sz w:val="24"/>
        </w:rPr>
        <w:t>pielikumā pievienotajai „Mantiskā stāvokļa de</w:t>
      </w:r>
      <w:r w:rsidR="00286A1F">
        <w:rPr>
          <w:sz w:val="24"/>
        </w:rPr>
        <w:t>klarācija</w:t>
      </w:r>
      <w:r w:rsidRPr="00744402">
        <w:rPr>
          <w:sz w:val="24"/>
        </w:rPr>
        <w:t>” veidlapai.</w:t>
      </w:r>
      <w:r w:rsidR="00A772B7">
        <w:rPr>
          <w:sz w:val="24"/>
        </w:rPr>
        <w:t xml:space="preserve"> </w:t>
      </w:r>
      <w:r w:rsidR="00BE162B">
        <w:rPr>
          <w:sz w:val="24"/>
        </w:rPr>
        <w:t>P</w:t>
      </w:r>
      <w:r w:rsidR="00B94345" w:rsidRPr="00B94345">
        <w:rPr>
          <w:sz w:val="24"/>
        </w:rPr>
        <w:t xml:space="preserve">ersonas mantiskā stāvokļa deklarāciju iesniedz </w:t>
      </w:r>
      <w:r w:rsidR="00B477DD">
        <w:rPr>
          <w:sz w:val="24"/>
        </w:rPr>
        <w:t xml:space="preserve">vienu reizi </w:t>
      </w:r>
      <w:r w:rsidR="00B94345" w:rsidRPr="00B94345">
        <w:rPr>
          <w:sz w:val="24"/>
        </w:rPr>
        <w:t>personīgi</w:t>
      </w:r>
      <w:r w:rsidR="00DD1729">
        <w:rPr>
          <w:sz w:val="24"/>
        </w:rPr>
        <w:t xml:space="preserve"> V</w:t>
      </w:r>
      <w:r w:rsidR="00B80A4B">
        <w:rPr>
          <w:sz w:val="24"/>
        </w:rPr>
        <w:t>alsts ieņēmumu dienest</w:t>
      </w:r>
      <w:r w:rsidR="00DD1729">
        <w:rPr>
          <w:sz w:val="24"/>
        </w:rPr>
        <w:t>ā</w:t>
      </w:r>
      <w:r w:rsidR="00B94345" w:rsidRPr="00B94345">
        <w:rPr>
          <w:sz w:val="24"/>
        </w:rPr>
        <w:t>, elektronisk</w:t>
      </w:r>
      <w:r w:rsidR="00947596" w:rsidRPr="00DD1729">
        <w:rPr>
          <w:sz w:val="24"/>
        </w:rPr>
        <w:t>ā veidā</w:t>
      </w:r>
      <w:r w:rsidR="00B94345" w:rsidRPr="00DD1729">
        <w:rPr>
          <w:sz w:val="24"/>
        </w:rPr>
        <w:t xml:space="preserve">, izmantojot </w:t>
      </w:r>
      <w:r w:rsidR="007142F3">
        <w:rPr>
          <w:sz w:val="24"/>
        </w:rPr>
        <w:t xml:space="preserve">Valsts ieņēmumu dienesta </w:t>
      </w:r>
      <w:r w:rsidR="00947596" w:rsidRPr="00DD1729">
        <w:rPr>
          <w:sz w:val="24"/>
        </w:rPr>
        <w:t>elektronisk</w:t>
      </w:r>
      <w:r w:rsidR="007142F3">
        <w:rPr>
          <w:sz w:val="24"/>
        </w:rPr>
        <w:t>ās</w:t>
      </w:r>
      <w:r w:rsidR="00947596" w:rsidRPr="00DD1729">
        <w:rPr>
          <w:sz w:val="24"/>
        </w:rPr>
        <w:t xml:space="preserve"> deklarēšanas sistēmu</w:t>
      </w:r>
      <w:r w:rsidR="00947596">
        <w:rPr>
          <w:sz w:val="24"/>
        </w:rPr>
        <w:t xml:space="preserve">, </w:t>
      </w:r>
      <w:r w:rsidR="00B94345" w:rsidRPr="00B94345">
        <w:rPr>
          <w:sz w:val="24"/>
        </w:rPr>
        <w:t>vai pa pastu ierakstītā vēstulē.</w:t>
      </w:r>
    </w:p>
    <w:p w:rsidR="00F02850" w:rsidRDefault="00F02850" w:rsidP="00F02850">
      <w:pPr>
        <w:spacing w:line="240" w:lineRule="auto"/>
        <w:ind w:firstLine="567"/>
        <w:rPr>
          <w:sz w:val="24"/>
        </w:rPr>
      </w:pPr>
      <w:r>
        <w:rPr>
          <w:sz w:val="24"/>
        </w:rPr>
        <w:t xml:space="preserve">(4) Ja </w:t>
      </w:r>
      <w:r w:rsidR="001F098B">
        <w:rPr>
          <w:sz w:val="24"/>
        </w:rPr>
        <w:t xml:space="preserve">šī likuma </w:t>
      </w:r>
      <w:r w:rsidR="00B971BC">
        <w:rPr>
          <w:sz w:val="24"/>
        </w:rPr>
        <w:t>2.</w:t>
      </w:r>
      <w:r w:rsidR="00A564B1">
        <w:rPr>
          <w:sz w:val="24"/>
        </w:rPr>
        <w:t>pant</w:t>
      </w:r>
      <w:r w:rsidR="00073AC8">
        <w:rPr>
          <w:sz w:val="24"/>
        </w:rPr>
        <w:t>ā</w:t>
      </w:r>
      <w:r w:rsidR="001F098B">
        <w:rPr>
          <w:sz w:val="24"/>
        </w:rPr>
        <w:t xml:space="preserve"> minētā </w:t>
      </w:r>
      <w:r>
        <w:rPr>
          <w:sz w:val="24"/>
        </w:rPr>
        <w:t>persona</w:t>
      </w:r>
      <w:r w:rsidR="008E609D" w:rsidRPr="008E609D">
        <w:rPr>
          <w:sz w:val="24"/>
        </w:rPr>
        <w:t xml:space="preserve">, </w:t>
      </w:r>
      <w:r>
        <w:rPr>
          <w:sz w:val="24"/>
        </w:rPr>
        <w:t xml:space="preserve">šī panta pirmajā </w:t>
      </w:r>
      <w:r w:rsidR="00A564B1">
        <w:rPr>
          <w:sz w:val="24"/>
        </w:rPr>
        <w:t xml:space="preserve">vai </w:t>
      </w:r>
      <w:r w:rsidR="001F098B">
        <w:rPr>
          <w:sz w:val="24"/>
        </w:rPr>
        <w:t xml:space="preserve">otrajā </w:t>
      </w:r>
      <w:r>
        <w:rPr>
          <w:sz w:val="24"/>
        </w:rPr>
        <w:t>daļā minētajā laika periodā atrodas ārpus Latvijas Republikas teritorijas</w:t>
      </w:r>
      <w:r w:rsidR="008E609D" w:rsidRPr="008E609D">
        <w:rPr>
          <w:sz w:val="24"/>
        </w:rPr>
        <w:t xml:space="preserve"> vai nespēj iesniegt deklarāciju veselības vai cita attaisnojoša iemesla dēļ</w:t>
      </w:r>
      <w:r>
        <w:rPr>
          <w:sz w:val="24"/>
        </w:rPr>
        <w:t xml:space="preserve">, tai ir </w:t>
      </w:r>
      <w:r w:rsidR="008E609D" w:rsidRPr="00D96CCD">
        <w:rPr>
          <w:sz w:val="24"/>
        </w:rPr>
        <w:t xml:space="preserve">pienākums </w:t>
      </w:r>
      <w:r>
        <w:rPr>
          <w:sz w:val="24"/>
        </w:rPr>
        <w:t>iesniegt mantiskā stāvokļa deklarāciju 30 dienu laikā pēc</w:t>
      </w:r>
      <w:r w:rsidR="00D87227">
        <w:rPr>
          <w:sz w:val="24"/>
        </w:rPr>
        <w:t xml:space="preserve"> iepriekš minēto</w:t>
      </w:r>
      <w:r w:rsidR="008E609D" w:rsidRPr="00D96CCD">
        <w:rPr>
          <w:sz w:val="24"/>
        </w:rPr>
        <w:t xml:space="preserve"> attaisnojoš</w:t>
      </w:r>
      <w:r w:rsidR="00D87227">
        <w:rPr>
          <w:sz w:val="24"/>
        </w:rPr>
        <w:t>o</w:t>
      </w:r>
      <w:r w:rsidR="008E609D" w:rsidRPr="00D96CCD">
        <w:rPr>
          <w:sz w:val="24"/>
        </w:rPr>
        <w:t xml:space="preserve"> iemesl</w:t>
      </w:r>
      <w:r w:rsidR="00D87227">
        <w:rPr>
          <w:sz w:val="24"/>
        </w:rPr>
        <w:t>u</w:t>
      </w:r>
      <w:r w:rsidR="008E609D" w:rsidRPr="00D96CCD">
        <w:rPr>
          <w:sz w:val="24"/>
        </w:rPr>
        <w:t xml:space="preserve"> beigām</w:t>
      </w:r>
      <w:r>
        <w:rPr>
          <w:sz w:val="24"/>
        </w:rPr>
        <w:t xml:space="preserve">. </w:t>
      </w:r>
      <w:r w:rsidR="008E609D" w:rsidRPr="00D96CCD">
        <w:rPr>
          <w:sz w:val="24"/>
        </w:rPr>
        <w:t>Šajā gadījumā persona deklarācijai pievieno informāciju, kas pamato personas prombūtni vai nespēju iesniegt deklarāciju š</w:t>
      </w:r>
      <w:r w:rsidR="003142A4">
        <w:rPr>
          <w:sz w:val="24"/>
        </w:rPr>
        <w:t>ī</w:t>
      </w:r>
      <w:r w:rsidR="008E609D" w:rsidRPr="00D96CCD">
        <w:rPr>
          <w:sz w:val="24"/>
        </w:rPr>
        <w:t xml:space="preserve"> panta pirmajā</w:t>
      </w:r>
      <w:r w:rsidR="00C51B9D">
        <w:rPr>
          <w:sz w:val="24"/>
        </w:rPr>
        <w:t xml:space="preserve"> un otrajā</w:t>
      </w:r>
      <w:r w:rsidR="008E609D" w:rsidRPr="00D96CCD">
        <w:rPr>
          <w:sz w:val="24"/>
        </w:rPr>
        <w:t xml:space="preserve"> daļā minētajā laika periodā.</w:t>
      </w:r>
    </w:p>
    <w:p w:rsidR="00F02850" w:rsidRDefault="00F02850" w:rsidP="00CD1581">
      <w:pPr>
        <w:spacing w:line="240" w:lineRule="auto"/>
        <w:ind w:firstLine="567"/>
        <w:rPr>
          <w:sz w:val="24"/>
        </w:rPr>
      </w:pPr>
      <w:r>
        <w:rPr>
          <w:sz w:val="24"/>
        </w:rPr>
        <w:t xml:space="preserve">(5) </w:t>
      </w:r>
      <w:r w:rsidR="00162E19">
        <w:rPr>
          <w:sz w:val="24"/>
        </w:rPr>
        <w:t>P</w:t>
      </w:r>
      <w:r>
        <w:rPr>
          <w:sz w:val="24"/>
        </w:rPr>
        <w:t xml:space="preserve">ersonai </w:t>
      </w:r>
      <w:r w:rsidR="00CE76CC">
        <w:rPr>
          <w:sz w:val="24"/>
        </w:rPr>
        <w:t xml:space="preserve">ir </w:t>
      </w:r>
      <w:r>
        <w:rPr>
          <w:sz w:val="24"/>
        </w:rPr>
        <w:t>tiesīb</w:t>
      </w:r>
      <w:r w:rsidR="00CE76CC">
        <w:rPr>
          <w:sz w:val="24"/>
        </w:rPr>
        <w:t>as</w:t>
      </w:r>
      <w:r>
        <w:rPr>
          <w:sz w:val="24"/>
        </w:rPr>
        <w:t xml:space="preserve"> veikt mantiskā stāvokļa deklarācijas labojumus</w:t>
      </w:r>
      <w:r w:rsidR="00592E0B" w:rsidRPr="00592E0B">
        <w:rPr>
          <w:sz w:val="24"/>
        </w:rPr>
        <w:t xml:space="preserve"> </w:t>
      </w:r>
      <w:r w:rsidR="00162E19">
        <w:rPr>
          <w:sz w:val="24"/>
        </w:rPr>
        <w:t xml:space="preserve">trīs </w:t>
      </w:r>
      <w:r w:rsidR="00CE76CC">
        <w:rPr>
          <w:sz w:val="24"/>
        </w:rPr>
        <w:t xml:space="preserve">mēnešu laikā pēc </w:t>
      </w:r>
      <w:r w:rsidR="00E554EA">
        <w:rPr>
          <w:sz w:val="24"/>
        </w:rPr>
        <w:t>šī panta pirmajā</w:t>
      </w:r>
      <w:r w:rsidR="00AC78F0">
        <w:rPr>
          <w:sz w:val="24"/>
        </w:rPr>
        <w:t>,</w:t>
      </w:r>
      <w:r w:rsidR="00E554EA">
        <w:rPr>
          <w:sz w:val="24"/>
        </w:rPr>
        <w:t xml:space="preserve"> </w:t>
      </w:r>
      <w:r w:rsidR="0071282E">
        <w:rPr>
          <w:sz w:val="24"/>
        </w:rPr>
        <w:t xml:space="preserve">otrajā </w:t>
      </w:r>
      <w:r w:rsidR="00AC78F0">
        <w:rPr>
          <w:sz w:val="24"/>
        </w:rPr>
        <w:t xml:space="preserve">un ceturtajā </w:t>
      </w:r>
      <w:r w:rsidR="00E554EA">
        <w:rPr>
          <w:sz w:val="24"/>
        </w:rPr>
        <w:t xml:space="preserve">daļā minētā </w:t>
      </w:r>
      <w:r w:rsidR="00CE76CC">
        <w:rPr>
          <w:sz w:val="24"/>
        </w:rPr>
        <w:t>deklarācijas iesniegšanas</w:t>
      </w:r>
      <w:r w:rsidR="00162E19">
        <w:rPr>
          <w:sz w:val="24"/>
        </w:rPr>
        <w:t xml:space="preserve"> termiņa beigām</w:t>
      </w:r>
      <w:r w:rsidR="00CE76CC">
        <w:rPr>
          <w:sz w:val="24"/>
        </w:rPr>
        <w:t>.</w:t>
      </w:r>
    </w:p>
    <w:p w:rsidR="00596729" w:rsidRDefault="00596729" w:rsidP="00596729">
      <w:pPr>
        <w:spacing w:line="240" w:lineRule="auto"/>
        <w:ind w:firstLine="567"/>
        <w:rPr>
          <w:bCs/>
          <w:sz w:val="24"/>
        </w:rPr>
      </w:pPr>
      <w:r w:rsidRPr="00B94345">
        <w:rPr>
          <w:bCs/>
          <w:sz w:val="24"/>
        </w:rPr>
        <w:t>(</w:t>
      </w:r>
      <w:r>
        <w:rPr>
          <w:bCs/>
          <w:sz w:val="24"/>
        </w:rPr>
        <w:t>6</w:t>
      </w:r>
      <w:r w:rsidRPr="00B94345">
        <w:rPr>
          <w:bCs/>
          <w:sz w:val="24"/>
        </w:rPr>
        <w:t xml:space="preserve">) </w:t>
      </w:r>
      <w:r>
        <w:rPr>
          <w:bCs/>
          <w:sz w:val="24"/>
        </w:rPr>
        <w:t>Par apzināti nepatiesu ziņu sniegšanu mantiskā stāvokļa deklarācijā persona tiek saukta pie tiesību aktos paredzētās administratīvās vai kriminālatbildības.</w:t>
      </w:r>
    </w:p>
    <w:p w:rsidR="00B94345" w:rsidRDefault="00B94345" w:rsidP="00BC4C37">
      <w:pPr>
        <w:spacing w:line="240" w:lineRule="auto"/>
        <w:ind w:firstLine="567"/>
        <w:rPr>
          <w:b/>
          <w:sz w:val="24"/>
        </w:rPr>
      </w:pPr>
    </w:p>
    <w:p w:rsidR="00B94345" w:rsidRPr="00B94345" w:rsidRDefault="00B94345" w:rsidP="00BC4C37">
      <w:pPr>
        <w:spacing w:line="240" w:lineRule="auto"/>
        <w:ind w:firstLine="567"/>
        <w:rPr>
          <w:sz w:val="24"/>
        </w:rPr>
      </w:pPr>
      <w:r w:rsidRPr="00B94345">
        <w:rPr>
          <w:b/>
          <w:sz w:val="24"/>
        </w:rPr>
        <w:t>5.pants. Mantiskā stāvokļa deklarācijā iekļaujamās ziņas</w:t>
      </w:r>
    </w:p>
    <w:p w:rsidR="00B94345" w:rsidRPr="00B94345" w:rsidRDefault="00B94345" w:rsidP="00BC4C37">
      <w:pPr>
        <w:spacing w:line="240" w:lineRule="auto"/>
        <w:ind w:firstLine="567"/>
        <w:rPr>
          <w:sz w:val="24"/>
        </w:rPr>
      </w:pPr>
      <w:r w:rsidRPr="00B94345">
        <w:rPr>
          <w:sz w:val="24"/>
        </w:rPr>
        <w:t xml:space="preserve">(1) Iesniedzot mantiskā stāvokļa deklarāciju, persona norāda vārdu, uzvārdu, personas kodu un </w:t>
      </w:r>
      <w:r w:rsidR="00E316F6">
        <w:rPr>
          <w:sz w:val="24"/>
        </w:rPr>
        <w:t>kontaktinformāciju saziņai</w:t>
      </w:r>
      <w:r w:rsidR="00692B53">
        <w:rPr>
          <w:sz w:val="24"/>
        </w:rPr>
        <w:t>.</w:t>
      </w:r>
    </w:p>
    <w:p w:rsidR="00B94345" w:rsidRPr="00A36EBD" w:rsidRDefault="00A36EBD" w:rsidP="00A36EBD">
      <w:pPr>
        <w:pStyle w:val="BodyText"/>
        <w:spacing w:line="240" w:lineRule="auto"/>
        <w:ind w:firstLine="567"/>
        <w:rPr>
          <w:bCs/>
          <w:sz w:val="24"/>
        </w:rPr>
      </w:pPr>
      <w:r>
        <w:rPr>
          <w:sz w:val="24"/>
        </w:rPr>
        <w:t xml:space="preserve">(2) </w:t>
      </w:r>
      <w:r w:rsidR="00B94345" w:rsidRPr="00B94345">
        <w:rPr>
          <w:sz w:val="24"/>
        </w:rPr>
        <w:t>Mantiskā stāvokļa deklarācijā iekļauj šādas ziņas</w:t>
      </w:r>
      <w:r>
        <w:rPr>
          <w:sz w:val="24"/>
        </w:rPr>
        <w:t>:</w:t>
      </w:r>
    </w:p>
    <w:p w:rsidR="00B94345" w:rsidRPr="00B94345" w:rsidRDefault="00B94345" w:rsidP="00BF125D">
      <w:pPr>
        <w:spacing w:line="240" w:lineRule="auto"/>
        <w:ind w:firstLine="567"/>
        <w:rPr>
          <w:bCs/>
          <w:sz w:val="24"/>
        </w:rPr>
      </w:pPr>
      <w:r w:rsidRPr="00B94345">
        <w:rPr>
          <w:sz w:val="24"/>
        </w:rPr>
        <w:t>1) par ārvalstīs īpašumā vai kopīpašumā esošu nekustamo īpašumu</w:t>
      </w:r>
      <w:r w:rsidR="00692B53">
        <w:rPr>
          <w:sz w:val="24"/>
        </w:rPr>
        <w:t xml:space="preserve"> – n</w:t>
      </w:r>
      <w:r w:rsidR="00692B53">
        <w:rPr>
          <w:iCs w:val="0"/>
          <w:sz w:val="24"/>
        </w:rPr>
        <w:t>ekustamā īpašuma veidu, n</w:t>
      </w:r>
      <w:r w:rsidR="00692B53" w:rsidRPr="000B72E7">
        <w:rPr>
          <w:iCs w:val="0"/>
          <w:sz w:val="24"/>
        </w:rPr>
        <w:t>ek</w:t>
      </w:r>
      <w:r w:rsidR="00692B53">
        <w:rPr>
          <w:iCs w:val="0"/>
          <w:sz w:val="24"/>
        </w:rPr>
        <w:t xml:space="preserve">ustamā īpašuma </w:t>
      </w:r>
      <w:r w:rsidR="00D00534">
        <w:rPr>
          <w:iCs w:val="0"/>
          <w:sz w:val="24"/>
        </w:rPr>
        <w:t>adresi</w:t>
      </w:r>
      <w:r w:rsidR="00692B53">
        <w:rPr>
          <w:iCs w:val="0"/>
          <w:sz w:val="24"/>
        </w:rPr>
        <w:t>, a</w:t>
      </w:r>
      <w:r w:rsidR="00692B53" w:rsidRPr="000B72E7">
        <w:rPr>
          <w:iCs w:val="0"/>
          <w:sz w:val="24"/>
        </w:rPr>
        <w:t>tzīm</w:t>
      </w:r>
      <w:r w:rsidR="00692B53">
        <w:rPr>
          <w:iCs w:val="0"/>
          <w:sz w:val="24"/>
        </w:rPr>
        <w:t>i</w:t>
      </w:r>
      <w:r w:rsidR="00692B53" w:rsidRPr="000B72E7">
        <w:rPr>
          <w:iCs w:val="0"/>
          <w:sz w:val="24"/>
        </w:rPr>
        <w:t xml:space="preserve"> par to, vai ir īpašumā (kopīpašumā), </w:t>
      </w:r>
      <w:r w:rsidR="00692B53">
        <w:rPr>
          <w:iCs w:val="0"/>
          <w:sz w:val="24"/>
        </w:rPr>
        <w:t>un, ja</w:t>
      </w:r>
      <w:r w:rsidR="0000612B">
        <w:rPr>
          <w:iCs w:val="0"/>
          <w:sz w:val="24"/>
        </w:rPr>
        <w:t xml:space="preserve"> ir kopīpašumā, norādo</w:t>
      </w:r>
      <w:r w:rsidR="00692B53" w:rsidRPr="000B72E7">
        <w:rPr>
          <w:iCs w:val="0"/>
          <w:sz w:val="24"/>
        </w:rPr>
        <w:t xml:space="preserve">t </w:t>
      </w:r>
      <w:r w:rsidR="00E62BEB">
        <w:rPr>
          <w:iCs w:val="0"/>
          <w:sz w:val="24"/>
        </w:rPr>
        <w:t>līdzīpašnieku</w:t>
      </w:r>
      <w:r w:rsidR="00692B53" w:rsidRPr="000B72E7">
        <w:rPr>
          <w:iCs w:val="0"/>
          <w:sz w:val="24"/>
        </w:rPr>
        <w:t xml:space="preserve"> vārdu un uzvārdu</w:t>
      </w:r>
      <w:r w:rsidR="00692B53">
        <w:rPr>
          <w:iCs w:val="0"/>
          <w:sz w:val="24"/>
        </w:rPr>
        <w:t>;</w:t>
      </w:r>
    </w:p>
    <w:p w:rsidR="00EE458E" w:rsidRDefault="00B94345" w:rsidP="00BC4C37">
      <w:pPr>
        <w:spacing w:line="240" w:lineRule="auto"/>
        <w:ind w:firstLine="567"/>
        <w:rPr>
          <w:sz w:val="24"/>
        </w:rPr>
      </w:pPr>
      <w:r w:rsidRPr="00B94345">
        <w:rPr>
          <w:sz w:val="24"/>
        </w:rPr>
        <w:t xml:space="preserve">2) par nekustamo īpašumu, </w:t>
      </w:r>
      <w:r w:rsidR="00E92CFB" w:rsidRPr="00E92CFB">
        <w:rPr>
          <w:sz w:val="24"/>
        </w:rPr>
        <w:t>uz kuru attiecīgās valsts normatīvajos aktos noteiktajā kārtībā nav nostiprinātas īpašuma tiesības</w:t>
      </w:r>
      <w:r w:rsidR="00EE458E">
        <w:rPr>
          <w:sz w:val="24"/>
        </w:rPr>
        <w:t xml:space="preserve"> – n</w:t>
      </w:r>
      <w:r w:rsidR="00EE458E">
        <w:rPr>
          <w:iCs w:val="0"/>
          <w:sz w:val="24"/>
        </w:rPr>
        <w:t xml:space="preserve">ekustamā īpašuma veidu, nekustamā īpašuma </w:t>
      </w:r>
      <w:r w:rsidR="00D00534">
        <w:rPr>
          <w:iCs w:val="0"/>
          <w:sz w:val="24"/>
        </w:rPr>
        <w:t>adresi</w:t>
      </w:r>
      <w:r w:rsidR="00EE458E">
        <w:rPr>
          <w:iCs w:val="0"/>
          <w:sz w:val="24"/>
        </w:rPr>
        <w:t>, atzīmi</w:t>
      </w:r>
      <w:r w:rsidR="00EE458E" w:rsidRPr="000B72E7">
        <w:rPr>
          <w:iCs w:val="0"/>
          <w:sz w:val="24"/>
        </w:rPr>
        <w:t xml:space="preserve"> par to, vai ir īpašumā (kopīpašumā), </w:t>
      </w:r>
      <w:r w:rsidR="00E62BEB">
        <w:rPr>
          <w:iCs w:val="0"/>
          <w:sz w:val="24"/>
        </w:rPr>
        <w:t>un, j</w:t>
      </w:r>
      <w:r w:rsidR="00EE458E" w:rsidRPr="000B72E7">
        <w:rPr>
          <w:iCs w:val="0"/>
          <w:sz w:val="24"/>
        </w:rPr>
        <w:t xml:space="preserve">a </w:t>
      </w:r>
      <w:r w:rsidR="00E62BEB">
        <w:rPr>
          <w:iCs w:val="0"/>
          <w:sz w:val="24"/>
        </w:rPr>
        <w:t>i</w:t>
      </w:r>
      <w:r w:rsidR="0000612B">
        <w:rPr>
          <w:iCs w:val="0"/>
          <w:sz w:val="24"/>
        </w:rPr>
        <w:t>r kopīpašumā, norādo</w:t>
      </w:r>
      <w:r w:rsidR="00EE458E" w:rsidRPr="000B72E7">
        <w:rPr>
          <w:iCs w:val="0"/>
          <w:sz w:val="24"/>
        </w:rPr>
        <w:t xml:space="preserve">t </w:t>
      </w:r>
      <w:r w:rsidR="00E62BEB">
        <w:rPr>
          <w:iCs w:val="0"/>
          <w:sz w:val="24"/>
        </w:rPr>
        <w:t>līdzīpašnieku</w:t>
      </w:r>
      <w:r w:rsidR="00EE458E" w:rsidRPr="000B72E7">
        <w:rPr>
          <w:iCs w:val="0"/>
          <w:sz w:val="24"/>
        </w:rPr>
        <w:t xml:space="preserve"> vārdu un uzvārdu</w:t>
      </w:r>
      <w:r w:rsidR="00EE458E">
        <w:rPr>
          <w:iCs w:val="0"/>
          <w:sz w:val="24"/>
        </w:rPr>
        <w:t>;</w:t>
      </w:r>
    </w:p>
    <w:p w:rsidR="00EE458E" w:rsidRDefault="006D6FBA" w:rsidP="00BC4C37">
      <w:pPr>
        <w:spacing w:line="240" w:lineRule="auto"/>
        <w:ind w:firstLine="567"/>
        <w:rPr>
          <w:iCs w:val="0"/>
          <w:sz w:val="24"/>
        </w:rPr>
      </w:pPr>
      <w:r w:rsidRPr="006D6FBA">
        <w:rPr>
          <w:sz w:val="24"/>
        </w:rPr>
        <w:t xml:space="preserve">3) </w:t>
      </w:r>
      <w:r w:rsidR="00B94345" w:rsidRPr="006D6FBA">
        <w:rPr>
          <w:sz w:val="24"/>
        </w:rPr>
        <w:t>par ārvalstīs īpašumā vai</w:t>
      </w:r>
      <w:r w:rsidR="00B94345" w:rsidRPr="00B94345">
        <w:rPr>
          <w:sz w:val="24"/>
        </w:rPr>
        <w:t xml:space="preserve"> </w:t>
      </w:r>
      <w:r w:rsidR="00B94345" w:rsidRPr="006D6FBA">
        <w:rPr>
          <w:sz w:val="24"/>
        </w:rPr>
        <w:t>kopīpašumā</w:t>
      </w:r>
      <w:r w:rsidR="00B94345" w:rsidRPr="00B94345">
        <w:rPr>
          <w:sz w:val="24"/>
        </w:rPr>
        <w:t xml:space="preserve"> esošiem</w:t>
      </w:r>
      <w:r w:rsidR="00B94345" w:rsidRPr="006D6FBA">
        <w:rPr>
          <w:sz w:val="24"/>
        </w:rPr>
        <w:t xml:space="preserve"> sauszemes, ūdens un gaisa transportlīdzekļiem</w:t>
      </w:r>
      <w:r w:rsidR="00EE458E">
        <w:rPr>
          <w:sz w:val="24"/>
        </w:rPr>
        <w:t xml:space="preserve"> – </w:t>
      </w:r>
      <w:r w:rsidR="00EE458E">
        <w:rPr>
          <w:iCs w:val="0"/>
          <w:sz w:val="24"/>
        </w:rPr>
        <w:t>transportlīdzekļa veidu, reģistrācijas numuru, transportlīdzekļa marku, t</w:t>
      </w:r>
      <w:r w:rsidR="00EE458E" w:rsidRPr="000B72E7">
        <w:rPr>
          <w:iCs w:val="0"/>
          <w:sz w:val="24"/>
        </w:rPr>
        <w:t>ransp</w:t>
      </w:r>
      <w:r w:rsidR="00EE458E">
        <w:rPr>
          <w:iCs w:val="0"/>
          <w:sz w:val="24"/>
        </w:rPr>
        <w:t>ortlīdzekļa reģistrācijas valsti</w:t>
      </w:r>
      <w:r w:rsidR="00E92CFB">
        <w:rPr>
          <w:iCs w:val="0"/>
          <w:sz w:val="24"/>
        </w:rPr>
        <w:t xml:space="preserve"> un iegūšanas gadu</w:t>
      </w:r>
      <w:r w:rsidR="00EE458E">
        <w:rPr>
          <w:iCs w:val="0"/>
          <w:sz w:val="24"/>
        </w:rPr>
        <w:t>;</w:t>
      </w:r>
    </w:p>
    <w:p w:rsidR="000C2A36" w:rsidRDefault="00C3590B" w:rsidP="00692B53">
      <w:pPr>
        <w:spacing w:line="240" w:lineRule="auto"/>
        <w:ind w:firstLine="567"/>
        <w:rPr>
          <w:bCs/>
          <w:sz w:val="24"/>
        </w:rPr>
      </w:pPr>
      <w:r w:rsidRPr="006D6FBA">
        <w:rPr>
          <w:sz w:val="24"/>
        </w:rPr>
        <w:t>4</w:t>
      </w:r>
      <w:r w:rsidR="00207DA1" w:rsidRPr="006D6FBA">
        <w:rPr>
          <w:sz w:val="24"/>
        </w:rPr>
        <w:t>)</w:t>
      </w:r>
      <w:r w:rsidR="00B94345" w:rsidRPr="00B94345">
        <w:rPr>
          <w:bCs/>
          <w:sz w:val="24"/>
        </w:rPr>
        <w:t xml:space="preserve"> par kapitāla daļām</w:t>
      </w:r>
      <w:r w:rsidR="00633F1E">
        <w:rPr>
          <w:bCs/>
          <w:sz w:val="24"/>
        </w:rPr>
        <w:t xml:space="preserve"> </w:t>
      </w:r>
      <w:r w:rsidR="00633F1E">
        <w:rPr>
          <w:sz w:val="24"/>
        </w:rPr>
        <w:t>(pamatkapitāla daļām, akcijām, ieguldījuma daļām</w:t>
      </w:r>
      <w:r w:rsidR="00633F1E" w:rsidRPr="00467CA2">
        <w:rPr>
          <w:sz w:val="24"/>
        </w:rPr>
        <w:t xml:space="preserve"> u.c.)</w:t>
      </w:r>
      <w:r w:rsidR="00B94345" w:rsidRPr="00B94345">
        <w:rPr>
          <w:bCs/>
          <w:sz w:val="24"/>
        </w:rPr>
        <w:t xml:space="preserve"> </w:t>
      </w:r>
      <w:r w:rsidR="00EE458E">
        <w:rPr>
          <w:bCs/>
          <w:sz w:val="24"/>
        </w:rPr>
        <w:t xml:space="preserve">– </w:t>
      </w:r>
      <w:r w:rsidR="000C2A36">
        <w:rPr>
          <w:bCs/>
          <w:sz w:val="24"/>
        </w:rPr>
        <w:t>v</w:t>
      </w:r>
      <w:r w:rsidR="000C2A36">
        <w:rPr>
          <w:iCs w:val="0"/>
          <w:sz w:val="24"/>
        </w:rPr>
        <w:t>eidu, sabiedrības reģistrācijas numuru, s</w:t>
      </w:r>
      <w:r w:rsidR="000C2A36" w:rsidRPr="000B72E7">
        <w:rPr>
          <w:iCs w:val="0"/>
          <w:sz w:val="24"/>
        </w:rPr>
        <w:t xml:space="preserve">abiedrības </w:t>
      </w:r>
      <w:r w:rsidR="000C2A36">
        <w:rPr>
          <w:iCs w:val="0"/>
          <w:sz w:val="24"/>
        </w:rPr>
        <w:t xml:space="preserve">nosaukumu, kapitāla daļu skaitu, </w:t>
      </w:r>
      <w:r w:rsidR="00A72A37">
        <w:rPr>
          <w:iCs w:val="0"/>
          <w:sz w:val="24"/>
        </w:rPr>
        <w:t xml:space="preserve">izcelsmes </w:t>
      </w:r>
      <w:r w:rsidR="000C2A36">
        <w:rPr>
          <w:iCs w:val="0"/>
          <w:sz w:val="24"/>
        </w:rPr>
        <w:t>v</w:t>
      </w:r>
      <w:r w:rsidR="000C2A36" w:rsidRPr="00BF125D">
        <w:rPr>
          <w:iCs w:val="0"/>
          <w:sz w:val="24"/>
        </w:rPr>
        <w:t>alst</w:t>
      </w:r>
      <w:r w:rsidR="00E62BEB">
        <w:rPr>
          <w:iCs w:val="0"/>
          <w:sz w:val="24"/>
        </w:rPr>
        <w:t>i, i</w:t>
      </w:r>
      <w:r w:rsidR="000C2A36">
        <w:rPr>
          <w:iCs w:val="0"/>
          <w:sz w:val="24"/>
        </w:rPr>
        <w:t xml:space="preserve">egūšanas gadu, </w:t>
      </w:r>
      <w:r w:rsidR="000C2A36" w:rsidRPr="00BF125D">
        <w:rPr>
          <w:iCs w:val="0"/>
          <w:sz w:val="24"/>
        </w:rPr>
        <w:t xml:space="preserve">kapitāla daļu </w:t>
      </w:r>
      <w:r w:rsidR="00A72A37">
        <w:rPr>
          <w:iCs w:val="0"/>
          <w:sz w:val="24"/>
        </w:rPr>
        <w:t>nominālvērtību</w:t>
      </w:r>
      <w:r w:rsidR="00581FC7">
        <w:rPr>
          <w:iCs w:val="0"/>
          <w:sz w:val="24"/>
        </w:rPr>
        <w:t xml:space="preserve"> vai ieguldījuma summu</w:t>
      </w:r>
      <w:r w:rsidR="000C2A36" w:rsidRPr="00BF125D">
        <w:rPr>
          <w:iCs w:val="0"/>
          <w:sz w:val="24"/>
        </w:rPr>
        <w:t>, valūt</w:t>
      </w:r>
      <w:r w:rsidR="000C2A36">
        <w:rPr>
          <w:iCs w:val="0"/>
          <w:sz w:val="24"/>
        </w:rPr>
        <w:t>u;</w:t>
      </w:r>
    </w:p>
    <w:p w:rsidR="000C2A36" w:rsidRDefault="00692B53" w:rsidP="00BC4C37">
      <w:pPr>
        <w:spacing w:line="240" w:lineRule="auto"/>
        <w:ind w:firstLine="567"/>
        <w:rPr>
          <w:bCs/>
          <w:sz w:val="24"/>
        </w:rPr>
      </w:pPr>
      <w:r>
        <w:rPr>
          <w:bCs/>
          <w:sz w:val="24"/>
        </w:rPr>
        <w:t>5</w:t>
      </w:r>
      <w:r w:rsidR="00B94345" w:rsidRPr="00B94345">
        <w:rPr>
          <w:bCs/>
          <w:sz w:val="24"/>
        </w:rPr>
        <w:t xml:space="preserve">) par </w:t>
      </w:r>
      <w:r w:rsidR="00B94345" w:rsidRPr="00B94345">
        <w:rPr>
          <w:sz w:val="24"/>
        </w:rPr>
        <w:t xml:space="preserve">finanšu instrumentiem </w:t>
      </w:r>
      <w:r w:rsidR="00B94345" w:rsidRPr="00B94345">
        <w:rPr>
          <w:bCs/>
          <w:sz w:val="24"/>
        </w:rPr>
        <w:t>Finanšu ins</w:t>
      </w:r>
      <w:r w:rsidR="00633F1E">
        <w:rPr>
          <w:bCs/>
          <w:sz w:val="24"/>
        </w:rPr>
        <w:t xml:space="preserve">trumentu tirgus likuma izpratnē </w:t>
      </w:r>
      <w:r w:rsidR="000C2A36">
        <w:rPr>
          <w:bCs/>
          <w:sz w:val="24"/>
        </w:rPr>
        <w:t xml:space="preserve">– </w:t>
      </w:r>
      <w:r w:rsidR="000C2A36">
        <w:rPr>
          <w:iCs w:val="0"/>
          <w:sz w:val="24"/>
        </w:rPr>
        <w:t>v</w:t>
      </w:r>
      <w:r w:rsidR="000C2A36" w:rsidRPr="000B72E7">
        <w:rPr>
          <w:iCs w:val="0"/>
          <w:sz w:val="24"/>
        </w:rPr>
        <w:t>ei</w:t>
      </w:r>
      <w:r w:rsidR="000C2A36">
        <w:rPr>
          <w:iCs w:val="0"/>
          <w:sz w:val="24"/>
        </w:rPr>
        <w:t>du, p</w:t>
      </w:r>
      <w:r w:rsidR="000C2A36" w:rsidRPr="000B72E7">
        <w:rPr>
          <w:iCs w:val="0"/>
          <w:sz w:val="24"/>
        </w:rPr>
        <w:t xml:space="preserve">ersonas, kas izlaidusi </w:t>
      </w:r>
      <w:r w:rsidR="00633F1E">
        <w:rPr>
          <w:iCs w:val="0"/>
          <w:sz w:val="24"/>
        </w:rPr>
        <w:t>finanšu i</w:t>
      </w:r>
      <w:r w:rsidR="000C2A36" w:rsidRPr="000B72E7">
        <w:rPr>
          <w:iCs w:val="0"/>
          <w:sz w:val="24"/>
        </w:rPr>
        <w:t>nstrumentus</w:t>
      </w:r>
      <w:r w:rsidR="0000612B">
        <w:rPr>
          <w:iCs w:val="0"/>
          <w:sz w:val="24"/>
        </w:rPr>
        <w:t>,</w:t>
      </w:r>
      <w:r w:rsidR="000C2A36" w:rsidRPr="000C2A36">
        <w:rPr>
          <w:iCs w:val="0"/>
          <w:sz w:val="24"/>
        </w:rPr>
        <w:t xml:space="preserve"> </w:t>
      </w:r>
      <w:r w:rsidR="000C2A36">
        <w:rPr>
          <w:iCs w:val="0"/>
          <w:sz w:val="24"/>
        </w:rPr>
        <w:t xml:space="preserve">reģistrācijas numuru un nosaukumu, </w:t>
      </w:r>
      <w:r w:rsidR="00633F1E">
        <w:rPr>
          <w:bCs/>
          <w:sz w:val="24"/>
        </w:rPr>
        <w:t>finanšu instrumentu</w:t>
      </w:r>
      <w:r w:rsidR="000C2A36" w:rsidRPr="00BF125D">
        <w:rPr>
          <w:bCs/>
          <w:sz w:val="24"/>
        </w:rPr>
        <w:t xml:space="preserve"> skaitu, </w:t>
      </w:r>
      <w:r w:rsidR="00A72A37">
        <w:rPr>
          <w:bCs/>
          <w:sz w:val="24"/>
        </w:rPr>
        <w:t xml:space="preserve">izcelsmes </w:t>
      </w:r>
      <w:r w:rsidR="000C2A36" w:rsidRPr="00BF125D">
        <w:rPr>
          <w:bCs/>
          <w:sz w:val="24"/>
        </w:rPr>
        <w:t xml:space="preserve">valsti, iegūšanas gadu, </w:t>
      </w:r>
      <w:r w:rsidR="00633F1E">
        <w:rPr>
          <w:bCs/>
          <w:sz w:val="24"/>
        </w:rPr>
        <w:t xml:space="preserve">finanšu instrumentu </w:t>
      </w:r>
      <w:r w:rsidR="00C73A82">
        <w:rPr>
          <w:bCs/>
          <w:sz w:val="24"/>
        </w:rPr>
        <w:t>nominālvērtību</w:t>
      </w:r>
      <w:r w:rsidR="000C2A36" w:rsidRPr="00BF125D">
        <w:rPr>
          <w:bCs/>
          <w:sz w:val="24"/>
        </w:rPr>
        <w:t>, valūtu</w:t>
      </w:r>
      <w:r w:rsidR="000C2A36">
        <w:rPr>
          <w:bCs/>
          <w:sz w:val="24"/>
        </w:rPr>
        <w:t>;</w:t>
      </w:r>
    </w:p>
    <w:p w:rsidR="006969D6" w:rsidRPr="00BF125D" w:rsidRDefault="00692B53" w:rsidP="00BC4C37">
      <w:pPr>
        <w:spacing w:line="240" w:lineRule="auto"/>
        <w:ind w:firstLine="567"/>
        <w:rPr>
          <w:bCs/>
          <w:sz w:val="24"/>
        </w:rPr>
      </w:pPr>
      <w:r w:rsidRPr="00BF125D">
        <w:rPr>
          <w:bCs/>
          <w:sz w:val="24"/>
        </w:rPr>
        <w:t>6</w:t>
      </w:r>
      <w:r w:rsidR="00B94345" w:rsidRPr="00BF125D">
        <w:rPr>
          <w:bCs/>
          <w:sz w:val="24"/>
        </w:rPr>
        <w:t xml:space="preserve">) </w:t>
      </w:r>
      <w:r w:rsidR="00B477DD">
        <w:rPr>
          <w:bCs/>
          <w:sz w:val="24"/>
        </w:rPr>
        <w:t>šī likum</w:t>
      </w:r>
      <w:r w:rsidR="00287AAF">
        <w:rPr>
          <w:bCs/>
          <w:sz w:val="24"/>
        </w:rPr>
        <w:t xml:space="preserve">a 7.pantā noteiktajā kārtībā </w:t>
      </w:r>
      <w:r w:rsidR="00B94345" w:rsidRPr="00BF125D">
        <w:rPr>
          <w:bCs/>
          <w:sz w:val="24"/>
        </w:rPr>
        <w:t xml:space="preserve">par naudas uzkrājumiem, ja to kopējā summa pārsniedz </w:t>
      </w:r>
      <w:r w:rsidR="005D1030" w:rsidRPr="00BF125D">
        <w:rPr>
          <w:bCs/>
          <w:sz w:val="24"/>
        </w:rPr>
        <w:t xml:space="preserve">50 </w:t>
      </w:r>
      <w:r w:rsidR="00B94345" w:rsidRPr="00BF125D">
        <w:rPr>
          <w:bCs/>
          <w:sz w:val="24"/>
        </w:rPr>
        <w:t>minimālās mēnešalgas vai to ekvivalentu ārvalstu valūtā</w:t>
      </w:r>
      <w:r w:rsidR="003E2628" w:rsidRPr="00BF125D">
        <w:rPr>
          <w:bCs/>
          <w:sz w:val="24"/>
        </w:rPr>
        <w:t xml:space="preserve"> pēc </w:t>
      </w:r>
      <w:r w:rsidR="00B477DD">
        <w:rPr>
          <w:bCs/>
          <w:sz w:val="24"/>
        </w:rPr>
        <w:t>Latvijas Banka</w:t>
      </w:r>
      <w:r w:rsidR="003E2628" w:rsidRPr="00BF125D">
        <w:rPr>
          <w:bCs/>
          <w:sz w:val="24"/>
        </w:rPr>
        <w:t xml:space="preserve">s noteiktā </w:t>
      </w:r>
      <w:r w:rsidR="003133B7">
        <w:rPr>
          <w:bCs/>
          <w:sz w:val="24"/>
        </w:rPr>
        <w:t>valūtas kursa datumā, kad radies pienākums iesniegt deklarāciju</w:t>
      </w:r>
      <w:r w:rsidR="00122772" w:rsidRPr="00BF125D" w:rsidDel="00122772">
        <w:rPr>
          <w:bCs/>
          <w:sz w:val="24"/>
        </w:rPr>
        <w:t xml:space="preserve"> </w:t>
      </w:r>
      <w:r w:rsidR="00122772">
        <w:rPr>
          <w:bCs/>
          <w:sz w:val="24"/>
        </w:rPr>
        <w:t>–</w:t>
      </w:r>
      <w:r w:rsidR="000C2A36" w:rsidRPr="00BF125D">
        <w:rPr>
          <w:bCs/>
          <w:sz w:val="24"/>
        </w:rPr>
        <w:t xml:space="preserve"> </w:t>
      </w:r>
      <w:r w:rsidR="006969D6" w:rsidRPr="00BF125D">
        <w:rPr>
          <w:bCs/>
          <w:sz w:val="24"/>
        </w:rPr>
        <w:t>kredītiestādes, krājaizdevu sabiedrības vai pasta norēķinu sistēmas nosaukumu, konta numuru kredītiestādē, krājaizdevu sabiedrībā vai pasta norēķinu sistēmā, BIC/SWIFT kodu, valsti,</w:t>
      </w:r>
      <w:r w:rsidR="00B1122B">
        <w:rPr>
          <w:bCs/>
          <w:sz w:val="24"/>
        </w:rPr>
        <w:t xml:space="preserve"> kurā atrodas konts,</w:t>
      </w:r>
      <w:r w:rsidR="006969D6" w:rsidRPr="00BF125D">
        <w:rPr>
          <w:bCs/>
          <w:sz w:val="24"/>
        </w:rPr>
        <w:t xml:space="preserve"> summu, valūtu</w:t>
      </w:r>
      <w:r w:rsidR="00A852F1">
        <w:rPr>
          <w:bCs/>
          <w:sz w:val="24"/>
        </w:rPr>
        <w:t xml:space="preserve">. Deklarācijas pielikumā pievienojama kontu </w:t>
      </w:r>
      <w:r w:rsidR="00581FC7">
        <w:rPr>
          <w:bCs/>
          <w:sz w:val="24"/>
        </w:rPr>
        <w:t xml:space="preserve">bilances </w:t>
      </w:r>
      <w:r w:rsidR="00A852F1">
        <w:rPr>
          <w:bCs/>
          <w:sz w:val="24"/>
        </w:rPr>
        <w:t>izdruka</w:t>
      </w:r>
      <w:r w:rsidR="003142A4" w:rsidRPr="003142A4">
        <w:rPr>
          <w:bCs/>
          <w:sz w:val="24"/>
        </w:rPr>
        <w:t xml:space="preserve"> </w:t>
      </w:r>
      <w:r w:rsidR="003142A4">
        <w:rPr>
          <w:bCs/>
          <w:sz w:val="24"/>
        </w:rPr>
        <w:t>pēc stāvokļa uz datumu, kad radies pienākums iesniegt deklarāciju</w:t>
      </w:r>
      <w:r w:rsidR="006969D6" w:rsidRPr="00BF125D">
        <w:rPr>
          <w:bCs/>
          <w:sz w:val="24"/>
        </w:rPr>
        <w:t>;</w:t>
      </w:r>
    </w:p>
    <w:p w:rsidR="006969D6" w:rsidRDefault="00692B53" w:rsidP="00744402">
      <w:pPr>
        <w:spacing w:line="240" w:lineRule="auto"/>
        <w:ind w:firstLine="567"/>
        <w:rPr>
          <w:bCs/>
          <w:sz w:val="24"/>
        </w:rPr>
      </w:pPr>
      <w:r>
        <w:rPr>
          <w:bCs/>
          <w:sz w:val="24"/>
        </w:rPr>
        <w:t>7</w:t>
      </w:r>
      <w:r w:rsidR="008620B1" w:rsidRPr="00744402">
        <w:rPr>
          <w:bCs/>
          <w:sz w:val="24"/>
        </w:rPr>
        <w:t xml:space="preserve">) </w:t>
      </w:r>
      <w:r w:rsidR="00793F13">
        <w:rPr>
          <w:bCs/>
          <w:sz w:val="24"/>
        </w:rPr>
        <w:t xml:space="preserve">par </w:t>
      </w:r>
      <w:r w:rsidR="00793F13" w:rsidRPr="00A54CBD">
        <w:rPr>
          <w:bCs/>
          <w:sz w:val="24"/>
        </w:rPr>
        <w:t xml:space="preserve">privātajos pensiju fondos vai dzīvības apdrošināšanas (ar uzkrāšanu) </w:t>
      </w:r>
      <w:r w:rsidR="00793F13">
        <w:rPr>
          <w:bCs/>
          <w:sz w:val="24"/>
        </w:rPr>
        <w:t xml:space="preserve">visu uzkrāto līdzekļu </w:t>
      </w:r>
      <w:r w:rsidR="00793F13" w:rsidRPr="00A54CBD">
        <w:rPr>
          <w:bCs/>
          <w:sz w:val="24"/>
        </w:rPr>
        <w:t>kopēj</w:t>
      </w:r>
      <w:r w:rsidR="003142A4">
        <w:rPr>
          <w:bCs/>
          <w:sz w:val="24"/>
        </w:rPr>
        <w:t>o summu</w:t>
      </w:r>
      <w:r w:rsidR="00793F13" w:rsidRPr="00A54CBD">
        <w:rPr>
          <w:bCs/>
          <w:sz w:val="24"/>
        </w:rPr>
        <w:t xml:space="preserve"> Latvijā vai ārvalstīs</w:t>
      </w:r>
      <w:r w:rsidR="003142A4">
        <w:rPr>
          <w:bCs/>
          <w:sz w:val="24"/>
        </w:rPr>
        <w:t>, kas</w:t>
      </w:r>
      <w:r w:rsidR="00793F13" w:rsidRPr="00A54CBD">
        <w:rPr>
          <w:bCs/>
          <w:sz w:val="24"/>
        </w:rPr>
        <w:t xml:space="preserve"> pārsniedz 50 minimālās mēnešalgas</w:t>
      </w:r>
      <w:r w:rsidR="00793F13">
        <w:rPr>
          <w:bCs/>
          <w:sz w:val="24"/>
        </w:rPr>
        <w:t xml:space="preserve"> Latvijā </w:t>
      </w:r>
      <w:r w:rsidR="00793F13" w:rsidRPr="00A54CBD">
        <w:rPr>
          <w:bCs/>
          <w:sz w:val="24"/>
        </w:rPr>
        <w:t xml:space="preserve">vai to ekvivalentu ārvalstu valūtā pēc </w:t>
      </w:r>
      <w:r w:rsidR="00B477DD">
        <w:rPr>
          <w:bCs/>
          <w:sz w:val="24"/>
        </w:rPr>
        <w:t>Latvijas Banka</w:t>
      </w:r>
      <w:r w:rsidR="00793F13" w:rsidRPr="00A54CBD">
        <w:rPr>
          <w:bCs/>
          <w:sz w:val="24"/>
        </w:rPr>
        <w:t xml:space="preserve">s noteiktā </w:t>
      </w:r>
      <w:r w:rsidR="00793F13">
        <w:rPr>
          <w:bCs/>
          <w:sz w:val="24"/>
        </w:rPr>
        <w:t>valūtas kursa datumā, kad radies pienākums iesniegt deklarāciju</w:t>
      </w:r>
      <w:r w:rsidR="006945A5">
        <w:rPr>
          <w:bCs/>
          <w:sz w:val="24"/>
        </w:rPr>
        <w:t xml:space="preserve"> </w:t>
      </w:r>
      <w:r w:rsidR="000C2A36">
        <w:rPr>
          <w:bCs/>
          <w:sz w:val="24"/>
        </w:rPr>
        <w:t xml:space="preserve">– </w:t>
      </w:r>
      <w:r w:rsidR="006969D6">
        <w:rPr>
          <w:bCs/>
          <w:sz w:val="24"/>
        </w:rPr>
        <w:t>u</w:t>
      </w:r>
      <w:r w:rsidR="006969D6">
        <w:rPr>
          <w:iCs w:val="0"/>
          <w:sz w:val="24"/>
        </w:rPr>
        <w:t>zkrājumu veidu, f</w:t>
      </w:r>
      <w:r w:rsidR="006969D6" w:rsidRPr="000B72E7">
        <w:rPr>
          <w:iCs w:val="0"/>
          <w:sz w:val="24"/>
        </w:rPr>
        <w:t>onda/ap</w:t>
      </w:r>
      <w:r w:rsidR="006969D6">
        <w:rPr>
          <w:iCs w:val="0"/>
          <w:sz w:val="24"/>
        </w:rPr>
        <w:t>drošināt</w:t>
      </w:r>
      <w:r w:rsidR="00581FC7">
        <w:rPr>
          <w:iCs w:val="0"/>
          <w:sz w:val="24"/>
        </w:rPr>
        <w:t xml:space="preserve">āja reģistrācijas numuru, fonda vai </w:t>
      </w:r>
      <w:r w:rsidR="006969D6">
        <w:rPr>
          <w:iCs w:val="0"/>
          <w:sz w:val="24"/>
        </w:rPr>
        <w:t>apdrošinātāja nosaukumu, valsti, uzkrāto kapitālu</w:t>
      </w:r>
      <w:r w:rsidR="006969D6" w:rsidRPr="000B72E7">
        <w:rPr>
          <w:iCs w:val="0"/>
          <w:sz w:val="24"/>
        </w:rPr>
        <w:t>, valūt</w:t>
      </w:r>
      <w:r w:rsidR="006969D6">
        <w:rPr>
          <w:iCs w:val="0"/>
          <w:sz w:val="24"/>
        </w:rPr>
        <w:t>u;</w:t>
      </w:r>
    </w:p>
    <w:p w:rsidR="00B94345" w:rsidRDefault="000C2A36" w:rsidP="00BC4C37">
      <w:pPr>
        <w:spacing w:line="240" w:lineRule="auto"/>
        <w:ind w:firstLine="567"/>
        <w:rPr>
          <w:bCs/>
          <w:sz w:val="24"/>
        </w:rPr>
      </w:pPr>
      <w:r>
        <w:rPr>
          <w:bCs/>
          <w:sz w:val="24"/>
        </w:rPr>
        <w:t>8</w:t>
      </w:r>
      <w:r w:rsidR="00B94345" w:rsidRPr="00B94345">
        <w:rPr>
          <w:bCs/>
          <w:sz w:val="24"/>
        </w:rPr>
        <w:t xml:space="preserve">) par neatmaksātajiem aizņēmumiem </w:t>
      </w:r>
      <w:r w:rsidR="00692B53">
        <w:rPr>
          <w:bCs/>
          <w:sz w:val="24"/>
        </w:rPr>
        <w:t>(</w:t>
      </w:r>
      <w:r w:rsidR="00B94345" w:rsidRPr="00B94345">
        <w:rPr>
          <w:bCs/>
          <w:sz w:val="24"/>
        </w:rPr>
        <w:t>kredītiem</w:t>
      </w:r>
      <w:r w:rsidR="00692B53">
        <w:rPr>
          <w:bCs/>
          <w:sz w:val="24"/>
        </w:rPr>
        <w:t>) un citām parādsaistībām</w:t>
      </w:r>
      <w:r w:rsidR="00B94345" w:rsidRPr="00B94345">
        <w:rPr>
          <w:bCs/>
          <w:sz w:val="24"/>
        </w:rPr>
        <w:t xml:space="preserve">, ja to kopējā summa pārsniedz </w:t>
      </w:r>
      <w:r w:rsidR="005D1030" w:rsidRPr="00744402">
        <w:rPr>
          <w:bCs/>
          <w:sz w:val="24"/>
        </w:rPr>
        <w:t xml:space="preserve">50 </w:t>
      </w:r>
      <w:r w:rsidR="00B94345" w:rsidRPr="00B94345">
        <w:rPr>
          <w:bCs/>
          <w:sz w:val="24"/>
        </w:rPr>
        <w:t xml:space="preserve">minimālās mēnešalgas </w:t>
      </w:r>
      <w:r w:rsidR="00122772">
        <w:rPr>
          <w:bCs/>
          <w:sz w:val="24"/>
        </w:rPr>
        <w:t xml:space="preserve">Latvijā </w:t>
      </w:r>
      <w:r w:rsidR="00B94345" w:rsidRPr="00744402">
        <w:rPr>
          <w:bCs/>
          <w:sz w:val="24"/>
        </w:rPr>
        <w:t>vai to ekvivalentu ārvalstu valūtā</w:t>
      </w:r>
      <w:r w:rsidR="00744402">
        <w:rPr>
          <w:bCs/>
          <w:sz w:val="24"/>
        </w:rPr>
        <w:t xml:space="preserve"> </w:t>
      </w:r>
      <w:r w:rsidR="00744402" w:rsidRPr="00A54CBD">
        <w:rPr>
          <w:bCs/>
          <w:sz w:val="24"/>
        </w:rPr>
        <w:t xml:space="preserve">pēc </w:t>
      </w:r>
      <w:r w:rsidR="00B477DD">
        <w:rPr>
          <w:bCs/>
          <w:sz w:val="24"/>
        </w:rPr>
        <w:t>Latvijas Banka</w:t>
      </w:r>
      <w:r w:rsidR="00744402" w:rsidRPr="00A54CBD">
        <w:rPr>
          <w:bCs/>
          <w:sz w:val="24"/>
        </w:rPr>
        <w:t xml:space="preserve">s noteiktā kursa </w:t>
      </w:r>
      <w:r w:rsidR="00122772">
        <w:rPr>
          <w:bCs/>
          <w:sz w:val="24"/>
        </w:rPr>
        <w:t>datum</w:t>
      </w:r>
      <w:r w:rsidR="003142A4">
        <w:rPr>
          <w:bCs/>
          <w:sz w:val="24"/>
        </w:rPr>
        <w:t>ā</w:t>
      </w:r>
      <w:r w:rsidR="00122772">
        <w:rPr>
          <w:bCs/>
          <w:sz w:val="24"/>
        </w:rPr>
        <w:t>, kad radies pienākums iesniegt deklarāciju</w:t>
      </w:r>
      <w:r w:rsidR="006969D6">
        <w:rPr>
          <w:bCs/>
          <w:sz w:val="24"/>
        </w:rPr>
        <w:t xml:space="preserve"> </w:t>
      </w:r>
      <w:r w:rsidR="00122772">
        <w:rPr>
          <w:bCs/>
          <w:sz w:val="24"/>
        </w:rPr>
        <w:t>–</w:t>
      </w:r>
      <w:r w:rsidR="006969D6">
        <w:rPr>
          <w:bCs/>
          <w:sz w:val="24"/>
        </w:rPr>
        <w:t xml:space="preserve"> </w:t>
      </w:r>
      <w:r w:rsidR="00E62BEB">
        <w:rPr>
          <w:iCs w:val="0"/>
          <w:sz w:val="24"/>
        </w:rPr>
        <w:t>a</w:t>
      </w:r>
      <w:r w:rsidR="006969D6" w:rsidRPr="000B72E7">
        <w:rPr>
          <w:iCs w:val="0"/>
          <w:sz w:val="24"/>
        </w:rPr>
        <w:t>izņēmuma izsniedzēja reģist</w:t>
      </w:r>
      <w:r w:rsidR="006969D6">
        <w:rPr>
          <w:iCs w:val="0"/>
          <w:sz w:val="24"/>
        </w:rPr>
        <w:t xml:space="preserve">rācijas </w:t>
      </w:r>
      <w:r w:rsidR="00287AAF">
        <w:rPr>
          <w:iCs w:val="0"/>
          <w:sz w:val="24"/>
        </w:rPr>
        <w:t xml:space="preserve">numuru </w:t>
      </w:r>
      <w:r w:rsidR="006969D6">
        <w:rPr>
          <w:iCs w:val="0"/>
          <w:sz w:val="24"/>
        </w:rPr>
        <w:t>vai personas kodu, aizņēmuma izsniedzēja nosaukumu vai vārdu, uzvārdu, aizņēmuma izsniedzēja valsti, aizņēmuma saņemšanas gadu, kopējo aizņēmuma summu, valūtu, neatmaksāto aizņēmumu summu, valūtu;</w:t>
      </w:r>
    </w:p>
    <w:p w:rsidR="00B94345" w:rsidRDefault="000C2A36" w:rsidP="00B94345">
      <w:pPr>
        <w:spacing w:line="240" w:lineRule="auto"/>
        <w:ind w:firstLine="567"/>
        <w:rPr>
          <w:bCs/>
          <w:sz w:val="24"/>
        </w:rPr>
      </w:pPr>
      <w:r>
        <w:rPr>
          <w:bCs/>
          <w:sz w:val="24"/>
        </w:rPr>
        <w:t>9</w:t>
      </w:r>
      <w:r w:rsidR="00B94345" w:rsidRPr="00B94345">
        <w:rPr>
          <w:bCs/>
          <w:sz w:val="24"/>
        </w:rPr>
        <w:t xml:space="preserve">) par </w:t>
      </w:r>
      <w:r w:rsidR="00744402" w:rsidRPr="00B94345">
        <w:rPr>
          <w:bCs/>
          <w:sz w:val="24"/>
        </w:rPr>
        <w:t xml:space="preserve">neatmaksātajiem </w:t>
      </w:r>
      <w:r w:rsidR="00744402">
        <w:rPr>
          <w:bCs/>
          <w:sz w:val="24"/>
        </w:rPr>
        <w:t>aizdevumiem</w:t>
      </w:r>
      <w:r w:rsidR="00692B53">
        <w:rPr>
          <w:bCs/>
          <w:sz w:val="24"/>
        </w:rPr>
        <w:t xml:space="preserve"> un citu veidu prasījumiem</w:t>
      </w:r>
      <w:r w:rsidR="00B94345" w:rsidRPr="00B94345">
        <w:rPr>
          <w:bCs/>
          <w:sz w:val="24"/>
        </w:rPr>
        <w:t xml:space="preserve">, ja to kopējā summa pārsniedz </w:t>
      </w:r>
      <w:r w:rsidR="005D1030" w:rsidRPr="00744402">
        <w:rPr>
          <w:bCs/>
          <w:sz w:val="24"/>
        </w:rPr>
        <w:t xml:space="preserve">50 </w:t>
      </w:r>
      <w:r w:rsidR="00B94345" w:rsidRPr="00B94345">
        <w:rPr>
          <w:bCs/>
          <w:sz w:val="24"/>
        </w:rPr>
        <w:t xml:space="preserve">minimālās mēnešalgas </w:t>
      </w:r>
      <w:r w:rsidR="00122772">
        <w:rPr>
          <w:bCs/>
          <w:sz w:val="24"/>
        </w:rPr>
        <w:t xml:space="preserve">Latvijā </w:t>
      </w:r>
      <w:r w:rsidR="00B94345" w:rsidRPr="00744402">
        <w:rPr>
          <w:bCs/>
          <w:sz w:val="24"/>
        </w:rPr>
        <w:t>vai to ekvivalentu ārvalstu valūtā</w:t>
      </w:r>
      <w:r w:rsidR="00744402" w:rsidRPr="00744402">
        <w:rPr>
          <w:bCs/>
          <w:sz w:val="24"/>
        </w:rPr>
        <w:t xml:space="preserve"> </w:t>
      </w:r>
      <w:r w:rsidR="00744402" w:rsidRPr="00A54CBD">
        <w:rPr>
          <w:bCs/>
          <w:sz w:val="24"/>
        </w:rPr>
        <w:t xml:space="preserve">pēc </w:t>
      </w:r>
      <w:r w:rsidR="00B477DD">
        <w:rPr>
          <w:bCs/>
          <w:sz w:val="24"/>
        </w:rPr>
        <w:t>Latvijas Banka</w:t>
      </w:r>
      <w:r w:rsidR="00744402" w:rsidRPr="00A54CBD">
        <w:rPr>
          <w:bCs/>
          <w:sz w:val="24"/>
        </w:rPr>
        <w:t xml:space="preserve">s noteiktā </w:t>
      </w:r>
      <w:r w:rsidR="003133B7">
        <w:rPr>
          <w:bCs/>
          <w:sz w:val="24"/>
        </w:rPr>
        <w:t>valūtas kursa datumā, kad radies pienākums iesniegt deklarāciju</w:t>
      </w:r>
      <w:r w:rsidR="006969D6">
        <w:rPr>
          <w:bCs/>
          <w:sz w:val="24"/>
        </w:rPr>
        <w:t xml:space="preserve"> – ai</w:t>
      </w:r>
      <w:r w:rsidR="006969D6" w:rsidRPr="000B72E7">
        <w:rPr>
          <w:iCs w:val="0"/>
          <w:sz w:val="24"/>
        </w:rPr>
        <w:t>zde</w:t>
      </w:r>
      <w:r w:rsidR="006969D6">
        <w:rPr>
          <w:iCs w:val="0"/>
          <w:sz w:val="24"/>
        </w:rPr>
        <w:t xml:space="preserve">vuma saņēmēja reģistrācijas </w:t>
      </w:r>
      <w:r w:rsidR="00287AAF">
        <w:rPr>
          <w:iCs w:val="0"/>
          <w:sz w:val="24"/>
        </w:rPr>
        <w:t xml:space="preserve">numuru </w:t>
      </w:r>
      <w:r w:rsidR="006969D6">
        <w:rPr>
          <w:iCs w:val="0"/>
          <w:sz w:val="24"/>
        </w:rPr>
        <w:t>vai personas kodu, aizdevuma saņēmēja nosaukumu vai vārdu, uzvārdu, aizdevuma saņēmēja valsti, aizdevuma izsniegšanas gadu, kopējo aizdevuma summu, valūtu, neatmaksāto aizdevumu summu, valūtu;</w:t>
      </w:r>
    </w:p>
    <w:p w:rsidR="00B94345" w:rsidRDefault="000C2A36" w:rsidP="00744402">
      <w:pPr>
        <w:spacing w:line="240" w:lineRule="auto"/>
        <w:ind w:firstLine="567"/>
        <w:rPr>
          <w:sz w:val="24"/>
        </w:rPr>
      </w:pPr>
      <w:r>
        <w:rPr>
          <w:bCs/>
          <w:sz w:val="24"/>
        </w:rPr>
        <w:t>10</w:t>
      </w:r>
      <w:r w:rsidR="00B94345" w:rsidRPr="00744402">
        <w:rPr>
          <w:bCs/>
          <w:sz w:val="24"/>
        </w:rPr>
        <w:t xml:space="preserve">) par citu mantu, ja atsevišķās īpašumā vai kopīpašumā esošās mantas vērtība pēc personas ieskatiem pārsniedz </w:t>
      </w:r>
      <w:r w:rsidR="005D1030" w:rsidRPr="00744402">
        <w:rPr>
          <w:bCs/>
          <w:sz w:val="24"/>
        </w:rPr>
        <w:t>50</w:t>
      </w:r>
      <w:r w:rsidR="00B94345" w:rsidRPr="00744402">
        <w:rPr>
          <w:bCs/>
          <w:sz w:val="24"/>
        </w:rPr>
        <w:t xml:space="preserve"> minimālās</w:t>
      </w:r>
      <w:r w:rsidR="00B94345" w:rsidRPr="00B94345">
        <w:rPr>
          <w:sz w:val="24"/>
        </w:rPr>
        <w:t xml:space="preserve"> mēnešalgas</w:t>
      </w:r>
      <w:r w:rsidR="00744402" w:rsidRPr="00744402">
        <w:rPr>
          <w:bCs/>
          <w:sz w:val="24"/>
        </w:rPr>
        <w:t xml:space="preserve"> </w:t>
      </w:r>
      <w:r w:rsidR="00122772">
        <w:rPr>
          <w:bCs/>
          <w:sz w:val="24"/>
        </w:rPr>
        <w:t xml:space="preserve">Latvijā </w:t>
      </w:r>
      <w:r w:rsidR="00744402" w:rsidRPr="00744402">
        <w:rPr>
          <w:bCs/>
          <w:sz w:val="24"/>
        </w:rPr>
        <w:t xml:space="preserve">vai to </w:t>
      </w:r>
      <w:r w:rsidR="00744402" w:rsidRPr="00BF125D">
        <w:rPr>
          <w:sz w:val="24"/>
        </w:rPr>
        <w:t xml:space="preserve">ekvivalentu ārvalstu valūtā pēc </w:t>
      </w:r>
      <w:r w:rsidR="00B477DD">
        <w:rPr>
          <w:sz w:val="24"/>
        </w:rPr>
        <w:t>Latvijas Banka</w:t>
      </w:r>
      <w:r w:rsidR="00744402" w:rsidRPr="00BF125D">
        <w:rPr>
          <w:sz w:val="24"/>
        </w:rPr>
        <w:t xml:space="preserve">s noteiktā </w:t>
      </w:r>
      <w:r w:rsidR="003133B7">
        <w:rPr>
          <w:sz w:val="24"/>
        </w:rPr>
        <w:t>valūtas kursa datumā, kad radies pienākums iesniegt deklarāciju</w:t>
      </w:r>
      <w:r w:rsidR="006969D6" w:rsidRPr="00BF125D">
        <w:rPr>
          <w:sz w:val="24"/>
        </w:rPr>
        <w:t xml:space="preserve"> – īpašuma veidu, raksturīgas pazīmes (īpašības, daudzumu), </w:t>
      </w:r>
      <w:r w:rsidR="00BF125D" w:rsidRPr="00BF125D">
        <w:rPr>
          <w:sz w:val="24"/>
        </w:rPr>
        <w:t xml:space="preserve">valsti, iegūšanas </w:t>
      </w:r>
      <w:r w:rsidR="00BF125D" w:rsidRPr="00BF125D">
        <w:rPr>
          <w:sz w:val="24"/>
        </w:rPr>
        <w:lastRenderedPageBreak/>
        <w:t>gadu, vērtību</w:t>
      </w:r>
      <w:r w:rsidR="00A32577">
        <w:rPr>
          <w:sz w:val="24"/>
        </w:rPr>
        <w:t xml:space="preserve"> pēc personas ieskatiem</w:t>
      </w:r>
      <w:r w:rsidR="006969D6" w:rsidRPr="00BF125D">
        <w:rPr>
          <w:sz w:val="24"/>
        </w:rPr>
        <w:t>, valūtu</w:t>
      </w:r>
      <w:r w:rsidR="005B6383">
        <w:rPr>
          <w:sz w:val="24"/>
        </w:rPr>
        <w:t>;</w:t>
      </w:r>
    </w:p>
    <w:p w:rsidR="00E30716" w:rsidRDefault="00771E8B" w:rsidP="00744402">
      <w:pPr>
        <w:spacing w:line="240" w:lineRule="auto"/>
        <w:ind w:firstLine="567"/>
        <w:rPr>
          <w:rFonts w:ascii="Arial" w:hAnsi="Arial" w:cs="Arial"/>
          <w:sz w:val="20"/>
          <w:szCs w:val="20"/>
        </w:rPr>
      </w:pPr>
      <w:r>
        <w:rPr>
          <w:sz w:val="24"/>
        </w:rPr>
        <w:t xml:space="preserve">11) </w:t>
      </w:r>
      <w:r w:rsidR="00E30716">
        <w:rPr>
          <w:sz w:val="24"/>
        </w:rPr>
        <w:t>p</w:t>
      </w:r>
      <w:r w:rsidR="00E30716" w:rsidRPr="005E04C6">
        <w:rPr>
          <w:sz w:val="24"/>
        </w:rPr>
        <w:t xml:space="preserve">ar </w:t>
      </w:r>
      <w:r w:rsidR="00DC2631">
        <w:rPr>
          <w:sz w:val="24"/>
        </w:rPr>
        <w:t xml:space="preserve">līgumiem, saskaņā ar kuriem </w:t>
      </w:r>
      <w:r w:rsidR="003142A4">
        <w:rPr>
          <w:sz w:val="24"/>
        </w:rPr>
        <w:t xml:space="preserve">deklarācijas iesniedzējs ir </w:t>
      </w:r>
      <w:r w:rsidR="00DC2631">
        <w:rPr>
          <w:sz w:val="24"/>
        </w:rPr>
        <w:t xml:space="preserve">patiesā labuma guvējs </w:t>
      </w:r>
      <w:r w:rsidR="00DC2631" w:rsidRPr="004342CA">
        <w:rPr>
          <w:sz w:val="24"/>
        </w:rPr>
        <w:t xml:space="preserve">Noziedzīgi iegūtu līdzekļu legalizācijas un terorisma finansēšanas novēršanas likuma izpratnē </w:t>
      </w:r>
      <w:r w:rsidR="00DC2631">
        <w:rPr>
          <w:sz w:val="24"/>
        </w:rPr>
        <w:t xml:space="preserve">no citai personai piederoša vai pārvaldīšanā nodota </w:t>
      </w:r>
      <w:r w:rsidR="00AE53B8">
        <w:rPr>
          <w:sz w:val="24"/>
        </w:rPr>
        <w:t xml:space="preserve">šī likuma 4. un 5.punktā minēta īpašuma </w:t>
      </w:r>
      <w:r w:rsidR="00E30716">
        <w:rPr>
          <w:sz w:val="24"/>
        </w:rPr>
        <w:t>–</w:t>
      </w:r>
      <w:r w:rsidR="00E30716" w:rsidRPr="005E04C6">
        <w:rPr>
          <w:sz w:val="24"/>
        </w:rPr>
        <w:t xml:space="preserve"> personas, no kurai piederoša vai pārvaldīšanā nodota īpašuma tiek gūts labums, nosauk</w:t>
      </w:r>
      <w:r w:rsidR="000357F5">
        <w:rPr>
          <w:sz w:val="24"/>
        </w:rPr>
        <w:t>umu un reģistrācijas numuru vai vārdu, uzvārdu un personas kodu, līguma slēgšanas datumu, līguma priekšmetu un īpašuma</w:t>
      </w:r>
      <w:r w:rsidR="00E30716" w:rsidRPr="005E04C6">
        <w:rPr>
          <w:sz w:val="24"/>
        </w:rPr>
        <w:t xml:space="preserve">, par </w:t>
      </w:r>
      <w:r w:rsidR="000357F5">
        <w:rPr>
          <w:sz w:val="24"/>
        </w:rPr>
        <w:t xml:space="preserve">kuru ir noslēgts līgums, </w:t>
      </w:r>
      <w:r w:rsidR="00AE53B8">
        <w:rPr>
          <w:sz w:val="24"/>
        </w:rPr>
        <w:t>nomināl</w:t>
      </w:r>
      <w:r w:rsidR="000357F5">
        <w:rPr>
          <w:sz w:val="24"/>
        </w:rPr>
        <w:t>vērtību</w:t>
      </w:r>
      <w:r w:rsidR="00E30716" w:rsidRPr="005E04C6">
        <w:rPr>
          <w:sz w:val="24"/>
        </w:rPr>
        <w:t>.</w:t>
      </w:r>
    </w:p>
    <w:p w:rsidR="00B94345" w:rsidRPr="00744402" w:rsidRDefault="00B94345" w:rsidP="00BC4C37">
      <w:pPr>
        <w:spacing w:line="240" w:lineRule="auto"/>
        <w:ind w:firstLine="567"/>
        <w:rPr>
          <w:sz w:val="24"/>
        </w:rPr>
      </w:pPr>
      <w:r w:rsidRPr="00B94345">
        <w:rPr>
          <w:sz w:val="24"/>
        </w:rPr>
        <w:t>(3) Sniedzot mantiskā stāvokļa deklarācijā š</w:t>
      </w:r>
      <w:r w:rsidR="00012462">
        <w:rPr>
          <w:sz w:val="24"/>
        </w:rPr>
        <w:t>ī</w:t>
      </w:r>
      <w:r w:rsidRPr="00B94345">
        <w:rPr>
          <w:sz w:val="24"/>
        </w:rPr>
        <w:t xml:space="preserve"> panta </w:t>
      </w:r>
      <w:r w:rsidR="00474CDF">
        <w:rPr>
          <w:sz w:val="24"/>
        </w:rPr>
        <w:t>otrajā</w:t>
      </w:r>
      <w:r w:rsidRPr="00B94345">
        <w:rPr>
          <w:sz w:val="24"/>
        </w:rPr>
        <w:t xml:space="preserve"> daļā minētās ziņas, persona norāda visas būtiskās ziņas, kas ļauj gūt </w:t>
      </w:r>
      <w:r w:rsidR="00B8746C">
        <w:rPr>
          <w:sz w:val="24"/>
        </w:rPr>
        <w:t xml:space="preserve">pilnīgu </w:t>
      </w:r>
      <w:r w:rsidRPr="00B94345">
        <w:rPr>
          <w:sz w:val="24"/>
        </w:rPr>
        <w:t xml:space="preserve">priekšstatu par tās saskaņā ar šo likumu deklarējamo mantu </w:t>
      </w:r>
      <w:r w:rsidR="008620B1" w:rsidRPr="00744402">
        <w:rPr>
          <w:sz w:val="24"/>
        </w:rPr>
        <w:t xml:space="preserve">(veidu, daudzumu, </w:t>
      </w:r>
      <w:r w:rsidR="00744402" w:rsidRPr="00744402">
        <w:rPr>
          <w:sz w:val="24"/>
        </w:rPr>
        <w:t>īpaš</w:t>
      </w:r>
      <w:r w:rsidR="008620B1" w:rsidRPr="00744402">
        <w:rPr>
          <w:sz w:val="24"/>
        </w:rPr>
        <w:t>ām pazīmēm)</w:t>
      </w:r>
      <w:r w:rsidR="008620B1">
        <w:rPr>
          <w:sz w:val="24"/>
        </w:rPr>
        <w:t xml:space="preserve"> </w:t>
      </w:r>
      <w:r w:rsidRPr="00B94345">
        <w:rPr>
          <w:sz w:val="24"/>
        </w:rPr>
        <w:t>un deklarējamiem darījumiem.</w:t>
      </w:r>
    </w:p>
    <w:p w:rsidR="00B94345" w:rsidRPr="00744402" w:rsidRDefault="00B94345" w:rsidP="00B94345">
      <w:pPr>
        <w:spacing w:line="240" w:lineRule="auto"/>
        <w:rPr>
          <w:sz w:val="24"/>
        </w:rPr>
      </w:pPr>
    </w:p>
    <w:p w:rsidR="00B94345" w:rsidRDefault="00B34EE2" w:rsidP="00BC4C37">
      <w:pPr>
        <w:spacing w:line="240" w:lineRule="auto"/>
        <w:ind w:firstLine="567"/>
        <w:rPr>
          <w:b/>
          <w:bCs/>
          <w:sz w:val="24"/>
        </w:rPr>
      </w:pPr>
      <w:r>
        <w:rPr>
          <w:b/>
          <w:bCs/>
          <w:sz w:val="24"/>
        </w:rPr>
        <w:t>6</w:t>
      </w:r>
      <w:r w:rsidR="00B94345" w:rsidRPr="00B94345">
        <w:rPr>
          <w:b/>
          <w:bCs/>
          <w:sz w:val="24"/>
        </w:rPr>
        <w:t>.pants. Mantiskā stāvokļa deklarācijas iesniedzēju pienākumi un tiesības</w:t>
      </w:r>
    </w:p>
    <w:p w:rsidR="0033171A" w:rsidRPr="00B94345" w:rsidRDefault="0033171A" w:rsidP="00BC4C37">
      <w:pPr>
        <w:spacing w:line="240" w:lineRule="auto"/>
        <w:ind w:firstLine="567"/>
        <w:rPr>
          <w:b/>
          <w:bCs/>
          <w:sz w:val="24"/>
        </w:rPr>
      </w:pPr>
      <w:r w:rsidRPr="0033171A">
        <w:rPr>
          <w:bCs/>
          <w:sz w:val="24"/>
        </w:rPr>
        <w:t>(1)</w:t>
      </w:r>
      <w:r w:rsidRPr="00B94345">
        <w:rPr>
          <w:bCs/>
          <w:sz w:val="24"/>
        </w:rPr>
        <w:t xml:space="preserve"> </w:t>
      </w:r>
      <w:r w:rsidR="003142A4">
        <w:rPr>
          <w:bCs/>
          <w:sz w:val="24"/>
        </w:rPr>
        <w:t xml:space="preserve">Šī likuma </w:t>
      </w:r>
      <w:r w:rsidR="00B971BC">
        <w:rPr>
          <w:bCs/>
          <w:sz w:val="24"/>
        </w:rPr>
        <w:t>2.</w:t>
      </w:r>
      <w:r w:rsidR="003142A4">
        <w:rPr>
          <w:bCs/>
          <w:sz w:val="24"/>
        </w:rPr>
        <w:t xml:space="preserve">pantā minētās </w:t>
      </w:r>
      <w:r w:rsidR="003142A4">
        <w:rPr>
          <w:sz w:val="24"/>
        </w:rPr>
        <w:t>p</w:t>
      </w:r>
      <w:r w:rsidR="00D36DE3" w:rsidRPr="002F63F9">
        <w:rPr>
          <w:sz w:val="24"/>
        </w:rPr>
        <w:t>ersonas iesniedz mantiskā stāvokļa deklarācijas 4.pantā noteiktajā kārtībā un termiņā.</w:t>
      </w:r>
    </w:p>
    <w:p w:rsidR="00B94345" w:rsidRDefault="00B94345" w:rsidP="00442F1D">
      <w:pPr>
        <w:spacing w:line="240" w:lineRule="auto"/>
        <w:ind w:firstLine="567"/>
        <w:rPr>
          <w:iCs w:val="0"/>
          <w:sz w:val="24"/>
        </w:rPr>
      </w:pPr>
      <w:r w:rsidRPr="00B94345">
        <w:rPr>
          <w:sz w:val="24"/>
        </w:rPr>
        <w:t>(</w:t>
      </w:r>
      <w:r w:rsidR="0087618F">
        <w:rPr>
          <w:sz w:val="24"/>
        </w:rPr>
        <w:t>2</w:t>
      </w:r>
      <w:r w:rsidRPr="00B94345">
        <w:rPr>
          <w:sz w:val="24"/>
        </w:rPr>
        <w:t xml:space="preserve">) </w:t>
      </w:r>
      <w:r w:rsidR="00B971BC" w:rsidRPr="008D5B7F">
        <w:rPr>
          <w:sz w:val="24"/>
        </w:rPr>
        <w:t>Personai ir pienākums pierādīt deklarētās mantas un deklarēto finanšu līdzekļu izcelsmi saskaņā ar tiesību aktos noteiktajām prasībām</w:t>
      </w:r>
      <w:r w:rsidR="00B971BC">
        <w:rPr>
          <w:sz w:val="24"/>
        </w:rPr>
        <w:t>.</w:t>
      </w:r>
    </w:p>
    <w:p w:rsidR="00B94345" w:rsidRDefault="00B94345" w:rsidP="00BC4C37">
      <w:pPr>
        <w:spacing w:line="240" w:lineRule="auto"/>
        <w:ind w:firstLine="567"/>
        <w:rPr>
          <w:sz w:val="24"/>
        </w:rPr>
      </w:pPr>
      <w:r w:rsidRPr="00B94345">
        <w:rPr>
          <w:sz w:val="24"/>
        </w:rPr>
        <w:t>(</w:t>
      </w:r>
      <w:r w:rsidR="00442F1D">
        <w:rPr>
          <w:sz w:val="24"/>
        </w:rPr>
        <w:t>3</w:t>
      </w:r>
      <w:r w:rsidRPr="00B94345">
        <w:rPr>
          <w:sz w:val="24"/>
        </w:rPr>
        <w:t>) Mantiskā stāvokļa deklarācijas iesniedzēj</w:t>
      </w:r>
      <w:r w:rsidR="00667AB5">
        <w:rPr>
          <w:sz w:val="24"/>
        </w:rPr>
        <w:t>am ir</w:t>
      </w:r>
      <w:r w:rsidRPr="00B94345">
        <w:rPr>
          <w:sz w:val="24"/>
        </w:rPr>
        <w:t xml:space="preserve"> tiesības</w:t>
      </w:r>
      <w:r w:rsidR="00667AB5">
        <w:rPr>
          <w:sz w:val="24"/>
        </w:rPr>
        <w:t xml:space="preserve"> </w:t>
      </w:r>
      <w:r w:rsidRPr="00B94345">
        <w:rPr>
          <w:sz w:val="24"/>
        </w:rPr>
        <w:t>bez maksas saņemt konsultācijas Valsts ieņēmumu dienest</w:t>
      </w:r>
      <w:r w:rsidR="00C3590B">
        <w:rPr>
          <w:sz w:val="24"/>
        </w:rPr>
        <w:t>ā</w:t>
      </w:r>
      <w:r w:rsidRPr="00B94345">
        <w:rPr>
          <w:sz w:val="24"/>
        </w:rPr>
        <w:t xml:space="preserve"> par mantiskā stāvokļa deklarācijas veidlapas aizpildīšanu</w:t>
      </w:r>
      <w:r w:rsidR="00667AB5">
        <w:rPr>
          <w:sz w:val="24"/>
        </w:rPr>
        <w:t>.</w:t>
      </w:r>
    </w:p>
    <w:p w:rsidR="00B94345" w:rsidRPr="00BF125D" w:rsidRDefault="00B94345" w:rsidP="00BF125D">
      <w:pPr>
        <w:spacing w:line="240" w:lineRule="auto"/>
        <w:rPr>
          <w:strike/>
          <w:sz w:val="24"/>
        </w:rPr>
      </w:pPr>
    </w:p>
    <w:p w:rsidR="00B94345" w:rsidRPr="00B94345" w:rsidRDefault="008B0880" w:rsidP="00BC4C37">
      <w:pPr>
        <w:spacing w:line="240" w:lineRule="auto"/>
        <w:ind w:firstLine="567"/>
        <w:rPr>
          <w:b/>
          <w:sz w:val="24"/>
        </w:rPr>
      </w:pPr>
      <w:r>
        <w:rPr>
          <w:b/>
          <w:sz w:val="24"/>
        </w:rPr>
        <w:t>7</w:t>
      </w:r>
      <w:r w:rsidR="00B94345" w:rsidRPr="00B94345">
        <w:rPr>
          <w:b/>
          <w:sz w:val="24"/>
        </w:rPr>
        <w:t>.pants. Naudas uzkrājumi</w:t>
      </w:r>
    </w:p>
    <w:p w:rsidR="00A852F1" w:rsidRDefault="00B94345" w:rsidP="00BC4C37">
      <w:pPr>
        <w:spacing w:line="240" w:lineRule="auto"/>
        <w:ind w:firstLine="567"/>
        <w:rPr>
          <w:sz w:val="24"/>
        </w:rPr>
      </w:pPr>
      <w:r w:rsidRPr="00B94345">
        <w:rPr>
          <w:sz w:val="24"/>
        </w:rPr>
        <w:t xml:space="preserve">(1) </w:t>
      </w:r>
      <w:r w:rsidR="00264CC0">
        <w:rPr>
          <w:sz w:val="24"/>
        </w:rPr>
        <w:t>P</w:t>
      </w:r>
      <w:r w:rsidRPr="00B94345">
        <w:rPr>
          <w:sz w:val="24"/>
        </w:rPr>
        <w:t xml:space="preserve">ersonas skaidras naudas uzkrājumi, kuru kopējā summa pārsniedz </w:t>
      </w:r>
      <w:r w:rsidR="005D1030" w:rsidRPr="002149D0">
        <w:rPr>
          <w:sz w:val="24"/>
        </w:rPr>
        <w:t>50</w:t>
      </w:r>
      <w:r w:rsidR="005D1030">
        <w:rPr>
          <w:sz w:val="24"/>
        </w:rPr>
        <w:t xml:space="preserve"> </w:t>
      </w:r>
      <w:r w:rsidRPr="00B94345">
        <w:rPr>
          <w:sz w:val="24"/>
        </w:rPr>
        <w:t>minimālās mēnešalgas</w:t>
      </w:r>
      <w:r w:rsidR="00A852F1">
        <w:rPr>
          <w:sz w:val="24"/>
        </w:rPr>
        <w:t xml:space="preserve"> Latvijā</w:t>
      </w:r>
      <w:r w:rsidRPr="00B94345">
        <w:rPr>
          <w:sz w:val="24"/>
        </w:rPr>
        <w:t xml:space="preserve"> vai to ekvivalentu ārvalstu valūtā</w:t>
      </w:r>
      <w:r w:rsidR="00744402">
        <w:rPr>
          <w:sz w:val="24"/>
        </w:rPr>
        <w:t xml:space="preserve"> </w:t>
      </w:r>
      <w:r w:rsidR="00744402" w:rsidRPr="002149D0">
        <w:rPr>
          <w:sz w:val="24"/>
        </w:rPr>
        <w:t xml:space="preserve">pēc </w:t>
      </w:r>
      <w:r w:rsidR="00B477DD">
        <w:rPr>
          <w:sz w:val="24"/>
        </w:rPr>
        <w:t>Latvijas Banka</w:t>
      </w:r>
      <w:r w:rsidR="00744402" w:rsidRPr="002149D0">
        <w:rPr>
          <w:sz w:val="24"/>
        </w:rPr>
        <w:t xml:space="preserve">s noteiktā </w:t>
      </w:r>
      <w:r w:rsidR="00A852F1">
        <w:rPr>
          <w:bCs/>
          <w:sz w:val="24"/>
        </w:rPr>
        <w:t xml:space="preserve">valūtas </w:t>
      </w:r>
      <w:r w:rsidR="00A852F1" w:rsidRPr="00A54CBD">
        <w:rPr>
          <w:bCs/>
          <w:sz w:val="24"/>
        </w:rPr>
        <w:t xml:space="preserve">kursa </w:t>
      </w:r>
      <w:r w:rsidR="00A852F1">
        <w:rPr>
          <w:bCs/>
          <w:sz w:val="24"/>
        </w:rPr>
        <w:t>datumā, kad radies pienākums iesniegt deklarāciju</w:t>
      </w:r>
      <w:r w:rsidRPr="00B94345">
        <w:rPr>
          <w:sz w:val="24"/>
        </w:rPr>
        <w:t xml:space="preserve">, tiek atzīti par </w:t>
      </w:r>
      <w:r w:rsidR="00792029" w:rsidRPr="00972A9B">
        <w:rPr>
          <w:iCs w:val="0"/>
          <w:sz w:val="24"/>
        </w:rPr>
        <w:t>piederošiem personai</w:t>
      </w:r>
      <w:r w:rsidR="00792029" w:rsidRPr="00B94345" w:rsidDel="00792029">
        <w:rPr>
          <w:sz w:val="24"/>
        </w:rPr>
        <w:t xml:space="preserve"> </w:t>
      </w:r>
      <w:r w:rsidRPr="00B94345">
        <w:rPr>
          <w:sz w:val="24"/>
        </w:rPr>
        <w:t>tikai tādā gadījumā, ja</w:t>
      </w:r>
      <w:r w:rsidR="0071282E">
        <w:rPr>
          <w:sz w:val="24"/>
        </w:rPr>
        <w:t>:</w:t>
      </w:r>
    </w:p>
    <w:p w:rsidR="00A852F1" w:rsidRDefault="00B971BC" w:rsidP="00BC4C37">
      <w:pPr>
        <w:spacing w:line="240" w:lineRule="auto"/>
        <w:ind w:firstLine="567"/>
        <w:rPr>
          <w:sz w:val="24"/>
        </w:rPr>
      </w:pPr>
      <w:r>
        <w:rPr>
          <w:sz w:val="24"/>
        </w:rPr>
        <w:t>1) šī</w:t>
      </w:r>
      <w:r w:rsidR="00A852F1">
        <w:rPr>
          <w:sz w:val="24"/>
        </w:rPr>
        <w:t xml:space="preserve"> likuma </w:t>
      </w:r>
      <w:r>
        <w:rPr>
          <w:sz w:val="24"/>
        </w:rPr>
        <w:t>2.</w:t>
      </w:r>
      <w:r w:rsidR="00AC78F0">
        <w:rPr>
          <w:sz w:val="24"/>
        </w:rPr>
        <w:t>panta pirm</w:t>
      </w:r>
      <w:r w:rsidR="00A564B1">
        <w:rPr>
          <w:sz w:val="24"/>
        </w:rPr>
        <w:t>ajā daļā</w:t>
      </w:r>
      <w:r w:rsidR="00A852F1">
        <w:rPr>
          <w:sz w:val="24"/>
        </w:rPr>
        <w:t xml:space="preserve"> minētā </w:t>
      </w:r>
      <w:r w:rsidR="00B94345" w:rsidRPr="00B94345">
        <w:rPr>
          <w:sz w:val="24"/>
        </w:rPr>
        <w:t xml:space="preserve">persona </w:t>
      </w:r>
      <w:r w:rsidR="00A852F1">
        <w:rPr>
          <w:sz w:val="24"/>
        </w:rPr>
        <w:t>naudas</w:t>
      </w:r>
      <w:r w:rsidR="00A852F1" w:rsidRPr="00B94345">
        <w:rPr>
          <w:sz w:val="24"/>
        </w:rPr>
        <w:t xml:space="preserve"> </w:t>
      </w:r>
      <w:r w:rsidR="00B94345" w:rsidRPr="00B94345">
        <w:rPr>
          <w:sz w:val="24"/>
        </w:rPr>
        <w:t>uzkrājumus ir ieskaitījusi savā kontā reģistrētā kredītiestādē, krājaizdevu sabiedrībā vai pasta norēķinu sistēmā</w:t>
      </w:r>
      <w:r w:rsidR="00A852F1" w:rsidRPr="00A852F1">
        <w:rPr>
          <w:sz w:val="24"/>
        </w:rPr>
        <w:t xml:space="preserve"> </w:t>
      </w:r>
      <w:r w:rsidR="00A852F1" w:rsidRPr="002149D0">
        <w:rPr>
          <w:sz w:val="24"/>
        </w:rPr>
        <w:t>uz 2011.</w:t>
      </w:r>
      <w:r w:rsidR="00A852F1">
        <w:rPr>
          <w:sz w:val="24"/>
        </w:rPr>
        <w:t xml:space="preserve">gada </w:t>
      </w:r>
      <w:r w:rsidR="00A852F1" w:rsidRPr="00B94345">
        <w:rPr>
          <w:sz w:val="24"/>
        </w:rPr>
        <w:t>1.</w:t>
      </w:r>
      <w:r w:rsidR="00A852F1">
        <w:rPr>
          <w:sz w:val="24"/>
        </w:rPr>
        <w:t>jūlija pulksten 00:00</w:t>
      </w:r>
      <w:r w:rsidR="00E41A99">
        <w:rPr>
          <w:sz w:val="24"/>
        </w:rPr>
        <w:t xml:space="preserve"> pēc Latvijas laika</w:t>
      </w:r>
      <w:r w:rsidR="00A852F1">
        <w:rPr>
          <w:sz w:val="24"/>
        </w:rPr>
        <w:t>;</w:t>
      </w:r>
    </w:p>
    <w:p w:rsidR="00B94345" w:rsidRPr="00BF125D" w:rsidRDefault="00B971BC" w:rsidP="00BC4C37">
      <w:pPr>
        <w:spacing w:line="240" w:lineRule="auto"/>
        <w:ind w:firstLine="567"/>
        <w:rPr>
          <w:sz w:val="24"/>
        </w:rPr>
      </w:pPr>
      <w:r>
        <w:rPr>
          <w:sz w:val="24"/>
        </w:rPr>
        <w:t>2) šī</w:t>
      </w:r>
      <w:r w:rsidR="00A852F1">
        <w:rPr>
          <w:sz w:val="24"/>
        </w:rPr>
        <w:t xml:space="preserve"> likuma </w:t>
      </w:r>
      <w:r>
        <w:rPr>
          <w:sz w:val="24"/>
        </w:rPr>
        <w:t>2.</w:t>
      </w:r>
      <w:r w:rsidR="00A852F1">
        <w:rPr>
          <w:sz w:val="24"/>
        </w:rPr>
        <w:t xml:space="preserve">panta </w:t>
      </w:r>
      <w:r w:rsidR="00A564B1">
        <w:rPr>
          <w:sz w:val="24"/>
        </w:rPr>
        <w:t>otrajā daļā</w:t>
      </w:r>
      <w:r w:rsidR="00AC78F0">
        <w:rPr>
          <w:sz w:val="24"/>
        </w:rPr>
        <w:t xml:space="preserve"> </w:t>
      </w:r>
      <w:r w:rsidR="007702E3">
        <w:rPr>
          <w:sz w:val="24"/>
        </w:rPr>
        <w:t xml:space="preserve">un 4.panta ceturtajā daļā </w:t>
      </w:r>
      <w:r w:rsidR="00A852F1">
        <w:rPr>
          <w:sz w:val="24"/>
        </w:rPr>
        <w:t xml:space="preserve">minētā persona naudas uzkrājumus ir ieskaitījusi </w:t>
      </w:r>
      <w:r w:rsidR="00A852F1" w:rsidRPr="00B94345">
        <w:rPr>
          <w:sz w:val="24"/>
        </w:rPr>
        <w:t>savā kontā reģistrētā kredītiestādē, krājaizdevu sabiedrībā vai pasta norēķinu sistēmā</w:t>
      </w:r>
      <w:r w:rsidR="00A852F1" w:rsidRPr="00A852F1">
        <w:rPr>
          <w:sz w:val="24"/>
        </w:rPr>
        <w:t xml:space="preserve"> </w:t>
      </w:r>
      <w:r w:rsidR="00A772B7">
        <w:rPr>
          <w:sz w:val="24"/>
        </w:rPr>
        <w:t xml:space="preserve">15 dienu laikā kopš </w:t>
      </w:r>
      <w:r w:rsidR="00A772B7">
        <w:rPr>
          <w:bCs/>
          <w:sz w:val="24"/>
        </w:rPr>
        <w:t>datuma, kad radies pienākums iesniegt deklarāciju</w:t>
      </w:r>
      <w:r w:rsidR="00A054C4">
        <w:rPr>
          <w:sz w:val="24"/>
        </w:rPr>
        <w:t>.</w:t>
      </w:r>
    </w:p>
    <w:p w:rsidR="00B94345" w:rsidRPr="00B94345" w:rsidRDefault="00B94345" w:rsidP="00BC4C37">
      <w:pPr>
        <w:spacing w:line="240" w:lineRule="auto"/>
        <w:ind w:firstLine="567"/>
        <w:rPr>
          <w:i/>
          <w:sz w:val="24"/>
        </w:rPr>
      </w:pPr>
      <w:r w:rsidRPr="00B94345">
        <w:rPr>
          <w:sz w:val="24"/>
        </w:rPr>
        <w:t>(2) Pēc š</w:t>
      </w:r>
      <w:r w:rsidR="00B971BC">
        <w:rPr>
          <w:sz w:val="24"/>
        </w:rPr>
        <w:t>ī</w:t>
      </w:r>
      <w:r w:rsidRPr="00B94345">
        <w:rPr>
          <w:sz w:val="24"/>
        </w:rPr>
        <w:t xml:space="preserve"> panta pirmajā daļā minēt</w:t>
      </w:r>
      <w:r w:rsidR="00A852F1">
        <w:rPr>
          <w:sz w:val="24"/>
        </w:rPr>
        <w:t>o</w:t>
      </w:r>
      <w:r w:rsidRPr="00B94345">
        <w:rPr>
          <w:sz w:val="24"/>
        </w:rPr>
        <w:t xml:space="preserve"> darbīb</w:t>
      </w:r>
      <w:r w:rsidR="00A852F1">
        <w:rPr>
          <w:sz w:val="24"/>
        </w:rPr>
        <w:t>u</w:t>
      </w:r>
      <w:r w:rsidRPr="00B94345">
        <w:rPr>
          <w:sz w:val="24"/>
        </w:rPr>
        <w:t xml:space="preserve"> veikšanas persona var brīvi izvēlēties tai ērtāko uzkrājumu glabāšanas veidu.</w:t>
      </w:r>
    </w:p>
    <w:p w:rsidR="00B94345" w:rsidRPr="00BF125D" w:rsidRDefault="00B94345" w:rsidP="00BF125D">
      <w:pPr>
        <w:spacing w:line="240" w:lineRule="auto"/>
        <w:rPr>
          <w:sz w:val="24"/>
        </w:rPr>
      </w:pPr>
    </w:p>
    <w:p w:rsidR="00B94345" w:rsidRPr="00B94345" w:rsidRDefault="008B0880" w:rsidP="00BC4C37">
      <w:pPr>
        <w:spacing w:line="240" w:lineRule="auto"/>
        <w:ind w:firstLine="567"/>
        <w:rPr>
          <w:b/>
          <w:bCs/>
          <w:sz w:val="24"/>
        </w:rPr>
      </w:pPr>
      <w:r>
        <w:rPr>
          <w:b/>
          <w:bCs/>
          <w:sz w:val="24"/>
        </w:rPr>
        <w:t>8</w:t>
      </w:r>
      <w:r w:rsidR="00B94345" w:rsidRPr="00B94345">
        <w:rPr>
          <w:b/>
          <w:bCs/>
          <w:sz w:val="24"/>
        </w:rPr>
        <w:t>.pants. Mantiskā stāvokļa deklarācijas neiesniegšanas sekas</w:t>
      </w:r>
    </w:p>
    <w:p w:rsidR="00B94345" w:rsidRDefault="00B94345" w:rsidP="00BC4C37">
      <w:pPr>
        <w:spacing w:line="240" w:lineRule="auto"/>
        <w:ind w:firstLine="567"/>
        <w:rPr>
          <w:sz w:val="24"/>
        </w:rPr>
      </w:pPr>
      <w:r w:rsidRPr="00B94345">
        <w:rPr>
          <w:sz w:val="24"/>
        </w:rPr>
        <w:t>(1)</w:t>
      </w:r>
      <w:r w:rsidR="00AF11DA">
        <w:rPr>
          <w:sz w:val="24"/>
        </w:rPr>
        <w:t xml:space="preserve"> Ja persona, </w:t>
      </w:r>
      <w:r w:rsidR="00581FC7">
        <w:rPr>
          <w:sz w:val="24"/>
        </w:rPr>
        <w:t>kura</w:t>
      </w:r>
      <w:r w:rsidR="00AF11DA">
        <w:rPr>
          <w:sz w:val="24"/>
        </w:rPr>
        <w:t xml:space="preserve"> ir</w:t>
      </w:r>
      <w:r w:rsidRPr="00B94345">
        <w:rPr>
          <w:sz w:val="24"/>
        </w:rPr>
        <w:t xml:space="preserve"> </w:t>
      </w:r>
      <w:r w:rsidR="00AF11DA" w:rsidRPr="00B94345">
        <w:rPr>
          <w:sz w:val="24"/>
        </w:rPr>
        <w:t>Latvijas pilso</w:t>
      </w:r>
      <w:r w:rsidR="00AF11DA">
        <w:rPr>
          <w:sz w:val="24"/>
        </w:rPr>
        <w:t>nis, nepilsonis vai ārzemnieks</w:t>
      </w:r>
      <w:r w:rsidR="00AF11DA" w:rsidRPr="00B94345">
        <w:rPr>
          <w:sz w:val="24"/>
        </w:rPr>
        <w:t xml:space="preserve">, </w:t>
      </w:r>
      <w:r w:rsidR="00581FC7">
        <w:rPr>
          <w:sz w:val="24"/>
        </w:rPr>
        <w:t>kuram</w:t>
      </w:r>
      <w:r w:rsidR="00AF11DA" w:rsidRPr="00B94345">
        <w:rPr>
          <w:sz w:val="24"/>
        </w:rPr>
        <w:t xml:space="preserve"> izsniegta pastāvīgās uzturēšanās atļauja vai pastāvīgās uzturēšanās apliecība Latvijā </w:t>
      </w:r>
      <w:r w:rsidR="00581FC7">
        <w:rPr>
          <w:sz w:val="24"/>
        </w:rPr>
        <w:t>2011.gada 1.jūlijā</w:t>
      </w:r>
      <w:r w:rsidR="00AF11DA">
        <w:rPr>
          <w:sz w:val="24"/>
        </w:rPr>
        <w:t xml:space="preserve"> pulksten 00:00 pēc Latvijas laika ir rezidents likuma „Par </w:t>
      </w:r>
      <w:r w:rsidR="00AF11DA" w:rsidRPr="00844227">
        <w:rPr>
          <w:sz w:val="24"/>
        </w:rPr>
        <w:t>nodokļiem un nodevām” 14.panta otrās daļas izpratnē</w:t>
      </w:r>
      <w:r w:rsidR="00581FC7">
        <w:rPr>
          <w:sz w:val="24"/>
        </w:rPr>
        <w:t>,</w:t>
      </w:r>
      <w:r w:rsidR="00AF11DA" w:rsidRPr="00B94345">
        <w:rPr>
          <w:sz w:val="24"/>
        </w:rPr>
        <w:t xml:space="preserve"> </w:t>
      </w:r>
      <w:r w:rsidR="00581FC7">
        <w:rPr>
          <w:sz w:val="24"/>
        </w:rPr>
        <w:t>bet</w:t>
      </w:r>
      <w:r w:rsidR="00AF11DA">
        <w:rPr>
          <w:sz w:val="24"/>
        </w:rPr>
        <w:t xml:space="preserve"> </w:t>
      </w:r>
      <w:r w:rsidR="00AE569F">
        <w:rPr>
          <w:sz w:val="24"/>
        </w:rPr>
        <w:t>4.</w:t>
      </w:r>
      <w:r w:rsidRPr="00B94345">
        <w:rPr>
          <w:sz w:val="24"/>
        </w:rPr>
        <w:t xml:space="preserve">pantā noteiktajā termiņā nav iesniegusi mantiskā stāvokļa deklarāciju, </w:t>
      </w:r>
      <w:r w:rsidR="00A772B7" w:rsidRPr="00B94345">
        <w:rPr>
          <w:sz w:val="24"/>
        </w:rPr>
        <w:t xml:space="preserve">tiek </w:t>
      </w:r>
      <w:r w:rsidR="00A772B7">
        <w:rPr>
          <w:sz w:val="24"/>
        </w:rPr>
        <w:t>uzskatīts</w:t>
      </w:r>
      <w:r w:rsidRPr="00B94345">
        <w:rPr>
          <w:sz w:val="24"/>
        </w:rPr>
        <w:t xml:space="preserve">, ka </w:t>
      </w:r>
      <w:r w:rsidR="00F02850">
        <w:rPr>
          <w:sz w:val="24"/>
        </w:rPr>
        <w:t>2011.gada 1.</w:t>
      </w:r>
      <w:r w:rsidR="00581FC7">
        <w:rPr>
          <w:sz w:val="24"/>
        </w:rPr>
        <w:t>jūlijā</w:t>
      </w:r>
      <w:r w:rsidR="0081467A">
        <w:rPr>
          <w:sz w:val="24"/>
        </w:rPr>
        <w:t xml:space="preserve"> pulksten 00:</w:t>
      </w:r>
      <w:r w:rsidR="00F02850">
        <w:rPr>
          <w:sz w:val="24"/>
        </w:rPr>
        <w:t xml:space="preserve">00 </w:t>
      </w:r>
      <w:r w:rsidR="00A772B7">
        <w:rPr>
          <w:sz w:val="24"/>
        </w:rPr>
        <w:t xml:space="preserve">pēc Latvijas laika </w:t>
      </w:r>
      <w:r w:rsidR="00173E80">
        <w:rPr>
          <w:sz w:val="24"/>
        </w:rPr>
        <w:t>persona</w:t>
      </w:r>
      <w:r w:rsidRPr="00B94345">
        <w:rPr>
          <w:sz w:val="24"/>
        </w:rPr>
        <w:t xml:space="preserve"> </w:t>
      </w:r>
      <w:r w:rsidR="00DB394A">
        <w:rPr>
          <w:sz w:val="24"/>
        </w:rPr>
        <w:t>ne</w:t>
      </w:r>
      <w:r w:rsidRPr="00B94345">
        <w:rPr>
          <w:sz w:val="24"/>
        </w:rPr>
        <w:t xml:space="preserve">atbilst </w:t>
      </w:r>
      <w:r w:rsidR="00B477DD">
        <w:rPr>
          <w:sz w:val="24"/>
        </w:rPr>
        <w:t>šī likum</w:t>
      </w:r>
      <w:r w:rsidRPr="00B94345">
        <w:rPr>
          <w:sz w:val="24"/>
        </w:rPr>
        <w:t>a 3.panta pirmajā daļā minētajiem kritērijiem.</w:t>
      </w:r>
    </w:p>
    <w:p w:rsidR="004353BF" w:rsidRDefault="00B94345" w:rsidP="004353BF">
      <w:pPr>
        <w:spacing w:line="240" w:lineRule="auto"/>
        <w:ind w:firstLine="567"/>
        <w:rPr>
          <w:sz w:val="24"/>
        </w:rPr>
      </w:pPr>
      <w:r w:rsidRPr="00B94345">
        <w:rPr>
          <w:sz w:val="24"/>
        </w:rPr>
        <w:t xml:space="preserve">(2) </w:t>
      </w:r>
      <w:r w:rsidR="004353BF">
        <w:rPr>
          <w:sz w:val="24"/>
        </w:rPr>
        <w:t xml:space="preserve">Ja nodokļu administrācija vai cita </w:t>
      </w:r>
      <w:r w:rsidR="007464CA" w:rsidRPr="007464CA">
        <w:rPr>
          <w:sz w:val="24"/>
        </w:rPr>
        <w:t xml:space="preserve">valsts institūcija savas kompetences ietvaros </w:t>
      </w:r>
      <w:r w:rsidR="004353BF">
        <w:rPr>
          <w:sz w:val="24"/>
        </w:rPr>
        <w:t>pēc š</w:t>
      </w:r>
      <w:r w:rsidR="001F098B">
        <w:rPr>
          <w:sz w:val="24"/>
        </w:rPr>
        <w:t>ī</w:t>
      </w:r>
      <w:r w:rsidR="004353BF">
        <w:rPr>
          <w:sz w:val="24"/>
        </w:rPr>
        <w:t xml:space="preserve"> likuma </w:t>
      </w:r>
      <w:r w:rsidR="001F098B">
        <w:rPr>
          <w:sz w:val="24"/>
        </w:rPr>
        <w:t>4.</w:t>
      </w:r>
      <w:r w:rsidR="004353BF">
        <w:rPr>
          <w:sz w:val="24"/>
        </w:rPr>
        <w:t>pant</w:t>
      </w:r>
      <w:r w:rsidR="001F098B">
        <w:rPr>
          <w:sz w:val="24"/>
        </w:rPr>
        <w:t>a pirmajā daļā</w:t>
      </w:r>
      <w:r w:rsidR="004353BF">
        <w:rPr>
          <w:sz w:val="24"/>
        </w:rPr>
        <w:t xml:space="preserve"> noteiktā termiņa beigām konstatē, ka </w:t>
      </w:r>
      <w:r w:rsidR="00A772B7">
        <w:rPr>
          <w:sz w:val="24"/>
        </w:rPr>
        <w:t xml:space="preserve">šī </w:t>
      </w:r>
      <w:r w:rsidR="00AF11DA">
        <w:rPr>
          <w:sz w:val="24"/>
        </w:rPr>
        <w:t>panta</w:t>
      </w:r>
      <w:r w:rsidR="00A772B7">
        <w:rPr>
          <w:sz w:val="24"/>
        </w:rPr>
        <w:t xml:space="preserve"> pirmajā daļā minētās </w:t>
      </w:r>
      <w:r w:rsidR="004353BF">
        <w:rPr>
          <w:sz w:val="24"/>
        </w:rPr>
        <w:t>personas īpašumā ir manta vai finanšu līdzekļi, kas</w:t>
      </w:r>
      <w:r w:rsidR="007464CA">
        <w:rPr>
          <w:sz w:val="24"/>
        </w:rPr>
        <w:t xml:space="preserve"> </w:t>
      </w:r>
      <w:r w:rsidR="001F098B">
        <w:rPr>
          <w:sz w:val="24"/>
        </w:rPr>
        <w:t>atbilst šī</w:t>
      </w:r>
      <w:r w:rsidR="007464CA" w:rsidRPr="007464CA">
        <w:rPr>
          <w:sz w:val="24"/>
        </w:rPr>
        <w:t xml:space="preserve"> likuma </w:t>
      </w:r>
      <w:r w:rsidR="001F098B">
        <w:rPr>
          <w:sz w:val="24"/>
        </w:rPr>
        <w:t>3.</w:t>
      </w:r>
      <w:r w:rsidR="007464CA" w:rsidRPr="007464CA">
        <w:rPr>
          <w:sz w:val="24"/>
        </w:rPr>
        <w:t xml:space="preserve">panta </w:t>
      </w:r>
      <w:r w:rsidR="00A772B7">
        <w:rPr>
          <w:sz w:val="24"/>
        </w:rPr>
        <w:t xml:space="preserve">pirmajā daļā </w:t>
      </w:r>
      <w:r w:rsidR="007464CA" w:rsidRPr="007464CA">
        <w:rPr>
          <w:sz w:val="24"/>
        </w:rPr>
        <w:t xml:space="preserve">minētajiem kritērijiem, </w:t>
      </w:r>
      <w:r w:rsidR="001F098B">
        <w:rPr>
          <w:sz w:val="24"/>
        </w:rPr>
        <w:t>un</w:t>
      </w:r>
      <w:r w:rsidR="007464CA" w:rsidRPr="007464CA">
        <w:rPr>
          <w:sz w:val="24"/>
        </w:rPr>
        <w:t xml:space="preserve"> persona nav iesniegusi mantiskā </w:t>
      </w:r>
      <w:r w:rsidR="001F098B">
        <w:rPr>
          <w:sz w:val="24"/>
        </w:rPr>
        <w:t xml:space="preserve">stāvokļa deklarāciju šī likuma 4.panta pirmajā daļā </w:t>
      </w:r>
      <w:r w:rsidR="007464CA" w:rsidRPr="007464CA">
        <w:rPr>
          <w:sz w:val="24"/>
        </w:rPr>
        <w:t>noteiktajā termiņā,</w:t>
      </w:r>
      <w:r w:rsidR="004353BF">
        <w:rPr>
          <w:sz w:val="24"/>
        </w:rPr>
        <w:t xml:space="preserve"> personai ir pienākums </w:t>
      </w:r>
      <w:r w:rsidR="004353BF" w:rsidRPr="00B94345">
        <w:rPr>
          <w:sz w:val="24"/>
        </w:rPr>
        <w:t>pierādīt savas mantas un finanšu līdzekļu izcelsm</w:t>
      </w:r>
      <w:r w:rsidR="00792029">
        <w:rPr>
          <w:sz w:val="24"/>
        </w:rPr>
        <w:t>i</w:t>
      </w:r>
      <w:r w:rsidR="004353BF" w:rsidRPr="00B94345">
        <w:rPr>
          <w:sz w:val="24"/>
        </w:rPr>
        <w:t xml:space="preserve"> </w:t>
      </w:r>
      <w:r w:rsidR="00D36DE3" w:rsidRPr="00D36DE3">
        <w:rPr>
          <w:sz w:val="24"/>
        </w:rPr>
        <w:t>saskaņā ar tiesību aktos noteiktajām prasībām</w:t>
      </w:r>
      <w:r w:rsidR="004353BF">
        <w:rPr>
          <w:sz w:val="24"/>
        </w:rPr>
        <w:t>.</w:t>
      </w:r>
    </w:p>
    <w:p w:rsidR="00B94345" w:rsidRPr="00B94345" w:rsidRDefault="00A772B7" w:rsidP="00CD1581">
      <w:pPr>
        <w:spacing w:line="240" w:lineRule="auto"/>
        <w:ind w:firstLine="567"/>
        <w:rPr>
          <w:i/>
          <w:sz w:val="24"/>
        </w:rPr>
      </w:pPr>
      <w:r>
        <w:rPr>
          <w:sz w:val="24"/>
        </w:rPr>
        <w:t xml:space="preserve">(3) </w:t>
      </w:r>
      <w:r w:rsidR="00B8746C">
        <w:rPr>
          <w:sz w:val="24"/>
        </w:rPr>
        <w:t xml:space="preserve">Ja nodokļu administrācija vai cita </w:t>
      </w:r>
      <w:r w:rsidR="00B8746C" w:rsidRPr="007464CA">
        <w:rPr>
          <w:sz w:val="24"/>
        </w:rPr>
        <w:t xml:space="preserve">valsts institūcija savas kompetences ietvaros </w:t>
      </w:r>
      <w:r w:rsidR="00B8746C">
        <w:rPr>
          <w:sz w:val="24"/>
        </w:rPr>
        <w:t xml:space="preserve">pēc šī likuma 4.panta otrajā daļā noteiktā termiņa beigām konstatē, ka šī likuma 2.panta otrajā daļā minētā persona </w:t>
      </w:r>
      <w:r w:rsidR="00B8746C" w:rsidRPr="007464CA">
        <w:rPr>
          <w:sz w:val="24"/>
        </w:rPr>
        <w:t xml:space="preserve">nav iesniegusi mantiskā </w:t>
      </w:r>
      <w:r w:rsidR="00B8746C">
        <w:rPr>
          <w:sz w:val="24"/>
        </w:rPr>
        <w:t xml:space="preserve">stāvokļa deklarāciju šī likuma 4.panta otrajā daļā </w:t>
      </w:r>
      <w:r w:rsidR="00B8746C" w:rsidRPr="007464CA">
        <w:rPr>
          <w:sz w:val="24"/>
        </w:rPr>
        <w:lastRenderedPageBreak/>
        <w:t>noteiktajā termiņā,</w:t>
      </w:r>
      <w:r w:rsidR="00B8746C">
        <w:rPr>
          <w:sz w:val="24"/>
        </w:rPr>
        <w:t xml:space="preserve"> personai ir pienākums </w:t>
      </w:r>
      <w:r w:rsidR="00B8746C" w:rsidRPr="00B94345">
        <w:rPr>
          <w:sz w:val="24"/>
        </w:rPr>
        <w:t>pierādīt savas mantas un finanšu līdzekļu izcelsm</w:t>
      </w:r>
      <w:r w:rsidR="00B8746C">
        <w:rPr>
          <w:sz w:val="24"/>
        </w:rPr>
        <w:t>i</w:t>
      </w:r>
      <w:r w:rsidR="00B8746C" w:rsidRPr="00B94345">
        <w:rPr>
          <w:sz w:val="24"/>
        </w:rPr>
        <w:t xml:space="preserve"> </w:t>
      </w:r>
      <w:r w:rsidR="00B8746C" w:rsidRPr="00D36DE3">
        <w:rPr>
          <w:sz w:val="24"/>
        </w:rPr>
        <w:t>saskaņā ar tiesību aktos noteiktajām prasībām</w:t>
      </w:r>
      <w:r w:rsidR="00B8746C">
        <w:rPr>
          <w:sz w:val="24"/>
        </w:rPr>
        <w:t>.</w:t>
      </w:r>
    </w:p>
    <w:p w:rsidR="00844227" w:rsidRDefault="00844227" w:rsidP="00BF125D">
      <w:pPr>
        <w:spacing w:line="240" w:lineRule="auto"/>
        <w:rPr>
          <w:sz w:val="24"/>
        </w:rPr>
      </w:pPr>
    </w:p>
    <w:p w:rsidR="00EE458E" w:rsidRPr="00844227" w:rsidRDefault="00EE458E" w:rsidP="00BF125D">
      <w:pPr>
        <w:spacing w:line="240" w:lineRule="auto"/>
        <w:rPr>
          <w:sz w:val="24"/>
        </w:rPr>
      </w:pPr>
    </w:p>
    <w:p w:rsidR="00844227" w:rsidRPr="0081467A" w:rsidRDefault="00844227" w:rsidP="00844227">
      <w:pPr>
        <w:tabs>
          <w:tab w:val="left" w:pos="6237"/>
        </w:tabs>
        <w:spacing w:line="240" w:lineRule="auto"/>
        <w:ind w:firstLine="567"/>
        <w:rPr>
          <w:sz w:val="24"/>
        </w:rPr>
      </w:pPr>
      <w:r w:rsidRPr="0081467A">
        <w:rPr>
          <w:sz w:val="24"/>
        </w:rPr>
        <w:t>Ministru prezidents</w:t>
      </w:r>
      <w:r w:rsidRPr="0081467A">
        <w:rPr>
          <w:sz w:val="24"/>
        </w:rPr>
        <w:tab/>
      </w:r>
      <w:proofErr w:type="spellStart"/>
      <w:r w:rsidRPr="0081467A">
        <w:rPr>
          <w:sz w:val="24"/>
        </w:rPr>
        <w:t>V.Dombrovskis</w:t>
      </w:r>
      <w:proofErr w:type="spellEnd"/>
    </w:p>
    <w:p w:rsidR="00844227" w:rsidRPr="0081467A" w:rsidRDefault="00844227" w:rsidP="00844227">
      <w:pPr>
        <w:spacing w:line="240" w:lineRule="auto"/>
        <w:ind w:firstLine="567"/>
        <w:rPr>
          <w:sz w:val="24"/>
        </w:rPr>
      </w:pPr>
    </w:p>
    <w:p w:rsidR="00844227" w:rsidRPr="0081467A" w:rsidRDefault="00844227" w:rsidP="00844227">
      <w:pPr>
        <w:spacing w:line="240" w:lineRule="auto"/>
        <w:ind w:firstLine="567"/>
        <w:rPr>
          <w:sz w:val="24"/>
        </w:rPr>
      </w:pPr>
    </w:p>
    <w:p w:rsidR="00844227" w:rsidRPr="0081467A" w:rsidRDefault="00844227" w:rsidP="00844227">
      <w:pPr>
        <w:spacing w:line="240" w:lineRule="auto"/>
        <w:ind w:firstLine="567"/>
        <w:rPr>
          <w:sz w:val="24"/>
        </w:rPr>
      </w:pPr>
    </w:p>
    <w:p w:rsidR="006344A2" w:rsidRPr="0081467A" w:rsidRDefault="00844227" w:rsidP="00844227">
      <w:pPr>
        <w:tabs>
          <w:tab w:val="left" w:pos="6237"/>
        </w:tabs>
        <w:spacing w:line="240" w:lineRule="auto"/>
        <w:ind w:firstLine="567"/>
        <w:rPr>
          <w:sz w:val="24"/>
        </w:rPr>
      </w:pPr>
      <w:r w:rsidRPr="0081467A">
        <w:rPr>
          <w:sz w:val="24"/>
        </w:rPr>
        <w:t>Finanšu ministrs</w:t>
      </w:r>
      <w:r w:rsidRPr="0081467A">
        <w:rPr>
          <w:sz w:val="24"/>
        </w:rPr>
        <w:tab/>
        <w:t>A.Vilks</w:t>
      </w:r>
    </w:p>
    <w:p w:rsidR="00CA3131" w:rsidRPr="0081467A" w:rsidRDefault="00CA3131" w:rsidP="00BF125D">
      <w:pPr>
        <w:tabs>
          <w:tab w:val="left" w:pos="6237"/>
        </w:tabs>
        <w:spacing w:line="240" w:lineRule="auto"/>
        <w:rPr>
          <w:sz w:val="24"/>
        </w:rPr>
      </w:pPr>
    </w:p>
    <w:p w:rsidR="00370C3D" w:rsidRPr="0081467A" w:rsidRDefault="00370C3D" w:rsidP="00370C3D">
      <w:pPr>
        <w:widowControl/>
        <w:adjustRightInd/>
        <w:spacing w:line="240" w:lineRule="auto"/>
        <w:rPr>
          <w:iCs w:val="0"/>
          <w:sz w:val="24"/>
          <w:lang w:eastAsia="en-US"/>
        </w:rPr>
      </w:pPr>
    </w:p>
    <w:p w:rsidR="00474CDF" w:rsidRDefault="00474CDF" w:rsidP="00370C3D">
      <w:pPr>
        <w:widowControl/>
        <w:adjustRightInd/>
        <w:spacing w:line="240" w:lineRule="auto"/>
        <w:rPr>
          <w:iCs w:val="0"/>
          <w:sz w:val="24"/>
          <w:szCs w:val="22"/>
          <w:lang w:eastAsia="en-US"/>
        </w:rPr>
      </w:pPr>
    </w:p>
    <w:p w:rsidR="00370C3D" w:rsidRDefault="00370C3D" w:rsidP="00370C3D">
      <w:pPr>
        <w:widowControl/>
        <w:adjustRightInd/>
        <w:spacing w:line="240" w:lineRule="auto"/>
        <w:rPr>
          <w:iCs w:val="0"/>
          <w:sz w:val="24"/>
          <w:szCs w:val="22"/>
          <w:lang w:eastAsia="en-US"/>
        </w:rPr>
      </w:pPr>
    </w:p>
    <w:p w:rsidR="0020392B" w:rsidRDefault="0020392B" w:rsidP="00370C3D">
      <w:pPr>
        <w:widowControl/>
        <w:adjustRightInd/>
        <w:spacing w:line="240" w:lineRule="auto"/>
        <w:rPr>
          <w:iCs w:val="0"/>
          <w:sz w:val="24"/>
          <w:szCs w:val="22"/>
          <w:lang w:eastAsia="en-US"/>
        </w:rPr>
      </w:pPr>
    </w:p>
    <w:p w:rsidR="0020392B" w:rsidRDefault="0020392B" w:rsidP="00370C3D">
      <w:pPr>
        <w:widowControl/>
        <w:adjustRightInd/>
        <w:spacing w:line="240" w:lineRule="auto"/>
        <w:rPr>
          <w:iCs w:val="0"/>
          <w:sz w:val="24"/>
          <w:szCs w:val="22"/>
          <w:lang w:eastAsia="en-US"/>
        </w:rPr>
      </w:pPr>
    </w:p>
    <w:p w:rsidR="0020392B" w:rsidRDefault="0020392B" w:rsidP="00370C3D">
      <w:pPr>
        <w:widowControl/>
        <w:adjustRightInd/>
        <w:spacing w:line="240" w:lineRule="auto"/>
        <w:rPr>
          <w:iCs w:val="0"/>
          <w:sz w:val="24"/>
          <w:szCs w:val="22"/>
          <w:lang w:eastAsia="en-US"/>
        </w:rPr>
      </w:pPr>
    </w:p>
    <w:p w:rsidR="0020392B" w:rsidRDefault="0020392B" w:rsidP="00370C3D">
      <w:pPr>
        <w:widowControl/>
        <w:adjustRightInd/>
        <w:spacing w:line="240" w:lineRule="auto"/>
        <w:rPr>
          <w:iCs w:val="0"/>
          <w:sz w:val="24"/>
          <w:szCs w:val="22"/>
          <w:lang w:eastAsia="en-US"/>
        </w:rPr>
      </w:pPr>
    </w:p>
    <w:p w:rsidR="0020392B" w:rsidRDefault="0020392B" w:rsidP="00370C3D">
      <w:pPr>
        <w:widowControl/>
        <w:adjustRightInd/>
        <w:spacing w:line="240" w:lineRule="auto"/>
        <w:rPr>
          <w:iCs w:val="0"/>
          <w:sz w:val="24"/>
          <w:szCs w:val="22"/>
          <w:lang w:eastAsia="en-US"/>
        </w:rPr>
      </w:pPr>
    </w:p>
    <w:p w:rsidR="0020392B" w:rsidRDefault="0020392B" w:rsidP="00370C3D">
      <w:pPr>
        <w:widowControl/>
        <w:adjustRightInd/>
        <w:spacing w:line="240" w:lineRule="auto"/>
        <w:rPr>
          <w:iCs w:val="0"/>
          <w:sz w:val="24"/>
          <w:szCs w:val="22"/>
          <w:lang w:eastAsia="en-US"/>
        </w:rPr>
      </w:pPr>
    </w:p>
    <w:p w:rsidR="0020392B" w:rsidRDefault="0020392B" w:rsidP="00370C3D">
      <w:pPr>
        <w:widowControl/>
        <w:adjustRightInd/>
        <w:spacing w:line="240" w:lineRule="auto"/>
        <w:rPr>
          <w:iCs w:val="0"/>
          <w:sz w:val="24"/>
          <w:szCs w:val="22"/>
          <w:lang w:eastAsia="en-US"/>
        </w:rPr>
      </w:pPr>
    </w:p>
    <w:p w:rsidR="0020392B" w:rsidRDefault="0020392B" w:rsidP="00370C3D">
      <w:pPr>
        <w:widowControl/>
        <w:adjustRightInd/>
        <w:spacing w:line="240" w:lineRule="auto"/>
        <w:rPr>
          <w:iCs w:val="0"/>
          <w:sz w:val="24"/>
          <w:szCs w:val="22"/>
          <w:lang w:eastAsia="en-US"/>
        </w:rPr>
      </w:pPr>
    </w:p>
    <w:p w:rsidR="0020392B" w:rsidRDefault="0020392B" w:rsidP="00370C3D">
      <w:pPr>
        <w:widowControl/>
        <w:adjustRightInd/>
        <w:spacing w:line="240" w:lineRule="auto"/>
        <w:rPr>
          <w:iCs w:val="0"/>
          <w:sz w:val="24"/>
          <w:szCs w:val="22"/>
          <w:lang w:eastAsia="en-US"/>
        </w:rPr>
      </w:pPr>
    </w:p>
    <w:p w:rsidR="0020392B" w:rsidRDefault="0020392B" w:rsidP="00370C3D">
      <w:pPr>
        <w:widowControl/>
        <w:adjustRightInd/>
        <w:spacing w:line="240" w:lineRule="auto"/>
        <w:rPr>
          <w:iCs w:val="0"/>
          <w:sz w:val="24"/>
          <w:szCs w:val="22"/>
          <w:lang w:eastAsia="en-US"/>
        </w:rPr>
      </w:pPr>
    </w:p>
    <w:p w:rsidR="0020392B" w:rsidRDefault="0020392B" w:rsidP="00370C3D">
      <w:pPr>
        <w:widowControl/>
        <w:adjustRightInd/>
        <w:spacing w:line="240" w:lineRule="auto"/>
        <w:rPr>
          <w:iCs w:val="0"/>
          <w:sz w:val="24"/>
          <w:szCs w:val="22"/>
          <w:lang w:eastAsia="en-US"/>
        </w:rPr>
      </w:pPr>
    </w:p>
    <w:p w:rsidR="0020392B" w:rsidRDefault="0020392B" w:rsidP="00370C3D">
      <w:pPr>
        <w:widowControl/>
        <w:adjustRightInd/>
        <w:spacing w:line="240" w:lineRule="auto"/>
        <w:rPr>
          <w:iCs w:val="0"/>
          <w:sz w:val="24"/>
          <w:szCs w:val="22"/>
          <w:lang w:eastAsia="en-US"/>
        </w:rPr>
      </w:pPr>
    </w:p>
    <w:p w:rsidR="0020392B" w:rsidRDefault="0020392B" w:rsidP="00370C3D">
      <w:pPr>
        <w:widowControl/>
        <w:adjustRightInd/>
        <w:spacing w:line="240" w:lineRule="auto"/>
        <w:rPr>
          <w:iCs w:val="0"/>
          <w:sz w:val="24"/>
          <w:szCs w:val="22"/>
          <w:lang w:eastAsia="en-US"/>
        </w:rPr>
      </w:pPr>
    </w:p>
    <w:p w:rsidR="0020392B" w:rsidRDefault="0020392B" w:rsidP="00370C3D">
      <w:pPr>
        <w:widowControl/>
        <w:adjustRightInd/>
        <w:spacing w:line="240" w:lineRule="auto"/>
        <w:rPr>
          <w:iCs w:val="0"/>
          <w:sz w:val="24"/>
          <w:szCs w:val="22"/>
          <w:lang w:eastAsia="en-US"/>
        </w:rPr>
      </w:pPr>
    </w:p>
    <w:p w:rsidR="0020392B" w:rsidRDefault="0020392B" w:rsidP="00370C3D">
      <w:pPr>
        <w:widowControl/>
        <w:adjustRightInd/>
        <w:spacing w:line="240" w:lineRule="auto"/>
        <w:rPr>
          <w:iCs w:val="0"/>
          <w:sz w:val="24"/>
          <w:szCs w:val="22"/>
          <w:lang w:eastAsia="en-US"/>
        </w:rPr>
      </w:pPr>
    </w:p>
    <w:p w:rsidR="0020392B" w:rsidRDefault="0020392B" w:rsidP="00370C3D">
      <w:pPr>
        <w:widowControl/>
        <w:adjustRightInd/>
        <w:spacing w:line="240" w:lineRule="auto"/>
        <w:rPr>
          <w:iCs w:val="0"/>
          <w:sz w:val="24"/>
          <w:szCs w:val="22"/>
          <w:lang w:eastAsia="en-US"/>
        </w:rPr>
      </w:pPr>
    </w:p>
    <w:p w:rsidR="0020392B" w:rsidRDefault="0020392B" w:rsidP="00370C3D">
      <w:pPr>
        <w:widowControl/>
        <w:adjustRightInd/>
        <w:spacing w:line="240" w:lineRule="auto"/>
        <w:rPr>
          <w:iCs w:val="0"/>
          <w:sz w:val="24"/>
          <w:szCs w:val="22"/>
          <w:lang w:eastAsia="en-US"/>
        </w:rPr>
      </w:pPr>
    </w:p>
    <w:p w:rsidR="0020392B" w:rsidRDefault="0020392B" w:rsidP="00370C3D">
      <w:pPr>
        <w:widowControl/>
        <w:adjustRightInd/>
        <w:spacing w:line="240" w:lineRule="auto"/>
        <w:rPr>
          <w:iCs w:val="0"/>
          <w:sz w:val="24"/>
          <w:szCs w:val="22"/>
          <w:lang w:eastAsia="en-US"/>
        </w:rPr>
      </w:pPr>
    </w:p>
    <w:p w:rsidR="0020392B" w:rsidRDefault="0020392B" w:rsidP="00370C3D">
      <w:pPr>
        <w:widowControl/>
        <w:adjustRightInd/>
        <w:spacing w:line="240" w:lineRule="auto"/>
        <w:rPr>
          <w:iCs w:val="0"/>
          <w:sz w:val="24"/>
          <w:szCs w:val="22"/>
          <w:lang w:eastAsia="en-US"/>
        </w:rPr>
      </w:pPr>
    </w:p>
    <w:p w:rsidR="0020392B" w:rsidRDefault="0020392B" w:rsidP="00370C3D">
      <w:pPr>
        <w:widowControl/>
        <w:adjustRightInd/>
        <w:spacing w:line="240" w:lineRule="auto"/>
        <w:rPr>
          <w:iCs w:val="0"/>
          <w:sz w:val="24"/>
          <w:szCs w:val="22"/>
          <w:lang w:eastAsia="en-US"/>
        </w:rPr>
      </w:pPr>
    </w:p>
    <w:p w:rsidR="0020392B" w:rsidRDefault="0020392B" w:rsidP="00370C3D">
      <w:pPr>
        <w:widowControl/>
        <w:adjustRightInd/>
        <w:spacing w:line="240" w:lineRule="auto"/>
        <w:rPr>
          <w:iCs w:val="0"/>
          <w:sz w:val="24"/>
          <w:szCs w:val="22"/>
          <w:lang w:eastAsia="en-US"/>
        </w:rPr>
      </w:pPr>
    </w:p>
    <w:p w:rsidR="0020392B" w:rsidRDefault="0020392B" w:rsidP="00370C3D">
      <w:pPr>
        <w:widowControl/>
        <w:adjustRightInd/>
        <w:spacing w:line="240" w:lineRule="auto"/>
        <w:rPr>
          <w:iCs w:val="0"/>
          <w:sz w:val="24"/>
          <w:szCs w:val="22"/>
          <w:lang w:eastAsia="en-US"/>
        </w:rPr>
      </w:pPr>
    </w:p>
    <w:p w:rsidR="0020392B" w:rsidRPr="00370C3D" w:rsidRDefault="0020392B" w:rsidP="00370C3D">
      <w:pPr>
        <w:widowControl/>
        <w:adjustRightInd/>
        <w:spacing w:line="240" w:lineRule="auto"/>
        <w:rPr>
          <w:iCs w:val="0"/>
          <w:sz w:val="24"/>
          <w:szCs w:val="22"/>
          <w:lang w:eastAsia="en-US"/>
        </w:rPr>
      </w:pPr>
      <w:bookmarkStart w:id="0" w:name="_GoBack"/>
      <w:bookmarkEnd w:id="0"/>
    </w:p>
    <w:p w:rsidR="00370C3D" w:rsidRPr="00370C3D" w:rsidRDefault="00370C3D" w:rsidP="00370C3D">
      <w:pPr>
        <w:widowControl/>
        <w:adjustRightInd/>
        <w:spacing w:line="240" w:lineRule="auto"/>
        <w:rPr>
          <w:iCs w:val="0"/>
          <w:sz w:val="24"/>
          <w:szCs w:val="22"/>
          <w:lang w:eastAsia="en-US"/>
        </w:rPr>
      </w:pPr>
    </w:p>
    <w:p w:rsidR="00370C3D" w:rsidRPr="00370C3D" w:rsidRDefault="00F87F9B" w:rsidP="00370C3D">
      <w:pPr>
        <w:widowControl/>
        <w:adjustRightInd/>
        <w:spacing w:line="240" w:lineRule="auto"/>
        <w:rPr>
          <w:iCs w:val="0"/>
          <w:sz w:val="20"/>
          <w:szCs w:val="20"/>
        </w:rPr>
      </w:pPr>
      <w:r>
        <w:rPr>
          <w:iCs w:val="0"/>
          <w:sz w:val="20"/>
          <w:szCs w:val="20"/>
        </w:rPr>
        <w:t>2011.03.</w:t>
      </w:r>
      <w:r w:rsidR="008D5B7F">
        <w:rPr>
          <w:iCs w:val="0"/>
          <w:sz w:val="20"/>
          <w:szCs w:val="20"/>
        </w:rPr>
        <w:t>2</w:t>
      </w:r>
      <w:r w:rsidR="00517B73">
        <w:rPr>
          <w:iCs w:val="0"/>
          <w:sz w:val="20"/>
          <w:szCs w:val="20"/>
        </w:rPr>
        <w:t>4. 11:26</w:t>
      </w:r>
    </w:p>
    <w:p w:rsidR="00370C3D" w:rsidRPr="00370C3D" w:rsidRDefault="00BA42B8" w:rsidP="00370C3D">
      <w:pPr>
        <w:widowControl/>
        <w:adjustRightInd/>
        <w:spacing w:line="240" w:lineRule="auto"/>
        <w:rPr>
          <w:iCs w:val="0"/>
          <w:sz w:val="20"/>
          <w:szCs w:val="20"/>
        </w:rPr>
      </w:pPr>
      <w:r w:rsidRPr="00370C3D">
        <w:rPr>
          <w:iCs w:val="0"/>
          <w:sz w:val="20"/>
          <w:szCs w:val="20"/>
        </w:rPr>
        <w:fldChar w:fldCharType="begin"/>
      </w:r>
      <w:r w:rsidR="00370C3D" w:rsidRPr="00370C3D">
        <w:rPr>
          <w:iCs w:val="0"/>
          <w:sz w:val="20"/>
          <w:szCs w:val="20"/>
        </w:rPr>
        <w:instrText xml:space="preserve"> NUMWORDS  </w:instrText>
      </w:r>
      <w:r w:rsidRPr="00370C3D">
        <w:rPr>
          <w:iCs w:val="0"/>
          <w:sz w:val="20"/>
          <w:szCs w:val="20"/>
        </w:rPr>
        <w:fldChar w:fldCharType="separate"/>
      </w:r>
      <w:r w:rsidR="000307E3">
        <w:rPr>
          <w:iCs w:val="0"/>
          <w:noProof/>
          <w:sz w:val="20"/>
          <w:szCs w:val="20"/>
        </w:rPr>
        <w:t>2432</w:t>
      </w:r>
      <w:r w:rsidRPr="00370C3D">
        <w:rPr>
          <w:iCs w:val="0"/>
          <w:sz w:val="20"/>
          <w:szCs w:val="20"/>
        </w:rPr>
        <w:fldChar w:fldCharType="end"/>
      </w:r>
    </w:p>
    <w:p w:rsidR="00370C3D" w:rsidRPr="00370C3D" w:rsidRDefault="00370C3D" w:rsidP="00370C3D">
      <w:pPr>
        <w:widowControl/>
        <w:adjustRightInd/>
        <w:spacing w:line="240" w:lineRule="auto"/>
        <w:rPr>
          <w:iCs w:val="0"/>
          <w:sz w:val="20"/>
          <w:szCs w:val="20"/>
        </w:rPr>
      </w:pPr>
      <w:r w:rsidRPr="00370C3D">
        <w:rPr>
          <w:iCs w:val="0"/>
          <w:sz w:val="20"/>
          <w:szCs w:val="20"/>
        </w:rPr>
        <w:t>D.Avotiņa,</w:t>
      </w:r>
    </w:p>
    <w:p w:rsidR="00370C3D" w:rsidRPr="00474CDF" w:rsidRDefault="00370C3D" w:rsidP="00370C3D">
      <w:pPr>
        <w:widowControl/>
        <w:adjustRightInd/>
        <w:spacing w:line="240" w:lineRule="auto"/>
        <w:rPr>
          <w:iCs w:val="0"/>
          <w:sz w:val="20"/>
          <w:szCs w:val="20"/>
        </w:rPr>
      </w:pPr>
      <w:r w:rsidRPr="00370C3D">
        <w:rPr>
          <w:iCs w:val="0"/>
          <w:sz w:val="20"/>
          <w:szCs w:val="20"/>
        </w:rPr>
        <w:t>67083920; dace.avotina@fm.gov.lv</w:t>
      </w:r>
    </w:p>
    <w:p w:rsidR="00D80F04" w:rsidRDefault="00D80F04" w:rsidP="00844227">
      <w:pPr>
        <w:tabs>
          <w:tab w:val="left" w:pos="6237"/>
        </w:tabs>
        <w:spacing w:line="240" w:lineRule="auto"/>
        <w:ind w:firstLine="567"/>
        <w:sectPr w:rsidR="00D80F04" w:rsidSect="00844227">
          <w:headerReference w:type="default" r:id="rId7"/>
          <w:footerReference w:type="even" r:id="rId8"/>
          <w:footerReference w:type="default" r:id="rId9"/>
          <w:headerReference w:type="first" r:id="rId10"/>
          <w:footerReference w:type="first" r:id="rId11"/>
          <w:pgSz w:w="11906" w:h="16838"/>
          <w:pgMar w:top="1418" w:right="1418" w:bottom="1134" w:left="1418" w:header="709" w:footer="709" w:gutter="0"/>
          <w:cols w:space="708"/>
          <w:titlePg/>
          <w:docGrid w:linePitch="381"/>
        </w:sectPr>
      </w:pPr>
    </w:p>
    <w:p w:rsidR="00CA3131" w:rsidRDefault="00D80F04" w:rsidP="007D38B5">
      <w:pPr>
        <w:tabs>
          <w:tab w:val="right" w:pos="14286"/>
        </w:tabs>
        <w:spacing w:line="240" w:lineRule="auto"/>
      </w:pPr>
      <w:r>
        <w:lastRenderedPageBreak/>
        <w:tab/>
      </w:r>
      <w:r w:rsidR="00D201E4">
        <w:t>Pielikums</w:t>
      </w:r>
    </w:p>
    <w:p w:rsidR="00286A1F" w:rsidRDefault="00286A1F" w:rsidP="00D80F04">
      <w:pPr>
        <w:tabs>
          <w:tab w:val="left" w:pos="6237"/>
        </w:tabs>
        <w:spacing w:line="240" w:lineRule="auto"/>
        <w:ind w:firstLine="567"/>
        <w:jc w:val="center"/>
        <w:rPr>
          <w:b/>
        </w:rPr>
      </w:pPr>
      <w:r>
        <w:rPr>
          <w:b/>
        </w:rPr>
        <w:t>Mantiskā stāvokļa deklarācija</w:t>
      </w:r>
    </w:p>
    <w:p w:rsidR="00D201E4" w:rsidRPr="00F221C5" w:rsidRDefault="00D201E4" w:rsidP="00844227">
      <w:pPr>
        <w:tabs>
          <w:tab w:val="left" w:pos="6237"/>
        </w:tabs>
        <w:spacing w:line="240" w:lineRule="auto"/>
        <w:ind w:firstLine="567"/>
        <w:rPr>
          <w:sz w:val="24"/>
        </w:rPr>
      </w:pPr>
    </w:p>
    <w:p w:rsidR="00207105" w:rsidRDefault="00207105" w:rsidP="00844227">
      <w:pPr>
        <w:tabs>
          <w:tab w:val="left" w:pos="6237"/>
        </w:tabs>
        <w:spacing w:line="240" w:lineRule="auto"/>
        <w:ind w:firstLine="567"/>
        <w:rPr>
          <w:sz w:val="24"/>
        </w:rPr>
      </w:pPr>
      <w:r w:rsidRPr="00F221C5">
        <w:rPr>
          <w:sz w:val="24"/>
        </w:rPr>
        <w:t>Deklarācijas veids: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1"/>
        <w:gridCol w:w="7251"/>
      </w:tblGrid>
      <w:tr w:rsidR="00F221C5" w:rsidRPr="00DE5D27">
        <w:tc>
          <w:tcPr>
            <w:tcW w:w="7251" w:type="dxa"/>
            <w:shd w:val="clear" w:color="auto" w:fill="auto"/>
          </w:tcPr>
          <w:p w:rsidR="00F221C5" w:rsidRPr="00DE5D27" w:rsidRDefault="00F221C5" w:rsidP="00DE5D27">
            <w:pPr>
              <w:tabs>
                <w:tab w:val="left" w:pos="567"/>
              </w:tabs>
              <w:spacing w:line="240" w:lineRule="auto"/>
              <w:rPr>
                <w:sz w:val="24"/>
              </w:rPr>
            </w:pPr>
            <w:r w:rsidRPr="00DE5D27">
              <w:rPr>
                <w:sz w:val="24"/>
              </w:rPr>
              <w:t>⁯</w:t>
            </w:r>
            <w:r w:rsidRPr="00DE5D27">
              <w:rPr>
                <w:sz w:val="24"/>
              </w:rPr>
              <w:tab/>
              <w:t>Mantiskā stāvokļa deklarācija uz 2011.gada 1.jūlija pulksten 00:00</w:t>
            </w:r>
          </w:p>
          <w:p w:rsidR="00F221C5" w:rsidRPr="00DE5D27" w:rsidRDefault="00F221C5" w:rsidP="00DE5D27">
            <w:pPr>
              <w:tabs>
                <w:tab w:val="left" w:pos="567"/>
              </w:tabs>
              <w:spacing w:line="240" w:lineRule="auto"/>
              <w:rPr>
                <w:sz w:val="24"/>
              </w:rPr>
            </w:pPr>
          </w:p>
          <w:p w:rsidR="00F221C5" w:rsidRPr="00DE5D27" w:rsidRDefault="00F221C5" w:rsidP="00DE5D27">
            <w:pPr>
              <w:spacing w:line="240" w:lineRule="auto"/>
              <w:ind w:left="546"/>
              <w:rPr>
                <w:sz w:val="24"/>
              </w:rPr>
            </w:pPr>
            <w:r w:rsidRPr="00DE5D27">
              <w:rPr>
                <w:sz w:val="24"/>
              </w:rPr>
              <w:t>⁯</w:t>
            </w:r>
            <w:r w:rsidRPr="00DE5D27">
              <w:rPr>
                <w:sz w:val="24"/>
              </w:rPr>
              <w:tab/>
              <w:t>Par personu, kurai ir pienākums aizpildīt deklarāciju</w:t>
            </w:r>
          </w:p>
          <w:p w:rsidR="00F221C5" w:rsidRPr="00DE5D27" w:rsidRDefault="00F221C5" w:rsidP="00DE5D27">
            <w:pPr>
              <w:spacing w:line="240" w:lineRule="auto"/>
              <w:ind w:left="546"/>
              <w:rPr>
                <w:sz w:val="24"/>
              </w:rPr>
            </w:pPr>
            <w:r w:rsidRPr="00DE5D27">
              <w:rPr>
                <w:sz w:val="24"/>
              </w:rPr>
              <w:t>⁯</w:t>
            </w:r>
            <w:r w:rsidRPr="00DE5D27">
              <w:rPr>
                <w:sz w:val="24"/>
              </w:rPr>
              <w:tab/>
              <w:t>Par nepilngadīgu vai rīcībnespējīgu personu</w:t>
            </w:r>
          </w:p>
          <w:p w:rsidR="00F221C5" w:rsidRPr="00DE5D27" w:rsidRDefault="00F221C5" w:rsidP="00DE5D27">
            <w:pPr>
              <w:spacing w:line="240" w:lineRule="auto"/>
              <w:ind w:left="546"/>
              <w:rPr>
                <w:sz w:val="24"/>
              </w:rPr>
            </w:pPr>
            <w:r w:rsidRPr="00DE5D27">
              <w:rPr>
                <w:sz w:val="24"/>
              </w:rPr>
              <w:t>⁯</w:t>
            </w:r>
            <w:r w:rsidRPr="00DE5D27">
              <w:rPr>
                <w:sz w:val="24"/>
              </w:rPr>
              <w:tab/>
              <w:t>Par personu, kura brīvprātīgi aizpilda deklarāciju</w:t>
            </w:r>
          </w:p>
        </w:tc>
        <w:tc>
          <w:tcPr>
            <w:tcW w:w="7251" w:type="dxa"/>
            <w:shd w:val="clear" w:color="auto" w:fill="auto"/>
          </w:tcPr>
          <w:p w:rsidR="00F221C5" w:rsidRPr="00DE5D27" w:rsidRDefault="00F221C5" w:rsidP="00DE5D27">
            <w:pPr>
              <w:spacing w:line="240" w:lineRule="auto"/>
              <w:rPr>
                <w:sz w:val="24"/>
              </w:rPr>
            </w:pPr>
            <w:r w:rsidRPr="00DE5D27">
              <w:rPr>
                <w:sz w:val="24"/>
              </w:rPr>
              <w:t>⁯</w:t>
            </w:r>
            <w:r w:rsidRPr="00DE5D27">
              <w:rPr>
                <w:sz w:val="24"/>
              </w:rPr>
              <w:tab/>
              <w:t>Mantiskā stāvokļa deklarācija personām, kur</w:t>
            </w:r>
            <w:r w:rsidR="00FE5465">
              <w:rPr>
                <w:sz w:val="24"/>
              </w:rPr>
              <w:t xml:space="preserve">as kļūst par rezidentu </w:t>
            </w:r>
            <w:r w:rsidRPr="00DE5D27">
              <w:rPr>
                <w:sz w:val="24"/>
              </w:rPr>
              <w:t>pēc 2011.gada 1.jūlija sasniedz kādu no 3.panta pirmajā daļā noteiktajiem kritērijiem</w:t>
            </w:r>
          </w:p>
          <w:p w:rsidR="00F221C5" w:rsidRPr="00DE5D27" w:rsidRDefault="00F221C5" w:rsidP="00DE5D27">
            <w:pPr>
              <w:spacing w:line="240" w:lineRule="auto"/>
              <w:rPr>
                <w:sz w:val="24"/>
              </w:rPr>
            </w:pPr>
          </w:p>
          <w:p w:rsidR="00F221C5" w:rsidRPr="00DE5D27" w:rsidRDefault="00F221C5" w:rsidP="00DE5D27">
            <w:pPr>
              <w:spacing w:line="240" w:lineRule="auto"/>
              <w:ind w:left="546"/>
              <w:rPr>
                <w:sz w:val="24"/>
              </w:rPr>
            </w:pPr>
            <w:r w:rsidRPr="00DE5D27">
              <w:rPr>
                <w:sz w:val="24"/>
              </w:rPr>
              <w:t>⁯</w:t>
            </w:r>
            <w:r w:rsidRPr="00DE5D27">
              <w:rPr>
                <w:sz w:val="24"/>
              </w:rPr>
              <w:tab/>
              <w:t>Par personu, kurai ir pienākums aizpildīt deklarāciju</w:t>
            </w:r>
          </w:p>
          <w:p w:rsidR="00F221C5" w:rsidRPr="00DE5D27" w:rsidRDefault="00F221C5" w:rsidP="00DE5D27">
            <w:pPr>
              <w:spacing w:line="240" w:lineRule="auto"/>
              <w:ind w:left="546"/>
              <w:rPr>
                <w:sz w:val="24"/>
              </w:rPr>
            </w:pPr>
            <w:r w:rsidRPr="00DE5D27">
              <w:rPr>
                <w:sz w:val="24"/>
              </w:rPr>
              <w:t>⁯</w:t>
            </w:r>
            <w:r w:rsidRPr="00DE5D27">
              <w:rPr>
                <w:sz w:val="24"/>
              </w:rPr>
              <w:tab/>
              <w:t>Par nepilngadīgu vai rīcībnespējīgu personu</w:t>
            </w:r>
          </w:p>
          <w:p w:rsidR="00F221C5" w:rsidRPr="00DE5D27" w:rsidRDefault="00F221C5" w:rsidP="00DE5D27">
            <w:pPr>
              <w:spacing w:line="240" w:lineRule="auto"/>
              <w:ind w:left="546"/>
              <w:rPr>
                <w:sz w:val="24"/>
              </w:rPr>
            </w:pPr>
            <w:r w:rsidRPr="00DE5D27">
              <w:rPr>
                <w:sz w:val="24"/>
              </w:rPr>
              <w:t>⁯</w:t>
            </w:r>
            <w:r w:rsidRPr="00DE5D27">
              <w:rPr>
                <w:sz w:val="24"/>
              </w:rPr>
              <w:tab/>
              <w:t>Par personu, kura brīvprātīgi aizpilda deklarāciju</w:t>
            </w:r>
          </w:p>
        </w:tc>
      </w:tr>
      <w:tr w:rsidR="00F221C5" w:rsidRPr="00DE5D27">
        <w:tc>
          <w:tcPr>
            <w:tcW w:w="7251" w:type="dxa"/>
            <w:shd w:val="clear" w:color="auto" w:fill="auto"/>
          </w:tcPr>
          <w:p w:rsidR="00F221C5" w:rsidRPr="00DE5D27" w:rsidRDefault="00F221C5" w:rsidP="00DE5D27">
            <w:pPr>
              <w:tabs>
                <w:tab w:val="left" w:pos="6237"/>
              </w:tabs>
              <w:spacing w:line="240" w:lineRule="auto"/>
              <w:rPr>
                <w:sz w:val="24"/>
              </w:rPr>
            </w:pPr>
          </w:p>
        </w:tc>
        <w:tc>
          <w:tcPr>
            <w:tcW w:w="7251" w:type="dxa"/>
            <w:shd w:val="clear" w:color="auto" w:fill="auto"/>
          </w:tcPr>
          <w:p w:rsidR="00F221C5" w:rsidRPr="00DE5D27" w:rsidRDefault="00F221C5" w:rsidP="00DE5D27">
            <w:pPr>
              <w:tabs>
                <w:tab w:val="left" w:pos="1985"/>
              </w:tabs>
              <w:spacing w:line="240" w:lineRule="auto"/>
              <w:rPr>
                <w:sz w:val="24"/>
              </w:rPr>
            </w:pPr>
            <w:r w:rsidRPr="00DE5D27">
              <w:rPr>
                <w:sz w:val="24"/>
              </w:rPr>
              <w:t>Datums, no kura mantiskais stāvoklis atbilst kritērijiem:</w:t>
            </w:r>
          </w:p>
          <w:p w:rsidR="00F221C5" w:rsidRPr="00DE5D27" w:rsidRDefault="00F221C5" w:rsidP="00DE5D27">
            <w:pPr>
              <w:tabs>
                <w:tab w:val="left" w:pos="1985"/>
              </w:tabs>
              <w:spacing w:line="240" w:lineRule="auto"/>
              <w:rPr>
                <w:sz w:val="24"/>
              </w:rPr>
            </w:pPr>
          </w:p>
          <w:p w:rsidR="00F221C5" w:rsidRPr="00DE5D27" w:rsidRDefault="00F221C5" w:rsidP="00DE5D27">
            <w:pPr>
              <w:tabs>
                <w:tab w:val="left" w:pos="1985"/>
              </w:tabs>
              <w:spacing w:line="240" w:lineRule="auto"/>
              <w:rPr>
                <w:sz w:val="24"/>
              </w:rPr>
            </w:pPr>
            <w:r w:rsidRPr="00DE5D27">
              <w:rPr>
                <w:sz w:val="24"/>
              </w:rPr>
              <w:t>________________________</w:t>
            </w:r>
          </w:p>
        </w:tc>
      </w:tr>
    </w:tbl>
    <w:p w:rsidR="00001053" w:rsidRPr="0071558F" w:rsidRDefault="00001053" w:rsidP="0071558F">
      <w:pPr>
        <w:tabs>
          <w:tab w:val="left" w:pos="6237"/>
        </w:tabs>
        <w:spacing w:line="240" w:lineRule="auto"/>
        <w:rPr>
          <w:sz w:val="24"/>
        </w:rPr>
      </w:pPr>
      <w:r w:rsidRPr="0071558F">
        <w:rPr>
          <w:sz w:val="24"/>
        </w:rPr>
        <w:t>Piezīme. Atzīmēt atbilstošo kvadrātiņu. Visas deklarācijā noteiktās ziņas sniedzamas gan attiecībā uz Latviju, gan ārvalstīm.</w:t>
      </w:r>
    </w:p>
    <w:p w:rsidR="00381DF7" w:rsidRDefault="00381DF7" w:rsidP="00844227">
      <w:pPr>
        <w:tabs>
          <w:tab w:val="left" w:pos="6237"/>
        </w:tabs>
        <w:spacing w:line="240" w:lineRule="auto"/>
        <w:ind w:firstLine="567"/>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5"/>
        <w:gridCol w:w="3626"/>
        <w:gridCol w:w="3625"/>
        <w:gridCol w:w="3691"/>
      </w:tblGrid>
      <w:tr w:rsidR="00D80F04" w:rsidRPr="000B72E7">
        <w:tc>
          <w:tcPr>
            <w:tcW w:w="3625" w:type="dxa"/>
            <w:shd w:val="clear" w:color="auto" w:fill="auto"/>
          </w:tcPr>
          <w:p w:rsidR="00D80F04" w:rsidRPr="00F221C5" w:rsidRDefault="00D80F04" w:rsidP="000B72E7">
            <w:pPr>
              <w:tabs>
                <w:tab w:val="left" w:pos="6237"/>
              </w:tabs>
              <w:spacing w:line="240" w:lineRule="auto"/>
              <w:rPr>
                <w:sz w:val="24"/>
              </w:rPr>
            </w:pPr>
            <w:r w:rsidRPr="00F221C5">
              <w:rPr>
                <w:sz w:val="24"/>
              </w:rPr>
              <w:t>Personas vārds, uzvārds</w:t>
            </w:r>
          </w:p>
          <w:p w:rsidR="00D80F04" w:rsidRPr="00F221C5" w:rsidRDefault="00D80F04" w:rsidP="000B72E7">
            <w:pPr>
              <w:tabs>
                <w:tab w:val="left" w:pos="6237"/>
              </w:tabs>
              <w:spacing w:line="240" w:lineRule="auto"/>
              <w:rPr>
                <w:sz w:val="24"/>
              </w:rPr>
            </w:pPr>
          </w:p>
        </w:tc>
        <w:tc>
          <w:tcPr>
            <w:tcW w:w="3626" w:type="dxa"/>
            <w:shd w:val="clear" w:color="auto" w:fill="auto"/>
          </w:tcPr>
          <w:p w:rsidR="00D80F04" w:rsidRPr="00F221C5" w:rsidRDefault="00D80F04" w:rsidP="000B72E7">
            <w:pPr>
              <w:tabs>
                <w:tab w:val="left" w:pos="6237"/>
              </w:tabs>
              <w:spacing w:line="240" w:lineRule="auto"/>
              <w:rPr>
                <w:sz w:val="24"/>
              </w:rPr>
            </w:pPr>
          </w:p>
        </w:tc>
        <w:tc>
          <w:tcPr>
            <w:tcW w:w="3625" w:type="dxa"/>
            <w:shd w:val="clear" w:color="auto" w:fill="auto"/>
          </w:tcPr>
          <w:p w:rsidR="00D80F04" w:rsidRPr="00F221C5" w:rsidRDefault="00D80F04" w:rsidP="000B72E7">
            <w:pPr>
              <w:tabs>
                <w:tab w:val="left" w:pos="6237"/>
              </w:tabs>
              <w:spacing w:line="240" w:lineRule="auto"/>
              <w:rPr>
                <w:sz w:val="24"/>
              </w:rPr>
            </w:pPr>
            <w:r w:rsidRPr="00F221C5">
              <w:rPr>
                <w:sz w:val="24"/>
              </w:rPr>
              <w:t>Personas kods:</w:t>
            </w:r>
          </w:p>
          <w:p w:rsidR="00D80F04" w:rsidRPr="00F221C5" w:rsidRDefault="00D80F04" w:rsidP="000B72E7">
            <w:pPr>
              <w:tabs>
                <w:tab w:val="left" w:pos="6237"/>
              </w:tabs>
              <w:spacing w:line="240" w:lineRule="auto"/>
              <w:rPr>
                <w:sz w:val="24"/>
              </w:rPr>
            </w:pPr>
          </w:p>
        </w:tc>
        <w:tc>
          <w:tcPr>
            <w:tcW w:w="3691" w:type="dxa"/>
            <w:shd w:val="clear" w:color="auto" w:fill="auto"/>
          </w:tcPr>
          <w:p w:rsidR="00D80F04" w:rsidRPr="00F221C5" w:rsidRDefault="007305DF" w:rsidP="000B72E7">
            <w:pPr>
              <w:tabs>
                <w:tab w:val="left" w:pos="6237"/>
              </w:tabs>
              <w:spacing w:line="240" w:lineRule="auto"/>
              <w:ind w:left="1598"/>
              <w:rPr>
                <w:sz w:val="24"/>
              </w:rPr>
            </w:pPr>
            <w:r w:rsidRPr="00F221C5">
              <w:rPr>
                <w:sz w:val="24"/>
              </w:rPr>
              <w:t xml:space="preserve"> – </w:t>
            </w:r>
          </w:p>
        </w:tc>
      </w:tr>
      <w:tr w:rsidR="003329AA" w:rsidRPr="000B72E7">
        <w:tc>
          <w:tcPr>
            <w:tcW w:w="3625" w:type="dxa"/>
            <w:shd w:val="clear" w:color="auto" w:fill="auto"/>
          </w:tcPr>
          <w:p w:rsidR="00E316F6" w:rsidRDefault="00657763" w:rsidP="000B72E7">
            <w:pPr>
              <w:tabs>
                <w:tab w:val="left" w:pos="6237"/>
              </w:tabs>
              <w:spacing w:line="240" w:lineRule="auto"/>
              <w:rPr>
                <w:sz w:val="24"/>
              </w:rPr>
            </w:pPr>
            <w:r>
              <w:rPr>
                <w:sz w:val="24"/>
              </w:rPr>
              <w:t>Kontaktinformācija:</w:t>
            </w:r>
          </w:p>
          <w:p w:rsidR="003329AA" w:rsidRPr="00F221C5" w:rsidRDefault="00E316F6" w:rsidP="000B72E7">
            <w:pPr>
              <w:tabs>
                <w:tab w:val="left" w:pos="6237"/>
              </w:tabs>
              <w:spacing w:line="240" w:lineRule="auto"/>
              <w:rPr>
                <w:sz w:val="24"/>
              </w:rPr>
            </w:pPr>
            <w:r>
              <w:rPr>
                <w:sz w:val="24"/>
              </w:rPr>
              <w:t>(persona aizpilda pēc izvēles)</w:t>
            </w:r>
          </w:p>
        </w:tc>
        <w:tc>
          <w:tcPr>
            <w:tcW w:w="10942" w:type="dxa"/>
            <w:gridSpan w:val="3"/>
            <w:shd w:val="clear" w:color="auto" w:fill="auto"/>
          </w:tcPr>
          <w:p w:rsidR="003329AA" w:rsidRPr="00F221C5" w:rsidRDefault="003329AA" w:rsidP="000B72E7">
            <w:pPr>
              <w:tabs>
                <w:tab w:val="left" w:pos="6237"/>
              </w:tabs>
              <w:spacing w:line="240" w:lineRule="auto"/>
              <w:rPr>
                <w:sz w:val="24"/>
              </w:rPr>
            </w:pPr>
          </w:p>
        </w:tc>
      </w:tr>
      <w:tr w:rsidR="00D80F04" w:rsidRPr="000B72E7">
        <w:tc>
          <w:tcPr>
            <w:tcW w:w="3625" w:type="dxa"/>
            <w:shd w:val="clear" w:color="auto" w:fill="auto"/>
          </w:tcPr>
          <w:p w:rsidR="00D80F04" w:rsidRPr="00F221C5" w:rsidRDefault="007305DF" w:rsidP="000B72E7">
            <w:pPr>
              <w:tabs>
                <w:tab w:val="left" w:pos="6237"/>
              </w:tabs>
              <w:spacing w:line="240" w:lineRule="auto"/>
              <w:rPr>
                <w:sz w:val="24"/>
              </w:rPr>
            </w:pPr>
            <w:r w:rsidRPr="00F221C5">
              <w:rPr>
                <w:sz w:val="24"/>
              </w:rPr>
              <w:t>e-pasts</w:t>
            </w:r>
          </w:p>
        </w:tc>
        <w:tc>
          <w:tcPr>
            <w:tcW w:w="3626" w:type="dxa"/>
            <w:shd w:val="clear" w:color="auto" w:fill="auto"/>
          </w:tcPr>
          <w:p w:rsidR="00D80F04" w:rsidRPr="00F221C5" w:rsidRDefault="00D80F04" w:rsidP="000B72E7">
            <w:pPr>
              <w:tabs>
                <w:tab w:val="left" w:pos="6237"/>
              </w:tabs>
              <w:spacing w:line="240" w:lineRule="auto"/>
              <w:rPr>
                <w:sz w:val="24"/>
              </w:rPr>
            </w:pPr>
          </w:p>
        </w:tc>
        <w:tc>
          <w:tcPr>
            <w:tcW w:w="3625" w:type="dxa"/>
            <w:shd w:val="clear" w:color="auto" w:fill="auto"/>
          </w:tcPr>
          <w:p w:rsidR="007305DF" w:rsidRPr="00F221C5" w:rsidRDefault="007305DF" w:rsidP="000B72E7">
            <w:pPr>
              <w:tabs>
                <w:tab w:val="left" w:pos="6237"/>
              </w:tabs>
              <w:spacing w:line="240" w:lineRule="auto"/>
              <w:rPr>
                <w:sz w:val="24"/>
              </w:rPr>
            </w:pPr>
            <w:proofErr w:type="spellStart"/>
            <w:r w:rsidRPr="00F221C5">
              <w:rPr>
                <w:sz w:val="24"/>
              </w:rPr>
              <w:t>Kontakttālrunis</w:t>
            </w:r>
            <w:proofErr w:type="spellEnd"/>
          </w:p>
          <w:p w:rsidR="00D80F04" w:rsidRPr="00F221C5" w:rsidRDefault="00D80F04" w:rsidP="000B72E7">
            <w:pPr>
              <w:tabs>
                <w:tab w:val="left" w:pos="6237"/>
              </w:tabs>
              <w:spacing w:line="240" w:lineRule="auto"/>
              <w:rPr>
                <w:sz w:val="24"/>
              </w:rPr>
            </w:pPr>
          </w:p>
        </w:tc>
        <w:tc>
          <w:tcPr>
            <w:tcW w:w="3691" w:type="dxa"/>
            <w:shd w:val="clear" w:color="auto" w:fill="auto"/>
          </w:tcPr>
          <w:p w:rsidR="00D80F04" w:rsidRPr="00F221C5" w:rsidRDefault="00D80F04" w:rsidP="000B72E7">
            <w:pPr>
              <w:tabs>
                <w:tab w:val="left" w:pos="6237"/>
              </w:tabs>
              <w:spacing w:line="240" w:lineRule="auto"/>
              <w:rPr>
                <w:sz w:val="24"/>
              </w:rPr>
            </w:pPr>
          </w:p>
        </w:tc>
      </w:tr>
      <w:tr w:rsidR="007D1195" w:rsidRPr="000B72E7">
        <w:tc>
          <w:tcPr>
            <w:tcW w:w="3625" w:type="dxa"/>
            <w:shd w:val="clear" w:color="auto" w:fill="auto"/>
          </w:tcPr>
          <w:p w:rsidR="007D1195" w:rsidRPr="00F221C5" w:rsidRDefault="007D1195" w:rsidP="00B72EA9">
            <w:pPr>
              <w:spacing w:line="240" w:lineRule="auto"/>
              <w:rPr>
                <w:sz w:val="24"/>
              </w:rPr>
            </w:pPr>
            <w:r w:rsidRPr="00F221C5">
              <w:rPr>
                <w:sz w:val="24"/>
              </w:rPr>
              <w:t>Lūdzu norādiet Jums ērtāko saziņas formu:</w:t>
            </w:r>
          </w:p>
        </w:tc>
        <w:tc>
          <w:tcPr>
            <w:tcW w:w="3626" w:type="dxa"/>
            <w:shd w:val="clear" w:color="auto" w:fill="auto"/>
          </w:tcPr>
          <w:p w:rsidR="007D1195" w:rsidRPr="00F221C5" w:rsidRDefault="007D1195" w:rsidP="00B72EA9">
            <w:pPr>
              <w:spacing w:line="240" w:lineRule="auto"/>
              <w:rPr>
                <w:sz w:val="24"/>
              </w:rPr>
            </w:pPr>
            <w:r w:rsidRPr="00F221C5">
              <w:rPr>
                <w:sz w:val="24"/>
              </w:rPr>
              <w:t>Adrese</w:t>
            </w:r>
            <w:r w:rsidRPr="00F221C5">
              <w:rPr>
                <w:sz w:val="24"/>
              </w:rPr>
              <w:tab/>
              <w:t>⁯</w:t>
            </w:r>
          </w:p>
        </w:tc>
        <w:tc>
          <w:tcPr>
            <w:tcW w:w="3625" w:type="dxa"/>
            <w:shd w:val="clear" w:color="auto" w:fill="auto"/>
          </w:tcPr>
          <w:p w:rsidR="007D1195" w:rsidRPr="00F221C5" w:rsidRDefault="007D1195" w:rsidP="00B72EA9">
            <w:pPr>
              <w:spacing w:line="240" w:lineRule="auto"/>
              <w:rPr>
                <w:sz w:val="24"/>
              </w:rPr>
            </w:pPr>
            <w:proofErr w:type="spellStart"/>
            <w:r w:rsidRPr="00F221C5">
              <w:rPr>
                <w:sz w:val="24"/>
              </w:rPr>
              <w:t>Kontakttālrunis</w:t>
            </w:r>
            <w:proofErr w:type="spellEnd"/>
            <w:r w:rsidRPr="00F221C5">
              <w:rPr>
                <w:sz w:val="24"/>
              </w:rPr>
              <w:tab/>
              <w:t>⁯</w:t>
            </w:r>
          </w:p>
        </w:tc>
        <w:tc>
          <w:tcPr>
            <w:tcW w:w="3691" w:type="dxa"/>
            <w:shd w:val="clear" w:color="auto" w:fill="auto"/>
          </w:tcPr>
          <w:p w:rsidR="007D1195" w:rsidRPr="00F221C5" w:rsidRDefault="007D1195" w:rsidP="00B72EA9">
            <w:pPr>
              <w:tabs>
                <w:tab w:val="left" w:pos="2279"/>
                <w:tab w:val="left" w:pos="6237"/>
              </w:tabs>
              <w:spacing w:line="240" w:lineRule="auto"/>
              <w:rPr>
                <w:sz w:val="24"/>
              </w:rPr>
            </w:pPr>
            <w:r w:rsidRPr="00F221C5">
              <w:rPr>
                <w:sz w:val="24"/>
              </w:rPr>
              <w:t xml:space="preserve">E-pasta adrese </w:t>
            </w:r>
            <w:r w:rsidRPr="00F221C5">
              <w:rPr>
                <w:sz w:val="24"/>
              </w:rPr>
              <w:tab/>
              <w:t>⁯</w:t>
            </w:r>
          </w:p>
        </w:tc>
      </w:tr>
      <w:tr w:rsidR="007305DF" w:rsidRPr="000B72E7">
        <w:tc>
          <w:tcPr>
            <w:tcW w:w="14567" w:type="dxa"/>
            <w:gridSpan w:val="4"/>
            <w:shd w:val="clear" w:color="auto" w:fill="auto"/>
          </w:tcPr>
          <w:p w:rsidR="007305DF" w:rsidRPr="00F221C5" w:rsidRDefault="007305DF" w:rsidP="00B72EA9">
            <w:pPr>
              <w:tabs>
                <w:tab w:val="left" w:pos="6237"/>
              </w:tabs>
              <w:spacing w:line="240" w:lineRule="auto"/>
              <w:jc w:val="center"/>
              <w:rPr>
                <w:sz w:val="24"/>
              </w:rPr>
            </w:pPr>
            <w:r w:rsidRPr="00F221C5">
              <w:rPr>
                <w:sz w:val="24"/>
              </w:rPr>
              <w:t xml:space="preserve">Informācija par deklarācijas aizpildītāju nepilngadīgo un </w:t>
            </w:r>
            <w:r w:rsidR="007D1195" w:rsidRPr="00F221C5">
              <w:rPr>
                <w:sz w:val="24"/>
              </w:rPr>
              <w:t xml:space="preserve">rīcībnespējīgo </w:t>
            </w:r>
            <w:r w:rsidRPr="00F221C5">
              <w:rPr>
                <w:sz w:val="24"/>
              </w:rPr>
              <w:t>personu vietā:</w:t>
            </w:r>
          </w:p>
        </w:tc>
      </w:tr>
      <w:tr w:rsidR="007305DF" w:rsidRPr="000B72E7">
        <w:tc>
          <w:tcPr>
            <w:tcW w:w="3625" w:type="dxa"/>
            <w:shd w:val="clear" w:color="auto" w:fill="auto"/>
          </w:tcPr>
          <w:p w:rsidR="007305DF" w:rsidRPr="00F221C5" w:rsidRDefault="007305DF" w:rsidP="000B72E7">
            <w:pPr>
              <w:tabs>
                <w:tab w:val="left" w:pos="6237"/>
              </w:tabs>
              <w:spacing w:line="240" w:lineRule="auto"/>
              <w:rPr>
                <w:sz w:val="24"/>
              </w:rPr>
            </w:pPr>
            <w:r w:rsidRPr="00F221C5">
              <w:rPr>
                <w:sz w:val="24"/>
              </w:rPr>
              <w:t>Personas vārds, uzvārds</w:t>
            </w:r>
          </w:p>
          <w:p w:rsidR="007305DF" w:rsidRPr="00F221C5" w:rsidRDefault="007305DF" w:rsidP="000B72E7">
            <w:pPr>
              <w:tabs>
                <w:tab w:val="left" w:pos="6237"/>
              </w:tabs>
              <w:spacing w:line="240" w:lineRule="auto"/>
              <w:rPr>
                <w:sz w:val="24"/>
              </w:rPr>
            </w:pPr>
          </w:p>
        </w:tc>
        <w:tc>
          <w:tcPr>
            <w:tcW w:w="3626" w:type="dxa"/>
            <w:shd w:val="clear" w:color="auto" w:fill="auto"/>
          </w:tcPr>
          <w:p w:rsidR="007305DF" w:rsidRPr="00F221C5" w:rsidRDefault="003F6A36" w:rsidP="000B72E7">
            <w:pPr>
              <w:tabs>
                <w:tab w:val="left" w:pos="6237"/>
              </w:tabs>
              <w:spacing w:line="240" w:lineRule="auto"/>
              <w:rPr>
                <w:sz w:val="24"/>
              </w:rPr>
            </w:pPr>
            <w:r w:rsidRPr="00F221C5">
              <w:rPr>
                <w:sz w:val="24"/>
              </w:rPr>
              <w:t xml:space="preserve"> </w:t>
            </w:r>
          </w:p>
        </w:tc>
        <w:tc>
          <w:tcPr>
            <w:tcW w:w="3625" w:type="dxa"/>
            <w:shd w:val="clear" w:color="auto" w:fill="auto"/>
          </w:tcPr>
          <w:p w:rsidR="007305DF" w:rsidRPr="00F221C5" w:rsidRDefault="007305DF" w:rsidP="000B72E7">
            <w:pPr>
              <w:tabs>
                <w:tab w:val="left" w:pos="6237"/>
              </w:tabs>
              <w:spacing w:line="240" w:lineRule="auto"/>
              <w:rPr>
                <w:sz w:val="24"/>
              </w:rPr>
            </w:pPr>
            <w:r w:rsidRPr="00F221C5">
              <w:rPr>
                <w:sz w:val="24"/>
              </w:rPr>
              <w:t>Personas kods:</w:t>
            </w:r>
          </w:p>
          <w:p w:rsidR="007305DF" w:rsidRPr="00F221C5" w:rsidRDefault="007305DF" w:rsidP="000B72E7">
            <w:pPr>
              <w:tabs>
                <w:tab w:val="left" w:pos="6237"/>
              </w:tabs>
              <w:spacing w:line="240" w:lineRule="auto"/>
              <w:rPr>
                <w:sz w:val="24"/>
              </w:rPr>
            </w:pPr>
          </w:p>
        </w:tc>
        <w:tc>
          <w:tcPr>
            <w:tcW w:w="3691" w:type="dxa"/>
            <w:shd w:val="clear" w:color="auto" w:fill="auto"/>
          </w:tcPr>
          <w:p w:rsidR="007305DF" w:rsidRPr="00F221C5" w:rsidRDefault="007305DF" w:rsidP="000B72E7">
            <w:pPr>
              <w:tabs>
                <w:tab w:val="left" w:pos="6237"/>
              </w:tabs>
              <w:spacing w:line="240" w:lineRule="auto"/>
              <w:rPr>
                <w:sz w:val="24"/>
              </w:rPr>
            </w:pPr>
          </w:p>
        </w:tc>
      </w:tr>
    </w:tbl>
    <w:p w:rsidR="007D38B5" w:rsidRDefault="007D38B5" w:rsidP="00844227">
      <w:pPr>
        <w:tabs>
          <w:tab w:val="left" w:pos="6237"/>
        </w:tabs>
        <w:spacing w:line="240" w:lineRule="auto"/>
        <w:ind w:firstLine="567"/>
      </w:pPr>
    </w:p>
    <w:p w:rsidR="00AF11DA" w:rsidRDefault="00AF11DA">
      <w:pPr>
        <w:widowControl/>
        <w:adjustRightInd/>
        <w:spacing w:line="240" w:lineRule="auto"/>
        <w:jc w:val="left"/>
      </w:pPr>
      <w:r>
        <w:br w:type="page"/>
      </w:r>
    </w:p>
    <w:p w:rsidR="00286A1F" w:rsidRDefault="00AF4B1D" w:rsidP="00AF4B1D">
      <w:pPr>
        <w:tabs>
          <w:tab w:val="left" w:pos="6237"/>
        </w:tabs>
        <w:spacing w:line="240" w:lineRule="auto"/>
        <w:ind w:firstLine="567"/>
        <w:jc w:val="center"/>
        <w:rPr>
          <w:b/>
        </w:rPr>
      </w:pPr>
      <w:r w:rsidRPr="00AF4B1D">
        <w:rPr>
          <w:b/>
        </w:rPr>
        <w:lastRenderedPageBreak/>
        <w:t xml:space="preserve">I. </w:t>
      </w:r>
      <w:r w:rsidR="003329AA">
        <w:rPr>
          <w:b/>
        </w:rPr>
        <w:t>ĪPAŠUMI</w:t>
      </w:r>
    </w:p>
    <w:p w:rsidR="009B65F8" w:rsidRPr="00AF4B1D" w:rsidRDefault="009B65F8" w:rsidP="00AF4B1D">
      <w:pPr>
        <w:tabs>
          <w:tab w:val="left" w:pos="6237"/>
        </w:tabs>
        <w:spacing w:line="240" w:lineRule="auto"/>
        <w:ind w:firstLine="567"/>
        <w:jc w:val="center"/>
        <w:rPr>
          <w:b/>
        </w:rPr>
      </w:pPr>
    </w:p>
    <w:p w:rsidR="00AF4B1D" w:rsidRDefault="00D80F04" w:rsidP="00D80F04">
      <w:pPr>
        <w:tabs>
          <w:tab w:val="left" w:pos="6237"/>
        </w:tabs>
        <w:spacing w:line="240" w:lineRule="auto"/>
      </w:pPr>
      <w:r w:rsidRPr="00D80F04">
        <w:t>1. Ārval</w:t>
      </w:r>
      <w:r>
        <w:t>stīs esošie nekustamie īpašumi</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1"/>
        <w:gridCol w:w="3642"/>
        <w:gridCol w:w="3642"/>
        <w:gridCol w:w="3642"/>
      </w:tblGrid>
      <w:tr w:rsidR="00AF4B1D">
        <w:tc>
          <w:tcPr>
            <w:tcW w:w="3641" w:type="dxa"/>
            <w:shd w:val="clear" w:color="auto" w:fill="auto"/>
          </w:tcPr>
          <w:p w:rsidR="00AF4B1D" w:rsidRDefault="00AF4B1D" w:rsidP="000B72E7">
            <w:pPr>
              <w:tabs>
                <w:tab w:val="left" w:pos="6237"/>
              </w:tabs>
              <w:spacing w:line="240" w:lineRule="auto"/>
            </w:pPr>
            <w:r w:rsidRPr="000B72E7">
              <w:rPr>
                <w:iCs w:val="0"/>
                <w:sz w:val="24"/>
              </w:rPr>
              <w:t>Nekustamā īpašuma veids</w:t>
            </w:r>
          </w:p>
        </w:tc>
        <w:tc>
          <w:tcPr>
            <w:tcW w:w="3642" w:type="dxa"/>
            <w:shd w:val="clear" w:color="auto" w:fill="auto"/>
          </w:tcPr>
          <w:p w:rsidR="00AF4B1D" w:rsidRDefault="00AF4B1D" w:rsidP="00D00534">
            <w:pPr>
              <w:tabs>
                <w:tab w:val="left" w:pos="6237"/>
              </w:tabs>
              <w:spacing w:line="240" w:lineRule="auto"/>
            </w:pPr>
            <w:r w:rsidRPr="000B72E7">
              <w:rPr>
                <w:iCs w:val="0"/>
                <w:sz w:val="24"/>
              </w:rPr>
              <w:t xml:space="preserve">Nekustamā īpašuma </w:t>
            </w:r>
            <w:r w:rsidR="00D00534">
              <w:rPr>
                <w:iCs w:val="0"/>
                <w:sz w:val="24"/>
              </w:rPr>
              <w:t>adrese</w:t>
            </w:r>
          </w:p>
        </w:tc>
        <w:tc>
          <w:tcPr>
            <w:tcW w:w="3642" w:type="dxa"/>
            <w:shd w:val="clear" w:color="auto" w:fill="auto"/>
          </w:tcPr>
          <w:p w:rsidR="00AF4B1D" w:rsidRDefault="00AF4B1D" w:rsidP="00BF125D">
            <w:pPr>
              <w:tabs>
                <w:tab w:val="left" w:pos="6237"/>
              </w:tabs>
              <w:spacing w:line="240" w:lineRule="auto"/>
            </w:pPr>
            <w:r w:rsidRPr="000B72E7">
              <w:rPr>
                <w:iCs w:val="0"/>
                <w:sz w:val="24"/>
              </w:rPr>
              <w:t>Atzīme par to, vai ir īpašumā (kopīpašumā)</w:t>
            </w:r>
          </w:p>
        </w:tc>
        <w:tc>
          <w:tcPr>
            <w:tcW w:w="3642" w:type="dxa"/>
            <w:shd w:val="clear" w:color="auto" w:fill="auto"/>
          </w:tcPr>
          <w:p w:rsidR="00AF4B1D" w:rsidRDefault="00AF4B1D" w:rsidP="00BF125D">
            <w:pPr>
              <w:tabs>
                <w:tab w:val="left" w:pos="6237"/>
              </w:tabs>
              <w:spacing w:line="240" w:lineRule="auto"/>
            </w:pPr>
            <w:r w:rsidRPr="000B72E7">
              <w:rPr>
                <w:iCs w:val="0"/>
                <w:sz w:val="24"/>
              </w:rPr>
              <w:t>Ja ir kopīpašumā, norādīt līdzīpašniek</w:t>
            </w:r>
            <w:r w:rsidR="00E62BEB">
              <w:rPr>
                <w:iCs w:val="0"/>
                <w:sz w:val="24"/>
              </w:rPr>
              <w:t>u</w:t>
            </w:r>
            <w:r w:rsidRPr="000B72E7">
              <w:rPr>
                <w:iCs w:val="0"/>
                <w:sz w:val="24"/>
              </w:rPr>
              <w:t xml:space="preserve"> vārdu un uzvārdu</w:t>
            </w:r>
          </w:p>
        </w:tc>
      </w:tr>
      <w:tr w:rsidR="00AF4B1D">
        <w:tc>
          <w:tcPr>
            <w:tcW w:w="3641" w:type="dxa"/>
            <w:shd w:val="clear" w:color="auto" w:fill="auto"/>
          </w:tcPr>
          <w:p w:rsidR="00AF4B1D" w:rsidRDefault="00AF4B1D" w:rsidP="000B72E7">
            <w:pPr>
              <w:tabs>
                <w:tab w:val="left" w:pos="6237"/>
              </w:tabs>
              <w:spacing w:line="240" w:lineRule="auto"/>
            </w:pPr>
          </w:p>
        </w:tc>
        <w:tc>
          <w:tcPr>
            <w:tcW w:w="3642" w:type="dxa"/>
            <w:shd w:val="clear" w:color="auto" w:fill="auto"/>
          </w:tcPr>
          <w:p w:rsidR="00AF4B1D" w:rsidRDefault="00AF4B1D" w:rsidP="000B72E7">
            <w:pPr>
              <w:tabs>
                <w:tab w:val="left" w:pos="6237"/>
              </w:tabs>
              <w:spacing w:line="240" w:lineRule="auto"/>
            </w:pPr>
          </w:p>
        </w:tc>
        <w:tc>
          <w:tcPr>
            <w:tcW w:w="3642" w:type="dxa"/>
            <w:shd w:val="clear" w:color="auto" w:fill="auto"/>
          </w:tcPr>
          <w:p w:rsidR="00AF4B1D" w:rsidRDefault="00AF4B1D" w:rsidP="000B72E7">
            <w:pPr>
              <w:tabs>
                <w:tab w:val="left" w:pos="6237"/>
              </w:tabs>
              <w:spacing w:line="240" w:lineRule="auto"/>
            </w:pPr>
          </w:p>
        </w:tc>
        <w:tc>
          <w:tcPr>
            <w:tcW w:w="3642" w:type="dxa"/>
            <w:shd w:val="clear" w:color="auto" w:fill="auto"/>
          </w:tcPr>
          <w:p w:rsidR="00AF4B1D" w:rsidRDefault="00AF4B1D" w:rsidP="000B72E7">
            <w:pPr>
              <w:tabs>
                <w:tab w:val="left" w:pos="6237"/>
              </w:tabs>
              <w:spacing w:line="240" w:lineRule="auto"/>
            </w:pPr>
          </w:p>
        </w:tc>
      </w:tr>
      <w:tr w:rsidR="00AF4B1D">
        <w:tc>
          <w:tcPr>
            <w:tcW w:w="3641" w:type="dxa"/>
            <w:shd w:val="clear" w:color="auto" w:fill="auto"/>
          </w:tcPr>
          <w:p w:rsidR="00AF4B1D" w:rsidRDefault="00AF4B1D" w:rsidP="000B72E7">
            <w:pPr>
              <w:tabs>
                <w:tab w:val="left" w:pos="6237"/>
              </w:tabs>
              <w:spacing w:line="240" w:lineRule="auto"/>
            </w:pPr>
          </w:p>
        </w:tc>
        <w:tc>
          <w:tcPr>
            <w:tcW w:w="3642" w:type="dxa"/>
            <w:shd w:val="clear" w:color="auto" w:fill="auto"/>
          </w:tcPr>
          <w:p w:rsidR="00AF4B1D" w:rsidRDefault="00AF4B1D" w:rsidP="000B72E7">
            <w:pPr>
              <w:tabs>
                <w:tab w:val="left" w:pos="6237"/>
              </w:tabs>
              <w:spacing w:line="240" w:lineRule="auto"/>
            </w:pPr>
          </w:p>
        </w:tc>
        <w:tc>
          <w:tcPr>
            <w:tcW w:w="3642" w:type="dxa"/>
            <w:shd w:val="clear" w:color="auto" w:fill="auto"/>
          </w:tcPr>
          <w:p w:rsidR="00AF4B1D" w:rsidRDefault="00AF4B1D" w:rsidP="000B72E7">
            <w:pPr>
              <w:tabs>
                <w:tab w:val="left" w:pos="6237"/>
              </w:tabs>
              <w:spacing w:line="240" w:lineRule="auto"/>
            </w:pPr>
          </w:p>
        </w:tc>
        <w:tc>
          <w:tcPr>
            <w:tcW w:w="3642" w:type="dxa"/>
            <w:shd w:val="clear" w:color="auto" w:fill="auto"/>
          </w:tcPr>
          <w:p w:rsidR="00AF4B1D" w:rsidRDefault="00AF4B1D" w:rsidP="000B72E7">
            <w:pPr>
              <w:tabs>
                <w:tab w:val="left" w:pos="6237"/>
              </w:tabs>
              <w:spacing w:line="240" w:lineRule="auto"/>
            </w:pPr>
          </w:p>
        </w:tc>
      </w:tr>
    </w:tbl>
    <w:p w:rsidR="00B01F87" w:rsidRDefault="00B01F87" w:rsidP="00AF4B1D">
      <w:pPr>
        <w:tabs>
          <w:tab w:val="left" w:pos="6237"/>
        </w:tabs>
        <w:spacing w:line="240" w:lineRule="auto"/>
      </w:pPr>
    </w:p>
    <w:p w:rsidR="00890C1B" w:rsidRDefault="00890C1B" w:rsidP="00890C1B">
      <w:pPr>
        <w:tabs>
          <w:tab w:val="left" w:pos="6237"/>
        </w:tabs>
        <w:spacing w:line="240" w:lineRule="auto"/>
      </w:pPr>
      <w:r>
        <w:t>2</w:t>
      </w:r>
      <w:r w:rsidRPr="00D80F04">
        <w:t xml:space="preserve">. </w:t>
      </w:r>
      <w:r>
        <w:t>Latvijā vai ā</w:t>
      </w:r>
      <w:r w:rsidRPr="00D80F04">
        <w:t>rval</w:t>
      </w:r>
      <w:r>
        <w:t xml:space="preserve">stīs esošie nekustamie īpašumi, </w:t>
      </w:r>
      <w:r w:rsidR="00E92CFB" w:rsidRPr="00E92CFB">
        <w:t>uz kuru attiecīgās valsts normatīvajos aktos noteiktajā kārtībā nav nostiprinātas īpašuma tiesības</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1"/>
        <w:gridCol w:w="3642"/>
        <w:gridCol w:w="3642"/>
        <w:gridCol w:w="3642"/>
      </w:tblGrid>
      <w:tr w:rsidR="00890C1B">
        <w:tc>
          <w:tcPr>
            <w:tcW w:w="3641" w:type="dxa"/>
            <w:shd w:val="clear" w:color="auto" w:fill="auto"/>
          </w:tcPr>
          <w:p w:rsidR="00890C1B" w:rsidRDefault="00890C1B" w:rsidP="000B72E7">
            <w:pPr>
              <w:tabs>
                <w:tab w:val="left" w:pos="6237"/>
              </w:tabs>
              <w:spacing w:line="240" w:lineRule="auto"/>
            </w:pPr>
            <w:r w:rsidRPr="000B72E7">
              <w:rPr>
                <w:iCs w:val="0"/>
                <w:sz w:val="24"/>
              </w:rPr>
              <w:t>Nekustamā īpašuma veids</w:t>
            </w:r>
          </w:p>
        </w:tc>
        <w:tc>
          <w:tcPr>
            <w:tcW w:w="3642" w:type="dxa"/>
            <w:shd w:val="clear" w:color="auto" w:fill="auto"/>
          </w:tcPr>
          <w:p w:rsidR="00890C1B" w:rsidRDefault="00890C1B" w:rsidP="00D00534">
            <w:pPr>
              <w:tabs>
                <w:tab w:val="left" w:pos="6237"/>
              </w:tabs>
              <w:spacing w:line="240" w:lineRule="auto"/>
            </w:pPr>
            <w:r w:rsidRPr="000B72E7">
              <w:rPr>
                <w:iCs w:val="0"/>
                <w:sz w:val="24"/>
              </w:rPr>
              <w:t xml:space="preserve">Nekustamā īpašuma </w:t>
            </w:r>
            <w:r w:rsidR="00D00534">
              <w:rPr>
                <w:iCs w:val="0"/>
                <w:sz w:val="24"/>
              </w:rPr>
              <w:t>adrese</w:t>
            </w:r>
          </w:p>
        </w:tc>
        <w:tc>
          <w:tcPr>
            <w:tcW w:w="3642" w:type="dxa"/>
            <w:shd w:val="clear" w:color="auto" w:fill="auto"/>
          </w:tcPr>
          <w:p w:rsidR="00890C1B" w:rsidRDefault="00890C1B" w:rsidP="00BF125D">
            <w:pPr>
              <w:tabs>
                <w:tab w:val="left" w:pos="6237"/>
              </w:tabs>
              <w:spacing w:line="240" w:lineRule="auto"/>
            </w:pPr>
            <w:r w:rsidRPr="000B72E7">
              <w:rPr>
                <w:iCs w:val="0"/>
                <w:sz w:val="24"/>
              </w:rPr>
              <w:t>Atzīme par to, vai ir īpašumā (kopīpašumā)</w:t>
            </w:r>
          </w:p>
        </w:tc>
        <w:tc>
          <w:tcPr>
            <w:tcW w:w="3642" w:type="dxa"/>
            <w:shd w:val="clear" w:color="auto" w:fill="auto"/>
          </w:tcPr>
          <w:p w:rsidR="00890C1B" w:rsidRDefault="00890C1B" w:rsidP="00BF125D">
            <w:pPr>
              <w:tabs>
                <w:tab w:val="left" w:pos="6237"/>
              </w:tabs>
              <w:spacing w:line="240" w:lineRule="auto"/>
            </w:pPr>
            <w:r w:rsidRPr="000B72E7">
              <w:rPr>
                <w:iCs w:val="0"/>
                <w:sz w:val="24"/>
              </w:rPr>
              <w:t>Ja ir kopīpašumā, norādīt līdzīpašniek</w:t>
            </w:r>
            <w:r w:rsidR="00E62BEB">
              <w:rPr>
                <w:iCs w:val="0"/>
                <w:sz w:val="24"/>
              </w:rPr>
              <w:t>u</w:t>
            </w:r>
            <w:r w:rsidRPr="000B72E7">
              <w:rPr>
                <w:iCs w:val="0"/>
                <w:sz w:val="24"/>
              </w:rPr>
              <w:t xml:space="preserve"> vārdu un uzvārdu</w:t>
            </w:r>
          </w:p>
        </w:tc>
      </w:tr>
      <w:tr w:rsidR="00890C1B">
        <w:tc>
          <w:tcPr>
            <w:tcW w:w="3641" w:type="dxa"/>
            <w:shd w:val="clear" w:color="auto" w:fill="auto"/>
          </w:tcPr>
          <w:p w:rsidR="00890C1B" w:rsidRDefault="00890C1B" w:rsidP="000B72E7">
            <w:pPr>
              <w:tabs>
                <w:tab w:val="left" w:pos="6237"/>
              </w:tabs>
              <w:spacing w:line="240" w:lineRule="auto"/>
            </w:pPr>
          </w:p>
        </w:tc>
        <w:tc>
          <w:tcPr>
            <w:tcW w:w="3642" w:type="dxa"/>
            <w:shd w:val="clear" w:color="auto" w:fill="auto"/>
          </w:tcPr>
          <w:p w:rsidR="00890C1B" w:rsidRDefault="00890C1B" w:rsidP="000B72E7">
            <w:pPr>
              <w:tabs>
                <w:tab w:val="left" w:pos="6237"/>
              </w:tabs>
              <w:spacing w:line="240" w:lineRule="auto"/>
            </w:pPr>
          </w:p>
        </w:tc>
        <w:tc>
          <w:tcPr>
            <w:tcW w:w="3642" w:type="dxa"/>
            <w:shd w:val="clear" w:color="auto" w:fill="auto"/>
          </w:tcPr>
          <w:p w:rsidR="00890C1B" w:rsidRDefault="00890C1B" w:rsidP="000B72E7">
            <w:pPr>
              <w:tabs>
                <w:tab w:val="left" w:pos="6237"/>
              </w:tabs>
              <w:spacing w:line="240" w:lineRule="auto"/>
            </w:pPr>
          </w:p>
        </w:tc>
        <w:tc>
          <w:tcPr>
            <w:tcW w:w="3642" w:type="dxa"/>
            <w:shd w:val="clear" w:color="auto" w:fill="auto"/>
          </w:tcPr>
          <w:p w:rsidR="00890C1B" w:rsidRDefault="00890C1B" w:rsidP="000B72E7">
            <w:pPr>
              <w:tabs>
                <w:tab w:val="left" w:pos="6237"/>
              </w:tabs>
              <w:spacing w:line="240" w:lineRule="auto"/>
            </w:pPr>
          </w:p>
        </w:tc>
      </w:tr>
      <w:tr w:rsidR="00890C1B">
        <w:tc>
          <w:tcPr>
            <w:tcW w:w="3641" w:type="dxa"/>
            <w:shd w:val="clear" w:color="auto" w:fill="auto"/>
          </w:tcPr>
          <w:p w:rsidR="00890C1B" w:rsidRDefault="00890C1B" w:rsidP="000B72E7">
            <w:pPr>
              <w:tabs>
                <w:tab w:val="left" w:pos="6237"/>
              </w:tabs>
              <w:spacing w:line="240" w:lineRule="auto"/>
            </w:pPr>
          </w:p>
        </w:tc>
        <w:tc>
          <w:tcPr>
            <w:tcW w:w="3642" w:type="dxa"/>
            <w:shd w:val="clear" w:color="auto" w:fill="auto"/>
          </w:tcPr>
          <w:p w:rsidR="00890C1B" w:rsidRDefault="00890C1B" w:rsidP="000B72E7">
            <w:pPr>
              <w:tabs>
                <w:tab w:val="left" w:pos="6237"/>
              </w:tabs>
              <w:spacing w:line="240" w:lineRule="auto"/>
            </w:pPr>
          </w:p>
        </w:tc>
        <w:tc>
          <w:tcPr>
            <w:tcW w:w="3642" w:type="dxa"/>
            <w:shd w:val="clear" w:color="auto" w:fill="auto"/>
          </w:tcPr>
          <w:p w:rsidR="00890C1B" w:rsidRDefault="00890C1B" w:rsidP="000B72E7">
            <w:pPr>
              <w:tabs>
                <w:tab w:val="left" w:pos="6237"/>
              </w:tabs>
              <w:spacing w:line="240" w:lineRule="auto"/>
            </w:pPr>
          </w:p>
        </w:tc>
        <w:tc>
          <w:tcPr>
            <w:tcW w:w="3642" w:type="dxa"/>
            <w:shd w:val="clear" w:color="auto" w:fill="auto"/>
          </w:tcPr>
          <w:p w:rsidR="00890C1B" w:rsidRDefault="00890C1B" w:rsidP="000B72E7">
            <w:pPr>
              <w:tabs>
                <w:tab w:val="left" w:pos="6237"/>
              </w:tabs>
              <w:spacing w:line="240" w:lineRule="auto"/>
            </w:pPr>
          </w:p>
        </w:tc>
      </w:tr>
    </w:tbl>
    <w:p w:rsidR="00D201E4" w:rsidRDefault="00D201E4" w:rsidP="00890C1B">
      <w:pPr>
        <w:tabs>
          <w:tab w:val="left" w:pos="6237"/>
        </w:tabs>
        <w:spacing w:line="240" w:lineRule="auto"/>
      </w:pPr>
    </w:p>
    <w:p w:rsidR="00890C1B" w:rsidRDefault="00890C1B" w:rsidP="00890C1B">
      <w:pPr>
        <w:tabs>
          <w:tab w:val="left" w:pos="6237"/>
        </w:tabs>
        <w:spacing w:line="240" w:lineRule="auto"/>
      </w:pPr>
      <w:r>
        <w:t>3</w:t>
      </w:r>
      <w:r w:rsidRPr="00D80F04">
        <w:t xml:space="preserve">. </w:t>
      </w:r>
      <w:r>
        <w:t>Ārvalstīs reģistrētie sauszemes, ūdens un gaisa transportlīdzekļi</w:t>
      </w:r>
    </w:p>
    <w:tbl>
      <w:tblPr>
        <w:tblW w:w="14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9"/>
        <w:gridCol w:w="3552"/>
        <w:gridCol w:w="3760"/>
        <w:gridCol w:w="2127"/>
        <w:gridCol w:w="1494"/>
      </w:tblGrid>
      <w:tr w:rsidR="00B01F87">
        <w:tc>
          <w:tcPr>
            <w:tcW w:w="3569" w:type="dxa"/>
            <w:shd w:val="clear" w:color="auto" w:fill="auto"/>
          </w:tcPr>
          <w:p w:rsidR="00B01F87" w:rsidRDefault="00B01F87" w:rsidP="000B72E7">
            <w:pPr>
              <w:tabs>
                <w:tab w:val="left" w:pos="6237"/>
              </w:tabs>
              <w:spacing w:line="240" w:lineRule="auto"/>
            </w:pPr>
            <w:r w:rsidRPr="000B72E7">
              <w:rPr>
                <w:iCs w:val="0"/>
                <w:sz w:val="24"/>
              </w:rPr>
              <w:t>Transportlīdzekļa veids</w:t>
            </w:r>
          </w:p>
        </w:tc>
        <w:tc>
          <w:tcPr>
            <w:tcW w:w="3552" w:type="dxa"/>
            <w:shd w:val="clear" w:color="auto" w:fill="auto"/>
          </w:tcPr>
          <w:p w:rsidR="00B01F87" w:rsidRPr="000B72E7" w:rsidRDefault="00B01F87" w:rsidP="000B72E7">
            <w:pPr>
              <w:tabs>
                <w:tab w:val="left" w:pos="6237"/>
              </w:tabs>
              <w:spacing w:line="240" w:lineRule="auto"/>
              <w:rPr>
                <w:iCs w:val="0"/>
                <w:sz w:val="24"/>
              </w:rPr>
            </w:pPr>
            <w:r w:rsidRPr="000B72E7">
              <w:rPr>
                <w:iCs w:val="0"/>
                <w:sz w:val="24"/>
              </w:rPr>
              <w:t>Reģistrācijas numurs</w:t>
            </w:r>
          </w:p>
        </w:tc>
        <w:tc>
          <w:tcPr>
            <w:tcW w:w="3760" w:type="dxa"/>
            <w:shd w:val="clear" w:color="auto" w:fill="auto"/>
          </w:tcPr>
          <w:p w:rsidR="00B01F87" w:rsidRPr="000B72E7" w:rsidRDefault="00B01F87" w:rsidP="000B72E7">
            <w:pPr>
              <w:tabs>
                <w:tab w:val="left" w:pos="6237"/>
              </w:tabs>
              <w:spacing w:line="240" w:lineRule="auto"/>
              <w:rPr>
                <w:iCs w:val="0"/>
                <w:sz w:val="24"/>
              </w:rPr>
            </w:pPr>
            <w:r w:rsidRPr="000B72E7">
              <w:rPr>
                <w:iCs w:val="0"/>
                <w:sz w:val="24"/>
              </w:rPr>
              <w:t>Transportlīdzekļa marka</w:t>
            </w:r>
          </w:p>
        </w:tc>
        <w:tc>
          <w:tcPr>
            <w:tcW w:w="2127" w:type="dxa"/>
            <w:shd w:val="clear" w:color="auto" w:fill="auto"/>
          </w:tcPr>
          <w:p w:rsidR="00B01F87" w:rsidRPr="000B72E7" w:rsidRDefault="00B01F87" w:rsidP="000B72E7">
            <w:pPr>
              <w:tabs>
                <w:tab w:val="left" w:pos="6237"/>
              </w:tabs>
              <w:spacing w:line="240" w:lineRule="auto"/>
              <w:rPr>
                <w:iCs w:val="0"/>
                <w:sz w:val="24"/>
              </w:rPr>
            </w:pPr>
            <w:r w:rsidRPr="000B72E7">
              <w:rPr>
                <w:iCs w:val="0"/>
                <w:sz w:val="24"/>
              </w:rPr>
              <w:t>Transportlīdzekļa reģistrācijas valsts</w:t>
            </w:r>
          </w:p>
        </w:tc>
        <w:tc>
          <w:tcPr>
            <w:tcW w:w="1494" w:type="dxa"/>
            <w:shd w:val="clear" w:color="auto" w:fill="auto"/>
          </w:tcPr>
          <w:p w:rsidR="00B01F87" w:rsidRPr="000B72E7" w:rsidRDefault="00B01F87" w:rsidP="000B72E7">
            <w:pPr>
              <w:tabs>
                <w:tab w:val="left" w:pos="6237"/>
              </w:tabs>
              <w:spacing w:line="240" w:lineRule="auto"/>
              <w:rPr>
                <w:iCs w:val="0"/>
                <w:sz w:val="24"/>
              </w:rPr>
            </w:pPr>
            <w:r w:rsidRPr="000B72E7">
              <w:rPr>
                <w:iCs w:val="0"/>
                <w:sz w:val="24"/>
              </w:rPr>
              <w:t>Iegūšanas gads</w:t>
            </w:r>
          </w:p>
        </w:tc>
      </w:tr>
      <w:tr w:rsidR="00B01F87">
        <w:tc>
          <w:tcPr>
            <w:tcW w:w="3569" w:type="dxa"/>
            <w:shd w:val="clear" w:color="auto" w:fill="auto"/>
          </w:tcPr>
          <w:p w:rsidR="00B01F87" w:rsidRDefault="00B01F87" w:rsidP="000B72E7">
            <w:pPr>
              <w:tabs>
                <w:tab w:val="left" w:pos="6237"/>
              </w:tabs>
              <w:spacing w:line="240" w:lineRule="auto"/>
            </w:pPr>
          </w:p>
        </w:tc>
        <w:tc>
          <w:tcPr>
            <w:tcW w:w="3552" w:type="dxa"/>
            <w:shd w:val="clear" w:color="auto" w:fill="auto"/>
          </w:tcPr>
          <w:p w:rsidR="00B01F87" w:rsidRDefault="00B01F87" w:rsidP="000B72E7">
            <w:pPr>
              <w:tabs>
                <w:tab w:val="left" w:pos="6237"/>
              </w:tabs>
              <w:spacing w:line="240" w:lineRule="auto"/>
            </w:pPr>
          </w:p>
        </w:tc>
        <w:tc>
          <w:tcPr>
            <w:tcW w:w="3760" w:type="dxa"/>
            <w:shd w:val="clear" w:color="auto" w:fill="auto"/>
          </w:tcPr>
          <w:p w:rsidR="00B01F87" w:rsidRDefault="00B01F87" w:rsidP="000B72E7">
            <w:pPr>
              <w:tabs>
                <w:tab w:val="left" w:pos="6237"/>
              </w:tabs>
              <w:spacing w:line="240" w:lineRule="auto"/>
            </w:pPr>
          </w:p>
        </w:tc>
        <w:tc>
          <w:tcPr>
            <w:tcW w:w="2127" w:type="dxa"/>
            <w:shd w:val="clear" w:color="auto" w:fill="auto"/>
          </w:tcPr>
          <w:p w:rsidR="00B01F87" w:rsidRDefault="00B01F87" w:rsidP="000B72E7">
            <w:pPr>
              <w:tabs>
                <w:tab w:val="left" w:pos="6237"/>
              </w:tabs>
              <w:spacing w:line="240" w:lineRule="auto"/>
            </w:pPr>
          </w:p>
        </w:tc>
        <w:tc>
          <w:tcPr>
            <w:tcW w:w="1494" w:type="dxa"/>
            <w:shd w:val="clear" w:color="auto" w:fill="auto"/>
          </w:tcPr>
          <w:p w:rsidR="00B01F87" w:rsidRDefault="00B01F87" w:rsidP="000B72E7">
            <w:pPr>
              <w:tabs>
                <w:tab w:val="left" w:pos="6237"/>
              </w:tabs>
              <w:spacing w:line="240" w:lineRule="auto"/>
            </w:pPr>
          </w:p>
        </w:tc>
      </w:tr>
      <w:tr w:rsidR="00B01F87">
        <w:tc>
          <w:tcPr>
            <w:tcW w:w="3569" w:type="dxa"/>
            <w:shd w:val="clear" w:color="auto" w:fill="auto"/>
          </w:tcPr>
          <w:p w:rsidR="00B01F87" w:rsidRDefault="00B01F87" w:rsidP="000B72E7">
            <w:pPr>
              <w:tabs>
                <w:tab w:val="left" w:pos="6237"/>
              </w:tabs>
              <w:spacing w:line="240" w:lineRule="auto"/>
            </w:pPr>
          </w:p>
        </w:tc>
        <w:tc>
          <w:tcPr>
            <w:tcW w:w="3552" w:type="dxa"/>
            <w:shd w:val="clear" w:color="auto" w:fill="auto"/>
          </w:tcPr>
          <w:p w:rsidR="00B01F87" w:rsidRDefault="00B01F87" w:rsidP="000B72E7">
            <w:pPr>
              <w:tabs>
                <w:tab w:val="left" w:pos="6237"/>
              </w:tabs>
              <w:spacing w:line="240" w:lineRule="auto"/>
            </w:pPr>
          </w:p>
        </w:tc>
        <w:tc>
          <w:tcPr>
            <w:tcW w:w="3760" w:type="dxa"/>
            <w:shd w:val="clear" w:color="auto" w:fill="auto"/>
          </w:tcPr>
          <w:p w:rsidR="00B01F87" w:rsidRDefault="00B01F87" w:rsidP="000B72E7">
            <w:pPr>
              <w:tabs>
                <w:tab w:val="left" w:pos="6237"/>
              </w:tabs>
              <w:spacing w:line="240" w:lineRule="auto"/>
            </w:pPr>
          </w:p>
        </w:tc>
        <w:tc>
          <w:tcPr>
            <w:tcW w:w="2127" w:type="dxa"/>
            <w:shd w:val="clear" w:color="auto" w:fill="auto"/>
          </w:tcPr>
          <w:p w:rsidR="00B01F87" w:rsidRDefault="00B01F87" w:rsidP="000B72E7">
            <w:pPr>
              <w:tabs>
                <w:tab w:val="left" w:pos="6237"/>
              </w:tabs>
              <w:spacing w:line="240" w:lineRule="auto"/>
            </w:pPr>
          </w:p>
        </w:tc>
        <w:tc>
          <w:tcPr>
            <w:tcW w:w="1494" w:type="dxa"/>
            <w:shd w:val="clear" w:color="auto" w:fill="auto"/>
          </w:tcPr>
          <w:p w:rsidR="00B01F87" w:rsidRDefault="00B01F87" w:rsidP="000B72E7">
            <w:pPr>
              <w:tabs>
                <w:tab w:val="left" w:pos="6237"/>
              </w:tabs>
              <w:spacing w:line="240" w:lineRule="auto"/>
            </w:pPr>
          </w:p>
        </w:tc>
      </w:tr>
    </w:tbl>
    <w:p w:rsidR="00D201E4" w:rsidRDefault="00D201E4" w:rsidP="00890C1B">
      <w:pPr>
        <w:tabs>
          <w:tab w:val="left" w:pos="6237"/>
        </w:tabs>
        <w:spacing w:line="240" w:lineRule="auto"/>
      </w:pPr>
    </w:p>
    <w:p w:rsidR="00B01F87" w:rsidRDefault="00B01F87" w:rsidP="00B01F87">
      <w:pPr>
        <w:tabs>
          <w:tab w:val="left" w:pos="6237"/>
        </w:tabs>
        <w:spacing w:line="240" w:lineRule="auto"/>
      </w:pPr>
      <w:r>
        <w:t>4</w:t>
      </w:r>
      <w:r w:rsidRPr="00D80F04">
        <w:t xml:space="preserve">. </w:t>
      </w:r>
      <w:r w:rsidR="00C73A82">
        <w:t>K</w:t>
      </w:r>
      <w:r w:rsidR="00C73A82" w:rsidRPr="00C73A82">
        <w:t>apitāla daļas (</w:t>
      </w:r>
      <w:r w:rsidR="00384C85" w:rsidRPr="00384C85">
        <w:t xml:space="preserve">pamatkapitāla daļām, akcijām, ieguldījuma daļām, </w:t>
      </w:r>
      <w:r w:rsidR="00C73A82" w:rsidRPr="00C73A82">
        <w:t>u.c.)</w:t>
      </w:r>
    </w:p>
    <w:tbl>
      <w:tblPr>
        <w:tblW w:w="14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3"/>
        <w:gridCol w:w="2653"/>
        <w:gridCol w:w="2789"/>
        <w:gridCol w:w="1956"/>
        <w:gridCol w:w="2371"/>
        <w:gridCol w:w="1561"/>
        <w:gridCol w:w="1669"/>
      </w:tblGrid>
      <w:tr w:rsidR="00B01F87">
        <w:tc>
          <w:tcPr>
            <w:tcW w:w="1526" w:type="dxa"/>
            <w:shd w:val="clear" w:color="auto" w:fill="auto"/>
          </w:tcPr>
          <w:p w:rsidR="00B01F87" w:rsidRPr="000B72E7" w:rsidRDefault="00B01F87" w:rsidP="000B72E7">
            <w:pPr>
              <w:tabs>
                <w:tab w:val="left" w:pos="6237"/>
              </w:tabs>
              <w:spacing w:line="240" w:lineRule="auto"/>
              <w:rPr>
                <w:iCs w:val="0"/>
                <w:sz w:val="24"/>
              </w:rPr>
            </w:pPr>
            <w:r w:rsidRPr="000B72E7">
              <w:rPr>
                <w:iCs w:val="0"/>
                <w:sz w:val="24"/>
              </w:rPr>
              <w:t>Veids</w:t>
            </w:r>
          </w:p>
        </w:tc>
        <w:tc>
          <w:tcPr>
            <w:tcW w:w="2693" w:type="dxa"/>
            <w:shd w:val="clear" w:color="auto" w:fill="auto"/>
          </w:tcPr>
          <w:p w:rsidR="00B01F87" w:rsidRPr="000B72E7" w:rsidRDefault="004344E2" w:rsidP="000B72E7">
            <w:pPr>
              <w:tabs>
                <w:tab w:val="left" w:pos="6237"/>
              </w:tabs>
              <w:spacing w:line="240" w:lineRule="auto"/>
              <w:rPr>
                <w:iCs w:val="0"/>
                <w:sz w:val="24"/>
              </w:rPr>
            </w:pPr>
            <w:r w:rsidRPr="000B72E7">
              <w:rPr>
                <w:iCs w:val="0"/>
                <w:sz w:val="24"/>
              </w:rPr>
              <w:t>S</w:t>
            </w:r>
            <w:r w:rsidR="00B01F87" w:rsidRPr="000B72E7">
              <w:rPr>
                <w:iCs w:val="0"/>
                <w:sz w:val="24"/>
              </w:rPr>
              <w:t>abiedrības reģistrācijas numurs</w:t>
            </w:r>
          </w:p>
        </w:tc>
        <w:tc>
          <w:tcPr>
            <w:tcW w:w="2835" w:type="dxa"/>
            <w:shd w:val="clear" w:color="auto" w:fill="auto"/>
          </w:tcPr>
          <w:p w:rsidR="00B01F87" w:rsidRPr="000B72E7" w:rsidRDefault="004344E2" w:rsidP="000B72E7">
            <w:pPr>
              <w:tabs>
                <w:tab w:val="left" w:pos="6237"/>
              </w:tabs>
              <w:spacing w:line="240" w:lineRule="auto"/>
              <w:rPr>
                <w:iCs w:val="0"/>
                <w:sz w:val="24"/>
              </w:rPr>
            </w:pPr>
            <w:r w:rsidRPr="000B72E7">
              <w:rPr>
                <w:iCs w:val="0"/>
                <w:sz w:val="24"/>
              </w:rPr>
              <w:t>S</w:t>
            </w:r>
            <w:r w:rsidR="00B01F87" w:rsidRPr="000B72E7">
              <w:rPr>
                <w:iCs w:val="0"/>
                <w:sz w:val="24"/>
              </w:rPr>
              <w:t>abiedrības nosaukums</w:t>
            </w:r>
          </w:p>
        </w:tc>
        <w:tc>
          <w:tcPr>
            <w:tcW w:w="1985" w:type="dxa"/>
            <w:shd w:val="clear" w:color="auto" w:fill="auto"/>
          </w:tcPr>
          <w:p w:rsidR="00B01F87" w:rsidRPr="000B72E7" w:rsidRDefault="00C73A82" w:rsidP="00C73A82">
            <w:pPr>
              <w:tabs>
                <w:tab w:val="left" w:pos="6237"/>
              </w:tabs>
              <w:spacing w:line="240" w:lineRule="auto"/>
              <w:rPr>
                <w:iCs w:val="0"/>
                <w:sz w:val="24"/>
              </w:rPr>
            </w:pPr>
            <w:r>
              <w:rPr>
                <w:iCs w:val="0"/>
                <w:sz w:val="24"/>
              </w:rPr>
              <w:t>K</w:t>
            </w:r>
            <w:r w:rsidR="00B01F87" w:rsidRPr="000B72E7">
              <w:rPr>
                <w:iCs w:val="0"/>
                <w:sz w:val="24"/>
              </w:rPr>
              <w:t xml:space="preserve">apitāla daļu skaits </w:t>
            </w:r>
          </w:p>
        </w:tc>
        <w:tc>
          <w:tcPr>
            <w:tcW w:w="2409" w:type="dxa"/>
            <w:shd w:val="clear" w:color="auto" w:fill="auto"/>
          </w:tcPr>
          <w:p w:rsidR="00B01F87" w:rsidRPr="000B72E7" w:rsidRDefault="00FA29DC" w:rsidP="00FA29DC">
            <w:pPr>
              <w:tabs>
                <w:tab w:val="left" w:pos="6237"/>
              </w:tabs>
              <w:spacing w:line="240" w:lineRule="auto"/>
              <w:rPr>
                <w:iCs w:val="0"/>
                <w:sz w:val="24"/>
              </w:rPr>
            </w:pPr>
            <w:r>
              <w:rPr>
                <w:iCs w:val="0"/>
                <w:sz w:val="24"/>
              </w:rPr>
              <w:t>Izcelsmes v</w:t>
            </w:r>
            <w:r w:rsidR="00B01F87" w:rsidRPr="00BF125D">
              <w:rPr>
                <w:iCs w:val="0"/>
                <w:sz w:val="24"/>
              </w:rPr>
              <w:t>alsts</w:t>
            </w:r>
          </w:p>
        </w:tc>
        <w:tc>
          <w:tcPr>
            <w:tcW w:w="1573" w:type="dxa"/>
            <w:shd w:val="clear" w:color="auto" w:fill="auto"/>
          </w:tcPr>
          <w:p w:rsidR="00B01F87" w:rsidRPr="000B72E7" w:rsidRDefault="00B01F87" w:rsidP="000B72E7">
            <w:pPr>
              <w:tabs>
                <w:tab w:val="left" w:pos="6237"/>
              </w:tabs>
              <w:spacing w:line="240" w:lineRule="auto"/>
              <w:rPr>
                <w:iCs w:val="0"/>
                <w:sz w:val="24"/>
              </w:rPr>
            </w:pPr>
            <w:r w:rsidRPr="000B72E7">
              <w:rPr>
                <w:iCs w:val="0"/>
                <w:sz w:val="24"/>
              </w:rPr>
              <w:t>Iegūšanas gads</w:t>
            </w:r>
          </w:p>
        </w:tc>
        <w:tc>
          <w:tcPr>
            <w:tcW w:w="1481" w:type="dxa"/>
            <w:shd w:val="clear" w:color="auto" w:fill="auto"/>
          </w:tcPr>
          <w:p w:rsidR="00B01F87" w:rsidRPr="000B72E7" w:rsidRDefault="00C73A82" w:rsidP="00A72A37">
            <w:pPr>
              <w:tabs>
                <w:tab w:val="left" w:pos="6237"/>
              </w:tabs>
              <w:spacing w:line="240" w:lineRule="auto"/>
              <w:rPr>
                <w:iCs w:val="0"/>
                <w:sz w:val="24"/>
              </w:rPr>
            </w:pPr>
            <w:r>
              <w:rPr>
                <w:iCs w:val="0"/>
                <w:sz w:val="24"/>
              </w:rPr>
              <w:t>K</w:t>
            </w:r>
            <w:r w:rsidR="00B01F87" w:rsidRPr="00BF125D">
              <w:rPr>
                <w:iCs w:val="0"/>
                <w:sz w:val="24"/>
              </w:rPr>
              <w:t xml:space="preserve">apitāla daļu </w:t>
            </w:r>
            <w:r w:rsidR="00A72A37">
              <w:rPr>
                <w:iCs w:val="0"/>
                <w:sz w:val="24"/>
              </w:rPr>
              <w:t>nomināl</w:t>
            </w:r>
            <w:r w:rsidR="00B01F87" w:rsidRPr="00BF125D">
              <w:rPr>
                <w:iCs w:val="0"/>
                <w:sz w:val="24"/>
              </w:rPr>
              <w:t>vērtība</w:t>
            </w:r>
            <w:r w:rsidR="00581FC7">
              <w:rPr>
                <w:iCs w:val="0"/>
                <w:sz w:val="24"/>
              </w:rPr>
              <w:t xml:space="preserve"> vai ieguldījuma summa</w:t>
            </w:r>
            <w:r w:rsidR="00B01F87" w:rsidRPr="00BF125D">
              <w:rPr>
                <w:iCs w:val="0"/>
                <w:sz w:val="24"/>
              </w:rPr>
              <w:t>, valūta</w:t>
            </w:r>
          </w:p>
        </w:tc>
      </w:tr>
      <w:tr w:rsidR="00B01F87">
        <w:tc>
          <w:tcPr>
            <w:tcW w:w="1526" w:type="dxa"/>
            <w:shd w:val="clear" w:color="auto" w:fill="auto"/>
          </w:tcPr>
          <w:p w:rsidR="00B01F87" w:rsidRDefault="00B01F87" w:rsidP="000B72E7">
            <w:pPr>
              <w:tabs>
                <w:tab w:val="left" w:pos="6237"/>
              </w:tabs>
              <w:spacing w:line="240" w:lineRule="auto"/>
            </w:pPr>
          </w:p>
        </w:tc>
        <w:tc>
          <w:tcPr>
            <w:tcW w:w="2693" w:type="dxa"/>
            <w:shd w:val="clear" w:color="auto" w:fill="auto"/>
          </w:tcPr>
          <w:p w:rsidR="00B01F87" w:rsidRDefault="00B01F87" w:rsidP="000B72E7">
            <w:pPr>
              <w:tabs>
                <w:tab w:val="left" w:pos="6237"/>
              </w:tabs>
              <w:spacing w:line="240" w:lineRule="auto"/>
            </w:pPr>
          </w:p>
        </w:tc>
        <w:tc>
          <w:tcPr>
            <w:tcW w:w="2835" w:type="dxa"/>
            <w:shd w:val="clear" w:color="auto" w:fill="auto"/>
          </w:tcPr>
          <w:p w:rsidR="00B01F87" w:rsidRDefault="00B01F87" w:rsidP="000B72E7">
            <w:pPr>
              <w:tabs>
                <w:tab w:val="left" w:pos="6237"/>
              </w:tabs>
              <w:spacing w:line="240" w:lineRule="auto"/>
            </w:pPr>
          </w:p>
        </w:tc>
        <w:tc>
          <w:tcPr>
            <w:tcW w:w="1985" w:type="dxa"/>
            <w:shd w:val="clear" w:color="auto" w:fill="auto"/>
          </w:tcPr>
          <w:p w:rsidR="00B01F87" w:rsidRDefault="00B01F87" w:rsidP="000B72E7">
            <w:pPr>
              <w:tabs>
                <w:tab w:val="left" w:pos="6237"/>
              </w:tabs>
              <w:spacing w:line="240" w:lineRule="auto"/>
            </w:pPr>
          </w:p>
        </w:tc>
        <w:tc>
          <w:tcPr>
            <w:tcW w:w="2409" w:type="dxa"/>
            <w:shd w:val="clear" w:color="auto" w:fill="auto"/>
          </w:tcPr>
          <w:p w:rsidR="00B01F87" w:rsidRDefault="00B01F87" w:rsidP="000B72E7">
            <w:pPr>
              <w:tabs>
                <w:tab w:val="left" w:pos="6237"/>
              </w:tabs>
              <w:spacing w:line="240" w:lineRule="auto"/>
            </w:pPr>
          </w:p>
        </w:tc>
        <w:tc>
          <w:tcPr>
            <w:tcW w:w="1573" w:type="dxa"/>
            <w:shd w:val="clear" w:color="auto" w:fill="auto"/>
          </w:tcPr>
          <w:p w:rsidR="00B01F87" w:rsidRDefault="00B01F87" w:rsidP="000B72E7">
            <w:pPr>
              <w:tabs>
                <w:tab w:val="left" w:pos="6237"/>
              </w:tabs>
              <w:spacing w:line="240" w:lineRule="auto"/>
            </w:pPr>
          </w:p>
        </w:tc>
        <w:tc>
          <w:tcPr>
            <w:tcW w:w="1481" w:type="dxa"/>
            <w:shd w:val="clear" w:color="auto" w:fill="auto"/>
          </w:tcPr>
          <w:p w:rsidR="00B01F87" w:rsidRDefault="00B01F87" w:rsidP="000B72E7">
            <w:pPr>
              <w:tabs>
                <w:tab w:val="left" w:pos="6237"/>
              </w:tabs>
              <w:spacing w:line="240" w:lineRule="auto"/>
            </w:pPr>
          </w:p>
        </w:tc>
      </w:tr>
      <w:tr w:rsidR="00B01F87">
        <w:tc>
          <w:tcPr>
            <w:tcW w:w="1526" w:type="dxa"/>
            <w:shd w:val="clear" w:color="auto" w:fill="auto"/>
          </w:tcPr>
          <w:p w:rsidR="00B01F87" w:rsidRDefault="00B01F87" w:rsidP="000B72E7">
            <w:pPr>
              <w:tabs>
                <w:tab w:val="left" w:pos="6237"/>
              </w:tabs>
              <w:spacing w:line="240" w:lineRule="auto"/>
            </w:pPr>
          </w:p>
        </w:tc>
        <w:tc>
          <w:tcPr>
            <w:tcW w:w="2693" w:type="dxa"/>
            <w:shd w:val="clear" w:color="auto" w:fill="auto"/>
          </w:tcPr>
          <w:p w:rsidR="00B01F87" w:rsidRDefault="00B01F87" w:rsidP="000B72E7">
            <w:pPr>
              <w:tabs>
                <w:tab w:val="left" w:pos="6237"/>
              </w:tabs>
              <w:spacing w:line="240" w:lineRule="auto"/>
            </w:pPr>
          </w:p>
        </w:tc>
        <w:tc>
          <w:tcPr>
            <w:tcW w:w="2835" w:type="dxa"/>
            <w:shd w:val="clear" w:color="auto" w:fill="auto"/>
          </w:tcPr>
          <w:p w:rsidR="00B01F87" w:rsidRDefault="00B01F87" w:rsidP="000B72E7">
            <w:pPr>
              <w:tabs>
                <w:tab w:val="left" w:pos="6237"/>
              </w:tabs>
              <w:spacing w:line="240" w:lineRule="auto"/>
            </w:pPr>
          </w:p>
        </w:tc>
        <w:tc>
          <w:tcPr>
            <w:tcW w:w="1985" w:type="dxa"/>
            <w:shd w:val="clear" w:color="auto" w:fill="auto"/>
          </w:tcPr>
          <w:p w:rsidR="00B01F87" w:rsidRDefault="00B01F87" w:rsidP="000B72E7">
            <w:pPr>
              <w:tabs>
                <w:tab w:val="left" w:pos="6237"/>
              </w:tabs>
              <w:spacing w:line="240" w:lineRule="auto"/>
            </w:pPr>
          </w:p>
        </w:tc>
        <w:tc>
          <w:tcPr>
            <w:tcW w:w="2409" w:type="dxa"/>
            <w:shd w:val="clear" w:color="auto" w:fill="auto"/>
          </w:tcPr>
          <w:p w:rsidR="00B01F87" w:rsidRDefault="00B01F87" w:rsidP="000B72E7">
            <w:pPr>
              <w:tabs>
                <w:tab w:val="left" w:pos="6237"/>
              </w:tabs>
              <w:spacing w:line="240" w:lineRule="auto"/>
            </w:pPr>
          </w:p>
        </w:tc>
        <w:tc>
          <w:tcPr>
            <w:tcW w:w="1573" w:type="dxa"/>
            <w:shd w:val="clear" w:color="auto" w:fill="auto"/>
          </w:tcPr>
          <w:p w:rsidR="00B01F87" w:rsidRDefault="00B01F87" w:rsidP="000B72E7">
            <w:pPr>
              <w:tabs>
                <w:tab w:val="left" w:pos="6237"/>
              </w:tabs>
              <w:spacing w:line="240" w:lineRule="auto"/>
            </w:pPr>
          </w:p>
        </w:tc>
        <w:tc>
          <w:tcPr>
            <w:tcW w:w="1481" w:type="dxa"/>
            <w:shd w:val="clear" w:color="auto" w:fill="auto"/>
          </w:tcPr>
          <w:p w:rsidR="00B01F87" w:rsidRDefault="00B01F87" w:rsidP="000B72E7">
            <w:pPr>
              <w:tabs>
                <w:tab w:val="left" w:pos="6237"/>
              </w:tabs>
              <w:spacing w:line="240" w:lineRule="auto"/>
            </w:pPr>
          </w:p>
        </w:tc>
      </w:tr>
    </w:tbl>
    <w:p w:rsidR="00B01F87" w:rsidRDefault="00B01F87" w:rsidP="00B01F87">
      <w:pPr>
        <w:tabs>
          <w:tab w:val="left" w:pos="6237"/>
        </w:tabs>
        <w:spacing w:line="240" w:lineRule="auto"/>
      </w:pPr>
    </w:p>
    <w:p w:rsidR="00B01F87" w:rsidRDefault="00B01F87" w:rsidP="00B01F87">
      <w:pPr>
        <w:tabs>
          <w:tab w:val="left" w:pos="6237"/>
        </w:tabs>
        <w:spacing w:line="240" w:lineRule="auto"/>
      </w:pPr>
      <w:r>
        <w:t>5</w:t>
      </w:r>
      <w:r w:rsidRPr="00D80F04">
        <w:t xml:space="preserve">. </w:t>
      </w:r>
      <w:r w:rsidR="00384C85">
        <w:t>F</w:t>
      </w:r>
      <w:r w:rsidRPr="00B01F87">
        <w:t>inanšu instrumenti</w:t>
      </w:r>
    </w:p>
    <w:tbl>
      <w:tblPr>
        <w:tblW w:w="14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4"/>
        <w:gridCol w:w="2640"/>
        <w:gridCol w:w="2771"/>
        <w:gridCol w:w="1958"/>
        <w:gridCol w:w="2355"/>
        <w:gridCol w:w="1555"/>
        <w:gridCol w:w="1729"/>
      </w:tblGrid>
      <w:tr w:rsidR="004344E2">
        <w:tc>
          <w:tcPr>
            <w:tcW w:w="1526" w:type="dxa"/>
            <w:shd w:val="clear" w:color="auto" w:fill="auto"/>
          </w:tcPr>
          <w:p w:rsidR="004344E2" w:rsidRPr="000B72E7" w:rsidRDefault="004344E2" w:rsidP="000B72E7">
            <w:pPr>
              <w:tabs>
                <w:tab w:val="left" w:pos="6237"/>
              </w:tabs>
              <w:spacing w:line="240" w:lineRule="auto"/>
              <w:rPr>
                <w:iCs w:val="0"/>
                <w:sz w:val="24"/>
              </w:rPr>
            </w:pPr>
            <w:r w:rsidRPr="000B72E7">
              <w:rPr>
                <w:iCs w:val="0"/>
                <w:sz w:val="24"/>
              </w:rPr>
              <w:t>Veids</w:t>
            </w:r>
          </w:p>
        </w:tc>
        <w:tc>
          <w:tcPr>
            <w:tcW w:w="5528" w:type="dxa"/>
            <w:gridSpan w:val="2"/>
            <w:shd w:val="clear" w:color="auto" w:fill="auto"/>
          </w:tcPr>
          <w:p w:rsidR="004344E2" w:rsidRPr="000B72E7" w:rsidRDefault="004344E2" w:rsidP="00384C85">
            <w:pPr>
              <w:tabs>
                <w:tab w:val="left" w:pos="6237"/>
              </w:tabs>
              <w:spacing w:line="240" w:lineRule="auto"/>
              <w:rPr>
                <w:iCs w:val="0"/>
                <w:sz w:val="24"/>
              </w:rPr>
            </w:pPr>
            <w:r w:rsidRPr="000B72E7">
              <w:rPr>
                <w:iCs w:val="0"/>
                <w:sz w:val="24"/>
              </w:rPr>
              <w:t>Personas, kas izlaidusi finanšu instrumentu</w:t>
            </w:r>
          </w:p>
        </w:tc>
        <w:tc>
          <w:tcPr>
            <w:tcW w:w="1985" w:type="dxa"/>
            <w:vMerge w:val="restart"/>
            <w:shd w:val="clear" w:color="auto" w:fill="auto"/>
          </w:tcPr>
          <w:p w:rsidR="004344E2" w:rsidRPr="000B72E7" w:rsidRDefault="00384C85" w:rsidP="00384C85">
            <w:pPr>
              <w:tabs>
                <w:tab w:val="left" w:pos="6237"/>
              </w:tabs>
              <w:spacing w:line="240" w:lineRule="auto"/>
              <w:rPr>
                <w:iCs w:val="0"/>
                <w:sz w:val="24"/>
              </w:rPr>
            </w:pPr>
            <w:r>
              <w:rPr>
                <w:bCs/>
                <w:sz w:val="24"/>
              </w:rPr>
              <w:t>finanšu instrumenta</w:t>
            </w:r>
            <w:r w:rsidRPr="00BF125D">
              <w:rPr>
                <w:bCs/>
                <w:sz w:val="24"/>
              </w:rPr>
              <w:t xml:space="preserve"> </w:t>
            </w:r>
            <w:r w:rsidR="004344E2" w:rsidRPr="000B72E7">
              <w:rPr>
                <w:iCs w:val="0"/>
                <w:sz w:val="24"/>
              </w:rPr>
              <w:t>skaits</w:t>
            </w:r>
          </w:p>
        </w:tc>
        <w:tc>
          <w:tcPr>
            <w:tcW w:w="2409" w:type="dxa"/>
            <w:vMerge w:val="restart"/>
            <w:shd w:val="clear" w:color="auto" w:fill="auto"/>
          </w:tcPr>
          <w:p w:rsidR="004344E2" w:rsidRPr="000B72E7" w:rsidRDefault="00FA29DC" w:rsidP="000B72E7">
            <w:pPr>
              <w:tabs>
                <w:tab w:val="left" w:pos="6237"/>
              </w:tabs>
              <w:spacing w:line="240" w:lineRule="auto"/>
              <w:rPr>
                <w:iCs w:val="0"/>
                <w:sz w:val="24"/>
              </w:rPr>
            </w:pPr>
            <w:r>
              <w:rPr>
                <w:iCs w:val="0"/>
                <w:sz w:val="24"/>
              </w:rPr>
              <w:t>Izcelsmes v</w:t>
            </w:r>
            <w:r w:rsidR="004344E2" w:rsidRPr="00BF125D">
              <w:rPr>
                <w:iCs w:val="0"/>
                <w:sz w:val="24"/>
              </w:rPr>
              <w:t>alsts</w:t>
            </w:r>
          </w:p>
        </w:tc>
        <w:tc>
          <w:tcPr>
            <w:tcW w:w="1573" w:type="dxa"/>
            <w:vMerge w:val="restart"/>
            <w:shd w:val="clear" w:color="auto" w:fill="auto"/>
          </w:tcPr>
          <w:p w:rsidR="004344E2" w:rsidRPr="000B72E7" w:rsidRDefault="004344E2" w:rsidP="000B72E7">
            <w:pPr>
              <w:tabs>
                <w:tab w:val="left" w:pos="6237"/>
              </w:tabs>
              <w:spacing w:line="240" w:lineRule="auto"/>
              <w:rPr>
                <w:iCs w:val="0"/>
                <w:sz w:val="24"/>
              </w:rPr>
            </w:pPr>
            <w:r w:rsidRPr="000B72E7">
              <w:rPr>
                <w:iCs w:val="0"/>
                <w:sz w:val="24"/>
              </w:rPr>
              <w:t>Iegūšanas gads</w:t>
            </w:r>
          </w:p>
        </w:tc>
        <w:tc>
          <w:tcPr>
            <w:tcW w:w="1481" w:type="dxa"/>
            <w:vMerge w:val="restart"/>
            <w:shd w:val="clear" w:color="auto" w:fill="auto"/>
          </w:tcPr>
          <w:p w:rsidR="004344E2" w:rsidRPr="000B72E7" w:rsidRDefault="00384C85" w:rsidP="00384C85">
            <w:pPr>
              <w:tabs>
                <w:tab w:val="left" w:pos="6237"/>
              </w:tabs>
              <w:spacing w:line="240" w:lineRule="auto"/>
              <w:rPr>
                <w:iCs w:val="0"/>
                <w:sz w:val="24"/>
              </w:rPr>
            </w:pPr>
            <w:r>
              <w:rPr>
                <w:bCs/>
                <w:sz w:val="24"/>
              </w:rPr>
              <w:t xml:space="preserve">Finanšu instrumenta </w:t>
            </w:r>
            <w:r w:rsidR="00A72A37">
              <w:rPr>
                <w:iCs w:val="0"/>
                <w:sz w:val="24"/>
              </w:rPr>
              <w:t>nomināl</w:t>
            </w:r>
            <w:r w:rsidR="004344E2" w:rsidRPr="00BF125D">
              <w:rPr>
                <w:iCs w:val="0"/>
                <w:sz w:val="24"/>
              </w:rPr>
              <w:t>vērtība, valūta</w:t>
            </w:r>
          </w:p>
        </w:tc>
      </w:tr>
      <w:tr w:rsidR="004344E2">
        <w:tc>
          <w:tcPr>
            <w:tcW w:w="1526" w:type="dxa"/>
            <w:shd w:val="clear" w:color="auto" w:fill="auto"/>
          </w:tcPr>
          <w:p w:rsidR="004344E2" w:rsidRDefault="004344E2" w:rsidP="000B72E7">
            <w:pPr>
              <w:tabs>
                <w:tab w:val="left" w:pos="6237"/>
              </w:tabs>
              <w:spacing w:line="240" w:lineRule="auto"/>
            </w:pPr>
          </w:p>
        </w:tc>
        <w:tc>
          <w:tcPr>
            <w:tcW w:w="2693" w:type="dxa"/>
            <w:shd w:val="clear" w:color="auto" w:fill="auto"/>
          </w:tcPr>
          <w:p w:rsidR="004344E2" w:rsidRPr="000B72E7" w:rsidRDefault="004344E2" w:rsidP="000B72E7">
            <w:pPr>
              <w:tabs>
                <w:tab w:val="left" w:pos="6237"/>
              </w:tabs>
              <w:spacing w:line="240" w:lineRule="auto"/>
              <w:rPr>
                <w:iCs w:val="0"/>
                <w:sz w:val="24"/>
              </w:rPr>
            </w:pPr>
            <w:r w:rsidRPr="000B72E7">
              <w:rPr>
                <w:iCs w:val="0"/>
                <w:sz w:val="24"/>
              </w:rPr>
              <w:t>Reģistrācijas numurs</w:t>
            </w:r>
          </w:p>
        </w:tc>
        <w:tc>
          <w:tcPr>
            <w:tcW w:w="2835" w:type="dxa"/>
            <w:shd w:val="clear" w:color="auto" w:fill="auto"/>
          </w:tcPr>
          <w:p w:rsidR="004344E2" w:rsidRPr="000B72E7" w:rsidRDefault="004344E2" w:rsidP="000B72E7">
            <w:pPr>
              <w:tabs>
                <w:tab w:val="left" w:pos="6237"/>
              </w:tabs>
              <w:spacing w:line="240" w:lineRule="auto"/>
              <w:rPr>
                <w:iCs w:val="0"/>
                <w:sz w:val="24"/>
              </w:rPr>
            </w:pPr>
            <w:r w:rsidRPr="000B72E7">
              <w:rPr>
                <w:iCs w:val="0"/>
                <w:sz w:val="24"/>
              </w:rPr>
              <w:t>Nosaukums</w:t>
            </w:r>
          </w:p>
        </w:tc>
        <w:tc>
          <w:tcPr>
            <w:tcW w:w="1985" w:type="dxa"/>
            <w:vMerge/>
            <w:shd w:val="clear" w:color="auto" w:fill="auto"/>
          </w:tcPr>
          <w:p w:rsidR="004344E2" w:rsidRPr="000B72E7" w:rsidRDefault="004344E2" w:rsidP="000B72E7">
            <w:pPr>
              <w:tabs>
                <w:tab w:val="left" w:pos="6237"/>
              </w:tabs>
              <w:spacing w:line="240" w:lineRule="auto"/>
              <w:rPr>
                <w:iCs w:val="0"/>
                <w:sz w:val="24"/>
              </w:rPr>
            </w:pPr>
          </w:p>
        </w:tc>
        <w:tc>
          <w:tcPr>
            <w:tcW w:w="2409" w:type="dxa"/>
            <w:vMerge/>
            <w:shd w:val="clear" w:color="auto" w:fill="auto"/>
          </w:tcPr>
          <w:p w:rsidR="004344E2" w:rsidRPr="000B72E7" w:rsidRDefault="004344E2" w:rsidP="000B72E7">
            <w:pPr>
              <w:tabs>
                <w:tab w:val="left" w:pos="6237"/>
              </w:tabs>
              <w:spacing w:line="240" w:lineRule="auto"/>
              <w:rPr>
                <w:iCs w:val="0"/>
                <w:sz w:val="24"/>
              </w:rPr>
            </w:pPr>
          </w:p>
        </w:tc>
        <w:tc>
          <w:tcPr>
            <w:tcW w:w="1573" w:type="dxa"/>
            <w:vMerge/>
            <w:shd w:val="clear" w:color="auto" w:fill="auto"/>
          </w:tcPr>
          <w:p w:rsidR="004344E2" w:rsidRDefault="004344E2" w:rsidP="000B72E7">
            <w:pPr>
              <w:tabs>
                <w:tab w:val="left" w:pos="6237"/>
              </w:tabs>
              <w:spacing w:line="240" w:lineRule="auto"/>
            </w:pPr>
          </w:p>
        </w:tc>
        <w:tc>
          <w:tcPr>
            <w:tcW w:w="1481" w:type="dxa"/>
            <w:vMerge/>
            <w:shd w:val="clear" w:color="auto" w:fill="auto"/>
          </w:tcPr>
          <w:p w:rsidR="004344E2" w:rsidRDefault="004344E2" w:rsidP="000B72E7">
            <w:pPr>
              <w:tabs>
                <w:tab w:val="left" w:pos="6237"/>
              </w:tabs>
              <w:spacing w:line="240" w:lineRule="auto"/>
            </w:pPr>
          </w:p>
        </w:tc>
      </w:tr>
      <w:tr w:rsidR="004344E2">
        <w:tc>
          <w:tcPr>
            <w:tcW w:w="1526" w:type="dxa"/>
            <w:shd w:val="clear" w:color="auto" w:fill="auto"/>
          </w:tcPr>
          <w:p w:rsidR="004344E2" w:rsidRDefault="004344E2" w:rsidP="000B72E7">
            <w:pPr>
              <w:tabs>
                <w:tab w:val="left" w:pos="6237"/>
              </w:tabs>
              <w:spacing w:line="240" w:lineRule="auto"/>
            </w:pPr>
          </w:p>
        </w:tc>
        <w:tc>
          <w:tcPr>
            <w:tcW w:w="2693" w:type="dxa"/>
            <w:shd w:val="clear" w:color="auto" w:fill="auto"/>
          </w:tcPr>
          <w:p w:rsidR="004344E2" w:rsidRDefault="004344E2" w:rsidP="000B72E7">
            <w:pPr>
              <w:tabs>
                <w:tab w:val="left" w:pos="6237"/>
              </w:tabs>
              <w:spacing w:line="240" w:lineRule="auto"/>
            </w:pPr>
          </w:p>
        </w:tc>
        <w:tc>
          <w:tcPr>
            <w:tcW w:w="2835" w:type="dxa"/>
            <w:shd w:val="clear" w:color="auto" w:fill="auto"/>
          </w:tcPr>
          <w:p w:rsidR="004344E2" w:rsidRDefault="004344E2" w:rsidP="000B72E7">
            <w:pPr>
              <w:tabs>
                <w:tab w:val="left" w:pos="6237"/>
              </w:tabs>
              <w:spacing w:line="240" w:lineRule="auto"/>
            </w:pPr>
          </w:p>
        </w:tc>
        <w:tc>
          <w:tcPr>
            <w:tcW w:w="1985" w:type="dxa"/>
            <w:shd w:val="clear" w:color="auto" w:fill="auto"/>
          </w:tcPr>
          <w:p w:rsidR="004344E2" w:rsidRDefault="004344E2" w:rsidP="000B72E7">
            <w:pPr>
              <w:tabs>
                <w:tab w:val="left" w:pos="6237"/>
              </w:tabs>
              <w:spacing w:line="240" w:lineRule="auto"/>
            </w:pPr>
          </w:p>
        </w:tc>
        <w:tc>
          <w:tcPr>
            <w:tcW w:w="2409" w:type="dxa"/>
            <w:shd w:val="clear" w:color="auto" w:fill="auto"/>
          </w:tcPr>
          <w:p w:rsidR="004344E2" w:rsidRDefault="004344E2" w:rsidP="000B72E7">
            <w:pPr>
              <w:tabs>
                <w:tab w:val="left" w:pos="6237"/>
              </w:tabs>
              <w:spacing w:line="240" w:lineRule="auto"/>
            </w:pPr>
          </w:p>
        </w:tc>
        <w:tc>
          <w:tcPr>
            <w:tcW w:w="1573" w:type="dxa"/>
            <w:shd w:val="clear" w:color="auto" w:fill="auto"/>
          </w:tcPr>
          <w:p w:rsidR="004344E2" w:rsidRDefault="004344E2" w:rsidP="000B72E7">
            <w:pPr>
              <w:tabs>
                <w:tab w:val="left" w:pos="6237"/>
              </w:tabs>
              <w:spacing w:line="240" w:lineRule="auto"/>
            </w:pPr>
          </w:p>
        </w:tc>
        <w:tc>
          <w:tcPr>
            <w:tcW w:w="1481" w:type="dxa"/>
            <w:shd w:val="clear" w:color="auto" w:fill="auto"/>
          </w:tcPr>
          <w:p w:rsidR="004344E2" w:rsidRDefault="004344E2" w:rsidP="000B72E7">
            <w:pPr>
              <w:tabs>
                <w:tab w:val="left" w:pos="6237"/>
              </w:tabs>
              <w:spacing w:line="240" w:lineRule="auto"/>
            </w:pPr>
          </w:p>
        </w:tc>
      </w:tr>
      <w:tr w:rsidR="004344E2">
        <w:tc>
          <w:tcPr>
            <w:tcW w:w="1526" w:type="dxa"/>
            <w:shd w:val="clear" w:color="auto" w:fill="auto"/>
          </w:tcPr>
          <w:p w:rsidR="004344E2" w:rsidRDefault="004344E2" w:rsidP="000B72E7">
            <w:pPr>
              <w:tabs>
                <w:tab w:val="left" w:pos="6237"/>
              </w:tabs>
              <w:spacing w:line="240" w:lineRule="auto"/>
            </w:pPr>
          </w:p>
        </w:tc>
        <w:tc>
          <w:tcPr>
            <w:tcW w:w="2693" w:type="dxa"/>
            <w:shd w:val="clear" w:color="auto" w:fill="auto"/>
          </w:tcPr>
          <w:p w:rsidR="004344E2" w:rsidRDefault="004344E2" w:rsidP="000B72E7">
            <w:pPr>
              <w:tabs>
                <w:tab w:val="left" w:pos="6237"/>
              </w:tabs>
              <w:spacing w:line="240" w:lineRule="auto"/>
            </w:pPr>
          </w:p>
        </w:tc>
        <w:tc>
          <w:tcPr>
            <w:tcW w:w="2835" w:type="dxa"/>
            <w:shd w:val="clear" w:color="auto" w:fill="auto"/>
          </w:tcPr>
          <w:p w:rsidR="004344E2" w:rsidRDefault="004344E2" w:rsidP="000B72E7">
            <w:pPr>
              <w:tabs>
                <w:tab w:val="left" w:pos="6237"/>
              </w:tabs>
              <w:spacing w:line="240" w:lineRule="auto"/>
            </w:pPr>
          </w:p>
        </w:tc>
        <w:tc>
          <w:tcPr>
            <w:tcW w:w="1985" w:type="dxa"/>
            <w:shd w:val="clear" w:color="auto" w:fill="auto"/>
          </w:tcPr>
          <w:p w:rsidR="004344E2" w:rsidRDefault="004344E2" w:rsidP="000B72E7">
            <w:pPr>
              <w:tabs>
                <w:tab w:val="left" w:pos="6237"/>
              </w:tabs>
              <w:spacing w:line="240" w:lineRule="auto"/>
            </w:pPr>
          </w:p>
        </w:tc>
        <w:tc>
          <w:tcPr>
            <w:tcW w:w="2409" w:type="dxa"/>
            <w:shd w:val="clear" w:color="auto" w:fill="auto"/>
          </w:tcPr>
          <w:p w:rsidR="004344E2" w:rsidRDefault="004344E2" w:rsidP="000B72E7">
            <w:pPr>
              <w:tabs>
                <w:tab w:val="left" w:pos="6237"/>
              </w:tabs>
              <w:spacing w:line="240" w:lineRule="auto"/>
            </w:pPr>
          </w:p>
        </w:tc>
        <w:tc>
          <w:tcPr>
            <w:tcW w:w="1573" w:type="dxa"/>
            <w:shd w:val="clear" w:color="auto" w:fill="auto"/>
          </w:tcPr>
          <w:p w:rsidR="004344E2" w:rsidRDefault="004344E2" w:rsidP="000B72E7">
            <w:pPr>
              <w:tabs>
                <w:tab w:val="left" w:pos="6237"/>
              </w:tabs>
              <w:spacing w:line="240" w:lineRule="auto"/>
            </w:pPr>
          </w:p>
        </w:tc>
        <w:tc>
          <w:tcPr>
            <w:tcW w:w="1481" w:type="dxa"/>
            <w:shd w:val="clear" w:color="auto" w:fill="auto"/>
          </w:tcPr>
          <w:p w:rsidR="004344E2" w:rsidRDefault="004344E2" w:rsidP="000B72E7">
            <w:pPr>
              <w:tabs>
                <w:tab w:val="left" w:pos="6237"/>
              </w:tabs>
              <w:spacing w:line="240" w:lineRule="auto"/>
            </w:pPr>
          </w:p>
        </w:tc>
      </w:tr>
    </w:tbl>
    <w:p w:rsidR="00B01F87" w:rsidRDefault="00B01F87" w:rsidP="00B01F87">
      <w:pPr>
        <w:tabs>
          <w:tab w:val="left" w:pos="6237"/>
        </w:tabs>
        <w:spacing w:line="240" w:lineRule="auto"/>
      </w:pPr>
    </w:p>
    <w:p w:rsidR="004344E2" w:rsidRDefault="003329AA" w:rsidP="004344E2">
      <w:pPr>
        <w:tabs>
          <w:tab w:val="left" w:pos="6237"/>
        </w:tabs>
        <w:spacing w:line="240" w:lineRule="auto"/>
      </w:pPr>
      <w:r>
        <w:t>6</w:t>
      </w:r>
      <w:r w:rsidR="004344E2" w:rsidRPr="00D80F04">
        <w:t xml:space="preserve">. </w:t>
      </w:r>
      <w:r w:rsidR="004344E2">
        <w:t>Cita būtiska informācija par personas īpašumu</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7513"/>
        <w:gridCol w:w="2409"/>
        <w:gridCol w:w="1560"/>
        <w:gridCol w:w="1559"/>
      </w:tblGrid>
      <w:tr w:rsidR="004344E2">
        <w:tc>
          <w:tcPr>
            <w:tcW w:w="1526" w:type="dxa"/>
            <w:shd w:val="clear" w:color="auto" w:fill="auto"/>
          </w:tcPr>
          <w:p w:rsidR="004344E2" w:rsidRPr="000B72E7" w:rsidRDefault="004344E2" w:rsidP="000B72E7">
            <w:pPr>
              <w:tabs>
                <w:tab w:val="left" w:pos="6237"/>
              </w:tabs>
              <w:spacing w:line="240" w:lineRule="auto"/>
              <w:rPr>
                <w:iCs w:val="0"/>
                <w:sz w:val="24"/>
              </w:rPr>
            </w:pPr>
            <w:r w:rsidRPr="000B72E7">
              <w:rPr>
                <w:iCs w:val="0"/>
                <w:sz w:val="24"/>
              </w:rPr>
              <w:t>Īpašuma veids</w:t>
            </w:r>
          </w:p>
        </w:tc>
        <w:tc>
          <w:tcPr>
            <w:tcW w:w="7513" w:type="dxa"/>
            <w:shd w:val="clear" w:color="auto" w:fill="auto"/>
          </w:tcPr>
          <w:p w:rsidR="004344E2" w:rsidRPr="000B72E7" w:rsidRDefault="004344E2" w:rsidP="000B72E7">
            <w:pPr>
              <w:tabs>
                <w:tab w:val="left" w:pos="6237"/>
              </w:tabs>
              <w:spacing w:line="240" w:lineRule="auto"/>
              <w:rPr>
                <w:iCs w:val="0"/>
                <w:sz w:val="24"/>
              </w:rPr>
            </w:pPr>
            <w:r w:rsidRPr="000B72E7">
              <w:rPr>
                <w:iCs w:val="0"/>
                <w:sz w:val="24"/>
              </w:rPr>
              <w:t>Raksturīgas pazīmes (īpašības, daudzums)</w:t>
            </w:r>
          </w:p>
        </w:tc>
        <w:tc>
          <w:tcPr>
            <w:tcW w:w="2409" w:type="dxa"/>
            <w:shd w:val="clear" w:color="auto" w:fill="auto"/>
          </w:tcPr>
          <w:p w:rsidR="004344E2" w:rsidRPr="000B72E7" w:rsidRDefault="003329AA" w:rsidP="000B72E7">
            <w:pPr>
              <w:tabs>
                <w:tab w:val="left" w:pos="6237"/>
              </w:tabs>
              <w:spacing w:line="240" w:lineRule="auto"/>
              <w:rPr>
                <w:iCs w:val="0"/>
                <w:sz w:val="24"/>
              </w:rPr>
            </w:pPr>
            <w:r w:rsidRPr="000B72E7">
              <w:rPr>
                <w:iCs w:val="0"/>
                <w:sz w:val="24"/>
              </w:rPr>
              <w:t>V</w:t>
            </w:r>
            <w:r w:rsidR="004344E2" w:rsidRPr="000B72E7">
              <w:rPr>
                <w:iCs w:val="0"/>
                <w:sz w:val="24"/>
              </w:rPr>
              <w:t>alsts</w:t>
            </w:r>
            <w:r w:rsidR="00FA29DC">
              <w:rPr>
                <w:iCs w:val="0"/>
                <w:sz w:val="24"/>
              </w:rPr>
              <w:t xml:space="preserve"> (izcelsmes vai īpašuma atrašanās, pēc personas ieskatiem)</w:t>
            </w:r>
          </w:p>
        </w:tc>
        <w:tc>
          <w:tcPr>
            <w:tcW w:w="1560" w:type="dxa"/>
            <w:shd w:val="clear" w:color="auto" w:fill="auto"/>
          </w:tcPr>
          <w:p w:rsidR="004344E2" w:rsidRPr="000B72E7" w:rsidRDefault="004344E2" w:rsidP="000B72E7">
            <w:pPr>
              <w:tabs>
                <w:tab w:val="left" w:pos="6237"/>
              </w:tabs>
              <w:spacing w:line="240" w:lineRule="auto"/>
              <w:rPr>
                <w:iCs w:val="0"/>
                <w:sz w:val="24"/>
              </w:rPr>
            </w:pPr>
            <w:r w:rsidRPr="000B72E7">
              <w:rPr>
                <w:iCs w:val="0"/>
                <w:sz w:val="24"/>
              </w:rPr>
              <w:t>Iegūšanas gads</w:t>
            </w:r>
          </w:p>
        </w:tc>
        <w:tc>
          <w:tcPr>
            <w:tcW w:w="1559" w:type="dxa"/>
            <w:shd w:val="clear" w:color="auto" w:fill="auto"/>
          </w:tcPr>
          <w:p w:rsidR="004344E2" w:rsidRPr="000B72E7" w:rsidRDefault="00A32577" w:rsidP="00BF125D">
            <w:pPr>
              <w:tabs>
                <w:tab w:val="left" w:pos="6237"/>
              </w:tabs>
              <w:spacing w:line="240" w:lineRule="auto"/>
              <w:rPr>
                <w:iCs w:val="0"/>
                <w:sz w:val="24"/>
              </w:rPr>
            </w:pPr>
            <w:r>
              <w:rPr>
                <w:iCs w:val="0"/>
                <w:sz w:val="24"/>
              </w:rPr>
              <w:t>V</w:t>
            </w:r>
            <w:r w:rsidR="004344E2" w:rsidRPr="000B72E7">
              <w:rPr>
                <w:iCs w:val="0"/>
                <w:sz w:val="24"/>
              </w:rPr>
              <w:t>ērtība</w:t>
            </w:r>
            <w:r>
              <w:rPr>
                <w:iCs w:val="0"/>
                <w:sz w:val="24"/>
              </w:rPr>
              <w:t xml:space="preserve"> pēc personas ieskatiem</w:t>
            </w:r>
            <w:r w:rsidR="004344E2" w:rsidRPr="000B72E7">
              <w:rPr>
                <w:iCs w:val="0"/>
                <w:sz w:val="24"/>
              </w:rPr>
              <w:t>, valūta</w:t>
            </w:r>
          </w:p>
        </w:tc>
      </w:tr>
      <w:tr w:rsidR="004344E2">
        <w:tc>
          <w:tcPr>
            <w:tcW w:w="1526" w:type="dxa"/>
            <w:shd w:val="clear" w:color="auto" w:fill="auto"/>
          </w:tcPr>
          <w:p w:rsidR="004344E2" w:rsidRDefault="004344E2" w:rsidP="000B72E7">
            <w:pPr>
              <w:tabs>
                <w:tab w:val="left" w:pos="6237"/>
              </w:tabs>
              <w:spacing w:line="240" w:lineRule="auto"/>
            </w:pPr>
          </w:p>
        </w:tc>
        <w:tc>
          <w:tcPr>
            <w:tcW w:w="7513" w:type="dxa"/>
            <w:shd w:val="clear" w:color="auto" w:fill="auto"/>
          </w:tcPr>
          <w:p w:rsidR="004344E2" w:rsidRDefault="004344E2" w:rsidP="000B72E7">
            <w:pPr>
              <w:tabs>
                <w:tab w:val="left" w:pos="6237"/>
              </w:tabs>
              <w:spacing w:line="240" w:lineRule="auto"/>
            </w:pPr>
          </w:p>
        </w:tc>
        <w:tc>
          <w:tcPr>
            <w:tcW w:w="2409" w:type="dxa"/>
            <w:shd w:val="clear" w:color="auto" w:fill="auto"/>
          </w:tcPr>
          <w:p w:rsidR="004344E2" w:rsidRDefault="004344E2" w:rsidP="000B72E7">
            <w:pPr>
              <w:tabs>
                <w:tab w:val="left" w:pos="6237"/>
              </w:tabs>
              <w:spacing w:line="240" w:lineRule="auto"/>
            </w:pPr>
          </w:p>
        </w:tc>
        <w:tc>
          <w:tcPr>
            <w:tcW w:w="1560" w:type="dxa"/>
            <w:shd w:val="clear" w:color="auto" w:fill="auto"/>
          </w:tcPr>
          <w:p w:rsidR="004344E2" w:rsidRDefault="004344E2" w:rsidP="000B72E7">
            <w:pPr>
              <w:tabs>
                <w:tab w:val="left" w:pos="6237"/>
              </w:tabs>
              <w:spacing w:line="240" w:lineRule="auto"/>
            </w:pPr>
          </w:p>
        </w:tc>
        <w:tc>
          <w:tcPr>
            <w:tcW w:w="1559" w:type="dxa"/>
            <w:shd w:val="clear" w:color="auto" w:fill="auto"/>
          </w:tcPr>
          <w:p w:rsidR="004344E2" w:rsidRDefault="004344E2" w:rsidP="000B72E7">
            <w:pPr>
              <w:tabs>
                <w:tab w:val="left" w:pos="6237"/>
              </w:tabs>
              <w:spacing w:line="240" w:lineRule="auto"/>
            </w:pPr>
          </w:p>
        </w:tc>
      </w:tr>
      <w:tr w:rsidR="004344E2">
        <w:tc>
          <w:tcPr>
            <w:tcW w:w="1526" w:type="dxa"/>
            <w:shd w:val="clear" w:color="auto" w:fill="auto"/>
          </w:tcPr>
          <w:p w:rsidR="004344E2" w:rsidRDefault="004344E2" w:rsidP="000B72E7">
            <w:pPr>
              <w:tabs>
                <w:tab w:val="left" w:pos="6237"/>
              </w:tabs>
              <w:spacing w:line="240" w:lineRule="auto"/>
            </w:pPr>
          </w:p>
        </w:tc>
        <w:tc>
          <w:tcPr>
            <w:tcW w:w="7513" w:type="dxa"/>
            <w:shd w:val="clear" w:color="auto" w:fill="auto"/>
          </w:tcPr>
          <w:p w:rsidR="004344E2" w:rsidRDefault="004344E2" w:rsidP="000B72E7">
            <w:pPr>
              <w:tabs>
                <w:tab w:val="left" w:pos="6237"/>
              </w:tabs>
              <w:spacing w:line="240" w:lineRule="auto"/>
            </w:pPr>
          </w:p>
        </w:tc>
        <w:tc>
          <w:tcPr>
            <w:tcW w:w="2409" w:type="dxa"/>
            <w:shd w:val="clear" w:color="auto" w:fill="auto"/>
          </w:tcPr>
          <w:p w:rsidR="004344E2" w:rsidRDefault="004344E2" w:rsidP="000B72E7">
            <w:pPr>
              <w:tabs>
                <w:tab w:val="left" w:pos="6237"/>
              </w:tabs>
              <w:spacing w:line="240" w:lineRule="auto"/>
            </w:pPr>
          </w:p>
        </w:tc>
        <w:tc>
          <w:tcPr>
            <w:tcW w:w="1560" w:type="dxa"/>
            <w:shd w:val="clear" w:color="auto" w:fill="auto"/>
          </w:tcPr>
          <w:p w:rsidR="004344E2" w:rsidRDefault="004344E2" w:rsidP="000B72E7">
            <w:pPr>
              <w:tabs>
                <w:tab w:val="left" w:pos="6237"/>
              </w:tabs>
              <w:spacing w:line="240" w:lineRule="auto"/>
            </w:pPr>
          </w:p>
        </w:tc>
        <w:tc>
          <w:tcPr>
            <w:tcW w:w="1559" w:type="dxa"/>
            <w:shd w:val="clear" w:color="auto" w:fill="auto"/>
          </w:tcPr>
          <w:p w:rsidR="004344E2" w:rsidRDefault="004344E2" w:rsidP="000B72E7">
            <w:pPr>
              <w:tabs>
                <w:tab w:val="left" w:pos="6237"/>
              </w:tabs>
              <w:spacing w:line="240" w:lineRule="auto"/>
            </w:pPr>
          </w:p>
        </w:tc>
      </w:tr>
    </w:tbl>
    <w:p w:rsidR="007305DF" w:rsidRDefault="007305DF" w:rsidP="004344E2">
      <w:pPr>
        <w:tabs>
          <w:tab w:val="left" w:pos="6237"/>
        </w:tabs>
        <w:spacing w:line="240" w:lineRule="auto"/>
      </w:pPr>
    </w:p>
    <w:p w:rsidR="007D38B5" w:rsidRDefault="007D38B5" w:rsidP="004344E2">
      <w:pPr>
        <w:tabs>
          <w:tab w:val="left" w:pos="6237"/>
        </w:tabs>
        <w:spacing w:line="240" w:lineRule="auto"/>
      </w:pPr>
    </w:p>
    <w:p w:rsidR="003329AA" w:rsidRPr="00AF4B1D" w:rsidRDefault="003329AA" w:rsidP="003329AA">
      <w:pPr>
        <w:tabs>
          <w:tab w:val="left" w:pos="6237"/>
        </w:tabs>
        <w:spacing w:line="240" w:lineRule="auto"/>
        <w:ind w:firstLine="567"/>
        <w:jc w:val="center"/>
        <w:rPr>
          <w:b/>
        </w:rPr>
      </w:pPr>
      <w:r w:rsidRPr="00AF4B1D">
        <w:rPr>
          <w:b/>
        </w:rPr>
        <w:t>I</w:t>
      </w:r>
      <w:r>
        <w:rPr>
          <w:b/>
        </w:rPr>
        <w:t>I</w:t>
      </w:r>
      <w:r w:rsidRPr="00AF4B1D">
        <w:rPr>
          <w:b/>
        </w:rPr>
        <w:t xml:space="preserve">. </w:t>
      </w:r>
      <w:r>
        <w:rPr>
          <w:b/>
        </w:rPr>
        <w:t>NAUDA</w:t>
      </w:r>
    </w:p>
    <w:p w:rsidR="00B01F87" w:rsidRDefault="00B01F87" w:rsidP="00890C1B">
      <w:pPr>
        <w:tabs>
          <w:tab w:val="left" w:pos="6237"/>
        </w:tabs>
        <w:spacing w:line="240" w:lineRule="auto"/>
      </w:pPr>
    </w:p>
    <w:p w:rsidR="003329AA" w:rsidRDefault="003329AA" w:rsidP="003329AA">
      <w:pPr>
        <w:tabs>
          <w:tab w:val="left" w:pos="6237"/>
        </w:tabs>
        <w:spacing w:line="240" w:lineRule="auto"/>
      </w:pPr>
      <w:r>
        <w:t>7</w:t>
      </w:r>
      <w:r w:rsidRPr="00D80F04">
        <w:t xml:space="preserve">. </w:t>
      </w:r>
      <w:r w:rsidR="00676C1D">
        <w:t>Bezskaidras naudas uzkrājumi</w:t>
      </w:r>
    </w:p>
    <w:tbl>
      <w:tblPr>
        <w:tblW w:w="14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9"/>
        <w:gridCol w:w="3552"/>
        <w:gridCol w:w="3760"/>
        <w:gridCol w:w="2127"/>
        <w:gridCol w:w="1494"/>
      </w:tblGrid>
      <w:tr w:rsidR="003329AA">
        <w:tc>
          <w:tcPr>
            <w:tcW w:w="3569" w:type="dxa"/>
            <w:shd w:val="clear" w:color="auto" w:fill="auto"/>
          </w:tcPr>
          <w:p w:rsidR="003329AA" w:rsidRPr="000B72E7" w:rsidRDefault="00676C1D" w:rsidP="000B72E7">
            <w:pPr>
              <w:tabs>
                <w:tab w:val="left" w:pos="6237"/>
              </w:tabs>
              <w:spacing w:line="240" w:lineRule="auto"/>
              <w:rPr>
                <w:iCs w:val="0"/>
                <w:sz w:val="24"/>
              </w:rPr>
            </w:pPr>
            <w:r w:rsidRPr="000B72E7">
              <w:rPr>
                <w:iCs w:val="0"/>
                <w:sz w:val="24"/>
              </w:rPr>
              <w:t>Kredītiestādes, krājaizdevu sabiedrības vai pasta norēķinu sistēmas nosaukums</w:t>
            </w:r>
          </w:p>
        </w:tc>
        <w:tc>
          <w:tcPr>
            <w:tcW w:w="3552" w:type="dxa"/>
            <w:shd w:val="clear" w:color="auto" w:fill="auto"/>
          </w:tcPr>
          <w:p w:rsidR="003329AA" w:rsidRPr="000B72E7" w:rsidRDefault="00676C1D" w:rsidP="000B72E7">
            <w:pPr>
              <w:tabs>
                <w:tab w:val="left" w:pos="6237"/>
              </w:tabs>
              <w:spacing w:line="240" w:lineRule="auto"/>
              <w:rPr>
                <w:iCs w:val="0"/>
                <w:sz w:val="24"/>
              </w:rPr>
            </w:pPr>
            <w:r w:rsidRPr="000B72E7">
              <w:rPr>
                <w:iCs w:val="0"/>
                <w:sz w:val="24"/>
              </w:rPr>
              <w:t>Konta numurs kredītiestādē, krājaizdevu sabiedrībā vai pasta norēķinu sistēmā</w:t>
            </w:r>
          </w:p>
        </w:tc>
        <w:tc>
          <w:tcPr>
            <w:tcW w:w="3760" w:type="dxa"/>
            <w:shd w:val="clear" w:color="auto" w:fill="auto"/>
          </w:tcPr>
          <w:p w:rsidR="003329AA" w:rsidRPr="000B72E7" w:rsidRDefault="00676C1D" w:rsidP="000B72E7">
            <w:pPr>
              <w:tabs>
                <w:tab w:val="left" w:pos="6237"/>
              </w:tabs>
              <w:spacing w:line="240" w:lineRule="auto"/>
              <w:rPr>
                <w:iCs w:val="0"/>
                <w:sz w:val="24"/>
              </w:rPr>
            </w:pPr>
            <w:r w:rsidRPr="000B72E7">
              <w:rPr>
                <w:iCs w:val="0"/>
                <w:sz w:val="24"/>
              </w:rPr>
              <w:t>BIC/SWIFT kods</w:t>
            </w:r>
          </w:p>
        </w:tc>
        <w:tc>
          <w:tcPr>
            <w:tcW w:w="2127" w:type="dxa"/>
            <w:shd w:val="clear" w:color="auto" w:fill="auto"/>
          </w:tcPr>
          <w:p w:rsidR="003329AA" w:rsidRPr="000B72E7" w:rsidRDefault="00676C1D" w:rsidP="000B72E7">
            <w:pPr>
              <w:tabs>
                <w:tab w:val="left" w:pos="6237"/>
              </w:tabs>
              <w:spacing w:line="240" w:lineRule="auto"/>
              <w:rPr>
                <w:iCs w:val="0"/>
                <w:sz w:val="24"/>
              </w:rPr>
            </w:pPr>
            <w:r w:rsidRPr="000B72E7">
              <w:rPr>
                <w:iCs w:val="0"/>
                <w:sz w:val="24"/>
              </w:rPr>
              <w:t>Valsts</w:t>
            </w:r>
            <w:r w:rsidR="00FA29DC">
              <w:rPr>
                <w:iCs w:val="0"/>
                <w:sz w:val="24"/>
              </w:rPr>
              <w:t>, kurā atrodas konts</w:t>
            </w:r>
          </w:p>
        </w:tc>
        <w:tc>
          <w:tcPr>
            <w:tcW w:w="1494" w:type="dxa"/>
            <w:shd w:val="clear" w:color="auto" w:fill="auto"/>
          </w:tcPr>
          <w:p w:rsidR="003329AA" w:rsidRPr="000B72E7" w:rsidRDefault="00676C1D" w:rsidP="000B72E7">
            <w:pPr>
              <w:tabs>
                <w:tab w:val="left" w:pos="6237"/>
              </w:tabs>
              <w:spacing w:line="240" w:lineRule="auto"/>
              <w:rPr>
                <w:iCs w:val="0"/>
                <w:sz w:val="24"/>
              </w:rPr>
            </w:pPr>
            <w:r w:rsidRPr="000B72E7">
              <w:rPr>
                <w:iCs w:val="0"/>
                <w:sz w:val="24"/>
              </w:rPr>
              <w:t>Summa, valūta</w:t>
            </w:r>
          </w:p>
        </w:tc>
      </w:tr>
      <w:tr w:rsidR="003329AA">
        <w:tc>
          <w:tcPr>
            <w:tcW w:w="3569" w:type="dxa"/>
            <w:shd w:val="clear" w:color="auto" w:fill="auto"/>
          </w:tcPr>
          <w:p w:rsidR="003329AA" w:rsidRDefault="003329AA" w:rsidP="000B72E7">
            <w:pPr>
              <w:tabs>
                <w:tab w:val="left" w:pos="6237"/>
              </w:tabs>
              <w:spacing w:line="240" w:lineRule="auto"/>
            </w:pPr>
          </w:p>
        </w:tc>
        <w:tc>
          <w:tcPr>
            <w:tcW w:w="3552" w:type="dxa"/>
            <w:shd w:val="clear" w:color="auto" w:fill="auto"/>
          </w:tcPr>
          <w:p w:rsidR="003329AA" w:rsidRDefault="003329AA" w:rsidP="000B72E7">
            <w:pPr>
              <w:tabs>
                <w:tab w:val="left" w:pos="6237"/>
              </w:tabs>
              <w:spacing w:line="240" w:lineRule="auto"/>
            </w:pPr>
          </w:p>
        </w:tc>
        <w:tc>
          <w:tcPr>
            <w:tcW w:w="3760" w:type="dxa"/>
            <w:shd w:val="clear" w:color="auto" w:fill="auto"/>
          </w:tcPr>
          <w:p w:rsidR="003329AA" w:rsidRDefault="003329AA" w:rsidP="000B72E7">
            <w:pPr>
              <w:tabs>
                <w:tab w:val="left" w:pos="6237"/>
              </w:tabs>
              <w:spacing w:line="240" w:lineRule="auto"/>
            </w:pPr>
          </w:p>
        </w:tc>
        <w:tc>
          <w:tcPr>
            <w:tcW w:w="2127" w:type="dxa"/>
            <w:shd w:val="clear" w:color="auto" w:fill="auto"/>
          </w:tcPr>
          <w:p w:rsidR="003329AA" w:rsidRDefault="003329AA" w:rsidP="000B72E7">
            <w:pPr>
              <w:tabs>
                <w:tab w:val="left" w:pos="6237"/>
              </w:tabs>
              <w:spacing w:line="240" w:lineRule="auto"/>
            </w:pPr>
          </w:p>
        </w:tc>
        <w:tc>
          <w:tcPr>
            <w:tcW w:w="1494" w:type="dxa"/>
            <w:shd w:val="clear" w:color="auto" w:fill="auto"/>
          </w:tcPr>
          <w:p w:rsidR="003329AA" w:rsidRDefault="003329AA" w:rsidP="000B72E7">
            <w:pPr>
              <w:tabs>
                <w:tab w:val="left" w:pos="6237"/>
              </w:tabs>
              <w:spacing w:line="240" w:lineRule="auto"/>
            </w:pPr>
          </w:p>
        </w:tc>
      </w:tr>
      <w:tr w:rsidR="003329AA">
        <w:tc>
          <w:tcPr>
            <w:tcW w:w="3569" w:type="dxa"/>
            <w:shd w:val="clear" w:color="auto" w:fill="auto"/>
          </w:tcPr>
          <w:p w:rsidR="003329AA" w:rsidRDefault="003329AA" w:rsidP="000B72E7">
            <w:pPr>
              <w:tabs>
                <w:tab w:val="left" w:pos="6237"/>
              </w:tabs>
              <w:spacing w:line="240" w:lineRule="auto"/>
            </w:pPr>
          </w:p>
        </w:tc>
        <w:tc>
          <w:tcPr>
            <w:tcW w:w="3552" w:type="dxa"/>
            <w:shd w:val="clear" w:color="auto" w:fill="auto"/>
          </w:tcPr>
          <w:p w:rsidR="003329AA" w:rsidRDefault="003329AA" w:rsidP="000B72E7">
            <w:pPr>
              <w:tabs>
                <w:tab w:val="left" w:pos="6237"/>
              </w:tabs>
              <w:spacing w:line="240" w:lineRule="auto"/>
            </w:pPr>
          </w:p>
        </w:tc>
        <w:tc>
          <w:tcPr>
            <w:tcW w:w="3760" w:type="dxa"/>
            <w:shd w:val="clear" w:color="auto" w:fill="auto"/>
          </w:tcPr>
          <w:p w:rsidR="003329AA" w:rsidRDefault="003329AA" w:rsidP="000B72E7">
            <w:pPr>
              <w:tabs>
                <w:tab w:val="left" w:pos="6237"/>
              </w:tabs>
              <w:spacing w:line="240" w:lineRule="auto"/>
            </w:pPr>
          </w:p>
        </w:tc>
        <w:tc>
          <w:tcPr>
            <w:tcW w:w="2127" w:type="dxa"/>
            <w:shd w:val="clear" w:color="auto" w:fill="auto"/>
          </w:tcPr>
          <w:p w:rsidR="003329AA" w:rsidRDefault="003329AA" w:rsidP="000B72E7">
            <w:pPr>
              <w:tabs>
                <w:tab w:val="left" w:pos="6237"/>
              </w:tabs>
              <w:spacing w:line="240" w:lineRule="auto"/>
            </w:pPr>
          </w:p>
        </w:tc>
        <w:tc>
          <w:tcPr>
            <w:tcW w:w="1494" w:type="dxa"/>
            <w:shd w:val="clear" w:color="auto" w:fill="auto"/>
          </w:tcPr>
          <w:p w:rsidR="003329AA" w:rsidRDefault="003329AA" w:rsidP="000B72E7">
            <w:pPr>
              <w:tabs>
                <w:tab w:val="left" w:pos="6237"/>
              </w:tabs>
              <w:spacing w:line="240" w:lineRule="auto"/>
            </w:pPr>
          </w:p>
        </w:tc>
      </w:tr>
    </w:tbl>
    <w:p w:rsidR="00B01F87" w:rsidRPr="00BF125D" w:rsidRDefault="00676C1D" w:rsidP="00890C1B">
      <w:pPr>
        <w:tabs>
          <w:tab w:val="left" w:pos="6237"/>
        </w:tabs>
        <w:spacing w:line="240" w:lineRule="auto"/>
        <w:rPr>
          <w:sz w:val="24"/>
        </w:rPr>
      </w:pPr>
      <w:r w:rsidRPr="00BF125D">
        <w:rPr>
          <w:sz w:val="24"/>
        </w:rPr>
        <w:t xml:space="preserve">Piezīme. Deklarācijai pielikumā pievienojamas kontu </w:t>
      </w:r>
      <w:r w:rsidR="00384C85">
        <w:rPr>
          <w:sz w:val="24"/>
        </w:rPr>
        <w:t xml:space="preserve">bilances </w:t>
      </w:r>
      <w:r w:rsidRPr="00BF125D">
        <w:rPr>
          <w:sz w:val="24"/>
        </w:rPr>
        <w:t>izdrukas.</w:t>
      </w:r>
    </w:p>
    <w:p w:rsidR="00676C1D" w:rsidRDefault="003F6A36" w:rsidP="00676C1D">
      <w:pPr>
        <w:tabs>
          <w:tab w:val="left" w:pos="6237"/>
        </w:tabs>
        <w:spacing w:line="240" w:lineRule="auto"/>
      </w:pPr>
      <w:r>
        <w:br w:type="page"/>
      </w:r>
      <w:r w:rsidR="00676C1D">
        <w:lastRenderedPageBreak/>
        <w:t>8</w:t>
      </w:r>
      <w:r w:rsidR="00676C1D" w:rsidRPr="00D80F04">
        <w:t xml:space="preserve">. </w:t>
      </w:r>
      <w:r w:rsidR="00676C1D" w:rsidRPr="00676C1D">
        <w:t>Uzkrājumi privātajos pensiju fondos un dzīvības apdrošināšanā (ar līdzekļu uzkrāšanu)</w:t>
      </w:r>
    </w:p>
    <w:tbl>
      <w:tblPr>
        <w:tblW w:w="14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69"/>
        <w:gridCol w:w="3552"/>
        <w:gridCol w:w="3760"/>
        <w:gridCol w:w="2127"/>
        <w:gridCol w:w="1494"/>
      </w:tblGrid>
      <w:tr w:rsidR="00676C1D">
        <w:tc>
          <w:tcPr>
            <w:tcW w:w="3569" w:type="dxa"/>
            <w:shd w:val="clear" w:color="auto" w:fill="auto"/>
          </w:tcPr>
          <w:p w:rsidR="00676C1D" w:rsidRPr="000B72E7" w:rsidRDefault="00676C1D" w:rsidP="000B72E7">
            <w:pPr>
              <w:tabs>
                <w:tab w:val="left" w:pos="6237"/>
              </w:tabs>
              <w:spacing w:line="240" w:lineRule="auto"/>
              <w:rPr>
                <w:iCs w:val="0"/>
                <w:sz w:val="24"/>
              </w:rPr>
            </w:pPr>
            <w:r w:rsidRPr="000B72E7">
              <w:rPr>
                <w:iCs w:val="0"/>
                <w:sz w:val="24"/>
              </w:rPr>
              <w:t>Uzkrājumu veids</w:t>
            </w:r>
          </w:p>
        </w:tc>
        <w:tc>
          <w:tcPr>
            <w:tcW w:w="3552" w:type="dxa"/>
            <w:shd w:val="clear" w:color="auto" w:fill="auto"/>
          </w:tcPr>
          <w:p w:rsidR="00676C1D" w:rsidRPr="000B72E7" w:rsidRDefault="00676C1D" w:rsidP="000B72E7">
            <w:pPr>
              <w:tabs>
                <w:tab w:val="left" w:pos="6237"/>
              </w:tabs>
              <w:spacing w:line="240" w:lineRule="auto"/>
              <w:rPr>
                <w:iCs w:val="0"/>
                <w:sz w:val="24"/>
              </w:rPr>
            </w:pPr>
            <w:r w:rsidRPr="000B72E7">
              <w:rPr>
                <w:iCs w:val="0"/>
                <w:sz w:val="24"/>
              </w:rPr>
              <w:t>Fonda/apdrošinātāja reģistrācijas numurs</w:t>
            </w:r>
          </w:p>
        </w:tc>
        <w:tc>
          <w:tcPr>
            <w:tcW w:w="3760" w:type="dxa"/>
            <w:shd w:val="clear" w:color="auto" w:fill="auto"/>
          </w:tcPr>
          <w:p w:rsidR="00676C1D" w:rsidRPr="000B72E7" w:rsidRDefault="00581FC7" w:rsidP="000B72E7">
            <w:pPr>
              <w:tabs>
                <w:tab w:val="left" w:pos="6237"/>
              </w:tabs>
              <w:spacing w:line="240" w:lineRule="auto"/>
              <w:rPr>
                <w:iCs w:val="0"/>
                <w:sz w:val="24"/>
              </w:rPr>
            </w:pPr>
            <w:r>
              <w:rPr>
                <w:iCs w:val="0"/>
                <w:sz w:val="24"/>
              </w:rPr>
              <w:t xml:space="preserve">Fonda vai </w:t>
            </w:r>
            <w:r w:rsidR="00676C1D" w:rsidRPr="000B72E7">
              <w:rPr>
                <w:iCs w:val="0"/>
                <w:sz w:val="24"/>
              </w:rPr>
              <w:t>apdrošinātāja nosaukums</w:t>
            </w:r>
          </w:p>
        </w:tc>
        <w:tc>
          <w:tcPr>
            <w:tcW w:w="2127" w:type="dxa"/>
            <w:shd w:val="clear" w:color="auto" w:fill="auto"/>
          </w:tcPr>
          <w:p w:rsidR="00676C1D" w:rsidRPr="000B72E7" w:rsidRDefault="00676C1D" w:rsidP="000B72E7">
            <w:pPr>
              <w:tabs>
                <w:tab w:val="left" w:pos="6237"/>
              </w:tabs>
              <w:spacing w:line="240" w:lineRule="auto"/>
              <w:rPr>
                <w:iCs w:val="0"/>
                <w:sz w:val="24"/>
              </w:rPr>
            </w:pPr>
            <w:r w:rsidRPr="000B72E7">
              <w:rPr>
                <w:iCs w:val="0"/>
                <w:sz w:val="24"/>
              </w:rPr>
              <w:t>Valsts</w:t>
            </w:r>
            <w:r w:rsidR="00FA29DC">
              <w:rPr>
                <w:iCs w:val="0"/>
                <w:sz w:val="24"/>
              </w:rPr>
              <w:t>, kurā atrodas konts</w:t>
            </w:r>
          </w:p>
        </w:tc>
        <w:tc>
          <w:tcPr>
            <w:tcW w:w="1494" w:type="dxa"/>
            <w:shd w:val="clear" w:color="auto" w:fill="auto"/>
          </w:tcPr>
          <w:p w:rsidR="00676C1D" w:rsidRPr="000B72E7" w:rsidRDefault="00676C1D" w:rsidP="000B72E7">
            <w:pPr>
              <w:tabs>
                <w:tab w:val="left" w:pos="6237"/>
              </w:tabs>
              <w:spacing w:line="240" w:lineRule="auto"/>
              <w:rPr>
                <w:iCs w:val="0"/>
                <w:sz w:val="24"/>
              </w:rPr>
            </w:pPr>
            <w:r w:rsidRPr="000B72E7">
              <w:rPr>
                <w:iCs w:val="0"/>
                <w:sz w:val="24"/>
              </w:rPr>
              <w:t>Uzkrātais kapitāls, valūta</w:t>
            </w:r>
          </w:p>
        </w:tc>
      </w:tr>
      <w:tr w:rsidR="00676C1D">
        <w:tc>
          <w:tcPr>
            <w:tcW w:w="3569" w:type="dxa"/>
            <w:shd w:val="clear" w:color="auto" w:fill="auto"/>
          </w:tcPr>
          <w:p w:rsidR="00676C1D" w:rsidRDefault="00676C1D" w:rsidP="000B72E7">
            <w:pPr>
              <w:tabs>
                <w:tab w:val="left" w:pos="6237"/>
              </w:tabs>
              <w:spacing w:line="240" w:lineRule="auto"/>
            </w:pPr>
          </w:p>
        </w:tc>
        <w:tc>
          <w:tcPr>
            <w:tcW w:w="3552" w:type="dxa"/>
            <w:shd w:val="clear" w:color="auto" w:fill="auto"/>
          </w:tcPr>
          <w:p w:rsidR="00676C1D" w:rsidRDefault="00676C1D" w:rsidP="000B72E7">
            <w:pPr>
              <w:tabs>
                <w:tab w:val="left" w:pos="6237"/>
              </w:tabs>
              <w:spacing w:line="240" w:lineRule="auto"/>
            </w:pPr>
          </w:p>
        </w:tc>
        <w:tc>
          <w:tcPr>
            <w:tcW w:w="3760" w:type="dxa"/>
            <w:shd w:val="clear" w:color="auto" w:fill="auto"/>
          </w:tcPr>
          <w:p w:rsidR="00676C1D" w:rsidRDefault="00676C1D" w:rsidP="000B72E7">
            <w:pPr>
              <w:tabs>
                <w:tab w:val="left" w:pos="6237"/>
              </w:tabs>
              <w:spacing w:line="240" w:lineRule="auto"/>
            </w:pPr>
          </w:p>
        </w:tc>
        <w:tc>
          <w:tcPr>
            <w:tcW w:w="2127" w:type="dxa"/>
            <w:shd w:val="clear" w:color="auto" w:fill="auto"/>
          </w:tcPr>
          <w:p w:rsidR="00676C1D" w:rsidRDefault="00676C1D" w:rsidP="000B72E7">
            <w:pPr>
              <w:tabs>
                <w:tab w:val="left" w:pos="6237"/>
              </w:tabs>
              <w:spacing w:line="240" w:lineRule="auto"/>
            </w:pPr>
          </w:p>
        </w:tc>
        <w:tc>
          <w:tcPr>
            <w:tcW w:w="1494" w:type="dxa"/>
            <w:shd w:val="clear" w:color="auto" w:fill="auto"/>
          </w:tcPr>
          <w:p w:rsidR="00676C1D" w:rsidRDefault="00676C1D" w:rsidP="000B72E7">
            <w:pPr>
              <w:tabs>
                <w:tab w:val="left" w:pos="6237"/>
              </w:tabs>
              <w:spacing w:line="240" w:lineRule="auto"/>
            </w:pPr>
          </w:p>
        </w:tc>
      </w:tr>
      <w:tr w:rsidR="00676C1D">
        <w:tc>
          <w:tcPr>
            <w:tcW w:w="3569" w:type="dxa"/>
            <w:shd w:val="clear" w:color="auto" w:fill="auto"/>
          </w:tcPr>
          <w:p w:rsidR="00676C1D" w:rsidRDefault="00676C1D" w:rsidP="000B72E7">
            <w:pPr>
              <w:tabs>
                <w:tab w:val="left" w:pos="6237"/>
              </w:tabs>
              <w:spacing w:line="240" w:lineRule="auto"/>
            </w:pPr>
          </w:p>
        </w:tc>
        <w:tc>
          <w:tcPr>
            <w:tcW w:w="3552" w:type="dxa"/>
            <w:shd w:val="clear" w:color="auto" w:fill="auto"/>
          </w:tcPr>
          <w:p w:rsidR="00676C1D" w:rsidRDefault="00676C1D" w:rsidP="000B72E7">
            <w:pPr>
              <w:tabs>
                <w:tab w:val="left" w:pos="6237"/>
              </w:tabs>
              <w:spacing w:line="240" w:lineRule="auto"/>
            </w:pPr>
          </w:p>
        </w:tc>
        <w:tc>
          <w:tcPr>
            <w:tcW w:w="3760" w:type="dxa"/>
            <w:shd w:val="clear" w:color="auto" w:fill="auto"/>
          </w:tcPr>
          <w:p w:rsidR="00676C1D" w:rsidRDefault="00676C1D" w:rsidP="000B72E7">
            <w:pPr>
              <w:tabs>
                <w:tab w:val="left" w:pos="6237"/>
              </w:tabs>
              <w:spacing w:line="240" w:lineRule="auto"/>
            </w:pPr>
          </w:p>
        </w:tc>
        <w:tc>
          <w:tcPr>
            <w:tcW w:w="2127" w:type="dxa"/>
            <w:shd w:val="clear" w:color="auto" w:fill="auto"/>
          </w:tcPr>
          <w:p w:rsidR="00676C1D" w:rsidRDefault="00676C1D" w:rsidP="000B72E7">
            <w:pPr>
              <w:tabs>
                <w:tab w:val="left" w:pos="6237"/>
              </w:tabs>
              <w:spacing w:line="240" w:lineRule="auto"/>
            </w:pPr>
          </w:p>
        </w:tc>
        <w:tc>
          <w:tcPr>
            <w:tcW w:w="1494" w:type="dxa"/>
            <w:shd w:val="clear" w:color="auto" w:fill="auto"/>
          </w:tcPr>
          <w:p w:rsidR="00676C1D" w:rsidRDefault="00676C1D" w:rsidP="000B72E7">
            <w:pPr>
              <w:tabs>
                <w:tab w:val="left" w:pos="6237"/>
              </w:tabs>
              <w:spacing w:line="240" w:lineRule="auto"/>
            </w:pPr>
          </w:p>
        </w:tc>
      </w:tr>
    </w:tbl>
    <w:p w:rsidR="009B65F8" w:rsidRPr="007305DF" w:rsidRDefault="009B65F8" w:rsidP="009B65F8">
      <w:pPr>
        <w:tabs>
          <w:tab w:val="left" w:pos="6237"/>
        </w:tabs>
        <w:spacing w:line="240" w:lineRule="auto"/>
        <w:rPr>
          <w:sz w:val="24"/>
        </w:rPr>
      </w:pPr>
      <w:r w:rsidRPr="007305DF">
        <w:rPr>
          <w:sz w:val="24"/>
        </w:rPr>
        <w:t>Piezīme.</w:t>
      </w:r>
      <w:r>
        <w:rPr>
          <w:sz w:val="24"/>
        </w:rPr>
        <w:t xml:space="preserve"> </w:t>
      </w:r>
      <w:r w:rsidRPr="007305DF">
        <w:rPr>
          <w:sz w:val="24"/>
        </w:rPr>
        <w:t xml:space="preserve">Katra </w:t>
      </w:r>
      <w:r w:rsidR="007378A6">
        <w:rPr>
          <w:sz w:val="24"/>
        </w:rPr>
        <w:t>uzkrājuma</w:t>
      </w:r>
      <w:r w:rsidRPr="007305DF">
        <w:rPr>
          <w:sz w:val="24"/>
        </w:rPr>
        <w:t xml:space="preserve"> summa norādāma attiecīgajā valūtā.</w:t>
      </w:r>
    </w:p>
    <w:p w:rsidR="00676C1D" w:rsidRDefault="00676C1D" w:rsidP="00676C1D">
      <w:pPr>
        <w:tabs>
          <w:tab w:val="left" w:pos="6237"/>
        </w:tabs>
        <w:spacing w:line="240" w:lineRule="auto"/>
      </w:pPr>
    </w:p>
    <w:p w:rsidR="00676C1D" w:rsidRDefault="00676C1D" w:rsidP="00676C1D">
      <w:pPr>
        <w:tabs>
          <w:tab w:val="left" w:pos="6237"/>
        </w:tabs>
        <w:spacing w:line="240" w:lineRule="auto"/>
      </w:pPr>
      <w:r>
        <w:t>9</w:t>
      </w:r>
      <w:r w:rsidRPr="00D80F04">
        <w:t xml:space="preserve">. </w:t>
      </w:r>
      <w:r>
        <w:t>Aizņēmumi</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693"/>
        <w:gridCol w:w="2835"/>
        <w:gridCol w:w="1985"/>
        <w:gridCol w:w="2409"/>
        <w:gridCol w:w="1985"/>
      </w:tblGrid>
      <w:tr w:rsidR="007305DF">
        <w:tc>
          <w:tcPr>
            <w:tcW w:w="2660" w:type="dxa"/>
            <w:shd w:val="clear" w:color="auto" w:fill="auto"/>
          </w:tcPr>
          <w:p w:rsidR="007305DF" w:rsidRPr="000B72E7" w:rsidRDefault="007305DF" w:rsidP="00287AAF">
            <w:pPr>
              <w:tabs>
                <w:tab w:val="left" w:pos="6237"/>
              </w:tabs>
              <w:spacing w:line="240" w:lineRule="auto"/>
              <w:rPr>
                <w:iCs w:val="0"/>
                <w:sz w:val="24"/>
              </w:rPr>
            </w:pPr>
            <w:r w:rsidRPr="000B72E7">
              <w:rPr>
                <w:iCs w:val="0"/>
                <w:sz w:val="24"/>
              </w:rPr>
              <w:t xml:space="preserve">Aizņēmuma izsniedzēja reģistrācijas </w:t>
            </w:r>
            <w:r w:rsidR="00287AAF">
              <w:rPr>
                <w:iCs w:val="0"/>
                <w:sz w:val="24"/>
              </w:rPr>
              <w:t>numurs</w:t>
            </w:r>
            <w:r w:rsidR="00287AAF" w:rsidRPr="000B72E7">
              <w:rPr>
                <w:iCs w:val="0"/>
                <w:sz w:val="24"/>
              </w:rPr>
              <w:t xml:space="preserve"> </w:t>
            </w:r>
            <w:r w:rsidRPr="000B72E7">
              <w:rPr>
                <w:iCs w:val="0"/>
                <w:sz w:val="24"/>
              </w:rPr>
              <w:t>vai personas kods</w:t>
            </w:r>
          </w:p>
        </w:tc>
        <w:tc>
          <w:tcPr>
            <w:tcW w:w="2693" w:type="dxa"/>
            <w:shd w:val="clear" w:color="auto" w:fill="auto"/>
          </w:tcPr>
          <w:p w:rsidR="007305DF" w:rsidRPr="000B72E7" w:rsidRDefault="007305DF" w:rsidP="000B72E7">
            <w:pPr>
              <w:tabs>
                <w:tab w:val="left" w:pos="6237"/>
              </w:tabs>
              <w:spacing w:line="240" w:lineRule="auto"/>
              <w:rPr>
                <w:iCs w:val="0"/>
                <w:sz w:val="24"/>
              </w:rPr>
            </w:pPr>
            <w:r w:rsidRPr="000B72E7">
              <w:rPr>
                <w:iCs w:val="0"/>
                <w:sz w:val="24"/>
              </w:rPr>
              <w:t>Aizņēmuma izsniedzēja nosaukums vai vārds, uzvārds</w:t>
            </w:r>
          </w:p>
        </w:tc>
        <w:tc>
          <w:tcPr>
            <w:tcW w:w="2835" w:type="dxa"/>
            <w:shd w:val="clear" w:color="auto" w:fill="auto"/>
          </w:tcPr>
          <w:p w:rsidR="007305DF" w:rsidRPr="000B72E7" w:rsidRDefault="007305DF" w:rsidP="000B72E7">
            <w:pPr>
              <w:tabs>
                <w:tab w:val="left" w:pos="6237"/>
              </w:tabs>
              <w:spacing w:line="240" w:lineRule="auto"/>
              <w:rPr>
                <w:iCs w:val="0"/>
                <w:sz w:val="24"/>
              </w:rPr>
            </w:pPr>
            <w:r w:rsidRPr="000B72E7">
              <w:rPr>
                <w:iCs w:val="0"/>
                <w:sz w:val="24"/>
              </w:rPr>
              <w:t>Aizņēmuma izsniedzēja valsts</w:t>
            </w:r>
          </w:p>
        </w:tc>
        <w:tc>
          <w:tcPr>
            <w:tcW w:w="1985" w:type="dxa"/>
            <w:shd w:val="clear" w:color="auto" w:fill="auto"/>
          </w:tcPr>
          <w:p w:rsidR="007305DF" w:rsidRPr="000B72E7" w:rsidRDefault="007305DF" w:rsidP="000B72E7">
            <w:pPr>
              <w:tabs>
                <w:tab w:val="left" w:pos="6237"/>
              </w:tabs>
              <w:spacing w:line="240" w:lineRule="auto"/>
              <w:rPr>
                <w:iCs w:val="0"/>
                <w:sz w:val="24"/>
              </w:rPr>
            </w:pPr>
            <w:r w:rsidRPr="000B72E7">
              <w:rPr>
                <w:iCs w:val="0"/>
                <w:sz w:val="24"/>
              </w:rPr>
              <w:t>Aizņēmuma saņemšanas gads</w:t>
            </w:r>
          </w:p>
        </w:tc>
        <w:tc>
          <w:tcPr>
            <w:tcW w:w="2409" w:type="dxa"/>
            <w:shd w:val="clear" w:color="auto" w:fill="auto"/>
          </w:tcPr>
          <w:p w:rsidR="007305DF" w:rsidRPr="000B72E7" w:rsidRDefault="007305DF" w:rsidP="000B72E7">
            <w:pPr>
              <w:tabs>
                <w:tab w:val="left" w:pos="6237"/>
              </w:tabs>
              <w:spacing w:line="240" w:lineRule="auto"/>
              <w:rPr>
                <w:iCs w:val="0"/>
                <w:sz w:val="24"/>
              </w:rPr>
            </w:pPr>
            <w:r w:rsidRPr="000B72E7">
              <w:rPr>
                <w:iCs w:val="0"/>
                <w:sz w:val="24"/>
              </w:rPr>
              <w:t>Kopējā aizņēmuma summa, valūta</w:t>
            </w:r>
          </w:p>
        </w:tc>
        <w:tc>
          <w:tcPr>
            <w:tcW w:w="1985" w:type="dxa"/>
            <w:shd w:val="clear" w:color="auto" w:fill="auto"/>
          </w:tcPr>
          <w:p w:rsidR="007305DF" w:rsidRPr="000B72E7" w:rsidRDefault="007305DF" w:rsidP="00BF125D">
            <w:pPr>
              <w:tabs>
                <w:tab w:val="left" w:pos="6237"/>
              </w:tabs>
              <w:spacing w:line="240" w:lineRule="auto"/>
              <w:rPr>
                <w:iCs w:val="0"/>
                <w:sz w:val="24"/>
              </w:rPr>
            </w:pPr>
            <w:r w:rsidRPr="000B72E7">
              <w:rPr>
                <w:iCs w:val="0"/>
                <w:sz w:val="24"/>
              </w:rPr>
              <w:t>Neatmaksātā aizņēmumu summa, valūta</w:t>
            </w:r>
          </w:p>
        </w:tc>
      </w:tr>
      <w:tr w:rsidR="007305DF">
        <w:tc>
          <w:tcPr>
            <w:tcW w:w="2660" w:type="dxa"/>
            <w:shd w:val="clear" w:color="auto" w:fill="auto"/>
          </w:tcPr>
          <w:p w:rsidR="007305DF" w:rsidRDefault="007305DF" w:rsidP="000B72E7">
            <w:pPr>
              <w:tabs>
                <w:tab w:val="left" w:pos="6237"/>
              </w:tabs>
              <w:spacing w:line="240" w:lineRule="auto"/>
            </w:pPr>
          </w:p>
        </w:tc>
        <w:tc>
          <w:tcPr>
            <w:tcW w:w="2693" w:type="dxa"/>
            <w:shd w:val="clear" w:color="auto" w:fill="auto"/>
          </w:tcPr>
          <w:p w:rsidR="007305DF" w:rsidRDefault="007305DF" w:rsidP="000B72E7">
            <w:pPr>
              <w:tabs>
                <w:tab w:val="left" w:pos="6237"/>
              </w:tabs>
              <w:spacing w:line="240" w:lineRule="auto"/>
            </w:pPr>
          </w:p>
        </w:tc>
        <w:tc>
          <w:tcPr>
            <w:tcW w:w="2835" w:type="dxa"/>
            <w:shd w:val="clear" w:color="auto" w:fill="auto"/>
          </w:tcPr>
          <w:p w:rsidR="007305DF" w:rsidRDefault="007305DF" w:rsidP="000B72E7">
            <w:pPr>
              <w:tabs>
                <w:tab w:val="left" w:pos="6237"/>
              </w:tabs>
              <w:spacing w:line="240" w:lineRule="auto"/>
            </w:pPr>
          </w:p>
        </w:tc>
        <w:tc>
          <w:tcPr>
            <w:tcW w:w="1985" w:type="dxa"/>
            <w:shd w:val="clear" w:color="auto" w:fill="auto"/>
          </w:tcPr>
          <w:p w:rsidR="007305DF" w:rsidRDefault="007305DF" w:rsidP="000B72E7">
            <w:pPr>
              <w:tabs>
                <w:tab w:val="left" w:pos="6237"/>
              </w:tabs>
              <w:spacing w:line="240" w:lineRule="auto"/>
            </w:pPr>
          </w:p>
        </w:tc>
        <w:tc>
          <w:tcPr>
            <w:tcW w:w="2409" w:type="dxa"/>
            <w:shd w:val="clear" w:color="auto" w:fill="auto"/>
          </w:tcPr>
          <w:p w:rsidR="007305DF" w:rsidRDefault="007305DF" w:rsidP="000B72E7">
            <w:pPr>
              <w:tabs>
                <w:tab w:val="left" w:pos="6237"/>
              </w:tabs>
              <w:spacing w:line="240" w:lineRule="auto"/>
            </w:pPr>
          </w:p>
        </w:tc>
        <w:tc>
          <w:tcPr>
            <w:tcW w:w="1985" w:type="dxa"/>
            <w:shd w:val="clear" w:color="auto" w:fill="auto"/>
          </w:tcPr>
          <w:p w:rsidR="007305DF" w:rsidRDefault="007305DF" w:rsidP="000B72E7">
            <w:pPr>
              <w:tabs>
                <w:tab w:val="left" w:pos="6237"/>
              </w:tabs>
              <w:spacing w:line="240" w:lineRule="auto"/>
            </w:pPr>
          </w:p>
        </w:tc>
      </w:tr>
      <w:tr w:rsidR="007305DF">
        <w:tc>
          <w:tcPr>
            <w:tcW w:w="2660" w:type="dxa"/>
            <w:shd w:val="clear" w:color="auto" w:fill="auto"/>
          </w:tcPr>
          <w:p w:rsidR="007305DF" w:rsidRDefault="007305DF" w:rsidP="000B72E7">
            <w:pPr>
              <w:tabs>
                <w:tab w:val="left" w:pos="6237"/>
              </w:tabs>
              <w:spacing w:line="240" w:lineRule="auto"/>
            </w:pPr>
          </w:p>
        </w:tc>
        <w:tc>
          <w:tcPr>
            <w:tcW w:w="2693" w:type="dxa"/>
            <w:shd w:val="clear" w:color="auto" w:fill="auto"/>
          </w:tcPr>
          <w:p w:rsidR="007305DF" w:rsidRDefault="007305DF" w:rsidP="000B72E7">
            <w:pPr>
              <w:tabs>
                <w:tab w:val="left" w:pos="6237"/>
              </w:tabs>
              <w:spacing w:line="240" w:lineRule="auto"/>
            </w:pPr>
          </w:p>
        </w:tc>
        <w:tc>
          <w:tcPr>
            <w:tcW w:w="2835" w:type="dxa"/>
            <w:shd w:val="clear" w:color="auto" w:fill="auto"/>
          </w:tcPr>
          <w:p w:rsidR="007305DF" w:rsidRDefault="007305DF" w:rsidP="000B72E7">
            <w:pPr>
              <w:tabs>
                <w:tab w:val="left" w:pos="6237"/>
              </w:tabs>
              <w:spacing w:line="240" w:lineRule="auto"/>
            </w:pPr>
          </w:p>
        </w:tc>
        <w:tc>
          <w:tcPr>
            <w:tcW w:w="1985" w:type="dxa"/>
            <w:shd w:val="clear" w:color="auto" w:fill="auto"/>
          </w:tcPr>
          <w:p w:rsidR="007305DF" w:rsidRDefault="007305DF" w:rsidP="000B72E7">
            <w:pPr>
              <w:tabs>
                <w:tab w:val="left" w:pos="6237"/>
              </w:tabs>
              <w:spacing w:line="240" w:lineRule="auto"/>
            </w:pPr>
          </w:p>
        </w:tc>
        <w:tc>
          <w:tcPr>
            <w:tcW w:w="2409" w:type="dxa"/>
            <w:shd w:val="clear" w:color="auto" w:fill="auto"/>
          </w:tcPr>
          <w:p w:rsidR="007305DF" w:rsidRDefault="007305DF" w:rsidP="000B72E7">
            <w:pPr>
              <w:tabs>
                <w:tab w:val="left" w:pos="6237"/>
              </w:tabs>
              <w:spacing w:line="240" w:lineRule="auto"/>
            </w:pPr>
          </w:p>
        </w:tc>
        <w:tc>
          <w:tcPr>
            <w:tcW w:w="1985" w:type="dxa"/>
            <w:shd w:val="clear" w:color="auto" w:fill="auto"/>
          </w:tcPr>
          <w:p w:rsidR="007305DF" w:rsidRDefault="007305DF" w:rsidP="000B72E7">
            <w:pPr>
              <w:tabs>
                <w:tab w:val="left" w:pos="6237"/>
              </w:tabs>
              <w:spacing w:line="240" w:lineRule="auto"/>
            </w:pPr>
          </w:p>
        </w:tc>
      </w:tr>
    </w:tbl>
    <w:p w:rsidR="007305DF" w:rsidRPr="007305DF" w:rsidRDefault="007305DF" w:rsidP="007305DF">
      <w:pPr>
        <w:tabs>
          <w:tab w:val="left" w:pos="6237"/>
        </w:tabs>
        <w:spacing w:line="240" w:lineRule="auto"/>
        <w:rPr>
          <w:sz w:val="24"/>
        </w:rPr>
      </w:pPr>
      <w:r w:rsidRPr="007305DF">
        <w:rPr>
          <w:sz w:val="24"/>
        </w:rPr>
        <w:t>Piezīme.</w:t>
      </w:r>
      <w:r>
        <w:rPr>
          <w:sz w:val="24"/>
        </w:rPr>
        <w:t xml:space="preserve"> </w:t>
      </w:r>
      <w:r w:rsidRPr="007305DF">
        <w:rPr>
          <w:sz w:val="24"/>
        </w:rPr>
        <w:t xml:space="preserve">Katra </w:t>
      </w:r>
      <w:r w:rsidR="007378A6">
        <w:rPr>
          <w:sz w:val="24"/>
        </w:rPr>
        <w:t>aizņēmuma</w:t>
      </w:r>
      <w:r w:rsidRPr="007305DF">
        <w:rPr>
          <w:sz w:val="24"/>
        </w:rPr>
        <w:t xml:space="preserve"> summa norādāma attiecīgajā valūtā.</w:t>
      </w:r>
    </w:p>
    <w:p w:rsidR="00676C1D" w:rsidRDefault="00676C1D" w:rsidP="00676C1D">
      <w:pPr>
        <w:tabs>
          <w:tab w:val="left" w:pos="6237"/>
        </w:tabs>
        <w:spacing w:line="240" w:lineRule="auto"/>
      </w:pPr>
    </w:p>
    <w:p w:rsidR="00676C1D" w:rsidRDefault="00676C1D" w:rsidP="00676C1D">
      <w:pPr>
        <w:tabs>
          <w:tab w:val="left" w:pos="6237"/>
        </w:tabs>
        <w:spacing w:line="240" w:lineRule="auto"/>
      </w:pPr>
      <w:r>
        <w:t>10</w:t>
      </w:r>
      <w:r w:rsidRPr="00D80F04">
        <w:t xml:space="preserve">. </w:t>
      </w:r>
      <w:r>
        <w:t>Aizdevumi</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693"/>
        <w:gridCol w:w="2835"/>
        <w:gridCol w:w="1985"/>
        <w:gridCol w:w="2409"/>
        <w:gridCol w:w="1985"/>
      </w:tblGrid>
      <w:tr w:rsidR="007305DF">
        <w:tc>
          <w:tcPr>
            <w:tcW w:w="2660" w:type="dxa"/>
            <w:shd w:val="clear" w:color="auto" w:fill="auto"/>
          </w:tcPr>
          <w:p w:rsidR="007305DF" w:rsidRPr="000B72E7" w:rsidRDefault="007305DF" w:rsidP="00287AAF">
            <w:pPr>
              <w:tabs>
                <w:tab w:val="left" w:pos="6237"/>
              </w:tabs>
              <w:spacing w:line="240" w:lineRule="auto"/>
              <w:rPr>
                <w:iCs w:val="0"/>
                <w:sz w:val="24"/>
              </w:rPr>
            </w:pPr>
            <w:r w:rsidRPr="000B72E7">
              <w:rPr>
                <w:iCs w:val="0"/>
                <w:sz w:val="24"/>
              </w:rPr>
              <w:t xml:space="preserve">Aizdevuma saņēmēja reģistrācijas </w:t>
            </w:r>
            <w:r w:rsidR="00287AAF">
              <w:rPr>
                <w:iCs w:val="0"/>
                <w:sz w:val="24"/>
              </w:rPr>
              <w:t>numurs</w:t>
            </w:r>
            <w:r w:rsidR="00287AAF" w:rsidRPr="000B72E7">
              <w:rPr>
                <w:iCs w:val="0"/>
                <w:sz w:val="24"/>
              </w:rPr>
              <w:t xml:space="preserve"> </w:t>
            </w:r>
            <w:r w:rsidRPr="000B72E7">
              <w:rPr>
                <w:iCs w:val="0"/>
                <w:sz w:val="24"/>
              </w:rPr>
              <w:t>vai personas kods</w:t>
            </w:r>
          </w:p>
        </w:tc>
        <w:tc>
          <w:tcPr>
            <w:tcW w:w="2693" w:type="dxa"/>
            <w:shd w:val="clear" w:color="auto" w:fill="auto"/>
          </w:tcPr>
          <w:p w:rsidR="007305DF" w:rsidRPr="000B72E7" w:rsidRDefault="007305DF" w:rsidP="000B72E7">
            <w:pPr>
              <w:tabs>
                <w:tab w:val="left" w:pos="6237"/>
              </w:tabs>
              <w:spacing w:line="240" w:lineRule="auto"/>
              <w:rPr>
                <w:iCs w:val="0"/>
                <w:sz w:val="24"/>
              </w:rPr>
            </w:pPr>
            <w:r w:rsidRPr="000B72E7">
              <w:rPr>
                <w:iCs w:val="0"/>
                <w:sz w:val="24"/>
              </w:rPr>
              <w:t>Aizdevuma saņēmēja nosaukums vai vārds, uzvārds</w:t>
            </w:r>
          </w:p>
        </w:tc>
        <w:tc>
          <w:tcPr>
            <w:tcW w:w="2835" w:type="dxa"/>
            <w:shd w:val="clear" w:color="auto" w:fill="auto"/>
          </w:tcPr>
          <w:p w:rsidR="007305DF" w:rsidRPr="000B72E7" w:rsidRDefault="007305DF" w:rsidP="000B72E7">
            <w:pPr>
              <w:tabs>
                <w:tab w:val="left" w:pos="6237"/>
              </w:tabs>
              <w:spacing w:line="240" w:lineRule="auto"/>
              <w:rPr>
                <w:iCs w:val="0"/>
                <w:sz w:val="24"/>
              </w:rPr>
            </w:pPr>
            <w:r w:rsidRPr="000B72E7">
              <w:rPr>
                <w:iCs w:val="0"/>
                <w:sz w:val="24"/>
              </w:rPr>
              <w:t>Aizdevuma saņēmēja valsts</w:t>
            </w:r>
          </w:p>
        </w:tc>
        <w:tc>
          <w:tcPr>
            <w:tcW w:w="1985" w:type="dxa"/>
            <w:shd w:val="clear" w:color="auto" w:fill="auto"/>
          </w:tcPr>
          <w:p w:rsidR="007305DF" w:rsidRPr="000B72E7" w:rsidRDefault="007305DF" w:rsidP="000B72E7">
            <w:pPr>
              <w:tabs>
                <w:tab w:val="left" w:pos="6237"/>
              </w:tabs>
              <w:spacing w:line="240" w:lineRule="auto"/>
              <w:rPr>
                <w:iCs w:val="0"/>
                <w:sz w:val="24"/>
              </w:rPr>
            </w:pPr>
            <w:r w:rsidRPr="000B72E7">
              <w:rPr>
                <w:iCs w:val="0"/>
                <w:sz w:val="24"/>
              </w:rPr>
              <w:t>Aizdevuma izsniegšanas gads</w:t>
            </w:r>
          </w:p>
        </w:tc>
        <w:tc>
          <w:tcPr>
            <w:tcW w:w="2409" w:type="dxa"/>
            <w:shd w:val="clear" w:color="auto" w:fill="auto"/>
          </w:tcPr>
          <w:p w:rsidR="007305DF" w:rsidRPr="000B72E7" w:rsidRDefault="007305DF" w:rsidP="000B72E7">
            <w:pPr>
              <w:tabs>
                <w:tab w:val="left" w:pos="6237"/>
              </w:tabs>
              <w:spacing w:line="240" w:lineRule="auto"/>
              <w:rPr>
                <w:iCs w:val="0"/>
                <w:sz w:val="24"/>
              </w:rPr>
            </w:pPr>
            <w:r w:rsidRPr="000B72E7">
              <w:rPr>
                <w:iCs w:val="0"/>
                <w:sz w:val="24"/>
              </w:rPr>
              <w:t>Kopējā aizdevuma summa, valūta</w:t>
            </w:r>
          </w:p>
        </w:tc>
        <w:tc>
          <w:tcPr>
            <w:tcW w:w="1985" w:type="dxa"/>
            <w:shd w:val="clear" w:color="auto" w:fill="auto"/>
          </w:tcPr>
          <w:p w:rsidR="007305DF" w:rsidRPr="000B72E7" w:rsidRDefault="007305DF" w:rsidP="000B72E7">
            <w:pPr>
              <w:tabs>
                <w:tab w:val="left" w:pos="6237"/>
              </w:tabs>
              <w:spacing w:line="240" w:lineRule="auto"/>
              <w:rPr>
                <w:iCs w:val="0"/>
                <w:sz w:val="24"/>
              </w:rPr>
            </w:pPr>
            <w:r w:rsidRPr="000B72E7">
              <w:rPr>
                <w:iCs w:val="0"/>
                <w:sz w:val="24"/>
              </w:rPr>
              <w:t>Neatmaksātā aizdevumu summa, valūta</w:t>
            </w:r>
          </w:p>
        </w:tc>
      </w:tr>
      <w:tr w:rsidR="007305DF">
        <w:tc>
          <w:tcPr>
            <w:tcW w:w="2660" w:type="dxa"/>
            <w:shd w:val="clear" w:color="auto" w:fill="auto"/>
          </w:tcPr>
          <w:p w:rsidR="007305DF" w:rsidRDefault="007305DF" w:rsidP="000B72E7">
            <w:pPr>
              <w:tabs>
                <w:tab w:val="left" w:pos="6237"/>
              </w:tabs>
              <w:spacing w:line="240" w:lineRule="auto"/>
            </w:pPr>
          </w:p>
        </w:tc>
        <w:tc>
          <w:tcPr>
            <w:tcW w:w="2693" w:type="dxa"/>
            <w:shd w:val="clear" w:color="auto" w:fill="auto"/>
          </w:tcPr>
          <w:p w:rsidR="007305DF" w:rsidRDefault="007305DF" w:rsidP="000B72E7">
            <w:pPr>
              <w:tabs>
                <w:tab w:val="left" w:pos="6237"/>
              </w:tabs>
              <w:spacing w:line="240" w:lineRule="auto"/>
            </w:pPr>
          </w:p>
        </w:tc>
        <w:tc>
          <w:tcPr>
            <w:tcW w:w="2835" w:type="dxa"/>
            <w:shd w:val="clear" w:color="auto" w:fill="auto"/>
          </w:tcPr>
          <w:p w:rsidR="007305DF" w:rsidRDefault="007305DF" w:rsidP="000B72E7">
            <w:pPr>
              <w:tabs>
                <w:tab w:val="left" w:pos="6237"/>
              </w:tabs>
              <w:spacing w:line="240" w:lineRule="auto"/>
            </w:pPr>
          </w:p>
        </w:tc>
        <w:tc>
          <w:tcPr>
            <w:tcW w:w="1985" w:type="dxa"/>
            <w:shd w:val="clear" w:color="auto" w:fill="auto"/>
          </w:tcPr>
          <w:p w:rsidR="007305DF" w:rsidRDefault="007305DF" w:rsidP="000B72E7">
            <w:pPr>
              <w:tabs>
                <w:tab w:val="left" w:pos="6237"/>
              </w:tabs>
              <w:spacing w:line="240" w:lineRule="auto"/>
            </w:pPr>
          </w:p>
        </w:tc>
        <w:tc>
          <w:tcPr>
            <w:tcW w:w="2409" w:type="dxa"/>
            <w:shd w:val="clear" w:color="auto" w:fill="auto"/>
          </w:tcPr>
          <w:p w:rsidR="007305DF" w:rsidRDefault="007305DF" w:rsidP="000B72E7">
            <w:pPr>
              <w:tabs>
                <w:tab w:val="left" w:pos="6237"/>
              </w:tabs>
              <w:spacing w:line="240" w:lineRule="auto"/>
            </w:pPr>
          </w:p>
        </w:tc>
        <w:tc>
          <w:tcPr>
            <w:tcW w:w="1985" w:type="dxa"/>
            <w:shd w:val="clear" w:color="auto" w:fill="auto"/>
          </w:tcPr>
          <w:p w:rsidR="007305DF" w:rsidRDefault="007305DF" w:rsidP="000B72E7">
            <w:pPr>
              <w:tabs>
                <w:tab w:val="left" w:pos="6237"/>
              </w:tabs>
              <w:spacing w:line="240" w:lineRule="auto"/>
            </w:pPr>
          </w:p>
        </w:tc>
      </w:tr>
      <w:tr w:rsidR="007305DF">
        <w:tc>
          <w:tcPr>
            <w:tcW w:w="2660" w:type="dxa"/>
            <w:shd w:val="clear" w:color="auto" w:fill="auto"/>
          </w:tcPr>
          <w:p w:rsidR="007305DF" w:rsidRDefault="007305DF" w:rsidP="000B72E7">
            <w:pPr>
              <w:tabs>
                <w:tab w:val="left" w:pos="6237"/>
              </w:tabs>
              <w:spacing w:line="240" w:lineRule="auto"/>
            </w:pPr>
          </w:p>
        </w:tc>
        <w:tc>
          <w:tcPr>
            <w:tcW w:w="2693" w:type="dxa"/>
            <w:shd w:val="clear" w:color="auto" w:fill="auto"/>
          </w:tcPr>
          <w:p w:rsidR="007305DF" w:rsidRDefault="007305DF" w:rsidP="000B72E7">
            <w:pPr>
              <w:tabs>
                <w:tab w:val="left" w:pos="6237"/>
              </w:tabs>
              <w:spacing w:line="240" w:lineRule="auto"/>
            </w:pPr>
          </w:p>
        </w:tc>
        <w:tc>
          <w:tcPr>
            <w:tcW w:w="2835" w:type="dxa"/>
            <w:shd w:val="clear" w:color="auto" w:fill="auto"/>
          </w:tcPr>
          <w:p w:rsidR="007305DF" w:rsidRDefault="007305DF" w:rsidP="000B72E7">
            <w:pPr>
              <w:tabs>
                <w:tab w:val="left" w:pos="6237"/>
              </w:tabs>
              <w:spacing w:line="240" w:lineRule="auto"/>
            </w:pPr>
          </w:p>
        </w:tc>
        <w:tc>
          <w:tcPr>
            <w:tcW w:w="1985" w:type="dxa"/>
            <w:shd w:val="clear" w:color="auto" w:fill="auto"/>
          </w:tcPr>
          <w:p w:rsidR="007305DF" w:rsidRDefault="007305DF" w:rsidP="000B72E7">
            <w:pPr>
              <w:tabs>
                <w:tab w:val="left" w:pos="6237"/>
              </w:tabs>
              <w:spacing w:line="240" w:lineRule="auto"/>
            </w:pPr>
          </w:p>
        </w:tc>
        <w:tc>
          <w:tcPr>
            <w:tcW w:w="2409" w:type="dxa"/>
            <w:shd w:val="clear" w:color="auto" w:fill="auto"/>
          </w:tcPr>
          <w:p w:rsidR="007305DF" w:rsidRDefault="007305DF" w:rsidP="000B72E7">
            <w:pPr>
              <w:tabs>
                <w:tab w:val="left" w:pos="6237"/>
              </w:tabs>
              <w:spacing w:line="240" w:lineRule="auto"/>
            </w:pPr>
          </w:p>
        </w:tc>
        <w:tc>
          <w:tcPr>
            <w:tcW w:w="1985" w:type="dxa"/>
            <w:shd w:val="clear" w:color="auto" w:fill="auto"/>
          </w:tcPr>
          <w:p w:rsidR="007305DF" w:rsidRDefault="007305DF" w:rsidP="000B72E7">
            <w:pPr>
              <w:tabs>
                <w:tab w:val="left" w:pos="6237"/>
              </w:tabs>
              <w:spacing w:line="240" w:lineRule="auto"/>
            </w:pPr>
          </w:p>
        </w:tc>
      </w:tr>
    </w:tbl>
    <w:p w:rsidR="007305DF" w:rsidRPr="007305DF" w:rsidRDefault="007305DF" w:rsidP="007305DF">
      <w:pPr>
        <w:tabs>
          <w:tab w:val="left" w:pos="6237"/>
        </w:tabs>
        <w:spacing w:line="240" w:lineRule="auto"/>
        <w:rPr>
          <w:sz w:val="24"/>
        </w:rPr>
      </w:pPr>
      <w:r w:rsidRPr="007305DF">
        <w:rPr>
          <w:sz w:val="24"/>
        </w:rPr>
        <w:t>Piezīme.</w:t>
      </w:r>
      <w:r>
        <w:rPr>
          <w:sz w:val="24"/>
        </w:rPr>
        <w:t xml:space="preserve"> </w:t>
      </w:r>
      <w:r w:rsidRPr="007305DF">
        <w:rPr>
          <w:sz w:val="24"/>
        </w:rPr>
        <w:t>Katra aizdevuma summa norādāma attiecīgajā valūtā.</w:t>
      </w:r>
    </w:p>
    <w:p w:rsidR="00676C1D" w:rsidRDefault="00F87F9B" w:rsidP="00676C1D">
      <w:pPr>
        <w:tabs>
          <w:tab w:val="left" w:pos="6237"/>
        </w:tabs>
        <w:spacing w:line="240" w:lineRule="auto"/>
      </w:pPr>
      <w:r>
        <w:br w:type="page"/>
      </w:r>
    </w:p>
    <w:p w:rsidR="007305DF" w:rsidRDefault="00771E8B" w:rsidP="00676C1D">
      <w:pPr>
        <w:tabs>
          <w:tab w:val="left" w:pos="6237"/>
        </w:tabs>
        <w:spacing w:line="240" w:lineRule="auto"/>
      </w:pPr>
      <w:r>
        <w:lastRenderedPageBreak/>
        <w:t xml:space="preserve">11. </w:t>
      </w:r>
      <w:r w:rsidR="006139AF">
        <w:t>Līgumi starp patiesā labuma guvēju un personu, kurai pieder vai kura pārvalda likuma 3.panta 4.</w:t>
      </w:r>
      <w:r w:rsidR="000804B2">
        <w:t xml:space="preserve"> un </w:t>
      </w:r>
      <w:r w:rsidR="006139AF">
        <w:t>5.punktā minēto īpašumu</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693"/>
        <w:gridCol w:w="2835"/>
        <w:gridCol w:w="4394"/>
        <w:gridCol w:w="1985"/>
      </w:tblGrid>
      <w:tr w:rsidR="005B6383" w:rsidRPr="000B72E7">
        <w:tc>
          <w:tcPr>
            <w:tcW w:w="2660" w:type="dxa"/>
            <w:shd w:val="clear" w:color="auto" w:fill="auto"/>
          </w:tcPr>
          <w:p w:rsidR="005B6383" w:rsidRPr="000B72E7" w:rsidRDefault="006139AF" w:rsidP="005B6383">
            <w:pPr>
              <w:tabs>
                <w:tab w:val="left" w:pos="6237"/>
              </w:tabs>
              <w:spacing w:line="240" w:lineRule="auto"/>
              <w:rPr>
                <w:iCs w:val="0"/>
                <w:sz w:val="24"/>
              </w:rPr>
            </w:pPr>
            <w:r>
              <w:rPr>
                <w:iCs w:val="0"/>
                <w:sz w:val="24"/>
              </w:rPr>
              <w:t>Personas, no kurai piederoša vai pārvaldīšanā nodota īpašuma tiek gūts labums,</w:t>
            </w:r>
            <w:r w:rsidRPr="000B72E7">
              <w:rPr>
                <w:iCs w:val="0"/>
                <w:sz w:val="24"/>
              </w:rPr>
              <w:t xml:space="preserve"> </w:t>
            </w:r>
            <w:r w:rsidR="005B6383" w:rsidRPr="000B72E7">
              <w:rPr>
                <w:iCs w:val="0"/>
                <w:sz w:val="24"/>
              </w:rPr>
              <w:t xml:space="preserve">nosaukums </w:t>
            </w:r>
            <w:r w:rsidR="00DC2631">
              <w:rPr>
                <w:iCs w:val="0"/>
                <w:sz w:val="24"/>
              </w:rPr>
              <w:t xml:space="preserve">un reģistrācijas numurs </w:t>
            </w:r>
            <w:r w:rsidR="005B6383" w:rsidRPr="000B72E7">
              <w:rPr>
                <w:iCs w:val="0"/>
                <w:sz w:val="24"/>
              </w:rPr>
              <w:t>vai vārds, uzvārds</w:t>
            </w:r>
            <w:r w:rsidR="005B6383">
              <w:rPr>
                <w:iCs w:val="0"/>
                <w:sz w:val="24"/>
              </w:rPr>
              <w:t xml:space="preserve"> un</w:t>
            </w:r>
            <w:r w:rsidR="005B6383" w:rsidRPr="000B72E7">
              <w:rPr>
                <w:iCs w:val="0"/>
                <w:sz w:val="24"/>
              </w:rPr>
              <w:t xml:space="preserve"> personas kods</w:t>
            </w:r>
          </w:p>
        </w:tc>
        <w:tc>
          <w:tcPr>
            <w:tcW w:w="2693" w:type="dxa"/>
            <w:shd w:val="clear" w:color="auto" w:fill="auto"/>
          </w:tcPr>
          <w:p w:rsidR="005B6383" w:rsidRPr="000B72E7" w:rsidRDefault="005B6383" w:rsidP="00771E8B">
            <w:pPr>
              <w:tabs>
                <w:tab w:val="left" w:pos="6237"/>
              </w:tabs>
              <w:spacing w:line="240" w:lineRule="auto"/>
              <w:rPr>
                <w:iCs w:val="0"/>
                <w:sz w:val="24"/>
              </w:rPr>
            </w:pPr>
            <w:r>
              <w:rPr>
                <w:sz w:val="24"/>
              </w:rPr>
              <w:t>Līguma noslēgšanas datums</w:t>
            </w:r>
          </w:p>
        </w:tc>
        <w:tc>
          <w:tcPr>
            <w:tcW w:w="2835" w:type="dxa"/>
            <w:shd w:val="clear" w:color="auto" w:fill="auto"/>
          </w:tcPr>
          <w:p w:rsidR="005B6383" w:rsidRPr="000B72E7" w:rsidRDefault="005B6383" w:rsidP="00771E8B">
            <w:pPr>
              <w:tabs>
                <w:tab w:val="left" w:pos="6237"/>
              </w:tabs>
              <w:spacing w:line="240" w:lineRule="auto"/>
              <w:rPr>
                <w:iCs w:val="0"/>
                <w:sz w:val="24"/>
              </w:rPr>
            </w:pPr>
            <w:r>
              <w:rPr>
                <w:sz w:val="24"/>
              </w:rPr>
              <w:t>Līguma darbības laiks</w:t>
            </w:r>
          </w:p>
        </w:tc>
        <w:tc>
          <w:tcPr>
            <w:tcW w:w="4394" w:type="dxa"/>
            <w:shd w:val="clear" w:color="auto" w:fill="auto"/>
          </w:tcPr>
          <w:p w:rsidR="005B6383" w:rsidRPr="000B72E7" w:rsidRDefault="006139AF" w:rsidP="00027487">
            <w:pPr>
              <w:tabs>
                <w:tab w:val="left" w:pos="6237"/>
              </w:tabs>
              <w:spacing w:line="240" w:lineRule="auto"/>
              <w:rPr>
                <w:iCs w:val="0"/>
                <w:sz w:val="24"/>
              </w:rPr>
            </w:pPr>
            <w:r>
              <w:rPr>
                <w:sz w:val="24"/>
              </w:rPr>
              <w:t>L</w:t>
            </w:r>
            <w:r w:rsidR="005B6383">
              <w:rPr>
                <w:sz w:val="24"/>
              </w:rPr>
              <w:t xml:space="preserve">īguma </w:t>
            </w:r>
            <w:r w:rsidR="00027487">
              <w:rPr>
                <w:sz w:val="24"/>
              </w:rPr>
              <w:t>priekšmets</w:t>
            </w:r>
          </w:p>
        </w:tc>
        <w:tc>
          <w:tcPr>
            <w:tcW w:w="1985" w:type="dxa"/>
            <w:shd w:val="clear" w:color="auto" w:fill="auto"/>
          </w:tcPr>
          <w:p w:rsidR="005B6383" w:rsidRPr="000B72E7" w:rsidRDefault="006139AF" w:rsidP="00771E8B">
            <w:pPr>
              <w:tabs>
                <w:tab w:val="left" w:pos="6237"/>
              </w:tabs>
              <w:spacing w:line="240" w:lineRule="auto"/>
              <w:rPr>
                <w:iCs w:val="0"/>
                <w:sz w:val="24"/>
              </w:rPr>
            </w:pPr>
            <w:r>
              <w:rPr>
                <w:sz w:val="24"/>
              </w:rPr>
              <w:t>Līgumā noteiktā īpašuma nominālvērtība, valūta</w:t>
            </w:r>
          </w:p>
        </w:tc>
      </w:tr>
      <w:tr w:rsidR="005B6383">
        <w:tc>
          <w:tcPr>
            <w:tcW w:w="2660" w:type="dxa"/>
            <w:shd w:val="clear" w:color="auto" w:fill="auto"/>
          </w:tcPr>
          <w:p w:rsidR="005B6383" w:rsidRDefault="005B6383" w:rsidP="00771E8B">
            <w:pPr>
              <w:tabs>
                <w:tab w:val="left" w:pos="6237"/>
              </w:tabs>
              <w:spacing w:line="240" w:lineRule="auto"/>
            </w:pPr>
          </w:p>
        </w:tc>
        <w:tc>
          <w:tcPr>
            <w:tcW w:w="2693" w:type="dxa"/>
            <w:shd w:val="clear" w:color="auto" w:fill="auto"/>
          </w:tcPr>
          <w:p w:rsidR="005B6383" w:rsidRDefault="005B6383" w:rsidP="00771E8B">
            <w:pPr>
              <w:tabs>
                <w:tab w:val="left" w:pos="6237"/>
              </w:tabs>
              <w:spacing w:line="240" w:lineRule="auto"/>
            </w:pPr>
          </w:p>
        </w:tc>
        <w:tc>
          <w:tcPr>
            <w:tcW w:w="2835" w:type="dxa"/>
            <w:shd w:val="clear" w:color="auto" w:fill="auto"/>
          </w:tcPr>
          <w:p w:rsidR="005B6383" w:rsidRDefault="005B6383" w:rsidP="00771E8B">
            <w:pPr>
              <w:tabs>
                <w:tab w:val="left" w:pos="6237"/>
              </w:tabs>
              <w:spacing w:line="240" w:lineRule="auto"/>
            </w:pPr>
          </w:p>
        </w:tc>
        <w:tc>
          <w:tcPr>
            <w:tcW w:w="4394" w:type="dxa"/>
            <w:shd w:val="clear" w:color="auto" w:fill="auto"/>
          </w:tcPr>
          <w:p w:rsidR="005B6383" w:rsidRDefault="005B6383" w:rsidP="00771E8B">
            <w:pPr>
              <w:tabs>
                <w:tab w:val="left" w:pos="6237"/>
              </w:tabs>
              <w:spacing w:line="240" w:lineRule="auto"/>
            </w:pPr>
          </w:p>
        </w:tc>
        <w:tc>
          <w:tcPr>
            <w:tcW w:w="1985" w:type="dxa"/>
            <w:shd w:val="clear" w:color="auto" w:fill="auto"/>
          </w:tcPr>
          <w:p w:rsidR="005B6383" w:rsidRDefault="005B6383" w:rsidP="00771E8B">
            <w:pPr>
              <w:tabs>
                <w:tab w:val="left" w:pos="6237"/>
              </w:tabs>
              <w:spacing w:line="240" w:lineRule="auto"/>
            </w:pPr>
          </w:p>
        </w:tc>
      </w:tr>
      <w:tr w:rsidR="005B6383">
        <w:tc>
          <w:tcPr>
            <w:tcW w:w="2660" w:type="dxa"/>
            <w:shd w:val="clear" w:color="auto" w:fill="auto"/>
          </w:tcPr>
          <w:p w:rsidR="005B6383" w:rsidRDefault="005B6383" w:rsidP="00771E8B">
            <w:pPr>
              <w:tabs>
                <w:tab w:val="left" w:pos="6237"/>
              </w:tabs>
              <w:spacing w:line="240" w:lineRule="auto"/>
            </w:pPr>
          </w:p>
        </w:tc>
        <w:tc>
          <w:tcPr>
            <w:tcW w:w="2693" w:type="dxa"/>
            <w:shd w:val="clear" w:color="auto" w:fill="auto"/>
          </w:tcPr>
          <w:p w:rsidR="005B6383" w:rsidRDefault="005B6383" w:rsidP="00771E8B">
            <w:pPr>
              <w:tabs>
                <w:tab w:val="left" w:pos="6237"/>
              </w:tabs>
              <w:spacing w:line="240" w:lineRule="auto"/>
            </w:pPr>
          </w:p>
        </w:tc>
        <w:tc>
          <w:tcPr>
            <w:tcW w:w="2835" w:type="dxa"/>
            <w:shd w:val="clear" w:color="auto" w:fill="auto"/>
          </w:tcPr>
          <w:p w:rsidR="005B6383" w:rsidRDefault="005B6383" w:rsidP="00771E8B">
            <w:pPr>
              <w:tabs>
                <w:tab w:val="left" w:pos="6237"/>
              </w:tabs>
              <w:spacing w:line="240" w:lineRule="auto"/>
            </w:pPr>
          </w:p>
        </w:tc>
        <w:tc>
          <w:tcPr>
            <w:tcW w:w="4394" w:type="dxa"/>
            <w:shd w:val="clear" w:color="auto" w:fill="auto"/>
          </w:tcPr>
          <w:p w:rsidR="005B6383" w:rsidRDefault="005B6383" w:rsidP="00771E8B">
            <w:pPr>
              <w:tabs>
                <w:tab w:val="left" w:pos="6237"/>
              </w:tabs>
              <w:spacing w:line="240" w:lineRule="auto"/>
            </w:pPr>
          </w:p>
        </w:tc>
        <w:tc>
          <w:tcPr>
            <w:tcW w:w="1985" w:type="dxa"/>
            <w:shd w:val="clear" w:color="auto" w:fill="auto"/>
          </w:tcPr>
          <w:p w:rsidR="005B6383" w:rsidRDefault="005B6383" w:rsidP="00771E8B">
            <w:pPr>
              <w:tabs>
                <w:tab w:val="left" w:pos="6237"/>
              </w:tabs>
              <w:spacing w:line="240" w:lineRule="auto"/>
            </w:pPr>
          </w:p>
        </w:tc>
      </w:tr>
    </w:tbl>
    <w:p w:rsidR="00027487" w:rsidRDefault="00027487" w:rsidP="00676C1D">
      <w:pPr>
        <w:tabs>
          <w:tab w:val="left" w:pos="6237"/>
        </w:tabs>
        <w:spacing w:line="240" w:lineRule="auto"/>
      </w:pPr>
    </w:p>
    <w:p w:rsidR="00F221C5" w:rsidRPr="00BF125D" w:rsidRDefault="003F6A36" w:rsidP="003F6A36">
      <w:pPr>
        <w:spacing w:line="240" w:lineRule="auto"/>
      </w:pPr>
      <w:bookmarkStart w:id="1" w:name="bkm4"/>
      <w:r w:rsidRPr="00BF125D">
        <w:tab/>
      </w:r>
      <w:r w:rsidR="00F221C5">
        <w:t xml:space="preserve">Pielikumā pievienoju informāciju uz ___ lapām. </w:t>
      </w:r>
      <w:r w:rsidR="007305DF" w:rsidRPr="00BF125D">
        <w:t>Apliecinu, ka deklarācijā norādītās ziņas ir pilnīgas un patiesas.</w:t>
      </w:r>
    </w:p>
    <w:bookmarkEnd w:id="1"/>
    <w:p w:rsidR="007305DF" w:rsidRDefault="007305DF" w:rsidP="00676C1D">
      <w:pPr>
        <w:tabs>
          <w:tab w:val="left" w:pos="6237"/>
        </w:tabs>
        <w:spacing w:line="240" w:lineRule="auto"/>
      </w:pPr>
    </w:p>
    <w:tbl>
      <w:tblPr>
        <w:tblW w:w="15908" w:type="dxa"/>
        <w:tblLook w:val="04A0"/>
      </w:tblPr>
      <w:tblGrid>
        <w:gridCol w:w="4644"/>
        <w:gridCol w:w="3402"/>
        <w:gridCol w:w="4171"/>
        <w:gridCol w:w="3691"/>
      </w:tblGrid>
      <w:tr w:rsidR="00676C1D" w:rsidRPr="007305DF">
        <w:tc>
          <w:tcPr>
            <w:tcW w:w="4644" w:type="dxa"/>
            <w:shd w:val="clear" w:color="auto" w:fill="auto"/>
          </w:tcPr>
          <w:p w:rsidR="00676C1D" w:rsidRPr="007305DF" w:rsidRDefault="00676C1D" w:rsidP="000B72E7">
            <w:pPr>
              <w:tabs>
                <w:tab w:val="left" w:pos="6237"/>
              </w:tabs>
              <w:spacing w:line="240" w:lineRule="auto"/>
            </w:pPr>
            <w:r w:rsidRPr="007305DF">
              <w:t>Deklarācijas iesniegšanas datums</w:t>
            </w:r>
          </w:p>
        </w:tc>
        <w:tc>
          <w:tcPr>
            <w:tcW w:w="3402" w:type="dxa"/>
            <w:shd w:val="clear" w:color="auto" w:fill="auto"/>
          </w:tcPr>
          <w:p w:rsidR="00676C1D" w:rsidRPr="007305DF" w:rsidRDefault="00676C1D" w:rsidP="000B72E7">
            <w:pPr>
              <w:tabs>
                <w:tab w:val="left" w:pos="6237"/>
              </w:tabs>
              <w:spacing w:line="240" w:lineRule="auto"/>
            </w:pPr>
          </w:p>
        </w:tc>
        <w:tc>
          <w:tcPr>
            <w:tcW w:w="4171" w:type="dxa"/>
            <w:shd w:val="clear" w:color="auto" w:fill="auto"/>
          </w:tcPr>
          <w:p w:rsidR="00676C1D" w:rsidRPr="007305DF" w:rsidRDefault="00676C1D" w:rsidP="000B72E7">
            <w:pPr>
              <w:tabs>
                <w:tab w:val="left" w:pos="6237"/>
              </w:tabs>
              <w:spacing w:line="240" w:lineRule="auto"/>
            </w:pPr>
            <w:r w:rsidRPr="007305DF">
              <w:t>Deklarācijas iesniedzēja paraksts</w:t>
            </w:r>
          </w:p>
        </w:tc>
        <w:tc>
          <w:tcPr>
            <w:tcW w:w="3691" w:type="dxa"/>
            <w:shd w:val="clear" w:color="auto" w:fill="auto"/>
          </w:tcPr>
          <w:p w:rsidR="00676C1D" w:rsidRPr="007305DF" w:rsidRDefault="00676C1D" w:rsidP="000B72E7">
            <w:pPr>
              <w:tabs>
                <w:tab w:val="left" w:pos="6237"/>
              </w:tabs>
              <w:spacing w:line="240" w:lineRule="auto"/>
            </w:pPr>
          </w:p>
        </w:tc>
      </w:tr>
    </w:tbl>
    <w:p w:rsidR="00676C1D" w:rsidRDefault="00676C1D" w:rsidP="007305DF">
      <w:pPr>
        <w:tabs>
          <w:tab w:val="left" w:pos="6237"/>
        </w:tabs>
        <w:spacing w:line="240" w:lineRule="auto"/>
      </w:pPr>
    </w:p>
    <w:sectPr w:rsidR="00676C1D" w:rsidSect="00D80F04">
      <w:pgSz w:w="16838" w:h="11906" w:orient="landscape"/>
      <w:pgMar w:top="1418" w:right="1418" w:bottom="1418"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65D" w:rsidRDefault="00F7065D">
      <w:r>
        <w:separator/>
      </w:r>
    </w:p>
  </w:endnote>
  <w:endnote w:type="continuationSeparator" w:id="0">
    <w:p w:rsidR="00F7065D" w:rsidRDefault="00F706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CFB" w:rsidRDefault="00BA42B8" w:rsidP="00BC4C37">
    <w:pPr>
      <w:pStyle w:val="Footer"/>
      <w:framePr w:wrap="around" w:vAnchor="text" w:hAnchor="margin" w:xAlign="right" w:y="1"/>
      <w:rPr>
        <w:rStyle w:val="PageNumber"/>
      </w:rPr>
    </w:pPr>
    <w:r>
      <w:rPr>
        <w:rStyle w:val="PageNumber"/>
      </w:rPr>
      <w:fldChar w:fldCharType="begin"/>
    </w:r>
    <w:r w:rsidR="00E92CFB">
      <w:rPr>
        <w:rStyle w:val="PageNumber"/>
      </w:rPr>
      <w:instrText xml:space="preserve">PAGE  </w:instrText>
    </w:r>
    <w:r>
      <w:rPr>
        <w:rStyle w:val="PageNumber"/>
      </w:rPr>
      <w:fldChar w:fldCharType="end"/>
    </w:r>
  </w:p>
  <w:p w:rsidR="00E92CFB" w:rsidRDefault="00E92CFB" w:rsidP="00B9434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CFB" w:rsidRPr="00844227" w:rsidRDefault="00BA42B8" w:rsidP="00844227">
    <w:pPr>
      <w:pStyle w:val="Footer"/>
      <w:rPr>
        <w:sz w:val="16"/>
        <w:szCs w:val="16"/>
      </w:rPr>
    </w:pPr>
    <w:fldSimple w:instr=" FILENAME   \* MERGEFORMAT ">
      <w:r w:rsidR="00B72DBA">
        <w:rPr>
          <w:noProof/>
          <w:sz w:val="16"/>
          <w:szCs w:val="16"/>
        </w:rPr>
        <w:t>FMLik_sakumdekl_24032011</w:t>
      </w:r>
    </w:fldSimple>
    <w:r w:rsidR="00E92CFB" w:rsidRPr="00844227">
      <w:rPr>
        <w:sz w:val="16"/>
        <w:szCs w:val="16"/>
      </w:rPr>
      <w:t>; Likumprojekts „Fizisko personu mantiskā stāvokļa deklarēšanas likums”</w:t>
    </w:r>
  </w:p>
  <w:p w:rsidR="00E92CFB" w:rsidRDefault="00E92CFB" w:rsidP="00B9434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CFB" w:rsidRPr="00844227" w:rsidRDefault="00BA42B8">
    <w:pPr>
      <w:pStyle w:val="Footer"/>
      <w:rPr>
        <w:sz w:val="16"/>
        <w:szCs w:val="16"/>
      </w:rPr>
    </w:pPr>
    <w:fldSimple w:instr=" FILENAME   \* MERGEFORMAT ">
      <w:r w:rsidR="00B72DBA">
        <w:rPr>
          <w:noProof/>
          <w:sz w:val="16"/>
          <w:szCs w:val="16"/>
        </w:rPr>
        <w:t>FMLik_sakumdekl_24032011</w:t>
      </w:r>
    </w:fldSimple>
    <w:r w:rsidR="00E92CFB" w:rsidRPr="00844227">
      <w:rPr>
        <w:sz w:val="16"/>
        <w:szCs w:val="16"/>
      </w:rPr>
      <w:t>; Likumprojekts „Fizisko personu mantiskā stāvokļa deklarēšanas 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65D" w:rsidRDefault="00F7065D">
      <w:r>
        <w:separator/>
      </w:r>
    </w:p>
  </w:footnote>
  <w:footnote w:type="continuationSeparator" w:id="0">
    <w:p w:rsidR="00F7065D" w:rsidRDefault="00F706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CFB" w:rsidRDefault="00BA42B8">
    <w:pPr>
      <w:pStyle w:val="Header"/>
      <w:jc w:val="center"/>
    </w:pPr>
    <w:r>
      <w:fldChar w:fldCharType="begin"/>
    </w:r>
    <w:r w:rsidR="00E92CFB">
      <w:instrText xml:space="preserve"> PAGE   \* MERGEFORMAT </w:instrText>
    </w:r>
    <w:r>
      <w:fldChar w:fldCharType="separate"/>
    </w:r>
    <w:r w:rsidR="00B72DBA">
      <w:rPr>
        <w:noProof/>
      </w:rPr>
      <w:t>10</w:t>
    </w:r>
    <w:r>
      <w:rPr>
        <w:noProof/>
      </w:rPr>
      <w:fldChar w:fldCharType="end"/>
    </w:r>
  </w:p>
  <w:p w:rsidR="00E92CFB" w:rsidRDefault="00E92C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CFB" w:rsidRDefault="00E92CFB">
    <w:pPr>
      <w:pStyle w:val="Header"/>
      <w:jc w:val="center"/>
    </w:pPr>
  </w:p>
  <w:p w:rsidR="00E92CFB" w:rsidRDefault="00E92C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4A1D"/>
    <w:multiLevelType w:val="hybridMultilevel"/>
    <w:tmpl w:val="FC8E5A3C"/>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5C04618"/>
    <w:multiLevelType w:val="hybridMultilevel"/>
    <w:tmpl w:val="81982F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60E5AEF"/>
    <w:multiLevelType w:val="hybridMultilevel"/>
    <w:tmpl w:val="37865DEA"/>
    <w:lvl w:ilvl="0" w:tplc="C2C23C5A">
      <w:numFmt w:val="bullet"/>
      <w:lvlText w:val="-"/>
      <w:lvlJc w:val="left"/>
      <w:pPr>
        <w:ind w:left="1291" w:hanging="360"/>
      </w:pPr>
      <w:rPr>
        <w:rFonts w:ascii="Times New Roman" w:eastAsia="Calibri" w:hAnsi="Times New Roman" w:cs="Times New Roman" w:hint="default"/>
      </w:rPr>
    </w:lvl>
    <w:lvl w:ilvl="1" w:tplc="04260003" w:tentative="1">
      <w:start w:val="1"/>
      <w:numFmt w:val="bullet"/>
      <w:lvlText w:val="o"/>
      <w:lvlJc w:val="left"/>
      <w:pPr>
        <w:ind w:left="2011" w:hanging="360"/>
      </w:pPr>
      <w:rPr>
        <w:rFonts w:ascii="Courier New" w:hAnsi="Courier New" w:cs="Courier New" w:hint="default"/>
      </w:rPr>
    </w:lvl>
    <w:lvl w:ilvl="2" w:tplc="04260005" w:tentative="1">
      <w:start w:val="1"/>
      <w:numFmt w:val="bullet"/>
      <w:lvlText w:val=""/>
      <w:lvlJc w:val="left"/>
      <w:pPr>
        <w:ind w:left="2731" w:hanging="360"/>
      </w:pPr>
      <w:rPr>
        <w:rFonts w:ascii="Wingdings" w:hAnsi="Wingdings" w:hint="default"/>
      </w:rPr>
    </w:lvl>
    <w:lvl w:ilvl="3" w:tplc="04260001" w:tentative="1">
      <w:start w:val="1"/>
      <w:numFmt w:val="bullet"/>
      <w:lvlText w:val=""/>
      <w:lvlJc w:val="left"/>
      <w:pPr>
        <w:ind w:left="3451" w:hanging="360"/>
      </w:pPr>
      <w:rPr>
        <w:rFonts w:ascii="Symbol" w:hAnsi="Symbol" w:hint="default"/>
      </w:rPr>
    </w:lvl>
    <w:lvl w:ilvl="4" w:tplc="04260003" w:tentative="1">
      <w:start w:val="1"/>
      <w:numFmt w:val="bullet"/>
      <w:lvlText w:val="o"/>
      <w:lvlJc w:val="left"/>
      <w:pPr>
        <w:ind w:left="4171" w:hanging="360"/>
      </w:pPr>
      <w:rPr>
        <w:rFonts w:ascii="Courier New" w:hAnsi="Courier New" w:cs="Courier New" w:hint="default"/>
      </w:rPr>
    </w:lvl>
    <w:lvl w:ilvl="5" w:tplc="04260005" w:tentative="1">
      <w:start w:val="1"/>
      <w:numFmt w:val="bullet"/>
      <w:lvlText w:val=""/>
      <w:lvlJc w:val="left"/>
      <w:pPr>
        <w:ind w:left="4891" w:hanging="360"/>
      </w:pPr>
      <w:rPr>
        <w:rFonts w:ascii="Wingdings" w:hAnsi="Wingdings" w:hint="default"/>
      </w:rPr>
    </w:lvl>
    <w:lvl w:ilvl="6" w:tplc="04260001" w:tentative="1">
      <w:start w:val="1"/>
      <w:numFmt w:val="bullet"/>
      <w:lvlText w:val=""/>
      <w:lvlJc w:val="left"/>
      <w:pPr>
        <w:ind w:left="5611" w:hanging="360"/>
      </w:pPr>
      <w:rPr>
        <w:rFonts w:ascii="Symbol" w:hAnsi="Symbol" w:hint="default"/>
      </w:rPr>
    </w:lvl>
    <w:lvl w:ilvl="7" w:tplc="04260003" w:tentative="1">
      <w:start w:val="1"/>
      <w:numFmt w:val="bullet"/>
      <w:lvlText w:val="o"/>
      <w:lvlJc w:val="left"/>
      <w:pPr>
        <w:ind w:left="6331" w:hanging="360"/>
      </w:pPr>
      <w:rPr>
        <w:rFonts w:ascii="Courier New" w:hAnsi="Courier New" w:cs="Courier New" w:hint="default"/>
      </w:rPr>
    </w:lvl>
    <w:lvl w:ilvl="8" w:tplc="04260005" w:tentative="1">
      <w:start w:val="1"/>
      <w:numFmt w:val="bullet"/>
      <w:lvlText w:val=""/>
      <w:lvlJc w:val="left"/>
      <w:pPr>
        <w:ind w:left="7051" w:hanging="360"/>
      </w:pPr>
      <w:rPr>
        <w:rFonts w:ascii="Wingdings" w:hAnsi="Wingdings" w:hint="default"/>
      </w:rPr>
    </w:lvl>
  </w:abstractNum>
  <w:abstractNum w:abstractNumId="3">
    <w:nsid w:val="38F9576A"/>
    <w:multiLevelType w:val="hybridMultilevel"/>
    <w:tmpl w:val="557856F6"/>
    <w:lvl w:ilvl="0" w:tplc="88580818">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nsid w:val="58BD1B96"/>
    <w:multiLevelType w:val="hybridMultilevel"/>
    <w:tmpl w:val="D4BA6892"/>
    <w:lvl w:ilvl="0" w:tplc="18A86A0C">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78DD0FC5"/>
    <w:multiLevelType w:val="hybridMultilevel"/>
    <w:tmpl w:val="97FC36BE"/>
    <w:lvl w:ilvl="0" w:tplc="B3C62EC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5"/>
  </w:num>
  <w:num w:numId="2">
    <w:abstractNumId w:val="0"/>
  </w:num>
  <w:num w:numId="3">
    <w:abstractNumId w:val="1"/>
  </w:num>
  <w:num w:numId="4">
    <w:abstractNumId w:val="4"/>
  </w:num>
  <w:num w:numId="5">
    <w:abstractNumId w:val="2"/>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6344A2"/>
    <w:rsid w:val="00001053"/>
    <w:rsid w:val="0000612B"/>
    <w:rsid w:val="000062B7"/>
    <w:rsid w:val="00012462"/>
    <w:rsid w:val="0001365A"/>
    <w:rsid w:val="00020B82"/>
    <w:rsid w:val="00027487"/>
    <w:rsid w:val="000307E3"/>
    <w:rsid w:val="000357F5"/>
    <w:rsid w:val="000549EB"/>
    <w:rsid w:val="00056992"/>
    <w:rsid w:val="00073AC8"/>
    <w:rsid w:val="000804B2"/>
    <w:rsid w:val="00095594"/>
    <w:rsid w:val="000A290A"/>
    <w:rsid w:val="000A40F1"/>
    <w:rsid w:val="000B72E7"/>
    <w:rsid w:val="000C2A36"/>
    <w:rsid w:val="000F5C39"/>
    <w:rsid w:val="000F7315"/>
    <w:rsid w:val="00114648"/>
    <w:rsid w:val="00121CE9"/>
    <w:rsid w:val="00122772"/>
    <w:rsid w:val="00154D21"/>
    <w:rsid w:val="00162E19"/>
    <w:rsid w:val="0016492C"/>
    <w:rsid w:val="00173E80"/>
    <w:rsid w:val="001912E7"/>
    <w:rsid w:val="00193ADB"/>
    <w:rsid w:val="001A2F48"/>
    <w:rsid w:val="001A726B"/>
    <w:rsid w:val="001B231D"/>
    <w:rsid w:val="001D2705"/>
    <w:rsid w:val="001D501A"/>
    <w:rsid w:val="001F098B"/>
    <w:rsid w:val="00200DAE"/>
    <w:rsid w:val="0020392B"/>
    <w:rsid w:val="00207105"/>
    <w:rsid w:val="00207546"/>
    <w:rsid w:val="00207DA1"/>
    <w:rsid w:val="002149D0"/>
    <w:rsid w:val="00232087"/>
    <w:rsid w:val="00236260"/>
    <w:rsid w:val="00237508"/>
    <w:rsid w:val="002428FD"/>
    <w:rsid w:val="00243344"/>
    <w:rsid w:val="00243FE5"/>
    <w:rsid w:val="002443E5"/>
    <w:rsid w:val="00251FE2"/>
    <w:rsid w:val="0025467E"/>
    <w:rsid w:val="00257E53"/>
    <w:rsid w:val="00264CC0"/>
    <w:rsid w:val="002808FB"/>
    <w:rsid w:val="00285386"/>
    <w:rsid w:val="00286A1F"/>
    <w:rsid w:val="00287AAF"/>
    <w:rsid w:val="002946A6"/>
    <w:rsid w:val="002961D0"/>
    <w:rsid w:val="0029741D"/>
    <w:rsid w:val="002B2FF9"/>
    <w:rsid w:val="002B3B7B"/>
    <w:rsid w:val="002D2E5D"/>
    <w:rsid w:val="002D324A"/>
    <w:rsid w:val="002D572A"/>
    <w:rsid w:val="002E1BE2"/>
    <w:rsid w:val="002E25E6"/>
    <w:rsid w:val="002F63F9"/>
    <w:rsid w:val="003041C6"/>
    <w:rsid w:val="003120C9"/>
    <w:rsid w:val="003133B7"/>
    <w:rsid w:val="003142A4"/>
    <w:rsid w:val="0033171A"/>
    <w:rsid w:val="003329AA"/>
    <w:rsid w:val="00347604"/>
    <w:rsid w:val="00361703"/>
    <w:rsid w:val="00370C3D"/>
    <w:rsid w:val="00381DF7"/>
    <w:rsid w:val="003845AA"/>
    <w:rsid w:val="00384C85"/>
    <w:rsid w:val="00391CA6"/>
    <w:rsid w:val="00392310"/>
    <w:rsid w:val="003A16D1"/>
    <w:rsid w:val="003E2628"/>
    <w:rsid w:val="003E4382"/>
    <w:rsid w:val="003E75F3"/>
    <w:rsid w:val="003F204C"/>
    <w:rsid w:val="003F5992"/>
    <w:rsid w:val="003F6A36"/>
    <w:rsid w:val="0042181B"/>
    <w:rsid w:val="004270FD"/>
    <w:rsid w:val="004331CA"/>
    <w:rsid w:val="004344E2"/>
    <w:rsid w:val="00434B0C"/>
    <w:rsid w:val="004353BF"/>
    <w:rsid w:val="00442F1D"/>
    <w:rsid w:val="004474F7"/>
    <w:rsid w:val="00447E95"/>
    <w:rsid w:val="0045240D"/>
    <w:rsid w:val="0046250D"/>
    <w:rsid w:val="00465B9D"/>
    <w:rsid w:val="00467CA2"/>
    <w:rsid w:val="0047160F"/>
    <w:rsid w:val="004748D9"/>
    <w:rsid w:val="004748DF"/>
    <w:rsid w:val="00474CDF"/>
    <w:rsid w:val="00494EA1"/>
    <w:rsid w:val="004A346B"/>
    <w:rsid w:val="004A47B5"/>
    <w:rsid w:val="004B11AA"/>
    <w:rsid w:val="004B763A"/>
    <w:rsid w:val="004C2CB7"/>
    <w:rsid w:val="004C702C"/>
    <w:rsid w:val="004D43EB"/>
    <w:rsid w:val="004D7D3A"/>
    <w:rsid w:val="004E147F"/>
    <w:rsid w:val="004E58F6"/>
    <w:rsid w:val="004F0D78"/>
    <w:rsid w:val="004F225A"/>
    <w:rsid w:val="004F6019"/>
    <w:rsid w:val="005072DD"/>
    <w:rsid w:val="0051518B"/>
    <w:rsid w:val="00516B67"/>
    <w:rsid w:val="00517B73"/>
    <w:rsid w:val="00521A37"/>
    <w:rsid w:val="005317C5"/>
    <w:rsid w:val="00581FC7"/>
    <w:rsid w:val="0059142E"/>
    <w:rsid w:val="00592E0B"/>
    <w:rsid w:val="0059667B"/>
    <w:rsid w:val="00596729"/>
    <w:rsid w:val="005A008B"/>
    <w:rsid w:val="005A46BA"/>
    <w:rsid w:val="005A4E34"/>
    <w:rsid w:val="005B6383"/>
    <w:rsid w:val="005B74C7"/>
    <w:rsid w:val="005C2ABB"/>
    <w:rsid w:val="005C3398"/>
    <w:rsid w:val="005C5DC3"/>
    <w:rsid w:val="005C63E5"/>
    <w:rsid w:val="005C7814"/>
    <w:rsid w:val="005D1030"/>
    <w:rsid w:val="005E04C6"/>
    <w:rsid w:val="005F199C"/>
    <w:rsid w:val="006137E1"/>
    <w:rsid w:val="006139AF"/>
    <w:rsid w:val="00620326"/>
    <w:rsid w:val="00622291"/>
    <w:rsid w:val="00630CA2"/>
    <w:rsid w:val="00633F1E"/>
    <w:rsid w:val="006344A2"/>
    <w:rsid w:val="00637591"/>
    <w:rsid w:val="00653A37"/>
    <w:rsid w:val="0065575D"/>
    <w:rsid w:val="00657763"/>
    <w:rsid w:val="006607BD"/>
    <w:rsid w:val="00664B28"/>
    <w:rsid w:val="00667AB5"/>
    <w:rsid w:val="00670C14"/>
    <w:rsid w:val="00676C1D"/>
    <w:rsid w:val="006852EA"/>
    <w:rsid w:val="00692B53"/>
    <w:rsid w:val="00692D68"/>
    <w:rsid w:val="006945A5"/>
    <w:rsid w:val="006969D6"/>
    <w:rsid w:val="006A24F1"/>
    <w:rsid w:val="006D6FBA"/>
    <w:rsid w:val="00701C5B"/>
    <w:rsid w:val="0071282E"/>
    <w:rsid w:val="00712C82"/>
    <w:rsid w:val="007142F3"/>
    <w:rsid w:val="0071558F"/>
    <w:rsid w:val="00720E30"/>
    <w:rsid w:val="007221FF"/>
    <w:rsid w:val="007305DF"/>
    <w:rsid w:val="007378A6"/>
    <w:rsid w:val="00744402"/>
    <w:rsid w:val="007464CA"/>
    <w:rsid w:val="007500B7"/>
    <w:rsid w:val="0075039F"/>
    <w:rsid w:val="00753EC7"/>
    <w:rsid w:val="00760A2F"/>
    <w:rsid w:val="007636DB"/>
    <w:rsid w:val="00763C72"/>
    <w:rsid w:val="007702E3"/>
    <w:rsid w:val="0077153A"/>
    <w:rsid w:val="00771E8B"/>
    <w:rsid w:val="00772DAC"/>
    <w:rsid w:val="00783F55"/>
    <w:rsid w:val="007856F9"/>
    <w:rsid w:val="00792029"/>
    <w:rsid w:val="00793F13"/>
    <w:rsid w:val="0079656D"/>
    <w:rsid w:val="007A17C6"/>
    <w:rsid w:val="007D1195"/>
    <w:rsid w:val="007D38B5"/>
    <w:rsid w:val="007F17EF"/>
    <w:rsid w:val="007F766F"/>
    <w:rsid w:val="008025FE"/>
    <w:rsid w:val="00806C84"/>
    <w:rsid w:val="0081467A"/>
    <w:rsid w:val="008274DE"/>
    <w:rsid w:val="00844227"/>
    <w:rsid w:val="00846910"/>
    <w:rsid w:val="00846EC6"/>
    <w:rsid w:val="008620B1"/>
    <w:rsid w:val="00862482"/>
    <w:rsid w:val="00863475"/>
    <w:rsid w:val="0087618F"/>
    <w:rsid w:val="00884E76"/>
    <w:rsid w:val="00890C1B"/>
    <w:rsid w:val="008B0880"/>
    <w:rsid w:val="008B4A75"/>
    <w:rsid w:val="008C69C8"/>
    <w:rsid w:val="008D5B7F"/>
    <w:rsid w:val="008E179B"/>
    <w:rsid w:val="008E609D"/>
    <w:rsid w:val="008F16CA"/>
    <w:rsid w:val="008F33CA"/>
    <w:rsid w:val="00923977"/>
    <w:rsid w:val="00936FD4"/>
    <w:rsid w:val="009429D1"/>
    <w:rsid w:val="00947596"/>
    <w:rsid w:val="00947FEB"/>
    <w:rsid w:val="0095392E"/>
    <w:rsid w:val="00974D2C"/>
    <w:rsid w:val="009768ED"/>
    <w:rsid w:val="00980EAB"/>
    <w:rsid w:val="00983258"/>
    <w:rsid w:val="00983846"/>
    <w:rsid w:val="009A6290"/>
    <w:rsid w:val="009A7187"/>
    <w:rsid w:val="009B65F8"/>
    <w:rsid w:val="009C09D7"/>
    <w:rsid w:val="009C77F4"/>
    <w:rsid w:val="009D2E33"/>
    <w:rsid w:val="009D6DC9"/>
    <w:rsid w:val="009E2FD5"/>
    <w:rsid w:val="009E790C"/>
    <w:rsid w:val="00A054C4"/>
    <w:rsid w:val="00A0602B"/>
    <w:rsid w:val="00A167D0"/>
    <w:rsid w:val="00A32577"/>
    <w:rsid w:val="00A36EBD"/>
    <w:rsid w:val="00A443B5"/>
    <w:rsid w:val="00A54CBD"/>
    <w:rsid w:val="00A55607"/>
    <w:rsid w:val="00A564B1"/>
    <w:rsid w:val="00A62D5B"/>
    <w:rsid w:val="00A71F6C"/>
    <w:rsid w:val="00A72A37"/>
    <w:rsid w:val="00A74387"/>
    <w:rsid w:val="00A76EE5"/>
    <w:rsid w:val="00A772B7"/>
    <w:rsid w:val="00A852F1"/>
    <w:rsid w:val="00A97B07"/>
    <w:rsid w:val="00AC5E9A"/>
    <w:rsid w:val="00AC78F0"/>
    <w:rsid w:val="00AE53B8"/>
    <w:rsid w:val="00AE569F"/>
    <w:rsid w:val="00AF11DA"/>
    <w:rsid w:val="00AF168F"/>
    <w:rsid w:val="00AF4B1D"/>
    <w:rsid w:val="00B01F87"/>
    <w:rsid w:val="00B1122B"/>
    <w:rsid w:val="00B34EE2"/>
    <w:rsid w:val="00B366C8"/>
    <w:rsid w:val="00B477DD"/>
    <w:rsid w:val="00B56EB3"/>
    <w:rsid w:val="00B573C0"/>
    <w:rsid w:val="00B72DBA"/>
    <w:rsid w:val="00B72EA9"/>
    <w:rsid w:val="00B730DF"/>
    <w:rsid w:val="00B80A4B"/>
    <w:rsid w:val="00B814D8"/>
    <w:rsid w:val="00B8746C"/>
    <w:rsid w:val="00B94345"/>
    <w:rsid w:val="00B971BC"/>
    <w:rsid w:val="00BA1D58"/>
    <w:rsid w:val="00BA42B8"/>
    <w:rsid w:val="00BA4888"/>
    <w:rsid w:val="00BB3E52"/>
    <w:rsid w:val="00BB6C62"/>
    <w:rsid w:val="00BC2402"/>
    <w:rsid w:val="00BC4C37"/>
    <w:rsid w:val="00BE162B"/>
    <w:rsid w:val="00BE67D3"/>
    <w:rsid w:val="00BF125D"/>
    <w:rsid w:val="00C139F4"/>
    <w:rsid w:val="00C20410"/>
    <w:rsid w:val="00C22C4A"/>
    <w:rsid w:val="00C3069C"/>
    <w:rsid w:val="00C3590B"/>
    <w:rsid w:val="00C366B2"/>
    <w:rsid w:val="00C51B9D"/>
    <w:rsid w:val="00C5493B"/>
    <w:rsid w:val="00C60739"/>
    <w:rsid w:val="00C654D5"/>
    <w:rsid w:val="00C73A82"/>
    <w:rsid w:val="00C76C22"/>
    <w:rsid w:val="00CA3131"/>
    <w:rsid w:val="00CB6024"/>
    <w:rsid w:val="00CC1000"/>
    <w:rsid w:val="00CC3C56"/>
    <w:rsid w:val="00CD1581"/>
    <w:rsid w:val="00CD3346"/>
    <w:rsid w:val="00CE3EA6"/>
    <w:rsid w:val="00CE6AB1"/>
    <w:rsid w:val="00CE76CC"/>
    <w:rsid w:val="00CE7EA3"/>
    <w:rsid w:val="00CF2764"/>
    <w:rsid w:val="00D00534"/>
    <w:rsid w:val="00D013B8"/>
    <w:rsid w:val="00D201E4"/>
    <w:rsid w:val="00D36DE3"/>
    <w:rsid w:val="00D4107D"/>
    <w:rsid w:val="00D413B0"/>
    <w:rsid w:val="00D44C39"/>
    <w:rsid w:val="00D51728"/>
    <w:rsid w:val="00D56D2E"/>
    <w:rsid w:val="00D80F04"/>
    <w:rsid w:val="00D81DB3"/>
    <w:rsid w:val="00D86AD9"/>
    <w:rsid w:val="00D87227"/>
    <w:rsid w:val="00D96CCD"/>
    <w:rsid w:val="00DB079B"/>
    <w:rsid w:val="00DB394A"/>
    <w:rsid w:val="00DB7109"/>
    <w:rsid w:val="00DC2631"/>
    <w:rsid w:val="00DD1729"/>
    <w:rsid w:val="00DE5D27"/>
    <w:rsid w:val="00DF046C"/>
    <w:rsid w:val="00E06F13"/>
    <w:rsid w:val="00E30716"/>
    <w:rsid w:val="00E316F6"/>
    <w:rsid w:val="00E40A41"/>
    <w:rsid w:val="00E41A99"/>
    <w:rsid w:val="00E45B0B"/>
    <w:rsid w:val="00E461CB"/>
    <w:rsid w:val="00E53B3E"/>
    <w:rsid w:val="00E554EA"/>
    <w:rsid w:val="00E56F7D"/>
    <w:rsid w:val="00E62BEB"/>
    <w:rsid w:val="00E62F08"/>
    <w:rsid w:val="00E70F66"/>
    <w:rsid w:val="00E8435B"/>
    <w:rsid w:val="00E92CFB"/>
    <w:rsid w:val="00E933A0"/>
    <w:rsid w:val="00E95AF4"/>
    <w:rsid w:val="00E95D80"/>
    <w:rsid w:val="00EB1B42"/>
    <w:rsid w:val="00EB5173"/>
    <w:rsid w:val="00EC30FF"/>
    <w:rsid w:val="00EC3917"/>
    <w:rsid w:val="00EC3F2E"/>
    <w:rsid w:val="00ED7CCF"/>
    <w:rsid w:val="00EE1FFA"/>
    <w:rsid w:val="00EE23C6"/>
    <w:rsid w:val="00EE384E"/>
    <w:rsid w:val="00EE458E"/>
    <w:rsid w:val="00EF66D4"/>
    <w:rsid w:val="00F02850"/>
    <w:rsid w:val="00F221C5"/>
    <w:rsid w:val="00F24825"/>
    <w:rsid w:val="00F3133D"/>
    <w:rsid w:val="00F420D4"/>
    <w:rsid w:val="00F43C71"/>
    <w:rsid w:val="00F44D01"/>
    <w:rsid w:val="00F47291"/>
    <w:rsid w:val="00F56462"/>
    <w:rsid w:val="00F57087"/>
    <w:rsid w:val="00F57AE4"/>
    <w:rsid w:val="00F6033B"/>
    <w:rsid w:val="00F6356C"/>
    <w:rsid w:val="00F7065D"/>
    <w:rsid w:val="00F726EF"/>
    <w:rsid w:val="00F742E6"/>
    <w:rsid w:val="00F82E1C"/>
    <w:rsid w:val="00F87F9B"/>
    <w:rsid w:val="00F91873"/>
    <w:rsid w:val="00FA29DC"/>
    <w:rsid w:val="00FA5BD8"/>
    <w:rsid w:val="00FA7DAA"/>
    <w:rsid w:val="00FB3E7C"/>
    <w:rsid w:val="00FC22C0"/>
    <w:rsid w:val="00FC60E5"/>
    <w:rsid w:val="00FE5465"/>
    <w:rsid w:val="00FF032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A2"/>
    <w:pPr>
      <w:widowControl w:val="0"/>
      <w:adjustRightInd w:val="0"/>
      <w:spacing w:line="360" w:lineRule="atLeast"/>
      <w:jc w:val="both"/>
    </w:pPr>
    <w:rPr>
      <w:iCs/>
      <w:sz w:val="28"/>
      <w:szCs w:val="24"/>
    </w:rPr>
  </w:style>
  <w:style w:type="paragraph" w:styleId="Heading3">
    <w:name w:val="heading 3"/>
    <w:basedOn w:val="Normal"/>
    <w:link w:val="Heading3Char"/>
    <w:uiPriority w:val="9"/>
    <w:qFormat/>
    <w:rsid w:val="00846910"/>
    <w:pPr>
      <w:widowControl/>
      <w:adjustRightInd/>
      <w:spacing w:before="100" w:beforeAutospacing="1" w:after="100" w:afterAutospacing="1" w:line="240" w:lineRule="auto"/>
      <w:jc w:val="left"/>
      <w:outlineLvl w:val="2"/>
    </w:pPr>
    <w:rPr>
      <w:b/>
      <w:bCs/>
      <w:iCs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4345"/>
    <w:pPr>
      <w:widowControl w:val="0"/>
      <w:adjustRightInd w:val="0"/>
      <w:spacing w:line="36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B94345"/>
    <w:rPr>
      <w:iCs w:val="0"/>
    </w:rPr>
  </w:style>
  <w:style w:type="paragraph" w:styleId="Footer">
    <w:name w:val="footer"/>
    <w:basedOn w:val="Normal"/>
    <w:rsid w:val="00B94345"/>
    <w:pPr>
      <w:tabs>
        <w:tab w:val="center" w:pos="4153"/>
        <w:tab w:val="right" w:pos="8306"/>
      </w:tabs>
    </w:pPr>
  </w:style>
  <w:style w:type="character" w:styleId="PageNumber">
    <w:name w:val="page number"/>
    <w:basedOn w:val="DefaultParagraphFont"/>
    <w:rsid w:val="00B94345"/>
  </w:style>
  <w:style w:type="character" w:styleId="CommentReference">
    <w:name w:val="annotation reference"/>
    <w:rsid w:val="00760A2F"/>
    <w:rPr>
      <w:sz w:val="16"/>
      <w:szCs w:val="16"/>
    </w:rPr>
  </w:style>
  <w:style w:type="paragraph" w:styleId="CommentText">
    <w:name w:val="annotation text"/>
    <w:basedOn w:val="Normal"/>
    <w:link w:val="CommentTextChar"/>
    <w:rsid w:val="00760A2F"/>
    <w:rPr>
      <w:sz w:val="20"/>
      <w:szCs w:val="20"/>
    </w:rPr>
  </w:style>
  <w:style w:type="character" w:customStyle="1" w:styleId="CommentTextChar">
    <w:name w:val="Comment Text Char"/>
    <w:link w:val="CommentText"/>
    <w:rsid w:val="00760A2F"/>
    <w:rPr>
      <w:iCs/>
    </w:rPr>
  </w:style>
  <w:style w:type="paragraph" w:styleId="CommentSubject">
    <w:name w:val="annotation subject"/>
    <w:basedOn w:val="CommentText"/>
    <w:next w:val="CommentText"/>
    <w:link w:val="CommentSubjectChar"/>
    <w:rsid w:val="00760A2F"/>
    <w:rPr>
      <w:b/>
      <w:bCs/>
    </w:rPr>
  </w:style>
  <w:style w:type="character" w:customStyle="1" w:styleId="CommentSubjectChar">
    <w:name w:val="Comment Subject Char"/>
    <w:link w:val="CommentSubject"/>
    <w:rsid w:val="00760A2F"/>
    <w:rPr>
      <w:b/>
      <w:bCs/>
      <w:iCs/>
    </w:rPr>
  </w:style>
  <w:style w:type="paragraph" w:styleId="BalloonText">
    <w:name w:val="Balloon Text"/>
    <w:basedOn w:val="Normal"/>
    <w:link w:val="BalloonTextChar"/>
    <w:rsid w:val="00760A2F"/>
    <w:pPr>
      <w:spacing w:line="240" w:lineRule="auto"/>
    </w:pPr>
    <w:rPr>
      <w:rFonts w:ascii="Tahoma" w:hAnsi="Tahoma" w:cs="Tahoma"/>
      <w:sz w:val="16"/>
      <w:szCs w:val="16"/>
    </w:rPr>
  </w:style>
  <w:style w:type="character" w:customStyle="1" w:styleId="BalloonTextChar">
    <w:name w:val="Balloon Text Char"/>
    <w:link w:val="BalloonText"/>
    <w:rsid w:val="00760A2F"/>
    <w:rPr>
      <w:rFonts w:ascii="Tahoma" w:hAnsi="Tahoma" w:cs="Tahoma"/>
      <w:iCs/>
      <w:sz w:val="16"/>
      <w:szCs w:val="16"/>
    </w:rPr>
  </w:style>
  <w:style w:type="paragraph" w:customStyle="1" w:styleId="naisf">
    <w:name w:val="naisf"/>
    <w:basedOn w:val="Normal"/>
    <w:rsid w:val="00844227"/>
    <w:pPr>
      <w:widowControl/>
      <w:adjustRightInd/>
      <w:spacing w:before="100" w:beforeAutospacing="1" w:after="100" w:afterAutospacing="1" w:line="240" w:lineRule="auto"/>
      <w:jc w:val="left"/>
    </w:pPr>
    <w:rPr>
      <w:iCs w:val="0"/>
      <w:sz w:val="24"/>
    </w:rPr>
  </w:style>
  <w:style w:type="paragraph" w:styleId="Header">
    <w:name w:val="header"/>
    <w:basedOn w:val="Normal"/>
    <w:link w:val="HeaderChar"/>
    <w:uiPriority w:val="99"/>
    <w:rsid w:val="00844227"/>
    <w:pPr>
      <w:tabs>
        <w:tab w:val="center" w:pos="4153"/>
        <w:tab w:val="right" w:pos="8306"/>
      </w:tabs>
    </w:pPr>
  </w:style>
  <w:style w:type="character" w:customStyle="1" w:styleId="HeaderChar">
    <w:name w:val="Header Char"/>
    <w:link w:val="Header"/>
    <w:uiPriority w:val="99"/>
    <w:rsid w:val="00844227"/>
    <w:rPr>
      <w:iCs/>
      <w:sz w:val="28"/>
      <w:szCs w:val="24"/>
    </w:rPr>
  </w:style>
  <w:style w:type="character" w:customStyle="1" w:styleId="Heading3Char">
    <w:name w:val="Heading 3 Char"/>
    <w:link w:val="Heading3"/>
    <w:uiPriority w:val="9"/>
    <w:rsid w:val="00846910"/>
    <w:rPr>
      <w:b/>
      <w:bCs/>
      <w:sz w:val="27"/>
      <w:szCs w:val="27"/>
    </w:rPr>
  </w:style>
  <w:style w:type="paragraph" w:styleId="Revision">
    <w:name w:val="Revision"/>
    <w:hidden/>
    <w:uiPriority w:val="99"/>
    <w:semiHidden/>
    <w:rsid w:val="0059142E"/>
    <w:rPr>
      <w:iCs/>
      <w:sz w:val="28"/>
      <w:szCs w:val="24"/>
    </w:rPr>
  </w:style>
  <w:style w:type="paragraph" w:customStyle="1" w:styleId="naisc">
    <w:name w:val="naisc"/>
    <w:basedOn w:val="Normal"/>
    <w:rsid w:val="00AF4B1D"/>
    <w:pPr>
      <w:widowControl/>
      <w:adjustRightInd/>
      <w:spacing w:before="100" w:beforeAutospacing="1" w:after="100" w:afterAutospacing="1" w:line="240" w:lineRule="auto"/>
      <w:jc w:val="left"/>
    </w:pPr>
    <w:rPr>
      <w:iCs w:val="0"/>
      <w:sz w:val="24"/>
    </w:rPr>
  </w:style>
  <w:style w:type="paragraph" w:customStyle="1" w:styleId="nais1">
    <w:name w:val="nais1"/>
    <w:basedOn w:val="Normal"/>
    <w:rsid w:val="00001053"/>
    <w:pPr>
      <w:widowControl/>
      <w:adjustRightInd/>
      <w:spacing w:before="75" w:after="75" w:line="240" w:lineRule="auto"/>
      <w:ind w:left="450" w:firstLine="375"/>
    </w:pPr>
    <w:rPr>
      <w:iCs w:val="0"/>
      <w:sz w:val="24"/>
    </w:rPr>
  </w:style>
  <w:style w:type="paragraph" w:customStyle="1" w:styleId="naisvisr">
    <w:name w:val="naisvisr"/>
    <w:basedOn w:val="Normal"/>
    <w:rsid w:val="003133B7"/>
    <w:pPr>
      <w:widowControl/>
      <w:adjustRightInd/>
      <w:spacing w:before="100" w:beforeAutospacing="1" w:after="100" w:afterAutospacing="1" w:line="240" w:lineRule="auto"/>
      <w:jc w:val="left"/>
    </w:pPr>
    <w:rPr>
      <w:iCs w:val="0"/>
      <w:sz w:val="24"/>
    </w:rPr>
  </w:style>
  <w:style w:type="paragraph" w:styleId="ListParagraph">
    <w:name w:val="List Paragraph"/>
    <w:basedOn w:val="Normal"/>
    <w:uiPriority w:val="34"/>
    <w:qFormat/>
    <w:rsid w:val="00A564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A2"/>
    <w:pPr>
      <w:widowControl w:val="0"/>
      <w:adjustRightInd w:val="0"/>
      <w:spacing w:line="360" w:lineRule="atLeast"/>
      <w:jc w:val="both"/>
    </w:pPr>
    <w:rPr>
      <w:iCs/>
      <w:sz w:val="28"/>
      <w:szCs w:val="24"/>
    </w:rPr>
  </w:style>
  <w:style w:type="paragraph" w:styleId="Heading3">
    <w:name w:val="heading 3"/>
    <w:basedOn w:val="Normal"/>
    <w:link w:val="Heading3Char"/>
    <w:uiPriority w:val="9"/>
    <w:qFormat/>
    <w:rsid w:val="00846910"/>
    <w:pPr>
      <w:widowControl/>
      <w:adjustRightInd/>
      <w:spacing w:before="100" w:beforeAutospacing="1" w:after="100" w:afterAutospacing="1" w:line="240" w:lineRule="auto"/>
      <w:jc w:val="left"/>
      <w:outlineLvl w:val="2"/>
    </w:pPr>
    <w:rPr>
      <w:b/>
      <w:bCs/>
      <w:iCs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4345"/>
    <w:pPr>
      <w:widowControl w:val="0"/>
      <w:adjustRightInd w:val="0"/>
      <w:spacing w:line="36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B94345"/>
    <w:rPr>
      <w:iCs w:val="0"/>
    </w:rPr>
  </w:style>
  <w:style w:type="paragraph" w:styleId="Footer">
    <w:name w:val="footer"/>
    <w:basedOn w:val="Normal"/>
    <w:rsid w:val="00B94345"/>
    <w:pPr>
      <w:tabs>
        <w:tab w:val="center" w:pos="4153"/>
        <w:tab w:val="right" w:pos="8306"/>
      </w:tabs>
    </w:pPr>
  </w:style>
  <w:style w:type="character" w:styleId="PageNumber">
    <w:name w:val="page number"/>
    <w:basedOn w:val="DefaultParagraphFont"/>
    <w:rsid w:val="00B94345"/>
  </w:style>
  <w:style w:type="character" w:styleId="CommentReference">
    <w:name w:val="annotation reference"/>
    <w:rsid w:val="00760A2F"/>
    <w:rPr>
      <w:sz w:val="16"/>
      <w:szCs w:val="16"/>
    </w:rPr>
  </w:style>
  <w:style w:type="paragraph" w:styleId="CommentText">
    <w:name w:val="annotation text"/>
    <w:basedOn w:val="Normal"/>
    <w:link w:val="CommentTextChar"/>
    <w:rsid w:val="00760A2F"/>
    <w:rPr>
      <w:sz w:val="20"/>
      <w:szCs w:val="20"/>
    </w:rPr>
  </w:style>
  <w:style w:type="character" w:customStyle="1" w:styleId="CommentTextChar">
    <w:name w:val="Comment Text Char"/>
    <w:link w:val="CommentText"/>
    <w:rsid w:val="00760A2F"/>
    <w:rPr>
      <w:iCs/>
    </w:rPr>
  </w:style>
  <w:style w:type="paragraph" w:styleId="CommentSubject">
    <w:name w:val="annotation subject"/>
    <w:basedOn w:val="CommentText"/>
    <w:next w:val="CommentText"/>
    <w:link w:val="CommentSubjectChar"/>
    <w:rsid w:val="00760A2F"/>
    <w:rPr>
      <w:b/>
      <w:bCs/>
    </w:rPr>
  </w:style>
  <w:style w:type="character" w:customStyle="1" w:styleId="CommentSubjectChar">
    <w:name w:val="Comment Subject Char"/>
    <w:link w:val="CommentSubject"/>
    <w:rsid w:val="00760A2F"/>
    <w:rPr>
      <w:b/>
      <w:bCs/>
      <w:iCs/>
    </w:rPr>
  </w:style>
  <w:style w:type="paragraph" w:styleId="BalloonText">
    <w:name w:val="Balloon Text"/>
    <w:basedOn w:val="Normal"/>
    <w:link w:val="BalloonTextChar"/>
    <w:rsid w:val="00760A2F"/>
    <w:pPr>
      <w:spacing w:line="240" w:lineRule="auto"/>
    </w:pPr>
    <w:rPr>
      <w:rFonts w:ascii="Tahoma" w:hAnsi="Tahoma" w:cs="Tahoma"/>
      <w:sz w:val="16"/>
      <w:szCs w:val="16"/>
    </w:rPr>
  </w:style>
  <w:style w:type="character" w:customStyle="1" w:styleId="BalloonTextChar">
    <w:name w:val="Balloon Text Char"/>
    <w:link w:val="BalloonText"/>
    <w:rsid w:val="00760A2F"/>
    <w:rPr>
      <w:rFonts w:ascii="Tahoma" w:hAnsi="Tahoma" w:cs="Tahoma"/>
      <w:iCs/>
      <w:sz w:val="16"/>
      <w:szCs w:val="16"/>
    </w:rPr>
  </w:style>
  <w:style w:type="paragraph" w:customStyle="1" w:styleId="naisf">
    <w:name w:val="naisf"/>
    <w:basedOn w:val="Normal"/>
    <w:rsid w:val="00844227"/>
    <w:pPr>
      <w:widowControl/>
      <w:adjustRightInd/>
      <w:spacing w:before="100" w:beforeAutospacing="1" w:after="100" w:afterAutospacing="1" w:line="240" w:lineRule="auto"/>
      <w:jc w:val="left"/>
    </w:pPr>
    <w:rPr>
      <w:iCs w:val="0"/>
      <w:sz w:val="24"/>
    </w:rPr>
  </w:style>
  <w:style w:type="paragraph" w:styleId="Header">
    <w:name w:val="header"/>
    <w:basedOn w:val="Normal"/>
    <w:link w:val="HeaderChar"/>
    <w:uiPriority w:val="99"/>
    <w:rsid w:val="00844227"/>
    <w:pPr>
      <w:tabs>
        <w:tab w:val="center" w:pos="4153"/>
        <w:tab w:val="right" w:pos="8306"/>
      </w:tabs>
    </w:pPr>
  </w:style>
  <w:style w:type="character" w:customStyle="1" w:styleId="HeaderChar">
    <w:name w:val="Header Char"/>
    <w:link w:val="Header"/>
    <w:uiPriority w:val="99"/>
    <w:rsid w:val="00844227"/>
    <w:rPr>
      <w:iCs/>
      <w:sz w:val="28"/>
      <w:szCs w:val="24"/>
    </w:rPr>
  </w:style>
  <w:style w:type="character" w:customStyle="1" w:styleId="Heading3Char">
    <w:name w:val="Heading 3 Char"/>
    <w:link w:val="Heading3"/>
    <w:uiPriority w:val="9"/>
    <w:rsid w:val="00846910"/>
    <w:rPr>
      <w:b/>
      <w:bCs/>
      <w:sz w:val="27"/>
      <w:szCs w:val="27"/>
    </w:rPr>
  </w:style>
  <w:style w:type="paragraph" w:styleId="Revision">
    <w:name w:val="Revision"/>
    <w:hidden/>
    <w:uiPriority w:val="99"/>
    <w:semiHidden/>
    <w:rsid w:val="0059142E"/>
    <w:rPr>
      <w:iCs/>
      <w:sz w:val="28"/>
      <w:szCs w:val="24"/>
    </w:rPr>
  </w:style>
  <w:style w:type="paragraph" w:customStyle="1" w:styleId="naisc">
    <w:name w:val="naisc"/>
    <w:basedOn w:val="Normal"/>
    <w:rsid w:val="00AF4B1D"/>
    <w:pPr>
      <w:widowControl/>
      <w:adjustRightInd/>
      <w:spacing w:before="100" w:beforeAutospacing="1" w:after="100" w:afterAutospacing="1" w:line="240" w:lineRule="auto"/>
      <w:jc w:val="left"/>
    </w:pPr>
    <w:rPr>
      <w:iCs w:val="0"/>
      <w:sz w:val="24"/>
    </w:rPr>
  </w:style>
  <w:style w:type="paragraph" w:customStyle="1" w:styleId="nais1">
    <w:name w:val="nais1"/>
    <w:basedOn w:val="Normal"/>
    <w:rsid w:val="00001053"/>
    <w:pPr>
      <w:widowControl/>
      <w:adjustRightInd/>
      <w:spacing w:before="75" w:after="75" w:line="240" w:lineRule="auto"/>
      <w:ind w:left="450" w:firstLine="375"/>
    </w:pPr>
    <w:rPr>
      <w:iCs w:val="0"/>
      <w:sz w:val="24"/>
    </w:rPr>
  </w:style>
  <w:style w:type="paragraph" w:customStyle="1" w:styleId="naisvisr">
    <w:name w:val="naisvisr"/>
    <w:basedOn w:val="Normal"/>
    <w:rsid w:val="003133B7"/>
    <w:pPr>
      <w:widowControl/>
      <w:adjustRightInd/>
      <w:spacing w:before="100" w:beforeAutospacing="1" w:after="100" w:afterAutospacing="1" w:line="240" w:lineRule="auto"/>
      <w:jc w:val="left"/>
    </w:pPr>
    <w:rPr>
      <w:iCs w:val="0"/>
      <w:sz w:val="24"/>
    </w:rPr>
  </w:style>
  <w:style w:type="paragraph" w:styleId="ListParagraph">
    <w:name w:val="List Paragraph"/>
    <w:basedOn w:val="Normal"/>
    <w:uiPriority w:val="34"/>
    <w:qFormat/>
    <w:rsid w:val="00A564B1"/>
    <w:pPr>
      <w:ind w:left="720"/>
      <w:contextualSpacing/>
    </w:pPr>
  </w:style>
</w:styles>
</file>

<file path=word/webSettings.xml><?xml version="1.0" encoding="utf-8"?>
<w:webSettings xmlns:r="http://schemas.openxmlformats.org/officeDocument/2006/relationships" xmlns:w="http://schemas.openxmlformats.org/wordprocessingml/2006/main">
  <w:divs>
    <w:div w:id="179972705">
      <w:bodyDiv w:val="1"/>
      <w:marLeft w:val="0"/>
      <w:marRight w:val="0"/>
      <w:marTop w:val="0"/>
      <w:marBottom w:val="0"/>
      <w:divBdr>
        <w:top w:val="none" w:sz="0" w:space="0" w:color="auto"/>
        <w:left w:val="none" w:sz="0" w:space="0" w:color="auto"/>
        <w:bottom w:val="none" w:sz="0" w:space="0" w:color="auto"/>
        <w:right w:val="none" w:sz="0" w:space="0" w:color="auto"/>
      </w:divBdr>
    </w:div>
    <w:div w:id="244609573">
      <w:bodyDiv w:val="1"/>
      <w:marLeft w:val="0"/>
      <w:marRight w:val="0"/>
      <w:marTop w:val="0"/>
      <w:marBottom w:val="0"/>
      <w:divBdr>
        <w:top w:val="none" w:sz="0" w:space="0" w:color="auto"/>
        <w:left w:val="none" w:sz="0" w:space="0" w:color="auto"/>
        <w:bottom w:val="none" w:sz="0" w:space="0" w:color="auto"/>
        <w:right w:val="none" w:sz="0" w:space="0" w:color="auto"/>
      </w:divBdr>
    </w:div>
    <w:div w:id="343872390">
      <w:bodyDiv w:val="1"/>
      <w:marLeft w:val="0"/>
      <w:marRight w:val="0"/>
      <w:marTop w:val="0"/>
      <w:marBottom w:val="0"/>
      <w:divBdr>
        <w:top w:val="none" w:sz="0" w:space="0" w:color="auto"/>
        <w:left w:val="none" w:sz="0" w:space="0" w:color="auto"/>
        <w:bottom w:val="none" w:sz="0" w:space="0" w:color="auto"/>
        <w:right w:val="none" w:sz="0" w:space="0" w:color="auto"/>
      </w:divBdr>
    </w:div>
    <w:div w:id="541021400">
      <w:bodyDiv w:val="1"/>
      <w:marLeft w:val="0"/>
      <w:marRight w:val="0"/>
      <w:marTop w:val="0"/>
      <w:marBottom w:val="0"/>
      <w:divBdr>
        <w:top w:val="none" w:sz="0" w:space="0" w:color="auto"/>
        <w:left w:val="none" w:sz="0" w:space="0" w:color="auto"/>
        <w:bottom w:val="none" w:sz="0" w:space="0" w:color="auto"/>
        <w:right w:val="none" w:sz="0" w:space="0" w:color="auto"/>
      </w:divBdr>
    </w:div>
    <w:div w:id="609513045">
      <w:bodyDiv w:val="1"/>
      <w:marLeft w:val="0"/>
      <w:marRight w:val="0"/>
      <w:marTop w:val="0"/>
      <w:marBottom w:val="0"/>
      <w:divBdr>
        <w:top w:val="none" w:sz="0" w:space="0" w:color="auto"/>
        <w:left w:val="none" w:sz="0" w:space="0" w:color="auto"/>
        <w:bottom w:val="none" w:sz="0" w:space="0" w:color="auto"/>
        <w:right w:val="none" w:sz="0" w:space="0" w:color="auto"/>
      </w:divBdr>
    </w:div>
    <w:div w:id="833304212">
      <w:bodyDiv w:val="1"/>
      <w:marLeft w:val="0"/>
      <w:marRight w:val="0"/>
      <w:marTop w:val="0"/>
      <w:marBottom w:val="0"/>
      <w:divBdr>
        <w:top w:val="none" w:sz="0" w:space="0" w:color="auto"/>
        <w:left w:val="none" w:sz="0" w:space="0" w:color="auto"/>
        <w:bottom w:val="none" w:sz="0" w:space="0" w:color="auto"/>
        <w:right w:val="none" w:sz="0" w:space="0" w:color="auto"/>
      </w:divBdr>
    </w:div>
    <w:div w:id="856193376">
      <w:bodyDiv w:val="1"/>
      <w:marLeft w:val="0"/>
      <w:marRight w:val="0"/>
      <w:marTop w:val="0"/>
      <w:marBottom w:val="0"/>
      <w:divBdr>
        <w:top w:val="none" w:sz="0" w:space="0" w:color="auto"/>
        <w:left w:val="none" w:sz="0" w:space="0" w:color="auto"/>
        <w:bottom w:val="none" w:sz="0" w:space="0" w:color="auto"/>
        <w:right w:val="none" w:sz="0" w:space="0" w:color="auto"/>
      </w:divBdr>
    </w:div>
    <w:div w:id="903176076">
      <w:bodyDiv w:val="1"/>
      <w:marLeft w:val="0"/>
      <w:marRight w:val="0"/>
      <w:marTop w:val="0"/>
      <w:marBottom w:val="0"/>
      <w:divBdr>
        <w:top w:val="none" w:sz="0" w:space="0" w:color="auto"/>
        <w:left w:val="none" w:sz="0" w:space="0" w:color="auto"/>
        <w:bottom w:val="none" w:sz="0" w:space="0" w:color="auto"/>
        <w:right w:val="none" w:sz="0" w:space="0" w:color="auto"/>
      </w:divBdr>
    </w:div>
    <w:div w:id="920867039">
      <w:bodyDiv w:val="1"/>
      <w:marLeft w:val="0"/>
      <w:marRight w:val="0"/>
      <w:marTop w:val="0"/>
      <w:marBottom w:val="0"/>
      <w:divBdr>
        <w:top w:val="none" w:sz="0" w:space="0" w:color="auto"/>
        <w:left w:val="none" w:sz="0" w:space="0" w:color="auto"/>
        <w:bottom w:val="none" w:sz="0" w:space="0" w:color="auto"/>
        <w:right w:val="none" w:sz="0" w:space="0" w:color="auto"/>
      </w:divBdr>
    </w:div>
    <w:div w:id="932740313">
      <w:bodyDiv w:val="1"/>
      <w:marLeft w:val="0"/>
      <w:marRight w:val="0"/>
      <w:marTop w:val="0"/>
      <w:marBottom w:val="0"/>
      <w:divBdr>
        <w:top w:val="none" w:sz="0" w:space="0" w:color="auto"/>
        <w:left w:val="none" w:sz="0" w:space="0" w:color="auto"/>
        <w:bottom w:val="none" w:sz="0" w:space="0" w:color="auto"/>
        <w:right w:val="none" w:sz="0" w:space="0" w:color="auto"/>
      </w:divBdr>
    </w:div>
    <w:div w:id="1034578615">
      <w:bodyDiv w:val="1"/>
      <w:marLeft w:val="0"/>
      <w:marRight w:val="0"/>
      <w:marTop w:val="0"/>
      <w:marBottom w:val="0"/>
      <w:divBdr>
        <w:top w:val="none" w:sz="0" w:space="0" w:color="auto"/>
        <w:left w:val="none" w:sz="0" w:space="0" w:color="auto"/>
        <w:bottom w:val="none" w:sz="0" w:space="0" w:color="auto"/>
        <w:right w:val="none" w:sz="0" w:space="0" w:color="auto"/>
      </w:divBdr>
    </w:div>
    <w:div w:id="1149591728">
      <w:bodyDiv w:val="1"/>
      <w:marLeft w:val="0"/>
      <w:marRight w:val="0"/>
      <w:marTop w:val="0"/>
      <w:marBottom w:val="0"/>
      <w:divBdr>
        <w:top w:val="none" w:sz="0" w:space="0" w:color="auto"/>
        <w:left w:val="none" w:sz="0" w:space="0" w:color="auto"/>
        <w:bottom w:val="none" w:sz="0" w:space="0" w:color="auto"/>
        <w:right w:val="none" w:sz="0" w:space="0" w:color="auto"/>
      </w:divBdr>
    </w:div>
    <w:div w:id="1232614863">
      <w:bodyDiv w:val="1"/>
      <w:marLeft w:val="0"/>
      <w:marRight w:val="0"/>
      <w:marTop w:val="0"/>
      <w:marBottom w:val="0"/>
      <w:divBdr>
        <w:top w:val="none" w:sz="0" w:space="0" w:color="auto"/>
        <w:left w:val="none" w:sz="0" w:space="0" w:color="auto"/>
        <w:bottom w:val="none" w:sz="0" w:space="0" w:color="auto"/>
        <w:right w:val="none" w:sz="0" w:space="0" w:color="auto"/>
      </w:divBdr>
    </w:div>
    <w:div w:id="1823497195">
      <w:bodyDiv w:val="1"/>
      <w:marLeft w:val="0"/>
      <w:marRight w:val="0"/>
      <w:marTop w:val="0"/>
      <w:marBottom w:val="0"/>
      <w:divBdr>
        <w:top w:val="none" w:sz="0" w:space="0" w:color="auto"/>
        <w:left w:val="none" w:sz="0" w:space="0" w:color="auto"/>
        <w:bottom w:val="none" w:sz="0" w:space="0" w:color="auto"/>
        <w:right w:val="none" w:sz="0" w:space="0" w:color="auto"/>
      </w:divBdr>
    </w:div>
    <w:div w:id="1927113557">
      <w:bodyDiv w:val="1"/>
      <w:marLeft w:val="0"/>
      <w:marRight w:val="0"/>
      <w:marTop w:val="0"/>
      <w:marBottom w:val="0"/>
      <w:divBdr>
        <w:top w:val="none" w:sz="0" w:space="0" w:color="auto"/>
        <w:left w:val="none" w:sz="0" w:space="0" w:color="auto"/>
        <w:bottom w:val="none" w:sz="0" w:space="0" w:color="auto"/>
        <w:right w:val="none" w:sz="0" w:space="0" w:color="auto"/>
      </w:divBdr>
    </w:div>
    <w:div w:id="212271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10</Pages>
  <Words>12461</Words>
  <Characters>7103</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Fizisko personu mantiskā stāvokļa deklarēšanas likums</vt:lpstr>
    </vt:vector>
  </TitlesOfParts>
  <Company>Saeima</Company>
  <LinksUpToDate>false</LinksUpToDate>
  <CharactersWithSpaces>19525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Fizisko personu mantiskā stāvokļa deklarēšanas likums</dc:title>
  <dc:subject>likumprojekts</dc:subject>
  <dc:creator>D.Avotiņa</dc:creator>
  <cp:keywords/>
  <dc:description>Tālrunis 67083920
Fakss 67095421
Dace.Avotīna@fm.gov.lv</dc:description>
  <cp:lastModifiedBy>Gita Verhoustinska</cp:lastModifiedBy>
  <cp:revision>20</cp:revision>
  <cp:lastPrinted>2011-03-25T13:07:00Z</cp:lastPrinted>
  <dcterms:created xsi:type="dcterms:W3CDTF">2011-03-21T16:09:00Z</dcterms:created>
  <dcterms:modified xsi:type="dcterms:W3CDTF">2011-03-25T13:09:00Z</dcterms:modified>
  <cp:category>FM</cp:category>
</cp:coreProperties>
</file>