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2013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CB416B" w:rsidRDefault="00CB416B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„Par Ministru kabineta 201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3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23.aprīļa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sēdes </w:t>
      </w:r>
      <w:proofErr w:type="spellStart"/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protokollēmuma</w:t>
      </w:r>
      <w:proofErr w:type="spellEnd"/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(prot. Nr.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23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7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.§) „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Likumprojekts „</w:t>
      </w:r>
      <w:proofErr w:type="spellStart"/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Kredītbiroju</w:t>
      </w:r>
      <w:proofErr w:type="spellEnd"/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likums”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” (TA-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758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) 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7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.punktā dotā uzdevuma izpildes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termiņa 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pagarināšanu”</w:t>
      </w:r>
    </w:p>
    <w:p w:rsidR="008A0380" w:rsidRPr="008A0380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 w:rsidR="00BD3F68">
        <w:rPr>
          <w:rFonts w:ascii="Times New Roman" w:eastAsia="Calibri" w:hAnsi="Times New Roman" w:cs="Times New Roman"/>
          <w:sz w:val="28"/>
          <w:szCs w:val="28"/>
        </w:rPr>
        <w:t>finanšu ministra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sniegto informāciju </w:t>
      </w:r>
      <w:r w:rsidR="00274497">
        <w:rPr>
          <w:rFonts w:ascii="Times New Roman" w:eastAsia="Calibri" w:hAnsi="Times New Roman" w:cs="Times New Roman"/>
          <w:sz w:val="28"/>
          <w:szCs w:val="28"/>
        </w:rPr>
        <w:t>par</w:t>
      </w:r>
      <w:r w:rsidRPr="008A0380">
        <w:rPr>
          <w:rFonts w:ascii="Times New Roman" w:eastAsia="Calibri" w:hAnsi="Times New Roman" w:cs="Times New Roman"/>
          <w:sz w:val="28"/>
          <w:szCs w:val="28"/>
        </w:rPr>
        <w:t xml:space="preserve"> Ministru kabineta 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>201</w:t>
      </w:r>
      <w:r w:rsidR="00274497">
        <w:rPr>
          <w:rFonts w:ascii="Times New Roman" w:eastAsia="Calibri" w:hAnsi="Times New Roman" w:cs="Times New Roman"/>
          <w:sz w:val="28"/>
          <w:szCs w:val="28"/>
        </w:rPr>
        <w:t>3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.gada </w:t>
      </w:r>
      <w:r w:rsidR="00274497">
        <w:rPr>
          <w:rFonts w:ascii="Times New Roman" w:eastAsia="Calibri" w:hAnsi="Times New Roman" w:cs="Times New Roman"/>
          <w:sz w:val="28"/>
          <w:szCs w:val="28"/>
        </w:rPr>
        <w:t>23.aprīļa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 sēdes </w:t>
      </w:r>
      <w:proofErr w:type="spellStart"/>
      <w:r w:rsidR="00BD3F68" w:rsidRPr="00BD3F68">
        <w:rPr>
          <w:rFonts w:ascii="Times New Roman" w:eastAsia="Calibri" w:hAnsi="Times New Roman" w:cs="Times New Roman"/>
          <w:sz w:val="28"/>
          <w:szCs w:val="28"/>
        </w:rPr>
        <w:t>protokollēmuma</w:t>
      </w:r>
      <w:proofErr w:type="spellEnd"/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 (prot. Nr.</w:t>
      </w:r>
      <w:r w:rsidR="00274497">
        <w:rPr>
          <w:rFonts w:ascii="Times New Roman" w:eastAsia="Calibri" w:hAnsi="Times New Roman" w:cs="Times New Roman"/>
          <w:sz w:val="28"/>
          <w:szCs w:val="28"/>
        </w:rPr>
        <w:t>23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497">
        <w:rPr>
          <w:rFonts w:ascii="Times New Roman" w:eastAsia="Calibri" w:hAnsi="Times New Roman" w:cs="Times New Roman"/>
          <w:sz w:val="28"/>
          <w:szCs w:val="28"/>
        </w:rPr>
        <w:t>7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>.§) „</w:t>
      </w:r>
      <w:r w:rsidR="00274497" w:rsidRPr="00274497">
        <w:rPr>
          <w:rFonts w:ascii="Times New Roman" w:eastAsia="Calibri" w:hAnsi="Times New Roman" w:cs="Times New Roman"/>
          <w:sz w:val="28"/>
          <w:szCs w:val="28"/>
        </w:rPr>
        <w:t>Likumprojekts „</w:t>
      </w:r>
      <w:proofErr w:type="spellStart"/>
      <w:r w:rsidR="00274497" w:rsidRPr="00274497">
        <w:rPr>
          <w:rFonts w:ascii="Times New Roman" w:eastAsia="Calibri" w:hAnsi="Times New Roman" w:cs="Times New Roman"/>
          <w:sz w:val="28"/>
          <w:szCs w:val="28"/>
        </w:rPr>
        <w:t>Kredītbiroju</w:t>
      </w:r>
      <w:proofErr w:type="spellEnd"/>
      <w:r w:rsidR="00274497" w:rsidRPr="00274497">
        <w:rPr>
          <w:rFonts w:ascii="Times New Roman" w:eastAsia="Calibri" w:hAnsi="Times New Roman" w:cs="Times New Roman"/>
          <w:sz w:val="28"/>
          <w:szCs w:val="28"/>
        </w:rPr>
        <w:t xml:space="preserve"> likums””</w:t>
      </w:r>
      <w:r w:rsidR="00BD3F68" w:rsidRPr="00B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F6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A0380">
        <w:rPr>
          <w:rFonts w:ascii="Times New Roman" w:eastAsia="Calibri" w:hAnsi="Times New Roman" w:cs="Times New Roman"/>
          <w:bCs/>
          <w:sz w:val="28"/>
          <w:szCs w:val="28"/>
        </w:rPr>
        <w:t xml:space="preserve">.punktā </w:t>
      </w:r>
      <w:r w:rsidR="00274497" w:rsidRPr="00274497">
        <w:rPr>
          <w:rFonts w:ascii="Times New Roman" w:eastAsia="Calibri" w:hAnsi="Times New Roman" w:cs="Times New Roman"/>
          <w:sz w:val="28"/>
          <w:szCs w:val="28"/>
        </w:rPr>
        <w:t>doto uzdevumu, pagarināt tā izpildes termiņu</w:t>
      </w:r>
      <w:r w:rsidR="000A1448">
        <w:rPr>
          <w:rFonts w:ascii="Times New Roman" w:eastAsia="Calibri" w:hAnsi="Times New Roman" w:cs="Times New Roman"/>
          <w:sz w:val="28"/>
          <w:szCs w:val="28"/>
        </w:rPr>
        <w:t xml:space="preserve"> un noteikt, ka</w:t>
      </w:r>
      <w:r w:rsidR="00274497" w:rsidRPr="00274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448" w:rsidRPr="000A1448">
        <w:rPr>
          <w:rFonts w:ascii="Times New Roman" w:eastAsia="Calibri" w:hAnsi="Times New Roman" w:cs="Times New Roman"/>
          <w:sz w:val="28"/>
          <w:szCs w:val="28"/>
        </w:rPr>
        <w:t>priekšlikum</w:t>
      </w:r>
      <w:r w:rsidR="000A1448">
        <w:rPr>
          <w:rFonts w:ascii="Times New Roman" w:eastAsia="Calibri" w:hAnsi="Times New Roman" w:cs="Times New Roman"/>
          <w:sz w:val="28"/>
          <w:szCs w:val="28"/>
        </w:rPr>
        <w:t>i</w:t>
      </w:r>
      <w:r w:rsidR="000A1448" w:rsidRPr="000A1448">
        <w:rPr>
          <w:rFonts w:ascii="Times New Roman" w:eastAsia="Calibri" w:hAnsi="Times New Roman" w:cs="Times New Roman"/>
          <w:sz w:val="28"/>
          <w:szCs w:val="28"/>
        </w:rPr>
        <w:t xml:space="preserve"> izmaiņām tiesiskajā regulējumā</w:t>
      </w:r>
      <w:r w:rsidR="000A1448">
        <w:rPr>
          <w:rFonts w:ascii="Times New Roman" w:eastAsia="Calibri" w:hAnsi="Times New Roman" w:cs="Times New Roman"/>
          <w:sz w:val="28"/>
          <w:szCs w:val="28"/>
        </w:rPr>
        <w:t xml:space="preserve"> ir iesniedzami mēneša laikā pēc likumprojekta „</w:t>
      </w:r>
      <w:proofErr w:type="spellStart"/>
      <w:r w:rsidR="000A1448">
        <w:rPr>
          <w:rFonts w:ascii="Times New Roman" w:eastAsia="Calibri" w:hAnsi="Times New Roman" w:cs="Times New Roman"/>
          <w:sz w:val="28"/>
          <w:szCs w:val="28"/>
        </w:rPr>
        <w:t>Kredītbiroju</w:t>
      </w:r>
      <w:proofErr w:type="spellEnd"/>
      <w:r w:rsidR="000A1448">
        <w:rPr>
          <w:rFonts w:ascii="Times New Roman" w:eastAsia="Calibri" w:hAnsi="Times New Roman" w:cs="Times New Roman"/>
          <w:sz w:val="28"/>
          <w:szCs w:val="28"/>
        </w:rPr>
        <w:t xml:space="preserve"> likums” pieņemšanas Saeimā 2.lasījumā</w:t>
      </w:r>
      <w:r w:rsidRPr="008A0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proofErr w:type="spellStart"/>
      <w:r w:rsidRPr="008A0380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="008A0380" w:rsidRPr="008A038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A.Vilks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1448" w:rsidRDefault="000A1448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Pr="008A0380" w:rsidRDefault="00D758A8" w:rsidP="00D758A8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D3F68" w:rsidRPr="00274404" w:rsidRDefault="000A1448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05.12.2013 10:26</w:t>
      </w:r>
    </w:p>
    <w:p w:rsidR="00541524" w:rsidRPr="00274497" w:rsidRDefault="00541524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begin"/>
      </w:r>
      <w:r w:rsidRPr="00274497">
        <w:rPr>
          <w:rFonts w:ascii="Times New Roman" w:eastAsia="Calibri" w:hAnsi="Times New Roman" w:cs="Times New Roman"/>
          <w:sz w:val="20"/>
          <w:szCs w:val="20"/>
        </w:rPr>
        <w:instrText xml:space="preserve"> NUMWORDS  </w:instrText>
      </w:r>
      <w:r w:rsidRPr="00274404">
        <w:rPr>
          <w:rFonts w:ascii="Times New Roman" w:eastAsia="Calibri" w:hAnsi="Times New Roman" w:cs="Times New Roman"/>
          <w:sz w:val="20"/>
          <w:szCs w:val="20"/>
          <w:lang w:val="en-AU"/>
        </w:rPr>
        <w:fldChar w:fldCharType="separate"/>
      </w:r>
      <w:r w:rsidR="000A1448">
        <w:rPr>
          <w:rFonts w:ascii="Times New Roman" w:eastAsia="Calibri" w:hAnsi="Times New Roman" w:cs="Times New Roman"/>
          <w:noProof/>
          <w:sz w:val="20"/>
          <w:szCs w:val="20"/>
        </w:rPr>
        <w:t>90</w:t>
      </w:r>
      <w:r w:rsidRPr="00274404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8A0380" w:rsidRPr="00274404" w:rsidRDefault="00274497" w:rsidP="008A03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K.Voiniča</w:t>
      </w:r>
      <w:proofErr w:type="spellEnd"/>
      <w:r w:rsidR="00BD3F68" w:rsidRPr="00274404">
        <w:rPr>
          <w:rFonts w:ascii="Times New Roman" w:eastAsia="Calibri" w:hAnsi="Times New Roman" w:cs="Times New Roman"/>
          <w:sz w:val="20"/>
          <w:szCs w:val="20"/>
        </w:rPr>
        <w:t>, 67</w:t>
      </w:r>
      <w:r>
        <w:rPr>
          <w:rFonts w:ascii="Times New Roman" w:eastAsia="Calibri" w:hAnsi="Times New Roman" w:cs="Times New Roman"/>
          <w:sz w:val="20"/>
          <w:szCs w:val="20"/>
        </w:rPr>
        <w:t>095567</w:t>
      </w:r>
    </w:p>
    <w:p w:rsidR="0004625D" w:rsidRDefault="00274497" w:rsidP="005A3CA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Kristine.Voinica</w:t>
      </w:r>
      <w:r w:rsidR="00BD3F68" w:rsidRPr="00274404">
        <w:rPr>
          <w:rFonts w:ascii="Times New Roman" w:eastAsia="Calibri" w:hAnsi="Times New Roman" w:cs="Times New Roman"/>
          <w:sz w:val="20"/>
          <w:szCs w:val="20"/>
        </w:rPr>
        <w:t>@fm.gov.lv</w:t>
      </w:r>
    </w:p>
    <w:sectPr w:rsidR="0004625D" w:rsidSect="00274404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41" w:rsidRDefault="00C25E41">
      <w:pPr>
        <w:spacing w:after="0" w:line="240" w:lineRule="auto"/>
      </w:pPr>
      <w:r>
        <w:separator/>
      </w:r>
    </w:p>
  </w:endnote>
  <w:endnote w:type="continuationSeparator" w:id="0">
    <w:p w:rsidR="00C25E41" w:rsidRDefault="00C2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C25E41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C25E41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C25E41" w:rsidP="00E80697">
    <w:pPr>
      <w:pStyle w:val="Footer"/>
      <w:jc w:val="both"/>
      <w:rPr>
        <w:rFonts w:ascii="Times New Roman" w:hAnsi="Times New Roman"/>
      </w:rPr>
    </w:pPr>
  </w:p>
  <w:p w:rsidR="00E80697" w:rsidRPr="00274404" w:rsidRDefault="00C62D25" w:rsidP="002537F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274497">
      <w:rPr>
        <w:rFonts w:ascii="Times New Roman" w:hAnsi="Times New Roman"/>
        <w:sz w:val="20"/>
        <w:szCs w:val="20"/>
      </w:rPr>
      <w:t>0</w:t>
    </w:r>
    <w:r w:rsidR="00A366C6">
      <w:rPr>
        <w:rFonts w:ascii="Times New Roman" w:hAnsi="Times New Roman"/>
        <w:sz w:val="20"/>
        <w:szCs w:val="20"/>
      </w:rPr>
      <w:t>5</w:t>
    </w:r>
    <w:r w:rsidR="00274497">
      <w:rPr>
        <w:rFonts w:ascii="Times New Roman" w:hAnsi="Times New Roman"/>
        <w:sz w:val="20"/>
        <w:szCs w:val="20"/>
      </w:rPr>
      <w:t>12</w:t>
    </w:r>
    <w:r w:rsidR="00C820C4">
      <w:rPr>
        <w:rFonts w:ascii="Times New Roman" w:hAnsi="Times New Roman"/>
        <w:sz w:val="20"/>
        <w:szCs w:val="20"/>
      </w:rPr>
      <w:t>13</w:t>
    </w:r>
    <w:r w:rsidR="00541524" w:rsidRPr="00274404">
      <w:rPr>
        <w:rFonts w:ascii="Times New Roman" w:hAnsi="Times New Roman"/>
        <w:sz w:val="20"/>
        <w:szCs w:val="20"/>
      </w:rPr>
      <w:t>_</w:t>
    </w:r>
    <w:r w:rsidR="00274497">
      <w:rPr>
        <w:rFonts w:ascii="Times New Roman" w:hAnsi="Times New Roman"/>
        <w:sz w:val="20"/>
        <w:szCs w:val="20"/>
      </w:rPr>
      <w:t>kreditb</w:t>
    </w:r>
    <w:r w:rsidR="00541524" w:rsidRPr="00274404">
      <w:rPr>
        <w:rFonts w:ascii="Times New Roman" w:hAnsi="Times New Roman"/>
        <w:sz w:val="20"/>
        <w:szCs w:val="20"/>
      </w:rPr>
      <w:t xml:space="preserve">; </w:t>
    </w:r>
    <w:bookmarkStart w:id="5" w:name="OLE_LINK1"/>
    <w:bookmarkStart w:id="6" w:name="OLE_LINK2"/>
    <w:bookmarkStart w:id="7" w:name="OLE_LINK9"/>
    <w:bookmarkStart w:id="8" w:name="OLE_LINK3"/>
    <w:r w:rsidR="00541524" w:rsidRPr="00274404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541524" w:rsidRPr="00274404">
      <w:rPr>
        <w:rFonts w:ascii="Times New Roman" w:hAnsi="Times New Roman"/>
        <w:sz w:val="20"/>
        <w:szCs w:val="20"/>
      </w:rPr>
      <w:t>protokollēmuma</w:t>
    </w:r>
    <w:proofErr w:type="spellEnd"/>
    <w:r w:rsidR="00541524" w:rsidRPr="00274404">
      <w:rPr>
        <w:rFonts w:ascii="Times New Roman" w:hAnsi="Times New Roman"/>
        <w:sz w:val="20"/>
        <w:szCs w:val="20"/>
      </w:rPr>
      <w:t xml:space="preserve"> </w:t>
    </w:r>
    <w:r w:rsidR="00FB6CE9" w:rsidRPr="00274404">
      <w:rPr>
        <w:rFonts w:ascii="Times New Roman" w:hAnsi="Times New Roman"/>
        <w:sz w:val="20"/>
        <w:szCs w:val="20"/>
      </w:rPr>
      <w:t xml:space="preserve">projekts </w:t>
    </w:r>
    <w:bookmarkEnd w:id="5"/>
    <w:bookmarkEnd w:id="6"/>
    <w:bookmarkEnd w:id="7"/>
    <w:bookmarkEnd w:id="8"/>
    <w:r w:rsidR="00274497" w:rsidRPr="00274497">
      <w:rPr>
        <w:rFonts w:ascii="Times New Roman" w:hAnsi="Times New Roman"/>
        <w:sz w:val="20"/>
        <w:szCs w:val="20"/>
      </w:rPr>
      <w:t xml:space="preserve">„Par Ministru kabineta 2013.gada 23.aprīļa sēdes </w:t>
    </w:r>
    <w:proofErr w:type="spellStart"/>
    <w:r w:rsidR="00274497" w:rsidRPr="00274497">
      <w:rPr>
        <w:rFonts w:ascii="Times New Roman" w:hAnsi="Times New Roman"/>
        <w:sz w:val="20"/>
        <w:szCs w:val="20"/>
      </w:rPr>
      <w:t>protokollēmuma</w:t>
    </w:r>
    <w:proofErr w:type="spellEnd"/>
    <w:r w:rsidR="00274497" w:rsidRPr="00274497">
      <w:rPr>
        <w:rFonts w:ascii="Times New Roman" w:hAnsi="Times New Roman"/>
        <w:sz w:val="20"/>
        <w:szCs w:val="20"/>
      </w:rPr>
      <w:t xml:space="preserve"> (prot. Nr.23 7.§) „Likumprojekts „</w:t>
    </w:r>
    <w:proofErr w:type="spellStart"/>
    <w:r w:rsidR="00274497" w:rsidRPr="00274497">
      <w:rPr>
        <w:rFonts w:ascii="Times New Roman" w:hAnsi="Times New Roman"/>
        <w:sz w:val="20"/>
        <w:szCs w:val="20"/>
      </w:rPr>
      <w:t>Kredītbiroju</w:t>
    </w:r>
    <w:proofErr w:type="spellEnd"/>
    <w:r w:rsidR="00274497" w:rsidRPr="00274497">
      <w:rPr>
        <w:rFonts w:ascii="Times New Roman" w:hAnsi="Times New Roman"/>
        <w:sz w:val="20"/>
        <w:szCs w:val="20"/>
      </w:rPr>
      <w:t xml:space="preserve"> likums”” (TA-758) 7.punktā dotā uzdevuma izpildes termiņa pagarināšanu”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41" w:rsidRDefault="00C25E41">
      <w:pPr>
        <w:spacing w:after="0" w:line="240" w:lineRule="auto"/>
      </w:pPr>
      <w:r>
        <w:separator/>
      </w:r>
    </w:p>
  </w:footnote>
  <w:footnote w:type="continuationSeparator" w:id="0">
    <w:p w:rsidR="00C25E41" w:rsidRDefault="00C2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0A1448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C2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80"/>
    <w:rsid w:val="00011BE3"/>
    <w:rsid w:val="000A1448"/>
    <w:rsid w:val="001D6539"/>
    <w:rsid w:val="0022641B"/>
    <w:rsid w:val="00250078"/>
    <w:rsid w:val="002549B0"/>
    <w:rsid w:val="00274404"/>
    <w:rsid w:val="00274497"/>
    <w:rsid w:val="003367B3"/>
    <w:rsid w:val="00541524"/>
    <w:rsid w:val="005A3CAE"/>
    <w:rsid w:val="008A0380"/>
    <w:rsid w:val="00A366C6"/>
    <w:rsid w:val="00B01A89"/>
    <w:rsid w:val="00B23E51"/>
    <w:rsid w:val="00BD3F68"/>
    <w:rsid w:val="00C25E41"/>
    <w:rsid w:val="00C62D25"/>
    <w:rsid w:val="00C820C4"/>
    <w:rsid w:val="00CB416B"/>
    <w:rsid w:val="00CC46BE"/>
    <w:rsid w:val="00D758A8"/>
    <w:rsid w:val="00EA26C8"/>
    <w:rsid w:val="00F95EA0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CD5C-DFBE-4B2E-A21B-ABE532C4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927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Ministru kabineta 2013.gada 23.aprīļa sēdes protokollēmuma (prot. Nr.23 7.§) „Likumprojekts „Kredītbiroju likums”” (TA-758) 7.punktā dotā uzdevuma izpildes termiņa pagarināšanu”</dc:title>
  <dc:subject>MK sēdes protokollēmums</dc:subject>
  <dc:creator>K.Voiniča</dc:creator>
  <cp:keywords/>
  <dc:description>Kristine.Voinica@fm.gov.lv_x000d_
67095567</dc:description>
  <cp:lastModifiedBy>Voiniča Kristīne</cp:lastModifiedBy>
  <cp:revision>16</cp:revision>
  <cp:lastPrinted>2013-12-04T08:26:00Z</cp:lastPrinted>
  <dcterms:created xsi:type="dcterms:W3CDTF">2012-11-26T14:19:00Z</dcterms:created>
  <dcterms:modified xsi:type="dcterms:W3CDTF">2013-12-04T08:26:00Z</dcterms:modified>
</cp:coreProperties>
</file>