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33B5F" w14:textId="77777777" w:rsidR="006A2B68" w:rsidRDefault="006A2B68" w:rsidP="006A2B68">
      <w:pPr>
        <w:spacing w:before="0"/>
        <w:jc w:val="center"/>
        <w:rPr>
          <w:sz w:val="28"/>
          <w:szCs w:val="28"/>
        </w:rPr>
      </w:pPr>
      <w:bookmarkStart w:id="0" w:name="OLE_LINK1"/>
      <w:bookmarkStart w:id="1" w:name="OLE_LINK2"/>
    </w:p>
    <w:p w14:paraId="59798D84" w14:textId="77777777" w:rsidR="006A2B68" w:rsidRDefault="006A2B68" w:rsidP="006A2B68">
      <w:pPr>
        <w:spacing w:before="0"/>
        <w:jc w:val="center"/>
        <w:rPr>
          <w:sz w:val="28"/>
          <w:szCs w:val="28"/>
        </w:rPr>
      </w:pPr>
    </w:p>
    <w:p w14:paraId="2736F146" w14:textId="77777777" w:rsidR="006A2B68" w:rsidRDefault="006A2B68" w:rsidP="006A2B68">
      <w:pPr>
        <w:spacing w:before="0"/>
        <w:jc w:val="center"/>
        <w:rPr>
          <w:sz w:val="28"/>
          <w:szCs w:val="28"/>
        </w:rPr>
      </w:pPr>
    </w:p>
    <w:p w14:paraId="01D2C8A0" w14:textId="77777777" w:rsidR="006A2B68" w:rsidRDefault="006A2B68" w:rsidP="006A2B68">
      <w:pPr>
        <w:spacing w:before="0"/>
        <w:jc w:val="center"/>
        <w:rPr>
          <w:sz w:val="28"/>
          <w:szCs w:val="28"/>
        </w:rPr>
      </w:pPr>
    </w:p>
    <w:p w14:paraId="0E674C76" w14:textId="77777777" w:rsidR="006A2B68" w:rsidRDefault="006A2B68" w:rsidP="006A2B68">
      <w:pPr>
        <w:spacing w:before="0"/>
        <w:jc w:val="center"/>
        <w:rPr>
          <w:sz w:val="28"/>
          <w:szCs w:val="28"/>
        </w:rPr>
      </w:pPr>
    </w:p>
    <w:p w14:paraId="2BED1666" w14:textId="77777777" w:rsidR="006A2B68" w:rsidRDefault="006A2B68" w:rsidP="006A2B68">
      <w:pPr>
        <w:spacing w:before="0"/>
        <w:jc w:val="center"/>
        <w:rPr>
          <w:sz w:val="28"/>
          <w:szCs w:val="28"/>
        </w:rPr>
      </w:pPr>
    </w:p>
    <w:p w14:paraId="41811521" w14:textId="77777777" w:rsidR="006A2B68" w:rsidRPr="00CE7B6E" w:rsidRDefault="006A2B68" w:rsidP="006A2B68">
      <w:pPr>
        <w:tabs>
          <w:tab w:val="left" w:pos="6804"/>
        </w:tabs>
        <w:spacing w:before="0"/>
        <w:ind w:firstLine="709"/>
        <w:rPr>
          <w:sz w:val="28"/>
          <w:szCs w:val="28"/>
        </w:rPr>
      </w:pPr>
    </w:p>
    <w:p w14:paraId="1014772C" w14:textId="77777777" w:rsidR="006A2B68" w:rsidRPr="00CE7B6E" w:rsidRDefault="006A2B68" w:rsidP="006A2B68">
      <w:pPr>
        <w:tabs>
          <w:tab w:val="left" w:pos="6804"/>
        </w:tabs>
        <w:spacing w:before="0"/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A2B68" w:rsidRPr="00CE7B6E" w14:paraId="70016C91" w14:textId="77777777" w:rsidTr="0008314C">
        <w:trPr>
          <w:cantSplit/>
        </w:trPr>
        <w:tc>
          <w:tcPr>
            <w:tcW w:w="3967" w:type="dxa"/>
            <w:shd w:val="clear" w:color="auto" w:fill="auto"/>
          </w:tcPr>
          <w:p w14:paraId="7C2C80D6" w14:textId="77777777" w:rsidR="006A2B68" w:rsidRPr="006A2B68" w:rsidRDefault="006A2B68" w:rsidP="006A2B68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6A2B68">
                  <w:rPr>
                    <w:rFonts w:ascii="Times New Roman" w:hAnsi="Times New Roman"/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  <w:shd w:val="clear" w:color="auto" w:fill="auto"/>
          </w:tcPr>
          <w:p w14:paraId="5257983D" w14:textId="77777777" w:rsidR="006A2B68" w:rsidRPr="006A2B68" w:rsidRDefault="006A2B68" w:rsidP="006A2B68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A2B68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057837CD" w14:textId="391273F5" w:rsidR="006A2B68" w:rsidRPr="006A2B68" w:rsidRDefault="006A2B68" w:rsidP="006A2B68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B6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A2B68">
              <w:rPr>
                <w:rFonts w:ascii="Times New Roman" w:hAnsi="Times New Roman"/>
                <w:sz w:val="28"/>
                <w:szCs w:val="28"/>
              </w:rPr>
              <w:t>.</w:t>
            </w:r>
            <w:r w:rsidR="00B536C6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2" w:name="_GoBack"/>
            <w:bookmarkEnd w:id="2"/>
            <w:r w:rsidRPr="006A2B68">
              <w:rPr>
                <w:rFonts w:ascii="Times New Roman" w:hAnsi="Times New Roman"/>
                <w:sz w:val="28"/>
                <w:szCs w:val="28"/>
              </w:rPr>
              <w:t>gada                    </w:t>
            </w:r>
          </w:p>
        </w:tc>
      </w:tr>
    </w:tbl>
    <w:p w14:paraId="01AEE041" w14:textId="77777777" w:rsidR="006A2B68" w:rsidRPr="00CE7B6E" w:rsidRDefault="006A2B68" w:rsidP="006A2B68">
      <w:pPr>
        <w:tabs>
          <w:tab w:val="left" w:pos="6804"/>
        </w:tabs>
        <w:spacing w:before="0"/>
        <w:ind w:firstLine="709"/>
        <w:rPr>
          <w:sz w:val="28"/>
          <w:szCs w:val="28"/>
        </w:rPr>
      </w:pPr>
    </w:p>
    <w:p w14:paraId="2CDDCE8B" w14:textId="77777777" w:rsidR="006A2B68" w:rsidRPr="00CE7B6E" w:rsidRDefault="006A2B68" w:rsidP="006A2B68">
      <w:pPr>
        <w:tabs>
          <w:tab w:val="left" w:pos="6804"/>
        </w:tabs>
        <w:spacing w:before="0"/>
        <w:ind w:firstLine="709"/>
        <w:rPr>
          <w:sz w:val="28"/>
          <w:szCs w:val="28"/>
        </w:rPr>
      </w:pPr>
    </w:p>
    <w:p w14:paraId="5449756D" w14:textId="212AB9A8" w:rsidR="006A2B68" w:rsidRDefault="006A2B68" w:rsidP="006A2B68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6A2B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B68">
        <w:rPr>
          <w:rFonts w:ascii="Times New Roman" w:hAnsi="Times New Roman"/>
          <w:b/>
          <w:sz w:val="28"/>
          <w:szCs w:val="28"/>
        </w:rPr>
        <w:t>§</w:t>
      </w:r>
    </w:p>
    <w:p w14:paraId="231A2A4D" w14:textId="77777777" w:rsidR="006A2B68" w:rsidRPr="006A2B68" w:rsidRDefault="006A2B68" w:rsidP="006A2B68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14:paraId="75C59A70" w14:textId="34182BA1" w:rsidR="00347F66" w:rsidRDefault="00B735F9" w:rsidP="006A2B68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3E1">
        <w:rPr>
          <w:b/>
          <w:bCs/>
          <w:sz w:val="28"/>
          <w:szCs w:val="28"/>
        </w:rPr>
        <w:t>Par Ministru kabineta 2013.</w:t>
      </w:r>
      <w:r w:rsidR="006A2B68">
        <w:rPr>
          <w:b/>
          <w:bCs/>
          <w:sz w:val="28"/>
          <w:szCs w:val="28"/>
        </w:rPr>
        <w:t> </w:t>
      </w:r>
      <w:r w:rsidRPr="000553E1">
        <w:rPr>
          <w:b/>
          <w:bCs/>
          <w:sz w:val="28"/>
          <w:szCs w:val="28"/>
        </w:rPr>
        <w:t>g</w:t>
      </w:r>
      <w:r w:rsidR="000553E1" w:rsidRPr="000553E1">
        <w:rPr>
          <w:b/>
          <w:bCs/>
          <w:sz w:val="28"/>
          <w:szCs w:val="28"/>
        </w:rPr>
        <w:t>ada 10.</w:t>
      </w:r>
      <w:r w:rsidR="006A2B68">
        <w:rPr>
          <w:b/>
          <w:bCs/>
          <w:sz w:val="28"/>
          <w:szCs w:val="28"/>
        </w:rPr>
        <w:t> </w:t>
      </w:r>
      <w:r w:rsidR="000553E1" w:rsidRPr="000553E1">
        <w:rPr>
          <w:b/>
          <w:bCs/>
          <w:sz w:val="28"/>
          <w:szCs w:val="28"/>
        </w:rPr>
        <w:t xml:space="preserve">septembra sēdes </w:t>
      </w:r>
      <w:proofErr w:type="spellStart"/>
      <w:r w:rsidR="000553E1" w:rsidRPr="000553E1">
        <w:rPr>
          <w:b/>
          <w:bCs/>
          <w:sz w:val="28"/>
          <w:szCs w:val="28"/>
        </w:rPr>
        <w:t>protokollēmuma</w:t>
      </w:r>
      <w:proofErr w:type="spellEnd"/>
      <w:r w:rsidR="000553E1" w:rsidRPr="000553E1">
        <w:rPr>
          <w:b/>
          <w:bCs/>
          <w:sz w:val="28"/>
          <w:szCs w:val="28"/>
        </w:rPr>
        <w:t xml:space="preserve"> (prot.</w:t>
      </w:r>
      <w:r w:rsidR="006A2B68">
        <w:rPr>
          <w:b/>
          <w:bCs/>
          <w:sz w:val="28"/>
          <w:szCs w:val="28"/>
        </w:rPr>
        <w:t> </w:t>
      </w:r>
      <w:r w:rsidRPr="000553E1">
        <w:rPr>
          <w:b/>
          <w:bCs/>
          <w:sz w:val="28"/>
          <w:szCs w:val="28"/>
        </w:rPr>
        <w:t>Nr.</w:t>
      </w:r>
      <w:r w:rsidR="006A2B68">
        <w:rPr>
          <w:b/>
          <w:bCs/>
          <w:sz w:val="28"/>
          <w:szCs w:val="28"/>
        </w:rPr>
        <w:t> </w:t>
      </w:r>
      <w:r w:rsidRPr="000553E1">
        <w:rPr>
          <w:b/>
          <w:bCs/>
          <w:sz w:val="28"/>
          <w:szCs w:val="28"/>
        </w:rPr>
        <w:t>48 72.</w:t>
      </w:r>
      <w:r w:rsidR="006A2B68">
        <w:rPr>
          <w:b/>
          <w:bCs/>
          <w:sz w:val="28"/>
          <w:szCs w:val="28"/>
        </w:rPr>
        <w:t> </w:t>
      </w:r>
      <w:r w:rsidRPr="000553E1">
        <w:rPr>
          <w:b/>
          <w:bCs/>
          <w:sz w:val="28"/>
          <w:szCs w:val="28"/>
        </w:rPr>
        <w:t>§</w:t>
      </w:r>
      <w:r w:rsidR="000553E1" w:rsidRPr="000553E1">
        <w:rPr>
          <w:b/>
          <w:bCs/>
          <w:sz w:val="28"/>
          <w:szCs w:val="28"/>
        </w:rPr>
        <w:t xml:space="preserve">) </w:t>
      </w:r>
      <w:r w:rsidR="006A2B68">
        <w:rPr>
          <w:b/>
          <w:bCs/>
          <w:sz w:val="28"/>
          <w:szCs w:val="28"/>
        </w:rPr>
        <w:t>"</w:t>
      </w:r>
      <w:r w:rsidR="000553E1" w:rsidRPr="000553E1">
        <w:rPr>
          <w:b/>
          <w:bCs/>
          <w:sz w:val="28"/>
          <w:szCs w:val="28"/>
        </w:rPr>
        <w:t xml:space="preserve">Likumprojekts </w:t>
      </w:r>
      <w:r w:rsidR="006A2B68">
        <w:rPr>
          <w:b/>
          <w:bCs/>
          <w:sz w:val="28"/>
          <w:szCs w:val="28"/>
        </w:rPr>
        <w:t>"</w:t>
      </w:r>
      <w:r w:rsidR="000553E1" w:rsidRPr="000553E1">
        <w:rPr>
          <w:b/>
          <w:bCs/>
          <w:sz w:val="28"/>
          <w:szCs w:val="28"/>
        </w:rPr>
        <w:t>Grozījumi Mikrouzņēmumu nodokļa likumā</w:t>
      </w:r>
      <w:r w:rsidR="006A2B68">
        <w:rPr>
          <w:b/>
          <w:bCs/>
          <w:sz w:val="28"/>
          <w:szCs w:val="28"/>
        </w:rPr>
        <w:t>""</w:t>
      </w:r>
      <w:r w:rsidR="000553E1" w:rsidRPr="000553E1">
        <w:rPr>
          <w:sz w:val="28"/>
          <w:szCs w:val="28"/>
        </w:rPr>
        <w:t xml:space="preserve"> </w:t>
      </w:r>
      <w:r w:rsidRPr="000553E1">
        <w:rPr>
          <w:b/>
          <w:bCs/>
          <w:sz w:val="28"/>
          <w:szCs w:val="28"/>
        </w:rPr>
        <w:t>3.</w:t>
      </w:r>
      <w:r w:rsidR="006A2B68">
        <w:rPr>
          <w:b/>
          <w:bCs/>
          <w:sz w:val="28"/>
          <w:szCs w:val="28"/>
        </w:rPr>
        <w:t> </w:t>
      </w:r>
      <w:r w:rsidRPr="000553E1">
        <w:rPr>
          <w:b/>
          <w:bCs/>
          <w:sz w:val="28"/>
          <w:szCs w:val="28"/>
        </w:rPr>
        <w:t xml:space="preserve">punktā </w:t>
      </w:r>
      <w:r w:rsidR="00347F66" w:rsidRPr="000553E1">
        <w:rPr>
          <w:b/>
          <w:sz w:val="28"/>
          <w:szCs w:val="28"/>
        </w:rPr>
        <w:t>do</w:t>
      </w:r>
      <w:r w:rsidR="000553E1">
        <w:rPr>
          <w:b/>
          <w:sz w:val="28"/>
          <w:szCs w:val="28"/>
        </w:rPr>
        <w:t xml:space="preserve">tā uzdevuma </w:t>
      </w:r>
      <w:r w:rsidR="0065601C" w:rsidRPr="000553E1">
        <w:rPr>
          <w:b/>
          <w:sz w:val="28"/>
          <w:szCs w:val="28"/>
        </w:rPr>
        <w:t>izpildi</w:t>
      </w:r>
    </w:p>
    <w:p w14:paraId="17D4B6BB" w14:textId="776B4C22" w:rsidR="006A2B68" w:rsidRPr="006A2B68" w:rsidRDefault="006A2B68" w:rsidP="006A2B68">
      <w:pPr>
        <w:pStyle w:val="naisnod"/>
        <w:spacing w:before="0" w:beforeAutospacing="0" w:after="0" w:afterAutospacing="0"/>
        <w:rPr>
          <w:b/>
          <w:bCs/>
          <w:szCs w:val="28"/>
        </w:rPr>
      </w:pPr>
      <w:r w:rsidRPr="006A2B68">
        <w:rPr>
          <w:b/>
          <w:szCs w:val="28"/>
        </w:rPr>
        <w:t>TA-143</w:t>
      </w:r>
    </w:p>
    <w:bookmarkEnd w:id="0"/>
    <w:bookmarkEnd w:id="1"/>
    <w:p w14:paraId="75C59A71" w14:textId="3400A55D" w:rsidR="00347F66" w:rsidRPr="000125C9" w:rsidRDefault="00347F66" w:rsidP="006A2B68">
      <w:pPr>
        <w:pStyle w:val="Header"/>
        <w:tabs>
          <w:tab w:val="left" w:pos="720"/>
        </w:tabs>
        <w:jc w:val="center"/>
        <w:rPr>
          <w:sz w:val="28"/>
          <w:szCs w:val="28"/>
        </w:rPr>
      </w:pPr>
      <w:r w:rsidRPr="000125C9">
        <w:rPr>
          <w:sz w:val="28"/>
          <w:szCs w:val="28"/>
        </w:rPr>
        <w:t>_______________________________________________</w:t>
      </w:r>
    </w:p>
    <w:p w14:paraId="75C59A72" w14:textId="77777777" w:rsidR="00347F66" w:rsidRPr="000125C9" w:rsidRDefault="00347F66" w:rsidP="006A2B68">
      <w:pPr>
        <w:spacing w:before="0"/>
        <w:jc w:val="center"/>
        <w:rPr>
          <w:rFonts w:ascii="Times New Roman" w:hAnsi="Times New Roman"/>
          <w:sz w:val="28"/>
          <w:szCs w:val="28"/>
        </w:rPr>
      </w:pPr>
      <w:r w:rsidRPr="000125C9">
        <w:rPr>
          <w:rFonts w:ascii="Times New Roman" w:hAnsi="Times New Roman"/>
          <w:sz w:val="28"/>
          <w:szCs w:val="28"/>
        </w:rPr>
        <w:t>(…)</w:t>
      </w:r>
    </w:p>
    <w:p w14:paraId="75C59A73" w14:textId="77777777" w:rsidR="00347F66" w:rsidRPr="000125C9" w:rsidRDefault="00347F66" w:rsidP="006A2B68">
      <w:pPr>
        <w:pStyle w:val="Footer"/>
        <w:jc w:val="center"/>
        <w:rPr>
          <w:iCs/>
          <w:sz w:val="28"/>
          <w:szCs w:val="28"/>
        </w:rPr>
      </w:pPr>
    </w:p>
    <w:p w14:paraId="75C59A74" w14:textId="46BA13BB" w:rsidR="00347F66" w:rsidRPr="000553E1" w:rsidRDefault="000553E1" w:rsidP="006A2B68">
      <w:pPr>
        <w:pStyle w:val="naisno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D05" w:rsidRPr="000553E1">
        <w:rPr>
          <w:sz w:val="28"/>
          <w:szCs w:val="28"/>
        </w:rPr>
        <w:t xml:space="preserve">Ņemot vērā Finanšu ministrijas </w:t>
      </w:r>
      <w:r w:rsidR="0065601C" w:rsidRPr="000553E1">
        <w:rPr>
          <w:sz w:val="28"/>
          <w:szCs w:val="28"/>
        </w:rPr>
        <w:t>sniegto informāciju</w:t>
      </w:r>
      <w:r w:rsidR="00B735F9" w:rsidRPr="000553E1">
        <w:rPr>
          <w:sz w:val="28"/>
          <w:szCs w:val="28"/>
        </w:rPr>
        <w:t xml:space="preserve">, pagarināt </w:t>
      </w:r>
      <w:r w:rsidRPr="000553E1">
        <w:rPr>
          <w:bCs/>
          <w:sz w:val="28"/>
          <w:szCs w:val="28"/>
        </w:rPr>
        <w:t>Ministru kabineta 2013.</w:t>
      </w:r>
      <w:r w:rsidR="006A2B68">
        <w:rPr>
          <w:bCs/>
          <w:sz w:val="28"/>
          <w:szCs w:val="28"/>
        </w:rPr>
        <w:t> </w:t>
      </w:r>
      <w:r w:rsidRPr="000553E1">
        <w:rPr>
          <w:bCs/>
          <w:sz w:val="28"/>
          <w:szCs w:val="28"/>
        </w:rPr>
        <w:t>gada 10.</w:t>
      </w:r>
      <w:r w:rsidR="006A2B68">
        <w:rPr>
          <w:bCs/>
          <w:sz w:val="28"/>
          <w:szCs w:val="28"/>
        </w:rPr>
        <w:t> </w:t>
      </w:r>
      <w:r w:rsidRPr="000553E1">
        <w:rPr>
          <w:bCs/>
          <w:sz w:val="28"/>
          <w:szCs w:val="28"/>
        </w:rPr>
        <w:t xml:space="preserve">septembra sēdes </w:t>
      </w:r>
      <w:proofErr w:type="spellStart"/>
      <w:r w:rsidRPr="000553E1">
        <w:rPr>
          <w:bCs/>
          <w:sz w:val="28"/>
          <w:szCs w:val="28"/>
        </w:rPr>
        <w:t>protokollēmuma</w:t>
      </w:r>
      <w:proofErr w:type="spellEnd"/>
      <w:r w:rsidRPr="000553E1">
        <w:rPr>
          <w:bCs/>
          <w:sz w:val="28"/>
          <w:szCs w:val="28"/>
        </w:rPr>
        <w:t xml:space="preserve"> (prot.</w:t>
      </w:r>
      <w:r w:rsidR="006A2B68">
        <w:rPr>
          <w:bCs/>
          <w:sz w:val="28"/>
          <w:szCs w:val="28"/>
        </w:rPr>
        <w:t> </w:t>
      </w:r>
      <w:r w:rsidRPr="000553E1">
        <w:rPr>
          <w:bCs/>
          <w:sz w:val="28"/>
          <w:szCs w:val="28"/>
        </w:rPr>
        <w:t>Nr.48 72.</w:t>
      </w:r>
      <w:r w:rsidR="006A2B68">
        <w:rPr>
          <w:bCs/>
          <w:sz w:val="28"/>
          <w:szCs w:val="28"/>
        </w:rPr>
        <w:t> </w:t>
      </w:r>
      <w:r w:rsidRPr="000553E1">
        <w:rPr>
          <w:bCs/>
          <w:sz w:val="28"/>
          <w:szCs w:val="28"/>
        </w:rPr>
        <w:t xml:space="preserve">§) </w:t>
      </w:r>
      <w:r w:rsidR="006A2B68">
        <w:rPr>
          <w:bCs/>
          <w:sz w:val="28"/>
          <w:szCs w:val="28"/>
        </w:rPr>
        <w:t>"</w:t>
      </w:r>
      <w:r w:rsidRPr="000553E1">
        <w:rPr>
          <w:bCs/>
          <w:sz w:val="28"/>
          <w:szCs w:val="28"/>
        </w:rPr>
        <w:t xml:space="preserve">Likumprojekts </w:t>
      </w:r>
      <w:r w:rsidR="006A2B68">
        <w:rPr>
          <w:bCs/>
          <w:sz w:val="28"/>
          <w:szCs w:val="28"/>
        </w:rPr>
        <w:t>"</w:t>
      </w:r>
      <w:r w:rsidRPr="000553E1">
        <w:rPr>
          <w:bCs/>
          <w:sz w:val="28"/>
          <w:szCs w:val="28"/>
        </w:rPr>
        <w:t>Grozījumi Mikrouzņēmumu nodokļa likumā</w:t>
      </w:r>
      <w:r w:rsidR="006A2B68">
        <w:rPr>
          <w:bCs/>
          <w:sz w:val="28"/>
          <w:szCs w:val="28"/>
        </w:rPr>
        <w:t>""</w:t>
      </w:r>
      <w:r w:rsidRPr="000553E1">
        <w:rPr>
          <w:sz w:val="28"/>
          <w:szCs w:val="28"/>
        </w:rPr>
        <w:t xml:space="preserve"> </w:t>
      </w:r>
      <w:r w:rsidRPr="000553E1">
        <w:rPr>
          <w:bCs/>
          <w:sz w:val="28"/>
          <w:szCs w:val="28"/>
        </w:rPr>
        <w:t>3.</w:t>
      </w:r>
      <w:r w:rsidR="006A2B68">
        <w:rPr>
          <w:bCs/>
          <w:sz w:val="28"/>
          <w:szCs w:val="28"/>
        </w:rPr>
        <w:t> </w:t>
      </w:r>
      <w:r w:rsidRPr="000553E1">
        <w:rPr>
          <w:bCs/>
          <w:sz w:val="28"/>
          <w:szCs w:val="28"/>
        </w:rPr>
        <w:t xml:space="preserve">punktā </w:t>
      </w:r>
      <w:r w:rsidRPr="000553E1">
        <w:rPr>
          <w:sz w:val="28"/>
          <w:szCs w:val="28"/>
        </w:rPr>
        <w:t xml:space="preserve">dotā uzdevuma </w:t>
      </w:r>
      <w:r w:rsidR="00B735F9" w:rsidRPr="000553E1">
        <w:rPr>
          <w:sz w:val="28"/>
          <w:szCs w:val="28"/>
        </w:rPr>
        <w:t>izpildes termiņu līdz 2014.</w:t>
      </w:r>
      <w:r w:rsidR="006A2B68">
        <w:rPr>
          <w:sz w:val="28"/>
          <w:szCs w:val="28"/>
        </w:rPr>
        <w:t> </w:t>
      </w:r>
      <w:r w:rsidR="00B735F9" w:rsidRPr="000553E1">
        <w:rPr>
          <w:sz w:val="28"/>
          <w:szCs w:val="28"/>
        </w:rPr>
        <w:t xml:space="preserve">gada </w:t>
      </w:r>
      <w:r>
        <w:rPr>
          <w:sz w:val="28"/>
          <w:szCs w:val="28"/>
        </w:rPr>
        <w:t>31</w:t>
      </w:r>
      <w:r w:rsidR="0065601C" w:rsidRPr="000553E1">
        <w:rPr>
          <w:sz w:val="28"/>
          <w:szCs w:val="28"/>
        </w:rPr>
        <w:t>.</w:t>
      </w:r>
      <w:r w:rsidR="006A2B68">
        <w:rPr>
          <w:sz w:val="28"/>
          <w:szCs w:val="28"/>
        </w:rPr>
        <w:t> </w:t>
      </w:r>
      <w:r>
        <w:rPr>
          <w:sz w:val="28"/>
          <w:szCs w:val="28"/>
        </w:rPr>
        <w:t>martam</w:t>
      </w:r>
      <w:r w:rsidR="00B735F9" w:rsidRPr="000553E1">
        <w:rPr>
          <w:sz w:val="28"/>
          <w:szCs w:val="28"/>
        </w:rPr>
        <w:t>.</w:t>
      </w:r>
    </w:p>
    <w:p w14:paraId="75C59A75" w14:textId="77777777" w:rsidR="00347F66" w:rsidRDefault="00347F66" w:rsidP="006A2B68">
      <w:pPr>
        <w:tabs>
          <w:tab w:val="center" w:pos="709"/>
        </w:tabs>
        <w:spacing w:before="0"/>
        <w:ind w:firstLine="1"/>
        <w:rPr>
          <w:rFonts w:ascii="Times New Roman" w:hAnsi="Times New Roman"/>
          <w:sz w:val="28"/>
          <w:szCs w:val="28"/>
        </w:rPr>
      </w:pPr>
    </w:p>
    <w:p w14:paraId="75C59A76" w14:textId="77777777" w:rsidR="00B735F9" w:rsidRDefault="00B735F9" w:rsidP="006A2B68">
      <w:pPr>
        <w:tabs>
          <w:tab w:val="center" w:pos="709"/>
        </w:tabs>
        <w:spacing w:before="0"/>
        <w:ind w:firstLine="1"/>
        <w:rPr>
          <w:rFonts w:ascii="Times New Roman" w:hAnsi="Times New Roman"/>
          <w:sz w:val="28"/>
          <w:szCs w:val="28"/>
        </w:rPr>
      </w:pPr>
    </w:p>
    <w:p w14:paraId="6B93BC21" w14:textId="77777777" w:rsidR="006A2B68" w:rsidRPr="000125C9" w:rsidRDefault="006A2B68" w:rsidP="006A2B68">
      <w:pPr>
        <w:tabs>
          <w:tab w:val="center" w:pos="709"/>
        </w:tabs>
        <w:spacing w:before="0"/>
        <w:ind w:firstLine="1"/>
        <w:rPr>
          <w:rFonts w:ascii="Times New Roman" w:hAnsi="Times New Roman"/>
          <w:sz w:val="28"/>
          <w:szCs w:val="28"/>
        </w:rPr>
      </w:pPr>
    </w:p>
    <w:p w14:paraId="75C59A77" w14:textId="077BC9F4" w:rsidR="00347F66" w:rsidRDefault="00347F66" w:rsidP="006A2B68">
      <w:pPr>
        <w:tabs>
          <w:tab w:val="center" w:pos="709"/>
          <w:tab w:val="left" w:pos="6237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0553E1">
        <w:rPr>
          <w:rFonts w:ascii="Times New Roman" w:hAnsi="Times New Roman"/>
          <w:sz w:val="28"/>
          <w:szCs w:val="28"/>
        </w:rPr>
        <w:t>inistru prezidente</w:t>
      </w:r>
      <w:proofErr w:type="gramStart"/>
      <w:r w:rsidRPr="000125C9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End"/>
      <w:r w:rsidR="006A2B68">
        <w:rPr>
          <w:rFonts w:ascii="Times New Roman" w:hAnsi="Times New Roman"/>
          <w:sz w:val="28"/>
          <w:szCs w:val="28"/>
        </w:rPr>
        <w:tab/>
      </w:r>
      <w:r w:rsidR="000553E1">
        <w:rPr>
          <w:rFonts w:ascii="Times New Roman" w:hAnsi="Times New Roman"/>
          <w:sz w:val="28"/>
          <w:szCs w:val="28"/>
        </w:rPr>
        <w:t>Laimdota Straujuma</w:t>
      </w:r>
    </w:p>
    <w:p w14:paraId="2E0DE582" w14:textId="77777777" w:rsidR="000553E1" w:rsidRDefault="000553E1" w:rsidP="006A2B68">
      <w:pPr>
        <w:tabs>
          <w:tab w:val="center" w:pos="709"/>
          <w:tab w:val="left" w:pos="6237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14:paraId="1DA53DF8" w14:textId="77777777" w:rsidR="006A2B68" w:rsidRDefault="006A2B68" w:rsidP="006A2B68">
      <w:pPr>
        <w:tabs>
          <w:tab w:val="center" w:pos="709"/>
          <w:tab w:val="left" w:pos="6237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14:paraId="67470FDC" w14:textId="77777777" w:rsidR="006A2B68" w:rsidRDefault="006A2B68" w:rsidP="006A2B68">
      <w:pPr>
        <w:tabs>
          <w:tab w:val="center" w:pos="709"/>
          <w:tab w:val="left" w:pos="6237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14:paraId="41CCF8C4" w14:textId="061DBBA7" w:rsidR="000553E1" w:rsidRPr="000553E1" w:rsidRDefault="000553E1" w:rsidP="006A2B68">
      <w:pPr>
        <w:pStyle w:val="naislab"/>
        <w:tabs>
          <w:tab w:val="left" w:pos="6237"/>
        </w:tabs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0553E1">
        <w:rPr>
          <w:sz w:val="28"/>
          <w:szCs w:val="28"/>
        </w:rPr>
        <w:t xml:space="preserve">Valsts kancelejas direktore </w:t>
      </w:r>
      <w:r w:rsidRPr="000553E1">
        <w:rPr>
          <w:sz w:val="28"/>
          <w:szCs w:val="28"/>
        </w:rPr>
        <w:tab/>
      </w:r>
      <w:r w:rsidRPr="000553E1">
        <w:rPr>
          <w:iCs/>
          <w:sz w:val="28"/>
          <w:szCs w:val="28"/>
        </w:rPr>
        <w:t>Elita Dreimane</w:t>
      </w:r>
    </w:p>
    <w:sectPr w:rsidR="000553E1" w:rsidRPr="000553E1" w:rsidSect="006A2B68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59A8A" w14:textId="77777777" w:rsidR="00E11D7B" w:rsidRDefault="00E11D7B" w:rsidP="00347F66">
      <w:pPr>
        <w:spacing w:before="0"/>
      </w:pPr>
      <w:r>
        <w:separator/>
      </w:r>
    </w:p>
  </w:endnote>
  <w:endnote w:type="continuationSeparator" w:id="0">
    <w:p w14:paraId="75C59A8B" w14:textId="77777777" w:rsidR="00E11D7B" w:rsidRDefault="00E11D7B" w:rsidP="00347F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B24A" w14:textId="6FE09D1E" w:rsidR="006A2B68" w:rsidRPr="006A2B68" w:rsidRDefault="006A2B68">
    <w:pPr>
      <w:pStyle w:val="Footer"/>
      <w:rPr>
        <w:sz w:val="16"/>
        <w:szCs w:val="16"/>
      </w:rPr>
    </w:pPr>
    <w:r w:rsidRPr="006A2B68">
      <w:rPr>
        <w:sz w:val="16"/>
        <w:szCs w:val="16"/>
      </w:rPr>
      <w:t>0143z4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59A88" w14:textId="77777777" w:rsidR="00E11D7B" w:rsidRDefault="00E11D7B" w:rsidP="00347F66">
      <w:pPr>
        <w:spacing w:before="0"/>
      </w:pPr>
      <w:r>
        <w:separator/>
      </w:r>
    </w:p>
  </w:footnote>
  <w:footnote w:type="continuationSeparator" w:id="0">
    <w:p w14:paraId="75C59A89" w14:textId="77777777" w:rsidR="00E11D7B" w:rsidRDefault="00E11D7B" w:rsidP="00347F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CB060" w14:textId="77777777" w:rsidR="006A2B68" w:rsidRPr="006A2B68" w:rsidRDefault="006A2B68">
    <w:pPr>
      <w:pStyle w:val="Header"/>
      <w:pBdr>
        <w:bottom w:val="single" w:sz="4" w:space="1" w:color="auto"/>
      </w:pBdr>
      <w:jc w:val="center"/>
      <w:rPr>
        <w:sz w:val="28"/>
      </w:rPr>
    </w:pPr>
    <w:r w:rsidRPr="006A2B68">
      <w:rPr>
        <w:b/>
        <w:bCs/>
        <w:sz w:val="28"/>
      </w:rPr>
      <w:t>MINISTRU KABINETA SĒDES PROTOKOLLĒMUMS</w:t>
    </w:r>
  </w:p>
  <w:p w14:paraId="2AE71770" w14:textId="77777777" w:rsidR="006A2B68" w:rsidRPr="006A2B68" w:rsidRDefault="006A2B68">
    <w:pPr>
      <w:pStyle w:val="Header"/>
      <w:rPr>
        <w:sz w:val="28"/>
      </w:rPr>
    </w:pPr>
  </w:p>
  <w:p w14:paraId="669BACD3" w14:textId="1D59E2C0" w:rsidR="006A2B68" w:rsidRPr="006A2B68" w:rsidRDefault="006A2B68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6"/>
    <w:rsid w:val="000553E1"/>
    <w:rsid w:val="0013471B"/>
    <w:rsid w:val="00145C4C"/>
    <w:rsid w:val="002F3EF6"/>
    <w:rsid w:val="002F52DE"/>
    <w:rsid w:val="00347F66"/>
    <w:rsid w:val="003F3F7C"/>
    <w:rsid w:val="0065601C"/>
    <w:rsid w:val="006A2B68"/>
    <w:rsid w:val="00735FA0"/>
    <w:rsid w:val="008F75CB"/>
    <w:rsid w:val="009C5338"/>
    <w:rsid w:val="009D4891"/>
    <w:rsid w:val="009F70EB"/>
    <w:rsid w:val="00B10E85"/>
    <w:rsid w:val="00B536C6"/>
    <w:rsid w:val="00B56BD6"/>
    <w:rsid w:val="00B735F9"/>
    <w:rsid w:val="00CB651A"/>
    <w:rsid w:val="00DD23F9"/>
    <w:rsid w:val="00E11D7B"/>
    <w:rsid w:val="00E57D05"/>
    <w:rsid w:val="00ED26F4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5C59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66"/>
    <w:pPr>
      <w:spacing w:before="120"/>
      <w:ind w:left="425" w:hanging="425"/>
      <w:jc w:val="both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347F66"/>
    <w:pPr>
      <w:keepNext/>
      <w:spacing w:before="0"/>
      <w:ind w:left="0" w:right="-108" w:firstLine="745"/>
      <w:outlineLvl w:val="1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7F66"/>
    <w:rPr>
      <w:rFonts w:eastAsia="Times New Roman" w:cs="Times New Roman"/>
      <w:b/>
      <w:sz w:val="28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347F66"/>
    <w:pPr>
      <w:tabs>
        <w:tab w:val="center" w:pos="4320"/>
        <w:tab w:val="right" w:pos="8640"/>
      </w:tabs>
      <w:spacing w:before="0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47F66"/>
    <w:rPr>
      <w:rFonts w:eastAsia="Calibri" w:cs="Times New Roman"/>
      <w:szCs w:val="24"/>
    </w:rPr>
  </w:style>
  <w:style w:type="paragraph" w:styleId="Header">
    <w:name w:val="header"/>
    <w:basedOn w:val="Normal"/>
    <w:link w:val="HeaderChar"/>
    <w:unhideWhenUsed/>
    <w:rsid w:val="00347F66"/>
    <w:pPr>
      <w:tabs>
        <w:tab w:val="center" w:pos="4153"/>
        <w:tab w:val="right" w:pos="8306"/>
      </w:tabs>
      <w:spacing w:before="0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7F66"/>
    <w:rPr>
      <w:rFonts w:eastAsia="Calibri" w:cs="Times New Roman"/>
      <w:szCs w:val="24"/>
    </w:rPr>
  </w:style>
  <w:style w:type="paragraph" w:styleId="BodyText">
    <w:name w:val="Body Text"/>
    <w:basedOn w:val="Normal"/>
    <w:link w:val="BodyTextChar"/>
    <w:rsid w:val="00347F66"/>
    <w:pPr>
      <w:spacing w:before="0"/>
      <w:ind w:left="0" w:firstLine="0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47F66"/>
    <w:rPr>
      <w:rFonts w:eastAsia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347F66"/>
    <w:pPr>
      <w:spacing w:before="94" w:after="94"/>
      <w:ind w:left="0" w:firstLine="468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347F66"/>
    <w:pPr>
      <w:spacing w:before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47F6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1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1C"/>
    <w:rPr>
      <w:rFonts w:ascii="Segoe UI" w:eastAsia="Calibri" w:hAnsi="Segoe UI" w:cs="Segoe UI"/>
      <w:sz w:val="18"/>
      <w:szCs w:val="18"/>
    </w:rPr>
  </w:style>
  <w:style w:type="paragraph" w:customStyle="1" w:styleId="naisc">
    <w:name w:val="naisc"/>
    <w:basedOn w:val="Normal"/>
    <w:rsid w:val="000553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0553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553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66"/>
    <w:pPr>
      <w:spacing w:before="120"/>
      <w:ind w:left="425" w:hanging="425"/>
      <w:jc w:val="both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347F66"/>
    <w:pPr>
      <w:keepNext/>
      <w:spacing w:before="0"/>
      <w:ind w:left="0" w:right="-108" w:firstLine="745"/>
      <w:outlineLvl w:val="1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7F66"/>
    <w:rPr>
      <w:rFonts w:eastAsia="Times New Roman" w:cs="Times New Roman"/>
      <w:b/>
      <w:sz w:val="28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347F66"/>
    <w:pPr>
      <w:tabs>
        <w:tab w:val="center" w:pos="4320"/>
        <w:tab w:val="right" w:pos="8640"/>
      </w:tabs>
      <w:spacing w:before="0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47F66"/>
    <w:rPr>
      <w:rFonts w:eastAsia="Calibri" w:cs="Times New Roman"/>
      <w:szCs w:val="24"/>
    </w:rPr>
  </w:style>
  <w:style w:type="paragraph" w:styleId="Header">
    <w:name w:val="header"/>
    <w:basedOn w:val="Normal"/>
    <w:link w:val="HeaderChar"/>
    <w:unhideWhenUsed/>
    <w:rsid w:val="00347F66"/>
    <w:pPr>
      <w:tabs>
        <w:tab w:val="center" w:pos="4153"/>
        <w:tab w:val="right" w:pos="8306"/>
      </w:tabs>
      <w:spacing w:before="0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7F66"/>
    <w:rPr>
      <w:rFonts w:eastAsia="Calibri" w:cs="Times New Roman"/>
      <w:szCs w:val="24"/>
    </w:rPr>
  </w:style>
  <w:style w:type="paragraph" w:styleId="BodyText">
    <w:name w:val="Body Text"/>
    <w:basedOn w:val="Normal"/>
    <w:link w:val="BodyTextChar"/>
    <w:rsid w:val="00347F66"/>
    <w:pPr>
      <w:spacing w:before="0"/>
      <w:ind w:left="0" w:firstLine="0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47F66"/>
    <w:rPr>
      <w:rFonts w:eastAsia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347F66"/>
    <w:pPr>
      <w:spacing w:before="94" w:after="94"/>
      <w:ind w:left="0" w:firstLine="468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347F66"/>
    <w:pPr>
      <w:spacing w:before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47F6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1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1C"/>
    <w:rPr>
      <w:rFonts w:ascii="Segoe UI" w:eastAsia="Calibri" w:hAnsi="Segoe UI" w:cs="Segoe UI"/>
      <w:sz w:val="18"/>
      <w:szCs w:val="18"/>
    </w:rPr>
  </w:style>
  <w:style w:type="paragraph" w:customStyle="1" w:styleId="naisc">
    <w:name w:val="naisc"/>
    <w:basedOn w:val="Normal"/>
    <w:rsid w:val="000553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0553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0553E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projekts</dc:subject>
  <dc:creator>Rūta Ošiņa</dc:creator>
  <cp:keywords/>
  <dc:description>67095597
E-pasts: Ruta.Osina@fm.gov.lv</dc:description>
  <cp:lastModifiedBy>Aija Antenišķe</cp:lastModifiedBy>
  <cp:revision>10</cp:revision>
  <cp:lastPrinted>2014-01-29T11:11:00Z</cp:lastPrinted>
  <dcterms:created xsi:type="dcterms:W3CDTF">2014-01-15T13:01:00Z</dcterms:created>
  <dcterms:modified xsi:type="dcterms:W3CDTF">2014-01-29T11:12:00Z</dcterms:modified>
</cp:coreProperties>
</file>