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60" w:rsidRDefault="00777628" w:rsidP="00777628">
      <w:pPr>
        <w:jc w:val="right"/>
      </w:pPr>
      <w:r>
        <w:t>Projekts</w:t>
      </w:r>
    </w:p>
    <w:p w:rsidR="00777628" w:rsidRDefault="00777628"/>
    <w:p w:rsidR="00777628" w:rsidRDefault="00777628" w:rsidP="00777628">
      <w:pPr>
        <w:jc w:val="center"/>
      </w:pPr>
      <w:r>
        <w:t xml:space="preserve">LATVIJAS REPUBLIKAS MINISTRU KABINETA </w:t>
      </w:r>
    </w:p>
    <w:p w:rsidR="00777628" w:rsidRDefault="00777628" w:rsidP="00777628">
      <w:pPr>
        <w:jc w:val="center"/>
      </w:pPr>
      <w:r>
        <w:t>SĒDES PROTOKOLLĒMUMS</w:t>
      </w:r>
    </w:p>
    <w:p w:rsidR="00777628" w:rsidRDefault="00777628"/>
    <w:p w:rsidR="00777628" w:rsidRDefault="00777628">
      <w:r>
        <w:t>Rīgā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Nr</w:t>
      </w:r>
      <w:proofErr w:type="spellEnd"/>
      <w:r>
        <w:t>.</w:t>
      </w:r>
      <w:r>
        <w:tab/>
      </w:r>
      <w:r>
        <w:tab/>
      </w:r>
      <w:r>
        <w:tab/>
        <w:t xml:space="preserve">     2011.gada _______</w:t>
      </w:r>
    </w:p>
    <w:p w:rsidR="00777628" w:rsidRDefault="00777628">
      <w:pPr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___.</w:t>
      </w:r>
      <w:r>
        <w:rPr>
          <w:rFonts w:cs="Times New Roman"/>
        </w:rPr>
        <w:t>§</w:t>
      </w:r>
    </w:p>
    <w:p w:rsidR="00777628" w:rsidRDefault="00777628">
      <w:pPr>
        <w:rPr>
          <w:rFonts w:cs="Times New Roman"/>
        </w:rPr>
      </w:pPr>
    </w:p>
    <w:p w:rsidR="00777628" w:rsidRDefault="00777628">
      <w:pPr>
        <w:rPr>
          <w:rFonts w:cs="Times New Roman"/>
        </w:rPr>
      </w:pPr>
    </w:p>
    <w:p w:rsidR="00777628" w:rsidRPr="00777628" w:rsidRDefault="00777628" w:rsidP="00777628">
      <w:pPr>
        <w:jc w:val="center"/>
        <w:rPr>
          <w:rFonts w:cs="Times New Roman"/>
          <w:b/>
        </w:rPr>
      </w:pPr>
      <w:r w:rsidRPr="00777628">
        <w:rPr>
          <w:rFonts w:cs="Times New Roman"/>
          <w:b/>
        </w:rPr>
        <w:t>Par Ministru kabineta noteikumu projektu</w:t>
      </w:r>
    </w:p>
    <w:p w:rsidR="00777628" w:rsidRPr="00777628" w:rsidRDefault="00777628" w:rsidP="00777628">
      <w:pPr>
        <w:jc w:val="center"/>
        <w:rPr>
          <w:rFonts w:cs="Times New Roman"/>
          <w:b/>
        </w:rPr>
      </w:pPr>
      <w:r w:rsidRPr="00777628">
        <w:rPr>
          <w:rFonts w:cs="Times New Roman"/>
          <w:b/>
        </w:rPr>
        <w:t>„Grozījumi Ministru kabineta 2010.gada 24.augusta noteikumos Nr.802 „Noteikumi par nekustamā īpašuma nodokļa prognozi”</w:t>
      </w:r>
      <w:r w:rsidR="00BD714D">
        <w:rPr>
          <w:rFonts w:cs="Times New Roman"/>
          <w:b/>
        </w:rPr>
        <w:t>”</w:t>
      </w:r>
    </w:p>
    <w:p w:rsidR="00777628" w:rsidRDefault="00777628"/>
    <w:p w:rsidR="00777628" w:rsidRDefault="00777628"/>
    <w:p w:rsidR="00777628" w:rsidRDefault="00777628" w:rsidP="00777628">
      <w:pPr>
        <w:pStyle w:val="ListParagraph"/>
        <w:numPr>
          <w:ilvl w:val="0"/>
          <w:numId w:val="1"/>
        </w:numPr>
        <w:ind w:left="993" w:hanging="426"/>
        <w:jc w:val="both"/>
      </w:pPr>
      <w:r>
        <w:t>Pieņemt iesniegto noteikumu projektu.</w:t>
      </w:r>
    </w:p>
    <w:p w:rsidR="00477F74" w:rsidRDefault="00477F74" w:rsidP="00477F74">
      <w:pPr>
        <w:pStyle w:val="ListParagraph"/>
        <w:ind w:left="993"/>
        <w:jc w:val="both"/>
      </w:pPr>
    </w:p>
    <w:p w:rsidR="00777628" w:rsidRDefault="00F6413A" w:rsidP="009803AE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Lai nodrošinātu </w:t>
      </w:r>
      <w:r w:rsidR="009803AE">
        <w:t>Ministru kabineta noteikumu 16.punkta izpild</w:t>
      </w:r>
      <w:r>
        <w:t>i</w:t>
      </w:r>
      <w:r w:rsidR="009803AE">
        <w:t xml:space="preserve">, Valsts reģionālās attīstības aģentūrai </w:t>
      </w:r>
      <w:r w:rsidR="00477F74">
        <w:t>nodrošināt</w:t>
      </w:r>
      <w:r w:rsidR="009803AE">
        <w:t xml:space="preserve"> finansējumu </w:t>
      </w:r>
      <w:r w:rsidR="00477F74">
        <w:t xml:space="preserve">esošā </w:t>
      </w:r>
      <w:r w:rsidR="009803AE">
        <w:t xml:space="preserve">Eiropas </w:t>
      </w:r>
      <w:r w:rsidR="00C00F6E">
        <w:t>S</w:t>
      </w:r>
      <w:r w:rsidR="009803AE">
        <w:t>avienības līdzfinansēt</w:t>
      </w:r>
      <w:r w:rsidR="00477F74">
        <w:t>ā</w:t>
      </w:r>
      <w:r w:rsidR="009803AE">
        <w:t xml:space="preserve"> projekt</w:t>
      </w:r>
      <w:r w:rsidR="00477F74">
        <w:t>a</w:t>
      </w:r>
      <w:r w:rsidR="009803AE">
        <w:t xml:space="preserve"> ietvaros. </w:t>
      </w:r>
    </w:p>
    <w:p w:rsidR="00515A38" w:rsidRDefault="00515A38" w:rsidP="00515A38">
      <w:pPr>
        <w:pStyle w:val="ListParagraph"/>
      </w:pPr>
    </w:p>
    <w:p w:rsidR="00E07058" w:rsidRPr="007D1DCF" w:rsidRDefault="00E07058" w:rsidP="00E07058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7D1DCF">
        <w:t xml:space="preserve">Finanšu ministrijai izvērtēt pašvaldību iesniegtās nekustamā īpašuma nodokļa prognozes un gadījumā, ja tiek konstatētas </w:t>
      </w:r>
      <w:r w:rsidR="00230CF5" w:rsidRPr="007D1DCF">
        <w:t xml:space="preserve">pamatotas </w:t>
      </w:r>
      <w:r w:rsidRPr="007D1DCF">
        <w:t>problēmas</w:t>
      </w:r>
      <w:r w:rsidR="00230CF5" w:rsidRPr="007D1DCF">
        <w:t xml:space="preserve"> attiecībā uz iespēju attiecīgo prognozi (vai tās daļu) iekasēt</w:t>
      </w:r>
      <w:r w:rsidRPr="007D1DCF">
        <w:t>, sniegt Ministru kabinetam priekšlikumus situācijas sakārtošanai.</w:t>
      </w:r>
    </w:p>
    <w:p w:rsidR="00515A38" w:rsidRDefault="00515A38" w:rsidP="00E07058">
      <w:pPr>
        <w:pStyle w:val="ListParagraph"/>
        <w:tabs>
          <w:tab w:val="left" w:pos="993"/>
        </w:tabs>
        <w:ind w:left="567"/>
        <w:jc w:val="both"/>
      </w:pPr>
      <w:bookmarkStart w:id="0" w:name="_GoBack"/>
      <w:bookmarkEnd w:id="0"/>
    </w:p>
    <w:p w:rsidR="00777628" w:rsidRDefault="00777628" w:rsidP="00777628">
      <w:pPr>
        <w:tabs>
          <w:tab w:val="left" w:pos="993"/>
        </w:tabs>
        <w:jc w:val="both"/>
      </w:pPr>
    </w:p>
    <w:p w:rsidR="00477F74" w:rsidRDefault="00477F74" w:rsidP="00777628">
      <w:pPr>
        <w:tabs>
          <w:tab w:val="left" w:pos="993"/>
        </w:tabs>
        <w:jc w:val="both"/>
      </w:pPr>
    </w:p>
    <w:p w:rsidR="00616101" w:rsidRDefault="00616101" w:rsidP="00777628">
      <w:pPr>
        <w:tabs>
          <w:tab w:val="left" w:pos="993"/>
        </w:tabs>
        <w:jc w:val="both"/>
      </w:pPr>
    </w:p>
    <w:p w:rsidR="00777628" w:rsidRDefault="00777628" w:rsidP="00777628">
      <w:pPr>
        <w:tabs>
          <w:tab w:val="left" w:pos="993"/>
        </w:tabs>
        <w:jc w:val="both"/>
      </w:pPr>
      <w:r>
        <w:t>Ministru prezidents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V.Dombrovskis</w:t>
      </w:r>
      <w:proofErr w:type="spellEnd"/>
    </w:p>
    <w:p w:rsidR="00777628" w:rsidRDefault="00777628" w:rsidP="00777628">
      <w:pPr>
        <w:tabs>
          <w:tab w:val="left" w:pos="993"/>
        </w:tabs>
        <w:jc w:val="both"/>
      </w:pPr>
    </w:p>
    <w:p w:rsidR="00777628" w:rsidRDefault="00777628" w:rsidP="00777628">
      <w:pPr>
        <w:tabs>
          <w:tab w:val="left" w:pos="993"/>
        </w:tabs>
        <w:jc w:val="both"/>
      </w:pPr>
      <w:r>
        <w:t>Valsts kancelejas direktore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E.Dreimane</w:t>
      </w:r>
      <w:proofErr w:type="spellEnd"/>
    </w:p>
    <w:p w:rsidR="00777628" w:rsidRDefault="00777628" w:rsidP="00777628">
      <w:pPr>
        <w:tabs>
          <w:tab w:val="left" w:pos="993"/>
        </w:tabs>
        <w:jc w:val="both"/>
      </w:pPr>
    </w:p>
    <w:p w:rsidR="00777628" w:rsidRDefault="00777628" w:rsidP="00777628">
      <w:pPr>
        <w:tabs>
          <w:tab w:val="left" w:pos="993"/>
        </w:tabs>
        <w:jc w:val="both"/>
      </w:pPr>
      <w:r>
        <w:t>Finanšu ministrs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A.Vilks</w:t>
      </w:r>
    </w:p>
    <w:p w:rsidR="00777628" w:rsidRDefault="00777628" w:rsidP="00777628">
      <w:pPr>
        <w:tabs>
          <w:tab w:val="left" w:pos="993"/>
        </w:tabs>
        <w:jc w:val="both"/>
      </w:pPr>
    </w:p>
    <w:p w:rsidR="00777628" w:rsidRDefault="00777628" w:rsidP="00777628">
      <w:pPr>
        <w:tabs>
          <w:tab w:val="left" w:pos="993"/>
        </w:tabs>
        <w:jc w:val="both"/>
      </w:pPr>
    </w:p>
    <w:p w:rsidR="00777628" w:rsidRDefault="00777628" w:rsidP="00777628">
      <w:pPr>
        <w:tabs>
          <w:tab w:val="left" w:pos="993"/>
        </w:tabs>
        <w:jc w:val="both"/>
      </w:pPr>
    </w:p>
    <w:p w:rsidR="00777628" w:rsidRDefault="00777628" w:rsidP="00777628">
      <w:pPr>
        <w:tabs>
          <w:tab w:val="left" w:pos="993"/>
        </w:tabs>
        <w:jc w:val="both"/>
      </w:pPr>
    </w:p>
    <w:p w:rsidR="00777628" w:rsidRDefault="00777628" w:rsidP="00777628">
      <w:pPr>
        <w:pStyle w:val="NoSpacing"/>
        <w:ind w:left="0"/>
        <w:rPr>
          <w:sz w:val="20"/>
          <w:szCs w:val="20"/>
        </w:rPr>
      </w:pPr>
    </w:p>
    <w:p w:rsidR="00777628" w:rsidRDefault="00777628" w:rsidP="00777628">
      <w:pPr>
        <w:pStyle w:val="NoSpacing"/>
        <w:ind w:left="0"/>
        <w:rPr>
          <w:sz w:val="20"/>
          <w:szCs w:val="20"/>
        </w:rPr>
      </w:pPr>
    </w:p>
    <w:p w:rsidR="00777628" w:rsidRPr="00C50060" w:rsidRDefault="007D1DCF" w:rsidP="00777628">
      <w:pPr>
        <w:pStyle w:val="NoSpacing"/>
        <w:ind w:left="0"/>
        <w:rPr>
          <w:sz w:val="20"/>
          <w:szCs w:val="20"/>
        </w:rPr>
      </w:pPr>
      <w:r>
        <w:rPr>
          <w:sz w:val="20"/>
          <w:szCs w:val="20"/>
        </w:rPr>
        <w:t>06</w:t>
      </w:r>
      <w:r w:rsidR="00777628" w:rsidRPr="00C50060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="00777628" w:rsidRPr="00C50060">
        <w:rPr>
          <w:sz w:val="20"/>
          <w:szCs w:val="20"/>
        </w:rPr>
        <w:t>.</w:t>
      </w:r>
      <w:r w:rsidR="00777628">
        <w:rPr>
          <w:sz w:val="20"/>
          <w:szCs w:val="20"/>
        </w:rPr>
        <w:t>2011  1</w:t>
      </w:r>
      <w:r>
        <w:rPr>
          <w:sz w:val="20"/>
          <w:szCs w:val="20"/>
        </w:rPr>
        <w:t>1</w:t>
      </w:r>
      <w:r w:rsidR="0077762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094704">
        <w:rPr>
          <w:sz w:val="20"/>
          <w:szCs w:val="20"/>
        </w:rPr>
        <w:t>0</w:t>
      </w:r>
    </w:p>
    <w:p w:rsidR="00777628" w:rsidRDefault="00224C2F" w:rsidP="00777628">
      <w:pPr>
        <w:pStyle w:val="NoSpacing"/>
        <w:ind w:left="0"/>
        <w:rPr>
          <w:sz w:val="20"/>
          <w:szCs w:val="20"/>
        </w:rPr>
      </w:pPr>
      <w:r>
        <w:rPr>
          <w:sz w:val="20"/>
          <w:szCs w:val="20"/>
        </w:rPr>
        <w:t>103</w:t>
      </w:r>
    </w:p>
    <w:p w:rsidR="00777628" w:rsidRDefault="00777628" w:rsidP="00777628">
      <w:pPr>
        <w:pStyle w:val="NoSpacing"/>
        <w:ind w:left="0"/>
        <w:rPr>
          <w:sz w:val="20"/>
          <w:szCs w:val="20"/>
        </w:rPr>
      </w:pPr>
      <w:r>
        <w:rPr>
          <w:sz w:val="20"/>
          <w:szCs w:val="20"/>
        </w:rPr>
        <w:t>Runkovska</w:t>
      </w:r>
    </w:p>
    <w:p w:rsidR="00777628" w:rsidRDefault="00777628" w:rsidP="00777628">
      <w:pPr>
        <w:pStyle w:val="NoSpacing"/>
        <w:ind w:left="0"/>
        <w:rPr>
          <w:sz w:val="20"/>
          <w:szCs w:val="20"/>
        </w:rPr>
      </w:pPr>
      <w:r>
        <w:rPr>
          <w:sz w:val="20"/>
          <w:szCs w:val="20"/>
        </w:rPr>
        <w:t>67095604</w:t>
      </w:r>
    </w:p>
    <w:p w:rsidR="00777628" w:rsidRDefault="007D1DCF" w:rsidP="00777628">
      <w:pPr>
        <w:pStyle w:val="NoSpacing"/>
        <w:ind w:left="0"/>
        <w:rPr>
          <w:sz w:val="20"/>
          <w:szCs w:val="20"/>
        </w:rPr>
      </w:pPr>
      <w:hyperlink r:id="rId8" w:history="1">
        <w:r w:rsidR="00777628">
          <w:rPr>
            <w:rStyle w:val="Hyperlink"/>
            <w:sz w:val="20"/>
            <w:szCs w:val="20"/>
          </w:rPr>
          <w:t>inese.runkovska@fm.gov.lv</w:t>
        </w:r>
      </w:hyperlink>
    </w:p>
    <w:p w:rsidR="00777628" w:rsidRDefault="00777628" w:rsidP="00777628">
      <w:pPr>
        <w:pStyle w:val="NoSpacing"/>
        <w:ind w:left="0"/>
      </w:pPr>
    </w:p>
    <w:p w:rsidR="00777628" w:rsidRDefault="00777628" w:rsidP="00777628">
      <w:pPr>
        <w:tabs>
          <w:tab w:val="left" w:pos="993"/>
        </w:tabs>
        <w:jc w:val="both"/>
      </w:pPr>
    </w:p>
    <w:sectPr w:rsidR="00777628" w:rsidSect="00777628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F0" w:rsidRDefault="00BD5DF0" w:rsidP="00777628">
      <w:r>
        <w:separator/>
      </w:r>
    </w:p>
  </w:endnote>
  <w:endnote w:type="continuationSeparator" w:id="0">
    <w:p w:rsidR="00BD5DF0" w:rsidRDefault="00BD5DF0" w:rsidP="0077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F5" w:rsidRDefault="00230CF5" w:rsidP="00777628">
    <w:pPr>
      <w:tabs>
        <w:tab w:val="center" w:pos="4153"/>
        <w:tab w:val="right" w:pos="8306"/>
      </w:tabs>
      <w:jc w:val="both"/>
    </w:pPr>
    <w:r w:rsidRPr="00777628">
      <w:rPr>
        <w:sz w:val="20"/>
        <w:szCs w:val="20"/>
      </w:rPr>
      <w:t>FMprot_</w:t>
    </w:r>
    <w:r w:rsidR="007D1DCF">
      <w:rPr>
        <w:sz w:val="20"/>
        <w:szCs w:val="20"/>
      </w:rPr>
      <w:t>0606</w:t>
    </w:r>
    <w:r w:rsidRPr="00777628">
      <w:rPr>
        <w:sz w:val="20"/>
        <w:szCs w:val="20"/>
      </w:rPr>
      <w:t>11_</w:t>
    </w:r>
    <w:r>
      <w:rPr>
        <w:sz w:val="20"/>
        <w:szCs w:val="20"/>
      </w:rPr>
      <w:t xml:space="preserve">Ministru kabineta sēdes </w:t>
    </w:r>
    <w:proofErr w:type="spellStart"/>
    <w:r>
      <w:rPr>
        <w:sz w:val="20"/>
        <w:szCs w:val="20"/>
      </w:rPr>
      <w:t>protokollēmuma</w:t>
    </w:r>
    <w:proofErr w:type="spellEnd"/>
    <w:r>
      <w:rPr>
        <w:sz w:val="20"/>
        <w:szCs w:val="20"/>
      </w:rPr>
      <w:t xml:space="preserve"> projekts „Par </w:t>
    </w:r>
    <w:r w:rsidRPr="00777628">
      <w:rPr>
        <w:rFonts w:eastAsia="Calibri" w:cs="Times New Roman"/>
        <w:sz w:val="20"/>
        <w:szCs w:val="20"/>
      </w:rPr>
      <w:t>Ministru kabineta noteikumu projekt</w:t>
    </w:r>
    <w:r>
      <w:rPr>
        <w:rFonts w:eastAsia="Calibri" w:cs="Times New Roman"/>
        <w:sz w:val="20"/>
        <w:szCs w:val="20"/>
      </w:rPr>
      <w:t>u</w:t>
    </w:r>
    <w:r w:rsidRPr="00777628">
      <w:rPr>
        <w:rFonts w:eastAsia="Calibri" w:cs="Times New Roman"/>
        <w:sz w:val="20"/>
        <w:szCs w:val="20"/>
      </w:rPr>
      <w:t xml:space="preserve"> „Grozījumi Ministru kabineta 2010.gada 24.augusta noteikumos Nr.802„</w:t>
    </w:r>
    <w:r w:rsidRPr="00777628">
      <w:rPr>
        <w:rFonts w:eastAsia="Calibri" w:cs="Times New Roman"/>
        <w:bCs/>
        <w:sz w:val="20"/>
        <w:szCs w:val="20"/>
        <w:lang w:eastAsia="lv-LV"/>
      </w:rPr>
      <w:t>Noteikumi par nekustamā īpašuma nodokļa prognozi</w:t>
    </w:r>
    <w:r w:rsidRPr="00777628">
      <w:rPr>
        <w:rFonts w:eastAsia="Calibri" w:cs="Times New Roman"/>
        <w:sz w:val="20"/>
        <w:szCs w:val="20"/>
      </w:rPr>
      <w:t>””</w:t>
    </w:r>
    <w:r>
      <w:rPr>
        <w:rFonts w:eastAsia="Calibri" w:cs="Times New Roman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F0" w:rsidRDefault="00BD5DF0" w:rsidP="00777628">
      <w:r>
        <w:separator/>
      </w:r>
    </w:p>
  </w:footnote>
  <w:footnote w:type="continuationSeparator" w:id="0">
    <w:p w:rsidR="00BD5DF0" w:rsidRDefault="00BD5DF0" w:rsidP="0077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F2D"/>
    <w:multiLevelType w:val="hybridMultilevel"/>
    <w:tmpl w:val="91CCC1B8"/>
    <w:lvl w:ilvl="0" w:tplc="269A63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28"/>
    <w:rsid w:val="00094704"/>
    <w:rsid w:val="00224C2F"/>
    <w:rsid w:val="00230CF5"/>
    <w:rsid w:val="00371B62"/>
    <w:rsid w:val="003822C5"/>
    <w:rsid w:val="00383CE2"/>
    <w:rsid w:val="003F3765"/>
    <w:rsid w:val="00477F74"/>
    <w:rsid w:val="00487C60"/>
    <w:rsid w:val="00515A38"/>
    <w:rsid w:val="00616101"/>
    <w:rsid w:val="00777628"/>
    <w:rsid w:val="007D1DCF"/>
    <w:rsid w:val="008407F9"/>
    <w:rsid w:val="009803AE"/>
    <w:rsid w:val="00BD5DF0"/>
    <w:rsid w:val="00BD714D"/>
    <w:rsid w:val="00C00F6E"/>
    <w:rsid w:val="00CF25F8"/>
    <w:rsid w:val="00E07058"/>
    <w:rsid w:val="00F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6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628"/>
  </w:style>
  <w:style w:type="paragraph" w:styleId="Footer">
    <w:name w:val="footer"/>
    <w:basedOn w:val="Normal"/>
    <w:link w:val="FooterChar"/>
    <w:uiPriority w:val="99"/>
    <w:unhideWhenUsed/>
    <w:rsid w:val="007776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628"/>
  </w:style>
  <w:style w:type="paragraph" w:styleId="NoSpacing">
    <w:name w:val="No Spacing"/>
    <w:uiPriority w:val="99"/>
    <w:qFormat/>
    <w:rsid w:val="00777628"/>
    <w:pPr>
      <w:ind w:left="720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7776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0CF5"/>
    <w:rPr>
      <w:rFonts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6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628"/>
  </w:style>
  <w:style w:type="paragraph" w:styleId="Footer">
    <w:name w:val="footer"/>
    <w:basedOn w:val="Normal"/>
    <w:link w:val="FooterChar"/>
    <w:uiPriority w:val="99"/>
    <w:unhideWhenUsed/>
    <w:rsid w:val="007776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628"/>
  </w:style>
  <w:style w:type="paragraph" w:styleId="NoSpacing">
    <w:name w:val="No Spacing"/>
    <w:uiPriority w:val="99"/>
    <w:qFormat/>
    <w:rsid w:val="00777628"/>
    <w:pPr>
      <w:ind w:left="720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7776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0CF5"/>
    <w:rPr>
      <w:rFonts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plume@fm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MK noteikumu projektu</vt:lpstr>
    </vt:vector>
  </TitlesOfParts>
  <Company>Finanšu ministrija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MK noteikumu projektu</dc:title>
  <dc:subject>MK sēdes protokollēmuma projekts</dc:subject>
  <dc:creator>I.Runkovska</dc:creator>
  <cp:keywords/>
  <dc:description>e-pasts: inese.runmovska@fm.gov.lv
tālr. 67095604</dc:description>
  <cp:lastModifiedBy>Finanšu Ministrija</cp:lastModifiedBy>
  <cp:revision>2</cp:revision>
  <dcterms:created xsi:type="dcterms:W3CDTF">2011-06-06T08:33:00Z</dcterms:created>
  <dcterms:modified xsi:type="dcterms:W3CDTF">2011-06-06T08:33:00Z</dcterms:modified>
</cp:coreProperties>
</file>