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>Nr.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7C546A">
        <w:rPr>
          <w:sz w:val="28"/>
          <w:szCs w:val="28"/>
          <w:lang w:val="lv-LV"/>
        </w:rPr>
        <w:t>3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E02FE0" w:rsidRPr="00A46F65" w:rsidRDefault="00E27F0E" w:rsidP="00E02FE0">
      <w:pPr>
        <w:pStyle w:val="BodyText"/>
        <w:rPr>
          <w:szCs w:val="28"/>
        </w:rPr>
      </w:pPr>
      <w:r w:rsidRPr="00A1701D">
        <w:t>Par Eiropas Savienības Kohēzijas politikas ministru neformālo sanāksmi 2013.gada 26.novembrī</w:t>
      </w:r>
    </w:p>
    <w:p w:rsidR="007F7FA0" w:rsidRPr="00232760" w:rsidRDefault="007F7FA0" w:rsidP="00323B66">
      <w:pPr>
        <w:pStyle w:val="BodyText"/>
        <w:rPr>
          <w:szCs w:val="28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Default="007F7FA0" w:rsidP="00A13DAC">
      <w:pPr>
        <w:pStyle w:val="BodyText2"/>
        <w:numPr>
          <w:ilvl w:val="0"/>
          <w:numId w:val="2"/>
        </w:numPr>
        <w:rPr>
          <w:szCs w:val="28"/>
        </w:rPr>
      </w:pPr>
      <w:r w:rsidRPr="007F7FA0">
        <w:rPr>
          <w:szCs w:val="28"/>
        </w:rPr>
        <w:t>Pieņemt zināšanai Finanšu ministrijas iesniegto informatīvo ziņojumu.</w:t>
      </w:r>
    </w:p>
    <w:p w:rsidR="00A13DAC" w:rsidRPr="007F7FA0" w:rsidRDefault="00A13DAC" w:rsidP="00A13DAC">
      <w:pPr>
        <w:pStyle w:val="BodyText2"/>
        <w:ind w:left="720"/>
        <w:rPr>
          <w:szCs w:val="28"/>
        </w:rPr>
      </w:pPr>
    </w:p>
    <w:p w:rsidR="007F7FA0" w:rsidRPr="007F7FA0" w:rsidRDefault="00A13DAC" w:rsidP="007F7FA0">
      <w:pPr>
        <w:pStyle w:val="BodyText2"/>
        <w:ind w:left="360"/>
        <w:rPr>
          <w:szCs w:val="28"/>
        </w:rPr>
      </w:pPr>
      <w:r>
        <w:rPr>
          <w:szCs w:val="28"/>
        </w:rPr>
        <w:t>2</w:t>
      </w:r>
      <w:r w:rsidR="007C546A">
        <w:rPr>
          <w:szCs w:val="28"/>
        </w:rPr>
        <w:t xml:space="preserve">. Finanšu ministrijas </w:t>
      </w:r>
      <w:r w:rsidR="007C546A">
        <w:rPr>
          <w:bCs/>
        </w:rPr>
        <w:t>valsts sekretāra vietniekam Eiropas Savienības Struktūrfondu un Kohēzijas fonda jautājumos</w:t>
      </w:r>
      <w:r w:rsidR="007C546A">
        <w:rPr>
          <w:szCs w:val="28"/>
        </w:rPr>
        <w:t xml:space="preserve"> </w:t>
      </w:r>
      <w:r w:rsidR="007C546A">
        <w:rPr>
          <w:bCs/>
        </w:rPr>
        <w:t xml:space="preserve">Armandam </w:t>
      </w:r>
      <w:proofErr w:type="spellStart"/>
      <w:r w:rsidR="007C546A">
        <w:rPr>
          <w:bCs/>
        </w:rPr>
        <w:t>Eberhardam</w:t>
      </w:r>
      <w:proofErr w:type="spellEnd"/>
      <w:r w:rsidR="007C546A">
        <w:rPr>
          <w:szCs w:val="28"/>
        </w:rPr>
        <w:t xml:space="preserve"> </w:t>
      </w:r>
      <w:r>
        <w:rPr>
          <w:szCs w:val="28"/>
        </w:rPr>
        <w:t>pārstāvēt Latvijas Republiku K</w:t>
      </w:r>
      <w:r w:rsidR="007C546A">
        <w:rPr>
          <w:szCs w:val="28"/>
        </w:rPr>
        <w:t>ohēzijas politikas ministru 2013</w:t>
      </w:r>
      <w:r>
        <w:rPr>
          <w:szCs w:val="28"/>
        </w:rPr>
        <w:t xml:space="preserve">. gada </w:t>
      </w:r>
      <w:r w:rsidR="007C546A">
        <w:rPr>
          <w:szCs w:val="28"/>
        </w:rPr>
        <w:t>2</w:t>
      </w:r>
      <w:r>
        <w:rPr>
          <w:szCs w:val="28"/>
        </w:rPr>
        <w:t xml:space="preserve">6.novembra </w:t>
      </w:r>
      <w:r w:rsidR="007C546A">
        <w:rPr>
          <w:szCs w:val="28"/>
        </w:rPr>
        <w:t>neformālajā</w:t>
      </w:r>
      <w:r w:rsidR="000D336A">
        <w:rPr>
          <w:szCs w:val="28"/>
        </w:rPr>
        <w:t xml:space="preserve"> </w:t>
      </w:r>
      <w:r>
        <w:rPr>
          <w:szCs w:val="28"/>
        </w:rPr>
        <w:t xml:space="preserve">sanāksmē. 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="000A3E8E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="000A3E8E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0A3E8E" w:rsidRDefault="000A3E8E" w:rsidP="000A3E8E">
      <w:pPr>
        <w:pStyle w:val="BodyText2"/>
        <w:tabs>
          <w:tab w:val="left" w:pos="7230"/>
          <w:tab w:val="right" w:pos="9354"/>
        </w:tabs>
        <w:ind w:left="426"/>
        <w:jc w:val="left"/>
      </w:pPr>
      <w:r w:rsidRPr="00C7693D">
        <w:t>Finan</w:t>
      </w:r>
      <w:r>
        <w:t>šu ministra vietā – </w:t>
      </w:r>
    </w:p>
    <w:p w:rsidR="000A3E8E" w:rsidRPr="00C7693D" w:rsidRDefault="000A3E8E" w:rsidP="000A3E8E">
      <w:pPr>
        <w:pStyle w:val="BodyText2"/>
        <w:tabs>
          <w:tab w:val="left" w:pos="7230"/>
          <w:tab w:val="right" w:pos="9354"/>
        </w:tabs>
        <w:ind w:left="426"/>
        <w:jc w:val="left"/>
      </w:pPr>
      <w:r w:rsidRPr="00F56BAC">
        <w:t>aizsardzības ministrs</w:t>
      </w:r>
      <w:r>
        <w:rPr>
          <w:rFonts w:ascii="Verdana" w:hAnsi="Verdana"/>
          <w:color w:val="000000"/>
          <w:sz w:val="17"/>
          <w:szCs w:val="17"/>
        </w:rPr>
        <w:t> </w:t>
      </w:r>
      <w:r w:rsidRPr="00C7693D">
        <w:tab/>
      </w:r>
      <w:r>
        <w:tab/>
      </w:r>
      <w:proofErr w:type="spellStart"/>
      <w:r w:rsidRPr="00F56BAC">
        <w:t>A.Pabriks</w:t>
      </w:r>
      <w:proofErr w:type="spellEnd"/>
      <w:r>
        <w:t xml:space="preserve"> 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7D5B17" w:rsidRDefault="007D5B17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  <w:bookmarkStart w:id="0" w:name="_GoBack"/>
      <w:bookmarkEnd w:id="0"/>
    </w:p>
    <w:p w:rsidR="000A3E8E" w:rsidRPr="00B36F21" w:rsidRDefault="000A3E8E" w:rsidP="007F7FA0">
      <w:pPr>
        <w:rPr>
          <w:i/>
          <w:lang w:val="lv-LV"/>
        </w:rPr>
      </w:pPr>
    </w:p>
    <w:p w:rsidR="000D336A" w:rsidRPr="005868A3" w:rsidRDefault="003C5300" w:rsidP="000D336A">
      <w:pPr>
        <w:pStyle w:val="BodyText"/>
        <w:jc w:val="both"/>
        <w:rPr>
          <w:b w:val="0"/>
          <w:i/>
          <w:sz w:val="16"/>
          <w:szCs w:val="16"/>
          <w:highlight w:val="yellow"/>
        </w:rPr>
      </w:pPr>
      <w:r>
        <w:rPr>
          <w:b w:val="0"/>
          <w:i/>
          <w:sz w:val="16"/>
          <w:szCs w:val="16"/>
        </w:rPr>
        <w:t>13.11.2013. 18:54</w:t>
      </w:r>
    </w:p>
    <w:p w:rsidR="000D336A" w:rsidRPr="007D439E" w:rsidRDefault="000D336A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fldChar w:fldCharType="begin"/>
      </w:r>
      <w:r>
        <w:rPr>
          <w:b w:val="0"/>
          <w:bCs w:val="0"/>
          <w:i/>
          <w:sz w:val="16"/>
          <w:szCs w:val="16"/>
        </w:rPr>
        <w:instrText xml:space="preserve"> NUMWORDS  \* Arabic  \* MERGEFORMAT </w:instrText>
      </w:r>
      <w:r>
        <w:rPr>
          <w:b w:val="0"/>
          <w:bCs w:val="0"/>
          <w:i/>
          <w:sz w:val="16"/>
          <w:szCs w:val="16"/>
        </w:rPr>
        <w:fldChar w:fldCharType="separate"/>
      </w:r>
      <w:r w:rsidR="006407E2">
        <w:rPr>
          <w:b w:val="0"/>
          <w:bCs w:val="0"/>
          <w:i/>
          <w:noProof/>
          <w:sz w:val="16"/>
          <w:szCs w:val="16"/>
        </w:rPr>
        <w:t>8</w:t>
      </w:r>
      <w:r>
        <w:rPr>
          <w:b w:val="0"/>
          <w:bCs w:val="0"/>
          <w:i/>
          <w:sz w:val="16"/>
          <w:szCs w:val="16"/>
        </w:rPr>
        <w:fldChar w:fldCharType="end"/>
      </w:r>
      <w:r w:rsidR="00E27F0E">
        <w:rPr>
          <w:b w:val="0"/>
          <w:bCs w:val="0"/>
          <w:i/>
          <w:sz w:val="16"/>
          <w:szCs w:val="16"/>
        </w:rPr>
        <w:t>9</w:t>
      </w:r>
      <w:r>
        <w:rPr>
          <w:b w:val="0"/>
          <w:bCs w:val="0"/>
          <w:i/>
          <w:sz w:val="16"/>
          <w:szCs w:val="16"/>
        </w:rPr>
        <w:fldChar w:fldCharType="begin"/>
      </w:r>
      <w:r>
        <w:rPr>
          <w:b w:val="0"/>
          <w:bCs w:val="0"/>
          <w:i/>
          <w:sz w:val="16"/>
          <w:szCs w:val="16"/>
        </w:rPr>
        <w:instrText xml:space="preserve"> NUMWORDS  \* Arabic  \* MERGEFORMAT </w:instrText>
      </w:r>
      <w:r>
        <w:rPr>
          <w:b w:val="0"/>
          <w:bCs w:val="0"/>
          <w:i/>
          <w:sz w:val="16"/>
          <w:szCs w:val="16"/>
        </w:rPr>
        <w:fldChar w:fldCharType="end"/>
      </w:r>
    </w:p>
    <w:p w:rsidR="007C546A" w:rsidRPr="00E22D79" w:rsidRDefault="007C546A" w:rsidP="007C546A">
      <w:pPr>
        <w:rPr>
          <w:sz w:val="16"/>
          <w:szCs w:val="16"/>
        </w:rPr>
      </w:pPr>
      <w:r w:rsidRPr="00E22D79">
        <w:rPr>
          <w:sz w:val="16"/>
          <w:szCs w:val="16"/>
        </w:rPr>
        <w:t>Kristīne Kapusta</w:t>
      </w:r>
    </w:p>
    <w:p w:rsidR="007C546A" w:rsidRPr="00E22D79" w:rsidRDefault="007C546A" w:rsidP="007C546A">
      <w:pPr>
        <w:pStyle w:val="BodyText"/>
        <w:jc w:val="both"/>
        <w:rPr>
          <w:b w:val="0"/>
          <w:bCs w:val="0"/>
          <w:sz w:val="16"/>
          <w:szCs w:val="16"/>
        </w:rPr>
      </w:pPr>
      <w:r w:rsidRPr="00E22D79">
        <w:rPr>
          <w:b w:val="0"/>
          <w:bCs w:val="0"/>
          <w:sz w:val="16"/>
          <w:szCs w:val="16"/>
        </w:rPr>
        <w:t xml:space="preserve">Eiropas Savienības fondu stratēģijas departamenta </w:t>
      </w:r>
    </w:p>
    <w:p w:rsidR="007C546A" w:rsidRPr="00E22D79" w:rsidRDefault="007C546A" w:rsidP="007C546A">
      <w:pPr>
        <w:pStyle w:val="BodyText"/>
        <w:jc w:val="both"/>
        <w:rPr>
          <w:b w:val="0"/>
          <w:bCs w:val="0"/>
          <w:sz w:val="16"/>
          <w:szCs w:val="16"/>
        </w:rPr>
      </w:pPr>
      <w:r w:rsidRPr="00E22D79">
        <w:rPr>
          <w:b w:val="0"/>
          <w:bCs w:val="0"/>
          <w:sz w:val="16"/>
          <w:szCs w:val="16"/>
        </w:rPr>
        <w:t>Stratēģiskās plānošanas nodaļas vadītāja vietniece</w:t>
      </w:r>
    </w:p>
    <w:p w:rsidR="007C546A" w:rsidRPr="00E22D79" w:rsidRDefault="007C546A" w:rsidP="007C546A">
      <w:pPr>
        <w:pStyle w:val="BodyText"/>
        <w:jc w:val="both"/>
        <w:rPr>
          <w:b w:val="0"/>
          <w:sz w:val="16"/>
          <w:szCs w:val="16"/>
        </w:rPr>
      </w:pPr>
      <w:r w:rsidRPr="00E22D79">
        <w:rPr>
          <w:b w:val="0"/>
          <w:bCs w:val="0"/>
          <w:sz w:val="16"/>
          <w:szCs w:val="16"/>
        </w:rPr>
        <w:t>Tālr.: 6</w:t>
      </w:r>
      <w:r w:rsidRPr="00E22D79">
        <w:rPr>
          <w:b w:val="0"/>
          <w:sz w:val="16"/>
          <w:szCs w:val="16"/>
        </w:rPr>
        <w:t>7083816; Kristine.Kapusta@fm.gov.lv</w:t>
      </w:r>
    </w:p>
    <w:p w:rsidR="0019296A" w:rsidRPr="00824ACF" w:rsidRDefault="0019296A" w:rsidP="00824ACF">
      <w:pPr>
        <w:pStyle w:val="BodyText"/>
        <w:jc w:val="both"/>
        <w:rPr>
          <w:b w:val="0"/>
          <w:i/>
          <w:sz w:val="16"/>
          <w:szCs w:val="16"/>
        </w:rPr>
      </w:pPr>
    </w:p>
    <w:sectPr w:rsidR="0019296A" w:rsidRPr="00824ACF" w:rsidSect="001B23A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43" w:rsidRDefault="00571D43">
      <w:r>
        <w:separator/>
      </w:r>
    </w:p>
  </w:endnote>
  <w:endnote w:type="continuationSeparator" w:id="0">
    <w:p w:rsidR="00571D43" w:rsidRDefault="005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556F4E">
      <w:rPr>
        <w:b w:val="0"/>
        <w:i/>
        <w:noProof/>
        <w:sz w:val="20"/>
        <w:szCs w:val="20"/>
      </w:rPr>
      <w:t>FMprot_14112013_Koh_pol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571D43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B36F21" w:rsidRDefault="00375A99" w:rsidP="00845755">
    <w:pPr>
      <w:pStyle w:val="BodyText"/>
      <w:jc w:val="both"/>
      <w:rPr>
        <w:szCs w:val="28"/>
      </w:rPr>
    </w:pPr>
    <w:r w:rsidRPr="007C546A">
      <w:rPr>
        <w:b w:val="0"/>
        <w:sz w:val="20"/>
        <w:szCs w:val="20"/>
      </w:rPr>
      <w:t>FMp</w:t>
    </w:r>
    <w:r w:rsidR="00323B66" w:rsidRPr="007C546A">
      <w:rPr>
        <w:b w:val="0"/>
        <w:sz w:val="20"/>
        <w:szCs w:val="20"/>
      </w:rPr>
      <w:t>r</w:t>
    </w:r>
    <w:r w:rsidRPr="007C546A">
      <w:rPr>
        <w:b w:val="0"/>
        <w:sz w:val="20"/>
        <w:szCs w:val="20"/>
      </w:rPr>
      <w:t>o</w:t>
    </w:r>
    <w:r w:rsidR="00323B66" w:rsidRPr="007C546A">
      <w:rPr>
        <w:b w:val="0"/>
        <w:sz w:val="20"/>
        <w:szCs w:val="20"/>
      </w:rPr>
      <w:t>t_</w:t>
    </w:r>
    <w:r w:rsidR="000A3E8E">
      <w:rPr>
        <w:b w:val="0"/>
        <w:sz w:val="20"/>
        <w:szCs w:val="20"/>
      </w:rPr>
      <w:t>14</w:t>
    </w:r>
    <w:r w:rsidR="00BB0ED4" w:rsidRPr="007C546A">
      <w:rPr>
        <w:b w:val="0"/>
        <w:sz w:val="20"/>
        <w:szCs w:val="20"/>
      </w:rPr>
      <w:t>11</w:t>
    </w:r>
    <w:r w:rsidR="000A4145" w:rsidRPr="007C546A">
      <w:rPr>
        <w:b w:val="0"/>
        <w:sz w:val="20"/>
        <w:szCs w:val="20"/>
      </w:rPr>
      <w:t>2</w:t>
    </w:r>
    <w:r w:rsidR="00323B66" w:rsidRPr="007C546A">
      <w:rPr>
        <w:b w:val="0"/>
        <w:sz w:val="20"/>
        <w:szCs w:val="20"/>
      </w:rPr>
      <w:t>01</w:t>
    </w:r>
    <w:r w:rsidR="007C546A" w:rsidRPr="007C546A">
      <w:rPr>
        <w:b w:val="0"/>
        <w:sz w:val="20"/>
        <w:szCs w:val="20"/>
      </w:rPr>
      <w:t>3</w:t>
    </w:r>
    <w:r w:rsidR="00556F4E">
      <w:rPr>
        <w:b w:val="0"/>
        <w:sz w:val="20"/>
        <w:szCs w:val="20"/>
      </w:rPr>
      <w:t>_Koh_pol</w:t>
    </w:r>
    <w:r w:rsidR="00323B66" w:rsidRPr="007C546A">
      <w:rPr>
        <w:b w:val="0"/>
        <w:sz w:val="20"/>
        <w:szCs w:val="20"/>
      </w:rPr>
      <w:t>;</w:t>
    </w:r>
    <w:r w:rsidR="001A324E" w:rsidRPr="007C546A">
      <w:rPr>
        <w:b w:val="0"/>
        <w:sz w:val="20"/>
        <w:szCs w:val="20"/>
      </w:rPr>
      <w:t xml:space="preserve"> </w:t>
    </w:r>
    <w:r w:rsidR="00E27F0E" w:rsidRPr="00E27F0E">
      <w:rPr>
        <w:b w:val="0"/>
        <w:sz w:val="20"/>
        <w:szCs w:val="20"/>
      </w:rPr>
      <w:t>Par Eiropas Savienības Kohēzijas politikas ministru neformālo sanāksmi 2013.gada 26.novembrī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43" w:rsidRDefault="00571D43">
      <w:r>
        <w:separator/>
      </w:r>
    </w:p>
  </w:footnote>
  <w:footnote w:type="continuationSeparator" w:id="0">
    <w:p w:rsidR="00571D43" w:rsidRDefault="0057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571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571D43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746BF"/>
    <w:multiLevelType w:val="hybridMultilevel"/>
    <w:tmpl w:val="A9EA1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4C31"/>
    <w:rsid w:val="00025FBA"/>
    <w:rsid w:val="000A3E8E"/>
    <w:rsid w:val="000A4145"/>
    <w:rsid w:val="000A6E92"/>
    <w:rsid w:val="000D336A"/>
    <w:rsid w:val="0019296A"/>
    <w:rsid w:val="001A324E"/>
    <w:rsid w:val="001B25AD"/>
    <w:rsid w:val="00323B66"/>
    <w:rsid w:val="0036710B"/>
    <w:rsid w:val="00375A99"/>
    <w:rsid w:val="003839D8"/>
    <w:rsid w:val="003C5300"/>
    <w:rsid w:val="00420ED2"/>
    <w:rsid w:val="00556F4E"/>
    <w:rsid w:val="00571D43"/>
    <w:rsid w:val="00575096"/>
    <w:rsid w:val="005C5AA4"/>
    <w:rsid w:val="006179D7"/>
    <w:rsid w:val="006407E2"/>
    <w:rsid w:val="00651ADC"/>
    <w:rsid w:val="006E37B4"/>
    <w:rsid w:val="006F1C4A"/>
    <w:rsid w:val="006F360E"/>
    <w:rsid w:val="00776702"/>
    <w:rsid w:val="007C546A"/>
    <w:rsid w:val="007D5B17"/>
    <w:rsid w:val="007F7FA0"/>
    <w:rsid w:val="00811883"/>
    <w:rsid w:val="00824ACF"/>
    <w:rsid w:val="00843599"/>
    <w:rsid w:val="00845755"/>
    <w:rsid w:val="008A60DA"/>
    <w:rsid w:val="00914C55"/>
    <w:rsid w:val="00923E46"/>
    <w:rsid w:val="00963E00"/>
    <w:rsid w:val="009944D3"/>
    <w:rsid w:val="00A13DAC"/>
    <w:rsid w:val="00A776AD"/>
    <w:rsid w:val="00AB34D5"/>
    <w:rsid w:val="00B267F3"/>
    <w:rsid w:val="00BB0ED4"/>
    <w:rsid w:val="00BE4626"/>
    <w:rsid w:val="00C11A8B"/>
    <w:rsid w:val="00CB1C6C"/>
    <w:rsid w:val="00D4026B"/>
    <w:rsid w:val="00DC1AA4"/>
    <w:rsid w:val="00E02FE0"/>
    <w:rsid w:val="00E27F0E"/>
    <w:rsid w:val="00EC4ACE"/>
    <w:rsid w:val="00ED006E"/>
    <w:rsid w:val="00EE7408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6ACF1-98C1-4BE4-9A9D-336D822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C052-E8BE-4ECB-AB16-8D2868D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Eiropas Savienības Kohēzijas politikas ministru neformālās sanāksmes 2013.gada 26.novembra darba kārtības jautājumiem</dc:subject>
  <dc:creator>Finanšu ministrija</dc:creator>
  <dc:description>67083816; Kristine.Kapusta@fm.gov.lv</dc:description>
  <cp:lastModifiedBy>Sprūģe Veronika</cp:lastModifiedBy>
  <cp:revision>18</cp:revision>
  <cp:lastPrinted>2013-11-13T16:54:00Z</cp:lastPrinted>
  <dcterms:created xsi:type="dcterms:W3CDTF">2012-10-30T19:40:00Z</dcterms:created>
  <dcterms:modified xsi:type="dcterms:W3CDTF">2013-11-15T11:35:00Z</dcterms:modified>
</cp:coreProperties>
</file>