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2119" w14:textId="77777777" w:rsidR="00AA10B6" w:rsidRPr="009C2596" w:rsidRDefault="00AA10B6" w:rsidP="00AA10B6">
      <w:pPr>
        <w:tabs>
          <w:tab w:val="left" w:pos="6663"/>
        </w:tabs>
        <w:spacing w:after="0" w:line="240" w:lineRule="auto"/>
        <w:rPr>
          <w:rFonts w:ascii="Times New Roman" w:hAnsi="Times New Roman"/>
          <w:sz w:val="28"/>
          <w:szCs w:val="28"/>
        </w:rPr>
      </w:pPr>
    </w:p>
    <w:p w14:paraId="72AE6E35" w14:textId="77777777" w:rsidR="00AA10B6" w:rsidRPr="009C2596" w:rsidRDefault="00AA10B6" w:rsidP="00AA10B6">
      <w:pPr>
        <w:tabs>
          <w:tab w:val="left" w:pos="6663"/>
        </w:tabs>
        <w:spacing w:after="0" w:line="240" w:lineRule="auto"/>
        <w:rPr>
          <w:rFonts w:ascii="Times New Roman" w:hAnsi="Times New Roman"/>
          <w:sz w:val="28"/>
          <w:szCs w:val="28"/>
        </w:rPr>
      </w:pPr>
    </w:p>
    <w:p w14:paraId="28C6D4F3" w14:textId="77777777" w:rsidR="00AA10B6" w:rsidRPr="009C2596" w:rsidRDefault="00AA10B6" w:rsidP="00AA10B6">
      <w:pPr>
        <w:tabs>
          <w:tab w:val="left" w:pos="6663"/>
        </w:tabs>
        <w:spacing w:after="0" w:line="240" w:lineRule="auto"/>
        <w:rPr>
          <w:rFonts w:ascii="Times New Roman" w:hAnsi="Times New Roman"/>
          <w:sz w:val="28"/>
          <w:szCs w:val="28"/>
        </w:rPr>
      </w:pPr>
    </w:p>
    <w:p w14:paraId="6EE4451E" w14:textId="77777777" w:rsidR="00AA10B6" w:rsidRPr="009C2596" w:rsidRDefault="00AA10B6" w:rsidP="00AA10B6">
      <w:pPr>
        <w:tabs>
          <w:tab w:val="left" w:pos="6663"/>
        </w:tabs>
        <w:spacing w:after="0" w:line="240" w:lineRule="auto"/>
        <w:rPr>
          <w:rFonts w:ascii="Times New Roman" w:hAnsi="Times New Roman"/>
          <w:sz w:val="28"/>
          <w:szCs w:val="28"/>
        </w:rPr>
      </w:pPr>
    </w:p>
    <w:p w14:paraId="463C7DBE" w14:textId="77777777" w:rsidR="00AA10B6" w:rsidRPr="009C2596" w:rsidRDefault="00AA10B6" w:rsidP="00AA10B6">
      <w:pPr>
        <w:tabs>
          <w:tab w:val="left" w:pos="6663"/>
        </w:tabs>
        <w:spacing w:after="0" w:line="240" w:lineRule="auto"/>
        <w:rPr>
          <w:rFonts w:ascii="Times New Roman" w:hAnsi="Times New Roman"/>
          <w:sz w:val="28"/>
          <w:szCs w:val="28"/>
        </w:rPr>
      </w:pPr>
    </w:p>
    <w:p w14:paraId="19B0C6CE" w14:textId="65AA7247" w:rsidR="00AA10B6" w:rsidRPr="009C2596" w:rsidRDefault="00AA10B6" w:rsidP="00AA10B6">
      <w:pPr>
        <w:tabs>
          <w:tab w:val="left" w:pos="6663"/>
        </w:tabs>
        <w:spacing w:after="0" w:line="240" w:lineRule="auto"/>
        <w:rPr>
          <w:rFonts w:ascii="Times New Roman" w:hAnsi="Times New Roman"/>
          <w:sz w:val="28"/>
          <w:szCs w:val="28"/>
        </w:rPr>
      </w:pPr>
      <w:r w:rsidRPr="009C2596">
        <w:rPr>
          <w:rFonts w:ascii="Times New Roman" w:hAnsi="Times New Roman"/>
          <w:sz w:val="28"/>
          <w:szCs w:val="28"/>
        </w:rPr>
        <w:t>2012</w:t>
      </w:r>
      <w:proofErr w:type="gramStart"/>
      <w:r w:rsidRPr="009C2596">
        <w:rPr>
          <w:rFonts w:ascii="Times New Roman" w:hAnsi="Times New Roman"/>
          <w:sz w:val="28"/>
          <w:szCs w:val="28"/>
        </w:rPr>
        <w:t>.gada</w:t>
      </w:r>
      <w:proofErr w:type="gramEnd"/>
      <w:r w:rsidRPr="009C2596">
        <w:rPr>
          <w:rFonts w:ascii="Times New Roman" w:hAnsi="Times New Roman"/>
          <w:sz w:val="28"/>
          <w:szCs w:val="28"/>
        </w:rPr>
        <w:t xml:space="preserve"> </w:t>
      </w:r>
      <w:r w:rsidR="00736014">
        <w:rPr>
          <w:rFonts w:ascii="Times New Roman" w:hAnsi="Times New Roman"/>
          <w:sz w:val="28"/>
          <w:szCs w:val="28"/>
        </w:rPr>
        <w:t>13.novembrī</w:t>
      </w:r>
      <w:r w:rsidRPr="009C2596">
        <w:rPr>
          <w:rFonts w:ascii="Times New Roman" w:hAnsi="Times New Roman"/>
          <w:sz w:val="28"/>
          <w:szCs w:val="28"/>
        </w:rPr>
        <w:tab/>
      </w:r>
      <w:proofErr w:type="spellStart"/>
      <w:r w:rsidRPr="009C2596">
        <w:rPr>
          <w:rFonts w:ascii="Times New Roman" w:hAnsi="Times New Roman"/>
          <w:sz w:val="28"/>
          <w:szCs w:val="28"/>
        </w:rPr>
        <w:t>Rīkojums</w:t>
      </w:r>
      <w:proofErr w:type="spellEnd"/>
      <w:r w:rsidRPr="009C2596">
        <w:rPr>
          <w:rFonts w:ascii="Times New Roman" w:hAnsi="Times New Roman"/>
          <w:sz w:val="28"/>
          <w:szCs w:val="28"/>
        </w:rPr>
        <w:t xml:space="preserve"> Nr.</w:t>
      </w:r>
      <w:r w:rsidR="00736014">
        <w:rPr>
          <w:rFonts w:ascii="Times New Roman" w:hAnsi="Times New Roman"/>
          <w:sz w:val="28"/>
          <w:szCs w:val="28"/>
        </w:rPr>
        <w:t xml:space="preserve"> 538</w:t>
      </w:r>
    </w:p>
    <w:p w14:paraId="2DC78C14" w14:textId="5A4AB52B" w:rsidR="00AA10B6" w:rsidRPr="009C2596" w:rsidRDefault="00AA10B6" w:rsidP="00AA10B6">
      <w:pPr>
        <w:tabs>
          <w:tab w:val="left" w:pos="6663"/>
        </w:tabs>
        <w:spacing w:after="0" w:line="240" w:lineRule="auto"/>
        <w:rPr>
          <w:rFonts w:ascii="Times New Roman" w:hAnsi="Times New Roman"/>
          <w:sz w:val="28"/>
          <w:szCs w:val="28"/>
        </w:rPr>
      </w:pPr>
      <w:proofErr w:type="spellStart"/>
      <w:r w:rsidRPr="009C2596">
        <w:rPr>
          <w:rFonts w:ascii="Times New Roman" w:hAnsi="Times New Roman"/>
          <w:sz w:val="28"/>
          <w:szCs w:val="28"/>
        </w:rPr>
        <w:t>Rīgā</w:t>
      </w:r>
      <w:proofErr w:type="spellEnd"/>
      <w:r w:rsidRPr="009C2596">
        <w:rPr>
          <w:rFonts w:ascii="Times New Roman" w:hAnsi="Times New Roman"/>
          <w:sz w:val="28"/>
          <w:szCs w:val="28"/>
        </w:rPr>
        <w:tab/>
        <w:t>(</w:t>
      </w:r>
      <w:proofErr w:type="spellStart"/>
      <w:proofErr w:type="gramStart"/>
      <w:r w:rsidRPr="009C2596">
        <w:rPr>
          <w:rFonts w:ascii="Times New Roman" w:hAnsi="Times New Roman"/>
          <w:sz w:val="28"/>
          <w:szCs w:val="28"/>
        </w:rPr>
        <w:t>prot</w:t>
      </w:r>
      <w:proofErr w:type="gramEnd"/>
      <w:r w:rsidRPr="009C2596">
        <w:rPr>
          <w:rFonts w:ascii="Times New Roman" w:hAnsi="Times New Roman"/>
          <w:sz w:val="28"/>
          <w:szCs w:val="28"/>
        </w:rPr>
        <w:t>.</w:t>
      </w:r>
      <w:proofErr w:type="spellEnd"/>
      <w:r w:rsidRPr="009C2596">
        <w:rPr>
          <w:rFonts w:ascii="Times New Roman" w:hAnsi="Times New Roman"/>
          <w:sz w:val="28"/>
          <w:szCs w:val="28"/>
        </w:rPr>
        <w:t xml:space="preserve"> </w:t>
      </w:r>
      <w:proofErr w:type="gramStart"/>
      <w:r w:rsidRPr="009C2596">
        <w:rPr>
          <w:rFonts w:ascii="Times New Roman" w:hAnsi="Times New Roman"/>
          <w:sz w:val="28"/>
          <w:szCs w:val="28"/>
        </w:rPr>
        <w:t>Nr.</w:t>
      </w:r>
      <w:proofErr w:type="gramEnd"/>
      <w:r w:rsidRPr="009C2596">
        <w:rPr>
          <w:rFonts w:ascii="Times New Roman" w:hAnsi="Times New Roman"/>
          <w:sz w:val="28"/>
          <w:szCs w:val="28"/>
        </w:rPr>
        <w:t xml:space="preserve"> </w:t>
      </w:r>
      <w:r w:rsidR="00736014">
        <w:rPr>
          <w:rFonts w:ascii="Times New Roman" w:hAnsi="Times New Roman"/>
          <w:sz w:val="28"/>
          <w:szCs w:val="28"/>
        </w:rPr>
        <w:t>64 13</w:t>
      </w:r>
      <w:bookmarkStart w:id="0" w:name="_GoBack"/>
      <w:bookmarkEnd w:id="0"/>
      <w:r w:rsidRPr="009C2596">
        <w:rPr>
          <w:rFonts w:ascii="Times New Roman" w:hAnsi="Times New Roman"/>
          <w:sz w:val="28"/>
          <w:szCs w:val="28"/>
        </w:rPr>
        <w:t>.§)</w:t>
      </w:r>
    </w:p>
    <w:p w14:paraId="195B933D" w14:textId="77777777" w:rsidR="00CD146C" w:rsidRPr="00112ACD" w:rsidRDefault="00CD146C" w:rsidP="00AA10B6">
      <w:pPr>
        <w:tabs>
          <w:tab w:val="left" w:pos="6480"/>
        </w:tabs>
        <w:spacing w:after="0" w:line="240" w:lineRule="auto"/>
        <w:jc w:val="both"/>
        <w:rPr>
          <w:rFonts w:ascii="Times New Roman" w:eastAsia="Times New Roman" w:hAnsi="Times New Roman"/>
          <w:sz w:val="28"/>
          <w:szCs w:val="28"/>
          <w:lang w:val="lv-LV" w:eastAsia="lv-LV"/>
        </w:rPr>
      </w:pPr>
    </w:p>
    <w:p w14:paraId="27F6D9B5" w14:textId="77777777" w:rsidR="00AA10B6" w:rsidRPr="00112ACD" w:rsidRDefault="00AA10B6" w:rsidP="00AA10B6">
      <w:pPr>
        <w:spacing w:after="0" w:line="240" w:lineRule="auto"/>
        <w:jc w:val="center"/>
        <w:rPr>
          <w:rFonts w:asciiTheme="majorHAnsi" w:eastAsia="Times New Roman" w:hAnsiTheme="majorHAnsi" w:cstheme="majorHAnsi"/>
          <w:b/>
          <w:bCs/>
          <w:sz w:val="28"/>
          <w:szCs w:val="28"/>
          <w:lang w:val="lv-LV" w:eastAsia="lv-LV"/>
        </w:rPr>
      </w:pPr>
      <w:bookmarkStart w:id="1" w:name="OLE_LINK1"/>
      <w:bookmarkStart w:id="2" w:name="OLE_LINK2"/>
      <w:r w:rsidRPr="00112ACD">
        <w:rPr>
          <w:rFonts w:asciiTheme="majorHAnsi" w:eastAsia="Times New Roman" w:hAnsiTheme="majorHAnsi" w:cstheme="majorHAnsi"/>
          <w:b/>
          <w:bCs/>
          <w:sz w:val="28"/>
          <w:szCs w:val="28"/>
          <w:lang w:val="lv-LV" w:eastAsia="lv-LV"/>
        </w:rPr>
        <w:t>Grozījumi Ministru kabineta 2010.gada 10.novembra rīkojumā Nr.648</w:t>
      </w:r>
    </w:p>
    <w:p w14:paraId="440AAE99" w14:textId="2E418DAD" w:rsidR="00AA10B6" w:rsidRPr="00112ACD" w:rsidRDefault="00AA10B6" w:rsidP="00AA10B6">
      <w:pPr>
        <w:spacing w:after="0" w:line="240" w:lineRule="auto"/>
        <w:jc w:val="center"/>
        <w:rPr>
          <w:rFonts w:asciiTheme="majorHAnsi" w:eastAsia="Times New Roman" w:hAnsiTheme="majorHAnsi" w:cstheme="majorHAnsi"/>
          <w:b/>
          <w:bCs/>
          <w:sz w:val="28"/>
          <w:szCs w:val="28"/>
          <w:lang w:val="lv-LV" w:eastAsia="lv-LV"/>
        </w:rPr>
      </w:pPr>
      <w:r>
        <w:rPr>
          <w:rFonts w:asciiTheme="majorHAnsi" w:eastAsia="Times New Roman" w:hAnsiTheme="majorHAnsi" w:cstheme="majorHAnsi"/>
          <w:b/>
          <w:bCs/>
          <w:sz w:val="28"/>
          <w:szCs w:val="28"/>
          <w:lang w:val="lv-LV" w:eastAsia="lv-LV"/>
        </w:rPr>
        <w:t>"</w:t>
      </w:r>
      <w:r w:rsidRPr="00112ACD">
        <w:rPr>
          <w:rFonts w:asciiTheme="majorHAnsi" w:eastAsia="Times New Roman" w:hAnsiTheme="majorHAnsi" w:cstheme="majorHAnsi"/>
          <w:b/>
          <w:bCs/>
          <w:sz w:val="28"/>
          <w:szCs w:val="28"/>
          <w:lang w:val="lv-LV" w:eastAsia="lv-LV"/>
        </w:rPr>
        <w:t>Par zemes vienību Rīgas administratīvajā teritorijā</w:t>
      </w:r>
      <w:r>
        <w:rPr>
          <w:rFonts w:asciiTheme="majorHAnsi" w:eastAsia="Times New Roman" w:hAnsiTheme="majorHAnsi" w:cstheme="majorHAnsi"/>
          <w:b/>
          <w:bCs/>
          <w:sz w:val="28"/>
          <w:szCs w:val="28"/>
          <w:lang w:val="lv-LV" w:eastAsia="lv-LV"/>
        </w:rPr>
        <w:t xml:space="preserve"> </w:t>
      </w:r>
      <w:r w:rsidRPr="00112ACD">
        <w:rPr>
          <w:rFonts w:asciiTheme="majorHAnsi" w:eastAsia="Times New Roman" w:hAnsiTheme="majorHAnsi" w:cstheme="majorHAnsi"/>
          <w:b/>
          <w:bCs/>
          <w:sz w:val="28"/>
          <w:szCs w:val="28"/>
          <w:lang w:val="lv-LV" w:eastAsia="lv-LV"/>
        </w:rPr>
        <w:t xml:space="preserve">piederību vai piekritību valstij un nostiprināšanu zemesgrāmatā uz valsts vārda attiecīgās ministrijas vai valsts akciju sabiedrības </w:t>
      </w:r>
      <w:r>
        <w:rPr>
          <w:rFonts w:asciiTheme="majorHAnsi" w:eastAsia="Times New Roman" w:hAnsiTheme="majorHAnsi" w:cstheme="majorHAnsi"/>
          <w:b/>
          <w:bCs/>
          <w:sz w:val="28"/>
          <w:szCs w:val="28"/>
          <w:lang w:val="lv-LV" w:eastAsia="lv-LV"/>
        </w:rPr>
        <w:t>"</w:t>
      </w:r>
      <w:r w:rsidRPr="00112ACD">
        <w:rPr>
          <w:rFonts w:asciiTheme="majorHAnsi" w:eastAsia="Times New Roman" w:hAnsiTheme="majorHAnsi" w:cstheme="majorHAnsi"/>
          <w:b/>
          <w:bCs/>
          <w:sz w:val="28"/>
          <w:szCs w:val="28"/>
          <w:lang w:val="lv-LV" w:eastAsia="lv-LV"/>
        </w:rPr>
        <w:t>Privatizācijas aģentūra</w:t>
      </w:r>
      <w:r>
        <w:rPr>
          <w:rFonts w:asciiTheme="majorHAnsi" w:eastAsia="Times New Roman" w:hAnsiTheme="majorHAnsi" w:cstheme="majorHAnsi"/>
          <w:b/>
          <w:bCs/>
          <w:sz w:val="28"/>
          <w:szCs w:val="28"/>
          <w:lang w:val="lv-LV" w:eastAsia="lv-LV"/>
        </w:rPr>
        <w:t>"</w:t>
      </w:r>
      <w:r w:rsidRPr="00112ACD">
        <w:rPr>
          <w:rFonts w:asciiTheme="majorHAnsi" w:eastAsia="Times New Roman" w:hAnsiTheme="majorHAnsi" w:cstheme="majorHAnsi"/>
          <w:b/>
          <w:bCs/>
          <w:sz w:val="28"/>
          <w:szCs w:val="28"/>
          <w:lang w:val="lv-LV" w:eastAsia="lv-LV"/>
        </w:rPr>
        <w:t xml:space="preserve"> personā</w:t>
      </w:r>
      <w:bookmarkEnd w:id="1"/>
      <w:bookmarkEnd w:id="2"/>
      <w:r>
        <w:rPr>
          <w:rFonts w:asciiTheme="majorHAnsi" w:eastAsia="Times New Roman" w:hAnsiTheme="majorHAnsi" w:cstheme="majorHAnsi"/>
          <w:b/>
          <w:bCs/>
          <w:sz w:val="28"/>
          <w:szCs w:val="28"/>
          <w:lang w:val="lv-LV" w:eastAsia="lv-LV"/>
        </w:rPr>
        <w:t>"</w:t>
      </w:r>
      <w:r w:rsidRPr="00112ACD">
        <w:rPr>
          <w:rFonts w:asciiTheme="majorHAnsi" w:eastAsia="Times New Roman" w:hAnsiTheme="majorHAnsi" w:cstheme="majorHAnsi"/>
          <w:b/>
          <w:bCs/>
          <w:sz w:val="28"/>
          <w:szCs w:val="28"/>
          <w:lang w:val="lv-LV" w:eastAsia="lv-LV"/>
        </w:rPr>
        <w:t xml:space="preserve"> </w:t>
      </w:r>
    </w:p>
    <w:p w14:paraId="195B9343" w14:textId="77777777" w:rsidR="00CD146C" w:rsidRPr="00112ACD" w:rsidRDefault="00CD146C" w:rsidP="00AA10B6">
      <w:pPr>
        <w:spacing w:after="0" w:line="240" w:lineRule="auto"/>
        <w:rPr>
          <w:rFonts w:asciiTheme="majorHAnsi" w:eastAsia="Times New Roman" w:hAnsiTheme="majorHAnsi" w:cstheme="majorHAnsi"/>
          <w:sz w:val="28"/>
          <w:szCs w:val="28"/>
          <w:lang w:val="lv-LV"/>
        </w:rPr>
      </w:pPr>
    </w:p>
    <w:p w14:paraId="195B9344" w14:textId="17BAF91D" w:rsidR="00F97E19" w:rsidRPr="00112ACD" w:rsidRDefault="00F97E19" w:rsidP="00AA10B6">
      <w:pPr>
        <w:spacing w:after="0" w:line="240" w:lineRule="auto"/>
        <w:ind w:firstLine="720"/>
        <w:jc w:val="both"/>
        <w:rPr>
          <w:rFonts w:asciiTheme="majorHAnsi" w:eastAsia="Times New Roman" w:hAnsiTheme="majorHAnsi" w:cstheme="majorHAnsi"/>
          <w:sz w:val="28"/>
          <w:szCs w:val="28"/>
          <w:lang w:val="lv-LV"/>
        </w:rPr>
      </w:pPr>
      <w:r w:rsidRPr="00112ACD">
        <w:rPr>
          <w:rFonts w:asciiTheme="majorHAnsi" w:eastAsia="Times New Roman" w:hAnsiTheme="majorHAnsi" w:cstheme="majorHAnsi"/>
          <w:sz w:val="28"/>
          <w:szCs w:val="28"/>
          <w:lang w:val="lv-LV"/>
        </w:rPr>
        <w:t>Izdarīt</w:t>
      </w:r>
      <w:r w:rsidRPr="00112ACD">
        <w:rPr>
          <w:rFonts w:asciiTheme="majorHAnsi" w:eastAsia="Times New Roman" w:hAnsiTheme="majorHAnsi" w:cstheme="majorHAnsi"/>
          <w:sz w:val="28"/>
          <w:szCs w:val="28"/>
          <w:lang w:val="lv-LV" w:eastAsia="lv-LV"/>
        </w:rPr>
        <w:t xml:space="preserve"> </w:t>
      </w:r>
      <w:r w:rsidRPr="00112ACD">
        <w:rPr>
          <w:rFonts w:asciiTheme="majorHAnsi" w:eastAsia="Times New Roman" w:hAnsiTheme="majorHAnsi" w:cstheme="majorHAnsi"/>
          <w:sz w:val="28"/>
          <w:szCs w:val="28"/>
          <w:lang w:val="lv-LV"/>
        </w:rPr>
        <w:t xml:space="preserve">Ministru kabineta 2010.gada 10.novembra rīkojumā Nr.648 </w:t>
      </w:r>
      <w:r w:rsidR="00AA10B6">
        <w:rPr>
          <w:rFonts w:asciiTheme="majorHAnsi" w:eastAsia="Times New Roman" w:hAnsiTheme="majorHAnsi" w:cstheme="majorHAnsi"/>
          <w:sz w:val="28"/>
          <w:szCs w:val="28"/>
          <w:lang w:val="lv-LV"/>
        </w:rPr>
        <w:t>"</w:t>
      </w:r>
      <w:r w:rsidRPr="00112ACD">
        <w:rPr>
          <w:rFonts w:asciiTheme="majorHAnsi" w:eastAsia="Times New Roman" w:hAnsiTheme="majorHAnsi" w:cstheme="majorHAnsi"/>
          <w:sz w:val="28"/>
          <w:szCs w:val="28"/>
          <w:lang w:val="lv-LV"/>
        </w:rPr>
        <w:t xml:space="preserve">Par zemes vienību Rīgas administratīvajā teritorijā piederību vai piekritību valstij un nostiprināšanu zemesgrāmatā uz valsts vārda attiecīgās ministrijas vai valsts akciju sabiedrības </w:t>
      </w:r>
      <w:r w:rsidR="00AA10B6">
        <w:rPr>
          <w:rFonts w:asciiTheme="majorHAnsi" w:eastAsia="Times New Roman" w:hAnsiTheme="majorHAnsi" w:cstheme="majorHAnsi"/>
          <w:sz w:val="28"/>
          <w:szCs w:val="28"/>
          <w:lang w:val="lv-LV"/>
        </w:rPr>
        <w:t>"</w:t>
      </w:r>
      <w:r w:rsidRPr="00112ACD">
        <w:rPr>
          <w:rFonts w:asciiTheme="majorHAnsi" w:eastAsia="Times New Roman" w:hAnsiTheme="majorHAnsi" w:cstheme="majorHAnsi"/>
          <w:sz w:val="28"/>
          <w:szCs w:val="28"/>
          <w:lang w:val="lv-LV"/>
        </w:rPr>
        <w:t>Privatizācijas aģentūra</w:t>
      </w:r>
      <w:r w:rsidR="00AA10B6">
        <w:rPr>
          <w:rFonts w:asciiTheme="majorHAnsi" w:eastAsia="Times New Roman" w:hAnsiTheme="majorHAnsi" w:cstheme="majorHAnsi"/>
          <w:sz w:val="28"/>
          <w:szCs w:val="28"/>
          <w:lang w:val="lv-LV"/>
        </w:rPr>
        <w:t>"</w:t>
      </w:r>
      <w:r w:rsidRPr="00112ACD">
        <w:rPr>
          <w:rFonts w:asciiTheme="majorHAnsi" w:eastAsia="Times New Roman" w:hAnsiTheme="majorHAnsi" w:cstheme="majorHAnsi"/>
          <w:sz w:val="28"/>
          <w:szCs w:val="28"/>
          <w:lang w:val="lv-LV"/>
        </w:rPr>
        <w:t xml:space="preserve"> personā</w:t>
      </w:r>
      <w:r w:rsidR="00AA10B6">
        <w:rPr>
          <w:rFonts w:asciiTheme="majorHAnsi" w:eastAsia="Times New Roman" w:hAnsiTheme="majorHAnsi" w:cstheme="majorHAnsi"/>
          <w:sz w:val="28"/>
          <w:szCs w:val="28"/>
          <w:lang w:val="lv-LV"/>
        </w:rPr>
        <w:t>"</w:t>
      </w:r>
      <w:r w:rsidRPr="00112ACD">
        <w:rPr>
          <w:rFonts w:asciiTheme="majorHAnsi" w:eastAsia="Times New Roman" w:hAnsiTheme="majorHAnsi" w:cstheme="majorHAnsi"/>
          <w:sz w:val="28"/>
          <w:szCs w:val="28"/>
          <w:lang w:val="lv-LV"/>
        </w:rPr>
        <w:t xml:space="preserve"> </w:t>
      </w:r>
      <w:r w:rsidRPr="00112ACD">
        <w:rPr>
          <w:rFonts w:asciiTheme="majorHAnsi" w:eastAsia="Times New Roman" w:hAnsiTheme="majorHAnsi" w:cstheme="majorHAnsi"/>
          <w:sz w:val="28"/>
          <w:szCs w:val="28"/>
          <w:lang w:val="lv-LV" w:eastAsia="lv-LV"/>
        </w:rPr>
        <w:t xml:space="preserve">(Latvijas Vēstnesis, 2010, 180.nr.; 2011, </w:t>
      </w:r>
      <w:r w:rsidRPr="00112ACD">
        <w:rPr>
          <w:rFonts w:asciiTheme="majorHAnsi" w:hAnsiTheme="majorHAnsi" w:cstheme="majorHAnsi"/>
          <w:sz w:val="28"/>
          <w:szCs w:val="28"/>
          <w:lang w:val="lv-LV" w:eastAsia="lv-LV"/>
        </w:rPr>
        <w:t>166.nr.</w:t>
      </w:r>
      <w:r w:rsidR="000A2A8F" w:rsidRPr="00112ACD">
        <w:rPr>
          <w:rFonts w:asciiTheme="majorHAnsi" w:hAnsiTheme="majorHAnsi" w:cstheme="majorHAnsi"/>
          <w:sz w:val="28"/>
          <w:szCs w:val="28"/>
          <w:lang w:val="lv-LV" w:eastAsia="lv-LV"/>
        </w:rPr>
        <w:t>; 2012, 31</w:t>
      </w:r>
      <w:r w:rsidR="007D6AF2">
        <w:rPr>
          <w:rFonts w:asciiTheme="majorHAnsi" w:hAnsiTheme="majorHAnsi" w:cstheme="majorHAnsi"/>
          <w:sz w:val="28"/>
          <w:szCs w:val="28"/>
          <w:lang w:val="lv-LV" w:eastAsia="lv-LV"/>
        </w:rPr>
        <w:t>.</w:t>
      </w:r>
      <w:r w:rsidR="0089269E" w:rsidRPr="00112ACD">
        <w:rPr>
          <w:rFonts w:asciiTheme="majorHAnsi" w:hAnsiTheme="majorHAnsi" w:cstheme="majorHAnsi"/>
          <w:sz w:val="28"/>
          <w:szCs w:val="28"/>
          <w:lang w:val="lv-LV" w:eastAsia="lv-LV"/>
        </w:rPr>
        <w:t>, 57.nr.</w:t>
      </w:r>
      <w:r w:rsidRPr="00112ACD">
        <w:rPr>
          <w:rFonts w:asciiTheme="majorHAnsi" w:eastAsia="Times New Roman" w:hAnsiTheme="majorHAnsi" w:cstheme="majorHAnsi"/>
          <w:sz w:val="28"/>
          <w:szCs w:val="28"/>
          <w:lang w:val="lv-LV" w:eastAsia="lv-LV"/>
        </w:rPr>
        <w:t xml:space="preserve">) </w:t>
      </w:r>
      <w:r w:rsidRPr="00112ACD">
        <w:rPr>
          <w:rFonts w:asciiTheme="majorHAnsi" w:eastAsia="Times New Roman" w:hAnsiTheme="majorHAnsi" w:cstheme="majorHAnsi"/>
          <w:sz w:val="28"/>
          <w:szCs w:val="28"/>
          <w:lang w:val="lv-LV"/>
        </w:rPr>
        <w:t>šādu</w:t>
      </w:r>
      <w:r w:rsidR="007C0220" w:rsidRPr="00112ACD">
        <w:rPr>
          <w:rFonts w:asciiTheme="majorHAnsi" w:eastAsia="Times New Roman" w:hAnsiTheme="majorHAnsi" w:cstheme="majorHAnsi"/>
          <w:sz w:val="28"/>
          <w:szCs w:val="28"/>
          <w:lang w:val="lv-LV"/>
        </w:rPr>
        <w:t>s</w:t>
      </w:r>
      <w:r w:rsidRPr="00112ACD">
        <w:rPr>
          <w:rFonts w:asciiTheme="majorHAnsi" w:eastAsia="Times New Roman" w:hAnsiTheme="majorHAnsi" w:cstheme="majorHAnsi"/>
          <w:sz w:val="28"/>
          <w:szCs w:val="28"/>
          <w:lang w:val="lv-LV"/>
        </w:rPr>
        <w:t xml:space="preserve"> grozījumu</w:t>
      </w:r>
      <w:r w:rsidR="007C0220" w:rsidRPr="00112ACD">
        <w:rPr>
          <w:rFonts w:asciiTheme="majorHAnsi" w:eastAsia="Times New Roman" w:hAnsiTheme="majorHAnsi" w:cstheme="majorHAnsi"/>
          <w:sz w:val="28"/>
          <w:szCs w:val="28"/>
          <w:lang w:val="lv-LV"/>
        </w:rPr>
        <w:t>s</w:t>
      </w:r>
      <w:r w:rsidRPr="00112ACD">
        <w:rPr>
          <w:rFonts w:asciiTheme="majorHAnsi" w:eastAsia="Times New Roman" w:hAnsiTheme="majorHAnsi" w:cstheme="majorHAnsi"/>
          <w:sz w:val="28"/>
          <w:szCs w:val="28"/>
          <w:lang w:val="lv-LV"/>
        </w:rPr>
        <w:t>:</w:t>
      </w:r>
    </w:p>
    <w:p w14:paraId="09ECAFDE" w14:textId="77777777" w:rsidR="00112ACD" w:rsidRPr="00112ACD" w:rsidRDefault="00112ACD" w:rsidP="00AA10B6">
      <w:pPr>
        <w:spacing w:after="0" w:line="240" w:lineRule="auto"/>
        <w:ind w:firstLine="720"/>
        <w:jc w:val="both"/>
        <w:rPr>
          <w:rFonts w:asciiTheme="majorHAnsi" w:eastAsia="Times New Roman" w:hAnsiTheme="majorHAnsi" w:cstheme="majorHAnsi"/>
          <w:sz w:val="28"/>
          <w:szCs w:val="28"/>
          <w:lang w:val="lv-LV"/>
        </w:rPr>
      </w:pPr>
    </w:p>
    <w:p w14:paraId="34D4F735" w14:textId="3E1B3F31" w:rsidR="00112ACD" w:rsidRDefault="00AA10B6" w:rsidP="00AA10B6">
      <w:pPr>
        <w:spacing w:after="0" w:line="240" w:lineRule="auto"/>
        <w:ind w:left="720"/>
        <w:rPr>
          <w:rFonts w:asciiTheme="majorHAnsi" w:hAnsiTheme="majorHAnsi" w:cstheme="majorHAnsi"/>
          <w:sz w:val="28"/>
          <w:szCs w:val="28"/>
          <w:lang w:val="lv-LV"/>
        </w:rPr>
      </w:pPr>
      <w:r>
        <w:rPr>
          <w:rFonts w:asciiTheme="majorHAnsi" w:hAnsiTheme="majorHAnsi" w:cstheme="majorHAnsi"/>
          <w:sz w:val="28"/>
          <w:szCs w:val="28"/>
          <w:lang w:val="lv-LV"/>
        </w:rPr>
        <w:t>1. </w:t>
      </w:r>
      <w:r w:rsidR="00112ACD" w:rsidRPr="00AA10B6">
        <w:rPr>
          <w:rFonts w:asciiTheme="majorHAnsi" w:hAnsiTheme="majorHAnsi" w:cstheme="majorHAnsi"/>
          <w:sz w:val="28"/>
          <w:szCs w:val="28"/>
          <w:lang w:val="lv-LV"/>
        </w:rPr>
        <w:t>Izteikt 11.pielikuma 82.punktu šādā redakcijā:</w:t>
      </w:r>
    </w:p>
    <w:p w14:paraId="3653FE2A" w14:textId="77777777" w:rsidR="00AA10B6" w:rsidRPr="00AA10B6" w:rsidRDefault="00AA10B6" w:rsidP="00AA10B6">
      <w:pPr>
        <w:spacing w:after="0" w:line="240" w:lineRule="auto"/>
        <w:ind w:left="720"/>
        <w:rPr>
          <w:rFonts w:asciiTheme="majorHAnsi" w:hAnsiTheme="majorHAnsi" w:cstheme="majorHAnsi"/>
          <w:sz w:val="28"/>
          <w:szCs w:val="28"/>
          <w:lang w:val="lv-LV"/>
        </w:rPr>
      </w:pPr>
    </w:p>
    <w:tbl>
      <w:tblPr>
        <w:tblW w:w="9307" w:type="dxa"/>
        <w:jc w:val="center"/>
        <w:tblInd w:w="563" w:type="dxa"/>
        <w:tblLook w:val="0000" w:firstRow="0" w:lastRow="0" w:firstColumn="0" w:lastColumn="0" w:noHBand="0" w:noVBand="0"/>
      </w:tblPr>
      <w:tblGrid>
        <w:gridCol w:w="823"/>
        <w:gridCol w:w="2552"/>
        <w:gridCol w:w="1842"/>
        <w:gridCol w:w="1492"/>
        <w:gridCol w:w="2598"/>
      </w:tblGrid>
      <w:tr w:rsidR="00112ACD" w:rsidRPr="00112ACD" w14:paraId="3FC925D7" w14:textId="77777777" w:rsidTr="008929C0">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691C88A3" w14:textId="76A07F22" w:rsidR="00112ACD" w:rsidRPr="00112ACD" w:rsidRDefault="00AA10B6" w:rsidP="00AA10B6">
            <w:pPr>
              <w:spacing w:after="0" w:line="240" w:lineRule="auto"/>
              <w:rPr>
                <w:rFonts w:asciiTheme="majorHAnsi" w:eastAsia="Times New Roman" w:hAnsiTheme="majorHAnsi" w:cstheme="majorHAnsi"/>
                <w:sz w:val="28"/>
                <w:szCs w:val="28"/>
                <w:lang w:val="lv-LV" w:eastAsia="lv-LV"/>
              </w:rPr>
            </w:pPr>
            <w:r>
              <w:rPr>
                <w:rFonts w:asciiTheme="majorHAnsi" w:eastAsia="Times New Roman" w:hAnsiTheme="majorHAnsi" w:cstheme="majorHAnsi"/>
                <w:sz w:val="28"/>
                <w:szCs w:val="28"/>
                <w:lang w:val="lv-LV" w:eastAsia="lv-LV"/>
              </w:rPr>
              <w:t>"</w:t>
            </w:r>
            <w:r w:rsidR="00112ACD" w:rsidRPr="00112ACD">
              <w:rPr>
                <w:rFonts w:asciiTheme="majorHAnsi" w:eastAsia="Times New Roman" w:hAnsiTheme="majorHAnsi" w:cstheme="majorHAnsi"/>
                <w:sz w:val="28"/>
                <w:szCs w:val="28"/>
                <w:lang w:val="lv-LV" w:eastAsia="lv-LV"/>
              </w:rPr>
              <w:t>82.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06B2D3FF" w14:textId="77777777" w:rsidR="00112ACD" w:rsidRPr="00112ACD" w:rsidRDefault="00112ACD"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57B9E01" w14:textId="77777777" w:rsidR="00112ACD" w:rsidRPr="00112ACD" w:rsidRDefault="00112ACD"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01000700718</w:t>
            </w:r>
          </w:p>
        </w:tc>
        <w:tc>
          <w:tcPr>
            <w:tcW w:w="1418" w:type="dxa"/>
            <w:tcBorders>
              <w:top w:val="single" w:sz="4" w:space="0" w:color="auto"/>
              <w:left w:val="nil"/>
              <w:bottom w:val="single" w:sz="4" w:space="0" w:color="auto"/>
              <w:right w:val="single" w:sz="4" w:space="0" w:color="auto"/>
            </w:tcBorders>
            <w:shd w:val="clear" w:color="auto" w:fill="auto"/>
            <w:noWrap/>
          </w:tcPr>
          <w:p w14:paraId="426940F7" w14:textId="77777777" w:rsidR="00112ACD" w:rsidRPr="00112ACD" w:rsidRDefault="00112ACD"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0,0730</w:t>
            </w:r>
          </w:p>
          <w:p w14:paraId="5AEE0AD6" w14:textId="77777777" w:rsidR="00112ACD" w:rsidRPr="00112ACD" w:rsidRDefault="00112ACD"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(2/15 domājamās daļas)</w:t>
            </w:r>
          </w:p>
        </w:tc>
        <w:tc>
          <w:tcPr>
            <w:tcW w:w="2668" w:type="dxa"/>
            <w:tcBorders>
              <w:top w:val="single" w:sz="4" w:space="0" w:color="auto"/>
              <w:left w:val="nil"/>
              <w:bottom w:val="single" w:sz="4" w:space="0" w:color="auto"/>
              <w:right w:val="single" w:sz="4" w:space="0" w:color="auto"/>
            </w:tcBorders>
            <w:vAlign w:val="bottom"/>
          </w:tcPr>
          <w:p w14:paraId="79229C0A" w14:textId="7FFDAB81" w:rsidR="00112ACD" w:rsidRPr="00112ACD" w:rsidRDefault="00AA10B6" w:rsidP="008929C0">
            <w:pPr>
              <w:spacing w:after="0" w:line="240" w:lineRule="auto"/>
              <w:jc w:val="right"/>
              <w:rPr>
                <w:rFonts w:asciiTheme="majorHAnsi" w:eastAsia="Times New Roman" w:hAnsiTheme="majorHAnsi" w:cstheme="majorHAnsi"/>
                <w:color w:val="000000"/>
                <w:sz w:val="28"/>
                <w:szCs w:val="28"/>
                <w:lang w:val="lv-LV" w:eastAsia="lv-LV"/>
              </w:rPr>
            </w:pPr>
            <w:r>
              <w:rPr>
                <w:rFonts w:asciiTheme="majorHAnsi" w:eastAsia="Times New Roman" w:hAnsiTheme="majorHAnsi" w:cstheme="majorHAnsi"/>
                <w:color w:val="000000"/>
                <w:sz w:val="28"/>
                <w:szCs w:val="28"/>
                <w:lang w:val="lv-LV" w:eastAsia="lv-LV"/>
              </w:rPr>
              <w:t>"</w:t>
            </w:r>
          </w:p>
        </w:tc>
      </w:tr>
    </w:tbl>
    <w:p w14:paraId="5823940A" w14:textId="77777777" w:rsidR="00112ACD" w:rsidRPr="00112ACD" w:rsidRDefault="00112ACD" w:rsidP="00AA10B6">
      <w:pPr>
        <w:spacing w:after="0" w:line="240" w:lineRule="auto"/>
        <w:ind w:firstLine="720"/>
        <w:jc w:val="both"/>
        <w:rPr>
          <w:rFonts w:asciiTheme="majorHAnsi" w:eastAsia="Times New Roman" w:hAnsiTheme="majorHAnsi" w:cstheme="majorHAnsi"/>
          <w:sz w:val="28"/>
          <w:szCs w:val="28"/>
          <w:lang w:val="lv-LV"/>
        </w:rPr>
      </w:pPr>
    </w:p>
    <w:p w14:paraId="195B9345" w14:textId="415DCF24" w:rsidR="00F97E19" w:rsidRDefault="00112ACD" w:rsidP="00AA10B6">
      <w:pPr>
        <w:spacing w:after="0" w:line="240" w:lineRule="auto"/>
        <w:ind w:firstLine="720"/>
        <w:jc w:val="both"/>
        <w:rPr>
          <w:rFonts w:asciiTheme="majorHAnsi" w:eastAsia="Times New Roman" w:hAnsiTheme="majorHAnsi" w:cstheme="majorHAnsi"/>
          <w:sz w:val="28"/>
          <w:szCs w:val="28"/>
          <w:lang w:val="lv-LV"/>
        </w:rPr>
      </w:pPr>
      <w:r w:rsidRPr="00112ACD">
        <w:rPr>
          <w:rFonts w:asciiTheme="majorHAnsi" w:eastAsia="Times New Roman" w:hAnsiTheme="majorHAnsi" w:cstheme="majorHAnsi"/>
          <w:sz w:val="28"/>
          <w:szCs w:val="28"/>
          <w:lang w:val="lv-LV"/>
        </w:rPr>
        <w:t xml:space="preserve">2. </w:t>
      </w:r>
      <w:r w:rsidR="00F97E19" w:rsidRPr="00112ACD">
        <w:rPr>
          <w:rFonts w:asciiTheme="majorHAnsi" w:eastAsia="Times New Roman" w:hAnsiTheme="majorHAnsi" w:cstheme="majorHAnsi"/>
          <w:sz w:val="28"/>
          <w:szCs w:val="28"/>
          <w:lang w:val="lv-LV"/>
        </w:rPr>
        <w:t xml:space="preserve">Papildināt 11.pielikumu ar </w:t>
      </w:r>
      <w:r w:rsidR="00D31251" w:rsidRPr="00112ACD">
        <w:rPr>
          <w:rFonts w:asciiTheme="majorHAnsi" w:eastAsia="Times New Roman" w:hAnsiTheme="majorHAnsi" w:cstheme="majorHAnsi"/>
          <w:sz w:val="28"/>
          <w:szCs w:val="28"/>
          <w:lang w:val="lv-LV"/>
        </w:rPr>
        <w:t>90.</w:t>
      </w:r>
      <w:r w:rsidRPr="00112ACD">
        <w:rPr>
          <w:rFonts w:asciiTheme="majorHAnsi" w:eastAsia="Times New Roman" w:hAnsiTheme="majorHAnsi" w:cstheme="majorHAnsi"/>
          <w:sz w:val="28"/>
          <w:szCs w:val="28"/>
          <w:lang w:val="lv-LV"/>
        </w:rPr>
        <w:t xml:space="preserve">, 91., 92., 93., 94., 95., 96., 97., 98., 99. un </w:t>
      </w:r>
      <w:r w:rsidR="00D31251" w:rsidRPr="00112ACD">
        <w:rPr>
          <w:rFonts w:asciiTheme="majorHAnsi" w:eastAsia="Times New Roman" w:hAnsiTheme="majorHAnsi" w:cstheme="majorHAnsi"/>
          <w:sz w:val="28"/>
          <w:szCs w:val="28"/>
          <w:lang w:val="lv-LV"/>
        </w:rPr>
        <w:t>10</w:t>
      </w:r>
      <w:r w:rsidR="002C3073" w:rsidRPr="00112ACD">
        <w:rPr>
          <w:rFonts w:asciiTheme="majorHAnsi" w:eastAsia="Times New Roman" w:hAnsiTheme="majorHAnsi" w:cstheme="majorHAnsi"/>
          <w:sz w:val="28"/>
          <w:szCs w:val="28"/>
          <w:lang w:val="lv-LV"/>
        </w:rPr>
        <w:t>0</w:t>
      </w:r>
      <w:r w:rsidR="00F97E19" w:rsidRPr="00112ACD">
        <w:rPr>
          <w:rFonts w:asciiTheme="majorHAnsi" w:eastAsia="Times New Roman" w:hAnsiTheme="majorHAnsi" w:cstheme="majorHAnsi"/>
          <w:sz w:val="28"/>
          <w:szCs w:val="28"/>
          <w:lang w:val="lv-LV"/>
        </w:rPr>
        <w:t xml:space="preserve">.punktu šādā redakcijā: </w:t>
      </w:r>
    </w:p>
    <w:p w14:paraId="7075B2C6" w14:textId="77777777" w:rsidR="00AA10B6" w:rsidRPr="00112ACD" w:rsidRDefault="00AA10B6" w:rsidP="00AA10B6">
      <w:pPr>
        <w:spacing w:after="0" w:line="240" w:lineRule="auto"/>
        <w:ind w:firstLine="720"/>
        <w:jc w:val="both"/>
        <w:rPr>
          <w:rFonts w:asciiTheme="majorHAnsi" w:eastAsia="Times New Roman" w:hAnsiTheme="majorHAnsi" w:cstheme="majorHAnsi"/>
          <w:sz w:val="28"/>
          <w:szCs w:val="28"/>
          <w:lang w:val="lv-LV"/>
        </w:rPr>
      </w:pPr>
    </w:p>
    <w:tbl>
      <w:tblPr>
        <w:tblW w:w="9307" w:type="dxa"/>
        <w:jc w:val="center"/>
        <w:tblInd w:w="563" w:type="dxa"/>
        <w:tblLook w:val="0000" w:firstRow="0" w:lastRow="0" w:firstColumn="0" w:lastColumn="0" w:noHBand="0" w:noVBand="0"/>
      </w:tblPr>
      <w:tblGrid>
        <w:gridCol w:w="814"/>
        <w:gridCol w:w="2552"/>
        <w:gridCol w:w="2026"/>
        <w:gridCol w:w="1492"/>
        <w:gridCol w:w="2423"/>
      </w:tblGrid>
      <w:tr w:rsidR="00F97E19" w:rsidRPr="00112ACD" w14:paraId="195B934B" w14:textId="77777777" w:rsidTr="008929C0">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46" w14:textId="1F12881D" w:rsidR="00F97E19" w:rsidRPr="00112ACD" w:rsidRDefault="00AA10B6" w:rsidP="00AA10B6">
            <w:pPr>
              <w:spacing w:after="0" w:line="240" w:lineRule="auto"/>
              <w:rPr>
                <w:rFonts w:asciiTheme="majorHAnsi" w:eastAsia="Times New Roman" w:hAnsiTheme="majorHAnsi" w:cstheme="majorHAnsi"/>
                <w:sz w:val="28"/>
                <w:szCs w:val="28"/>
                <w:lang w:val="lv-LV" w:eastAsia="lv-LV"/>
              </w:rPr>
            </w:pPr>
            <w:r>
              <w:rPr>
                <w:rFonts w:asciiTheme="majorHAnsi" w:eastAsia="Times New Roman" w:hAnsiTheme="majorHAnsi" w:cstheme="majorHAnsi"/>
                <w:sz w:val="28"/>
                <w:szCs w:val="28"/>
                <w:lang w:val="lv-LV" w:eastAsia="lv-LV"/>
              </w:rPr>
              <w:t>"</w:t>
            </w:r>
            <w:r w:rsidR="00085AD3" w:rsidRPr="00112ACD">
              <w:rPr>
                <w:rFonts w:asciiTheme="majorHAnsi" w:eastAsia="Times New Roman" w:hAnsiTheme="majorHAnsi" w:cstheme="majorHAnsi"/>
                <w:sz w:val="28"/>
                <w:szCs w:val="28"/>
                <w:lang w:val="lv-LV" w:eastAsia="lv-LV"/>
              </w:rPr>
              <w:t>90</w:t>
            </w:r>
            <w:r w:rsidR="00F97E19" w:rsidRPr="00112ACD">
              <w:rPr>
                <w:rFonts w:asciiTheme="majorHAnsi" w:eastAsia="Times New Roman" w:hAnsiTheme="majorHAnsi" w:cstheme="majorHAnsi"/>
                <w:sz w:val="28"/>
                <w:szCs w:val="28"/>
                <w:lang w:val="lv-LV"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47" w14:textId="77777777" w:rsidR="00F97E19" w:rsidRPr="00112ACD" w:rsidRDefault="00F97E19"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48"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w:t>
            </w:r>
            <w:r w:rsidR="00085AD3" w:rsidRPr="00112ACD">
              <w:rPr>
                <w:rFonts w:asciiTheme="majorHAnsi" w:eastAsia="Times New Roman" w:hAnsiTheme="majorHAnsi" w:cstheme="majorHAnsi"/>
                <w:sz w:val="28"/>
                <w:szCs w:val="28"/>
                <w:lang w:val="lv-LV" w:eastAsia="lv-LV"/>
              </w:rPr>
              <w:t>0250104</w:t>
            </w:r>
            <w:r w:rsidR="00137272" w:rsidRPr="008929C0">
              <w:rPr>
                <w:rFonts w:asciiTheme="majorHAnsi" w:eastAsia="Times New Roman" w:hAnsiTheme="majorHAnsi" w:cstheme="majorHAnsi"/>
                <w:sz w:val="28"/>
                <w:szCs w:val="28"/>
                <w:vertAlign w:val="superscript"/>
                <w:lang w:val="lv-LV" w:eastAsia="lv-LV"/>
              </w:rPr>
              <w:t>***</w:t>
            </w:r>
          </w:p>
        </w:tc>
        <w:tc>
          <w:tcPr>
            <w:tcW w:w="1418" w:type="dxa"/>
            <w:tcBorders>
              <w:top w:val="single" w:sz="4" w:space="0" w:color="auto"/>
              <w:left w:val="nil"/>
              <w:bottom w:val="single" w:sz="4" w:space="0" w:color="auto"/>
              <w:right w:val="single" w:sz="4" w:space="0" w:color="auto"/>
            </w:tcBorders>
            <w:shd w:val="clear" w:color="auto" w:fill="auto"/>
            <w:noWrap/>
          </w:tcPr>
          <w:p w14:paraId="195B9349"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w:t>
            </w:r>
            <w:r w:rsidR="00536E22" w:rsidRPr="00112ACD">
              <w:rPr>
                <w:rFonts w:asciiTheme="majorHAnsi" w:eastAsia="Times New Roman" w:hAnsiTheme="majorHAnsi" w:cstheme="majorHAnsi"/>
                <w:sz w:val="28"/>
                <w:szCs w:val="28"/>
                <w:lang w:val="lv-LV" w:eastAsia="lv-LV"/>
              </w:rPr>
              <w:t>1120</w:t>
            </w:r>
          </w:p>
        </w:tc>
        <w:tc>
          <w:tcPr>
            <w:tcW w:w="2668" w:type="dxa"/>
            <w:tcBorders>
              <w:top w:val="single" w:sz="4" w:space="0" w:color="auto"/>
              <w:left w:val="nil"/>
              <w:bottom w:val="single" w:sz="4" w:space="0" w:color="auto"/>
              <w:right w:val="single" w:sz="4" w:space="0" w:color="auto"/>
            </w:tcBorders>
            <w:vAlign w:val="bottom"/>
          </w:tcPr>
          <w:p w14:paraId="195B934A" w14:textId="77777777" w:rsidR="00F97E19" w:rsidRPr="00112ACD" w:rsidRDefault="00F97E19" w:rsidP="00AA10B6">
            <w:pPr>
              <w:spacing w:after="0" w:line="240" w:lineRule="auto"/>
              <w:rPr>
                <w:rFonts w:asciiTheme="majorHAnsi" w:eastAsia="Times New Roman" w:hAnsiTheme="majorHAnsi" w:cstheme="majorHAnsi"/>
                <w:color w:val="000000"/>
                <w:sz w:val="28"/>
                <w:szCs w:val="28"/>
                <w:lang w:val="lv-LV" w:eastAsia="lv-LV"/>
              </w:rPr>
            </w:pPr>
          </w:p>
        </w:tc>
      </w:tr>
      <w:tr w:rsidR="00F97E19" w:rsidRPr="00112ACD" w14:paraId="195B9352" w14:textId="77777777" w:rsidTr="008929C0">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4C" w14:textId="77777777" w:rsidR="00F97E19"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91</w:t>
            </w:r>
            <w:r w:rsidR="00F97E19" w:rsidRPr="00112ACD">
              <w:rPr>
                <w:rFonts w:asciiTheme="majorHAnsi" w:eastAsia="Times New Roman" w:hAnsiTheme="majorHAnsi" w:cstheme="majorHAnsi"/>
                <w:sz w:val="28"/>
                <w:szCs w:val="28"/>
                <w:lang w:val="lv-LV"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4D" w14:textId="77777777" w:rsidR="00F97E19" w:rsidRPr="00112ACD" w:rsidRDefault="00F97E19"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4E"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w:t>
            </w:r>
            <w:r w:rsidR="00085AD3" w:rsidRPr="00112ACD">
              <w:rPr>
                <w:rFonts w:asciiTheme="majorHAnsi" w:eastAsia="Times New Roman" w:hAnsiTheme="majorHAnsi" w:cstheme="majorHAnsi"/>
                <w:sz w:val="28"/>
                <w:szCs w:val="28"/>
                <w:lang w:val="lv-LV" w:eastAsia="lv-LV"/>
              </w:rPr>
              <w:t>0550172</w:t>
            </w:r>
          </w:p>
          <w:p w14:paraId="195B934F" w14:textId="15E7F5C2" w:rsidR="00085AD3" w:rsidRPr="00112ACD" w:rsidRDefault="00085AD3" w:rsidP="008929C0">
            <w:pPr>
              <w:spacing w:after="0" w:line="240" w:lineRule="auto"/>
              <w:jc w:val="center"/>
              <w:rPr>
                <w:rFonts w:asciiTheme="majorHAnsi" w:eastAsia="Times New Roman" w:hAnsiTheme="majorHAnsi" w:cstheme="majorHAnsi"/>
                <w:sz w:val="28"/>
                <w:szCs w:val="28"/>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tcPr>
          <w:p w14:paraId="4E8B1F37" w14:textId="77777777" w:rsidR="00F97E19"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w:t>
            </w:r>
            <w:r w:rsidR="00085AD3" w:rsidRPr="00112ACD">
              <w:rPr>
                <w:rFonts w:asciiTheme="majorHAnsi" w:eastAsia="Times New Roman" w:hAnsiTheme="majorHAnsi" w:cstheme="majorHAnsi"/>
                <w:sz w:val="28"/>
                <w:szCs w:val="28"/>
                <w:lang w:val="lv-LV" w:eastAsia="lv-LV"/>
              </w:rPr>
              <w:t>1145</w:t>
            </w:r>
          </w:p>
          <w:p w14:paraId="195B9350" w14:textId="69A51B6F" w:rsidR="007D6AF2" w:rsidRPr="00112ACD" w:rsidRDefault="007D6AF2" w:rsidP="008929C0">
            <w:pPr>
              <w:spacing w:after="0" w:line="240" w:lineRule="auto"/>
              <w:jc w:val="center"/>
              <w:rPr>
                <w:rFonts w:asciiTheme="majorHAnsi" w:eastAsia="Times New Roman" w:hAnsiTheme="majorHAnsi" w:cstheme="majorHAnsi"/>
                <w:sz w:val="28"/>
                <w:szCs w:val="28"/>
                <w:lang w:val="lv-LV" w:eastAsia="lv-LV"/>
              </w:rPr>
            </w:pPr>
            <w:r>
              <w:rPr>
                <w:rFonts w:asciiTheme="majorHAnsi" w:eastAsia="Times New Roman" w:hAnsiTheme="majorHAnsi" w:cstheme="majorHAnsi"/>
                <w:sz w:val="28"/>
                <w:szCs w:val="28"/>
                <w:lang w:val="lv-LV" w:eastAsia="lv-LV"/>
              </w:rPr>
              <w:t>(</w:t>
            </w:r>
            <w:r w:rsidRPr="00112ACD">
              <w:rPr>
                <w:rFonts w:asciiTheme="majorHAnsi" w:eastAsia="Times New Roman" w:hAnsiTheme="majorHAnsi" w:cstheme="majorHAnsi"/>
                <w:sz w:val="28"/>
                <w:szCs w:val="28"/>
                <w:lang w:val="lv-LV" w:eastAsia="lv-LV"/>
              </w:rPr>
              <w:t>1/2 domājamā</w:t>
            </w:r>
            <w:r>
              <w:rPr>
                <w:rFonts w:asciiTheme="majorHAnsi" w:eastAsia="Times New Roman" w:hAnsiTheme="majorHAnsi" w:cstheme="majorHAnsi"/>
                <w:sz w:val="28"/>
                <w:szCs w:val="28"/>
                <w:lang w:val="lv-LV" w:eastAsia="lv-LV"/>
              </w:rPr>
              <w:t>s</w:t>
            </w:r>
            <w:r w:rsidRPr="00112ACD">
              <w:rPr>
                <w:rFonts w:asciiTheme="majorHAnsi" w:eastAsia="Times New Roman" w:hAnsiTheme="majorHAnsi" w:cstheme="majorHAnsi"/>
                <w:sz w:val="28"/>
                <w:szCs w:val="28"/>
                <w:lang w:val="lv-LV" w:eastAsia="lv-LV"/>
              </w:rPr>
              <w:t xml:space="preserve"> daļa</w:t>
            </w:r>
            <w:r>
              <w:rPr>
                <w:rFonts w:asciiTheme="majorHAnsi" w:eastAsia="Times New Roman" w:hAnsiTheme="majorHAnsi" w:cstheme="majorHAnsi"/>
                <w:sz w:val="28"/>
                <w:szCs w:val="28"/>
                <w:lang w:val="lv-LV" w:eastAsia="lv-LV"/>
              </w:rPr>
              <w:t>s)</w:t>
            </w:r>
          </w:p>
        </w:tc>
        <w:tc>
          <w:tcPr>
            <w:tcW w:w="2668" w:type="dxa"/>
            <w:tcBorders>
              <w:top w:val="single" w:sz="4" w:space="0" w:color="auto"/>
              <w:left w:val="nil"/>
              <w:bottom w:val="single" w:sz="4" w:space="0" w:color="auto"/>
              <w:right w:val="single" w:sz="4" w:space="0" w:color="auto"/>
            </w:tcBorders>
            <w:vAlign w:val="bottom"/>
          </w:tcPr>
          <w:p w14:paraId="195B9351" w14:textId="77777777" w:rsidR="00F97E19" w:rsidRPr="00112ACD" w:rsidRDefault="00F97E19" w:rsidP="00AA10B6">
            <w:pPr>
              <w:spacing w:after="0" w:line="240" w:lineRule="auto"/>
              <w:rPr>
                <w:rFonts w:asciiTheme="majorHAnsi" w:eastAsia="Times New Roman" w:hAnsiTheme="majorHAnsi" w:cstheme="majorHAnsi"/>
                <w:color w:val="000000"/>
                <w:sz w:val="28"/>
                <w:szCs w:val="28"/>
                <w:lang w:val="lv-LV" w:eastAsia="lv-LV"/>
              </w:rPr>
            </w:pPr>
          </w:p>
        </w:tc>
      </w:tr>
      <w:tr w:rsidR="00F97E19" w:rsidRPr="00112ACD" w14:paraId="195B9358" w14:textId="77777777" w:rsidTr="008929C0">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53" w14:textId="77777777" w:rsidR="00F97E19"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92</w:t>
            </w:r>
            <w:r w:rsidR="00F97E19" w:rsidRPr="00112ACD">
              <w:rPr>
                <w:rFonts w:asciiTheme="majorHAnsi" w:eastAsia="Times New Roman" w:hAnsiTheme="majorHAnsi" w:cstheme="majorHAnsi"/>
                <w:sz w:val="28"/>
                <w:szCs w:val="28"/>
                <w:lang w:val="lv-LV"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54" w14:textId="77777777" w:rsidR="00F97E19" w:rsidRPr="00112ACD" w:rsidRDefault="00F97E19"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55"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w:t>
            </w:r>
            <w:r w:rsidR="00085AD3" w:rsidRPr="00112ACD">
              <w:rPr>
                <w:rFonts w:asciiTheme="majorHAnsi" w:eastAsia="Times New Roman" w:hAnsiTheme="majorHAnsi" w:cstheme="majorHAnsi"/>
                <w:sz w:val="28"/>
                <w:szCs w:val="28"/>
                <w:lang w:val="lv-LV" w:eastAsia="lv-LV"/>
              </w:rPr>
              <w:t>490060</w:t>
            </w:r>
          </w:p>
        </w:tc>
        <w:tc>
          <w:tcPr>
            <w:tcW w:w="1418" w:type="dxa"/>
            <w:tcBorders>
              <w:top w:val="single" w:sz="4" w:space="0" w:color="auto"/>
              <w:left w:val="nil"/>
              <w:bottom w:val="single" w:sz="4" w:space="0" w:color="auto"/>
              <w:right w:val="single" w:sz="4" w:space="0" w:color="auto"/>
            </w:tcBorders>
            <w:shd w:val="clear" w:color="auto" w:fill="auto"/>
            <w:noWrap/>
          </w:tcPr>
          <w:p w14:paraId="195B9356"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w:t>
            </w:r>
            <w:r w:rsidR="00085AD3" w:rsidRPr="00112ACD">
              <w:rPr>
                <w:rFonts w:asciiTheme="majorHAnsi" w:eastAsia="Times New Roman" w:hAnsiTheme="majorHAnsi" w:cstheme="majorHAnsi"/>
                <w:sz w:val="28"/>
                <w:szCs w:val="28"/>
                <w:lang w:val="lv-LV" w:eastAsia="lv-LV"/>
              </w:rPr>
              <w:t>0</w:t>
            </w:r>
            <w:r w:rsidRPr="00112ACD">
              <w:rPr>
                <w:rFonts w:asciiTheme="majorHAnsi" w:eastAsia="Times New Roman" w:hAnsiTheme="majorHAnsi" w:cstheme="majorHAnsi"/>
                <w:sz w:val="28"/>
                <w:szCs w:val="28"/>
                <w:lang w:val="lv-LV" w:eastAsia="lv-LV"/>
              </w:rPr>
              <w:t>143</w:t>
            </w:r>
          </w:p>
        </w:tc>
        <w:tc>
          <w:tcPr>
            <w:tcW w:w="2668" w:type="dxa"/>
            <w:tcBorders>
              <w:top w:val="single" w:sz="4" w:space="0" w:color="auto"/>
              <w:left w:val="nil"/>
              <w:bottom w:val="single" w:sz="4" w:space="0" w:color="auto"/>
              <w:right w:val="single" w:sz="4" w:space="0" w:color="auto"/>
            </w:tcBorders>
            <w:vAlign w:val="bottom"/>
          </w:tcPr>
          <w:p w14:paraId="195B9357" w14:textId="77777777" w:rsidR="00F97E19" w:rsidRPr="00112ACD" w:rsidRDefault="00F97E19" w:rsidP="00AA10B6">
            <w:pPr>
              <w:spacing w:after="0" w:line="240" w:lineRule="auto"/>
              <w:rPr>
                <w:rFonts w:asciiTheme="majorHAnsi" w:eastAsia="Times New Roman" w:hAnsiTheme="majorHAnsi" w:cstheme="majorHAnsi"/>
                <w:color w:val="000000"/>
                <w:sz w:val="28"/>
                <w:szCs w:val="28"/>
                <w:lang w:val="lv-LV" w:eastAsia="lv-LV"/>
              </w:rPr>
            </w:pPr>
          </w:p>
        </w:tc>
      </w:tr>
      <w:tr w:rsidR="00F97E19" w:rsidRPr="00112ACD" w14:paraId="195B935E" w14:textId="77777777" w:rsidTr="008929C0">
        <w:trPr>
          <w:trHeight w:val="353"/>
          <w:jc w:val="center"/>
        </w:trPr>
        <w:tc>
          <w:tcPr>
            <w:tcW w:w="827" w:type="dxa"/>
            <w:tcBorders>
              <w:top w:val="single" w:sz="4" w:space="0" w:color="auto"/>
              <w:left w:val="single" w:sz="4" w:space="0" w:color="auto"/>
              <w:bottom w:val="single" w:sz="4" w:space="0" w:color="auto"/>
              <w:right w:val="single" w:sz="4" w:space="0" w:color="auto"/>
            </w:tcBorders>
          </w:tcPr>
          <w:p w14:paraId="195B9359" w14:textId="77777777" w:rsidR="00F97E19"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93</w:t>
            </w:r>
            <w:r w:rsidR="00F97E19" w:rsidRPr="00112ACD">
              <w:rPr>
                <w:rFonts w:asciiTheme="majorHAnsi" w:eastAsia="Times New Roman" w:hAnsiTheme="majorHAnsi" w:cstheme="majorHAnsi"/>
                <w:sz w:val="28"/>
                <w:szCs w:val="28"/>
                <w:lang w:val="lv-LV"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5A" w14:textId="77777777" w:rsidR="00F97E19" w:rsidRPr="00112ACD" w:rsidRDefault="00F97E19"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5B"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w:t>
            </w:r>
            <w:r w:rsidR="00085AD3" w:rsidRPr="00112ACD">
              <w:rPr>
                <w:rFonts w:asciiTheme="majorHAnsi" w:eastAsia="Times New Roman" w:hAnsiTheme="majorHAnsi" w:cstheme="majorHAnsi"/>
                <w:sz w:val="28"/>
                <w:szCs w:val="28"/>
                <w:lang w:val="lv-LV" w:eastAsia="lv-LV"/>
              </w:rPr>
              <w:t>800066</w:t>
            </w:r>
          </w:p>
        </w:tc>
        <w:tc>
          <w:tcPr>
            <w:tcW w:w="1418" w:type="dxa"/>
            <w:tcBorders>
              <w:top w:val="single" w:sz="4" w:space="0" w:color="auto"/>
              <w:left w:val="nil"/>
              <w:bottom w:val="single" w:sz="4" w:space="0" w:color="auto"/>
              <w:right w:val="single" w:sz="4" w:space="0" w:color="auto"/>
            </w:tcBorders>
            <w:shd w:val="clear" w:color="auto" w:fill="auto"/>
            <w:noWrap/>
          </w:tcPr>
          <w:p w14:paraId="195B935C"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w:t>
            </w:r>
            <w:r w:rsidR="00085AD3" w:rsidRPr="00112ACD">
              <w:rPr>
                <w:rFonts w:asciiTheme="majorHAnsi" w:eastAsia="Times New Roman" w:hAnsiTheme="majorHAnsi" w:cstheme="majorHAnsi"/>
                <w:sz w:val="28"/>
                <w:szCs w:val="28"/>
                <w:lang w:val="lv-LV" w:eastAsia="lv-LV"/>
              </w:rPr>
              <w:t>1200</w:t>
            </w:r>
          </w:p>
        </w:tc>
        <w:tc>
          <w:tcPr>
            <w:tcW w:w="2668" w:type="dxa"/>
            <w:tcBorders>
              <w:top w:val="single" w:sz="4" w:space="0" w:color="auto"/>
              <w:left w:val="nil"/>
              <w:bottom w:val="single" w:sz="4" w:space="0" w:color="auto"/>
              <w:right w:val="single" w:sz="4" w:space="0" w:color="auto"/>
            </w:tcBorders>
            <w:vAlign w:val="bottom"/>
          </w:tcPr>
          <w:p w14:paraId="195B935D" w14:textId="77777777" w:rsidR="00F97E19" w:rsidRPr="00112ACD" w:rsidRDefault="00F97E19" w:rsidP="00AA10B6">
            <w:pPr>
              <w:spacing w:after="0" w:line="240" w:lineRule="auto"/>
              <w:rPr>
                <w:rFonts w:asciiTheme="majorHAnsi" w:eastAsia="Times New Roman" w:hAnsiTheme="majorHAnsi" w:cstheme="majorHAnsi"/>
                <w:sz w:val="28"/>
                <w:szCs w:val="28"/>
                <w:lang w:val="lv-LV" w:eastAsia="lv-LV"/>
              </w:rPr>
            </w:pPr>
          </w:p>
        </w:tc>
      </w:tr>
      <w:tr w:rsidR="00F97E19" w:rsidRPr="00112ACD" w14:paraId="195B9364" w14:textId="77777777" w:rsidTr="008929C0">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5F" w14:textId="77777777" w:rsidR="00F97E19"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94</w:t>
            </w:r>
            <w:r w:rsidR="00F97E19" w:rsidRPr="00112ACD">
              <w:rPr>
                <w:rFonts w:asciiTheme="majorHAnsi" w:eastAsia="Times New Roman" w:hAnsiTheme="majorHAnsi" w:cstheme="majorHAnsi"/>
                <w:sz w:val="28"/>
                <w:szCs w:val="28"/>
                <w:lang w:val="lv-LV" w:eastAsia="lv-LV"/>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60" w14:textId="77777777" w:rsidR="00F97E19" w:rsidRPr="00112ACD" w:rsidRDefault="00F97E19"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61"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w:t>
            </w:r>
            <w:r w:rsidR="00085AD3" w:rsidRPr="00112ACD">
              <w:rPr>
                <w:rFonts w:asciiTheme="majorHAnsi" w:eastAsia="Times New Roman" w:hAnsiTheme="majorHAnsi" w:cstheme="majorHAnsi"/>
                <w:sz w:val="28"/>
                <w:szCs w:val="28"/>
                <w:lang w:val="lv-LV" w:eastAsia="lv-LV"/>
              </w:rPr>
              <w:t>1260052</w:t>
            </w:r>
          </w:p>
        </w:tc>
        <w:tc>
          <w:tcPr>
            <w:tcW w:w="1418" w:type="dxa"/>
            <w:tcBorders>
              <w:top w:val="single" w:sz="4" w:space="0" w:color="auto"/>
              <w:left w:val="nil"/>
              <w:bottom w:val="single" w:sz="4" w:space="0" w:color="auto"/>
              <w:right w:val="single" w:sz="4" w:space="0" w:color="auto"/>
            </w:tcBorders>
            <w:shd w:val="clear" w:color="auto" w:fill="auto"/>
            <w:noWrap/>
          </w:tcPr>
          <w:p w14:paraId="195B9362" w14:textId="77777777" w:rsidR="00F97E19" w:rsidRPr="00112ACD" w:rsidRDefault="00F97E19"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0,0</w:t>
            </w:r>
            <w:r w:rsidR="00085AD3" w:rsidRPr="00112ACD">
              <w:rPr>
                <w:rFonts w:asciiTheme="majorHAnsi" w:eastAsia="Times New Roman" w:hAnsiTheme="majorHAnsi" w:cstheme="majorHAnsi"/>
                <w:sz w:val="28"/>
                <w:szCs w:val="28"/>
                <w:lang w:val="lv-LV" w:eastAsia="lv-LV"/>
              </w:rPr>
              <w:t>584</w:t>
            </w:r>
          </w:p>
        </w:tc>
        <w:tc>
          <w:tcPr>
            <w:tcW w:w="2668" w:type="dxa"/>
            <w:tcBorders>
              <w:top w:val="single" w:sz="4" w:space="0" w:color="auto"/>
              <w:left w:val="nil"/>
              <w:bottom w:val="single" w:sz="4" w:space="0" w:color="auto"/>
              <w:right w:val="single" w:sz="4" w:space="0" w:color="auto"/>
            </w:tcBorders>
            <w:vAlign w:val="bottom"/>
          </w:tcPr>
          <w:p w14:paraId="195B9363" w14:textId="77777777" w:rsidR="00F97E19" w:rsidRPr="00112ACD" w:rsidRDefault="00F97E19" w:rsidP="00AA10B6">
            <w:pPr>
              <w:spacing w:after="0" w:line="240" w:lineRule="auto"/>
              <w:rPr>
                <w:rFonts w:asciiTheme="majorHAnsi" w:eastAsia="Times New Roman" w:hAnsiTheme="majorHAnsi" w:cstheme="majorHAnsi"/>
                <w:color w:val="000000"/>
                <w:sz w:val="28"/>
                <w:szCs w:val="28"/>
                <w:lang w:val="lv-LV" w:eastAsia="lv-LV"/>
              </w:rPr>
            </w:pPr>
          </w:p>
        </w:tc>
      </w:tr>
      <w:tr w:rsidR="00085AD3" w:rsidRPr="00112ACD" w14:paraId="195B936A" w14:textId="77777777" w:rsidTr="008929C0">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65" w14:textId="77777777" w:rsidR="00085AD3"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95.</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66" w14:textId="77777777" w:rsidR="00085AD3"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67" w14:textId="77777777" w:rsidR="00085AD3" w:rsidRPr="00112ACD" w:rsidRDefault="002C3073"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01000550044</w:t>
            </w:r>
            <w:r w:rsidR="00137272" w:rsidRPr="008929C0">
              <w:rPr>
                <w:rFonts w:asciiTheme="majorHAnsi" w:eastAsia="Times New Roman" w:hAnsiTheme="majorHAnsi" w:cstheme="majorHAnsi"/>
                <w:sz w:val="28"/>
                <w:szCs w:val="28"/>
                <w:vertAlign w:val="superscript"/>
                <w:lang w:val="lv-LV" w:eastAsia="lv-LV"/>
              </w:rPr>
              <w:t>***</w:t>
            </w:r>
          </w:p>
        </w:tc>
        <w:tc>
          <w:tcPr>
            <w:tcW w:w="1418" w:type="dxa"/>
            <w:tcBorders>
              <w:top w:val="single" w:sz="4" w:space="0" w:color="auto"/>
              <w:left w:val="nil"/>
              <w:bottom w:val="single" w:sz="4" w:space="0" w:color="auto"/>
              <w:right w:val="single" w:sz="4" w:space="0" w:color="auto"/>
            </w:tcBorders>
            <w:shd w:val="clear" w:color="auto" w:fill="auto"/>
            <w:noWrap/>
          </w:tcPr>
          <w:p w14:paraId="195B9368" w14:textId="77777777" w:rsidR="00085AD3" w:rsidRPr="00112ACD" w:rsidRDefault="002C3073"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w:t>
            </w:r>
            <w:r w:rsidR="00536E22" w:rsidRPr="00112ACD">
              <w:rPr>
                <w:rFonts w:asciiTheme="majorHAnsi" w:eastAsia="Times New Roman" w:hAnsiTheme="majorHAnsi" w:cstheme="majorHAnsi"/>
                <w:sz w:val="28"/>
                <w:szCs w:val="28"/>
                <w:lang w:val="lv-LV" w:eastAsia="lv-LV"/>
              </w:rPr>
              <w:t>3280</w:t>
            </w:r>
          </w:p>
        </w:tc>
        <w:tc>
          <w:tcPr>
            <w:tcW w:w="2668" w:type="dxa"/>
            <w:tcBorders>
              <w:top w:val="single" w:sz="4" w:space="0" w:color="auto"/>
              <w:left w:val="nil"/>
              <w:bottom w:val="single" w:sz="4" w:space="0" w:color="auto"/>
              <w:right w:val="single" w:sz="4" w:space="0" w:color="auto"/>
            </w:tcBorders>
            <w:vAlign w:val="bottom"/>
          </w:tcPr>
          <w:p w14:paraId="195B9369" w14:textId="77777777" w:rsidR="00085AD3" w:rsidRPr="00112ACD" w:rsidRDefault="00085AD3" w:rsidP="00AA10B6">
            <w:pPr>
              <w:spacing w:after="0" w:line="240" w:lineRule="auto"/>
              <w:rPr>
                <w:rFonts w:asciiTheme="majorHAnsi" w:eastAsia="Times New Roman" w:hAnsiTheme="majorHAnsi" w:cstheme="majorHAnsi"/>
                <w:color w:val="000000"/>
                <w:sz w:val="28"/>
                <w:szCs w:val="28"/>
                <w:lang w:val="lv-LV" w:eastAsia="lv-LV"/>
              </w:rPr>
            </w:pPr>
          </w:p>
        </w:tc>
      </w:tr>
      <w:tr w:rsidR="00085AD3" w:rsidRPr="00112ACD" w14:paraId="195B9370" w14:textId="77777777" w:rsidTr="007D6AF2">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6B" w14:textId="77777777" w:rsidR="00085AD3"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lastRenderedPageBreak/>
              <w:t>96.</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6C" w14:textId="77777777" w:rsidR="00085AD3" w:rsidRPr="00112ACD" w:rsidRDefault="00085AD3"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6D" w14:textId="77777777" w:rsidR="00085AD3" w:rsidRPr="00112ACD" w:rsidRDefault="00085AD3" w:rsidP="007D6AF2">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01000200003</w:t>
            </w:r>
          </w:p>
        </w:tc>
        <w:tc>
          <w:tcPr>
            <w:tcW w:w="1418" w:type="dxa"/>
            <w:tcBorders>
              <w:top w:val="single" w:sz="4" w:space="0" w:color="auto"/>
              <w:left w:val="nil"/>
              <w:bottom w:val="single" w:sz="4" w:space="0" w:color="auto"/>
              <w:right w:val="single" w:sz="4" w:space="0" w:color="auto"/>
            </w:tcBorders>
            <w:shd w:val="clear" w:color="auto" w:fill="auto"/>
            <w:noWrap/>
          </w:tcPr>
          <w:p w14:paraId="195B936E" w14:textId="77777777" w:rsidR="00085AD3" w:rsidRPr="00112ACD" w:rsidRDefault="00085AD3"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0,0986</w:t>
            </w:r>
          </w:p>
        </w:tc>
        <w:tc>
          <w:tcPr>
            <w:tcW w:w="2668" w:type="dxa"/>
            <w:tcBorders>
              <w:top w:val="single" w:sz="4" w:space="0" w:color="auto"/>
              <w:left w:val="nil"/>
              <w:bottom w:val="single" w:sz="4" w:space="0" w:color="auto"/>
              <w:right w:val="single" w:sz="4" w:space="0" w:color="auto"/>
            </w:tcBorders>
            <w:vAlign w:val="bottom"/>
          </w:tcPr>
          <w:p w14:paraId="195B936F" w14:textId="77777777" w:rsidR="00085AD3" w:rsidRPr="00112ACD" w:rsidRDefault="00085AD3" w:rsidP="00AA10B6">
            <w:pPr>
              <w:spacing w:after="0" w:line="240" w:lineRule="auto"/>
              <w:rPr>
                <w:rFonts w:asciiTheme="majorHAnsi" w:eastAsia="Times New Roman" w:hAnsiTheme="majorHAnsi" w:cstheme="majorHAnsi"/>
                <w:color w:val="000000"/>
                <w:sz w:val="28"/>
                <w:szCs w:val="28"/>
                <w:lang w:val="lv-LV" w:eastAsia="lv-LV"/>
              </w:rPr>
            </w:pPr>
          </w:p>
        </w:tc>
      </w:tr>
      <w:tr w:rsidR="007010DA" w:rsidRPr="00112ACD" w14:paraId="195B9377" w14:textId="77777777" w:rsidTr="007D6AF2">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71" w14:textId="77777777" w:rsidR="007010DA" w:rsidRPr="00112ACD" w:rsidRDefault="007010DA"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97.</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72" w14:textId="77777777" w:rsidR="007010DA" w:rsidRPr="00112ACD" w:rsidRDefault="007010DA"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73" w14:textId="77777777" w:rsidR="007010DA" w:rsidRPr="00112ACD" w:rsidRDefault="007010DA" w:rsidP="007D6AF2">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01000570014</w:t>
            </w:r>
          </w:p>
          <w:p w14:paraId="195B9374" w14:textId="20358E52" w:rsidR="007010DA" w:rsidRPr="00112ACD" w:rsidRDefault="007010DA" w:rsidP="007D6AF2">
            <w:pPr>
              <w:spacing w:after="0" w:line="240" w:lineRule="auto"/>
              <w:jc w:val="center"/>
              <w:rPr>
                <w:rFonts w:asciiTheme="majorHAnsi" w:eastAsia="Times New Roman" w:hAnsiTheme="majorHAnsi" w:cstheme="majorHAnsi"/>
                <w:sz w:val="28"/>
                <w:szCs w:val="28"/>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tcPr>
          <w:p w14:paraId="66F9AFB6" w14:textId="77777777" w:rsidR="007010DA" w:rsidRDefault="007010DA"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0,1249</w:t>
            </w:r>
          </w:p>
          <w:p w14:paraId="195B9375" w14:textId="530FCCED" w:rsidR="007D6AF2" w:rsidRPr="00112ACD" w:rsidRDefault="007D6AF2" w:rsidP="008929C0">
            <w:pPr>
              <w:spacing w:after="0" w:line="240" w:lineRule="auto"/>
              <w:jc w:val="center"/>
              <w:rPr>
                <w:rFonts w:asciiTheme="majorHAnsi" w:eastAsia="Times New Roman" w:hAnsiTheme="majorHAnsi" w:cstheme="majorHAnsi"/>
                <w:sz w:val="28"/>
                <w:szCs w:val="28"/>
                <w:lang w:val="lv-LV" w:eastAsia="lv-LV"/>
              </w:rPr>
            </w:pPr>
            <w:r>
              <w:rPr>
                <w:rFonts w:asciiTheme="majorHAnsi" w:eastAsia="Times New Roman" w:hAnsiTheme="majorHAnsi" w:cstheme="majorHAnsi"/>
                <w:sz w:val="28"/>
                <w:szCs w:val="28"/>
                <w:lang w:val="lv-LV" w:eastAsia="lv-LV"/>
              </w:rPr>
              <w:t>(</w:t>
            </w:r>
            <w:r w:rsidRPr="00112ACD">
              <w:rPr>
                <w:rFonts w:asciiTheme="majorHAnsi" w:eastAsia="Times New Roman" w:hAnsiTheme="majorHAnsi" w:cstheme="majorHAnsi"/>
                <w:sz w:val="28"/>
                <w:szCs w:val="28"/>
                <w:lang w:val="lv-LV" w:eastAsia="lv-LV"/>
              </w:rPr>
              <w:t>4/45 domājamās daļas</w:t>
            </w:r>
            <w:r>
              <w:rPr>
                <w:rFonts w:asciiTheme="majorHAnsi" w:eastAsia="Times New Roman" w:hAnsiTheme="majorHAnsi" w:cstheme="majorHAnsi"/>
                <w:sz w:val="28"/>
                <w:szCs w:val="28"/>
                <w:lang w:val="lv-LV" w:eastAsia="lv-LV"/>
              </w:rPr>
              <w:t>)</w:t>
            </w:r>
          </w:p>
        </w:tc>
        <w:tc>
          <w:tcPr>
            <w:tcW w:w="2668" w:type="dxa"/>
            <w:tcBorders>
              <w:top w:val="single" w:sz="4" w:space="0" w:color="auto"/>
              <w:left w:val="nil"/>
              <w:bottom w:val="single" w:sz="4" w:space="0" w:color="auto"/>
              <w:right w:val="single" w:sz="4" w:space="0" w:color="auto"/>
            </w:tcBorders>
            <w:vAlign w:val="bottom"/>
          </w:tcPr>
          <w:p w14:paraId="195B9376" w14:textId="77777777" w:rsidR="007010DA" w:rsidRPr="00112ACD" w:rsidRDefault="007010DA" w:rsidP="00AA10B6">
            <w:pPr>
              <w:spacing w:after="0" w:line="240" w:lineRule="auto"/>
              <w:rPr>
                <w:rFonts w:asciiTheme="majorHAnsi" w:eastAsia="Times New Roman" w:hAnsiTheme="majorHAnsi" w:cstheme="majorHAnsi"/>
                <w:color w:val="000000"/>
                <w:sz w:val="28"/>
                <w:szCs w:val="28"/>
                <w:lang w:val="lv-LV" w:eastAsia="lv-LV"/>
              </w:rPr>
            </w:pPr>
          </w:p>
        </w:tc>
      </w:tr>
      <w:tr w:rsidR="00F82302" w:rsidRPr="00112ACD" w14:paraId="195B937D" w14:textId="77777777" w:rsidTr="007D6AF2">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78" w14:textId="77777777" w:rsidR="00F82302" w:rsidRPr="00112ACD" w:rsidRDefault="00F82302"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98.</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79" w14:textId="77777777" w:rsidR="00F82302" w:rsidRPr="00112ACD" w:rsidRDefault="00F82302"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7A" w14:textId="77777777" w:rsidR="00F82302" w:rsidRPr="00112ACD" w:rsidRDefault="00F82302" w:rsidP="007D6AF2">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01000872084</w:t>
            </w:r>
          </w:p>
        </w:tc>
        <w:tc>
          <w:tcPr>
            <w:tcW w:w="1418" w:type="dxa"/>
            <w:tcBorders>
              <w:top w:val="single" w:sz="4" w:space="0" w:color="auto"/>
              <w:left w:val="nil"/>
              <w:bottom w:val="single" w:sz="4" w:space="0" w:color="auto"/>
              <w:right w:val="single" w:sz="4" w:space="0" w:color="auto"/>
            </w:tcBorders>
            <w:shd w:val="clear" w:color="auto" w:fill="auto"/>
            <w:noWrap/>
          </w:tcPr>
          <w:p w14:paraId="195B937B" w14:textId="77777777" w:rsidR="00F82302" w:rsidRPr="00112ACD" w:rsidRDefault="00F82302"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0,0834</w:t>
            </w:r>
          </w:p>
        </w:tc>
        <w:tc>
          <w:tcPr>
            <w:tcW w:w="2668" w:type="dxa"/>
            <w:tcBorders>
              <w:top w:val="single" w:sz="4" w:space="0" w:color="auto"/>
              <w:left w:val="nil"/>
              <w:bottom w:val="single" w:sz="4" w:space="0" w:color="auto"/>
              <w:right w:val="single" w:sz="4" w:space="0" w:color="auto"/>
            </w:tcBorders>
            <w:vAlign w:val="bottom"/>
          </w:tcPr>
          <w:p w14:paraId="195B937C" w14:textId="77777777" w:rsidR="00F82302" w:rsidRPr="00112ACD" w:rsidRDefault="00F82302" w:rsidP="00AA10B6">
            <w:pPr>
              <w:spacing w:after="0" w:line="240" w:lineRule="auto"/>
              <w:rPr>
                <w:rFonts w:asciiTheme="majorHAnsi" w:eastAsia="Times New Roman" w:hAnsiTheme="majorHAnsi" w:cstheme="majorHAnsi"/>
                <w:color w:val="000000"/>
                <w:sz w:val="28"/>
                <w:szCs w:val="28"/>
                <w:lang w:val="lv-LV" w:eastAsia="lv-LV"/>
              </w:rPr>
            </w:pPr>
          </w:p>
        </w:tc>
      </w:tr>
      <w:tr w:rsidR="00C52818" w:rsidRPr="00112ACD" w14:paraId="195B9383" w14:textId="77777777" w:rsidTr="007D6AF2">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7E" w14:textId="77777777" w:rsidR="00C52818" w:rsidRPr="00112ACD" w:rsidRDefault="00C52818"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99.</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7F" w14:textId="77777777" w:rsidR="00C52818" w:rsidRPr="00112ACD" w:rsidRDefault="00C52818"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80" w14:textId="77777777" w:rsidR="00C52818" w:rsidRPr="00112ACD" w:rsidRDefault="00C52818" w:rsidP="007D6AF2">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01001130050</w:t>
            </w:r>
            <w:r w:rsidR="008B1E2B" w:rsidRPr="008929C0">
              <w:rPr>
                <w:rFonts w:ascii="Times New Roman" w:hAnsi="Times New Roman"/>
                <w:sz w:val="28"/>
                <w:szCs w:val="28"/>
                <w:vertAlign w:val="superscript"/>
              </w:rPr>
              <w:t>**</w:t>
            </w:r>
          </w:p>
        </w:tc>
        <w:tc>
          <w:tcPr>
            <w:tcW w:w="1418" w:type="dxa"/>
            <w:tcBorders>
              <w:top w:val="single" w:sz="4" w:space="0" w:color="auto"/>
              <w:left w:val="nil"/>
              <w:bottom w:val="single" w:sz="4" w:space="0" w:color="auto"/>
              <w:right w:val="single" w:sz="4" w:space="0" w:color="auto"/>
            </w:tcBorders>
            <w:shd w:val="clear" w:color="auto" w:fill="auto"/>
            <w:noWrap/>
          </w:tcPr>
          <w:p w14:paraId="195B9381" w14:textId="77777777" w:rsidR="00C52818" w:rsidRPr="00112ACD" w:rsidRDefault="00C52818"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0,1300</w:t>
            </w:r>
          </w:p>
        </w:tc>
        <w:tc>
          <w:tcPr>
            <w:tcW w:w="2668" w:type="dxa"/>
            <w:tcBorders>
              <w:top w:val="single" w:sz="4" w:space="0" w:color="auto"/>
              <w:left w:val="nil"/>
              <w:bottom w:val="single" w:sz="4" w:space="0" w:color="auto"/>
              <w:right w:val="single" w:sz="4" w:space="0" w:color="auto"/>
            </w:tcBorders>
            <w:vAlign w:val="bottom"/>
          </w:tcPr>
          <w:p w14:paraId="195B9382" w14:textId="77777777" w:rsidR="00C52818" w:rsidRPr="00112ACD" w:rsidRDefault="00C52818" w:rsidP="00AA10B6">
            <w:pPr>
              <w:spacing w:after="0" w:line="240" w:lineRule="auto"/>
              <w:rPr>
                <w:rFonts w:asciiTheme="majorHAnsi" w:eastAsia="Times New Roman" w:hAnsiTheme="majorHAnsi" w:cstheme="majorHAnsi"/>
                <w:color w:val="000000"/>
                <w:sz w:val="28"/>
                <w:szCs w:val="28"/>
                <w:lang w:val="lv-LV" w:eastAsia="lv-LV"/>
              </w:rPr>
            </w:pPr>
          </w:p>
        </w:tc>
      </w:tr>
      <w:tr w:rsidR="005D0D8D" w:rsidRPr="00112ACD" w14:paraId="195B9389" w14:textId="77777777" w:rsidTr="007D6AF2">
        <w:trPr>
          <w:trHeight w:val="240"/>
          <w:jc w:val="center"/>
        </w:trPr>
        <w:tc>
          <w:tcPr>
            <w:tcW w:w="827" w:type="dxa"/>
            <w:tcBorders>
              <w:top w:val="single" w:sz="4" w:space="0" w:color="auto"/>
              <w:left w:val="single" w:sz="4" w:space="0" w:color="auto"/>
              <w:bottom w:val="single" w:sz="4" w:space="0" w:color="auto"/>
              <w:right w:val="single" w:sz="4" w:space="0" w:color="auto"/>
            </w:tcBorders>
          </w:tcPr>
          <w:p w14:paraId="195B9384" w14:textId="77777777" w:rsidR="005D0D8D" w:rsidRPr="00112ACD" w:rsidRDefault="005D0D8D"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95B9385" w14:textId="77777777" w:rsidR="005D0D8D" w:rsidRPr="00112ACD" w:rsidRDefault="005D0D8D" w:rsidP="00AA10B6">
            <w:pPr>
              <w:spacing w:after="0" w:line="240" w:lineRule="auto"/>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Rīga</w:t>
            </w:r>
          </w:p>
        </w:tc>
        <w:tc>
          <w:tcPr>
            <w:tcW w:w="1842" w:type="dxa"/>
            <w:tcBorders>
              <w:top w:val="single" w:sz="4" w:space="0" w:color="auto"/>
              <w:left w:val="nil"/>
              <w:bottom w:val="single" w:sz="4" w:space="0" w:color="auto"/>
              <w:right w:val="single" w:sz="4" w:space="0" w:color="auto"/>
            </w:tcBorders>
            <w:shd w:val="clear" w:color="auto" w:fill="auto"/>
            <w:noWrap/>
          </w:tcPr>
          <w:p w14:paraId="195B9386" w14:textId="77777777" w:rsidR="005D0D8D" w:rsidRPr="00112ACD" w:rsidRDefault="008F0B23" w:rsidP="007D6AF2">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01000580009</w:t>
            </w:r>
          </w:p>
        </w:tc>
        <w:tc>
          <w:tcPr>
            <w:tcW w:w="1418" w:type="dxa"/>
            <w:tcBorders>
              <w:top w:val="single" w:sz="4" w:space="0" w:color="auto"/>
              <w:left w:val="nil"/>
              <w:bottom w:val="single" w:sz="4" w:space="0" w:color="auto"/>
              <w:right w:val="single" w:sz="4" w:space="0" w:color="auto"/>
            </w:tcBorders>
            <w:shd w:val="clear" w:color="auto" w:fill="auto"/>
            <w:noWrap/>
          </w:tcPr>
          <w:p w14:paraId="195B9387" w14:textId="77777777" w:rsidR="005D0D8D" w:rsidRPr="00112ACD" w:rsidRDefault="008F0B23" w:rsidP="008929C0">
            <w:pPr>
              <w:spacing w:after="0" w:line="240" w:lineRule="auto"/>
              <w:jc w:val="center"/>
              <w:rPr>
                <w:rFonts w:asciiTheme="majorHAnsi" w:eastAsia="Times New Roman" w:hAnsiTheme="majorHAnsi" w:cstheme="majorHAnsi"/>
                <w:sz w:val="28"/>
                <w:szCs w:val="28"/>
                <w:lang w:val="lv-LV" w:eastAsia="lv-LV"/>
              </w:rPr>
            </w:pPr>
            <w:r w:rsidRPr="00112ACD">
              <w:rPr>
                <w:rFonts w:asciiTheme="majorHAnsi" w:eastAsia="Times New Roman" w:hAnsiTheme="majorHAnsi" w:cstheme="majorHAnsi"/>
                <w:sz w:val="28"/>
                <w:szCs w:val="28"/>
                <w:lang w:val="lv-LV" w:eastAsia="lv-LV"/>
              </w:rPr>
              <w:t>0,0538</w:t>
            </w:r>
          </w:p>
        </w:tc>
        <w:tc>
          <w:tcPr>
            <w:tcW w:w="2668" w:type="dxa"/>
            <w:tcBorders>
              <w:top w:val="single" w:sz="4" w:space="0" w:color="auto"/>
              <w:left w:val="nil"/>
              <w:bottom w:val="single" w:sz="4" w:space="0" w:color="auto"/>
              <w:right w:val="single" w:sz="4" w:space="0" w:color="auto"/>
            </w:tcBorders>
            <w:vAlign w:val="bottom"/>
          </w:tcPr>
          <w:p w14:paraId="195B9388" w14:textId="77C1B53D" w:rsidR="005D0D8D" w:rsidRPr="00112ACD" w:rsidRDefault="008163AA" w:rsidP="008929C0">
            <w:pPr>
              <w:spacing w:after="0" w:line="240" w:lineRule="auto"/>
              <w:jc w:val="right"/>
              <w:rPr>
                <w:rFonts w:asciiTheme="majorHAnsi" w:eastAsia="Times New Roman" w:hAnsiTheme="majorHAnsi" w:cstheme="majorHAnsi"/>
                <w:color w:val="000000"/>
                <w:sz w:val="28"/>
                <w:szCs w:val="28"/>
                <w:lang w:val="lv-LV" w:eastAsia="lv-LV"/>
              </w:rPr>
            </w:pPr>
            <w:r>
              <w:rPr>
                <w:rFonts w:asciiTheme="majorHAnsi" w:eastAsia="Times New Roman" w:hAnsiTheme="majorHAnsi" w:cstheme="majorHAnsi"/>
                <w:color w:val="000000"/>
                <w:sz w:val="28"/>
                <w:szCs w:val="28"/>
                <w:lang w:val="lv-LV" w:eastAsia="lv-LV"/>
              </w:rPr>
              <w:t>"</w:t>
            </w:r>
          </w:p>
        </w:tc>
      </w:tr>
    </w:tbl>
    <w:p w14:paraId="195B9394" w14:textId="77777777" w:rsidR="00F97E19" w:rsidRPr="00112ACD" w:rsidRDefault="00F97E19" w:rsidP="00AA10B6">
      <w:pPr>
        <w:spacing w:after="0" w:line="240" w:lineRule="auto"/>
        <w:rPr>
          <w:rFonts w:asciiTheme="majorHAnsi" w:hAnsiTheme="majorHAnsi" w:cstheme="majorHAnsi"/>
          <w:sz w:val="28"/>
          <w:szCs w:val="28"/>
        </w:rPr>
      </w:pPr>
    </w:p>
    <w:p w14:paraId="195B9395" w14:textId="44F06852" w:rsidR="00137272" w:rsidRDefault="00112ACD" w:rsidP="00AA10B6">
      <w:pPr>
        <w:spacing w:after="0" w:line="240" w:lineRule="auto"/>
        <w:ind w:firstLine="720"/>
        <w:rPr>
          <w:rFonts w:asciiTheme="majorHAnsi" w:hAnsiTheme="majorHAnsi" w:cstheme="majorHAnsi"/>
          <w:sz w:val="28"/>
          <w:szCs w:val="28"/>
        </w:rPr>
      </w:pPr>
      <w:r w:rsidRPr="00112ACD">
        <w:rPr>
          <w:rFonts w:asciiTheme="majorHAnsi" w:hAnsiTheme="majorHAnsi" w:cstheme="majorHAnsi"/>
          <w:sz w:val="28"/>
          <w:szCs w:val="28"/>
          <w:lang w:val="lv-LV"/>
        </w:rPr>
        <w:t xml:space="preserve">3. </w:t>
      </w:r>
      <w:r w:rsidR="00137272" w:rsidRPr="00112ACD">
        <w:rPr>
          <w:rFonts w:asciiTheme="majorHAnsi" w:hAnsiTheme="majorHAnsi" w:cstheme="majorHAnsi"/>
          <w:sz w:val="28"/>
          <w:szCs w:val="28"/>
          <w:lang w:val="lv-LV"/>
        </w:rPr>
        <w:t>Papildināt</w:t>
      </w:r>
      <w:r w:rsidR="00137272" w:rsidRPr="00112ACD">
        <w:rPr>
          <w:rFonts w:asciiTheme="majorHAnsi" w:hAnsiTheme="majorHAnsi" w:cstheme="majorHAnsi"/>
          <w:sz w:val="28"/>
          <w:szCs w:val="28"/>
        </w:rPr>
        <w:t xml:space="preserve"> 11.pielikum</w:t>
      </w:r>
      <w:r w:rsidR="008163AA">
        <w:rPr>
          <w:rFonts w:asciiTheme="majorHAnsi" w:hAnsiTheme="majorHAnsi" w:cstheme="majorHAnsi"/>
          <w:sz w:val="28"/>
          <w:szCs w:val="28"/>
        </w:rPr>
        <w:t>u</w:t>
      </w:r>
      <w:r w:rsidR="00137272" w:rsidRPr="00112ACD">
        <w:rPr>
          <w:rFonts w:asciiTheme="majorHAnsi" w:hAnsiTheme="majorHAnsi" w:cstheme="majorHAnsi"/>
          <w:sz w:val="28"/>
          <w:szCs w:val="28"/>
        </w:rPr>
        <w:t xml:space="preserve"> </w:t>
      </w:r>
      <w:r w:rsidR="00137272" w:rsidRPr="00112ACD">
        <w:rPr>
          <w:rFonts w:asciiTheme="majorHAnsi" w:hAnsiTheme="majorHAnsi" w:cstheme="majorHAnsi"/>
          <w:sz w:val="28"/>
          <w:szCs w:val="28"/>
          <w:lang w:val="lv-LV"/>
        </w:rPr>
        <w:t>ar</w:t>
      </w:r>
      <w:r w:rsidR="00137272" w:rsidRPr="00112ACD">
        <w:rPr>
          <w:rFonts w:asciiTheme="majorHAnsi" w:hAnsiTheme="majorHAnsi" w:cstheme="majorHAnsi"/>
          <w:sz w:val="28"/>
          <w:szCs w:val="28"/>
        </w:rPr>
        <w:t xml:space="preserve"> 3.piezīmi </w:t>
      </w:r>
      <w:r w:rsidR="00137272" w:rsidRPr="00112ACD">
        <w:rPr>
          <w:rFonts w:asciiTheme="majorHAnsi" w:hAnsiTheme="majorHAnsi" w:cstheme="majorHAnsi"/>
          <w:sz w:val="28"/>
          <w:szCs w:val="28"/>
          <w:lang w:val="lv-LV"/>
        </w:rPr>
        <w:t>šādā</w:t>
      </w:r>
      <w:r w:rsidR="00137272" w:rsidRPr="00112ACD">
        <w:rPr>
          <w:rFonts w:asciiTheme="majorHAnsi" w:hAnsiTheme="majorHAnsi" w:cstheme="majorHAnsi"/>
          <w:sz w:val="28"/>
          <w:szCs w:val="28"/>
        </w:rPr>
        <w:t xml:space="preserve"> </w:t>
      </w:r>
      <w:r w:rsidR="00137272" w:rsidRPr="00112ACD">
        <w:rPr>
          <w:rFonts w:asciiTheme="majorHAnsi" w:hAnsiTheme="majorHAnsi" w:cstheme="majorHAnsi"/>
          <w:sz w:val="28"/>
          <w:szCs w:val="28"/>
          <w:lang w:val="lv-LV"/>
        </w:rPr>
        <w:t>redakcijā</w:t>
      </w:r>
      <w:r w:rsidR="00137272" w:rsidRPr="00112ACD">
        <w:rPr>
          <w:rFonts w:asciiTheme="majorHAnsi" w:hAnsiTheme="majorHAnsi" w:cstheme="majorHAnsi"/>
          <w:sz w:val="28"/>
          <w:szCs w:val="28"/>
        </w:rPr>
        <w:t>:</w:t>
      </w:r>
    </w:p>
    <w:p w14:paraId="07AA3F94" w14:textId="77777777" w:rsidR="00AA10B6" w:rsidRPr="00112ACD" w:rsidRDefault="00AA10B6" w:rsidP="00AA10B6">
      <w:pPr>
        <w:spacing w:after="0" w:line="240" w:lineRule="auto"/>
        <w:ind w:firstLine="720"/>
        <w:rPr>
          <w:rFonts w:asciiTheme="majorHAnsi" w:hAnsiTheme="majorHAnsi" w:cstheme="majorHAnsi"/>
          <w:sz w:val="28"/>
          <w:szCs w:val="28"/>
        </w:rPr>
      </w:pPr>
    </w:p>
    <w:p w14:paraId="195B9396" w14:textId="6B0136CA" w:rsidR="00137272" w:rsidRPr="008655B3" w:rsidRDefault="00AA10B6" w:rsidP="00AA10B6">
      <w:pPr>
        <w:pStyle w:val="ListParagraph"/>
        <w:spacing w:after="0" w:line="240" w:lineRule="auto"/>
        <w:ind w:left="0" w:firstLine="709"/>
        <w:jc w:val="both"/>
        <w:rPr>
          <w:rFonts w:asciiTheme="majorHAnsi" w:hAnsiTheme="majorHAnsi" w:cstheme="majorHAnsi"/>
          <w:sz w:val="24"/>
          <w:szCs w:val="28"/>
          <w:lang w:val="lv-LV"/>
        </w:rPr>
      </w:pPr>
      <w:r w:rsidRPr="008655B3">
        <w:rPr>
          <w:rFonts w:asciiTheme="majorHAnsi" w:hAnsiTheme="majorHAnsi" w:cstheme="majorHAnsi"/>
          <w:sz w:val="24"/>
          <w:szCs w:val="28"/>
          <w:lang w:val="lv-LV"/>
        </w:rPr>
        <w:t>"</w:t>
      </w:r>
      <w:r w:rsidR="00137272" w:rsidRPr="008655B3">
        <w:rPr>
          <w:rFonts w:asciiTheme="majorHAnsi" w:hAnsiTheme="majorHAnsi" w:cstheme="majorHAnsi"/>
          <w:sz w:val="24"/>
          <w:szCs w:val="28"/>
          <w:lang w:val="lv-LV"/>
        </w:rPr>
        <w:t xml:space="preserve">3. </w:t>
      </w:r>
      <w:r w:rsidR="00137272" w:rsidRPr="008929C0">
        <w:rPr>
          <w:rFonts w:asciiTheme="majorHAnsi" w:hAnsiTheme="majorHAnsi" w:cstheme="majorHAnsi"/>
          <w:sz w:val="24"/>
          <w:szCs w:val="28"/>
          <w:vertAlign w:val="superscript"/>
          <w:lang w:val="lv-LV"/>
        </w:rPr>
        <w:t xml:space="preserve">*** </w:t>
      </w:r>
      <w:r w:rsidR="007E7503" w:rsidRPr="008655B3">
        <w:rPr>
          <w:rFonts w:asciiTheme="majorHAnsi" w:hAnsiTheme="majorHAnsi" w:cstheme="majorHAnsi"/>
          <w:sz w:val="24"/>
          <w:szCs w:val="28"/>
          <w:lang w:val="lv-LV"/>
        </w:rPr>
        <w:t xml:space="preserve">Platībā, </w:t>
      </w:r>
      <w:r w:rsidR="007D6AF2">
        <w:rPr>
          <w:rFonts w:asciiTheme="majorHAnsi" w:hAnsiTheme="majorHAnsi" w:cstheme="majorHAnsi"/>
          <w:sz w:val="24"/>
          <w:szCs w:val="28"/>
          <w:lang w:val="lv-LV"/>
        </w:rPr>
        <w:t>kura</w:t>
      </w:r>
      <w:r w:rsidR="007E7503" w:rsidRPr="008655B3">
        <w:rPr>
          <w:rFonts w:asciiTheme="majorHAnsi" w:hAnsiTheme="majorHAnsi" w:cstheme="majorHAnsi"/>
          <w:sz w:val="24"/>
          <w:szCs w:val="28"/>
          <w:lang w:val="lv-LV"/>
        </w:rPr>
        <w:t xml:space="preserve"> atrodas ārpus ielu teritorijas, kas noteikta saskaņā ar Rīgas domes </w:t>
      </w:r>
      <w:r w:rsidR="009C424A">
        <w:rPr>
          <w:rFonts w:asciiTheme="majorHAnsi" w:hAnsiTheme="majorHAnsi" w:cstheme="majorHAnsi"/>
          <w:sz w:val="24"/>
          <w:szCs w:val="28"/>
          <w:lang w:val="lv-LV"/>
        </w:rPr>
        <w:t xml:space="preserve">2005.gada 20.decembra </w:t>
      </w:r>
      <w:r w:rsidR="007E7503" w:rsidRPr="008655B3">
        <w:rPr>
          <w:rFonts w:asciiTheme="majorHAnsi" w:hAnsiTheme="majorHAnsi" w:cstheme="majorHAnsi"/>
          <w:sz w:val="24"/>
          <w:szCs w:val="28"/>
          <w:lang w:val="lv-LV"/>
        </w:rPr>
        <w:t xml:space="preserve">saistošajiem noteikumiem Nr.34 </w:t>
      </w:r>
      <w:r w:rsidRPr="008655B3">
        <w:rPr>
          <w:rFonts w:asciiTheme="majorHAnsi" w:hAnsiTheme="majorHAnsi" w:cstheme="majorHAnsi"/>
          <w:sz w:val="24"/>
          <w:szCs w:val="28"/>
          <w:lang w:val="lv-LV"/>
        </w:rPr>
        <w:t>"</w:t>
      </w:r>
      <w:r w:rsidR="007E7503" w:rsidRPr="008655B3">
        <w:rPr>
          <w:rFonts w:asciiTheme="majorHAnsi" w:hAnsiTheme="majorHAnsi" w:cstheme="majorHAnsi"/>
          <w:sz w:val="24"/>
          <w:szCs w:val="28"/>
          <w:lang w:val="lv-LV"/>
        </w:rPr>
        <w:t>Rīgas teritorijas izmantošanas un apbūves noteikumi</w:t>
      </w:r>
      <w:r w:rsidRPr="008655B3">
        <w:rPr>
          <w:rFonts w:asciiTheme="majorHAnsi" w:hAnsiTheme="majorHAnsi" w:cstheme="majorHAnsi"/>
          <w:sz w:val="24"/>
          <w:szCs w:val="28"/>
          <w:lang w:val="lv-LV"/>
        </w:rPr>
        <w:t>"</w:t>
      </w:r>
      <w:r w:rsidR="007E7503" w:rsidRPr="008655B3">
        <w:rPr>
          <w:rFonts w:asciiTheme="majorHAnsi" w:hAnsiTheme="majorHAnsi" w:cstheme="majorHAnsi"/>
          <w:sz w:val="24"/>
          <w:szCs w:val="28"/>
          <w:lang w:val="lv-LV"/>
        </w:rPr>
        <w:t xml:space="preserve"> </w:t>
      </w:r>
      <w:r w:rsidR="009C424A">
        <w:rPr>
          <w:rFonts w:asciiTheme="majorHAnsi" w:hAnsiTheme="majorHAnsi" w:cstheme="majorHAnsi"/>
          <w:sz w:val="24"/>
          <w:szCs w:val="28"/>
          <w:lang w:val="lv-LV"/>
        </w:rPr>
        <w:t>(</w:t>
      </w:r>
      <w:r w:rsidR="007E7503" w:rsidRPr="008655B3">
        <w:rPr>
          <w:rFonts w:asciiTheme="majorHAnsi" w:hAnsiTheme="majorHAnsi" w:cstheme="majorHAnsi"/>
          <w:sz w:val="24"/>
          <w:szCs w:val="28"/>
          <w:lang w:val="lv-LV"/>
        </w:rPr>
        <w:t xml:space="preserve">17.pielikuma </w:t>
      </w:r>
      <w:r w:rsidRPr="008655B3">
        <w:rPr>
          <w:rFonts w:asciiTheme="majorHAnsi" w:hAnsiTheme="majorHAnsi" w:cstheme="majorHAnsi"/>
          <w:sz w:val="24"/>
          <w:szCs w:val="28"/>
          <w:lang w:val="lv-LV"/>
        </w:rPr>
        <w:t>"</w:t>
      </w:r>
      <w:r w:rsidR="007E7503" w:rsidRPr="008655B3">
        <w:rPr>
          <w:rFonts w:asciiTheme="majorHAnsi" w:hAnsiTheme="majorHAnsi" w:cstheme="majorHAnsi"/>
          <w:sz w:val="24"/>
          <w:szCs w:val="28"/>
          <w:lang w:val="lv-LV"/>
        </w:rPr>
        <w:t>Galvenās aizsargjoslas un citi zemesgabalu izmantošanas aprobežojumi M 1:10000</w:t>
      </w:r>
      <w:r w:rsidRPr="008655B3">
        <w:rPr>
          <w:rFonts w:asciiTheme="majorHAnsi" w:hAnsiTheme="majorHAnsi" w:cstheme="majorHAnsi"/>
          <w:sz w:val="24"/>
          <w:szCs w:val="28"/>
          <w:lang w:val="lv-LV"/>
        </w:rPr>
        <w:t>"</w:t>
      </w:r>
      <w:r w:rsidR="007E7503" w:rsidRPr="008655B3">
        <w:rPr>
          <w:rFonts w:asciiTheme="majorHAnsi" w:hAnsiTheme="majorHAnsi" w:cstheme="majorHAnsi"/>
          <w:sz w:val="24"/>
          <w:szCs w:val="28"/>
          <w:lang w:val="lv-LV"/>
        </w:rPr>
        <w:t xml:space="preserve"> daļ</w:t>
      </w:r>
      <w:r w:rsidR="009C424A">
        <w:rPr>
          <w:rFonts w:asciiTheme="majorHAnsi" w:hAnsiTheme="majorHAnsi" w:cstheme="majorHAnsi"/>
          <w:sz w:val="24"/>
          <w:szCs w:val="28"/>
          <w:lang w:val="lv-LV"/>
        </w:rPr>
        <w:t>a</w:t>
      </w:r>
      <w:r w:rsidR="007E7503" w:rsidRPr="008655B3">
        <w:rPr>
          <w:rFonts w:asciiTheme="majorHAnsi" w:hAnsiTheme="majorHAnsi" w:cstheme="majorHAnsi"/>
          <w:sz w:val="24"/>
          <w:szCs w:val="28"/>
          <w:lang w:val="lv-LV"/>
        </w:rPr>
        <w:t xml:space="preserve"> </w:t>
      </w:r>
      <w:r w:rsidRPr="008655B3">
        <w:rPr>
          <w:rFonts w:asciiTheme="majorHAnsi" w:hAnsiTheme="majorHAnsi" w:cstheme="majorHAnsi"/>
          <w:sz w:val="24"/>
          <w:szCs w:val="28"/>
          <w:lang w:val="lv-LV"/>
        </w:rPr>
        <w:t>"</w:t>
      </w:r>
      <w:r w:rsidR="007E7503" w:rsidRPr="008655B3">
        <w:rPr>
          <w:rFonts w:asciiTheme="majorHAnsi" w:hAnsiTheme="majorHAnsi" w:cstheme="majorHAnsi"/>
          <w:sz w:val="24"/>
          <w:szCs w:val="28"/>
          <w:lang w:val="lv-LV"/>
        </w:rPr>
        <w:t>Sarkanās līnijas</w:t>
      </w:r>
      <w:r w:rsidRPr="008655B3">
        <w:rPr>
          <w:rFonts w:asciiTheme="majorHAnsi" w:hAnsiTheme="majorHAnsi" w:cstheme="majorHAnsi"/>
          <w:sz w:val="24"/>
          <w:szCs w:val="28"/>
          <w:lang w:val="lv-LV"/>
        </w:rPr>
        <w:t>"</w:t>
      </w:r>
      <w:r w:rsidR="009C424A">
        <w:rPr>
          <w:rFonts w:asciiTheme="majorHAnsi" w:hAnsiTheme="majorHAnsi" w:cstheme="majorHAnsi"/>
          <w:sz w:val="24"/>
          <w:szCs w:val="28"/>
          <w:lang w:val="lv-LV"/>
        </w:rPr>
        <w:t>)."</w:t>
      </w:r>
    </w:p>
    <w:p w14:paraId="195B9397" w14:textId="77777777" w:rsidR="00137272" w:rsidRPr="00112ACD" w:rsidRDefault="00137272" w:rsidP="00AA10B6">
      <w:pPr>
        <w:pStyle w:val="ListParagraph"/>
        <w:spacing w:after="0" w:line="240" w:lineRule="auto"/>
        <w:ind w:left="1069"/>
        <w:jc w:val="both"/>
        <w:rPr>
          <w:rFonts w:asciiTheme="majorHAnsi" w:hAnsiTheme="majorHAnsi" w:cstheme="majorHAnsi"/>
          <w:sz w:val="28"/>
          <w:szCs w:val="28"/>
        </w:rPr>
      </w:pPr>
    </w:p>
    <w:p w14:paraId="195B9398" w14:textId="77777777" w:rsidR="00CD146C" w:rsidRDefault="00CD146C" w:rsidP="00AA10B6">
      <w:pPr>
        <w:spacing w:after="0" w:line="240" w:lineRule="auto"/>
        <w:rPr>
          <w:rFonts w:asciiTheme="majorHAnsi" w:hAnsiTheme="majorHAnsi" w:cstheme="majorHAnsi"/>
          <w:sz w:val="28"/>
          <w:szCs w:val="28"/>
        </w:rPr>
      </w:pPr>
    </w:p>
    <w:p w14:paraId="6B6A265E" w14:textId="77777777" w:rsidR="00AA10B6" w:rsidRPr="00112ACD" w:rsidRDefault="00AA10B6" w:rsidP="00AA10B6">
      <w:pPr>
        <w:spacing w:after="0" w:line="240" w:lineRule="auto"/>
        <w:rPr>
          <w:rFonts w:asciiTheme="majorHAnsi" w:hAnsiTheme="majorHAnsi" w:cstheme="majorHAnsi"/>
          <w:sz w:val="28"/>
          <w:szCs w:val="28"/>
        </w:rPr>
      </w:pPr>
    </w:p>
    <w:p w14:paraId="299CD8DE" w14:textId="77777777" w:rsidR="00F919C9" w:rsidRPr="00F919C9" w:rsidRDefault="00F919C9" w:rsidP="00F919C9">
      <w:pPr>
        <w:pStyle w:val="BodyTextIndent"/>
        <w:tabs>
          <w:tab w:val="left" w:pos="6804"/>
        </w:tabs>
        <w:ind w:left="0" w:firstLine="700"/>
        <w:rPr>
          <w:rFonts w:asciiTheme="majorHAnsi" w:hAnsiTheme="majorHAnsi" w:cstheme="majorHAnsi"/>
          <w:szCs w:val="28"/>
        </w:rPr>
      </w:pPr>
      <w:r w:rsidRPr="00F919C9">
        <w:rPr>
          <w:rFonts w:asciiTheme="majorHAnsi" w:hAnsiTheme="majorHAnsi" w:cstheme="majorHAnsi"/>
          <w:szCs w:val="28"/>
        </w:rPr>
        <w:t>Ministru prezidenta vietā –</w:t>
      </w:r>
    </w:p>
    <w:p w14:paraId="013896A4" w14:textId="77777777" w:rsidR="00F919C9" w:rsidRPr="00F919C9" w:rsidRDefault="00F919C9" w:rsidP="00F919C9">
      <w:pPr>
        <w:pStyle w:val="BodyTextIndent"/>
        <w:tabs>
          <w:tab w:val="left" w:pos="6804"/>
        </w:tabs>
        <w:ind w:left="0" w:firstLine="700"/>
        <w:rPr>
          <w:rFonts w:asciiTheme="majorHAnsi" w:hAnsiTheme="majorHAnsi" w:cstheme="majorHAnsi"/>
          <w:szCs w:val="28"/>
        </w:rPr>
      </w:pPr>
      <w:r w:rsidRPr="00F919C9">
        <w:rPr>
          <w:rFonts w:asciiTheme="majorHAnsi" w:hAnsiTheme="majorHAnsi" w:cstheme="majorHAnsi"/>
          <w:szCs w:val="28"/>
        </w:rPr>
        <w:t>aizsardzības ministrs</w:t>
      </w:r>
      <w:r w:rsidRPr="00F919C9">
        <w:rPr>
          <w:rFonts w:asciiTheme="majorHAnsi" w:hAnsiTheme="majorHAnsi" w:cstheme="majorHAnsi"/>
          <w:szCs w:val="28"/>
        </w:rPr>
        <w:tab/>
        <w:t>A.Pabriks</w:t>
      </w:r>
    </w:p>
    <w:p w14:paraId="195B939A" w14:textId="77777777" w:rsidR="00F97E19" w:rsidRPr="00F919C9" w:rsidRDefault="00F97E19" w:rsidP="00AA10B6">
      <w:pPr>
        <w:pStyle w:val="BodyTextIndent"/>
        <w:tabs>
          <w:tab w:val="left" w:pos="6804"/>
        </w:tabs>
        <w:ind w:left="0" w:firstLine="700"/>
        <w:rPr>
          <w:rFonts w:asciiTheme="majorHAnsi" w:hAnsiTheme="majorHAnsi" w:cstheme="majorHAnsi"/>
          <w:szCs w:val="28"/>
          <w:lang w:val="en-US"/>
        </w:rPr>
      </w:pPr>
    </w:p>
    <w:p w14:paraId="624ED1D7" w14:textId="77777777" w:rsidR="00AA10B6" w:rsidRPr="00112ACD" w:rsidRDefault="00AA10B6" w:rsidP="00AA10B6">
      <w:pPr>
        <w:pStyle w:val="BodyTextIndent"/>
        <w:tabs>
          <w:tab w:val="left" w:pos="6804"/>
        </w:tabs>
        <w:ind w:left="0" w:firstLine="700"/>
        <w:rPr>
          <w:rFonts w:asciiTheme="majorHAnsi" w:hAnsiTheme="majorHAnsi" w:cstheme="majorHAnsi"/>
          <w:szCs w:val="28"/>
        </w:rPr>
      </w:pPr>
    </w:p>
    <w:p w14:paraId="195B939B" w14:textId="77777777" w:rsidR="00A31294" w:rsidRPr="00112ACD" w:rsidRDefault="00A31294" w:rsidP="00AA10B6">
      <w:pPr>
        <w:pStyle w:val="BodyTextIndent"/>
        <w:tabs>
          <w:tab w:val="left" w:pos="6804"/>
        </w:tabs>
        <w:ind w:left="0" w:firstLine="700"/>
        <w:rPr>
          <w:rFonts w:asciiTheme="majorHAnsi" w:hAnsiTheme="majorHAnsi" w:cstheme="majorHAnsi"/>
          <w:szCs w:val="28"/>
        </w:rPr>
      </w:pPr>
    </w:p>
    <w:p w14:paraId="392CF0B3" w14:textId="77777777" w:rsidR="00F919C9" w:rsidRDefault="00F97E19" w:rsidP="00AA10B6">
      <w:pPr>
        <w:pStyle w:val="BodyTextIndent"/>
        <w:tabs>
          <w:tab w:val="left" w:pos="6804"/>
        </w:tabs>
        <w:ind w:left="0" w:firstLine="700"/>
        <w:rPr>
          <w:rFonts w:asciiTheme="majorHAnsi" w:hAnsiTheme="majorHAnsi" w:cstheme="majorHAnsi"/>
          <w:szCs w:val="28"/>
        </w:rPr>
      </w:pPr>
      <w:bookmarkStart w:id="3" w:name="OLE_LINK3"/>
      <w:bookmarkStart w:id="4" w:name="OLE_LINK4"/>
      <w:r w:rsidRPr="00112ACD">
        <w:rPr>
          <w:rFonts w:asciiTheme="majorHAnsi" w:hAnsiTheme="majorHAnsi" w:cstheme="majorHAnsi"/>
          <w:szCs w:val="28"/>
        </w:rPr>
        <w:t>Finanšu ministr</w:t>
      </w:r>
      <w:r w:rsidR="00F919C9">
        <w:rPr>
          <w:rFonts w:asciiTheme="majorHAnsi" w:hAnsiTheme="majorHAnsi" w:cstheme="majorHAnsi"/>
          <w:szCs w:val="28"/>
        </w:rPr>
        <w:t>a vietā –</w:t>
      </w:r>
    </w:p>
    <w:p w14:paraId="195B939C" w14:textId="61F5203E" w:rsidR="00F97E19" w:rsidRPr="00112ACD" w:rsidRDefault="00F919C9" w:rsidP="00AA10B6">
      <w:pPr>
        <w:pStyle w:val="BodyTextIndent"/>
        <w:tabs>
          <w:tab w:val="left" w:pos="6804"/>
        </w:tabs>
        <w:ind w:left="0" w:firstLine="700"/>
        <w:rPr>
          <w:rFonts w:asciiTheme="majorHAnsi" w:hAnsiTheme="majorHAnsi" w:cstheme="majorHAnsi"/>
          <w:szCs w:val="28"/>
        </w:rPr>
      </w:pPr>
      <w:r>
        <w:rPr>
          <w:rFonts w:asciiTheme="majorHAnsi" w:hAnsiTheme="majorHAnsi" w:cstheme="majorHAnsi"/>
          <w:szCs w:val="28"/>
        </w:rPr>
        <w:t>zemkopības ministre</w:t>
      </w:r>
      <w:r w:rsidR="00F97E19" w:rsidRPr="00112ACD">
        <w:rPr>
          <w:rFonts w:asciiTheme="majorHAnsi" w:hAnsiTheme="majorHAnsi" w:cstheme="majorHAnsi"/>
          <w:szCs w:val="28"/>
        </w:rPr>
        <w:tab/>
      </w:r>
      <w:bookmarkEnd w:id="3"/>
      <w:bookmarkEnd w:id="4"/>
      <w:r>
        <w:rPr>
          <w:rFonts w:asciiTheme="majorHAnsi" w:hAnsiTheme="majorHAnsi" w:cstheme="majorHAnsi"/>
          <w:szCs w:val="28"/>
        </w:rPr>
        <w:t>L.Straujuma</w:t>
      </w:r>
    </w:p>
    <w:sectPr w:rsidR="00F97E19" w:rsidRPr="00112ACD" w:rsidSect="00AA10B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B93B3" w14:textId="77777777" w:rsidR="009C424A" w:rsidRDefault="009C424A">
      <w:pPr>
        <w:spacing w:after="0" w:line="240" w:lineRule="auto"/>
      </w:pPr>
      <w:r>
        <w:separator/>
      </w:r>
    </w:p>
  </w:endnote>
  <w:endnote w:type="continuationSeparator" w:id="0">
    <w:p w14:paraId="195B93B4" w14:textId="77777777" w:rsidR="009C424A" w:rsidRDefault="009C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C1FB" w14:textId="2ED639F6" w:rsidR="009C424A" w:rsidRPr="00AA10B6" w:rsidRDefault="009C424A">
    <w:pPr>
      <w:pStyle w:val="Footer"/>
      <w:rPr>
        <w:rFonts w:asciiTheme="majorHAnsi" w:hAnsiTheme="majorHAnsi" w:cstheme="majorHAnsi"/>
        <w:sz w:val="16"/>
        <w:szCs w:val="16"/>
        <w:lang w:val="lv-LV"/>
      </w:rPr>
    </w:pPr>
    <w:r w:rsidRPr="00AA10B6">
      <w:rPr>
        <w:rFonts w:asciiTheme="majorHAnsi" w:hAnsiTheme="majorHAnsi" w:cstheme="majorHAnsi"/>
        <w:sz w:val="16"/>
        <w:szCs w:val="16"/>
        <w:lang w:val="lv-LV"/>
      </w:rPr>
      <w:t>R2323_2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8F1E9" w14:textId="2309A0C2" w:rsidR="009C424A" w:rsidRPr="00AA10B6" w:rsidRDefault="009C424A">
    <w:pPr>
      <w:pStyle w:val="Footer"/>
      <w:rPr>
        <w:rFonts w:asciiTheme="majorHAnsi" w:hAnsiTheme="majorHAnsi" w:cstheme="majorHAnsi"/>
        <w:sz w:val="16"/>
        <w:szCs w:val="16"/>
        <w:lang w:val="lv-LV"/>
      </w:rPr>
    </w:pPr>
    <w:r w:rsidRPr="00AA10B6">
      <w:rPr>
        <w:rFonts w:asciiTheme="majorHAnsi" w:hAnsiTheme="majorHAnsi" w:cstheme="majorHAnsi"/>
        <w:sz w:val="16"/>
        <w:szCs w:val="16"/>
        <w:lang w:val="lv-LV"/>
      </w:rPr>
      <w:t>R2323_2</w:t>
    </w:r>
    <w:r>
      <w:rPr>
        <w:rFonts w:asciiTheme="majorHAnsi" w:hAnsiTheme="majorHAnsi" w:cstheme="majorHAnsi"/>
        <w:sz w:val="16"/>
        <w:szCs w:val="16"/>
        <w:lang w:val="lv-LV"/>
      </w:rPr>
      <w:t xml:space="preserve"> </w:t>
    </w:r>
    <w:proofErr w:type="spellStart"/>
    <w:r>
      <w:rPr>
        <w:rFonts w:asciiTheme="majorHAnsi" w:hAnsiTheme="majorHAnsi" w:cstheme="majorHAnsi"/>
        <w:sz w:val="16"/>
        <w:szCs w:val="16"/>
        <w:lang w:val="lv-LV"/>
      </w:rPr>
      <w:t>v_sk</w:t>
    </w:r>
    <w:proofErr w:type="spellEnd"/>
    <w:r>
      <w:rPr>
        <w:rFonts w:asciiTheme="majorHAnsi" w:hAnsiTheme="majorHAnsi" w:cstheme="majorHAnsi"/>
        <w:sz w:val="16"/>
        <w:szCs w:val="16"/>
        <w:lang w:val="lv-LV"/>
      </w:rPr>
      <w:t xml:space="preserve">. = </w:t>
    </w:r>
    <w:r>
      <w:rPr>
        <w:rFonts w:asciiTheme="majorHAnsi" w:hAnsiTheme="majorHAnsi" w:cstheme="majorHAnsi"/>
        <w:sz w:val="16"/>
        <w:szCs w:val="16"/>
        <w:lang w:val="lv-LV"/>
      </w:rPr>
      <w:fldChar w:fldCharType="begin"/>
    </w:r>
    <w:r>
      <w:rPr>
        <w:rFonts w:asciiTheme="majorHAnsi" w:hAnsiTheme="majorHAnsi" w:cstheme="majorHAnsi"/>
        <w:sz w:val="16"/>
        <w:szCs w:val="16"/>
        <w:lang w:val="lv-LV"/>
      </w:rPr>
      <w:instrText xml:space="preserve"> NUMWORDS  \* MERGEFORMAT </w:instrText>
    </w:r>
    <w:r>
      <w:rPr>
        <w:rFonts w:asciiTheme="majorHAnsi" w:hAnsiTheme="majorHAnsi" w:cstheme="majorHAnsi"/>
        <w:sz w:val="16"/>
        <w:szCs w:val="16"/>
        <w:lang w:val="lv-LV"/>
      </w:rPr>
      <w:fldChar w:fldCharType="separate"/>
    </w:r>
    <w:r w:rsidR="00F919C9">
      <w:rPr>
        <w:rFonts w:asciiTheme="majorHAnsi" w:hAnsiTheme="majorHAnsi" w:cstheme="majorHAnsi"/>
        <w:noProof/>
        <w:sz w:val="16"/>
        <w:szCs w:val="16"/>
        <w:lang w:val="lv-LV"/>
      </w:rPr>
      <w:t>222</w:t>
    </w:r>
    <w:r>
      <w:rPr>
        <w:rFonts w:asciiTheme="majorHAnsi" w:hAnsiTheme="majorHAnsi" w:cstheme="majorHAnsi"/>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B93B1" w14:textId="77777777" w:rsidR="009C424A" w:rsidRDefault="009C424A">
      <w:pPr>
        <w:spacing w:after="0" w:line="240" w:lineRule="auto"/>
      </w:pPr>
      <w:r>
        <w:separator/>
      </w:r>
    </w:p>
  </w:footnote>
  <w:footnote w:type="continuationSeparator" w:id="0">
    <w:p w14:paraId="195B93B2" w14:textId="77777777" w:rsidR="009C424A" w:rsidRDefault="009C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rFonts w:asciiTheme="majorHAnsi" w:hAnsiTheme="majorHAnsi" w:cstheme="majorHAnsi"/>
        <w:noProof/>
      </w:rPr>
    </w:sdtEndPr>
    <w:sdtContent>
      <w:p w14:paraId="195B93B5" w14:textId="77777777" w:rsidR="009C424A" w:rsidRPr="00AA10B6" w:rsidRDefault="009C424A">
        <w:pPr>
          <w:pStyle w:val="Header"/>
          <w:jc w:val="center"/>
          <w:rPr>
            <w:rFonts w:asciiTheme="majorHAnsi" w:hAnsiTheme="majorHAnsi" w:cstheme="majorHAnsi"/>
          </w:rPr>
        </w:pPr>
        <w:r w:rsidRPr="00AA10B6">
          <w:rPr>
            <w:rFonts w:asciiTheme="majorHAnsi" w:hAnsiTheme="majorHAnsi" w:cstheme="majorHAnsi"/>
          </w:rPr>
          <w:fldChar w:fldCharType="begin"/>
        </w:r>
        <w:r w:rsidRPr="00AA10B6">
          <w:rPr>
            <w:rFonts w:asciiTheme="majorHAnsi" w:hAnsiTheme="majorHAnsi" w:cstheme="majorHAnsi"/>
          </w:rPr>
          <w:instrText xml:space="preserve"> PAGE   \* MERGEFORMAT </w:instrText>
        </w:r>
        <w:r w:rsidRPr="00AA10B6">
          <w:rPr>
            <w:rFonts w:asciiTheme="majorHAnsi" w:hAnsiTheme="majorHAnsi" w:cstheme="majorHAnsi"/>
          </w:rPr>
          <w:fldChar w:fldCharType="separate"/>
        </w:r>
        <w:r w:rsidR="00736014">
          <w:rPr>
            <w:rFonts w:asciiTheme="majorHAnsi" w:hAnsiTheme="majorHAnsi" w:cstheme="majorHAnsi"/>
            <w:noProof/>
          </w:rPr>
          <w:t>2</w:t>
        </w:r>
        <w:r w:rsidRPr="00AA10B6">
          <w:rPr>
            <w:rFonts w:asciiTheme="majorHAnsi" w:hAnsiTheme="majorHAnsi" w:cstheme="majorHAnsi"/>
            <w:noProof/>
          </w:rPr>
          <w:fldChar w:fldCharType="end"/>
        </w:r>
      </w:p>
    </w:sdtContent>
  </w:sdt>
  <w:p w14:paraId="195B93B6" w14:textId="77777777" w:rsidR="009C424A" w:rsidRDefault="009C4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371C" w14:textId="6557DC8C" w:rsidR="009C424A" w:rsidRPr="00AA10B6" w:rsidRDefault="009C424A" w:rsidP="00AA10B6">
    <w:pPr>
      <w:pStyle w:val="Header"/>
      <w:jc w:val="center"/>
      <w:rPr>
        <w:lang w:val="lv-LV"/>
      </w:rPr>
    </w:pPr>
    <w:r>
      <w:rPr>
        <w:noProof/>
        <w:lang w:val="lv-LV" w:eastAsia="lv-LV"/>
      </w:rPr>
      <w:drawing>
        <wp:inline distT="0" distB="0" distL="0" distR="0" wp14:anchorId="1FF09D9D" wp14:editId="697C6C69">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5D3"/>
    <w:multiLevelType w:val="hybridMultilevel"/>
    <w:tmpl w:val="6D4A4140"/>
    <w:lvl w:ilvl="0" w:tplc="01EC24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DF911C1"/>
    <w:multiLevelType w:val="hybridMultilevel"/>
    <w:tmpl w:val="D1C4F1AC"/>
    <w:lvl w:ilvl="0" w:tplc="3D16C6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19"/>
    <w:rsid w:val="000168C7"/>
    <w:rsid w:val="000252C4"/>
    <w:rsid w:val="00085AD3"/>
    <w:rsid w:val="000A2A8F"/>
    <w:rsid w:val="000D2E67"/>
    <w:rsid w:val="00101BB1"/>
    <w:rsid w:val="00112ACD"/>
    <w:rsid w:val="00137272"/>
    <w:rsid w:val="00163DD9"/>
    <w:rsid w:val="001D4804"/>
    <w:rsid w:val="001F734F"/>
    <w:rsid w:val="002115F3"/>
    <w:rsid w:val="00216CD8"/>
    <w:rsid w:val="002C3073"/>
    <w:rsid w:val="00315106"/>
    <w:rsid w:val="0033517E"/>
    <w:rsid w:val="00363F25"/>
    <w:rsid w:val="003D41E9"/>
    <w:rsid w:val="00454D4F"/>
    <w:rsid w:val="004B46C0"/>
    <w:rsid w:val="0053031B"/>
    <w:rsid w:val="00536E22"/>
    <w:rsid w:val="005D0D8D"/>
    <w:rsid w:val="0064670B"/>
    <w:rsid w:val="00682F8B"/>
    <w:rsid w:val="007010DA"/>
    <w:rsid w:val="00736014"/>
    <w:rsid w:val="007C0220"/>
    <w:rsid w:val="007D2516"/>
    <w:rsid w:val="007D6AF2"/>
    <w:rsid w:val="007E7503"/>
    <w:rsid w:val="007F28D9"/>
    <w:rsid w:val="008163AA"/>
    <w:rsid w:val="00835AFC"/>
    <w:rsid w:val="008655B3"/>
    <w:rsid w:val="0089269E"/>
    <w:rsid w:val="008929C0"/>
    <w:rsid w:val="008B1E2B"/>
    <w:rsid w:val="008F0B23"/>
    <w:rsid w:val="008F7914"/>
    <w:rsid w:val="00912C98"/>
    <w:rsid w:val="009C424A"/>
    <w:rsid w:val="00A11B30"/>
    <w:rsid w:val="00A31294"/>
    <w:rsid w:val="00AA10B6"/>
    <w:rsid w:val="00AB75B6"/>
    <w:rsid w:val="00C52818"/>
    <w:rsid w:val="00C57C97"/>
    <w:rsid w:val="00C72FF2"/>
    <w:rsid w:val="00C94952"/>
    <w:rsid w:val="00CB3BAB"/>
    <w:rsid w:val="00CD146C"/>
    <w:rsid w:val="00D31251"/>
    <w:rsid w:val="00D92AA2"/>
    <w:rsid w:val="00E43D60"/>
    <w:rsid w:val="00EC51AB"/>
    <w:rsid w:val="00EE476D"/>
    <w:rsid w:val="00F82302"/>
    <w:rsid w:val="00F919C9"/>
    <w:rsid w:val="00F97E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1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E19"/>
    <w:rPr>
      <w:color w:val="0000FF"/>
      <w:u w:val="single"/>
    </w:rPr>
  </w:style>
  <w:style w:type="paragraph" w:styleId="BodyTextIndent">
    <w:name w:val="Body Text Indent"/>
    <w:basedOn w:val="Normal"/>
    <w:link w:val="BodyTextIndentChar"/>
    <w:rsid w:val="00F97E19"/>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F97E19"/>
    <w:rPr>
      <w:rFonts w:ascii="Times New Roman" w:eastAsia="Times New Roman" w:hAnsi="Times New Roman" w:cs="Times New Roman"/>
      <w:sz w:val="28"/>
      <w:szCs w:val="20"/>
    </w:rPr>
  </w:style>
  <w:style w:type="paragraph" w:styleId="ListParagraph">
    <w:name w:val="List Paragraph"/>
    <w:basedOn w:val="Normal"/>
    <w:uiPriority w:val="34"/>
    <w:qFormat/>
    <w:rsid w:val="007C0220"/>
    <w:pPr>
      <w:ind w:left="720"/>
      <w:contextualSpacing/>
    </w:pPr>
  </w:style>
  <w:style w:type="paragraph" w:styleId="Header">
    <w:name w:val="header"/>
    <w:basedOn w:val="Normal"/>
    <w:link w:val="HeaderChar"/>
    <w:uiPriority w:val="99"/>
    <w:unhideWhenUsed/>
    <w:rsid w:val="00E43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60"/>
    <w:rPr>
      <w:rFonts w:ascii="Calibri" w:eastAsia="Calibri" w:hAnsi="Calibri" w:cs="Times New Roman"/>
      <w:lang w:val="en-US"/>
    </w:rPr>
  </w:style>
  <w:style w:type="paragraph" w:styleId="Footer">
    <w:name w:val="footer"/>
    <w:basedOn w:val="Normal"/>
    <w:link w:val="FooterChar"/>
    <w:uiPriority w:val="99"/>
    <w:unhideWhenUsed/>
    <w:rsid w:val="00E43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D60"/>
    <w:rPr>
      <w:rFonts w:ascii="Calibri" w:eastAsia="Calibri" w:hAnsi="Calibri" w:cs="Times New Roman"/>
      <w:lang w:val="en-US"/>
    </w:rPr>
  </w:style>
  <w:style w:type="paragraph" w:styleId="BalloonText">
    <w:name w:val="Balloon Text"/>
    <w:basedOn w:val="Normal"/>
    <w:link w:val="BalloonTextChar"/>
    <w:uiPriority w:val="99"/>
    <w:semiHidden/>
    <w:unhideWhenUsed/>
    <w:rsid w:val="0083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F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1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E19"/>
    <w:rPr>
      <w:color w:val="0000FF"/>
      <w:u w:val="single"/>
    </w:rPr>
  </w:style>
  <w:style w:type="paragraph" w:styleId="BodyTextIndent">
    <w:name w:val="Body Text Indent"/>
    <w:basedOn w:val="Normal"/>
    <w:link w:val="BodyTextIndentChar"/>
    <w:rsid w:val="00F97E19"/>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F97E19"/>
    <w:rPr>
      <w:rFonts w:ascii="Times New Roman" w:eastAsia="Times New Roman" w:hAnsi="Times New Roman" w:cs="Times New Roman"/>
      <w:sz w:val="28"/>
      <w:szCs w:val="20"/>
    </w:rPr>
  </w:style>
  <w:style w:type="paragraph" w:styleId="ListParagraph">
    <w:name w:val="List Paragraph"/>
    <w:basedOn w:val="Normal"/>
    <w:uiPriority w:val="34"/>
    <w:qFormat/>
    <w:rsid w:val="007C0220"/>
    <w:pPr>
      <w:ind w:left="720"/>
      <w:contextualSpacing/>
    </w:pPr>
  </w:style>
  <w:style w:type="paragraph" w:styleId="Header">
    <w:name w:val="header"/>
    <w:basedOn w:val="Normal"/>
    <w:link w:val="HeaderChar"/>
    <w:uiPriority w:val="99"/>
    <w:unhideWhenUsed/>
    <w:rsid w:val="00E43D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3D60"/>
    <w:rPr>
      <w:rFonts w:ascii="Calibri" w:eastAsia="Calibri" w:hAnsi="Calibri" w:cs="Times New Roman"/>
      <w:lang w:val="en-US"/>
    </w:rPr>
  </w:style>
  <w:style w:type="paragraph" w:styleId="Footer">
    <w:name w:val="footer"/>
    <w:basedOn w:val="Normal"/>
    <w:link w:val="FooterChar"/>
    <w:uiPriority w:val="99"/>
    <w:unhideWhenUsed/>
    <w:rsid w:val="00E43D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3D60"/>
    <w:rPr>
      <w:rFonts w:ascii="Calibri" w:eastAsia="Calibri" w:hAnsi="Calibri" w:cs="Times New Roman"/>
      <w:lang w:val="en-US"/>
    </w:rPr>
  </w:style>
  <w:style w:type="paragraph" w:styleId="BalloonText">
    <w:name w:val="Balloon Text"/>
    <w:basedOn w:val="Normal"/>
    <w:link w:val="BalloonTextChar"/>
    <w:uiPriority w:val="99"/>
    <w:semiHidden/>
    <w:unhideWhenUsed/>
    <w:rsid w:val="0083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AFC"/>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1171</Words>
  <Characters>668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2010.gada 10.novembra rīkojumā Nr.648„Par zemes vienību Rīgas administratīvajā teritorijā piederību vai piekritību valstij un nostiprināšanu zemesgrāmatā uz valsts vārda attiecīgās ministrijas vai valsts akciju sabiedrības "Pri</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10.novembra rīkojumā Nr.648„Par zemes vienību Rīgas administratīvajā teritorijā piederību vai piekritību valstij un nostiprināšanu zemesgrāmatā uz valsts vārda attiecīgās ministrijas vai valsts akciju sabiedrības "Privatizācijas aģentūra” personā” </dc:title>
  <dc:subject>MK rīkojuma projekts</dc:subject>
  <dc:creator>Santa Lūse</dc:creator>
  <dc:description>67024904;
Santa.Luse@vni.lv</dc:description>
  <cp:lastModifiedBy>Leontīne Babkina</cp:lastModifiedBy>
  <cp:revision>27</cp:revision>
  <cp:lastPrinted>2012-11-12T07:12:00Z</cp:lastPrinted>
  <dcterms:created xsi:type="dcterms:W3CDTF">2012-08-15T11:16:00Z</dcterms:created>
  <dcterms:modified xsi:type="dcterms:W3CDTF">2012-11-14T09:10:00Z</dcterms:modified>
</cp:coreProperties>
</file>