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42" w:rsidRPr="006172ED" w:rsidRDefault="004945FA" w:rsidP="004945FA">
      <w:pPr>
        <w:jc w:val="right"/>
        <w:rPr>
          <w:sz w:val="28"/>
          <w:szCs w:val="28"/>
        </w:rPr>
      </w:pPr>
      <w:r w:rsidRPr="006172ED">
        <w:rPr>
          <w:sz w:val="28"/>
          <w:szCs w:val="28"/>
        </w:rPr>
        <w:t>PROJEKTS</w:t>
      </w:r>
    </w:p>
    <w:p w:rsidR="004945FA" w:rsidRPr="001C2A02" w:rsidRDefault="004945FA" w:rsidP="004945FA">
      <w:pPr>
        <w:jc w:val="right"/>
        <w:rPr>
          <w:sz w:val="28"/>
          <w:szCs w:val="28"/>
        </w:rPr>
      </w:pPr>
    </w:p>
    <w:p w:rsidR="00822D42" w:rsidRPr="001C2A02" w:rsidRDefault="00822D42" w:rsidP="00822D42">
      <w:pPr>
        <w:jc w:val="center"/>
        <w:rPr>
          <w:sz w:val="28"/>
          <w:szCs w:val="28"/>
        </w:rPr>
      </w:pPr>
      <w:r w:rsidRPr="001C2A02">
        <w:rPr>
          <w:sz w:val="28"/>
          <w:szCs w:val="28"/>
        </w:rPr>
        <w:t>LATVIJAS REPUBLIKAS MINISTRU KABINETS</w:t>
      </w:r>
    </w:p>
    <w:p w:rsidR="001C2A02" w:rsidRPr="00822D42" w:rsidRDefault="001C2A02" w:rsidP="00822D42">
      <w:pPr>
        <w:jc w:val="center"/>
      </w:pPr>
    </w:p>
    <w:p w:rsidR="001C2A02" w:rsidRPr="002076D7" w:rsidRDefault="001C2A02" w:rsidP="001C2A02">
      <w:pPr>
        <w:rPr>
          <w:sz w:val="28"/>
          <w:szCs w:val="28"/>
        </w:rPr>
      </w:pPr>
      <w:r>
        <w:rPr>
          <w:sz w:val="28"/>
          <w:szCs w:val="28"/>
        </w:rPr>
        <w:t>201</w:t>
      </w:r>
      <w:r w:rsidR="006A2DFB">
        <w:rPr>
          <w:sz w:val="28"/>
          <w:szCs w:val="28"/>
        </w:rPr>
        <w:t>3</w:t>
      </w:r>
      <w:r>
        <w:rPr>
          <w:sz w:val="28"/>
          <w:szCs w:val="28"/>
        </w:rPr>
        <w:t>.gada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076D7">
        <w:rPr>
          <w:sz w:val="28"/>
          <w:szCs w:val="28"/>
        </w:rPr>
        <w:t>Noteikumi Nr.</w:t>
      </w:r>
    </w:p>
    <w:p w:rsidR="001C2A02" w:rsidRPr="002076D7" w:rsidRDefault="001C2A02" w:rsidP="001C2A02">
      <w:pPr>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076D7">
        <w:rPr>
          <w:sz w:val="28"/>
          <w:szCs w:val="28"/>
        </w:rPr>
        <w:t>(prot. Nr.                .§)</w:t>
      </w:r>
    </w:p>
    <w:p w:rsidR="00822D42" w:rsidRPr="00822D42" w:rsidRDefault="00822D42" w:rsidP="00822D42"/>
    <w:p w:rsidR="00822D42" w:rsidRPr="006172ED" w:rsidRDefault="00822D42" w:rsidP="006172ED">
      <w:pPr>
        <w:jc w:val="center"/>
        <w:rPr>
          <w:b/>
          <w:sz w:val="28"/>
          <w:szCs w:val="28"/>
        </w:rPr>
      </w:pPr>
      <w:bookmarkStart w:id="0" w:name="OLE_LINK1"/>
      <w:bookmarkStart w:id="1" w:name="OLE_LINK2"/>
      <w:r w:rsidRPr="006172ED">
        <w:rPr>
          <w:b/>
          <w:bCs/>
          <w:sz w:val="28"/>
          <w:szCs w:val="28"/>
        </w:rPr>
        <w:t>Noteikumi par valsts vispārējās</w:t>
      </w:r>
      <w:r w:rsidR="0026448A">
        <w:rPr>
          <w:b/>
          <w:bCs/>
          <w:sz w:val="28"/>
          <w:szCs w:val="28"/>
        </w:rPr>
        <w:t xml:space="preserve"> vidējās izglītības standartu,</w:t>
      </w:r>
      <w:r w:rsidRPr="006172ED">
        <w:rPr>
          <w:b/>
          <w:bCs/>
          <w:sz w:val="28"/>
          <w:szCs w:val="28"/>
        </w:rPr>
        <w:t xml:space="preserve"> mācību priekšmetu standartiem</w:t>
      </w:r>
      <w:r w:rsidR="0026448A">
        <w:rPr>
          <w:b/>
          <w:sz w:val="28"/>
          <w:szCs w:val="28"/>
        </w:rPr>
        <w:t xml:space="preserve"> un</w:t>
      </w:r>
      <w:r w:rsidR="005B0D03" w:rsidRPr="006172ED">
        <w:rPr>
          <w:b/>
          <w:sz w:val="28"/>
          <w:szCs w:val="28"/>
        </w:rPr>
        <w:t xml:space="preserve"> izglītības programmu paraugiem</w:t>
      </w:r>
    </w:p>
    <w:bookmarkEnd w:id="0"/>
    <w:bookmarkEnd w:id="1"/>
    <w:p w:rsidR="00822D42" w:rsidRPr="006172ED" w:rsidRDefault="00822D42" w:rsidP="006172ED">
      <w:pPr>
        <w:rPr>
          <w:sz w:val="28"/>
          <w:szCs w:val="28"/>
        </w:rPr>
      </w:pPr>
    </w:p>
    <w:p w:rsidR="00822D42" w:rsidRPr="006172ED" w:rsidRDefault="00822D42" w:rsidP="006172ED">
      <w:pPr>
        <w:jc w:val="right"/>
        <w:rPr>
          <w:sz w:val="28"/>
          <w:szCs w:val="28"/>
        </w:rPr>
      </w:pPr>
      <w:r w:rsidRPr="006172ED">
        <w:rPr>
          <w:sz w:val="28"/>
          <w:szCs w:val="28"/>
        </w:rPr>
        <w:t>Izdoti saskaņā ar</w:t>
      </w:r>
    </w:p>
    <w:p w:rsidR="006172ED" w:rsidRDefault="00822D42" w:rsidP="006172ED">
      <w:pPr>
        <w:jc w:val="right"/>
        <w:rPr>
          <w:sz w:val="28"/>
          <w:szCs w:val="28"/>
        </w:rPr>
      </w:pPr>
      <w:r w:rsidRPr="006172ED">
        <w:rPr>
          <w:sz w:val="28"/>
          <w:szCs w:val="28"/>
        </w:rPr>
        <w:t xml:space="preserve"> Izglītības likuma </w:t>
      </w:r>
    </w:p>
    <w:p w:rsidR="00822D42" w:rsidRPr="006172ED" w:rsidRDefault="00822D42" w:rsidP="006172ED">
      <w:pPr>
        <w:jc w:val="right"/>
        <w:rPr>
          <w:sz w:val="28"/>
          <w:szCs w:val="28"/>
        </w:rPr>
      </w:pPr>
      <w:r w:rsidRPr="006172ED">
        <w:rPr>
          <w:sz w:val="28"/>
          <w:szCs w:val="28"/>
        </w:rPr>
        <w:t>14.panta 19.punktu un</w:t>
      </w:r>
    </w:p>
    <w:p w:rsidR="006172ED" w:rsidRDefault="00822D42" w:rsidP="006172ED">
      <w:pPr>
        <w:jc w:val="right"/>
        <w:rPr>
          <w:sz w:val="28"/>
          <w:szCs w:val="28"/>
        </w:rPr>
      </w:pPr>
      <w:r w:rsidRPr="006172ED">
        <w:rPr>
          <w:sz w:val="28"/>
          <w:szCs w:val="28"/>
        </w:rPr>
        <w:t xml:space="preserve"> Vispārējās izglītības likuma </w:t>
      </w:r>
    </w:p>
    <w:p w:rsidR="00822D42" w:rsidRPr="006172ED" w:rsidRDefault="00822D42" w:rsidP="006172ED">
      <w:pPr>
        <w:jc w:val="right"/>
        <w:rPr>
          <w:sz w:val="28"/>
          <w:szCs w:val="28"/>
        </w:rPr>
      </w:pPr>
      <w:r w:rsidRPr="006172ED">
        <w:rPr>
          <w:sz w:val="28"/>
          <w:szCs w:val="28"/>
        </w:rPr>
        <w:t>4.panta 11.punktu</w:t>
      </w:r>
    </w:p>
    <w:p w:rsidR="004945FA" w:rsidRPr="006172ED" w:rsidRDefault="004945FA" w:rsidP="006172ED">
      <w:pPr>
        <w:jc w:val="right"/>
        <w:rPr>
          <w:sz w:val="28"/>
          <w:szCs w:val="28"/>
        </w:rPr>
      </w:pPr>
    </w:p>
    <w:p w:rsidR="00822D42" w:rsidRPr="006172ED" w:rsidRDefault="00822D42" w:rsidP="006172ED">
      <w:pPr>
        <w:jc w:val="center"/>
        <w:rPr>
          <w:b/>
          <w:bCs/>
          <w:sz w:val="28"/>
          <w:szCs w:val="28"/>
        </w:rPr>
      </w:pPr>
      <w:r w:rsidRPr="006172ED">
        <w:rPr>
          <w:b/>
          <w:bCs/>
          <w:sz w:val="28"/>
          <w:szCs w:val="28"/>
        </w:rPr>
        <w:t>I. Vispārīgais jautājums</w:t>
      </w:r>
    </w:p>
    <w:p w:rsidR="00822D42" w:rsidRPr="006172ED" w:rsidRDefault="00822D42" w:rsidP="006172ED">
      <w:pPr>
        <w:jc w:val="both"/>
        <w:rPr>
          <w:sz w:val="28"/>
          <w:szCs w:val="28"/>
        </w:rPr>
      </w:pPr>
    </w:p>
    <w:p w:rsidR="00822D42" w:rsidRPr="006172ED" w:rsidRDefault="006172ED" w:rsidP="006172ED">
      <w:pPr>
        <w:ind w:firstLine="720"/>
        <w:jc w:val="both"/>
        <w:rPr>
          <w:sz w:val="28"/>
          <w:szCs w:val="28"/>
        </w:rPr>
      </w:pPr>
      <w:r>
        <w:rPr>
          <w:sz w:val="28"/>
          <w:szCs w:val="28"/>
        </w:rPr>
        <w:t xml:space="preserve">1. </w:t>
      </w:r>
      <w:r w:rsidR="00822D42" w:rsidRPr="006172ED">
        <w:rPr>
          <w:sz w:val="28"/>
          <w:szCs w:val="28"/>
        </w:rPr>
        <w:t>Noteikumi nosaka:</w:t>
      </w:r>
    </w:p>
    <w:p w:rsidR="00822D42" w:rsidRPr="006172ED" w:rsidRDefault="00822D42" w:rsidP="006172ED">
      <w:pPr>
        <w:ind w:firstLine="720"/>
        <w:jc w:val="both"/>
        <w:rPr>
          <w:sz w:val="28"/>
          <w:szCs w:val="28"/>
        </w:rPr>
      </w:pPr>
      <w:r w:rsidRPr="006172ED">
        <w:rPr>
          <w:sz w:val="28"/>
          <w:szCs w:val="28"/>
        </w:rPr>
        <w:t>1.1. valsts vispārējās vidējās izglītības stand</w:t>
      </w:r>
      <w:r w:rsidR="006172ED">
        <w:rPr>
          <w:sz w:val="28"/>
          <w:szCs w:val="28"/>
        </w:rPr>
        <w:t>artu</w:t>
      </w:r>
      <w:r w:rsidR="00F44391">
        <w:rPr>
          <w:sz w:val="28"/>
          <w:szCs w:val="28"/>
        </w:rPr>
        <w:t>, kas nosaka</w:t>
      </w:r>
      <w:r w:rsidR="006172ED">
        <w:rPr>
          <w:sz w:val="28"/>
          <w:szCs w:val="28"/>
        </w:rPr>
        <w:t xml:space="preserve"> vispārējās vidējās izglī</w:t>
      </w:r>
      <w:r w:rsidRPr="006172ED">
        <w:rPr>
          <w:sz w:val="28"/>
          <w:szCs w:val="28"/>
        </w:rPr>
        <w:t xml:space="preserve">tības programmu </w:t>
      </w:r>
      <w:r w:rsidR="00970168" w:rsidRPr="00970168">
        <w:rPr>
          <w:sz w:val="28"/>
          <w:szCs w:val="28"/>
        </w:rPr>
        <w:t>(turpmāk – izglītības program</w:t>
      </w:r>
      <w:r w:rsidR="00970168" w:rsidRPr="00970168">
        <w:rPr>
          <w:sz w:val="28"/>
          <w:szCs w:val="28"/>
        </w:rPr>
        <w:softHyphen/>
        <w:t>ma)</w:t>
      </w:r>
      <w:r w:rsidR="00970168" w:rsidRPr="006172ED">
        <w:rPr>
          <w:sz w:val="28"/>
          <w:szCs w:val="28"/>
        </w:rPr>
        <w:t xml:space="preserve"> </w:t>
      </w:r>
      <w:r w:rsidRPr="006172ED">
        <w:rPr>
          <w:sz w:val="28"/>
          <w:szCs w:val="28"/>
        </w:rPr>
        <w:t>galvenos mērķus un uzdevumus, vispārējās vidējās izglītības obligāto saturu, izglītojamo iegūtās vispārējās vidējās izglītības vērtēšanas pamatprincipus un kārtību;</w:t>
      </w:r>
    </w:p>
    <w:p w:rsidR="00822D42" w:rsidRPr="006172ED" w:rsidRDefault="00822D42" w:rsidP="006172ED">
      <w:pPr>
        <w:ind w:firstLine="720"/>
        <w:jc w:val="both"/>
        <w:rPr>
          <w:sz w:val="28"/>
          <w:szCs w:val="28"/>
        </w:rPr>
      </w:pPr>
      <w:r w:rsidRPr="006172ED">
        <w:rPr>
          <w:sz w:val="28"/>
          <w:szCs w:val="28"/>
        </w:rPr>
        <w:t>1.2. vispārējās vidējās izglītīb</w:t>
      </w:r>
      <w:r w:rsidR="006172ED">
        <w:rPr>
          <w:sz w:val="28"/>
          <w:szCs w:val="28"/>
        </w:rPr>
        <w:t>as mācību priekšmetu standartus</w:t>
      </w:r>
      <w:r w:rsidR="00F44391">
        <w:rPr>
          <w:sz w:val="28"/>
          <w:szCs w:val="28"/>
        </w:rPr>
        <w:t>, kas nosaka</w:t>
      </w:r>
      <w:r w:rsidRPr="006172ED">
        <w:rPr>
          <w:sz w:val="28"/>
          <w:szCs w:val="28"/>
        </w:rPr>
        <w:t xml:space="preserve"> mācību priekšmetu galvenos mērķus un uzdevumus, mācību priekšmetu obligāto saturu, pamatprasības attiecībā uz mācību priekšmetu apguvi un mācību sasniegumu vērtēšanas </w:t>
      </w:r>
      <w:r w:rsidR="004945FA" w:rsidRPr="006172ED">
        <w:rPr>
          <w:sz w:val="28"/>
          <w:szCs w:val="28"/>
        </w:rPr>
        <w:t>formas un metodiskos paņēmienus;</w:t>
      </w:r>
    </w:p>
    <w:p w:rsidR="00822D42" w:rsidRPr="006172ED" w:rsidRDefault="00530D3D" w:rsidP="006172ED">
      <w:pPr>
        <w:ind w:firstLine="720"/>
        <w:jc w:val="both"/>
        <w:rPr>
          <w:sz w:val="28"/>
          <w:szCs w:val="28"/>
        </w:rPr>
      </w:pPr>
      <w:r w:rsidRPr="006172ED">
        <w:rPr>
          <w:sz w:val="28"/>
          <w:szCs w:val="28"/>
        </w:rPr>
        <w:t>1.3. valsts vispārējās vidējās izglītības standarta prasībā</w:t>
      </w:r>
      <w:r w:rsidR="00970168">
        <w:rPr>
          <w:sz w:val="28"/>
          <w:szCs w:val="28"/>
        </w:rPr>
        <w:t>m atbilstošus</w:t>
      </w:r>
      <w:r w:rsidRPr="006172ED">
        <w:rPr>
          <w:sz w:val="28"/>
          <w:szCs w:val="28"/>
        </w:rPr>
        <w:t xml:space="preserve"> izglītības programmu paraugus atbilstoši</w:t>
      </w:r>
      <w:r w:rsidR="001458CE" w:rsidRPr="006172ED">
        <w:rPr>
          <w:rStyle w:val="Heading2Char"/>
          <w:rFonts w:eastAsia="Calibri" w:cs="Times New Roman"/>
          <w:b w:val="0"/>
          <w:sz w:val="28"/>
        </w:rPr>
        <w:t xml:space="preserve"> izglītības programmu virzieni</w:t>
      </w:r>
      <w:r w:rsidR="006172ED">
        <w:rPr>
          <w:rStyle w:val="Heading2Char"/>
          <w:rFonts w:eastAsia="Calibri" w:cs="Times New Roman"/>
          <w:b w:val="0"/>
          <w:sz w:val="28"/>
        </w:rPr>
        <w:t>em</w:t>
      </w:r>
      <w:r w:rsidR="001458CE" w:rsidRPr="006172ED">
        <w:rPr>
          <w:rStyle w:val="Heading2Char"/>
          <w:rFonts w:eastAsia="Calibri" w:cs="Times New Roman"/>
          <w:b w:val="0"/>
          <w:sz w:val="28"/>
        </w:rPr>
        <w:t xml:space="preserve">, </w:t>
      </w:r>
      <w:r w:rsidRPr="006172ED">
        <w:rPr>
          <w:sz w:val="28"/>
          <w:szCs w:val="28"/>
        </w:rPr>
        <w:t xml:space="preserve">izglītības ieguves </w:t>
      </w:r>
      <w:r w:rsidR="006172ED">
        <w:rPr>
          <w:sz w:val="28"/>
          <w:szCs w:val="28"/>
        </w:rPr>
        <w:t>formām</w:t>
      </w:r>
      <w:r w:rsidR="001458CE" w:rsidRPr="006172ED">
        <w:rPr>
          <w:sz w:val="28"/>
          <w:szCs w:val="28"/>
        </w:rPr>
        <w:t xml:space="preserve"> un</w:t>
      </w:r>
      <w:r w:rsidRPr="006172ED">
        <w:rPr>
          <w:sz w:val="28"/>
          <w:szCs w:val="28"/>
        </w:rPr>
        <w:t xml:space="preserve"> </w:t>
      </w:r>
      <w:r w:rsidR="001458CE" w:rsidRPr="006172ED">
        <w:rPr>
          <w:sz w:val="28"/>
          <w:szCs w:val="28"/>
        </w:rPr>
        <w:t xml:space="preserve">izglītības </w:t>
      </w:r>
      <w:r w:rsidR="004945FA" w:rsidRPr="006172ED">
        <w:rPr>
          <w:sz w:val="28"/>
          <w:szCs w:val="28"/>
        </w:rPr>
        <w:t>programmu veidiem (tajā skaitā mazākumtautību un spe</w:t>
      </w:r>
      <w:r w:rsidR="006172ED">
        <w:rPr>
          <w:sz w:val="28"/>
          <w:szCs w:val="28"/>
        </w:rPr>
        <w:t>ciālās izglītības programmām</w:t>
      </w:r>
      <w:r w:rsidR="001458CE" w:rsidRPr="006172ED">
        <w:rPr>
          <w:sz w:val="28"/>
          <w:szCs w:val="28"/>
        </w:rPr>
        <w:t>).</w:t>
      </w:r>
      <w:r w:rsidR="004945FA" w:rsidRPr="006172ED">
        <w:rPr>
          <w:sz w:val="28"/>
          <w:szCs w:val="28"/>
        </w:rPr>
        <w:t xml:space="preserve"> </w:t>
      </w:r>
    </w:p>
    <w:p w:rsidR="00530D3D" w:rsidRPr="006172ED" w:rsidRDefault="00530D3D" w:rsidP="006172ED">
      <w:pPr>
        <w:ind w:firstLine="248"/>
        <w:jc w:val="both"/>
        <w:rPr>
          <w:sz w:val="28"/>
          <w:szCs w:val="28"/>
        </w:rPr>
      </w:pPr>
    </w:p>
    <w:p w:rsidR="006172ED" w:rsidRDefault="00822D42" w:rsidP="006172ED">
      <w:pPr>
        <w:jc w:val="center"/>
        <w:rPr>
          <w:b/>
          <w:bCs/>
          <w:sz w:val="28"/>
          <w:szCs w:val="28"/>
        </w:rPr>
      </w:pPr>
      <w:r w:rsidRPr="006172ED">
        <w:rPr>
          <w:b/>
          <w:bCs/>
          <w:sz w:val="28"/>
          <w:szCs w:val="28"/>
        </w:rPr>
        <w:t xml:space="preserve">II. Vispārējās vidējās izglītības programmu </w:t>
      </w:r>
    </w:p>
    <w:p w:rsidR="00822D42" w:rsidRPr="006172ED" w:rsidRDefault="00822D42" w:rsidP="006172ED">
      <w:pPr>
        <w:jc w:val="center"/>
        <w:rPr>
          <w:sz w:val="28"/>
          <w:szCs w:val="28"/>
        </w:rPr>
      </w:pPr>
      <w:r w:rsidRPr="006172ED">
        <w:rPr>
          <w:b/>
          <w:bCs/>
          <w:sz w:val="28"/>
          <w:szCs w:val="28"/>
        </w:rPr>
        <w:t>galvenie mērķi un uzdevumi</w:t>
      </w:r>
    </w:p>
    <w:p w:rsidR="00822D42" w:rsidRPr="006172ED" w:rsidRDefault="00822D42" w:rsidP="006172ED">
      <w:pPr>
        <w:jc w:val="both"/>
        <w:rPr>
          <w:sz w:val="28"/>
          <w:szCs w:val="28"/>
        </w:rPr>
      </w:pPr>
    </w:p>
    <w:p w:rsidR="00822D42" w:rsidRPr="006172ED" w:rsidRDefault="00970168" w:rsidP="006172ED">
      <w:pPr>
        <w:ind w:firstLine="720"/>
        <w:jc w:val="both"/>
        <w:rPr>
          <w:sz w:val="28"/>
          <w:szCs w:val="28"/>
        </w:rPr>
      </w:pPr>
      <w:r>
        <w:rPr>
          <w:sz w:val="28"/>
          <w:szCs w:val="28"/>
        </w:rPr>
        <w:t>2. I</w:t>
      </w:r>
      <w:r w:rsidR="00822D42" w:rsidRPr="006172ED">
        <w:rPr>
          <w:sz w:val="28"/>
          <w:szCs w:val="28"/>
        </w:rPr>
        <w:t>zglītības programmu galvenie mērķi ir:</w:t>
      </w:r>
    </w:p>
    <w:p w:rsidR="00822D42" w:rsidRPr="006172ED" w:rsidRDefault="00822D42" w:rsidP="006172ED">
      <w:pPr>
        <w:ind w:firstLine="720"/>
        <w:jc w:val="both"/>
        <w:rPr>
          <w:sz w:val="28"/>
          <w:szCs w:val="28"/>
        </w:rPr>
      </w:pPr>
      <w:r w:rsidRPr="006172ED">
        <w:rPr>
          <w:sz w:val="28"/>
          <w:szCs w:val="28"/>
        </w:rPr>
        <w:t>2.1. nodrošināt izglītojamo ar zināšanām un prasmēm, kas ir nepiecie</w:t>
      </w:r>
      <w:r w:rsidRPr="006172ED">
        <w:rPr>
          <w:sz w:val="28"/>
          <w:szCs w:val="28"/>
        </w:rPr>
        <w:softHyphen/>
        <w:t>šamas personiskai izaugsmei un attīstībai, pilsoniskai līdzdalībai, nodarbinātībai, sociālajai integrācijai un izglītības turpināšanai;</w:t>
      </w:r>
    </w:p>
    <w:p w:rsidR="00822D42" w:rsidRPr="006172ED" w:rsidRDefault="00822D42" w:rsidP="006172ED">
      <w:pPr>
        <w:ind w:firstLine="720"/>
        <w:jc w:val="both"/>
        <w:rPr>
          <w:sz w:val="28"/>
          <w:szCs w:val="28"/>
        </w:rPr>
      </w:pPr>
      <w:r w:rsidRPr="006172ED">
        <w:rPr>
          <w:sz w:val="28"/>
          <w:szCs w:val="28"/>
        </w:rPr>
        <w:t>2.2. veicināt izglītojamā pilnveidošanos par garīgi, emocionāli un fiziski attīstītu personību un izkopt veselīga dzīvesveida paradumus;</w:t>
      </w:r>
    </w:p>
    <w:p w:rsidR="00822D42" w:rsidRPr="006172ED" w:rsidRDefault="00822D42" w:rsidP="006172ED">
      <w:pPr>
        <w:ind w:firstLine="720"/>
        <w:jc w:val="both"/>
        <w:rPr>
          <w:sz w:val="28"/>
          <w:szCs w:val="28"/>
        </w:rPr>
      </w:pPr>
      <w:r w:rsidRPr="006172ED">
        <w:rPr>
          <w:sz w:val="28"/>
          <w:szCs w:val="28"/>
        </w:rPr>
        <w:t xml:space="preserve">2.3. sekmēt izglītojamā sociāli aktīvu attieksmi, saglabājot un attīstot savu valodu, etnisko un kultūras savdabību, kā arī pilnveidot izpratni par Latvijas </w:t>
      </w:r>
      <w:r w:rsidRPr="006172ED">
        <w:rPr>
          <w:sz w:val="28"/>
          <w:szCs w:val="28"/>
        </w:rPr>
        <w:lastRenderedPageBreak/>
        <w:t>Republikas Satversmē un citos tiesību aktos ietvertajiem cilvēktiesību pamat</w:t>
      </w:r>
      <w:r w:rsidRPr="006172ED">
        <w:rPr>
          <w:sz w:val="28"/>
          <w:szCs w:val="28"/>
        </w:rPr>
        <w:softHyphen/>
        <w:t>principiem;</w:t>
      </w:r>
    </w:p>
    <w:p w:rsidR="00822D42" w:rsidRPr="006172ED" w:rsidRDefault="00822D42" w:rsidP="006172ED">
      <w:pPr>
        <w:ind w:firstLine="720"/>
        <w:jc w:val="both"/>
        <w:rPr>
          <w:sz w:val="28"/>
          <w:szCs w:val="28"/>
        </w:rPr>
      </w:pPr>
      <w:r w:rsidRPr="006172ED">
        <w:rPr>
          <w:sz w:val="28"/>
          <w:szCs w:val="28"/>
        </w:rPr>
        <w:t>2.4. izkopt izglītojamā prasmi patstāvīgi mācīties un pilnveidoties, motivēt mūžizglītībai un apzinātai karjeras izvēlei.</w:t>
      </w:r>
    </w:p>
    <w:p w:rsidR="00822D42" w:rsidRPr="006172ED" w:rsidRDefault="00822D42" w:rsidP="006172ED">
      <w:pPr>
        <w:ind w:firstLine="248"/>
        <w:jc w:val="both"/>
        <w:rPr>
          <w:sz w:val="28"/>
          <w:szCs w:val="28"/>
        </w:rPr>
      </w:pPr>
      <w:r w:rsidRPr="006172ED">
        <w:rPr>
          <w:sz w:val="28"/>
          <w:szCs w:val="28"/>
        </w:rPr>
        <w:t> </w:t>
      </w:r>
    </w:p>
    <w:p w:rsidR="00822D42" w:rsidRPr="006172ED" w:rsidRDefault="00822D42" w:rsidP="006172ED">
      <w:pPr>
        <w:ind w:firstLine="720"/>
        <w:jc w:val="both"/>
        <w:rPr>
          <w:sz w:val="28"/>
          <w:szCs w:val="28"/>
        </w:rPr>
      </w:pPr>
      <w:r w:rsidRPr="006172ED">
        <w:rPr>
          <w:sz w:val="28"/>
          <w:szCs w:val="28"/>
        </w:rPr>
        <w:t>3. Lai nodrošinātu izglītojamo ar zināšanām un prasmēm, kas ir nepiecie</w:t>
      </w:r>
      <w:r w:rsidRPr="006172ED">
        <w:rPr>
          <w:sz w:val="28"/>
          <w:szCs w:val="28"/>
        </w:rPr>
        <w:softHyphen/>
        <w:t>šamas personiskai izaugsmei un attīstībai, pilsoniskai līdzdalībai, nodarbinātībai, sociālajai integrācijai un izglītības turpināšanai, galvenie uzdevumi ir šādi:</w:t>
      </w:r>
    </w:p>
    <w:p w:rsidR="00822D42" w:rsidRPr="006172ED" w:rsidRDefault="00822D42" w:rsidP="006172ED">
      <w:pPr>
        <w:ind w:firstLine="720"/>
        <w:jc w:val="both"/>
        <w:rPr>
          <w:sz w:val="28"/>
          <w:szCs w:val="28"/>
        </w:rPr>
      </w:pPr>
      <w:r w:rsidRPr="006172ED">
        <w:rPr>
          <w:sz w:val="28"/>
          <w:szCs w:val="28"/>
        </w:rPr>
        <w:t>3.1. sniegt attiecīgas zināšanas, attīstīt izglītojamā spējas un prasmes izvēlētajā vispārējās vidējās izglītības virzienā;</w:t>
      </w:r>
    </w:p>
    <w:p w:rsidR="00822D42" w:rsidRPr="006172ED" w:rsidRDefault="00822D42" w:rsidP="006172ED">
      <w:pPr>
        <w:ind w:firstLine="720"/>
        <w:jc w:val="both"/>
        <w:rPr>
          <w:sz w:val="28"/>
          <w:szCs w:val="28"/>
        </w:rPr>
      </w:pPr>
      <w:r w:rsidRPr="006172ED">
        <w:rPr>
          <w:sz w:val="28"/>
          <w:szCs w:val="28"/>
        </w:rPr>
        <w:t>3.2. radīt izpratni par sabiedrībā notiekošajiem procesiem un vēlmi līdzatbildīgi iesaistīties ilgtspējīgas sabiedrības attīstībā;</w:t>
      </w:r>
    </w:p>
    <w:p w:rsidR="00822D42" w:rsidRPr="006172ED" w:rsidRDefault="00822D42" w:rsidP="006172ED">
      <w:pPr>
        <w:ind w:firstLine="720"/>
        <w:jc w:val="both"/>
        <w:rPr>
          <w:sz w:val="28"/>
          <w:szCs w:val="28"/>
        </w:rPr>
      </w:pPr>
      <w:r w:rsidRPr="006172ED">
        <w:rPr>
          <w:sz w:val="28"/>
          <w:szCs w:val="28"/>
        </w:rPr>
        <w:t>3.3. veicināt radošo un intelektuālo spēju attīstību;</w:t>
      </w:r>
    </w:p>
    <w:p w:rsidR="00822D42" w:rsidRPr="006172ED" w:rsidRDefault="00822D42" w:rsidP="006172ED">
      <w:pPr>
        <w:ind w:firstLine="720"/>
        <w:jc w:val="both"/>
        <w:rPr>
          <w:sz w:val="28"/>
          <w:szCs w:val="28"/>
        </w:rPr>
      </w:pPr>
      <w:r w:rsidRPr="006172ED">
        <w:rPr>
          <w:sz w:val="28"/>
          <w:szCs w:val="28"/>
        </w:rPr>
        <w:t>3.4. pilnveidot moderno informācijas un komunikācijas tehnoloģiju lietošanas prasmes;</w:t>
      </w:r>
    </w:p>
    <w:p w:rsidR="00822D42" w:rsidRPr="006172ED" w:rsidRDefault="00822D42" w:rsidP="006172ED">
      <w:pPr>
        <w:ind w:firstLine="720"/>
        <w:jc w:val="both"/>
        <w:rPr>
          <w:sz w:val="28"/>
          <w:szCs w:val="28"/>
        </w:rPr>
      </w:pPr>
      <w:r w:rsidRPr="006172ED">
        <w:rPr>
          <w:sz w:val="28"/>
          <w:szCs w:val="28"/>
        </w:rPr>
        <w:t>3.5. veicināt izglītojamā konkurētspēju turpmākās izglītības apguvē.</w:t>
      </w:r>
    </w:p>
    <w:p w:rsidR="00822D42" w:rsidRPr="006172ED" w:rsidRDefault="00822D42" w:rsidP="006172ED">
      <w:pPr>
        <w:ind w:firstLine="248"/>
        <w:jc w:val="both"/>
        <w:rPr>
          <w:sz w:val="28"/>
          <w:szCs w:val="28"/>
        </w:rPr>
      </w:pPr>
      <w:r w:rsidRPr="006172ED">
        <w:rPr>
          <w:sz w:val="28"/>
          <w:szCs w:val="28"/>
        </w:rPr>
        <w:t> </w:t>
      </w:r>
    </w:p>
    <w:p w:rsidR="00822D42" w:rsidRPr="006172ED" w:rsidRDefault="00822D42" w:rsidP="006172ED">
      <w:pPr>
        <w:ind w:firstLine="720"/>
        <w:jc w:val="both"/>
        <w:rPr>
          <w:sz w:val="28"/>
          <w:szCs w:val="28"/>
        </w:rPr>
      </w:pPr>
      <w:r w:rsidRPr="006172ED">
        <w:rPr>
          <w:sz w:val="28"/>
          <w:szCs w:val="28"/>
        </w:rPr>
        <w:t>4. Lai veicinātu izglītojamā pilnveidošanos par garīgi, emocionāli un fiziski attīstītu personību un izkoptu veselīga dzīvesveida paradumus, galvenie uzdevumi ir šādi:</w:t>
      </w:r>
    </w:p>
    <w:p w:rsidR="00822D42" w:rsidRPr="006172ED" w:rsidRDefault="00822D42" w:rsidP="006172ED">
      <w:pPr>
        <w:ind w:firstLine="720"/>
        <w:jc w:val="both"/>
        <w:rPr>
          <w:sz w:val="28"/>
          <w:szCs w:val="28"/>
        </w:rPr>
      </w:pPr>
      <w:r w:rsidRPr="006172ED">
        <w:rPr>
          <w:sz w:val="28"/>
          <w:szCs w:val="28"/>
        </w:rPr>
        <w:t>4.1. pilnveidot izpratni par veselīgu dzīvesveidu, apzināties nepiecieša</w:t>
      </w:r>
      <w:r w:rsidRPr="006172ED">
        <w:rPr>
          <w:sz w:val="28"/>
          <w:szCs w:val="28"/>
        </w:rPr>
        <w:softHyphen/>
        <w:t>mību rūpēties par savu fizisko attīstību, veselību un drošību;</w:t>
      </w:r>
    </w:p>
    <w:p w:rsidR="00822D42" w:rsidRPr="006172ED" w:rsidRDefault="00822D42" w:rsidP="006172ED">
      <w:pPr>
        <w:ind w:firstLine="720"/>
        <w:jc w:val="both"/>
        <w:rPr>
          <w:sz w:val="28"/>
          <w:szCs w:val="28"/>
        </w:rPr>
      </w:pPr>
      <w:r w:rsidRPr="006172ED">
        <w:rPr>
          <w:sz w:val="28"/>
          <w:szCs w:val="28"/>
        </w:rPr>
        <w:t>4.2. sekmēt dažādu kultūru iepazīšanu, kultūras vērtību un nacionālās identitātes apzināšanos;</w:t>
      </w:r>
    </w:p>
    <w:p w:rsidR="00822D42" w:rsidRPr="006172ED" w:rsidRDefault="00822D42" w:rsidP="006172ED">
      <w:pPr>
        <w:ind w:firstLine="720"/>
        <w:jc w:val="both"/>
        <w:rPr>
          <w:sz w:val="28"/>
          <w:szCs w:val="28"/>
        </w:rPr>
      </w:pPr>
      <w:r w:rsidRPr="006172ED">
        <w:rPr>
          <w:sz w:val="28"/>
          <w:szCs w:val="28"/>
        </w:rPr>
        <w:t>4.3. pilnveidojot radošās darbības pieredzi, sekmēt izglītojamā emocionālo un radošo spēju attīstību.</w:t>
      </w:r>
    </w:p>
    <w:p w:rsidR="00822D42" w:rsidRPr="006172ED" w:rsidRDefault="00822D42" w:rsidP="006172ED">
      <w:pPr>
        <w:ind w:firstLine="248"/>
        <w:jc w:val="both"/>
        <w:rPr>
          <w:sz w:val="28"/>
          <w:szCs w:val="28"/>
        </w:rPr>
      </w:pPr>
      <w:r w:rsidRPr="006172ED">
        <w:rPr>
          <w:sz w:val="28"/>
          <w:szCs w:val="28"/>
        </w:rPr>
        <w:t> </w:t>
      </w:r>
    </w:p>
    <w:p w:rsidR="00822D42" w:rsidRPr="006172ED" w:rsidRDefault="00822D42" w:rsidP="006172ED">
      <w:pPr>
        <w:ind w:firstLine="720"/>
        <w:jc w:val="both"/>
        <w:rPr>
          <w:sz w:val="28"/>
          <w:szCs w:val="28"/>
        </w:rPr>
      </w:pPr>
      <w:r w:rsidRPr="006172ED">
        <w:rPr>
          <w:sz w:val="28"/>
          <w:szCs w:val="28"/>
        </w:rPr>
        <w:t>5. Lai sekmētu izglītojamā sociāli aktīvu attieksmi, saglabājot un attīstot savu valodu, etnisko un kultūras savdabību, kā arī pilnveidotu izpratni par Latvijas Republikas Satversmē un citos tiesību aktos ietvertajiem cilvēktiesību pamatprincipiem, galvenie uzdevumi ir šādi:</w:t>
      </w:r>
    </w:p>
    <w:p w:rsidR="00822D42" w:rsidRPr="006172ED" w:rsidRDefault="00822D42" w:rsidP="006172ED">
      <w:pPr>
        <w:ind w:firstLine="720"/>
        <w:jc w:val="both"/>
        <w:rPr>
          <w:sz w:val="28"/>
          <w:szCs w:val="28"/>
        </w:rPr>
      </w:pPr>
      <w:r w:rsidRPr="006172ED">
        <w:rPr>
          <w:sz w:val="28"/>
          <w:szCs w:val="28"/>
        </w:rPr>
        <w:t>5.1. padziļināt izpratni par latviešu valodas lomu daudzkultūru sabiedrībā;</w:t>
      </w:r>
    </w:p>
    <w:p w:rsidR="00822D42" w:rsidRPr="006172ED" w:rsidRDefault="00822D42" w:rsidP="006172ED">
      <w:pPr>
        <w:ind w:firstLine="720"/>
        <w:jc w:val="both"/>
        <w:rPr>
          <w:sz w:val="28"/>
          <w:szCs w:val="28"/>
        </w:rPr>
      </w:pPr>
      <w:r w:rsidRPr="006172ED">
        <w:rPr>
          <w:sz w:val="28"/>
          <w:szCs w:val="28"/>
        </w:rPr>
        <w:t>5.2. pilnveidot latviešu valodas, mazākumtautību valodas (mazākumtau</w:t>
      </w:r>
      <w:r w:rsidRPr="006172ED">
        <w:rPr>
          <w:sz w:val="28"/>
          <w:szCs w:val="28"/>
        </w:rPr>
        <w:softHyphen/>
        <w:t xml:space="preserve">tību izglītības programmās) un svešvalodu kompetences kā personības garīgās, intelektuālās attīstības un </w:t>
      </w:r>
      <w:proofErr w:type="spellStart"/>
      <w:r w:rsidRPr="006172ED">
        <w:rPr>
          <w:sz w:val="28"/>
          <w:szCs w:val="28"/>
        </w:rPr>
        <w:t>pašrealizācijas</w:t>
      </w:r>
      <w:proofErr w:type="spellEnd"/>
      <w:r w:rsidRPr="006172ED">
        <w:rPr>
          <w:sz w:val="28"/>
          <w:szCs w:val="28"/>
        </w:rPr>
        <w:t xml:space="preserve"> līdzekli </w:t>
      </w:r>
      <w:proofErr w:type="spellStart"/>
      <w:r w:rsidRPr="006172ED">
        <w:rPr>
          <w:sz w:val="28"/>
          <w:szCs w:val="28"/>
        </w:rPr>
        <w:t>daudzkultūru</w:t>
      </w:r>
      <w:proofErr w:type="spellEnd"/>
      <w:r w:rsidRPr="006172ED">
        <w:rPr>
          <w:sz w:val="28"/>
          <w:szCs w:val="28"/>
        </w:rPr>
        <w:t xml:space="preserve"> sabiedrībā;</w:t>
      </w:r>
    </w:p>
    <w:p w:rsidR="00822D42" w:rsidRPr="006172ED" w:rsidRDefault="00822D42" w:rsidP="006172ED">
      <w:pPr>
        <w:ind w:firstLine="720"/>
        <w:jc w:val="both"/>
        <w:rPr>
          <w:sz w:val="28"/>
          <w:szCs w:val="28"/>
        </w:rPr>
      </w:pPr>
      <w:r w:rsidRPr="006172ED">
        <w:rPr>
          <w:sz w:val="28"/>
          <w:szCs w:val="28"/>
        </w:rPr>
        <w:t>5.3. pilnveidot izpratni par kultūras daudzveidību Latvijas un pasaules kultūras vērtību kontekstā;</w:t>
      </w:r>
    </w:p>
    <w:p w:rsidR="00822D42" w:rsidRPr="006172ED" w:rsidRDefault="00822D42" w:rsidP="006172ED">
      <w:pPr>
        <w:ind w:firstLine="720"/>
        <w:jc w:val="both"/>
        <w:rPr>
          <w:sz w:val="28"/>
          <w:szCs w:val="28"/>
        </w:rPr>
      </w:pPr>
      <w:r w:rsidRPr="006172ED">
        <w:rPr>
          <w:sz w:val="28"/>
          <w:szCs w:val="28"/>
        </w:rPr>
        <w:t>5.4. veicināt ieinteresētību un izpratni par savu vietu sabiedrībā, Latvijas un pasaules kultūras mantojumu, atbildīgu iekļaušanos kultūrvides veidošanā, pamatojoties uz demokrātijas principiem un humānām vērtībām;</w:t>
      </w:r>
    </w:p>
    <w:p w:rsidR="00822D42" w:rsidRPr="006172ED" w:rsidRDefault="00822D42" w:rsidP="006172ED">
      <w:pPr>
        <w:ind w:firstLine="720"/>
        <w:jc w:val="both"/>
        <w:rPr>
          <w:sz w:val="28"/>
          <w:szCs w:val="28"/>
        </w:rPr>
      </w:pPr>
      <w:r w:rsidRPr="006172ED">
        <w:rPr>
          <w:sz w:val="28"/>
          <w:szCs w:val="28"/>
        </w:rPr>
        <w:t>5.5. pilnveidot izpratni par sabiedrības veidošanās sociālekonomiskajām likumsakarībām un tās struktūras daudzveidību.</w:t>
      </w:r>
    </w:p>
    <w:p w:rsidR="00822D42" w:rsidRPr="006172ED" w:rsidRDefault="00822D42" w:rsidP="006172ED">
      <w:pPr>
        <w:ind w:firstLine="248"/>
        <w:jc w:val="both"/>
        <w:rPr>
          <w:sz w:val="28"/>
          <w:szCs w:val="28"/>
        </w:rPr>
      </w:pPr>
      <w:r w:rsidRPr="006172ED">
        <w:rPr>
          <w:sz w:val="28"/>
          <w:szCs w:val="28"/>
        </w:rPr>
        <w:t> </w:t>
      </w:r>
    </w:p>
    <w:p w:rsidR="00822D42" w:rsidRPr="006172ED" w:rsidRDefault="00822D42" w:rsidP="006172ED">
      <w:pPr>
        <w:ind w:firstLine="720"/>
        <w:jc w:val="both"/>
        <w:rPr>
          <w:sz w:val="28"/>
          <w:szCs w:val="28"/>
        </w:rPr>
      </w:pPr>
      <w:r w:rsidRPr="006172ED">
        <w:rPr>
          <w:sz w:val="28"/>
          <w:szCs w:val="28"/>
        </w:rPr>
        <w:lastRenderedPageBreak/>
        <w:t>6. Lai izkoptu izglītojamā prasmi patstāvīgi mācīties un pilnveidoties, motivētu mūžizglītībai un apzinātai karjeras izvēlei, galvenie uzdevumi ir šādi:</w:t>
      </w:r>
    </w:p>
    <w:p w:rsidR="00822D42" w:rsidRPr="006172ED" w:rsidRDefault="00822D42" w:rsidP="006172ED">
      <w:pPr>
        <w:ind w:firstLine="720"/>
        <w:jc w:val="both"/>
        <w:rPr>
          <w:sz w:val="28"/>
          <w:szCs w:val="28"/>
        </w:rPr>
      </w:pPr>
      <w:r w:rsidRPr="006172ED">
        <w:rPr>
          <w:sz w:val="28"/>
          <w:szCs w:val="28"/>
        </w:rPr>
        <w:t>6.1. pilnveidot praktiskā un patstāvīgā darba prasmes;</w:t>
      </w:r>
    </w:p>
    <w:p w:rsidR="00822D42" w:rsidRPr="006172ED" w:rsidRDefault="00822D42" w:rsidP="006172ED">
      <w:pPr>
        <w:ind w:firstLine="720"/>
        <w:jc w:val="both"/>
        <w:rPr>
          <w:sz w:val="28"/>
          <w:szCs w:val="28"/>
        </w:rPr>
      </w:pPr>
      <w:r w:rsidRPr="006172ED">
        <w:rPr>
          <w:sz w:val="28"/>
          <w:szCs w:val="28"/>
        </w:rPr>
        <w:t>6.2. izmantot mācību darbā atbilstošus un daudzveidīgus mācīšanās paņē</w:t>
      </w:r>
      <w:r w:rsidRPr="006172ED">
        <w:rPr>
          <w:sz w:val="28"/>
          <w:szCs w:val="28"/>
        </w:rPr>
        <w:softHyphen/>
        <w:t>mienus un tehnoloģijas, apzinoties savu radošo potenciālu;</w:t>
      </w:r>
    </w:p>
    <w:p w:rsidR="00822D42" w:rsidRPr="006172ED" w:rsidRDefault="00822D42" w:rsidP="006172ED">
      <w:pPr>
        <w:ind w:firstLine="720"/>
        <w:jc w:val="both"/>
        <w:rPr>
          <w:sz w:val="28"/>
          <w:szCs w:val="28"/>
        </w:rPr>
      </w:pPr>
      <w:r w:rsidRPr="006172ED">
        <w:rPr>
          <w:sz w:val="28"/>
          <w:szCs w:val="28"/>
        </w:rPr>
        <w:t>6.3. radīt motivāciju karjeras izvēlei.</w:t>
      </w:r>
    </w:p>
    <w:p w:rsidR="00822D42" w:rsidRPr="006172ED" w:rsidRDefault="00822D42" w:rsidP="006172ED">
      <w:pPr>
        <w:ind w:firstLine="248"/>
        <w:jc w:val="both"/>
        <w:rPr>
          <w:sz w:val="28"/>
          <w:szCs w:val="28"/>
        </w:rPr>
      </w:pPr>
      <w:r w:rsidRPr="006172ED">
        <w:rPr>
          <w:sz w:val="28"/>
          <w:szCs w:val="28"/>
        </w:rPr>
        <w:t> </w:t>
      </w:r>
    </w:p>
    <w:p w:rsidR="00822D42" w:rsidRPr="006172ED" w:rsidRDefault="00822D42" w:rsidP="006172ED">
      <w:pPr>
        <w:ind w:firstLine="720"/>
        <w:jc w:val="both"/>
        <w:rPr>
          <w:sz w:val="28"/>
          <w:szCs w:val="28"/>
        </w:rPr>
      </w:pPr>
      <w:r w:rsidRPr="006172ED">
        <w:rPr>
          <w:sz w:val="28"/>
          <w:szCs w:val="28"/>
        </w:rPr>
        <w:t>7. Mazākumtautību izglītības programmās katru mācību gadu ne mazāk par pieciem mācību priekšmetiem apgūst latviešu valodā. Šajā skaitā neietilpst latviešu valoda un literatūra.</w:t>
      </w:r>
    </w:p>
    <w:p w:rsidR="00822D42" w:rsidRPr="006172ED" w:rsidRDefault="00822D42" w:rsidP="006172ED">
      <w:pPr>
        <w:ind w:firstLine="248"/>
        <w:jc w:val="both"/>
        <w:rPr>
          <w:sz w:val="28"/>
          <w:szCs w:val="28"/>
        </w:rPr>
      </w:pPr>
      <w:r w:rsidRPr="006172ED">
        <w:rPr>
          <w:sz w:val="28"/>
          <w:szCs w:val="28"/>
        </w:rPr>
        <w:t> </w:t>
      </w:r>
    </w:p>
    <w:p w:rsidR="00822D42" w:rsidRPr="006172ED" w:rsidRDefault="00822D42" w:rsidP="006172ED">
      <w:pPr>
        <w:ind w:firstLine="720"/>
        <w:jc w:val="both"/>
        <w:rPr>
          <w:sz w:val="28"/>
          <w:szCs w:val="28"/>
        </w:rPr>
      </w:pPr>
      <w:r w:rsidRPr="006172ED">
        <w:rPr>
          <w:sz w:val="28"/>
          <w:szCs w:val="28"/>
        </w:rPr>
        <w:t>8. Mācību satura apguvi mazākumtautību valodā var nodrošināt līdz divām piektdaļām no kopējās mācību slodzes mācību gadā.</w:t>
      </w:r>
    </w:p>
    <w:p w:rsidR="00822D42" w:rsidRPr="006172ED" w:rsidRDefault="00822D42" w:rsidP="006172ED">
      <w:pPr>
        <w:ind w:firstLine="248"/>
        <w:jc w:val="both"/>
        <w:rPr>
          <w:sz w:val="28"/>
          <w:szCs w:val="28"/>
        </w:rPr>
      </w:pPr>
      <w:r w:rsidRPr="006172ED">
        <w:rPr>
          <w:sz w:val="28"/>
          <w:szCs w:val="28"/>
        </w:rPr>
        <w:t> </w:t>
      </w:r>
    </w:p>
    <w:p w:rsidR="00822D42" w:rsidRPr="00982A87" w:rsidRDefault="00822D42" w:rsidP="00982A87">
      <w:pPr>
        <w:jc w:val="center"/>
        <w:rPr>
          <w:b/>
          <w:bCs/>
          <w:sz w:val="28"/>
          <w:szCs w:val="28"/>
        </w:rPr>
      </w:pPr>
      <w:r w:rsidRPr="00982A87">
        <w:rPr>
          <w:b/>
          <w:bCs/>
          <w:sz w:val="28"/>
          <w:szCs w:val="28"/>
        </w:rPr>
        <w:t>III. Vispārējās vidējās izglītības programmu obligātais saturs</w:t>
      </w:r>
    </w:p>
    <w:p w:rsidR="00822D42" w:rsidRPr="00982A87" w:rsidRDefault="00822D42" w:rsidP="00982A87">
      <w:pPr>
        <w:ind w:firstLine="248"/>
        <w:jc w:val="both"/>
        <w:rPr>
          <w:sz w:val="28"/>
          <w:szCs w:val="28"/>
        </w:rPr>
      </w:pPr>
      <w:r w:rsidRPr="00982A87">
        <w:rPr>
          <w:sz w:val="28"/>
          <w:szCs w:val="28"/>
        </w:rPr>
        <w:t> </w:t>
      </w:r>
    </w:p>
    <w:p w:rsidR="00822D42" w:rsidRPr="00982A87" w:rsidRDefault="00822D42" w:rsidP="00982A87">
      <w:pPr>
        <w:ind w:firstLine="720"/>
        <w:jc w:val="both"/>
        <w:rPr>
          <w:sz w:val="28"/>
          <w:szCs w:val="28"/>
        </w:rPr>
      </w:pPr>
      <w:r w:rsidRPr="00982A87">
        <w:rPr>
          <w:sz w:val="28"/>
          <w:szCs w:val="28"/>
        </w:rPr>
        <w:t>9. Izglītības programmu saturs ietver šādas izglītības jomas, kuras veido atbilstošie mācību priekšmeti:</w:t>
      </w:r>
    </w:p>
    <w:p w:rsidR="00822D42" w:rsidRPr="00982A87" w:rsidRDefault="00822D42" w:rsidP="00982A87">
      <w:pPr>
        <w:ind w:firstLine="720"/>
        <w:jc w:val="both"/>
        <w:rPr>
          <w:sz w:val="28"/>
          <w:szCs w:val="28"/>
        </w:rPr>
      </w:pPr>
      <w:r w:rsidRPr="00982A87">
        <w:rPr>
          <w:sz w:val="28"/>
          <w:szCs w:val="28"/>
        </w:rPr>
        <w:t>9.1. valodu joma:</w:t>
      </w:r>
    </w:p>
    <w:p w:rsidR="00822D42" w:rsidRPr="00982A87" w:rsidRDefault="00822D42" w:rsidP="00982A87">
      <w:pPr>
        <w:ind w:firstLine="720"/>
        <w:jc w:val="both"/>
        <w:rPr>
          <w:sz w:val="28"/>
          <w:szCs w:val="28"/>
        </w:rPr>
      </w:pPr>
      <w:r w:rsidRPr="00982A87">
        <w:rPr>
          <w:sz w:val="28"/>
          <w:szCs w:val="28"/>
        </w:rPr>
        <w:t>9.1.1. latviešu valoda;</w:t>
      </w:r>
    </w:p>
    <w:p w:rsidR="00822D42" w:rsidRPr="00982A87" w:rsidRDefault="00822D42" w:rsidP="00982A87">
      <w:pPr>
        <w:ind w:firstLine="720"/>
        <w:jc w:val="both"/>
        <w:rPr>
          <w:sz w:val="28"/>
          <w:szCs w:val="28"/>
        </w:rPr>
      </w:pPr>
      <w:r w:rsidRPr="00982A87">
        <w:rPr>
          <w:sz w:val="28"/>
          <w:szCs w:val="28"/>
        </w:rPr>
        <w:t>9.1.2. svešvalodas;</w:t>
      </w:r>
    </w:p>
    <w:p w:rsidR="00822D42" w:rsidRPr="00982A87" w:rsidRDefault="00822D42" w:rsidP="00982A87">
      <w:pPr>
        <w:ind w:firstLine="720"/>
        <w:jc w:val="both"/>
        <w:rPr>
          <w:sz w:val="28"/>
          <w:szCs w:val="28"/>
        </w:rPr>
      </w:pPr>
      <w:r w:rsidRPr="00982A87">
        <w:rPr>
          <w:sz w:val="28"/>
          <w:szCs w:val="28"/>
        </w:rPr>
        <w:t>9.1.3. mazākumtautību valoda un literatūra;</w:t>
      </w:r>
    </w:p>
    <w:p w:rsidR="00822D42" w:rsidRPr="00982A87" w:rsidRDefault="00822D42" w:rsidP="00982A87">
      <w:pPr>
        <w:ind w:firstLine="720"/>
        <w:jc w:val="both"/>
        <w:rPr>
          <w:sz w:val="28"/>
          <w:szCs w:val="28"/>
        </w:rPr>
      </w:pPr>
      <w:r w:rsidRPr="00982A87">
        <w:rPr>
          <w:sz w:val="28"/>
          <w:szCs w:val="28"/>
        </w:rPr>
        <w:t>9.2. matemātikas un datorikas joma:</w:t>
      </w:r>
    </w:p>
    <w:p w:rsidR="00822D42" w:rsidRPr="00982A87" w:rsidRDefault="00822D42" w:rsidP="00982A87">
      <w:pPr>
        <w:ind w:firstLine="720"/>
        <w:jc w:val="both"/>
        <w:rPr>
          <w:sz w:val="28"/>
          <w:szCs w:val="28"/>
        </w:rPr>
      </w:pPr>
      <w:r w:rsidRPr="00982A87">
        <w:rPr>
          <w:sz w:val="28"/>
          <w:szCs w:val="28"/>
        </w:rPr>
        <w:t>9.2.1. matemātika;</w:t>
      </w:r>
    </w:p>
    <w:p w:rsidR="00822D42" w:rsidRPr="00982A87" w:rsidRDefault="00822D42" w:rsidP="00982A87">
      <w:pPr>
        <w:ind w:firstLine="720"/>
        <w:jc w:val="both"/>
        <w:rPr>
          <w:sz w:val="28"/>
          <w:szCs w:val="28"/>
        </w:rPr>
      </w:pPr>
      <w:r w:rsidRPr="00982A87">
        <w:rPr>
          <w:sz w:val="28"/>
          <w:szCs w:val="28"/>
        </w:rPr>
        <w:t>9.2.2. informātika;</w:t>
      </w:r>
    </w:p>
    <w:p w:rsidR="00822D42" w:rsidRPr="00982A87" w:rsidRDefault="00822D42" w:rsidP="00982A87">
      <w:pPr>
        <w:ind w:firstLine="720"/>
        <w:jc w:val="both"/>
        <w:rPr>
          <w:sz w:val="28"/>
          <w:szCs w:val="28"/>
        </w:rPr>
      </w:pPr>
      <w:r w:rsidRPr="00982A87">
        <w:rPr>
          <w:sz w:val="28"/>
          <w:szCs w:val="28"/>
        </w:rPr>
        <w:t>9.2.3. programmēšanas pamati;</w:t>
      </w:r>
    </w:p>
    <w:p w:rsidR="00822D42" w:rsidRPr="00982A87" w:rsidRDefault="00822D42" w:rsidP="00982A87">
      <w:pPr>
        <w:ind w:firstLine="720"/>
        <w:jc w:val="both"/>
        <w:rPr>
          <w:sz w:val="28"/>
          <w:szCs w:val="28"/>
        </w:rPr>
      </w:pPr>
      <w:r w:rsidRPr="00982A87">
        <w:rPr>
          <w:sz w:val="28"/>
          <w:szCs w:val="28"/>
        </w:rPr>
        <w:t>9.2.4. tehniskā grafika;</w:t>
      </w:r>
    </w:p>
    <w:p w:rsidR="00822D42" w:rsidRPr="00982A87" w:rsidRDefault="00822D42" w:rsidP="00982A87">
      <w:pPr>
        <w:ind w:firstLine="720"/>
        <w:jc w:val="both"/>
        <w:rPr>
          <w:sz w:val="28"/>
          <w:szCs w:val="28"/>
        </w:rPr>
      </w:pPr>
      <w:r w:rsidRPr="00982A87">
        <w:rPr>
          <w:sz w:val="28"/>
          <w:szCs w:val="28"/>
        </w:rPr>
        <w:t>9.3. sporta un veselības joma:</w:t>
      </w:r>
    </w:p>
    <w:p w:rsidR="00822D42" w:rsidRPr="00982A87" w:rsidRDefault="00822D42" w:rsidP="00982A87">
      <w:pPr>
        <w:ind w:firstLine="720"/>
        <w:jc w:val="both"/>
        <w:rPr>
          <w:sz w:val="28"/>
          <w:szCs w:val="28"/>
        </w:rPr>
      </w:pPr>
      <w:r w:rsidRPr="00982A87">
        <w:rPr>
          <w:sz w:val="28"/>
          <w:szCs w:val="28"/>
        </w:rPr>
        <w:t>9.3.1. sports;</w:t>
      </w:r>
    </w:p>
    <w:p w:rsidR="00822D42" w:rsidRPr="00982A87" w:rsidRDefault="00822D42" w:rsidP="00982A87">
      <w:pPr>
        <w:ind w:firstLine="720"/>
        <w:jc w:val="both"/>
        <w:rPr>
          <w:sz w:val="28"/>
          <w:szCs w:val="28"/>
        </w:rPr>
      </w:pPr>
      <w:r w:rsidRPr="00982A87">
        <w:rPr>
          <w:sz w:val="28"/>
          <w:szCs w:val="28"/>
        </w:rPr>
        <w:t>9.3.2. veselības mācība;</w:t>
      </w:r>
    </w:p>
    <w:p w:rsidR="00822D42" w:rsidRPr="00982A87" w:rsidRDefault="00822D42" w:rsidP="00982A87">
      <w:pPr>
        <w:ind w:firstLine="720"/>
        <w:jc w:val="both"/>
        <w:rPr>
          <w:sz w:val="28"/>
          <w:szCs w:val="28"/>
        </w:rPr>
      </w:pPr>
      <w:r w:rsidRPr="00982A87">
        <w:rPr>
          <w:sz w:val="28"/>
          <w:szCs w:val="28"/>
        </w:rPr>
        <w:t>9.4. dabaszinātņu joma:</w:t>
      </w:r>
    </w:p>
    <w:p w:rsidR="00822D42" w:rsidRPr="00982A87" w:rsidRDefault="00822D42" w:rsidP="00982A87">
      <w:pPr>
        <w:ind w:firstLine="720"/>
        <w:jc w:val="both"/>
        <w:rPr>
          <w:sz w:val="28"/>
          <w:szCs w:val="28"/>
        </w:rPr>
      </w:pPr>
      <w:r w:rsidRPr="00982A87">
        <w:rPr>
          <w:sz w:val="28"/>
          <w:szCs w:val="28"/>
        </w:rPr>
        <w:t>9.4.1. fizika;</w:t>
      </w:r>
    </w:p>
    <w:p w:rsidR="00822D42" w:rsidRPr="00982A87" w:rsidRDefault="00822D42" w:rsidP="00982A87">
      <w:pPr>
        <w:ind w:firstLine="720"/>
        <w:jc w:val="both"/>
        <w:rPr>
          <w:sz w:val="28"/>
          <w:szCs w:val="28"/>
        </w:rPr>
      </w:pPr>
      <w:r w:rsidRPr="00982A87">
        <w:rPr>
          <w:sz w:val="28"/>
          <w:szCs w:val="28"/>
        </w:rPr>
        <w:t>9.4.2. ķīmija;</w:t>
      </w:r>
    </w:p>
    <w:p w:rsidR="00822D42" w:rsidRPr="00982A87" w:rsidRDefault="00822D42" w:rsidP="00982A87">
      <w:pPr>
        <w:ind w:firstLine="720"/>
        <w:jc w:val="both"/>
        <w:rPr>
          <w:sz w:val="28"/>
          <w:szCs w:val="28"/>
        </w:rPr>
      </w:pPr>
      <w:r w:rsidRPr="00982A87">
        <w:rPr>
          <w:sz w:val="28"/>
          <w:szCs w:val="28"/>
        </w:rPr>
        <w:t>9.4.3. bioloģija;</w:t>
      </w:r>
    </w:p>
    <w:p w:rsidR="00822D42" w:rsidRPr="00982A87" w:rsidRDefault="00822D42" w:rsidP="00982A87">
      <w:pPr>
        <w:ind w:firstLine="720"/>
        <w:jc w:val="both"/>
        <w:rPr>
          <w:sz w:val="28"/>
          <w:szCs w:val="28"/>
        </w:rPr>
      </w:pPr>
      <w:r w:rsidRPr="00982A87">
        <w:rPr>
          <w:sz w:val="28"/>
          <w:szCs w:val="28"/>
        </w:rPr>
        <w:t>9.4.4. dabaszinības;</w:t>
      </w:r>
    </w:p>
    <w:p w:rsidR="00822D42" w:rsidRPr="00982A87" w:rsidRDefault="00822D42" w:rsidP="00982A87">
      <w:pPr>
        <w:ind w:firstLine="720"/>
        <w:jc w:val="both"/>
        <w:rPr>
          <w:sz w:val="28"/>
          <w:szCs w:val="28"/>
        </w:rPr>
      </w:pPr>
      <w:r w:rsidRPr="00982A87">
        <w:rPr>
          <w:sz w:val="28"/>
          <w:szCs w:val="28"/>
        </w:rPr>
        <w:t>9.5. sociālo zinātņu joma:</w:t>
      </w:r>
    </w:p>
    <w:p w:rsidR="00822D42" w:rsidRPr="00982A87" w:rsidRDefault="00822D42" w:rsidP="00982A87">
      <w:pPr>
        <w:ind w:firstLine="720"/>
        <w:jc w:val="both"/>
        <w:rPr>
          <w:sz w:val="28"/>
          <w:szCs w:val="28"/>
        </w:rPr>
      </w:pPr>
      <w:r w:rsidRPr="00982A87">
        <w:rPr>
          <w:sz w:val="28"/>
          <w:szCs w:val="28"/>
        </w:rPr>
        <w:t>9.5.1. Latvijas un pasaules vēsture;</w:t>
      </w:r>
    </w:p>
    <w:p w:rsidR="00822D42" w:rsidRPr="00982A87" w:rsidRDefault="00822D42" w:rsidP="00982A87">
      <w:pPr>
        <w:ind w:firstLine="720"/>
        <w:jc w:val="both"/>
        <w:rPr>
          <w:sz w:val="28"/>
          <w:szCs w:val="28"/>
        </w:rPr>
      </w:pPr>
      <w:r w:rsidRPr="00982A87">
        <w:rPr>
          <w:sz w:val="28"/>
          <w:szCs w:val="28"/>
        </w:rPr>
        <w:t>9.5.2. ekonomika;</w:t>
      </w:r>
    </w:p>
    <w:p w:rsidR="00822D42" w:rsidRPr="00982A87" w:rsidRDefault="00822D42" w:rsidP="00982A87">
      <w:pPr>
        <w:ind w:firstLine="720"/>
        <w:jc w:val="both"/>
        <w:rPr>
          <w:sz w:val="28"/>
          <w:szCs w:val="28"/>
        </w:rPr>
      </w:pPr>
      <w:r w:rsidRPr="00982A87">
        <w:rPr>
          <w:sz w:val="28"/>
          <w:szCs w:val="28"/>
        </w:rPr>
        <w:t>9.5.3. filozofija;</w:t>
      </w:r>
    </w:p>
    <w:p w:rsidR="00822D42" w:rsidRPr="00982A87" w:rsidRDefault="00822D42" w:rsidP="00982A87">
      <w:pPr>
        <w:ind w:firstLine="720"/>
        <w:jc w:val="both"/>
        <w:rPr>
          <w:sz w:val="28"/>
          <w:szCs w:val="28"/>
        </w:rPr>
      </w:pPr>
      <w:r w:rsidRPr="00982A87">
        <w:rPr>
          <w:sz w:val="28"/>
          <w:szCs w:val="28"/>
        </w:rPr>
        <w:t>9.5.4. ģeogrāfija;</w:t>
      </w:r>
    </w:p>
    <w:p w:rsidR="00822D42" w:rsidRPr="00982A87" w:rsidRDefault="00822D42" w:rsidP="00982A87">
      <w:pPr>
        <w:ind w:firstLine="720"/>
        <w:jc w:val="both"/>
        <w:rPr>
          <w:sz w:val="28"/>
          <w:szCs w:val="28"/>
        </w:rPr>
      </w:pPr>
      <w:r w:rsidRPr="00982A87">
        <w:rPr>
          <w:sz w:val="28"/>
          <w:szCs w:val="28"/>
        </w:rPr>
        <w:t>9.5.5. psiholoģija;</w:t>
      </w:r>
    </w:p>
    <w:p w:rsidR="00822D42" w:rsidRPr="00982A87" w:rsidRDefault="00822D42" w:rsidP="00982A87">
      <w:pPr>
        <w:ind w:firstLine="720"/>
        <w:jc w:val="both"/>
        <w:rPr>
          <w:sz w:val="28"/>
          <w:szCs w:val="28"/>
        </w:rPr>
      </w:pPr>
      <w:r w:rsidRPr="00982A87">
        <w:rPr>
          <w:sz w:val="28"/>
          <w:szCs w:val="28"/>
        </w:rPr>
        <w:t>9.5.6. politika un tiesības;</w:t>
      </w:r>
    </w:p>
    <w:p w:rsidR="00822D42" w:rsidRPr="00982A87" w:rsidRDefault="00822D42" w:rsidP="00982A87">
      <w:pPr>
        <w:ind w:firstLine="720"/>
        <w:jc w:val="both"/>
        <w:rPr>
          <w:sz w:val="28"/>
          <w:szCs w:val="28"/>
        </w:rPr>
      </w:pPr>
      <w:r w:rsidRPr="00982A87">
        <w:rPr>
          <w:sz w:val="28"/>
          <w:szCs w:val="28"/>
        </w:rPr>
        <w:t>9.5.7. mājsaimniecība;</w:t>
      </w:r>
    </w:p>
    <w:p w:rsidR="00822D42" w:rsidRPr="00982A87" w:rsidRDefault="00822D42" w:rsidP="00982A87">
      <w:pPr>
        <w:ind w:firstLine="720"/>
        <w:jc w:val="both"/>
        <w:rPr>
          <w:sz w:val="28"/>
          <w:szCs w:val="28"/>
        </w:rPr>
      </w:pPr>
      <w:r w:rsidRPr="00982A87">
        <w:rPr>
          <w:sz w:val="28"/>
          <w:szCs w:val="28"/>
        </w:rPr>
        <w:t>9.5.8. ētika;</w:t>
      </w:r>
    </w:p>
    <w:p w:rsidR="00822D42" w:rsidRPr="00982A87" w:rsidRDefault="00822D42" w:rsidP="00982A87">
      <w:pPr>
        <w:ind w:firstLine="720"/>
        <w:jc w:val="both"/>
        <w:rPr>
          <w:sz w:val="28"/>
          <w:szCs w:val="28"/>
        </w:rPr>
      </w:pPr>
      <w:r w:rsidRPr="00982A87">
        <w:rPr>
          <w:sz w:val="28"/>
          <w:szCs w:val="28"/>
        </w:rPr>
        <w:lastRenderedPageBreak/>
        <w:t>9.5.9. </w:t>
      </w:r>
      <w:proofErr w:type="spellStart"/>
      <w:r w:rsidRPr="00982A87">
        <w:rPr>
          <w:sz w:val="28"/>
          <w:szCs w:val="28"/>
        </w:rPr>
        <w:t>kulturoloģija</w:t>
      </w:r>
      <w:proofErr w:type="spellEnd"/>
      <w:r w:rsidRPr="00982A87">
        <w:rPr>
          <w:sz w:val="28"/>
          <w:szCs w:val="28"/>
        </w:rPr>
        <w:t>;</w:t>
      </w:r>
    </w:p>
    <w:p w:rsidR="00822D42" w:rsidRPr="00982A87" w:rsidRDefault="00822D42" w:rsidP="00982A87">
      <w:pPr>
        <w:ind w:firstLine="720"/>
        <w:jc w:val="both"/>
        <w:rPr>
          <w:sz w:val="28"/>
          <w:szCs w:val="28"/>
        </w:rPr>
      </w:pPr>
      <w:r w:rsidRPr="00982A87">
        <w:rPr>
          <w:sz w:val="28"/>
          <w:szCs w:val="28"/>
        </w:rPr>
        <w:t>9.6. mākslas joma:</w:t>
      </w:r>
    </w:p>
    <w:p w:rsidR="00822D42" w:rsidRPr="00982A87" w:rsidRDefault="00822D42" w:rsidP="00982A87">
      <w:pPr>
        <w:ind w:firstLine="720"/>
        <w:jc w:val="both"/>
        <w:rPr>
          <w:sz w:val="28"/>
          <w:szCs w:val="28"/>
        </w:rPr>
      </w:pPr>
      <w:r w:rsidRPr="00982A87">
        <w:rPr>
          <w:sz w:val="28"/>
          <w:szCs w:val="28"/>
        </w:rPr>
        <w:t>9.6.1. literatūra;</w:t>
      </w:r>
    </w:p>
    <w:p w:rsidR="00822D42" w:rsidRPr="00982A87" w:rsidRDefault="00822D42" w:rsidP="00982A87">
      <w:pPr>
        <w:ind w:firstLine="720"/>
        <w:jc w:val="both"/>
        <w:rPr>
          <w:sz w:val="28"/>
          <w:szCs w:val="28"/>
        </w:rPr>
      </w:pPr>
      <w:r w:rsidRPr="00982A87">
        <w:rPr>
          <w:sz w:val="28"/>
          <w:szCs w:val="28"/>
        </w:rPr>
        <w:t>9.6.2. mūzika;</w:t>
      </w:r>
    </w:p>
    <w:p w:rsidR="00822D42" w:rsidRPr="00982A87" w:rsidRDefault="00822D42" w:rsidP="00982A87">
      <w:pPr>
        <w:ind w:firstLine="720"/>
        <w:jc w:val="both"/>
        <w:rPr>
          <w:sz w:val="28"/>
          <w:szCs w:val="28"/>
        </w:rPr>
      </w:pPr>
      <w:r w:rsidRPr="00982A87">
        <w:rPr>
          <w:sz w:val="28"/>
          <w:szCs w:val="28"/>
        </w:rPr>
        <w:t>9.6.3. vizuālā māksla.</w:t>
      </w:r>
    </w:p>
    <w:p w:rsidR="00822D42" w:rsidRPr="00982A87" w:rsidRDefault="00822D42" w:rsidP="00982A87">
      <w:pPr>
        <w:ind w:firstLine="248"/>
        <w:jc w:val="both"/>
        <w:rPr>
          <w:sz w:val="28"/>
          <w:szCs w:val="28"/>
        </w:rPr>
      </w:pPr>
      <w:r w:rsidRPr="00982A87">
        <w:rPr>
          <w:sz w:val="28"/>
          <w:szCs w:val="28"/>
        </w:rPr>
        <w:t> </w:t>
      </w:r>
    </w:p>
    <w:p w:rsidR="00822D42" w:rsidRPr="00982A87" w:rsidRDefault="00822D42" w:rsidP="00982A87">
      <w:pPr>
        <w:ind w:firstLine="720"/>
        <w:jc w:val="both"/>
        <w:rPr>
          <w:sz w:val="28"/>
          <w:szCs w:val="28"/>
        </w:rPr>
      </w:pPr>
      <w:r w:rsidRPr="00982A87">
        <w:rPr>
          <w:sz w:val="28"/>
          <w:szCs w:val="28"/>
        </w:rPr>
        <w:t>10. Izglītības programmu obligāto saturu veido:</w:t>
      </w:r>
    </w:p>
    <w:p w:rsidR="00822D42" w:rsidRPr="00982A87" w:rsidRDefault="00822D42" w:rsidP="00982A87">
      <w:pPr>
        <w:ind w:firstLine="720"/>
        <w:jc w:val="both"/>
        <w:rPr>
          <w:sz w:val="28"/>
          <w:szCs w:val="28"/>
        </w:rPr>
      </w:pPr>
      <w:r w:rsidRPr="00982A87">
        <w:rPr>
          <w:sz w:val="28"/>
          <w:szCs w:val="28"/>
        </w:rPr>
        <w:t>10.1. vispārizglītojošajā virzienā:</w:t>
      </w:r>
    </w:p>
    <w:p w:rsidR="00822D42" w:rsidRPr="00982A87" w:rsidRDefault="00822D42" w:rsidP="00982A87">
      <w:pPr>
        <w:ind w:firstLine="720"/>
        <w:jc w:val="both"/>
        <w:rPr>
          <w:sz w:val="28"/>
          <w:szCs w:val="28"/>
        </w:rPr>
      </w:pPr>
      <w:r w:rsidRPr="00982A87">
        <w:rPr>
          <w:sz w:val="28"/>
          <w:szCs w:val="28"/>
        </w:rPr>
        <w:t>10.1.1. izglītojamajiem ar latviešu mācībvalodu:</w:t>
      </w:r>
    </w:p>
    <w:p w:rsidR="00822D42" w:rsidRPr="00982A87" w:rsidRDefault="00822D42" w:rsidP="00982A87">
      <w:pPr>
        <w:ind w:firstLine="720"/>
        <w:jc w:val="both"/>
        <w:rPr>
          <w:sz w:val="28"/>
          <w:szCs w:val="28"/>
        </w:rPr>
      </w:pPr>
      <w:r w:rsidRPr="00982A87">
        <w:rPr>
          <w:sz w:val="28"/>
          <w:szCs w:val="28"/>
        </w:rPr>
        <w:t>10.1.1.1. latviešu valoda;</w:t>
      </w:r>
    </w:p>
    <w:p w:rsidR="00822D42" w:rsidRPr="00982A87" w:rsidRDefault="00822D42" w:rsidP="00982A87">
      <w:pPr>
        <w:ind w:firstLine="720"/>
        <w:jc w:val="both"/>
        <w:rPr>
          <w:sz w:val="28"/>
          <w:szCs w:val="28"/>
        </w:rPr>
      </w:pPr>
      <w:r w:rsidRPr="00982A87">
        <w:rPr>
          <w:sz w:val="28"/>
          <w:szCs w:val="28"/>
        </w:rPr>
        <w:t>10.1.1.2. pirmā svešvaloda;</w:t>
      </w:r>
    </w:p>
    <w:p w:rsidR="00822D42" w:rsidRPr="00982A87" w:rsidRDefault="00822D42" w:rsidP="00982A87">
      <w:pPr>
        <w:ind w:firstLine="720"/>
        <w:jc w:val="both"/>
        <w:rPr>
          <w:sz w:val="28"/>
          <w:szCs w:val="28"/>
        </w:rPr>
      </w:pPr>
      <w:r w:rsidRPr="00982A87">
        <w:rPr>
          <w:sz w:val="28"/>
          <w:szCs w:val="28"/>
        </w:rPr>
        <w:t>10.1.1.3. otrā svešvaloda;</w:t>
      </w:r>
    </w:p>
    <w:p w:rsidR="00822D42" w:rsidRPr="00982A87" w:rsidRDefault="00822D42" w:rsidP="00982A87">
      <w:pPr>
        <w:ind w:firstLine="720"/>
        <w:jc w:val="both"/>
        <w:rPr>
          <w:sz w:val="28"/>
          <w:szCs w:val="28"/>
        </w:rPr>
      </w:pPr>
      <w:r w:rsidRPr="00982A87">
        <w:rPr>
          <w:sz w:val="28"/>
          <w:szCs w:val="28"/>
        </w:rPr>
        <w:t>10.1.1.4. matemātika;</w:t>
      </w:r>
    </w:p>
    <w:p w:rsidR="00822D42" w:rsidRPr="00982A87" w:rsidRDefault="00822D42" w:rsidP="00982A87">
      <w:pPr>
        <w:ind w:firstLine="720"/>
        <w:jc w:val="both"/>
        <w:rPr>
          <w:sz w:val="28"/>
          <w:szCs w:val="28"/>
        </w:rPr>
      </w:pPr>
      <w:r w:rsidRPr="00982A87">
        <w:rPr>
          <w:sz w:val="28"/>
          <w:szCs w:val="28"/>
        </w:rPr>
        <w:t>10.1.1.5. informātika;</w:t>
      </w:r>
    </w:p>
    <w:p w:rsidR="00822D42" w:rsidRPr="00982A87" w:rsidRDefault="00822D42" w:rsidP="00982A87">
      <w:pPr>
        <w:ind w:firstLine="720"/>
        <w:jc w:val="both"/>
        <w:rPr>
          <w:sz w:val="28"/>
          <w:szCs w:val="28"/>
        </w:rPr>
      </w:pPr>
      <w:r w:rsidRPr="00982A87">
        <w:rPr>
          <w:sz w:val="28"/>
          <w:szCs w:val="28"/>
        </w:rPr>
        <w:t>10.1.1.6. sports;</w:t>
      </w:r>
    </w:p>
    <w:p w:rsidR="00822D42" w:rsidRPr="00982A87" w:rsidRDefault="00822D42" w:rsidP="00982A87">
      <w:pPr>
        <w:ind w:firstLine="720"/>
        <w:jc w:val="both"/>
        <w:rPr>
          <w:sz w:val="28"/>
          <w:szCs w:val="28"/>
        </w:rPr>
      </w:pPr>
      <w:r w:rsidRPr="00982A87">
        <w:rPr>
          <w:sz w:val="28"/>
          <w:szCs w:val="28"/>
        </w:rPr>
        <w:t>10.1.1.7. Latvijas un pasaules vēsture;</w:t>
      </w:r>
    </w:p>
    <w:p w:rsidR="00822D42" w:rsidRPr="00982A87" w:rsidRDefault="00822D42" w:rsidP="00982A87">
      <w:pPr>
        <w:ind w:firstLine="720"/>
        <w:jc w:val="both"/>
        <w:rPr>
          <w:sz w:val="28"/>
          <w:szCs w:val="28"/>
        </w:rPr>
      </w:pPr>
      <w:r w:rsidRPr="00982A87">
        <w:rPr>
          <w:sz w:val="28"/>
          <w:szCs w:val="28"/>
        </w:rPr>
        <w:t>10.1.1.8. vismaz trīs no šo noteikumu 9.3.2., 9.5.2., 9.5.3., 9.5.4., 9.5.5., 9.5.6., 9.5.7., 9.5.8. un 9.5.9.apakšpunktā minētajiem mācību priekšmetiem;</w:t>
      </w:r>
    </w:p>
    <w:p w:rsidR="00822D42" w:rsidRPr="00982A87" w:rsidRDefault="00822D42" w:rsidP="00982A87">
      <w:pPr>
        <w:ind w:firstLine="720"/>
        <w:jc w:val="both"/>
        <w:rPr>
          <w:sz w:val="28"/>
          <w:szCs w:val="28"/>
        </w:rPr>
      </w:pPr>
      <w:r w:rsidRPr="00982A87">
        <w:rPr>
          <w:sz w:val="28"/>
          <w:szCs w:val="28"/>
        </w:rPr>
        <w:t>10.1.1.9. fizika;</w:t>
      </w:r>
    </w:p>
    <w:p w:rsidR="00822D42" w:rsidRPr="00982A87" w:rsidRDefault="00822D42" w:rsidP="00982A87">
      <w:pPr>
        <w:ind w:firstLine="720"/>
        <w:jc w:val="both"/>
        <w:rPr>
          <w:sz w:val="28"/>
          <w:szCs w:val="28"/>
        </w:rPr>
      </w:pPr>
      <w:r w:rsidRPr="00982A87">
        <w:rPr>
          <w:sz w:val="28"/>
          <w:szCs w:val="28"/>
        </w:rPr>
        <w:t>10.1.1.10. ķīmija;</w:t>
      </w:r>
    </w:p>
    <w:p w:rsidR="00822D42" w:rsidRPr="00982A87" w:rsidRDefault="00822D42" w:rsidP="00982A87">
      <w:pPr>
        <w:ind w:firstLine="720"/>
        <w:jc w:val="both"/>
        <w:rPr>
          <w:sz w:val="28"/>
          <w:szCs w:val="28"/>
        </w:rPr>
      </w:pPr>
      <w:r w:rsidRPr="00982A87">
        <w:rPr>
          <w:sz w:val="28"/>
          <w:szCs w:val="28"/>
        </w:rPr>
        <w:t>10.1.1.11. bioloģija;</w:t>
      </w:r>
    </w:p>
    <w:p w:rsidR="00822D42" w:rsidRPr="00982A87" w:rsidRDefault="00822D42" w:rsidP="00982A87">
      <w:pPr>
        <w:ind w:firstLine="720"/>
        <w:jc w:val="both"/>
        <w:rPr>
          <w:sz w:val="28"/>
          <w:szCs w:val="28"/>
        </w:rPr>
      </w:pPr>
      <w:r w:rsidRPr="00982A87">
        <w:rPr>
          <w:sz w:val="28"/>
          <w:szCs w:val="28"/>
        </w:rPr>
        <w:t>10.1.1.12. literatūra;</w:t>
      </w:r>
    </w:p>
    <w:p w:rsidR="00822D42" w:rsidRPr="00982A87" w:rsidRDefault="00822D42" w:rsidP="00982A87">
      <w:pPr>
        <w:ind w:firstLine="720"/>
        <w:jc w:val="both"/>
        <w:rPr>
          <w:sz w:val="28"/>
          <w:szCs w:val="28"/>
        </w:rPr>
      </w:pPr>
      <w:r w:rsidRPr="00982A87">
        <w:rPr>
          <w:sz w:val="28"/>
          <w:szCs w:val="28"/>
        </w:rPr>
        <w:t>10.1.1.13. mūzika vai vizuālā māksla;</w:t>
      </w:r>
    </w:p>
    <w:p w:rsidR="00822D42" w:rsidRPr="00982A87" w:rsidRDefault="00822D42" w:rsidP="00982A87">
      <w:pPr>
        <w:ind w:firstLine="720"/>
        <w:jc w:val="both"/>
        <w:rPr>
          <w:sz w:val="28"/>
          <w:szCs w:val="28"/>
        </w:rPr>
      </w:pPr>
      <w:r w:rsidRPr="00982A87">
        <w:rPr>
          <w:sz w:val="28"/>
          <w:szCs w:val="28"/>
        </w:rPr>
        <w:t>10.1.2. izglītojamajiem, kuri apgūst mazākumtautību izglītības program</w:t>
      </w:r>
      <w:r w:rsidRPr="00982A87">
        <w:rPr>
          <w:sz w:val="28"/>
          <w:szCs w:val="28"/>
        </w:rPr>
        <w:softHyphen/>
        <w:t>mas:</w:t>
      </w:r>
    </w:p>
    <w:p w:rsidR="00822D42" w:rsidRPr="00982A87" w:rsidRDefault="00822D42" w:rsidP="00982A87">
      <w:pPr>
        <w:ind w:firstLine="720"/>
        <w:jc w:val="both"/>
        <w:rPr>
          <w:sz w:val="28"/>
          <w:szCs w:val="28"/>
        </w:rPr>
      </w:pPr>
      <w:r w:rsidRPr="00982A87">
        <w:rPr>
          <w:sz w:val="28"/>
          <w:szCs w:val="28"/>
        </w:rPr>
        <w:t>10.1.2.1. latviešu valoda;</w:t>
      </w:r>
    </w:p>
    <w:p w:rsidR="00822D42" w:rsidRPr="00982A87" w:rsidRDefault="00822D42" w:rsidP="00982A87">
      <w:pPr>
        <w:ind w:firstLine="720"/>
        <w:jc w:val="both"/>
        <w:rPr>
          <w:sz w:val="28"/>
          <w:szCs w:val="28"/>
        </w:rPr>
      </w:pPr>
      <w:r w:rsidRPr="00982A87">
        <w:rPr>
          <w:sz w:val="28"/>
          <w:szCs w:val="28"/>
        </w:rPr>
        <w:t>10.1.2.2. mazākumtautību valoda un literatūra;</w:t>
      </w:r>
    </w:p>
    <w:p w:rsidR="00822D42" w:rsidRPr="00982A87" w:rsidRDefault="00822D42" w:rsidP="00982A87">
      <w:pPr>
        <w:ind w:firstLine="720"/>
        <w:jc w:val="both"/>
        <w:rPr>
          <w:sz w:val="28"/>
          <w:szCs w:val="28"/>
        </w:rPr>
      </w:pPr>
      <w:r w:rsidRPr="00982A87">
        <w:rPr>
          <w:sz w:val="28"/>
          <w:szCs w:val="28"/>
        </w:rPr>
        <w:t>10.1.2.3. pirmā svešvaloda;</w:t>
      </w:r>
    </w:p>
    <w:p w:rsidR="00822D42" w:rsidRPr="00982A87" w:rsidRDefault="00822D42" w:rsidP="00982A87">
      <w:pPr>
        <w:ind w:firstLine="720"/>
        <w:jc w:val="both"/>
        <w:rPr>
          <w:sz w:val="28"/>
          <w:szCs w:val="28"/>
        </w:rPr>
      </w:pPr>
      <w:r w:rsidRPr="00982A87">
        <w:rPr>
          <w:sz w:val="28"/>
          <w:szCs w:val="28"/>
        </w:rPr>
        <w:t>10.1.2.4. matemātika;</w:t>
      </w:r>
    </w:p>
    <w:p w:rsidR="00822D42" w:rsidRPr="00982A87" w:rsidRDefault="00822D42" w:rsidP="00982A87">
      <w:pPr>
        <w:ind w:firstLine="720"/>
        <w:jc w:val="both"/>
        <w:rPr>
          <w:sz w:val="28"/>
          <w:szCs w:val="28"/>
        </w:rPr>
      </w:pPr>
      <w:r w:rsidRPr="00982A87">
        <w:rPr>
          <w:sz w:val="28"/>
          <w:szCs w:val="28"/>
        </w:rPr>
        <w:t>10.1.2.5. informātika;</w:t>
      </w:r>
    </w:p>
    <w:p w:rsidR="00822D42" w:rsidRPr="00982A87" w:rsidRDefault="00822D42" w:rsidP="00982A87">
      <w:pPr>
        <w:ind w:firstLine="720"/>
        <w:jc w:val="both"/>
        <w:rPr>
          <w:sz w:val="28"/>
          <w:szCs w:val="28"/>
        </w:rPr>
      </w:pPr>
      <w:r w:rsidRPr="00982A87">
        <w:rPr>
          <w:sz w:val="28"/>
          <w:szCs w:val="28"/>
        </w:rPr>
        <w:t>10.1.2.6. sports;</w:t>
      </w:r>
    </w:p>
    <w:p w:rsidR="00822D42" w:rsidRPr="00982A87" w:rsidRDefault="00822D42" w:rsidP="00982A87">
      <w:pPr>
        <w:ind w:firstLine="720"/>
        <w:jc w:val="both"/>
        <w:rPr>
          <w:sz w:val="28"/>
          <w:szCs w:val="28"/>
        </w:rPr>
      </w:pPr>
      <w:r w:rsidRPr="00982A87">
        <w:rPr>
          <w:sz w:val="28"/>
          <w:szCs w:val="28"/>
        </w:rPr>
        <w:t>10.1.2.7. Latvijas un pasaules vēsture;</w:t>
      </w:r>
    </w:p>
    <w:p w:rsidR="00822D42" w:rsidRPr="00982A87" w:rsidRDefault="00822D42" w:rsidP="00982A87">
      <w:pPr>
        <w:ind w:firstLine="720"/>
        <w:jc w:val="both"/>
        <w:rPr>
          <w:sz w:val="28"/>
          <w:szCs w:val="28"/>
        </w:rPr>
      </w:pPr>
      <w:r w:rsidRPr="00982A87">
        <w:rPr>
          <w:sz w:val="28"/>
          <w:szCs w:val="28"/>
        </w:rPr>
        <w:t>10.1.2.8. vismaz trīs no šo noteikumu 9.3.2., 9.5.2., 9.5.3., 9.5.4., 9.5.5., 9.5.6., 9.5.7., 9.5.8. un 9.5.9.apakšpunktā minētajiem mācību priekšmetiem;</w:t>
      </w:r>
    </w:p>
    <w:p w:rsidR="00822D42" w:rsidRPr="00982A87" w:rsidRDefault="00822D42" w:rsidP="00982A87">
      <w:pPr>
        <w:ind w:firstLine="720"/>
        <w:jc w:val="both"/>
        <w:rPr>
          <w:sz w:val="28"/>
          <w:szCs w:val="28"/>
        </w:rPr>
      </w:pPr>
      <w:r w:rsidRPr="00982A87">
        <w:rPr>
          <w:sz w:val="28"/>
          <w:szCs w:val="28"/>
        </w:rPr>
        <w:t>10.1.2.9. fizika;</w:t>
      </w:r>
    </w:p>
    <w:p w:rsidR="00822D42" w:rsidRPr="00982A87" w:rsidRDefault="00822D42" w:rsidP="00982A87">
      <w:pPr>
        <w:ind w:firstLine="720"/>
        <w:jc w:val="both"/>
        <w:rPr>
          <w:sz w:val="28"/>
          <w:szCs w:val="28"/>
        </w:rPr>
      </w:pPr>
      <w:r w:rsidRPr="00982A87">
        <w:rPr>
          <w:sz w:val="28"/>
          <w:szCs w:val="28"/>
        </w:rPr>
        <w:t>10.1.2.10. ķīmija;</w:t>
      </w:r>
    </w:p>
    <w:p w:rsidR="00822D42" w:rsidRPr="00982A87" w:rsidRDefault="00822D42" w:rsidP="00982A87">
      <w:pPr>
        <w:ind w:firstLine="720"/>
        <w:jc w:val="both"/>
        <w:rPr>
          <w:sz w:val="28"/>
          <w:szCs w:val="28"/>
        </w:rPr>
      </w:pPr>
      <w:r w:rsidRPr="00982A87">
        <w:rPr>
          <w:sz w:val="28"/>
          <w:szCs w:val="28"/>
        </w:rPr>
        <w:t>10.1.2.11. bioloģija;</w:t>
      </w:r>
    </w:p>
    <w:p w:rsidR="00822D42" w:rsidRPr="00982A87" w:rsidRDefault="00822D42" w:rsidP="00982A87">
      <w:pPr>
        <w:ind w:firstLine="720"/>
        <w:jc w:val="both"/>
        <w:rPr>
          <w:sz w:val="28"/>
          <w:szCs w:val="28"/>
        </w:rPr>
      </w:pPr>
      <w:r w:rsidRPr="00982A87">
        <w:rPr>
          <w:sz w:val="28"/>
          <w:szCs w:val="28"/>
        </w:rPr>
        <w:t>10.1.2.12. literatūra;</w:t>
      </w:r>
    </w:p>
    <w:p w:rsidR="00822D42" w:rsidRPr="00982A87" w:rsidRDefault="00822D42" w:rsidP="00982A87">
      <w:pPr>
        <w:ind w:firstLine="720"/>
        <w:jc w:val="both"/>
        <w:rPr>
          <w:sz w:val="28"/>
          <w:szCs w:val="28"/>
        </w:rPr>
      </w:pPr>
      <w:r w:rsidRPr="00982A87">
        <w:rPr>
          <w:sz w:val="28"/>
          <w:szCs w:val="28"/>
        </w:rPr>
        <w:t>10.1.2.13. mūzika vai vizuālā māksla;</w:t>
      </w:r>
    </w:p>
    <w:p w:rsidR="00822D42" w:rsidRPr="00982A87" w:rsidRDefault="00822D42" w:rsidP="00982A87">
      <w:pPr>
        <w:ind w:firstLine="720"/>
        <w:jc w:val="both"/>
        <w:rPr>
          <w:sz w:val="28"/>
          <w:szCs w:val="28"/>
        </w:rPr>
      </w:pPr>
      <w:r w:rsidRPr="00982A87">
        <w:rPr>
          <w:sz w:val="28"/>
          <w:szCs w:val="28"/>
        </w:rPr>
        <w:t>10.2. humanitārajā un sociālajā virzienā:</w:t>
      </w:r>
    </w:p>
    <w:p w:rsidR="00822D42" w:rsidRPr="00982A87" w:rsidRDefault="00822D42" w:rsidP="00982A87">
      <w:pPr>
        <w:ind w:firstLine="720"/>
        <w:jc w:val="both"/>
        <w:rPr>
          <w:sz w:val="28"/>
          <w:szCs w:val="28"/>
        </w:rPr>
      </w:pPr>
      <w:r w:rsidRPr="00982A87">
        <w:rPr>
          <w:sz w:val="28"/>
          <w:szCs w:val="28"/>
        </w:rPr>
        <w:t>10.2.1. izglītojamajiem ar latviešu mācībvalodu:</w:t>
      </w:r>
    </w:p>
    <w:p w:rsidR="00822D42" w:rsidRPr="00982A87" w:rsidRDefault="00822D42" w:rsidP="00982A87">
      <w:pPr>
        <w:ind w:firstLine="720"/>
        <w:jc w:val="both"/>
        <w:rPr>
          <w:sz w:val="28"/>
          <w:szCs w:val="28"/>
        </w:rPr>
      </w:pPr>
      <w:r w:rsidRPr="00982A87">
        <w:rPr>
          <w:sz w:val="28"/>
          <w:szCs w:val="28"/>
        </w:rPr>
        <w:t>10.2.1.1. latviešu valoda;</w:t>
      </w:r>
    </w:p>
    <w:p w:rsidR="00822D42" w:rsidRPr="00982A87" w:rsidRDefault="00822D42" w:rsidP="00982A87">
      <w:pPr>
        <w:ind w:firstLine="720"/>
        <w:jc w:val="both"/>
        <w:rPr>
          <w:sz w:val="28"/>
          <w:szCs w:val="28"/>
        </w:rPr>
      </w:pPr>
      <w:r w:rsidRPr="00982A87">
        <w:rPr>
          <w:sz w:val="28"/>
          <w:szCs w:val="28"/>
        </w:rPr>
        <w:t>10.2.1.2. pirmā svešvaloda;</w:t>
      </w:r>
    </w:p>
    <w:p w:rsidR="00822D42" w:rsidRPr="00982A87" w:rsidRDefault="00822D42" w:rsidP="00982A87">
      <w:pPr>
        <w:ind w:firstLine="720"/>
        <w:jc w:val="both"/>
        <w:rPr>
          <w:sz w:val="28"/>
          <w:szCs w:val="28"/>
        </w:rPr>
      </w:pPr>
      <w:r w:rsidRPr="00982A87">
        <w:rPr>
          <w:sz w:val="28"/>
          <w:szCs w:val="28"/>
        </w:rPr>
        <w:t>10.2.1.3. otrā svešvaloda;</w:t>
      </w:r>
    </w:p>
    <w:p w:rsidR="00822D42" w:rsidRPr="00982A87" w:rsidRDefault="00822D42" w:rsidP="00982A87">
      <w:pPr>
        <w:ind w:firstLine="720"/>
        <w:jc w:val="both"/>
        <w:rPr>
          <w:sz w:val="28"/>
          <w:szCs w:val="28"/>
        </w:rPr>
      </w:pPr>
      <w:r w:rsidRPr="00982A87">
        <w:rPr>
          <w:sz w:val="28"/>
          <w:szCs w:val="28"/>
        </w:rPr>
        <w:lastRenderedPageBreak/>
        <w:t>10.2.1.4. trešā svešvaloda;</w:t>
      </w:r>
    </w:p>
    <w:p w:rsidR="00822D42" w:rsidRPr="00982A87" w:rsidRDefault="00822D42" w:rsidP="00982A87">
      <w:pPr>
        <w:ind w:firstLine="720"/>
        <w:jc w:val="both"/>
        <w:rPr>
          <w:sz w:val="28"/>
          <w:szCs w:val="28"/>
        </w:rPr>
      </w:pPr>
      <w:r w:rsidRPr="00982A87">
        <w:rPr>
          <w:sz w:val="28"/>
          <w:szCs w:val="28"/>
        </w:rPr>
        <w:t>10.2.1.5. matemātika;</w:t>
      </w:r>
    </w:p>
    <w:p w:rsidR="00822D42" w:rsidRPr="00982A87" w:rsidRDefault="00822D42" w:rsidP="00982A87">
      <w:pPr>
        <w:ind w:firstLine="720"/>
        <w:jc w:val="both"/>
        <w:rPr>
          <w:sz w:val="28"/>
          <w:szCs w:val="28"/>
        </w:rPr>
      </w:pPr>
      <w:r w:rsidRPr="00982A87">
        <w:rPr>
          <w:sz w:val="28"/>
          <w:szCs w:val="28"/>
        </w:rPr>
        <w:t>10.2.1.6. informātika;</w:t>
      </w:r>
    </w:p>
    <w:p w:rsidR="00822D42" w:rsidRPr="00982A87" w:rsidRDefault="00822D42" w:rsidP="00982A87">
      <w:pPr>
        <w:ind w:firstLine="720"/>
        <w:jc w:val="both"/>
        <w:rPr>
          <w:sz w:val="28"/>
          <w:szCs w:val="28"/>
        </w:rPr>
      </w:pPr>
      <w:r w:rsidRPr="00982A87">
        <w:rPr>
          <w:sz w:val="28"/>
          <w:szCs w:val="28"/>
        </w:rPr>
        <w:t>10.2.1.7. sports;</w:t>
      </w:r>
    </w:p>
    <w:p w:rsidR="00822D42" w:rsidRPr="00982A87" w:rsidRDefault="00822D42" w:rsidP="00982A87">
      <w:pPr>
        <w:ind w:firstLine="720"/>
        <w:jc w:val="both"/>
        <w:rPr>
          <w:sz w:val="28"/>
          <w:szCs w:val="28"/>
        </w:rPr>
      </w:pPr>
      <w:r w:rsidRPr="00982A87">
        <w:rPr>
          <w:sz w:val="28"/>
          <w:szCs w:val="28"/>
        </w:rPr>
        <w:t>10.2.1.8. Latvijas un pasaules vēsture;</w:t>
      </w:r>
    </w:p>
    <w:p w:rsidR="00822D42" w:rsidRPr="00982A87" w:rsidRDefault="00822D42" w:rsidP="00982A87">
      <w:pPr>
        <w:ind w:firstLine="720"/>
        <w:jc w:val="both"/>
        <w:rPr>
          <w:sz w:val="28"/>
          <w:szCs w:val="28"/>
        </w:rPr>
      </w:pPr>
      <w:r w:rsidRPr="00982A87">
        <w:rPr>
          <w:sz w:val="28"/>
          <w:szCs w:val="28"/>
        </w:rPr>
        <w:t>10.2.1.9. vismaz trīs no šo noteikumu 9.3.2., 9.5.2., 9.5.3., 9.5.4., 9.5.5., 9.5.6., 9.5.7., 9.5.8. un 9.5.9.apakšpunktā minētajiem mācību priekšmetiem;</w:t>
      </w:r>
    </w:p>
    <w:p w:rsidR="00822D42" w:rsidRPr="00982A87" w:rsidRDefault="00822D42" w:rsidP="00982A87">
      <w:pPr>
        <w:ind w:firstLine="720"/>
        <w:jc w:val="both"/>
        <w:rPr>
          <w:sz w:val="28"/>
          <w:szCs w:val="28"/>
        </w:rPr>
      </w:pPr>
      <w:r w:rsidRPr="00982A87">
        <w:rPr>
          <w:sz w:val="28"/>
          <w:szCs w:val="28"/>
        </w:rPr>
        <w:t>10.2.1.10. dabaszinības;</w:t>
      </w:r>
    </w:p>
    <w:p w:rsidR="00822D42" w:rsidRPr="00982A87" w:rsidRDefault="00822D42" w:rsidP="00982A87">
      <w:pPr>
        <w:ind w:firstLine="720"/>
        <w:jc w:val="both"/>
        <w:rPr>
          <w:sz w:val="28"/>
          <w:szCs w:val="28"/>
        </w:rPr>
      </w:pPr>
      <w:r w:rsidRPr="00982A87">
        <w:rPr>
          <w:sz w:val="28"/>
          <w:szCs w:val="28"/>
        </w:rPr>
        <w:t>10.2.1.11. literatūra;</w:t>
      </w:r>
    </w:p>
    <w:p w:rsidR="00822D42" w:rsidRPr="00982A87" w:rsidRDefault="00822D42" w:rsidP="00982A87">
      <w:pPr>
        <w:ind w:firstLine="720"/>
        <w:jc w:val="both"/>
        <w:rPr>
          <w:sz w:val="28"/>
          <w:szCs w:val="28"/>
        </w:rPr>
      </w:pPr>
      <w:r w:rsidRPr="00982A87">
        <w:rPr>
          <w:sz w:val="28"/>
          <w:szCs w:val="28"/>
        </w:rPr>
        <w:t>10.2.1.12. mūzika;</w:t>
      </w:r>
    </w:p>
    <w:p w:rsidR="00822D42" w:rsidRPr="00982A87" w:rsidRDefault="00822D42" w:rsidP="00982A87">
      <w:pPr>
        <w:ind w:firstLine="720"/>
        <w:jc w:val="both"/>
        <w:rPr>
          <w:sz w:val="28"/>
          <w:szCs w:val="28"/>
        </w:rPr>
      </w:pPr>
      <w:r w:rsidRPr="00982A87">
        <w:rPr>
          <w:sz w:val="28"/>
          <w:szCs w:val="28"/>
        </w:rPr>
        <w:t>10.2.1.13. vizuālā māksla;</w:t>
      </w:r>
    </w:p>
    <w:p w:rsidR="00822D42" w:rsidRPr="00982A87" w:rsidRDefault="00822D42" w:rsidP="00982A87">
      <w:pPr>
        <w:ind w:firstLine="720"/>
        <w:jc w:val="both"/>
        <w:rPr>
          <w:sz w:val="28"/>
          <w:szCs w:val="28"/>
        </w:rPr>
      </w:pPr>
      <w:r w:rsidRPr="00982A87">
        <w:rPr>
          <w:sz w:val="28"/>
          <w:szCs w:val="28"/>
        </w:rPr>
        <w:t>10.2.2. izglītojamajiem, kuri apgūst mazākumtautību izglītības program</w:t>
      </w:r>
      <w:r w:rsidRPr="00982A87">
        <w:rPr>
          <w:sz w:val="28"/>
          <w:szCs w:val="28"/>
        </w:rPr>
        <w:softHyphen/>
        <w:t>mas:</w:t>
      </w:r>
    </w:p>
    <w:p w:rsidR="00822D42" w:rsidRPr="00982A87" w:rsidRDefault="00822D42" w:rsidP="00982A87">
      <w:pPr>
        <w:ind w:firstLine="720"/>
        <w:jc w:val="both"/>
        <w:rPr>
          <w:sz w:val="28"/>
          <w:szCs w:val="28"/>
        </w:rPr>
      </w:pPr>
      <w:r w:rsidRPr="00982A87">
        <w:rPr>
          <w:sz w:val="28"/>
          <w:szCs w:val="28"/>
        </w:rPr>
        <w:t>10.2.2.1. latviešu valoda;</w:t>
      </w:r>
    </w:p>
    <w:p w:rsidR="00822D42" w:rsidRPr="00982A87" w:rsidRDefault="00822D42" w:rsidP="00982A87">
      <w:pPr>
        <w:ind w:firstLine="720"/>
        <w:jc w:val="both"/>
        <w:rPr>
          <w:sz w:val="28"/>
          <w:szCs w:val="28"/>
        </w:rPr>
      </w:pPr>
      <w:r w:rsidRPr="00982A87">
        <w:rPr>
          <w:sz w:val="28"/>
          <w:szCs w:val="28"/>
        </w:rPr>
        <w:t>10.2.2.2. mazākumtautību valoda un literatūra;</w:t>
      </w:r>
    </w:p>
    <w:p w:rsidR="00822D42" w:rsidRPr="00982A87" w:rsidRDefault="00822D42" w:rsidP="00982A87">
      <w:pPr>
        <w:ind w:firstLine="720"/>
        <w:jc w:val="both"/>
        <w:rPr>
          <w:sz w:val="28"/>
          <w:szCs w:val="28"/>
        </w:rPr>
      </w:pPr>
      <w:r w:rsidRPr="00982A87">
        <w:rPr>
          <w:sz w:val="28"/>
          <w:szCs w:val="28"/>
        </w:rPr>
        <w:t>10.2.2.3. pirmā svešvaloda;</w:t>
      </w:r>
    </w:p>
    <w:p w:rsidR="00822D42" w:rsidRPr="00982A87" w:rsidRDefault="00822D42" w:rsidP="00982A87">
      <w:pPr>
        <w:ind w:firstLine="720"/>
        <w:jc w:val="both"/>
        <w:rPr>
          <w:sz w:val="28"/>
          <w:szCs w:val="28"/>
        </w:rPr>
      </w:pPr>
      <w:r w:rsidRPr="00982A87">
        <w:rPr>
          <w:sz w:val="28"/>
          <w:szCs w:val="28"/>
        </w:rPr>
        <w:t>10.2.2.4. otrā svešvaloda;</w:t>
      </w:r>
    </w:p>
    <w:p w:rsidR="00822D42" w:rsidRPr="00982A87" w:rsidRDefault="00822D42" w:rsidP="00982A87">
      <w:pPr>
        <w:ind w:firstLine="720"/>
        <w:jc w:val="both"/>
        <w:rPr>
          <w:sz w:val="28"/>
          <w:szCs w:val="28"/>
        </w:rPr>
      </w:pPr>
      <w:r w:rsidRPr="00982A87">
        <w:rPr>
          <w:sz w:val="28"/>
          <w:szCs w:val="28"/>
        </w:rPr>
        <w:t>10.2.2.5. matemātika;</w:t>
      </w:r>
    </w:p>
    <w:p w:rsidR="00822D42" w:rsidRPr="00982A87" w:rsidRDefault="00822D42" w:rsidP="00982A87">
      <w:pPr>
        <w:ind w:firstLine="720"/>
        <w:jc w:val="both"/>
        <w:rPr>
          <w:sz w:val="28"/>
          <w:szCs w:val="28"/>
        </w:rPr>
      </w:pPr>
      <w:r w:rsidRPr="00982A87">
        <w:rPr>
          <w:sz w:val="28"/>
          <w:szCs w:val="28"/>
        </w:rPr>
        <w:t>10.2.2.6. informātika;</w:t>
      </w:r>
    </w:p>
    <w:p w:rsidR="00822D42" w:rsidRPr="00982A87" w:rsidRDefault="00822D42" w:rsidP="00982A87">
      <w:pPr>
        <w:ind w:firstLine="720"/>
        <w:jc w:val="both"/>
        <w:rPr>
          <w:sz w:val="28"/>
          <w:szCs w:val="28"/>
        </w:rPr>
      </w:pPr>
      <w:r w:rsidRPr="00982A87">
        <w:rPr>
          <w:sz w:val="28"/>
          <w:szCs w:val="28"/>
        </w:rPr>
        <w:t>10.2.2.7. sports;</w:t>
      </w:r>
    </w:p>
    <w:p w:rsidR="00822D42" w:rsidRPr="00982A87" w:rsidRDefault="00822D42" w:rsidP="00982A87">
      <w:pPr>
        <w:ind w:firstLine="720"/>
        <w:jc w:val="both"/>
        <w:rPr>
          <w:sz w:val="28"/>
          <w:szCs w:val="28"/>
        </w:rPr>
      </w:pPr>
      <w:r w:rsidRPr="00982A87">
        <w:rPr>
          <w:sz w:val="28"/>
          <w:szCs w:val="28"/>
        </w:rPr>
        <w:t>10.2.2.8. Latvijas un pasaules vēsture;</w:t>
      </w:r>
    </w:p>
    <w:p w:rsidR="00822D42" w:rsidRPr="00982A87" w:rsidRDefault="00822D42" w:rsidP="00982A87">
      <w:pPr>
        <w:ind w:firstLine="720"/>
        <w:jc w:val="both"/>
        <w:rPr>
          <w:sz w:val="28"/>
          <w:szCs w:val="28"/>
        </w:rPr>
      </w:pPr>
      <w:r w:rsidRPr="00982A87">
        <w:rPr>
          <w:sz w:val="28"/>
          <w:szCs w:val="28"/>
        </w:rPr>
        <w:t>10.2.2.9. vismaz trīs no šo noteikumu 9.3.2., 9.5.2., 9.5.3., 9.5.4., 9.5.5., 9.5.6., 9.5.7., 9.5.8. un 9.5.9.apakšpunktā minētajiem mācību priekšmetiem;</w:t>
      </w:r>
    </w:p>
    <w:p w:rsidR="00822D42" w:rsidRPr="00982A87" w:rsidRDefault="00822D42" w:rsidP="00982A87">
      <w:pPr>
        <w:ind w:firstLine="720"/>
        <w:jc w:val="both"/>
        <w:rPr>
          <w:sz w:val="28"/>
          <w:szCs w:val="28"/>
        </w:rPr>
      </w:pPr>
      <w:r w:rsidRPr="00982A87">
        <w:rPr>
          <w:sz w:val="28"/>
          <w:szCs w:val="28"/>
        </w:rPr>
        <w:t>10.2.2.10. dabaszinības;</w:t>
      </w:r>
    </w:p>
    <w:p w:rsidR="00822D42" w:rsidRPr="00982A87" w:rsidRDefault="00822D42" w:rsidP="00982A87">
      <w:pPr>
        <w:ind w:firstLine="720"/>
        <w:jc w:val="both"/>
        <w:rPr>
          <w:sz w:val="28"/>
          <w:szCs w:val="28"/>
        </w:rPr>
      </w:pPr>
      <w:r w:rsidRPr="00982A87">
        <w:rPr>
          <w:sz w:val="28"/>
          <w:szCs w:val="28"/>
        </w:rPr>
        <w:t>10.2.2.11. literatūra;</w:t>
      </w:r>
    </w:p>
    <w:p w:rsidR="00822D42" w:rsidRPr="00982A87" w:rsidRDefault="00822D42" w:rsidP="00982A87">
      <w:pPr>
        <w:ind w:firstLine="720"/>
        <w:jc w:val="both"/>
        <w:rPr>
          <w:sz w:val="28"/>
          <w:szCs w:val="28"/>
        </w:rPr>
      </w:pPr>
      <w:r w:rsidRPr="00982A87">
        <w:rPr>
          <w:sz w:val="28"/>
          <w:szCs w:val="28"/>
        </w:rPr>
        <w:t>10.2.2.12. mūzika;</w:t>
      </w:r>
    </w:p>
    <w:p w:rsidR="00822D42" w:rsidRPr="00982A87" w:rsidRDefault="00822D42" w:rsidP="00982A87">
      <w:pPr>
        <w:ind w:firstLine="720"/>
        <w:jc w:val="both"/>
        <w:rPr>
          <w:sz w:val="28"/>
          <w:szCs w:val="28"/>
        </w:rPr>
      </w:pPr>
      <w:r w:rsidRPr="00982A87">
        <w:rPr>
          <w:sz w:val="28"/>
          <w:szCs w:val="28"/>
        </w:rPr>
        <w:t>10.2.2.13. vizuālā māksla;</w:t>
      </w:r>
    </w:p>
    <w:p w:rsidR="00822D42" w:rsidRPr="00982A87" w:rsidRDefault="00822D42" w:rsidP="00982A87">
      <w:pPr>
        <w:ind w:firstLine="720"/>
        <w:jc w:val="both"/>
        <w:rPr>
          <w:sz w:val="28"/>
          <w:szCs w:val="28"/>
        </w:rPr>
      </w:pPr>
      <w:r w:rsidRPr="00982A87">
        <w:rPr>
          <w:sz w:val="28"/>
          <w:szCs w:val="28"/>
        </w:rPr>
        <w:t>10.3. matemātikas, dabaszinātņu un tehnikas virzienā:</w:t>
      </w:r>
    </w:p>
    <w:p w:rsidR="00822D42" w:rsidRPr="00982A87" w:rsidRDefault="00822D42" w:rsidP="00982A87">
      <w:pPr>
        <w:ind w:firstLine="720"/>
        <w:jc w:val="both"/>
        <w:rPr>
          <w:sz w:val="28"/>
          <w:szCs w:val="28"/>
        </w:rPr>
      </w:pPr>
      <w:r w:rsidRPr="00982A87">
        <w:rPr>
          <w:sz w:val="28"/>
          <w:szCs w:val="28"/>
        </w:rPr>
        <w:t>10.3.1. izglītojamajiem ar latviešu mācībvalodu:</w:t>
      </w:r>
    </w:p>
    <w:p w:rsidR="00822D42" w:rsidRPr="00982A87" w:rsidRDefault="00822D42" w:rsidP="00982A87">
      <w:pPr>
        <w:ind w:firstLine="720"/>
        <w:jc w:val="both"/>
        <w:rPr>
          <w:sz w:val="28"/>
          <w:szCs w:val="28"/>
        </w:rPr>
      </w:pPr>
      <w:r w:rsidRPr="00982A87">
        <w:rPr>
          <w:sz w:val="28"/>
          <w:szCs w:val="28"/>
        </w:rPr>
        <w:t>10.3.1.1. latviešu valoda;</w:t>
      </w:r>
    </w:p>
    <w:p w:rsidR="00822D42" w:rsidRPr="00982A87" w:rsidRDefault="00822D42" w:rsidP="00982A87">
      <w:pPr>
        <w:ind w:firstLine="720"/>
        <w:jc w:val="both"/>
        <w:rPr>
          <w:sz w:val="28"/>
          <w:szCs w:val="28"/>
        </w:rPr>
      </w:pPr>
      <w:r w:rsidRPr="00982A87">
        <w:rPr>
          <w:sz w:val="28"/>
          <w:szCs w:val="28"/>
        </w:rPr>
        <w:t>10.3.1.2. pirmā svešvaloda;</w:t>
      </w:r>
    </w:p>
    <w:p w:rsidR="00822D42" w:rsidRPr="00982A87" w:rsidRDefault="00822D42" w:rsidP="00982A87">
      <w:pPr>
        <w:ind w:firstLine="720"/>
        <w:jc w:val="both"/>
        <w:rPr>
          <w:sz w:val="28"/>
          <w:szCs w:val="28"/>
        </w:rPr>
      </w:pPr>
      <w:r w:rsidRPr="00982A87">
        <w:rPr>
          <w:sz w:val="28"/>
          <w:szCs w:val="28"/>
        </w:rPr>
        <w:t>10.3.1.3. otrā svešvaloda;</w:t>
      </w:r>
    </w:p>
    <w:p w:rsidR="00822D42" w:rsidRPr="00982A87" w:rsidRDefault="00822D42" w:rsidP="00982A87">
      <w:pPr>
        <w:ind w:firstLine="720"/>
        <w:jc w:val="both"/>
        <w:rPr>
          <w:sz w:val="28"/>
          <w:szCs w:val="28"/>
        </w:rPr>
      </w:pPr>
      <w:r w:rsidRPr="00982A87">
        <w:rPr>
          <w:sz w:val="28"/>
          <w:szCs w:val="28"/>
        </w:rPr>
        <w:t>10.3.1.4. matemātika;</w:t>
      </w:r>
    </w:p>
    <w:p w:rsidR="00822D42" w:rsidRPr="00982A87" w:rsidRDefault="00822D42" w:rsidP="00982A87">
      <w:pPr>
        <w:ind w:firstLine="720"/>
        <w:jc w:val="both"/>
        <w:rPr>
          <w:sz w:val="28"/>
          <w:szCs w:val="28"/>
        </w:rPr>
      </w:pPr>
      <w:r w:rsidRPr="00982A87">
        <w:rPr>
          <w:sz w:val="28"/>
          <w:szCs w:val="28"/>
        </w:rPr>
        <w:t>10.3.1.5. informātika;</w:t>
      </w:r>
    </w:p>
    <w:p w:rsidR="00822D42" w:rsidRPr="00982A87" w:rsidRDefault="00822D42" w:rsidP="00982A87">
      <w:pPr>
        <w:ind w:firstLine="720"/>
        <w:jc w:val="both"/>
        <w:rPr>
          <w:sz w:val="28"/>
          <w:szCs w:val="28"/>
        </w:rPr>
      </w:pPr>
      <w:r w:rsidRPr="00982A87">
        <w:rPr>
          <w:sz w:val="28"/>
          <w:szCs w:val="28"/>
        </w:rPr>
        <w:t>10.3.1.6. sports;</w:t>
      </w:r>
    </w:p>
    <w:p w:rsidR="00822D42" w:rsidRPr="00982A87" w:rsidRDefault="00822D42" w:rsidP="00982A87">
      <w:pPr>
        <w:ind w:firstLine="720"/>
        <w:jc w:val="both"/>
        <w:rPr>
          <w:sz w:val="28"/>
          <w:szCs w:val="28"/>
        </w:rPr>
      </w:pPr>
      <w:r w:rsidRPr="00982A87">
        <w:rPr>
          <w:sz w:val="28"/>
          <w:szCs w:val="28"/>
        </w:rPr>
        <w:t>10.3.1.7. Latvijas un pasaules vēsture;</w:t>
      </w:r>
    </w:p>
    <w:p w:rsidR="00822D42" w:rsidRPr="00982A87" w:rsidRDefault="00822D42" w:rsidP="00982A87">
      <w:pPr>
        <w:ind w:firstLine="720"/>
        <w:jc w:val="both"/>
        <w:rPr>
          <w:sz w:val="28"/>
          <w:szCs w:val="28"/>
        </w:rPr>
      </w:pPr>
      <w:r w:rsidRPr="00982A87">
        <w:rPr>
          <w:sz w:val="28"/>
          <w:szCs w:val="28"/>
        </w:rPr>
        <w:t>10.3.1.8. vismaz divi no šo noteikumu 9.3.2., 9.5.2., 9.5.3., 9.5.4., 9.5.5., 9.5.6., 9.5.7., 9.5.8. un 9.5.9.apakšpunktā minētajiem mācību priekšmetiem;</w:t>
      </w:r>
    </w:p>
    <w:p w:rsidR="00822D42" w:rsidRPr="00982A87" w:rsidRDefault="00822D42" w:rsidP="00982A87">
      <w:pPr>
        <w:ind w:firstLine="720"/>
        <w:jc w:val="both"/>
        <w:rPr>
          <w:sz w:val="28"/>
          <w:szCs w:val="28"/>
        </w:rPr>
      </w:pPr>
      <w:r w:rsidRPr="00982A87">
        <w:rPr>
          <w:sz w:val="28"/>
          <w:szCs w:val="28"/>
        </w:rPr>
        <w:t>10.3.1.9. fizika;</w:t>
      </w:r>
    </w:p>
    <w:p w:rsidR="00822D42" w:rsidRPr="00982A87" w:rsidRDefault="00822D42" w:rsidP="00982A87">
      <w:pPr>
        <w:ind w:firstLine="720"/>
        <w:jc w:val="both"/>
        <w:rPr>
          <w:sz w:val="28"/>
          <w:szCs w:val="28"/>
        </w:rPr>
      </w:pPr>
      <w:r w:rsidRPr="00982A87">
        <w:rPr>
          <w:sz w:val="28"/>
          <w:szCs w:val="28"/>
        </w:rPr>
        <w:t>10.3.1.10. ķīmija;</w:t>
      </w:r>
    </w:p>
    <w:p w:rsidR="00822D42" w:rsidRPr="00982A87" w:rsidRDefault="00822D42" w:rsidP="00982A87">
      <w:pPr>
        <w:ind w:firstLine="720"/>
        <w:jc w:val="both"/>
        <w:rPr>
          <w:sz w:val="28"/>
          <w:szCs w:val="28"/>
        </w:rPr>
      </w:pPr>
      <w:r w:rsidRPr="00982A87">
        <w:rPr>
          <w:sz w:val="28"/>
          <w:szCs w:val="28"/>
        </w:rPr>
        <w:t>10.3.1.11. bioloģija;</w:t>
      </w:r>
    </w:p>
    <w:p w:rsidR="00822D42" w:rsidRPr="00982A87" w:rsidRDefault="00822D42" w:rsidP="00982A87">
      <w:pPr>
        <w:ind w:firstLine="720"/>
        <w:jc w:val="both"/>
        <w:rPr>
          <w:sz w:val="28"/>
          <w:szCs w:val="28"/>
        </w:rPr>
      </w:pPr>
      <w:r w:rsidRPr="00982A87">
        <w:rPr>
          <w:sz w:val="28"/>
          <w:szCs w:val="28"/>
        </w:rPr>
        <w:t>10.3.1.12. literatūra;</w:t>
      </w:r>
    </w:p>
    <w:p w:rsidR="00822D42" w:rsidRPr="00982A87" w:rsidRDefault="00822D42" w:rsidP="00982A87">
      <w:pPr>
        <w:ind w:firstLine="720"/>
        <w:jc w:val="both"/>
        <w:rPr>
          <w:sz w:val="28"/>
          <w:szCs w:val="28"/>
        </w:rPr>
      </w:pPr>
      <w:r w:rsidRPr="00982A87">
        <w:rPr>
          <w:sz w:val="28"/>
          <w:szCs w:val="28"/>
        </w:rPr>
        <w:t>10.3.1.13. mūzika vai vizuālā māksla;</w:t>
      </w:r>
    </w:p>
    <w:p w:rsidR="00822D42" w:rsidRPr="00982A87" w:rsidRDefault="00822D42" w:rsidP="00982A87">
      <w:pPr>
        <w:ind w:firstLine="720"/>
        <w:jc w:val="both"/>
        <w:rPr>
          <w:sz w:val="28"/>
          <w:szCs w:val="28"/>
        </w:rPr>
      </w:pPr>
      <w:r w:rsidRPr="00982A87">
        <w:rPr>
          <w:sz w:val="28"/>
          <w:szCs w:val="28"/>
        </w:rPr>
        <w:lastRenderedPageBreak/>
        <w:t>10.3.2. izglītojamajiem, kuri apgūst mazākumtautību izglītības program</w:t>
      </w:r>
      <w:r w:rsidRPr="00982A87">
        <w:rPr>
          <w:sz w:val="28"/>
          <w:szCs w:val="28"/>
        </w:rPr>
        <w:softHyphen/>
        <w:t>mas:</w:t>
      </w:r>
    </w:p>
    <w:p w:rsidR="00822D42" w:rsidRPr="00982A87" w:rsidRDefault="00822D42" w:rsidP="00982A87">
      <w:pPr>
        <w:ind w:firstLine="720"/>
        <w:jc w:val="both"/>
        <w:rPr>
          <w:sz w:val="28"/>
          <w:szCs w:val="28"/>
        </w:rPr>
      </w:pPr>
      <w:r w:rsidRPr="00982A87">
        <w:rPr>
          <w:sz w:val="28"/>
          <w:szCs w:val="28"/>
        </w:rPr>
        <w:t>10.3.2.1. latviešu valoda;</w:t>
      </w:r>
    </w:p>
    <w:p w:rsidR="00822D42" w:rsidRPr="00982A87" w:rsidRDefault="00822D42" w:rsidP="00982A87">
      <w:pPr>
        <w:ind w:firstLine="720"/>
        <w:jc w:val="both"/>
        <w:rPr>
          <w:sz w:val="28"/>
          <w:szCs w:val="28"/>
        </w:rPr>
      </w:pPr>
      <w:r w:rsidRPr="00982A87">
        <w:rPr>
          <w:sz w:val="28"/>
          <w:szCs w:val="28"/>
        </w:rPr>
        <w:t>10.3.2.2. mazākumtautību valoda un literatūra;</w:t>
      </w:r>
    </w:p>
    <w:p w:rsidR="00822D42" w:rsidRPr="00982A87" w:rsidRDefault="00822D42" w:rsidP="00982A87">
      <w:pPr>
        <w:ind w:firstLine="720"/>
        <w:jc w:val="both"/>
        <w:rPr>
          <w:sz w:val="28"/>
          <w:szCs w:val="28"/>
        </w:rPr>
      </w:pPr>
      <w:r w:rsidRPr="00982A87">
        <w:rPr>
          <w:sz w:val="28"/>
          <w:szCs w:val="28"/>
        </w:rPr>
        <w:t>10.3.2.3. pirmā svešvaloda;</w:t>
      </w:r>
    </w:p>
    <w:p w:rsidR="00822D42" w:rsidRPr="00982A87" w:rsidRDefault="00822D42" w:rsidP="00982A87">
      <w:pPr>
        <w:ind w:firstLine="720"/>
        <w:jc w:val="both"/>
        <w:rPr>
          <w:sz w:val="28"/>
          <w:szCs w:val="28"/>
        </w:rPr>
      </w:pPr>
      <w:r w:rsidRPr="00982A87">
        <w:rPr>
          <w:sz w:val="28"/>
          <w:szCs w:val="28"/>
        </w:rPr>
        <w:t>10.3.2.4. matemātika;</w:t>
      </w:r>
    </w:p>
    <w:p w:rsidR="00822D42" w:rsidRPr="00982A87" w:rsidRDefault="00822D42" w:rsidP="00982A87">
      <w:pPr>
        <w:ind w:firstLine="720"/>
        <w:jc w:val="both"/>
        <w:rPr>
          <w:sz w:val="28"/>
          <w:szCs w:val="28"/>
        </w:rPr>
      </w:pPr>
      <w:r w:rsidRPr="00982A87">
        <w:rPr>
          <w:sz w:val="28"/>
          <w:szCs w:val="28"/>
        </w:rPr>
        <w:t>10.3.2.5. informātika;</w:t>
      </w:r>
    </w:p>
    <w:p w:rsidR="00822D42" w:rsidRPr="00982A87" w:rsidRDefault="00822D42" w:rsidP="00982A87">
      <w:pPr>
        <w:ind w:firstLine="720"/>
        <w:jc w:val="both"/>
        <w:rPr>
          <w:sz w:val="28"/>
          <w:szCs w:val="28"/>
        </w:rPr>
      </w:pPr>
      <w:r w:rsidRPr="00982A87">
        <w:rPr>
          <w:sz w:val="28"/>
          <w:szCs w:val="28"/>
        </w:rPr>
        <w:t>10.3.2.6. sports;</w:t>
      </w:r>
    </w:p>
    <w:p w:rsidR="00822D42" w:rsidRPr="00982A87" w:rsidRDefault="00822D42" w:rsidP="00982A87">
      <w:pPr>
        <w:ind w:firstLine="720"/>
        <w:jc w:val="both"/>
        <w:rPr>
          <w:sz w:val="28"/>
          <w:szCs w:val="28"/>
        </w:rPr>
      </w:pPr>
      <w:r w:rsidRPr="00982A87">
        <w:rPr>
          <w:sz w:val="28"/>
          <w:szCs w:val="28"/>
        </w:rPr>
        <w:t>10.3.2.7. Latvijas un pasaules vēsture;</w:t>
      </w:r>
    </w:p>
    <w:p w:rsidR="00822D42" w:rsidRPr="00982A87" w:rsidRDefault="00822D42" w:rsidP="00982A87">
      <w:pPr>
        <w:ind w:firstLine="720"/>
        <w:jc w:val="both"/>
        <w:rPr>
          <w:sz w:val="28"/>
          <w:szCs w:val="28"/>
        </w:rPr>
      </w:pPr>
      <w:r w:rsidRPr="00982A87">
        <w:rPr>
          <w:sz w:val="28"/>
          <w:szCs w:val="28"/>
        </w:rPr>
        <w:t>10.3.2.8. vismaz divi no šo noteikumu 9.3.2., 9.5.2., 9.5.3., 9.5.4., 9.5.5., 9.5.6., 9.5.7., 9.5.8. un 9.5.9.apakšpunktā minētajiem mācību priekšmetiem;</w:t>
      </w:r>
    </w:p>
    <w:p w:rsidR="00822D42" w:rsidRPr="00982A87" w:rsidRDefault="00822D42" w:rsidP="00982A87">
      <w:pPr>
        <w:ind w:firstLine="720"/>
        <w:jc w:val="both"/>
        <w:rPr>
          <w:sz w:val="28"/>
          <w:szCs w:val="28"/>
        </w:rPr>
      </w:pPr>
      <w:r w:rsidRPr="00982A87">
        <w:rPr>
          <w:sz w:val="28"/>
          <w:szCs w:val="28"/>
        </w:rPr>
        <w:t>10.3.2.9. fizika;</w:t>
      </w:r>
    </w:p>
    <w:p w:rsidR="00822D42" w:rsidRPr="00982A87" w:rsidRDefault="00822D42" w:rsidP="00982A87">
      <w:pPr>
        <w:ind w:firstLine="720"/>
        <w:jc w:val="both"/>
        <w:rPr>
          <w:sz w:val="28"/>
          <w:szCs w:val="28"/>
        </w:rPr>
      </w:pPr>
      <w:r w:rsidRPr="00982A87">
        <w:rPr>
          <w:sz w:val="28"/>
          <w:szCs w:val="28"/>
        </w:rPr>
        <w:t>10.3.2.10. ķīmija;</w:t>
      </w:r>
    </w:p>
    <w:p w:rsidR="00822D42" w:rsidRPr="00982A87" w:rsidRDefault="00822D42" w:rsidP="00982A87">
      <w:pPr>
        <w:ind w:firstLine="720"/>
        <w:jc w:val="both"/>
        <w:rPr>
          <w:sz w:val="28"/>
          <w:szCs w:val="28"/>
        </w:rPr>
      </w:pPr>
      <w:r w:rsidRPr="00982A87">
        <w:rPr>
          <w:sz w:val="28"/>
          <w:szCs w:val="28"/>
        </w:rPr>
        <w:t>10.3.2.11. bioloģija;</w:t>
      </w:r>
    </w:p>
    <w:p w:rsidR="00822D42" w:rsidRPr="00982A87" w:rsidRDefault="00822D42" w:rsidP="00982A87">
      <w:pPr>
        <w:ind w:firstLine="720"/>
        <w:jc w:val="both"/>
        <w:rPr>
          <w:sz w:val="28"/>
          <w:szCs w:val="28"/>
        </w:rPr>
      </w:pPr>
      <w:r w:rsidRPr="00982A87">
        <w:rPr>
          <w:sz w:val="28"/>
          <w:szCs w:val="28"/>
        </w:rPr>
        <w:t>10.3.2.12. literatūra;</w:t>
      </w:r>
    </w:p>
    <w:p w:rsidR="00822D42" w:rsidRPr="00982A87" w:rsidRDefault="00822D42" w:rsidP="00982A87">
      <w:pPr>
        <w:ind w:firstLine="720"/>
        <w:jc w:val="both"/>
        <w:rPr>
          <w:sz w:val="28"/>
          <w:szCs w:val="28"/>
        </w:rPr>
      </w:pPr>
      <w:r w:rsidRPr="00982A87">
        <w:rPr>
          <w:sz w:val="28"/>
          <w:szCs w:val="28"/>
        </w:rPr>
        <w:t>10.3.2.13. mūzika vai vizuālā māksla;</w:t>
      </w:r>
    </w:p>
    <w:p w:rsidR="00822D42" w:rsidRPr="00982A87" w:rsidRDefault="00822D42" w:rsidP="00982A87">
      <w:pPr>
        <w:ind w:firstLine="720"/>
        <w:jc w:val="both"/>
        <w:rPr>
          <w:sz w:val="28"/>
          <w:szCs w:val="28"/>
        </w:rPr>
      </w:pPr>
      <w:r w:rsidRPr="00982A87">
        <w:rPr>
          <w:sz w:val="28"/>
          <w:szCs w:val="28"/>
        </w:rPr>
        <w:t>10.4. profesionālajā virzienā:</w:t>
      </w:r>
    </w:p>
    <w:p w:rsidR="00822D42" w:rsidRPr="00982A87" w:rsidRDefault="00822D42" w:rsidP="00982A87">
      <w:pPr>
        <w:ind w:firstLine="720"/>
        <w:jc w:val="both"/>
        <w:rPr>
          <w:sz w:val="28"/>
          <w:szCs w:val="28"/>
        </w:rPr>
      </w:pPr>
      <w:r w:rsidRPr="00982A87">
        <w:rPr>
          <w:sz w:val="28"/>
          <w:szCs w:val="28"/>
        </w:rPr>
        <w:t>10.4.1. izglītojamajiem ar latviešu mācībvalodu:</w:t>
      </w:r>
    </w:p>
    <w:p w:rsidR="00822D42" w:rsidRPr="00982A87" w:rsidRDefault="00822D42" w:rsidP="00982A87">
      <w:pPr>
        <w:ind w:firstLine="720"/>
        <w:jc w:val="both"/>
        <w:rPr>
          <w:sz w:val="28"/>
          <w:szCs w:val="28"/>
        </w:rPr>
      </w:pPr>
      <w:r w:rsidRPr="00982A87">
        <w:rPr>
          <w:sz w:val="28"/>
          <w:szCs w:val="28"/>
        </w:rPr>
        <w:t>10.4.1.1. latviešu valoda;</w:t>
      </w:r>
    </w:p>
    <w:p w:rsidR="00822D42" w:rsidRPr="00982A87" w:rsidRDefault="00822D42" w:rsidP="00982A87">
      <w:pPr>
        <w:ind w:firstLine="720"/>
        <w:jc w:val="both"/>
        <w:rPr>
          <w:sz w:val="28"/>
          <w:szCs w:val="28"/>
        </w:rPr>
      </w:pPr>
      <w:r w:rsidRPr="00982A87">
        <w:rPr>
          <w:sz w:val="28"/>
          <w:szCs w:val="28"/>
        </w:rPr>
        <w:t>10.4.1.2. pirmā svešvaloda;</w:t>
      </w:r>
    </w:p>
    <w:p w:rsidR="00822D42" w:rsidRPr="00982A87" w:rsidRDefault="00822D42" w:rsidP="00982A87">
      <w:pPr>
        <w:ind w:firstLine="720"/>
        <w:jc w:val="both"/>
        <w:rPr>
          <w:sz w:val="28"/>
          <w:szCs w:val="28"/>
        </w:rPr>
      </w:pPr>
      <w:r w:rsidRPr="00982A87">
        <w:rPr>
          <w:sz w:val="28"/>
          <w:szCs w:val="28"/>
        </w:rPr>
        <w:t>10.4.1.3. otrā svešvaloda;</w:t>
      </w:r>
    </w:p>
    <w:p w:rsidR="00822D42" w:rsidRPr="00982A87" w:rsidRDefault="00822D42" w:rsidP="00982A87">
      <w:pPr>
        <w:ind w:firstLine="720"/>
        <w:jc w:val="both"/>
        <w:rPr>
          <w:sz w:val="28"/>
          <w:szCs w:val="28"/>
        </w:rPr>
      </w:pPr>
      <w:r w:rsidRPr="00982A87">
        <w:rPr>
          <w:sz w:val="28"/>
          <w:szCs w:val="28"/>
        </w:rPr>
        <w:t>10.4.1.4. matemātika;</w:t>
      </w:r>
    </w:p>
    <w:p w:rsidR="00822D42" w:rsidRPr="00982A87" w:rsidRDefault="00822D42" w:rsidP="00982A87">
      <w:pPr>
        <w:ind w:firstLine="720"/>
        <w:jc w:val="both"/>
        <w:rPr>
          <w:sz w:val="28"/>
          <w:szCs w:val="28"/>
        </w:rPr>
      </w:pPr>
      <w:r w:rsidRPr="00982A87">
        <w:rPr>
          <w:sz w:val="28"/>
          <w:szCs w:val="28"/>
        </w:rPr>
        <w:t>10.4.1.5. informātika;</w:t>
      </w:r>
    </w:p>
    <w:p w:rsidR="00822D42" w:rsidRPr="00982A87" w:rsidRDefault="00822D42" w:rsidP="00982A87">
      <w:pPr>
        <w:ind w:firstLine="720"/>
        <w:jc w:val="both"/>
        <w:rPr>
          <w:sz w:val="28"/>
          <w:szCs w:val="28"/>
        </w:rPr>
      </w:pPr>
      <w:r w:rsidRPr="00982A87">
        <w:rPr>
          <w:sz w:val="28"/>
          <w:szCs w:val="28"/>
        </w:rPr>
        <w:t>10.4.1.6. sports;</w:t>
      </w:r>
    </w:p>
    <w:p w:rsidR="00822D42" w:rsidRPr="00982A87" w:rsidRDefault="00822D42" w:rsidP="00982A87">
      <w:pPr>
        <w:ind w:firstLine="720"/>
        <w:jc w:val="both"/>
        <w:rPr>
          <w:sz w:val="28"/>
          <w:szCs w:val="28"/>
        </w:rPr>
      </w:pPr>
      <w:r w:rsidRPr="00982A87">
        <w:rPr>
          <w:sz w:val="28"/>
          <w:szCs w:val="28"/>
        </w:rPr>
        <w:t>10.4.1.7. Latvijas un pasaules vēsture;</w:t>
      </w:r>
    </w:p>
    <w:p w:rsidR="00822D42" w:rsidRPr="00982A87" w:rsidRDefault="00822D42" w:rsidP="00982A87">
      <w:pPr>
        <w:ind w:firstLine="720"/>
        <w:jc w:val="both"/>
        <w:rPr>
          <w:sz w:val="28"/>
          <w:szCs w:val="28"/>
        </w:rPr>
      </w:pPr>
      <w:r w:rsidRPr="00982A87">
        <w:rPr>
          <w:sz w:val="28"/>
          <w:szCs w:val="28"/>
        </w:rPr>
        <w:t>10.4.1.8. vismaz divi no šo noteikumu 9.3.2., 9.5.2., 9.5.3., 9.5.4., 9.5.5., 9.5.6., 9.5.7., 9.5.8. un 9.5.9.apakšpunktā minētajiem mācību priekšmetiem;</w:t>
      </w:r>
    </w:p>
    <w:p w:rsidR="00822D42" w:rsidRPr="00982A87" w:rsidRDefault="00822D42" w:rsidP="00982A87">
      <w:pPr>
        <w:ind w:firstLine="720"/>
        <w:jc w:val="both"/>
        <w:rPr>
          <w:sz w:val="28"/>
          <w:szCs w:val="28"/>
        </w:rPr>
      </w:pPr>
      <w:r w:rsidRPr="00982A87">
        <w:rPr>
          <w:sz w:val="28"/>
          <w:szCs w:val="28"/>
        </w:rPr>
        <w:t>10.4.1.9. dabaszinības;</w:t>
      </w:r>
    </w:p>
    <w:p w:rsidR="00822D42" w:rsidRPr="00982A87" w:rsidRDefault="00822D42" w:rsidP="00982A87">
      <w:pPr>
        <w:ind w:firstLine="720"/>
        <w:jc w:val="both"/>
        <w:rPr>
          <w:sz w:val="28"/>
          <w:szCs w:val="28"/>
        </w:rPr>
      </w:pPr>
      <w:r w:rsidRPr="00982A87">
        <w:rPr>
          <w:sz w:val="28"/>
          <w:szCs w:val="28"/>
        </w:rPr>
        <w:t>10.4.1.10. literatūra;</w:t>
      </w:r>
    </w:p>
    <w:p w:rsidR="00822D42" w:rsidRPr="00982A87" w:rsidRDefault="00822D42" w:rsidP="00982A87">
      <w:pPr>
        <w:ind w:firstLine="720"/>
        <w:jc w:val="both"/>
        <w:rPr>
          <w:sz w:val="28"/>
          <w:szCs w:val="28"/>
        </w:rPr>
      </w:pPr>
      <w:r w:rsidRPr="00982A87">
        <w:rPr>
          <w:sz w:val="28"/>
          <w:szCs w:val="28"/>
        </w:rPr>
        <w:t>10.4.1.11. mūzika vai vizuālā māksla;</w:t>
      </w:r>
    </w:p>
    <w:p w:rsidR="00822D42" w:rsidRPr="00982A87" w:rsidRDefault="00822D42" w:rsidP="00982A87">
      <w:pPr>
        <w:ind w:firstLine="720"/>
        <w:jc w:val="both"/>
        <w:rPr>
          <w:sz w:val="28"/>
          <w:szCs w:val="28"/>
        </w:rPr>
      </w:pPr>
      <w:r w:rsidRPr="00982A87">
        <w:rPr>
          <w:sz w:val="28"/>
          <w:szCs w:val="28"/>
        </w:rPr>
        <w:t>10.4.2. izglītojamajiem, kuri apgūst mazākumtautību izglītības program</w:t>
      </w:r>
      <w:r w:rsidRPr="00982A87">
        <w:rPr>
          <w:sz w:val="28"/>
          <w:szCs w:val="28"/>
        </w:rPr>
        <w:softHyphen/>
        <w:t>mas:</w:t>
      </w:r>
    </w:p>
    <w:p w:rsidR="00822D42" w:rsidRPr="00982A87" w:rsidRDefault="00822D42" w:rsidP="00982A87">
      <w:pPr>
        <w:ind w:firstLine="720"/>
        <w:jc w:val="both"/>
        <w:rPr>
          <w:sz w:val="28"/>
          <w:szCs w:val="28"/>
        </w:rPr>
      </w:pPr>
      <w:r w:rsidRPr="00982A87">
        <w:rPr>
          <w:sz w:val="28"/>
          <w:szCs w:val="28"/>
        </w:rPr>
        <w:t>10.4.2.1. latviešu valoda;</w:t>
      </w:r>
    </w:p>
    <w:p w:rsidR="00822D42" w:rsidRPr="00982A87" w:rsidRDefault="00822D42" w:rsidP="00982A87">
      <w:pPr>
        <w:ind w:firstLine="720"/>
        <w:jc w:val="both"/>
        <w:rPr>
          <w:sz w:val="28"/>
          <w:szCs w:val="28"/>
        </w:rPr>
      </w:pPr>
      <w:r w:rsidRPr="00982A87">
        <w:rPr>
          <w:sz w:val="28"/>
          <w:szCs w:val="28"/>
        </w:rPr>
        <w:t>10.4.2.2. mazākumtautību valoda un literatūra;</w:t>
      </w:r>
    </w:p>
    <w:p w:rsidR="00822D42" w:rsidRPr="00982A87" w:rsidRDefault="00822D42" w:rsidP="00982A87">
      <w:pPr>
        <w:ind w:firstLine="720"/>
        <w:jc w:val="both"/>
        <w:rPr>
          <w:sz w:val="28"/>
          <w:szCs w:val="28"/>
        </w:rPr>
      </w:pPr>
      <w:r w:rsidRPr="00982A87">
        <w:rPr>
          <w:sz w:val="28"/>
          <w:szCs w:val="28"/>
        </w:rPr>
        <w:t>10.4.2.3. pirmā svešvaloda;</w:t>
      </w:r>
    </w:p>
    <w:p w:rsidR="00822D42" w:rsidRPr="00982A87" w:rsidRDefault="00822D42" w:rsidP="00982A87">
      <w:pPr>
        <w:ind w:firstLine="720"/>
        <w:jc w:val="both"/>
        <w:rPr>
          <w:sz w:val="28"/>
          <w:szCs w:val="28"/>
        </w:rPr>
      </w:pPr>
      <w:r w:rsidRPr="00982A87">
        <w:rPr>
          <w:sz w:val="28"/>
          <w:szCs w:val="28"/>
        </w:rPr>
        <w:t>10.4.2.4. matemātika;</w:t>
      </w:r>
    </w:p>
    <w:p w:rsidR="00822D42" w:rsidRPr="00982A87" w:rsidRDefault="00822D42" w:rsidP="00982A87">
      <w:pPr>
        <w:ind w:firstLine="720"/>
        <w:jc w:val="both"/>
        <w:rPr>
          <w:sz w:val="28"/>
          <w:szCs w:val="28"/>
        </w:rPr>
      </w:pPr>
      <w:r w:rsidRPr="00982A87">
        <w:rPr>
          <w:sz w:val="28"/>
          <w:szCs w:val="28"/>
        </w:rPr>
        <w:t>10.4.2.5. informātika;</w:t>
      </w:r>
    </w:p>
    <w:p w:rsidR="00822D42" w:rsidRPr="00982A87" w:rsidRDefault="00822D42" w:rsidP="00982A87">
      <w:pPr>
        <w:ind w:firstLine="720"/>
        <w:jc w:val="both"/>
        <w:rPr>
          <w:sz w:val="28"/>
          <w:szCs w:val="28"/>
        </w:rPr>
      </w:pPr>
      <w:r w:rsidRPr="00982A87">
        <w:rPr>
          <w:sz w:val="28"/>
          <w:szCs w:val="28"/>
        </w:rPr>
        <w:t>10.4.2.6. sports;</w:t>
      </w:r>
    </w:p>
    <w:p w:rsidR="00822D42" w:rsidRPr="00982A87" w:rsidRDefault="00822D42" w:rsidP="00982A87">
      <w:pPr>
        <w:ind w:firstLine="720"/>
        <w:jc w:val="both"/>
        <w:rPr>
          <w:sz w:val="28"/>
          <w:szCs w:val="28"/>
        </w:rPr>
      </w:pPr>
      <w:r w:rsidRPr="00982A87">
        <w:rPr>
          <w:sz w:val="28"/>
          <w:szCs w:val="28"/>
        </w:rPr>
        <w:t>10.4.2.7. Latvijas un pasaules vēsture;</w:t>
      </w:r>
    </w:p>
    <w:p w:rsidR="00822D42" w:rsidRPr="00982A87" w:rsidRDefault="00822D42" w:rsidP="00982A87">
      <w:pPr>
        <w:ind w:firstLine="720"/>
        <w:jc w:val="both"/>
        <w:rPr>
          <w:sz w:val="28"/>
          <w:szCs w:val="28"/>
        </w:rPr>
      </w:pPr>
      <w:r w:rsidRPr="00982A87">
        <w:rPr>
          <w:sz w:val="28"/>
          <w:szCs w:val="28"/>
        </w:rPr>
        <w:t>10.4.2.8. vismaz divi no šo noteikumu 9.3.2., 9.5.2., 9.5.3., 9.5.4., 9.5.5., 9.5.6., 9.5.7., 9.5.8. un 9.5.9.apakšpunktā minētajiem mācību priekšmetiem;</w:t>
      </w:r>
    </w:p>
    <w:p w:rsidR="00822D42" w:rsidRPr="00982A87" w:rsidRDefault="00822D42" w:rsidP="00982A87">
      <w:pPr>
        <w:ind w:firstLine="720"/>
        <w:jc w:val="both"/>
        <w:rPr>
          <w:sz w:val="28"/>
          <w:szCs w:val="28"/>
        </w:rPr>
      </w:pPr>
      <w:r w:rsidRPr="00982A87">
        <w:rPr>
          <w:sz w:val="28"/>
          <w:szCs w:val="28"/>
        </w:rPr>
        <w:t>10.4.2.9. dabaszinības;</w:t>
      </w:r>
    </w:p>
    <w:p w:rsidR="00822D42" w:rsidRPr="00982A87" w:rsidRDefault="00822D42" w:rsidP="00982A87">
      <w:pPr>
        <w:ind w:firstLine="720"/>
        <w:jc w:val="both"/>
        <w:rPr>
          <w:sz w:val="28"/>
          <w:szCs w:val="28"/>
        </w:rPr>
      </w:pPr>
      <w:r w:rsidRPr="00982A87">
        <w:rPr>
          <w:sz w:val="28"/>
          <w:szCs w:val="28"/>
        </w:rPr>
        <w:t>10.4.2.10. literatūra;</w:t>
      </w:r>
    </w:p>
    <w:p w:rsidR="00822D42" w:rsidRPr="00982A87" w:rsidRDefault="00822D42" w:rsidP="00982A87">
      <w:pPr>
        <w:ind w:firstLine="720"/>
        <w:jc w:val="both"/>
        <w:rPr>
          <w:sz w:val="28"/>
          <w:szCs w:val="28"/>
        </w:rPr>
      </w:pPr>
      <w:r w:rsidRPr="00982A87">
        <w:rPr>
          <w:sz w:val="28"/>
          <w:szCs w:val="28"/>
        </w:rPr>
        <w:t>10.4.2.11. mūzika vai vizuālā māksla;</w:t>
      </w:r>
    </w:p>
    <w:p w:rsidR="00822D42" w:rsidRPr="00982A87" w:rsidRDefault="00822D42" w:rsidP="00982A87">
      <w:pPr>
        <w:ind w:firstLine="720"/>
        <w:jc w:val="both"/>
        <w:rPr>
          <w:sz w:val="28"/>
          <w:szCs w:val="28"/>
        </w:rPr>
      </w:pPr>
      <w:r w:rsidRPr="00982A87">
        <w:rPr>
          <w:sz w:val="28"/>
          <w:szCs w:val="28"/>
        </w:rPr>
        <w:lastRenderedPageBreak/>
        <w:t>10.4.3. izglītības iestādes profesionālā virziena programmā iekļauj mācību priekšmetus ar praktisku ievirzi.</w:t>
      </w:r>
    </w:p>
    <w:p w:rsidR="00822D42" w:rsidRPr="00982A87" w:rsidRDefault="00822D42" w:rsidP="00982A87">
      <w:pPr>
        <w:ind w:firstLine="248"/>
        <w:jc w:val="both"/>
        <w:rPr>
          <w:sz w:val="28"/>
          <w:szCs w:val="28"/>
        </w:rPr>
      </w:pPr>
      <w:r w:rsidRPr="00982A87">
        <w:rPr>
          <w:sz w:val="28"/>
          <w:szCs w:val="28"/>
        </w:rPr>
        <w:t> </w:t>
      </w:r>
    </w:p>
    <w:p w:rsidR="00822D42" w:rsidRPr="00982A87" w:rsidRDefault="001458CE" w:rsidP="00982A87">
      <w:pPr>
        <w:ind w:firstLine="720"/>
        <w:jc w:val="both"/>
        <w:rPr>
          <w:sz w:val="28"/>
          <w:szCs w:val="28"/>
        </w:rPr>
      </w:pPr>
      <w:r w:rsidRPr="00982A87">
        <w:rPr>
          <w:sz w:val="28"/>
          <w:szCs w:val="28"/>
        </w:rPr>
        <w:t>11. Vakara (maiņu),</w:t>
      </w:r>
      <w:r w:rsidR="00822D42" w:rsidRPr="00982A87">
        <w:rPr>
          <w:sz w:val="28"/>
          <w:szCs w:val="28"/>
        </w:rPr>
        <w:t xml:space="preserve"> neklātienes</w:t>
      </w:r>
      <w:r w:rsidRPr="00982A87">
        <w:rPr>
          <w:sz w:val="28"/>
          <w:szCs w:val="28"/>
        </w:rPr>
        <w:t xml:space="preserve"> un tālmācības</w:t>
      </w:r>
      <w:r w:rsidR="00822D42" w:rsidRPr="00982A87">
        <w:rPr>
          <w:sz w:val="28"/>
          <w:szCs w:val="28"/>
        </w:rPr>
        <w:t xml:space="preserve"> izglītības programmās (jauniešiem un pieaugušajiem) atbilstoši izglītības iestādes izvēlētajam izglītības </w:t>
      </w:r>
      <w:r w:rsidR="00822D42" w:rsidRPr="008D580A">
        <w:rPr>
          <w:sz w:val="28"/>
          <w:szCs w:val="28"/>
        </w:rPr>
        <w:t>programmu virzienam var neiekļaut šo noteikumu 10.1.1.3., 10.1.1.6., 10.1.2.6., 10.2.1.4., 10.2.1.7., 10.2.2.4., 10.2.2.7., 10.3.1.3., 10.3.1.6., 10.3.2.6., 10.4.1.3., 10.4.1.6. un 10.4.2.6.apakšpunktā</w:t>
      </w:r>
      <w:r w:rsidR="00822D42" w:rsidRPr="00982A87">
        <w:rPr>
          <w:sz w:val="28"/>
          <w:szCs w:val="28"/>
        </w:rPr>
        <w:t xml:space="preserve"> minētos mācību priekšmetus.</w:t>
      </w:r>
    </w:p>
    <w:p w:rsidR="00822D42" w:rsidRPr="00982A87" w:rsidRDefault="00822D42" w:rsidP="00982A87">
      <w:pPr>
        <w:ind w:firstLine="248"/>
        <w:jc w:val="both"/>
        <w:rPr>
          <w:sz w:val="28"/>
          <w:szCs w:val="28"/>
        </w:rPr>
      </w:pPr>
      <w:r w:rsidRPr="00982A87">
        <w:rPr>
          <w:sz w:val="28"/>
          <w:szCs w:val="28"/>
        </w:rPr>
        <w:t> </w:t>
      </w:r>
    </w:p>
    <w:p w:rsidR="00822D42" w:rsidRPr="00982A87" w:rsidRDefault="00822D42" w:rsidP="00982A87">
      <w:pPr>
        <w:ind w:firstLine="720"/>
        <w:jc w:val="both"/>
        <w:rPr>
          <w:sz w:val="28"/>
          <w:szCs w:val="28"/>
        </w:rPr>
      </w:pPr>
      <w:r w:rsidRPr="00982A87">
        <w:rPr>
          <w:sz w:val="28"/>
          <w:szCs w:val="28"/>
        </w:rPr>
        <w:t>12. Vispārējās vidējās izglītības izlīdzinošās programmas saturu atbilstoši izglītības iestādes izvēlētajam izglītības programmu virzienam veido šo notei</w:t>
      </w:r>
      <w:r w:rsidRPr="00982A87">
        <w:rPr>
          <w:sz w:val="28"/>
          <w:szCs w:val="28"/>
        </w:rPr>
        <w:softHyphen/>
        <w:t>kumu 10.1.1., 10.1.2., 10.2.1., 10.2.2., 10.3.1., 10.3.2., 10.4.1. vai 10.4.2.apakš</w:t>
      </w:r>
      <w:r w:rsidRPr="00982A87">
        <w:rPr>
          <w:sz w:val="28"/>
          <w:szCs w:val="28"/>
        </w:rPr>
        <w:softHyphen/>
        <w:t>punktā minētie mācību priekšmeti.</w:t>
      </w:r>
    </w:p>
    <w:p w:rsidR="00822D42" w:rsidRPr="00982A87" w:rsidRDefault="00822D42" w:rsidP="00982A87">
      <w:pPr>
        <w:ind w:firstLine="248"/>
        <w:jc w:val="both"/>
        <w:rPr>
          <w:sz w:val="28"/>
          <w:szCs w:val="28"/>
        </w:rPr>
      </w:pPr>
      <w:r w:rsidRPr="00982A87">
        <w:rPr>
          <w:sz w:val="28"/>
          <w:szCs w:val="28"/>
        </w:rPr>
        <w:t> </w:t>
      </w:r>
    </w:p>
    <w:p w:rsidR="00822D42" w:rsidRPr="00982A87" w:rsidRDefault="00822D42" w:rsidP="00982A87">
      <w:pPr>
        <w:ind w:firstLine="720"/>
        <w:jc w:val="both"/>
        <w:rPr>
          <w:sz w:val="28"/>
          <w:szCs w:val="28"/>
        </w:rPr>
      </w:pPr>
      <w:r w:rsidRPr="00982A87">
        <w:rPr>
          <w:sz w:val="28"/>
          <w:szCs w:val="28"/>
        </w:rPr>
        <w:t>13. Izglītības iestādes izglītības programmā var iekļaut šo noteikumu 9.punktā minētos mācību priekšmetus, kas paplašina izglītības programmas virzienam raksturīgās izglītības jomas, kā arī mākslinieciskās pašdarbības nodarbības.</w:t>
      </w:r>
    </w:p>
    <w:p w:rsidR="00822D42" w:rsidRPr="00982A87" w:rsidRDefault="00822D42" w:rsidP="00982A87">
      <w:pPr>
        <w:ind w:firstLine="248"/>
        <w:jc w:val="both"/>
        <w:rPr>
          <w:sz w:val="28"/>
          <w:szCs w:val="28"/>
        </w:rPr>
      </w:pPr>
      <w:r w:rsidRPr="00982A87">
        <w:rPr>
          <w:sz w:val="28"/>
          <w:szCs w:val="28"/>
        </w:rPr>
        <w:t> </w:t>
      </w:r>
    </w:p>
    <w:p w:rsidR="00822D42" w:rsidRPr="00982A87" w:rsidRDefault="00822D42" w:rsidP="00982A87">
      <w:pPr>
        <w:ind w:firstLine="720"/>
        <w:jc w:val="both"/>
        <w:rPr>
          <w:sz w:val="28"/>
          <w:szCs w:val="28"/>
        </w:rPr>
      </w:pPr>
      <w:r w:rsidRPr="00982A87">
        <w:rPr>
          <w:sz w:val="28"/>
          <w:szCs w:val="28"/>
        </w:rPr>
        <w:t>14. Izglītības iestāde izglītības programmā var iekļaut šo noteikumu 9.punktā neminētus mācību priekšmetus, nepārsniedzot Vispārējās izglītības likumā noteikto mācību stundu slodzi un skaitu dienā izglītības programmām. Izglītības iestādes šādu mācību priekšmetu standartus izstrādā patstāvīgi un saskaņo ar Valsts izglītības satura centru.</w:t>
      </w:r>
    </w:p>
    <w:p w:rsidR="00822D42" w:rsidRPr="00982A87" w:rsidRDefault="00822D42" w:rsidP="00982A87">
      <w:pPr>
        <w:ind w:firstLine="248"/>
        <w:jc w:val="both"/>
        <w:rPr>
          <w:sz w:val="28"/>
          <w:szCs w:val="28"/>
        </w:rPr>
      </w:pPr>
      <w:r w:rsidRPr="00982A87">
        <w:rPr>
          <w:sz w:val="28"/>
          <w:szCs w:val="28"/>
        </w:rPr>
        <w:t> </w:t>
      </w:r>
    </w:p>
    <w:p w:rsidR="00822D42" w:rsidRPr="00982A87" w:rsidRDefault="00822D42" w:rsidP="00982A87">
      <w:pPr>
        <w:ind w:firstLine="720"/>
        <w:jc w:val="both"/>
        <w:rPr>
          <w:sz w:val="28"/>
          <w:szCs w:val="28"/>
        </w:rPr>
      </w:pPr>
      <w:r w:rsidRPr="00982A87">
        <w:rPr>
          <w:sz w:val="28"/>
          <w:szCs w:val="28"/>
        </w:rPr>
        <w:t>15. Izglītības programmu saturu nosaka šādi mācību priekšmetu standarti:</w:t>
      </w:r>
    </w:p>
    <w:p w:rsidR="00822D42" w:rsidRPr="00982A87" w:rsidRDefault="00822D42" w:rsidP="00982A87">
      <w:pPr>
        <w:ind w:firstLine="720"/>
        <w:jc w:val="both"/>
        <w:rPr>
          <w:sz w:val="28"/>
          <w:szCs w:val="28"/>
        </w:rPr>
      </w:pPr>
      <w:r w:rsidRPr="00982A87">
        <w:rPr>
          <w:sz w:val="28"/>
          <w:szCs w:val="28"/>
        </w:rPr>
        <w:t>15.1. Latviešu valoda. Vispārējās vidējās izglītības mācību priekšmeta standarts (1.pielikums);</w:t>
      </w:r>
    </w:p>
    <w:p w:rsidR="00822D42" w:rsidRPr="00982A87" w:rsidRDefault="00822D42" w:rsidP="00982A87">
      <w:pPr>
        <w:ind w:firstLine="720"/>
        <w:jc w:val="both"/>
        <w:rPr>
          <w:sz w:val="28"/>
          <w:szCs w:val="28"/>
        </w:rPr>
      </w:pPr>
      <w:r w:rsidRPr="00982A87">
        <w:rPr>
          <w:sz w:val="28"/>
          <w:szCs w:val="28"/>
        </w:rPr>
        <w:t>15.2. Svešvaloda. Vispārējās vidējās izglītības mācību priekšmeta standarts (2.pielikums);</w:t>
      </w:r>
    </w:p>
    <w:p w:rsidR="00822D42" w:rsidRPr="00982A87" w:rsidRDefault="00822D42" w:rsidP="00982A87">
      <w:pPr>
        <w:ind w:firstLine="720"/>
        <w:jc w:val="both"/>
        <w:rPr>
          <w:sz w:val="28"/>
          <w:szCs w:val="28"/>
        </w:rPr>
      </w:pPr>
      <w:r w:rsidRPr="00982A87">
        <w:rPr>
          <w:sz w:val="28"/>
          <w:szCs w:val="28"/>
        </w:rPr>
        <w:t>15.3. Mazākumtautību valoda un literatūra (mazākumtautību izglītības programmās) (3.pielikums);</w:t>
      </w:r>
    </w:p>
    <w:p w:rsidR="00822D42" w:rsidRPr="00982A87" w:rsidRDefault="00822D42" w:rsidP="00982A87">
      <w:pPr>
        <w:ind w:firstLine="720"/>
        <w:jc w:val="both"/>
        <w:rPr>
          <w:sz w:val="28"/>
          <w:szCs w:val="28"/>
        </w:rPr>
      </w:pPr>
      <w:r w:rsidRPr="00982A87">
        <w:rPr>
          <w:sz w:val="28"/>
          <w:szCs w:val="28"/>
        </w:rPr>
        <w:t>15.4. Matemātika. Vispārējās vidējās izglītības mācību priekšmeta standarts (4.pielikums);</w:t>
      </w:r>
    </w:p>
    <w:p w:rsidR="00822D42" w:rsidRPr="00982A87" w:rsidRDefault="00822D42" w:rsidP="00982A87">
      <w:pPr>
        <w:ind w:firstLine="720"/>
        <w:jc w:val="both"/>
        <w:rPr>
          <w:sz w:val="28"/>
          <w:szCs w:val="28"/>
        </w:rPr>
      </w:pPr>
      <w:r w:rsidRPr="00982A87">
        <w:rPr>
          <w:sz w:val="28"/>
          <w:szCs w:val="28"/>
        </w:rPr>
        <w:t>15.5. Informātika. Vispārējās vidējās izglītības mācību priekšmeta standarts (5.pielikums);</w:t>
      </w:r>
    </w:p>
    <w:p w:rsidR="00822D42" w:rsidRPr="00982A87" w:rsidRDefault="00822D42" w:rsidP="00982A87">
      <w:pPr>
        <w:ind w:firstLine="720"/>
        <w:jc w:val="both"/>
        <w:rPr>
          <w:sz w:val="28"/>
          <w:szCs w:val="28"/>
        </w:rPr>
      </w:pPr>
      <w:r w:rsidRPr="00982A87">
        <w:rPr>
          <w:sz w:val="28"/>
          <w:szCs w:val="28"/>
        </w:rPr>
        <w:t>15.6. Programmēšanas pamati. Vispārējās vidējās izglītības mācību priekšmeta standarts (6.pielikums);</w:t>
      </w:r>
    </w:p>
    <w:p w:rsidR="00822D42" w:rsidRPr="00982A87" w:rsidRDefault="00822D42" w:rsidP="00982A87">
      <w:pPr>
        <w:ind w:firstLine="720"/>
        <w:jc w:val="both"/>
        <w:rPr>
          <w:sz w:val="28"/>
          <w:szCs w:val="28"/>
        </w:rPr>
      </w:pPr>
      <w:r w:rsidRPr="00982A87">
        <w:rPr>
          <w:sz w:val="28"/>
          <w:szCs w:val="28"/>
        </w:rPr>
        <w:t>15.7. Tehniskā grafika. Vispārējās vidējās izglītības mācību priekšmeta standarts (7.pielikums);</w:t>
      </w:r>
    </w:p>
    <w:p w:rsidR="00822D42" w:rsidRPr="00982A87" w:rsidRDefault="00822D42" w:rsidP="00982A87">
      <w:pPr>
        <w:ind w:firstLine="720"/>
        <w:jc w:val="both"/>
        <w:rPr>
          <w:sz w:val="28"/>
          <w:szCs w:val="28"/>
        </w:rPr>
      </w:pPr>
      <w:r w:rsidRPr="00982A87">
        <w:rPr>
          <w:sz w:val="28"/>
          <w:szCs w:val="28"/>
        </w:rPr>
        <w:t>15.8. Sports. Vispārējās vidējās izglītības mācību priekšmeta standarts (8.pielikums);</w:t>
      </w:r>
    </w:p>
    <w:p w:rsidR="00822D42" w:rsidRPr="00982A87" w:rsidRDefault="00822D42" w:rsidP="00982A87">
      <w:pPr>
        <w:ind w:firstLine="720"/>
        <w:jc w:val="both"/>
        <w:rPr>
          <w:sz w:val="28"/>
          <w:szCs w:val="28"/>
        </w:rPr>
      </w:pPr>
      <w:r w:rsidRPr="00982A87">
        <w:rPr>
          <w:sz w:val="28"/>
          <w:szCs w:val="28"/>
        </w:rPr>
        <w:t>15.9. Veselības mācība. Vispārējās vidējās izglītības mācību priekšmeta standarts (9.pielikums);</w:t>
      </w:r>
    </w:p>
    <w:p w:rsidR="00822D42" w:rsidRPr="00982A87" w:rsidRDefault="00822D42" w:rsidP="00982A87">
      <w:pPr>
        <w:ind w:firstLine="720"/>
        <w:jc w:val="both"/>
        <w:rPr>
          <w:sz w:val="28"/>
          <w:szCs w:val="28"/>
        </w:rPr>
      </w:pPr>
      <w:r w:rsidRPr="00982A87">
        <w:rPr>
          <w:sz w:val="28"/>
          <w:szCs w:val="28"/>
        </w:rPr>
        <w:lastRenderedPageBreak/>
        <w:t>15.10. Fizika. Vispārējās vidējās izglītības mācību priekšmeta standarts (10.pielikums);</w:t>
      </w:r>
    </w:p>
    <w:p w:rsidR="00822D42" w:rsidRPr="00982A87" w:rsidRDefault="00822D42" w:rsidP="00982A87">
      <w:pPr>
        <w:ind w:firstLine="720"/>
        <w:jc w:val="both"/>
        <w:rPr>
          <w:sz w:val="28"/>
          <w:szCs w:val="28"/>
        </w:rPr>
      </w:pPr>
      <w:r w:rsidRPr="00982A87">
        <w:rPr>
          <w:sz w:val="28"/>
          <w:szCs w:val="28"/>
        </w:rPr>
        <w:t>15.11. Ķīmija. Vispārējās vidējās izglītības mācību priekšmeta standarts (11.pielikums);</w:t>
      </w:r>
    </w:p>
    <w:p w:rsidR="00822D42" w:rsidRPr="00982A87" w:rsidRDefault="00822D42" w:rsidP="00982A87">
      <w:pPr>
        <w:ind w:firstLine="720"/>
        <w:jc w:val="both"/>
        <w:rPr>
          <w:sz w:val="28"/>
          <w:szCs w:val="28"/>
        </w:rPr>
      </w:pPr>
      <w:r w:rsidRPr="00982A87">
        <w:rPr>
          <w:sz w:val="28"/>
          <w:szCs w:val="28"/>
        </w:rPr>
        <w:t>15.12. Bioloģija. Vispārējās vidējās izglītības mācību priekšmeta standarts (12.pielikums);</w:t>
      </w:r>
    </w:p>
    <w:p w:rsidR="00822D42" w:rsidRPr="00982A87" w:rsidRDefault="00822D42" w:rsidP="00982A87">
      <w:pPr>
        <w:ind w:firstLine="720"/>
        <w:jc w:val="both"/>
        <w:rPr>
          <w:sz w:val="28"/>
          <w:szCs w:val="28"/>
        </w:rPr>
      </w:pPr>
      <w:r w:rsidRPr="00982A87">
        <w:rPr>
          <w:sz w:val="28"/>
          <w:szCs w:val="28"/>
        </w:rPr>
        <w:t>15.13. Dabaszinības. Vispārējās vidējās izglītības mācību priekšmeta standarts (13.pielikums);</w:t>
      </w:r>
    </w:p>
    <w:p w:rsidR="00822D42" w:rsidRPr="00982A87" w:rsidRDefault="00822D42" w:rsidP="00982A87">
      <w:pPr>
        <w:ind w:firstLine="720"/>
        <w:jc w:val="both"/>
        <w:rPr>
          <w:sz w:val="28"/>
          <w:szCs w:val="28"/>
        </w:rPr>
      </w:pPr>
      <w:r w:rsidRPr="00982A87">
        <w:rPr>
          <w:sz w:val="28"/>
          <w:szCs w:val="28"/>
        </w:rPr>
        <w:t>15.14. Latvijas un pasaules vēsture. Vispārējās vidējās izglītības mācību priekšmeta standarts (14.pielikums);</w:t>
      </w:r>
    </w:p>
    <w:p w:rsidR="00822D42" w:rsidRPr="00982A87" w:rsidRDefault="00822D42" w:rsidP="00982A87">
      <w:pPr>
        <w:ind w:firstLine="720"/>
        <w:jc w:val="both"/>
        <w:rPr>
          <w:sz w:val="28"/>
          <w:szCs w:val="28"/>
        </w:rPr>
      </w:pPr>
      <w:r w:rsidRPr="00982A87">
        <w:rPr>
          <w:sz w:val="28"/>
          <w:szCs w:val="28"/>
        </w:rPr>
        <w:t>15.15. Ekonomika. Vispārējās vidējās izglītības mācību priekšmeta standarts (15.pielikums);</w:t>
      </w:r>
    </w:p>
    <w:p w:rsidR="00822D42" w:rsidRPr="00982A87" w:rsidRDefault="00822D42" w:rsidP="00982A87">
      <w:pPr>
        <w:ind w:firstLine="720"/>
        <w:jc w:val="both"/>
        <w:rPr>
          <w:sz w:val="28"/>
          <w:szCs w:val="28"/>
        </w:rPr>
      </w:pPr>
      <w:r w:rsidRPr="00982A87">
        <w:rPr>
          <w:sz w:val="28"/>
          <w:szCs w:val="28"/>
        </w:rPr>
        <w:t>15.16. Filozofija. Vispārējās vidējās izglītības mācību priekšmeta standarts (16.pielikums);</w:t>
      </w:r>
    </w:p>
    <w:p w:rsidR="00822D42" w:rsidRPr="00982A87" w:rsidRDefault="00822D42" w:rsidP="00982A87">
      <w:pPr>
        <w:ind w:firstLine="720"/>
        <w:jc w:val="both"/>
        <w:rPr>
          <w:sz w:val="28"/>
          <w:szCs w:val="28"/>
        </w:rPr>
      </w:pPr>
      <w:r w:rsidRPr="00982A87">
        <w:rPr>
          <w:sz w:val="28"/>
          <w:szCs w:val="28"/>
        </w:rPr>
        <w:t>15.17. Ģeogrāfija. Vispārējās vidējās izglītības mācību priekšmeta standarts (17.pielikums);</w:t>
      </w:r>
    </w:p>
    <w:p w:rsidR="00822D42" w:rsidRPr="00982A87" w:rsidRDefault="00822D42" w:rsidP="00982A87">
      <w:pPr>
        <w:ind w:firstLine="720"/>
        <w:jc w:val="both"/>
        <w:rPr>
          <w:sz w:val="28"/>
          <w:szCs w:val="28"/>
        </w:rPr>
      </w:pPr>
      <w:r w:rsidRPr="00982A87">
        <w:rPr>
          <w:sz w:val="28"/>
          <w:szCs w:val="28"/>
        </w:rPr>
        <w:t>15.18. Psiholoģija. Vispārējās vidējās izglītības mācību priekšmeta standarts (18.pielikums);</w:t>
      </w:r>
    </w:p>
    <w:p w:rsidR="00822D42" w:rsidRPr="00982A87" w:rsidRDefault="00822D42" w:rsidP="00982A87">
      <w:pPr>
        <w:ind w:firstLine="720"/>
        <w:jc w:val="both"/>
        <w:rPr>
          <w:sz w:val="28"/>
          <w:szCs w:val="28"/>
        </w:rPr>
      </w:pPr>
      <w:r w:rsidRPr="00982A87">
        <w:rPr>
          <w:sz w:val="28"/>
          <w:szCs w:val="28"/>
        </w:rPr>
        <w:t>15.19. Politika un tiesības. Vispārējās vidējās izglītības mācību priekšmeta standarts (19.pielikums);</w:t>
      </w:r>
    </w:p>
    <w:p w:rsidR="00822D42" w:rsidRPr="00982A87" w:rsidRDefault="00822D42" w:rsidP="00982A87">
      <w:pPr>
        <w:ind w:firstLine="720"/>
        <w:jc w:val="both"/>
        <w:rPr>
          <w:sz w:val="28"/>
          <w:szCs w:val="28"/>
        </w:rPr>
      </w:pPr>
      <w:r w:rsidRPr="00982A87">
        <w:rPr>
          <w:sz w:val="28"/>
          <w:szCs w:val="28"/>
        </w:rPr>
        <w:t>15.20. Mājsaimniecība. Vispārējās vidējās izglītības mācību priekšmeta standarts (20.pielikums);</w:t>
      </w:r>
    </w:p>
    <w:p w:rsidR="00822D42" w:rsidRPr="00982A87" w:rsidRDefault="00822D42" w:rsidP="00982A87">
      <w:pPr>
        <w:ind w:firstLine="720"/>
        <w:jc w:val="both"/>
        <w:rPr>
          <w:sz w:val="28"/>
          <w:szCs w:val="28"/>
        </w:rPr>
      </w:pPr>
      <w:r w:rsidRPr="00982A87">
        <w:rPr>
          <w:sz w:val="28"/>
          <w:szCs w:val="28"/>
        </w:rPr>
        <w:t>15.21. Ētika. Vispārējās vidējās izglītības mācību priekšmeta standarts (21.pielikums);</w:t>
      </w:r>
    </w:p>
    <w:p w:rsidR="00822D42" w:rsidRPr="00982A87" w:rsidRDefault="00822D42" w:rsidP="00982A87">
      <w:pPr>
        <w:ind w:firstLine="720"/>
        <w:jc w:val="both"/>
        <w:rPr>
          <w:sz w:val="28"/>
          <w:szCs w:val="28"/>
        </w:rPr>
      </w:pPr>
      <w:r w:rsidRPr="00982A87">
        <w:rPr>
          <w:sz w:val="28"/>
          <w:szCs w:val="28"/>
        </w:rPr>
        <w:t>15.22. </w:t>
      </w:r>
      <w:proofErr w:type="spellStart"/>
      <w:r w:rsidRPr="00982A87">
        <w:rPr>
          <w:sz w:val="28"/>
          <w:szCs w:val="28"/>
        </w:rPr>
        <w:t>Kulturoloģija</w:t>
      </w:r>
      <w:proofErr w:type="spellEnd"/>
      <w:r w:rsidRPr="00982A87">
        <w:rPr>
          <w:sz w:val="28"/>
          <w:szCs w:val="28"/>
        </w:rPr>
        <w:t>. Vispārējās vidējās izglītības mācību priekšmeta standarts (22.pielikums);</w:t>
      </w:r>
    </w:p>
    <w:p w:rsidR="00822D42" w:rsidRPr="00982A87" w:rsidRDefault="00822D42" w:rsidP="00982A87">
      <w:pPr>
        <w:ind w:firstLine="720"/>
        <w:jc w:val="both"/>
        <w:rPr>
          <w:sz w:val="28"/>
          <w:szCs w:val="28"/>
        </w:rPr>
      </w:pPr>
      <w:r w:rsidRPr="00982A87">
        <w:rPr>
          <w:sz w:val="28"/>
          <w:szCs w:val="28"/>
        </w:rPr>
        <w:t>15.23. Literatūra. Vispārējās vidējās izglītības mācību priekšmeta standarts (23.pielikums);</w:t>
      </w:r>
    </w:p>
    <w:p w:rsidR="00822D42" w:rsidRPr="00982A87" w:rsidRDefault="00822D42" w:rsidP="00982A87">
      <w:pPr>
        <w:ind w:firstLine="720"/>
        <w:jc w:val="both"/>
        <w:rPr>
          <w:sz w:val="28"/>
          <w:szCs w:val="28"/>
        </w:rPr>
      </w:pPr>
      <w:r w:rsidRPr="00982A87">
        <w:rPr>
          <w:sz w:val="28"/>
          <w:szCs w:val="28"/>
        </w:rPr>
        <w:t>15.24. Mūzika. Vispārējās vidējās izglītības mācību priekšmeta standarts (24.pielikums);</w:t>
      </w:r>
    </w:p>
    <w:p w:rsidR="00822D42" w:rsidRPr="00982A87" w:rsidRDefault="00822D42" w:rsidP="00982A87">
      <w:pPr>
        <w:ind w:firstLine="720"/>
        <w:jc w:val="both"/>
        <w:rPr>
          <w:sz w:val="28"/>
          <w:szCs w:val="28"/>
        </w:rPr>
      </w:pPr>
      <w:r w:rsidRPr="00982A87">
        <w:rPr>
          <w:sz w:val="28"/>
          <w:szCs w:val="28"/>
        </w:rPr>
        <w:t>15.25. Vizuālā māksla. Vispārējās vidējās izglītības mācību priekšmeta standarts (25.pielikums).</w:t>
      </w:r>
    </w:p>
    <w:p w:rsidR="00822D42" w:rsidRPr="00982A87" w:rsidRDefault="00822D42" w:rsidP="00982A87">
      <w:pPr>
        <w:jc w:val="both"/>
        <w:rPr>
          <w:sz w:val="28"/>
          <w:szCs w:val="28"/>
        </w:rPr>
      </w:pPr>
      <w:r w:rsidRPr="00982A87">
        <w:rPr>
          <w:sz w:val="28"/>
          <w:szCs w:val="28"/>
        </w:rPr>
        <w:t> </w:t>
      </w:r>
    </w:p>
    <w:p w:rsidR="00822D42" w:rsidRPr="00982A87" w:rsidRDefault="00822D42" w:rsidP="00982A87">
      <w:pPr>
        <w:jc w:val="center"/>
        <w:rPr>
          <w:sz w:val="28"/>
          <w:szCs w:val="28"/>
        </w:rPr>
      </w:pPr>
      <w:r w:rsidRPr="00982A87">
        <w:rPr>
          <w:b/>
          <w:bCs/>
          <w:sz w:val="28"/>
          <w:szCs w:val="28"/>
        </w:rPr>
        <w:t>IV. Izglītojamo iegūtās vispārējās vidējās izglītības vērtēšanas pamatprincipi un kārtība</w:t>
      </w:r>
    </w:p>
    <w:p w:rsidR="00822D42" w:rsidRPr="00982A87" w:rsidRDefault="00822D42" w:rsidP="00982A87">
      <w:pPr>
        <w:jc w:val="both"/>
        <w:rPr>
          <w:sz w:val="28"/>
          <w:szCs w:val="28"/>
        </w:rPr>
      </w:pPr>
      <w:r w:rsidRPr="00982A87">
        <w:rPr>
          <w:sz w:val="28"/>
          <w:szCs w:val="28"/>
        </w:rPr>
        <w:t> </w:t>
      </w:r>
    </w:p>
    <w:p w:rsidR="00822D42" w:rsidRPr="00982A87" w:rsidRDefault="00822D42" w:rsidP="00982A87">
      <w:pPr>
        <w:ind w:firstLine="720"/>
        <w:jc w:val="both"/>
        <w:rPr>
          <w:sz w:val="28"/>
          <w:szCs w:val="28"/>
        </w:rPr>
      </w:pPr>
      <w:r w:rsidRPr="00982A87">
        <w:rPr>
          <w:sz w:val="28"/>
          <w:szCs w:val="28"/>
        </w:rPr>
        <w:t>16. Izglītojamo iegūtās vispārējās vidē</w:t>
      </w:r>
      <w:r w:rsidR="00982A87">
        <w:rPr>
          <w:sz w:val="28"/>
          <w:szCs w:val="28"/>
        </w:rPr>
        <w:t>jās izglītības vērtēšanas pamat</w:t>
      </w:r>
      <w:r w:rsidRPr="00982A87">
        <w:rPr>
          <w:sz w:val="28"/>
          <w:szCs w:val="28"/>
        </w:rPr>
        <w:t>principi ir šādi:</w:t>
      </w:r>
    </w:p>
    <w:p w:rsidR="00822D42" w:rsidRPr="00982A87" w:rsidRDefault="00822D42" w:rsidP="00982A87">
      <w:pPr>
        <w:ind w:firstLine="720"/>
        <w:jc w:val="both"/>
        <w:rPr>
          <w:sz w:val="28"/>
          <w:szCs w:val="28"/>
        </w:rPr>
      </w:pPr>
      <w:r w:rsidRPr="00982A87">
        <w:rPr>
          <w:sz w:val="28"/>
          <w:szCs w:val="28"/>
        </w:rPr>
        <w:t>16.1. prasību atklātības un skaidrības pr</w:t>
      </w:r>
      <w:r w:rsidR="00982A87">
        <w:rPr>
          <w:sz w:val="28"/>
          <w:szCs w:val="28"/>
        </w:rPr>
        <w:t>incips – mācību priekšmetu stan</w:t>
      </w:r>
      <w:r w:rsidRPr="00982A87">
        <w:rPr>
          <w:sz w:val="28"/>
          <w:szCs w:val="28"/>
        </w:rPr>
        <w:t>dartos ir noteikts obligātais mācību priekšmeta saturs un prasības izglītojamā sasniegumiem;</w:t>
      </w:r>
    </w:p>
    <w:p w:rsidR="00822D42" w:rsidRPr="00982A87" w:rsidRDefault="00822D42" w:rsidP="00982A87">
      <w:pPr>
        <w:ind w:firstLine="720"/>
        <w:jc w:val="both"/>
        <w:rPr>
          <w:sz w:val="28"/>
          <w:szCs w:val="28"/>
        </w:rPr>
      </w:pPr>
      <w:r w:rsidRPr="00982A87">
        <w:rPr>
          <w:sz w:val="28"/>
          <w:szCs w:val="28"/>
        </w:rPr>
        <w:t>16.2. sasniegumu summēšanas princips – iegūtā vispārējā vidējā izglītība tiek vērtēta, summējot sasniegumus obligātā mācību satura apguvei;</w:t>
      </w:r>
    </w:p>
    <w:p w:rsidR="00822D42" w:rsidRPr="00982A87" w:rsidRDefault="00822D42" w:rsidP="00982A87">
      <w:pPr>
        <w:ind w:firstLine="720"/>
        <w:jc w:val="both"/>
        <w:rPr>
          <w:sz w:val="28"/>
          <w:szCs w:val="28"/>
        </w:rPr>
      </w:pPr>
      <w:r w:rsidRPr="00982A87">
        <w:rPr>
          <w:sz w:val="28"/>
          <w:szCs w:val="28"/>
        </w:rPr>
        <w:lastRenderedPageBreak/>
        <w:t>16.3. vērtējuma atbilstības princips – noslēguma pārbaudes darbā tiek dota iespēja apliecināt savas zināšanas, prasmes un attieksmes visiem izziņas līmeņiem atbilstošos uzdevumos, jautājumos, piemēros un situācijās. Pārbaudes darba organizācija nodrošina adekvātu un objektīvu vērtējumu;</w:t>
      </w:r>
    </w:p>
    <w:p w:rsidR="00822D42" w:rsidRPr="00982A87" w:rsidRDefault="00822D42" w:rsidP="00982A87">
      <w:pPr>
        <w:ind w:firstLine="720"/>
        <w:jc w:val="both"/>
        <w:rPr>
          <w:sz w:val="28"/>
          <w:szCs w:val="28"/>
        </w:rPr>
      </w:pPr>
      <w:r w:rsidRPr="00982A87">
        <w:rPr>
          <w:sz w:val="28"/>
          <w:szCs w:val="28"/>
        </w:rPr>
        <w:t>16.4. vērtējuma noteikšanai izmantoto veidu dažādības princips – mācību sasniegumu vērtēšanā izmanto rakstiskas, praktiskas, mutiskas un kombinētas pārbaudes, individuālo un grupas sasniegumu vērtēšanu un dažādus pārbaudes darbus;</w:t>
      </w:r>
    </w:p>
    <w:p w:rsidR="00822D42" w:rsidRPr="00982A87" w:rsidRDefault="00822D42" w:rsidP="00982A87">
      <w:pPr>
        <w:ind w:firstLine="720"/>
        <w:jc w:val="both"/>
        <w:rPr>
          <w:sz w:val="28"/>
          <w:szCs w:val="28"/>
        </w:rPr>
      </w:pPr>
      <w:r w:rsidRPr="00982A87">
        <w:rPr>
          <w:sz w:val="28"/>
          <w:szCs w:val="28"/>
        </w:rPr>
        <w:t>16.5. vērtēšanas regularitātes princips – mācību sasniegumi tiek vērtēti regulāri, lai pārliecinātos par izglītojamā iegūtajām zināšanām, prasmēm, attieksmēm un pilnveidotu turpmāko izglītības procesu;</w:t>
      </w:r>
    </w:p>
    <w:p w:rsidR="00822D42" w:rsidRPr="00982A87" w:rsidRDefault="00822D42" w:rsidP="00982A87">
      <w:pPr>
        <w:ind w:firstLine="720"/>
        <w:jc w:val="both"/>
        <w:rPr>
          <w:sz w:val="28"/>
          <w:szCs w:val="28"/>
        </w:rPr>
      </w:pPr>
      <w:r w:rsidRPr="00982A87">
        <w:rPr>
          <w:sz w:val="28"/>
          <w:szCs w:val="28"/>
        </w:rPr>
        <w:t>16.6. vērtējuma obligātuma princips – izglītojamajam nepieciešams iegūt vērtējumu visos izglītības programmas mācību priekšmetos un valsts pārbaudījumos, izņemot tos mācību priekšmetus un valsts pārbaudījumus, no kuriem izglītojamais ir atbrīvots.</w:t>
      </w:r>
    </w:p>
    <w:p w:rsidR="00822D42" w:rsidRPr="00982A87" w:rsidRDefault="00822D42" w:rsidP="00982A87">
      <w:pPr>
        <w:jc w:val="both"/>
        <w:rPr>
          <w:sz w:val="28"/>
          <w:szCs w:val="28"/>
        </w:rPr>
      </w:pPr>
      <w:r w:rsidRPr="00982A87">
        <w:rPr>
          <w:sz w:val="28"/>
          <w:szCs w:val="28"/>
        </w:rPr>
        <w:t> </w:t>
      </w:r>
    </w:p>
    <w:p w:rsidR="00822D42" w:rsidRPr="00982A87" w:rsidRDefault="00822D42" w:rsidP="00982A87">
      <w:pPr>
        <w:ind w:firstLine="720"/>
        <w:jc w:val="both"/>
        <w:rPr>
          <w:sz w:val="28"/>
          <w:szCs w:val="28"/>
        </w:rPr>
      </w:pPr>
      <w:r w:rsidRPr="00982A87">
        <w:rPr>
          <w:sz w:val="28"/>
          <w:szCs w:val="28"/>
        </w:rPr>
        <w:t>17. Valsts pārbaudījumi par vispārējās vidējās izglītības ieguvi ir ne mazāk kā četri:</w:t>
      </w:r>
    </w:p>
    <w:p w:rsidR="00822D42" w:rsidRPr="00982A87" w:rsidRDefault="00822D42" w:rsidP="00982A87">
      <w:pPr>
        <w:ind w:firstLine="720"/>
        <w:jc w:val="both"/>
        <w:rPr>
          <w:sz w:val="28"/>
          <w:szCs w:val="28"/>
        </w:rPr>
      </w:pPr>
      <w:r w:rsidRPr="00982A87">
        <w:rPr>
          <w:sz w:val="28"/>
          <w:szCs w:val="28"/>
        </w:rPr>
        <w:t>17.1. centralizētais eksāmens latviešu valodā;</w:t>
      </w:r>
    </w:p>
    <w:p w:rsidR="00822D42" w:rsidRPr="00982A87" w:rsidRDefault="00822D42" w:rsidP="00982A87">
      <w:pPr>
        <w:ind w:firstLine="720"/>
        <w:jc w:val="both"/>
        <w:rPr>
          <w:sz w:val="28"/>
          <w:szCs w:val="28"/>
        </w:rPr>
      </w:pPr>
      <w:r w:rsidRPr="00982A87">
        <w:rPr>
          <w:sz w:val="28"/>
          <w:szCs w:val="28"/>
        </w:rPr>
        <w:t>17.2. centralizētais eksāmens vienā svešvalodā pēc izglītojamā izvēles;</w:t>
      </w:r>
    </w:p>
    <w:p w:rsidR="00822D42" w:rsidRPr="00982A87" w:rsidRDefault="00822D42" w:rsidP="00982A87">
      <w:pPr>
        <w:ind w:firstLine="720"/>
        <w:jc w:val="both"/>
        <w:rPr>
          <w:sz w:val="28"/>
          <w:szCs w:val="28"/>
        </w:rPr>
      </w:pPr>
      <w:r w:rsidRPr="00982A87">
        <w:rPr>
          <w:sz w:val="28"/>
          <w:szCs w:val="28"/>
        </w:rPr>
        <w:t>17.3. centralizētais eksāmens matemātikā;</w:t>
      </w:r>
    </w:p>
    <w:p w:rsidR="00822D42" w:rsidRPr="00982A87" w:rsidRDefault="00822D42" w:rsidP="00982A87">
      <w:pPr>
        <w:ind w:firstLine="720"/>
        <w:jc w:val="both"/>
        <w:rPr>
          <w:sz w:val="28"/>
          <w:szCs w:val="28"/>
        </w:rPr>
      </w:pPr>
      <w:r w:rsidRPr="00982A87">
        <w:rPr>
          <w:sz w:val="28"/>
          <w:szCs w:val="28"/>
        </w:rPr>
        <w:t>17.4. vismaz viens eksāmens pēc izglītojamā izvēles, kurš atbilst vienam no šādiem nosacījumiem:</w:t>
      </w:r>
    </w:p>
    <w:p w:rsidR="00822D42" w:rsidRPr="00982A87" w:rsidRDefault="00822D42" w:rsidP="00982A87">
      <w:pPr>
        <w:ind w:firstLine="720"/>
        <w:jc w:val="both"/>
        <w:rPr>
          <w:sz w:val="28"/>
          <w:szCs w:val="28"/>
        </w:rPr>
      </w:pPr>
      <w:r w:rsidRPr="00982A87">
        <w:rPr>
          <w:sz w:val="28"/>
          <w:szCs w:val="28"/>
        </w:rPr>
        <w:t>17.4.1. mācību priekšmetā, kurā eksāmenu (izņemot šo noteikumu 17.1., 17.2. un 17.3.apakšpunktā minētos) organizē Valsts izglītības satura centrs;</w:t>
      </w:r>
    </w:p>
    <w:p w:rsidR="00822D42" w:rsidRPr="00982A87" w:rsidRDefault="00822D42" w:rsidP="00982A87">
      <w:pPr>
        <w:ind w:firstLine="720"/>
        <w:jc w:val="both"/>
        <w:rPr>
          <w:sz w:val="28"/>
          <w:szCs w:val="28"/>
        </w:rPr>
      </w:pPr>
      <w:r w:rsidRPr="00982A87">
        <w:rPr>
          <w:sz w:val="28"/>
          <w:szCs w:val="28"/>
        </w:rPr>
        <w:t>17.4.2. mācību priekšmetā, kura apjoms izglītības programmā nav mazāks par 105 mācību stundām un kurā eksāmenu organizē pašvaldības izglītības speciālists, izglītības pārvaldes iestāde vai izglītības iestāde.</w:t>
      </w:r>
    </w:p>
    <w:p w:rsidR="00822D42" w:rsidRPr="00982A87" w:rsidRDefault="00822D42" w:rsidP="00982A87">
      <w:pPr>
        <w:jc w:val="both"/>
        <w:rPr>
          <w:sz w:val="28"/>
          <w:szCs w:val="28"/>
        </w:rPr>
      </w:pPr>
      <w:r w:rsidRPr="00982A87">
        <w:rPr>
          <w:sz w:val="28"/>
          <w:szCs w:val="28"/>
        </w:rPr>
        <w:t> </w:t>
      </w:r>
    </w:p>
    <w:p w:rsidR="00822D42" w:rsidRPr="00982A87" w:rsidRDefault="00822D42" w:rsidP="00982A87">
      <w:pPr>
        <w:ind w:firstLine="720"/>
        <w:jc w:val="both"/>
        <w:rPr>
          <w:sz w:val="28"/>
          <w:szCs w:val="28"/>
        </w:rPr>
      </w:pPr>
      <w:r w:rsidRPr="00982A87">
        <w:rPr>
          <w:sz w:val="28"/>
          <w:szCs w:val="28"/>
        </w:rPr>
        <w:t>18. Izglītojamā iegūtās vispārējās vidējās</w:t>
      </w:r>
      <w:r w:rsidR="00982A87">
        <w:rPr>
          <w:sz w:val="28"/>
          <w:szCs w:val="28"/>
        </w:rPr>
        <w:t xml:space="preserve"> izglītības vērtēšanas organizē</w:t>
      </w:r>
      <w:r w:rsidRPr="00982A87">
        <w:rPr>
          <w:sz w:val="28"/>
          <w:szCs w:val="28"/>
        </w:rPr>
        <w:t>tājs un vērtētājs ir:</w:t>
      </w:r>
    </w:p>
    <w:p w:rsidR="00822D42" w:rsidRPr="00982A87" w:rsidRDefault="00822D42" w:rsidP="00982A87">
      <w:pPr>
        <w:ind w:firstLine="720"/>
        <w:jc w:val="both"/>
        <w:rPr>
          <w:sz w:val="28"/>
          <w:szCs w:val="28"/>
        </w:rPr>
      </w:pPr>
      <w:r w:rsidRPr="00982A87">
        <w:rPr>
          <w:sz w:val="28"/>
          <w:szCs w:val="28"/>
        </w:rPr>
        <w:t>18.1. pedagogs;</w:t>
      </w:r>
    </w:p>
    <w:p w:rsidR="00822D42" w:rsidRPr="00982A87" w:rsidRDefault="00822D42" w:rsidP="00982A87">
      <w:pPr>
        <w:ind w:firstLine="720"/>
        <w:jc w:val="both"/>
        <w:rPr>
          <w:sz w:val="28"/>
          <w:szCs w:val="28"/>
        </w:rPr>
      </w:pPr>
      <w:r w:rsidRPr="00982A87">
        <w:rPr>
          <w:sz w:val="28"/>
          <w:szCs w:val="28"/>
        </w:rPr>
        <w:t>18.2. izglītības iestādes administrācija;</w:t>
      </w:r>
    </w:p>
    <w:p w:rsidR="00822D42" w:rsidRPr="00982A87" w:rsidRDefault="00822D42" w:rsidP="00982A87">
      <w:pPr>
        <w:ind w:firstLine="720"/>
        <w:jc w:val="both"/>
        <w:rPr>
          <w:sz w:val="28"/>
          <w:szCs w:val="28"/>
        </w:rPr>
      </w:pPr>
      <w:r w:rsidRPr="00982A87">
        <w:rPr>
          <w:sz w:val="28"/>
          <w:szCs w:val="28"/>
        </w:rPr>
        <w:t>18.3. Valsts izglītības satura centrs.</w:t>
      </w:r>
    </w:p>
    <w:p w:rsidR="00822D42" w:rsidRPr="00982A87" w:rsidRDefault="00822D42" w:rsidP="00982A87">
      <w:pPr>
        <w:jc w:val="both"/>
        <w:rPr>
          <w:sz w:val="28"/>
          <w:szCs w:val="28"/>
        </w:rPr>
      </w:pPr>
      <w:r w:rsidRPr="00982A87">
        <w:rPr>
          <w:sz w:val="28"/>
          <w:szCs w:val="28"/>
        </w:rPr>
        <w:t> </w:t>
      </w:r>
    </w:p>
    <w:p w:rsidR="00822D42" w:rsidRPr="00982A87" w:rsidRDefault="00822D42" w:rsidP="00982A87">
      <w:pPr>
        <w:ind w:firstLine="720"/>
        <w:jc w:val="both"/>
        <w:rPr>
          <w:sz w:val="28"/>
          <w:szCs w:val="28"/>
        </w:rPr>
      </w:pPr>
      <w:r w:rsidRPr="00982A87">
        <w:rPr>
          <w:sz w:val="28"/>
          <w:szCs w:val="28"/>
        </w:rPr>
        <w:t>19. Valsts pārbaudes darbu materiālu saturs ir latviešu valodā (izņemot svešvalodu eksāmenus un eksāmenu mazākumtautību valodā un literatūrā).</w:t>
      </w:r>
    </w:p>
    <w:p w:rsidR="00822D42" w:rsidRPr="00982A87" w:rsidRDefault="00822D42" w:rsidP="00982A87">
      <w:pPr>
        <w:jc w:val="both"/>
        <w:rPr>
          <w:sz w:val="28"/>
          <w:szCs w:val="28"/>
        </w:rPr>
      </w:pPr>
      <w:r w:rsidRPr="00982A87">
        <w:rPr>
          <w:sz w:val="28"/>
          <w:szCs w:val="28"/>
        </w:rPr>
        <w:t> </w:t>
      </w:r>
    </w:p>
    <w:p w:rsidR="00822D42" w:rsidRPr="00982A87" w:rsidRDefault="00822D42" w:rsidP="00982A87">
      <w:pPr>
        <w:ind w:firstLine="720"/>
        <w:jc w:val="both"/>
        <w:rPr>
          <w:sz w:val="28"/>
          <w:szCs w:val="28"/>
        </w:rPr>
      </w:pPr>
      <w:r w:rsidRPr="00982A87">
        <w:rPr>
          <w:sz w:val="28"/>
          <w:szCs w:val="28"/>
        </w:rPr>
        <w:t>20. Valsts izglītības satura centrs var pielīdzināt citu institūciju organizēto eksāmenu rezultātu</w:t>
      </w:r>
      <w:r w:rsidR="00823A2B">
        <w:rPr>
          <w:sz w:val="28"/>
          <w:szCs w:val="28"/>
        </w:rPr>
        <w:t>s centralizēto eksāmenu procentuālajam novērtējumam</w:t>
      </w:r>
      <w:r w:rsidRPr="00982A87">
        <w:rPr>
          <w:sz w:val="28"/>
          <w:szCs w:val="28"/>
        </w:rPr>
        <w:t xml:space="preserve"> gadījumā, ja pastāv vienošanās ar institūciju, kas ir konkrētā eksāmena īstenotāja. Salīdzinā</w:t>
      </w:r>
      <w:r w:rsidRPr="00982A87">
        <w:rPr>
          <w:sz w:val="28"/>
          <w:szCs w:val="28"/>
        </w:rPr>
        <w:softHyphen/>
        <w:t>šanas algoritms tiek noteikts ar ekspertu atzinumu, ka pielīdzināmā eksāmena programma un saturs atbilst vispārējās vidējās izglītības standartā noteiktajām prasībām konkrētajā mācību priekšmetā.</w:t>
      </w:r>
    </w:p>
    <w:p w:rsidR="00822D42" w:rsidRPr="00982A87" w:rsidRDefault="00822D42" w:rsidP="00982A87">
      <w:pPr>
        <w:jc w:val="center"/>
        <w:rPr>
          <w:sz w:val="28"/>
          <w:szCs w:val="28"/>
        </w:rPr>
      </w:pPr>
      <w:r w:rsidRPr="00982A87">
        <w:rPr>
          <w:b/>
          <w:bCs/>
          <w:sz w:val="28"/>
          <w:szCs w:val="28"/>
        </w:rPr>
        <w:lastRenderedPageBreak/>
        <w:t>V. Mācību sasniegumu vērtēšanas formas un metodiskie paņēmieni</w:t>
      </w:r>
    </w:p>
    <w:p w:rsidR="00822D42" w:rsidRPr="00982A87" w:rsidRDefault="00822D42" w:rsidP="00982A87">
      <w:pPr>
        <w:jc w:val="both"/>
        <w:rPr>
          <w:sz w:val="28"/>
          <w:szCs w:val="28"/>
        </w:rPr>
      </w:pPr>
      <w:r w:rsidRPr="00982A87">
        <w:rPr>
          <w:sz w:val="28"/>
          <w:szCs w:val="28"/>
        </w:rPr>
        <w:t> </w:t>
      </w:r>
    </w:p>
    <w:p w:rsidR="00822D42" w:rsidRPr="00982A87" w:rsidRDefault="00822D42" w:rsidP="00982A87">
      <w:pPr>
        <w:ind w:firstLine="720"/>
        <w:jc w:val="both"/>
        <w:rPr>
          <w:sz w:val="28"/>
          <w:szCs w:val="28"/>
        </w:rPr>
      </w:pPr>
      <w:r w:rsidRPr="00982A87">
        <w:rPr>
          <w:sz w:val="28"/>
          <w:szCs w:val="28"/>
        </w:rPr>
        <w:t>21. Izglītojamā sasniegumus vērtē atbilstoši iegūtās valsts vispārējās vidējās izglītības vērtēšanas pamatprincipiem un kārtībai.</w:t>
      </w:r>
    </w:p>
    <w:p w:rsidR="00822D42" w:rsidRPr="00982A87" w:rsidRDefault="00822D42" w:rsidP="00982A87">
      <w:pPr>
        <w:jc w:val="both"/>
        <w:rPr>
          <w:sz w:val="28"/>
          <w:szCs w:val="28"/>
        </w:rPr>
      </w:pPr>
      <w:r w:rsidRPr="00982A87">
        <w:rPr>
          <w:sz w:val="28"/>
          <w:szCs w:val="28"/>
        </w:rPr>
        <w:t> </w:t>
      </w:r>
    </w:p>
    <w:p w:rsidR="00822D42" w:rsidRPr="00982A87" w:rsidRDefault="00822D42" w:rsidP="00982A87">
      <w:pPr>
        <w:ind w:firstLine="720"/>
        <w:jc w:val="both"/>
        <w:rPr>
          <w:sz w:val="28"/>
          <w:szCs w:val="28"/>
        </w:rPr>
      </w:pPr>
      <w:r w:rsidRPr="00982A87">
        <w:rPr>
          <w:sz w:val="28"/>
          <w:szCs w:val="28"/>
        </w:rPr>
        <w:t>22. Mācību sasniegumu vērtēšana var tikt organizēta mutiskā, rakstiskā, praktiskā vai kombinētā formā.</w:t>
      </w:r>
    </w:p>
    <w:p w:rsidR="00822D42" w:rsidRPr="00982A87" w:rsidRDefault="00822D42" w:rsidP="00982A87">
      <w:pPr>
        <w:jc w:val="both"/>
        <w:rPr>
          <w:sz w:val="28"/>
          <w:szCs w:val="28"/>
        </w:rPr>
      </w:pPr>
      <w:r w:rsidRPr="00982A87">
        <w:rPr>
          <w:sz w:val="28"/>
          <w:szCs w:val="28"/>
        </w:rPr>
        <w:t> </w:t>
      </w:r>
    </w:p>
    <w:p w:rsidR="00822D42" w:rsidRPr="00982A87" w:rsidRDefault="00822D42" w:rsidP="00982A87">
      <w:pPr>
        <w:ind w:firstLine="720"/>
        <w:jc w:val="both"/>
        <w:rPr>
          <w:sz w:val="28"/>
          <w:szCs w:val="28"/>
        </w:rPr>
      </w:pPr>
      <w:r w:rsidRPr="00982A87">
        <w:rPr>
          <w:sz w:val="28"/>
          <w:szCs w:val="28"/>
        </w:rPr>
        <w:t xml:space="preserve">23. Vērtēšana ir </w:t>
      </w:r>
      <w:proofErr w:type="spellStart"/>
      <w:r w:rsidRPr="00982A87">
        <w:rPr>
          <w:sz w:val="28"/>
          <w:szCs w:val="28"/>
        </w:rPr>
        <w:t>integratīva</w:t>
      </w:r>
      <w:proofErr w:type="spellEnd"/>
      <w:r w:rsidRPr="00982A87">
        <w:rPr>
          <w:sz w:val="28"/>
          <w:szCs w:val="28"/>
        </w:rPr>
        <w:t xml:space="preserve"> mācību proces</w:t>
      </w:r>
      <w:r w:rsidR="00982A87">
        <w:rPr>
          <w:sz w:val="28"/>
          <w:szCs w:val="28"/>
        </w:rPr>
        <w:t>a sastāvdaļa izglītojamā zināša</w:t>
      </w:r>
      <w:r w:rsidRPr="00982A87">
        <w:rPr>
          <w:sz w:val="28"/>
          <w:szCs w:val="28"/>
        </w:rPr>
        <w:t>nu, prasmju, attieksmju noteikšanai, kā arī izglītības procesa pilnveidošanai.</w:t>
      </w:r>
    </w:p>
    <w:p w:rsidR="00822D42" w:rsidRPr="00982A87" w:rsidRDefault="00822D42" w:rsidP="00982A87">
      <w:pPr>
        <w:jc w:val="both"/>
        <w:rPr>
          <w:sz w:val="28"/>
          <w:szCs w:val="28"/>
        </w:rPr>
      </w:pPr>
      <w:r w:rsidRPr="00982A87">
        <w:rPr>
          <w:sz w:val="28"/>
          <w:szCs w:val="28"/>
        </w:rPr>
        <w:t> </w:t>
      </w:r>
    </w:p>
    <w:p w:rsidR="00822D42" w:rsidRPr="00982A87" w:rsidRDefault="00822D42" w:rsidP="00982A87">
      <w:pPr>
        <w:ind w:firstLine="720"/>
        <w:jc w:val="both"/>
        <w:rPr>
          <w:sz w:val="28"/>
          <w:szCs w:val="28"/>
        </w:rPr>
      </w:pPr>
      <w:r w:rsidRPr="00982A87">
        <w:rPr>
          <w:sz w:val="28"/>
          <w:szCs w:val="28"/>
        </w:rPr>
        <w:t>24. Mācību sasniegumu vērtēšanas veidi ir šādi:</w:t>
      </w:r>
    </w:p>
    <w:p w:rsidR="00822D42" w:rsidRPr="00982A87" w:rsidRDefault="00822D42" w:rsidP="00982A87">
      <w:pPr>
        <w:ind w:firstLine="720"/>
        <w:jc w:val="both"/>
        <w:rPr>
          <w:sz w:val="28"/>
          <w:szCs w:val="28"/>
        </w:rPr>
      </w:pPr>
      <w:r w:rsidRPr="00982A87">
        <w:rPr>
          <w:sz w:val="28"/>
          <w:szCs w:val="28"/>
        </w:rPr>
        <w:t>24.1. </w:t>
      </w:r>
      <w:proofErr w:type="spellStart"/>
      <w:r w:rsidRPr="00982A87">
        <w:rPr>
          <w:sz w:val="28"/>
          <w:szCs w:val="28"/>
        </w:rPr>
        <w:t>ievadvērtēšana</w:t>
      </w:r>
      <w:proofErr w:type="spellEnd"/>
      <w:r w:rsidRPr="00982A87">
        <w:rPr>
          <w:sz w:val="28"/>
          <w:szCs w:val="28"/>
        </w:rPr>
        <w:t xml:space="preserve"> mācību procesa sākumā pirms temata vai mācību priekšmeta apguves, nosakot izglītojamo apgūto zināšanu un prasmju apguves līmeni, lai pieņemtu lēmumu par turpmāko mācību procesu;</w:t>
      </w:r>
    </w:p>
    <w:p w:rsidR="00822D42" w:rsidRPr="00982A87" w:rsidRDefault="00822D42" w:rsidP="00982A87">
      <w:pPr>
        <w:ind w:firstLine="720"/>
        <w:jc w:val="both"/>
        <w:rPr>
          <w:sz w:val="28"/>
          <w:szCs w:val="28"/>
        </w:rPr>
      </w:pPr>
      <w:r w:rsidRPr="00982A87">
        <w:rPr>
          <w:sz w:val="28"/>
          <w:szCs w:val="28"/>
        </w:rPr>
        <w:t>24.2. kārtējā vērtēšana, nosakot izglītojamo sasniegumus, lai uzlabotu tos mācību procesa laikā, saskaņotu mācību procesa norisi, mācību mērķa un izmantoto mācību metožu savstarpējo atbilstību,</w:t>
      </w:r>
      <w:r w:rsidR="00982A87">
        <w:rPr>
          <w:sz w:val="28"/>
          <w:szCs w:val="28"/>
        </w:rPr>
        <w:t xml:space="preserve"> veicinātu izglītojamo pašnovēr</w:t>
      </w:r>
      <w:r w:rsidRPr="00982A87">
        <w:rPr>
          <w:sz w:val="28"/>
          <w:szCs w:val="28"/>
        </w:rPr>
        <w:t>tēšanas prasmes un atbildību;</w:t>
      </w:r>
    </w:p>
    <w:p w:rsidR="00822D42" w:rsidRPr="00982A87" w:rsidRDefault="00822D42" w:rsidP="00982A87">
      <w:pPr>
        <w:ind w:firstLine="720"/>
        <w:jc w:val="both"/>
        <w:rPr>
          <w:sz w:val="28"/>
          <w:szCs w:val="28"/>
        </w:rPr>
      </w:pPr>
      <w:r w:rsidRPr="00982A87">
        <w:rPr>
          <w:sz w:val="28"/>
          <w:szCs w:val="28"/>
        </w:rPr>
        <w:t>24.3. noslēguma vērtēšana, nosakot izglītojamo zināšanu un prasmju apguves līmeni temata vai loģiskas temata daļas, semestra, mācību gada, kursa, izglītības pakāpes noslēgumā.</w:t>
      </w:r>
    </w:p>
    <w:p w:rsidR="00822D42" w:rsidRPr="00982A87" w:rsidRDefault="00822D42" w:rsidP="00982A87">
      <w:pPr>
        <w:jc w:val="both"/>
        <w:rPr>
          <w:sz w:val="28"/>
          <w:szCs w:val="28"/>
        </w:rPr>
      </w:pPr>
      <w:r w:rsidRPr="00982A87">
        <w:rPr>
          <w:sz w:val="28"/>
          <w:szCs w:val="28"/>
        </w:rPr>
        <w:t> </w:t>
      </w:r>
    </w:p>
    <w:p w:rsidR="00822D42" w:rsidRPr="00982A87" w:rsidRDefault="00822D42" w:rsidP="00982A87">
      <w:pPr>
        <w:ind w:firstLine="720"/>
        <w:jc w:val="both"/>
        <w:rPr>
          <w:sz w:val="28"/>
          <w:szCs w:val="28"/>
        </w:rPr>
      </w:pPr>
      <w:r w:rsidRPr="00982A87">
        <w:rPr>
          <w:sz w:val="28"/>
          <w:szCs w:val="28"/>
        </w:rPr>
        <w:t>25. Mācību sasniegumu vērtēšanā izmanto daudzveidīgus metodiskos paņēmienus atbilstoši mācību procesā izmantotajām mācību metodēm:</w:t>
      </w:r>
    </w:p>
    <w:p w:rsidR="00822D42" w:rsidRPr="00982A87" w:rsidRDefault="00822D42" w:rsidP="00982A87">
      <w:pPr>
        <w:ind w:firstLine="720"/>
        <w:jc w:val="both"/>
        <w:rPr>
          <w:sz w:val="28"/>
          <w:szCs w:val="28"/>
        </w:rPr>
      </w:pPr>
      <w:r w:rsidRPr="00982A87">
        <w:rPr>
          <w:sz w:val="28"/>
          <w:szCs w:val="28"/>
        </w:rPr>
        <w:t>25.1. </w:t>
      </w:r>
      <w:proofErr w:type="spellStart"/>
      <w:r w:rsidRPr="00982A87">
        <w:rPr>
          <w:sz w:val="28"/>
          <w:szCs w:val="28"/>
        </w:rPr>
        <w:t>ievadvērtēšanā</w:t>
      </w:r>
      <w:proofErr w:type="spellEnd"/>
      <w:r w:rsidRPr="00982A87">
        <w:rPr>
          <w:sz w:val="28"/>
          <w:szCs w:val="28"/>
        </w:rPr>
        <w:t xml:space="preserve"> – novērošana, saruna, aptauja, uzdevumu risināšana vai tamlīdzīgs metodiskais paņēmiens;</w:t>
      </w:r>
    </w:p>
    <w:p w:rsidR="00822D42" w:rsidRPr="00982A87" w:rsidRDefault="00822D42" w:rsidP="00982A87">
      <w:pPr>
        <w:ind w:firstLine="720"/>
        <w:jc w:val="both"/>
        <w:rPr>
          <w:sz w:val="28"/>
          <w:szCs w:val="28"/>
        </w:rPr>
      </w:pPr>
      <w:r w:rsidRPr="00982A87">
        <w:rPr>
          <w:sz w:val="28"/>
          <w:szCs w:val="28"/>
        </w:rPr>
        <w:t xml:space="preserve">25.2. kārtējā vērtēšanā – novērošana, saruna, aptauja, uzdevumu </w:t>
      </w:r>
      <w:r w:rsidR="00982A87">
        <w:rPr>
          <w:sz w:val="28"/>
          <w:szCs w:val="28"/>
        </w:rPr>
        <w:t>risināša</w:t>
      </w:r>
      <w:r w:rsidRPr="00982A87">
        <w:rPr>
          <w:sz w:val="28"/>
          <w:szCs w:val="28"/>
        </w:rPr>
        <w:t>na, darbs ar tekstu, laboratorijas darbs, eksperiments, demonstrējums, vizualizē</w:t>
      </w:r>
      <w:r w:rsidRPr="00982A87">
        <w:rPr>
          <w:sz w:val="28"/>
          <w:szCs w:val="28"/>
        </w:rPr>
        <w:softHyphen/>
        <w:t>šana, individuāls vai grupas projekts, eseja, referāts, diskusija, darbu mape, mājas darbs vai tamlīdzīgs metodiskais paņēmiens;</w:t>
      </w:r>
    </w:p>
    <w:p w:rsidR="00822D42" w:rsidRPr="00982A87" w:rsidRDefault="000829D4" w:rsidP="00982A87">
      <w:pPr>
        <w:ind w:firstLine="720"/>
        <w:jc w:val="both"/>
        <w:rPr>
          <w:sz w:val="28"/>
          <w:szCs w:val="28"/>
        </w:rPr>
      </w:pPr>
      <w:r w:rsidRPr="00982A87">
        <w:rPr>
          <w:sz w:val="28"/>
          <w:szCs w:val="28"/>
        </w:rPr>
        <w:t>25.3. nobeiguma</w:t>
      </w:r>
      <w:r w:rsidR="00822D42" w:rsidRPr="00982A87">
        <w:rPr>
          <w:sz w:val="28"/>
          <w:szCs w:val="28"/>
        </w:rPr>
        <w:t xml:space="preserve"> vērtēšanā – rakstisks vai kombinēts pārbaudes darbs, laboratorijas darbs, pētniecisks darbs, domraksts, individuāls vai grupas projekts, darbu mape, ieskaite, eksāmens vai tamlīdzīgs metodiskais paņēmiens.</w:t>
      </w:r>
    </w:p>
    <w:p w:rsidR="00822D42" w:rsidRPr="00982A87" w:rsidRDefault="00822D42" w:rsidP="00982A87">
      <w:pPr>
        <w:jc w:val="both"/>
        <w:rPr>
          <w:sz w:val="28"/>
          <w:szCs w:val="28"/>
        </w:rPr>
      </w:pPr>
      <w:r w:rsidRPr="00982A87">
        <w:rPr>
          <w:sz w:val="28"/>
          <w:szCs w:val="28"/>
        </w:rPr>
        <w:t> </w:t>
      </w:r>
    </w:p>
    <w:p w:rsidR="00822D42" w:rsidRPr="00982A87" w:rsidRDefault="00822D42" w:rsidP="00982A87">
      <w:pPr>
        <w:ind w:firstLine="720"/>
        <w:jc w:val="both"/>
        <w:rPr>
          <w:sz w:val="28"/>
          <w:szCs w:val="28"/>
        </w:rPr>
      </w:pPr>
      <w:r w:rsidRPr="00982A87">
        <w:rPr>
          <w:sz w:val="28"/>
          <w:szCs w:val="28"/>
        </w:rPr>
        <w:t>26. Izglītojamā mācību sasniegumus vērtē 10 ballu skalā (26.pielikums).</w:t>
      </w:r>
    </w:p>
    <w:p w:rsidR="00822D42" w:rsidRPr="00982A87" w:rsidRDefault="00822D42" w:rsidP="00982A87">
      <w:pPr>
        <w:jc w:val="both"/>
        <w:rPr>
          <w:sz w:val="28"/>
          <w:szCs w:val="28"/>
        </w:rPr>
      </w:pPr>
      <w:r w:rsidRPr="00982A87">
        <w:rPr>
          <w:sz w:val="28"/>
          <w:szCs w:val="28"/>
        </w:rPr>
        <w:t> </w:t>
      </w:r>
    </w:p>
    <w:p w:rsidR="00822D42" w:rsidRPr="00982A87" w:rsidRDefault="00822D42" w:rsidP="00982A87">
      <w:pPr>
        <w:ind w:firstLine="720"/>
        <w:jc w:val="both"/>
        <w:rPr>
          <w:sz w:val="28"/>
          <w:szCs w:val="28"/>
        </w:rPr>
      </w:pPr>
      <w:r w:rsidRPr="00982A87">
        <w:rPr>
          <w:sz w:val="28"/>
          <w:szCs w:val="28"/>
        </w:rPr>
        <w:t>27. Centralizētajos eksāmenos izglītojamo mācību sasniegu</w:t>
      </w:r>
      <w:r w:rsidR="00375FD7">
        <w:rPr>
          <w:sz w:val="28"/>
          <w:szCs w:val="28"/>
        </w:rPr>
        <w:t>mus izsaka procentuālā novērtējumā</w:t>
      </w:r>
      <w:r w:rsidR="00402905" w:rsidRPr="00982A87">
        <w:rPr>
          <w:sz w:val="28"/>
          <w:szCs w:val="28"/>
        </w:rPr>
        <w:t>.</w:t>
      </w:r>
      <w:r w:rsidRPr="00982A87">
        <w:rPr>
          <w:sz w:val="28"/>
          <w:szCs w:val="28"/>
        </w:rPr>
        <w:t xml:space="preserve"> Iegūto </w:t>
      </w:r>
      <w:r w:rsidR="00375FD7">
        <w:rPr>
          <w:sz w:val="28"/>
          <w:szCs w:val="28"/>
        </w:rPr>
        <w:t>no</w:t>
      </w:r>
      <w:r w:rsidRPr="00982A87">
        <w:rPr>
          <w:sz w:val="28"/>
          <w:szCs w:val="28"/>
        </w:rPr>
        <w:t xml:space="preserve">vērtējumu ieraksta vispārējās vidējās izglītības sertifikātā, norādot kopējo procentuālo </w:t>
      </w:r>
      <w:r w:rsidR="00375FD7">
        <w:rPr>
          <w:sz w:val="28"/>
          <w:szCs w:val="28"/>
        </w:rPr>
        <w:t>no</w:t>
      </w:r>
      <w:r w:rsidRPr="00982A87">
        <w:rPr>
          <w:sz w:val="28"/>
          <w:szCs w:val="28"/>
        </w:rPr>
        <w:t xml:space="preserve">vērtējumu un procentuālo </w:t>
      </w:r>
      <w:r w:rsidR="00375FD7">
        <w:rPr>
          <w:sz w:val="28"/>
          <w:szCs w:val="28"/>
        </w:rPr>
        <w:t>no</w:t>
      </w:r>
      <w:r w:rsidRPr="00982A87">
        <w:rPr>
          <w:sz w:val="28"/>
          <w:szCs w:val="28"/>
        </w:rPr>
        <w:t>vērtējumu katrai eksāmena daļai.</w:t>
      </w:r>
      <w:r w:rsidR="00375FD7">
        <w:rPr>
          <w:sz w:val="28"/>
          <w:szCs w:val="28"/>
        </w:rPr>
        <w:t xml:space="preserve"> Izglītojamiem, kuru sniegums svešvalodas centralizētajā eksāmenā atbilst šo noteikumu 2.pielikuma 10.punktā noteiktajam </w:t>
      </w:r>
      <w:r w:rsidR="00375FD7">
        <w:rPr>
          <w:sz w:val="28"/>
          <w:szCs w:val="28"/>
        </w:rPr>
        <w:lastRenderedPageBreak/>
        <w:t>valodas prasmes B1, B2 vai C1 līmenim, iegūto valodas prasmes līmeni ieraksta sertifikātā.</w:t>
      </w:r>
    </w:p>
    <w:p w:rsidR="00822D42" w:rsidRPr="00982A87" w:rsidRDefault="00822D42" w:rsidP="00982A87">
      <w:pPr>
        <w:jc w:val="both"/>
        <w:rPr>
          <w:sz w:val="28"/>
          <w:szCs w:val="28"/>
        </w:rPr>
      </w:pPr>
    </w:p>
    <w:p w:rsidR="00822D42" w:rsidRPr="00982A87" w:rsidRDefault="00822D42" w:rsidP="00982A87">
      <w:pPr>
        <w:ind w:firstLine="720"/>
        <w:jc w:val="both"/>
        <w:rPr>
          <w:sz w:val="28"/>
          <w:szCs w:val="28"/>
        </w:rPr>
      </w:pPr>
      <w:r w:rsidRPr="00982A87">
        <w:rPr>
          <w:sz w:val="28"/>
          <w:szCs w:val="28"/>
        </w:rPr>
        <w:t>28. Mācību sasniegumu vērtēšanas vei</w:t>
      </w:r>
      <w:r w:rsidR="00982A87">
        <w:rPr>
          <w:sz w:val="28"/>
          <w:szCs w:val="28"/>
        </w:rPr>
        <w:t>dus, formas, metodiskos paņēmie</w:t>
      </w:r>
      <w:r w:rsidRPr="00982A87">
        <w:rPr>
          <w:sz w:val="28"/>
          <w:szCs w:val="28"/>
        </w:rPr>
        <w:t>nus, pārbaudījumu apjomu, skaitu, izpildes laiku un vērtēšanas kritērijus nosaka mācību sasniegumu vērtēšanas veicējs šajos noteikumos noteiktajā kārtībā, ievērojot attiecīgā mācību priekšmeta saturu un izglītības iestādē īstenoto izglītības programmu.</w:t>
      </w:r>
    </w:p>
    <w:p w:rsidR="00A57BC7" w:rsidRPr="00982A87" w:rsidRDefault="00A57BC7" w:rsidP="00982A87">
      <w:pPr>
        <w:jc w:val="both"/>
        <w:rPr>
          <w:sz w:val="28"/>
          <w:szCs w:val="28"/>
        </w:rPr>
      </w:pPr>
    </w:p>
    <w:p w:rsidR="00636B0E" w:rsidRPr="00AF4FA0" w:rsidRDefault="00636B0E" w:rsidP="00636B0E">
      <w:pPr>
        <w:ind w:firstLine="720"/>
        <w:jc w:val="both"/>
        <w:rPr>
          <w:sz w:val="28"/>
          <w:szCs w:val="28"/>
        </w:rPr>
      </w:pPr>
      <w:r w:rsidRPr="00AF4FA0">
        <w:rPr>
          <w:sz w:val="28"/>
          <w:szCs w:val="28"/>
        </w:rPr>
        <w:t>29.</w:t>
      </w:r>
      <w:r w:rsidR="00AF4FA0">
        <w:rPr>
          <w:sz w:val="28"/>
          <w:szCs w:val="28"/>
        </w:rPr>
        <w:t xml:space="preserve"> </w:t>
      </w:r>
      <w:r w:rsidRPr="00AF4FA0">
        <w:rPr>
          <w:sz w:val="28"/>
          <w:szCs w:val="28"/>
        </w:rPr>
        <w:t>Mācību sasniegumu vērtētājs izglītības iestādes obligātajā dokumentācijā lieto apzīmējumu „n/v” (nav vērtējuma), ja saskaņā ar šo noteikumu 29.punktu, nav iespējams  novērtēt izglītojamā  mācību sasniegumus. Gadījumus, kādos mācību sasniegumu vērtētājs ir tiesīgs lietot apzīmējumu „n/v”, nosaka izglītības iestāde iekšējos normatīvajos aktos.</w:t>
      </w:r>
    </w:p>
    <w:p w:rsidR="00636B0E" w:rsidRPr="00AF4FA0" w:rsidRDefault="00636B0E" w:rsidP="00982A87">
      <w:pPr>
        <w:ind w:firstLine="720"/>
        <w:jc w:val="both"/>
        <w:rPr>
          <w:sz w:val="28"/>
          <w:szCs w:val="28"/>
        </w:rPr>
      </w:pPr>
    </w:p>
    <w:p w:rsidR="00822D42" w:rsidRPr="00982A87" w:rsidRDefault="00636B0E" w:rsidP="00982A87">
      <w:pPr>
        <w:ind w:firstLine="720"/>
        <w:jc w:val="both"/>
        <w:rPr>
          <w:sz w:val="28"/>
          <w:szCs w:val="28"/>
        </w:rPr>
      </w:pPr>
      <w:r>
        <w:rPr>
          <w:sz w:val="28"/>
          <w:szCs w:val="28"/>
        </w:rPr>
        <w:t>30</w:t>
      </w:r>
      <w:r w:rsidR="00982A87">
        <w:rPr>
          <w:sz w:val="28"/>
          <w:szCs w:val="28"/>
        </w:rPr>
        <w:t>.</w:t>
      </w:r>
      <w:r w:rsidR="00822D42" w:rsidRPr="00982A87">
        <w:rPr>
          <w:sz w:val="28"/>
          <w:szCs w:val="28"/>
        </w:rPr>
        <w:t> Vērtējumu mācību priekšmetā gadā izliek:</w:t>
      </w:r>
    </w:p>
    <w:p w:rsidR="00822D42" w:rsidRPr="00982A87" w:rsidRDefault="00636B0E" w:rsidP="00982A87">
      <w:pPr>
        <w:ind w:firstLine="720"/>
        <w:jc w:val="both"/>
        <w:rPr>
          <w:sz w:val="28"/>
          <w:szCs w:val="28"/>
        </w:rPr>
      </w:pPr>
      <w:r>
        <w:rPr>
          <w:sz w:val="28"/>
          <w:szCs w:val="28"/>
        </w:rPr>
        <w:t>30</w:t>
      </w:r>
      <w:r w:rsidR="00982A87">
        <w:rPr>
          <w:sz w:val="28"/>
          <w:szCs w:val="28"/>
        </w:rPr>
        <w:t>.</w:t>
      </w:r>
      <w:r w:rsidR="00822D42" w:rsidRPr="00982A87">
        <w:rPr>
          <w:sz w:val="28"/>
          <w:szCs w:val="28"/>
        </w:rPr>
        <w:t>1. ņemot vērā pirmā un otrā semestra vērtējumu, kā arī mācību gada nobeiguma pārbaudes darba vērtējumu;</w:t>
      </w:r>
    </w:p>
    <w:p w:rsidR="00822D42" w:rsidRDefault="00636B0E" w:rsidP="00982A87">
      <w:pPr>
        <w:ind w:firstLine="720"/>
        <w:jc w:val="both"/>
        <w:rPr>
          <w:sz w:val="28"/>
          <w:szCs w:val="28"/>
        </w:rPr>
      </w:pPr>
      <w:r>
        <w:rPr>
          <w:sz w:val="28"/>
          <w:szCs w:val="28"/>
        </w:rPr>
        <w:t>30</w:t>
      </w:r>
      <w:r w:rsidR="00982A87">
        <w:rPr>
          <w:sz w:val="28"/>
          <w:szCs w:val="28"/>
        </w:rPr>
        <w:t>.</w:t>
      </w:r>
      <w:r w:rsidR="00822D42" w:rsidRPr="00982A87">
        <w:rPr>
          <w:sz w:val="28"/>
          <w:szCs w:val="28"/>
        </w:rPr>
        <w:t>2. eksternim, ņemot vērā nokārtoto eksāmenu vērtējumus.</w:t>
      </w:r>
    </w:p>
    <w:p w:rsidR="00E84B30" w:rsidRDefault="00E84B30" w:rsidP="00982A87">
      <w:pPr>
        <w:ind w:firstLine="720"/>
        <w:jc w:val="both"/>
        <w:rPr>
          <w:sz w:val="28"/>
          <w:szCs w:val="28"/>
        </w:rPr>
      </w:pPr>
    </w:p>
    <w:p w:rsidR="00822D42" w:rsidRPr="00982A87" w:rsidRDefault="00822D42" w:rsidP="00982A87">
      <w:pPr>
        <w:jc w:val="center"/>
        <w:rPr>
          <w:sz w:val="28"/>
          <w:szCs w:val="28"/>
        </w:rPr>
      </w:pPr>
    </w:p>
    <w:p w:rsidR="00E67EAF" w:rsidRPr="00982A87" w:rsidRDefault="00E67EAF" w:rsidP="00982A87">
      <w:pPr>
        <w:jc w:val="center"/>
        <w:rPr>
          <w:b/>
          <w:sz w:val="28"/>
          <w:szCs w:val="28"/>
        </w:rPr>
      </w:pPr>
      <w:r w:rsidRPr="00982A87">
        <w:rPr>
          <w:b/>
          <w:sz w:val="28"/>
          <w:szCs w:val="28"/>
        </w:rPr>
        <w:t xml:space="preserve">VI. </w:t>
      </w:r>
      <w:r w:rsidR="00E34D33" w:rsidRPr="00982A87">
        <w:rPr>
          <w:b/>
          <w:sz w:val="28"/>
          <w:szCs w:val="28"/>
        </w:rPr>
        <w:t>Vispārējās vidējās i</w:t>
      </w:r>
      <w:r w:rsidRPr="00982A87">
        <w:rPr>
          <w:b/>
          <w:sz w:val="28"/>
          <w:szCs w:val="28"/>
        </w:rPr>
        <w:t>zglītības programmu paraugi</w:t>
      </w:r>
    </w:p>
    <w:p w:rsidR="00E67EAF" w:rsidRPr="00982A87" w:rsidRDefault="00E67EAF" w:rsidP="00982A87">
      <w:pPr>
        <w:jc w:val="both"/>
        <w:rPr>
          <w:sz w:val="28"/>
          <w:szCs w:val="28"/>
        </w:rPr>
      </w:pPr>
    </w:p>
    <w:p w:rsidR="000A4940" w:rsidRPr="00982A87" w:rsidRDefault="00636B0E" w:rsidP="00982A87">
      <w:pPr>
        <w:ind w:firstLine="720"/>
        <w:jc w:val="both"/>
        <w:rPr>
          <w:sz w:val="28"/>
          <w:szCs w:val="28"/>
        </w:rPr>
      </w:pPr>
      <w:r>
        <w:rPr>
          <w:sz w:val="28"/>
          <w:szCs w:val="28"/>
        </w:rPr>
        <w:t>31</w:t>
      </w:r>
      <w:r w:rsidR="00E67EAF" w:rsidRPr="00982A87">
        <w:rPr>
          <w:sz w:val="28"/>
          <w:szCs w:val="28"/>
        </w:rPr>
        <w:t xml:space="preserve">. </w:t>
      </w:r>
      <w:r w:rsidR="00BD011B">
        <w:rPr>
          <w:sz w:val="28"/>
          <w:szCs w:val="28"/>
        </w:rPr>
        <w:t xml:space="preserve">Šo noteikumu 27.pielikums nosaka </w:t>
      </w:r>
      <w:r w:rsidR="000A4940" w:rsidRPr="00982A87">
        <w:rPr>
          <w:sz w:val="28"/>
          <w:szCs w:val="28"/>
        </w:rPr>
        <w:t>izglītības program</w:t>
      </w:r>
      <w:r w:rsidR="00CA44B9">
        <w:rPr>
          <w:sz w:val="28"/>
          <w:szCs w:val="28"/>
        </w:rPr>
        <w:t>mas paraugu</w:t>
      </w:r>
      <w:r w:rsidR="00431FD6">
        <w:rPr>
          <w:sz w:val="28"/>
          <w:szCs w:val="28"/>
        </w:rPr>
        <w:t xml:space="preserve"> šādām izglītības programmām</w:t>
      </w:r>
      <w:r w:rsidR="00F41DEC">
        <w:rPr>
          <w:sz w:val="28"/>
          <w:szCs w:val="28"/>
        </w:rPr>
        <w:t xml:space="preserve"> atbilstoši Latvijas izglītības klasifikācijai</w:t>
      </w:r>
      <w:r w:rsidR="000A4940" w:rsidRPr="00982A87">
        <w:rPr>
          <w:sz w:val="28"/>
          <w:szCs w:val="28"/>
        </w:rPr>
        <w:t>:</w:t>
      </w:r>
    </w:p>
    <w:p w:rsidR="00E67EAF" w:rsidRPr="00982A87" w:rsidRDefault="00982A87" w:rsidP="00982A87">
      <w:pPr>
        <w:ind w:firstLine="720"/>
        <w:jc w:val="both"/>
        <w:rPr>
          <w:sz w:val="28"/>
          <w:szCs w:val="28"/>
        </w:rPr>
      </w:pPr>
      <w:r>
        <w:rPr>
          <w:sz w:val="28"/>
          <w:szCs w:val="28"/>
        </w:rPr>
        <w:t>3</w:t>
      </w:r>
      <w:r w:rsidR="00636B0E">
        <w:rPr>
          <w:sz w:val="28"/>
          <w:szCs w:val="28"/>
        </w:rPr>
        <w:t>1</w:t>
      </w:r>
      <w:r w:rsidR="000A4940" w:rsidRPr="00982A87">
        <w:rPr>
          <w:sz w:val="28"/>
          <w:szCs w:val="28"/>
        </w:rPr>
        <w:t>.1.</w:t>
      </w:r>
      <w:r w:rsidR="00E67EAF" w:rsidRPr="00982A87">
        <w:rPr>
          <w:sz w:val="28"/>
          <w:szCs w:val="28"/>
        </w:rPr>
        <w:t xml:space="preserve"> </w:t>
      </w:r>
      <w:r w:rsidR="00C90E59" w:rsidRPr="00982A87">
        <w:rPr>
          <w:sz w:val="28"/>
          <w:szCs w:val="28"/>
        </w:rPr>
        <w:t>izglīt</w:t>
      </w:r>
      <w:r w:rsidR="008248E4" w:rsidRPr="00982A87">
        <w:rPr>
          <w:sz w:val="28"/>
          <w:szCs w:val="28"/>
        </w:rPr>
        <w:t>ības ieguvei</w:t>
      </w:r>
      <w:r w:rsidR="00C90E59" w:rsidRPr="00982A87">
        <w:rPr>
          <w:sz w:val="28"/>
          <w:szCs w:val="28"/>
        </w:rPr>
        <w:t xml:space="preserve"> klātienes formā</w:t>
      </w:r>
      <w:r w:rsidR="00E67EAF" w:rsidRPr="00982A87">
        <w:rPr>
          <w:sz w:val="28"/>
          <w:szCs w:val="28"/>
        </w:rPr>
        <w:t xml:space="preserve">: </w:t>
      </w:r>
    </w:p>
    <w:p w:rsidR="00905F99" w:rsidRPr="00982A87" w:rsidRDefault="006A0D5D" w:rsidP="00982A87">
      <w:pPr>
        <w:ind w:firstLine="720"/>
        <w:jc w:val="both"/>
        <w:rPr>
          <w:sz w:val="28"/>
          <w:szCs w:val="28"/>
        </w:rPr>
      </w:pPr>
      <w:r>
        <w:rPr>
          <w:sz w:val="28"/>
          <w:szCs w:val="28"/>
        </w:rPr>
        <w:t>3</w:t>
      </w:r>
      <w:r w:rsidR="00636B0E">
        <w:rPr>
          <w:sz w:val="28"/>
          <w:szCs w:val="28"/>
        </w:rPr>
        <w:t>1</w:t>
      </w:r>
      <w:r w:rsidR="00905F99" w:rsidRPr="00982A87">
        <w:rPr>
          <w:sz w:val="28"/>
          <w:szCs w:val="28"/>
        </w:rPr>
        <w:t>.1.</w:t>
      </w:r>
      <w:r w:rsidR="000A4940" w:rsidRPr="00982A87">
        <w:rPr>
          <w:sz w:val="28"/>
          <w:szCs w:val="28"/>
        </w:rPr>
        <w:t>1.</w:t>
      </w:r>
      <w:r w:rsidR="00905F99" w:rsidRPr="00982A87">
        <w:rPr>
          <w:sz w:val="28"/>
          <w:szCs w:val="28"/>
        </w:rPr>
        <w:t xml:space="preserve"> V</w:t>
      </w:r>
      <w:r w:rsidR="00905F99" w:rsidRPr="00982A87">
        <w:rPr>
          <w:bCs/>
          <w:sz w:val="28"/>
          <w:szCs w:val="28"/>
        </w:rPr>
        <w:t>ispārējās vidējās izglītības</w:t>
      </w:r>
      <w:r w:rsidR="00905F99" w:rsidRPr="00982A87">
        <w:rPr>
          <w:sz w:val="28"/>
          <w:szCs w:val="28"/>
        </w:rPr>
        <w:t xml:space="preserve"> vispārizglīto</w:t>
      </w:r>
      <w:r w:rsidR="00D020EC">
        <w:rPr>
          <w:sz w:val="28"/>
          <w:szCs w:val="28"/>
        </w:rPr>
        <w:t>jošā virziena programmai</w:t>
      </w:r>
      <w:r w:rsidR="00905F99" w:rsidRPr="00982A87">
        <w:rPr>
          <w:sz w:val="28"/>
          <w:szCs w:val="28"/>
        </w:rPr>
        <w:t xml:space="preserve"> (izglītības programmas kods 31011011);</w:t>
      </w:r>
    </w:p>
    <w:p w:rsidR="00905F99" w:rsidRPr="00982A87" w:rsidRDefault="006A0D5D" w:rsidP="00982A87">
      <w:pPr>
        <w:ind w:firstLine="720"/>
        <w:jc w:val="both"/>
        <w:rPr>
          <w:sz w:val="28"/>
          <w:szCs w:val="28"/>
        </w:rPr>
      </w:pPr>
      <w:r>
        <w:rPr>
          <w:sz w:val="28"/>
          <w:szCs w:val="28"/>
        </w:rPr>
        <w:t>3</w:t>
      </w:r>
      <w:r w:rsidR="00636B0E">
        <w:rPr>
          <w:sz w:val="28"/>
          <w:szCs w:val="28"/>
        </w:rPr>
        <w:t>1</w:t>
      </w:r>
      <w:r w:rsidR="00905F99" w:rsidRPr="00982A87">
        <w:rPr>
          <w:sz w:val="28"/>
          <w:szCs w:val="28"/>
        </w:rPr>
        <w:t>.</w:t>
      </w:r>
      <w:r w:rsidR="000A4940" w:rsidRPr="00982A87">
        <w:rPr>
          <w:sz w:val="28"/>
          <w:szCs w:val="28"/>
        </w:rPr>
        <w:t>1.</w:t>
      </w:r>
      <w:r w:rsidR="00905F99" w:rsidRPr="00982A87">
        <w:rPr>
          <w:sz w:val="28"/>
          <w:szCs w:val="28"/>
        </w:rPr>
        <w:t>2. V</w:t>
      </w:r>
      <w:r w:rsidR="00905F99" w:rsidRPr="00982A87">
        <w:rPr>
          <w:bCs/>
          <w:sz w:val="28"/>
          <w:szCs w:val="28"/>
        </w:rPr>
        <w:t>ispārējās vidējās izglītības</w:t>
      </w:r>
      <w:r w:rsidR="00905F99" w:rsidRPr="00982A87">
        <w:rPr>
          <w:sz w:val="28"/>
          <w:szCs w:val="28"/>
        </w:rPr>
        <w:t xml:space="preserve"> humanitārā un s</w:t>
      </w:r>
      <w:r w:rsidR="00D020EC">
        <w:rPr>
          <w:sz w:val="28"/>
          <w:szCs w:val="28"/>
        </w:rPr>
        <w:t>ociālā virziena programmai</w:t>
      </w:r>
      <w:r w:rsidR="00905F99" w:rsidRPr="00982A87">
        <w:rPr>
          <w:sz w:val="28"/>
          <w:szCs w:val="28"/>
        </w:rPr>
        <w:t xml:space="preserve"> (izglītības programmas kods 31012011);</w:t>
      </w:r>
    </w:p>
    <w:p w:rsidR="00905F99" w:rsidRPr="00982A87" w:rsidRDefault="006A0D5D" w:rsidP="00982A87">
      <w:pPr>
        <w:ind w:firstLine="720"/>
        <w:jc w:val="both"/>
        <w:rPr>
          <w:sz w:val="28"/>
          <w:szCs w:val="28"/>
        </w:rPr>
      </w:pPr>
      <w:r>
        <w:rPr>
          <w:sz w:val="28"/>
          <w:szCs w:val="28"/>
        </w:rPr>
        <w:t>3</w:t>
      </w:r>
      <w:r w:rsidR="00636B0E">
        <w:rPr>
          <w:sz w:val="28"/>
          <w:szCs w:val="28"/>
        </w:rPr>
        <w:t>1</w:t>
      </w:r>
      <w:r w:rsidR="00905F99" w:rsidRPr="00982A87">
        <w:rPr>
          <w:sz w:val="28"/>
          <w:szCs w:val="28"/>
        </w:rPr>
        <w:t>.</w:t>
      </w:r>
      <w:r w:rsidR="000A4940" w:rsidRPr="00982A87">
        <w:rPr>
          <w:sz w:val="28"/>
          <w:szCs w:val="28"/>
        </w:rPr>
        <w:t>1.</w:t>
      </w:r>
      <w:r w:rsidR="00905F99" w:rsidRPr="00982A87">
        <w:rPr>
          <w:sz w:val="28"/>
          <w:szCs w:val="28"/>
        </w:rPr>
        <w:t>3. V</w:t>
      </w:r>
      <w:r w:rsidR="00905F99" w:rsidRPr="00982A87">
        <w:rPr>
          <w:bCs/>
          <w:sz w:val="28"/>
          <w:szCs w:val="28"/>
        </w:rPr>
        <w:t>ispārējās vidējās izglītības</w:t>
      </w:r>
      <w:r w:rsidR="00905F99" w:rsidRPr="00982A87">
        <w:rPr>
          <w:sz w:val="28"/>
          <w:szCs w:val="28"/>
        </w:rPr>
        <w:t xml:space="preserve"> matemātikas, dabaszinību un tehn</w:t>
      </w:r>
      <w:r w:rsidR="00D020EC">
        <w:rPr>
          <w:sz w:val="28"/>
          <w:szCs w:val="28"/>
        </w:rPr>
        <w:t>ikas virziena programmai</w:t>
      </w:r>
      <w:r w:rsidR="00905F99" w:rsidRPr="00982A87">
        <w:rPr>
          <w:sz w:val="28"/>
          <w:szCs w:val="28"/>
        </w:rPr>
        <w:t xml:space="preserve"> (izglītības programmas kods 31013011);</w:t>
      </w:r>
    </w:p>
    <w:p w:rsidR="00905F99" w:rsidRPr="00982A87" w:rsidRDefault="006A0D5D" w:rsidP="00982A87">
      <w:pPr>
        <w:ind w:firstLine="720"/>
        <w:jc w:val="both"/>
        <w:rPr>
          <w:sz w:val="28"/>
          <w:szCs w:val="28"/>
        </w:rPr>
      </w:pPr>
      <w:r>
        <w:rPr>
          <w:sz w:val="28"/>
          <w:szCs w:val="28"/>
        </w:rPr>
        <w:t>3</w:t>
      </w:r>
      <w:r w:rsidR="00636B0E">
        <w:rPr>
          <w:sz w:val="28"/>
          <w:szCs w:val="28"/>
        </w:rPr>
        <w:t>1</w:t>
      </w:r>
      <w:r w:rsidR="00905F99" w:rsidRPr="00982A87">
        <w:rPr>
          <w:sz w:val="28"/>
          <w:szCs w:val="28"/>
        </w:rPr>
        <w:t>.</w:t>
      </w:r>
      <w:r w:rsidR="000A4940" w:rsidRPr="00982A87">
        <w:rPr>
          <w:sz w:val="28"/>
          <w:szCs w:val="28"/>
        </w:rPr>
        <w:t>1.</w:t>
      </w:r>
      <w:r w:rsidR="00905F99" w:rsidRPr="00982A87">
        <w:rPr>
          <w:sz w:val="28"/>
          <w:szCs w:val="28"/>
        </w:rPr>
        <w:t>4. V</w:t>
      </w:r>
      <w:r w:rsidR="00905F99" w:rsidRPr="00982A87">
        <w:rPr>
          <w:bCs/>
          <w:sz w:val="28"/>
          <w:szCs w:val="28"/>
        </w:rPr>
        <w:t>ispārējās vidējās izglītības</w:t>
      </w:r>
      <w:r w:rsidR="00D020EC">
        <w:rPr>
          <w:sz w:val="28"/>
          <w:szCs w:val="28"/>
        </w:rPr>
        <w:t xml:space="preserve"> profesionālā virziena programmai</w:t>
      </w:r>
      <w:r w:rsidR="00905F99" w:rsidRPr="00982A87">
        <w:rPr>
          <w:sz w:val="28"/>
          <w:szCs w:val="28"/>
        </w:rPr>
        <w:t xml:space="preserve"> (izglītības programmas kods 31014011);</w:t>
      </w:r>
    </w:p>
    <w:p w:rsidR="00905F99" w:rsidRPr="00982A87" w:rsidRDefault="006A0D5D" w:rsidP="00982A87">
      <w:pPr>
        <w:ind w:firstLine="720"/>
        <w:jc w:val="both"/>
        <w:rPr>
          <w:sz w:val="28"/>
          <w:szCs w:val="28"/>
        </w:rPr>
      </w:pPr>
      <w:r>
        <w:rPr>
          <w:sz w:val="28"/>
          <w:szCs w:val="28"/>
        </w:rPr>
        <w:t>3</w:t>
      </w:r>
      <w:r w:rsidR="00636B0E">
        <w:rPr>
          <w:sz w:val="28"/>
          <w:szCs w:val="28"/>
        </w:rPr>
        <w:t>1</w:t>
      </w:r>
      <w:r w:rsidR="00905F99" w:rsidRPr="00982A87">
        <w:rPr>
          <w:sz w:val="28"/>
          <w:szCs w:val="28"/>
        </w:rPr>
        <w:t>.</w:t>
      </w:r>
      <w:r w:rsidR="000A4940" w:rsidRPr="00982A87">
        <w:rPr>
          <w:sz w:val="28"/>
          <w:szCs w:val="28"/>
        </w:rPr>
        <w:t>1.</w:t>
      </w:r>
      <w:r w:rsidR="00905F99" w:rsidRPr="00982A87">
        <w:rPr>
          <w:sz w:val="28"/>
          <w:szCs w:val="28"/>
        </w:rPr>
        <w:t>5. V</w:t>
      </w:r>
      <w:r w:rsidR="00905F99" w:rsidRPr="00982A87">
        <w:rPr>
          <w:bCs/>
          <w:sz w:val="28"/>
          <w:szCs w:val="28"/>
        </w:rPr>
        <w:t>ispārējās vidējās izglītības</w:t>
      </w:r>
      <w:r w:rsidR="00905F99" w:rsidRPr="00982A87">
        <w:rPr>
          <w:sz w:val="28"/>
          <w:szCs w:val="28"/>
        </w:rPr>
        <w:t xml:space="preserve"> vispārizglītojošā virziena </w:t>
      </w:r>
      <w:r w:rsidR="000A4940" w:rsidRPr="00982A87">
        <w:rPr>
          <w:sz w:val="28"/>
          <w:szCs w:val="28"/>
        </w:rPr>
        <w:t xml:space="preserve">mazākumtautību </w:t>
      </w:r>
      <w:r w:rsidR="00D020EC">
        <w:rPr>
          <w:sz w:val="28"/>
          <w:szCs w:val="28"/>
        </w:rPr>
        <w:t>programmai</w:t>
      </w:r>
      <w:r w:rsidR="00905F99" w:rsidRPr="00982A87">
        <w:rPr>
          <w:sz w:val="28"/>
          <w:szCs w:val="28"/>
        </w:rPr>
        <w:t xml:space="preserve"> (izglītības programmas kods 31011021);</w:t>
      </w:r>
    </w:p>
    <w:p w:rsidR="00905F99" w:rsidRPr="00982A87" w:rsidRDefault="006A0D5D" w:rsidP="00982A87">
      <w:pPr>
        <w:ind w:firstLine="720"/>
        <w:jc w:val="both"/>
        <w:rPr>
          <w:sz w:val="28"/>
          <w:szCs w:val="28"/>
        </w:rPr>
      </w:pPr>
      <w:r>
        <w:rPr>
          <w:sz w:val="28"/>
          <w:szCs w:val="28"/>
        </w:rPr>
        <w:t>3</w:t>
      </w:r>
      <w:r w:rsidR="00636B0E">
        <w:rPr>
          <w:sz w:val="28"/>
          <w:szCs w:val="28"/>
        </w:rPr>
        <w:t>1</w:t>
      </w:r>
      <w:r w:rsidR="00905F99" w:rsidRPr="00982A87">
        <w:rPr>
          <w:sz w:val="28"/>
          <w:szCs w:val="28"/>
        </w:rPr>
        <w:t>.</w:t>
      </w:r>
      <w:r w:rsidR="000A4940" w:rsidRPr="00982A87">
        <w:rPr>
          <w:sz w:val="28"/>
          <w:szCs w:val="28"/>
        </w:rPr>
        <w:t>1.</w:t>
      </w:r>
      <w:r w:rsidR="00905F99" w:rsidRPr="00982A87">
        <w:rPr>
          <w:sz w:val="28"/>
          <w:szCs w:val="28"/>
        </w:rPr>
        <w:t>6. V</w:t>
      </w:r>
      <w:r w:rsidR="00905F99" w:rsidRPr="00982A87">
        <w:rPr>
          <w:bCs/>
          <w:sz w:val="28"/>
          <w:szCs w:val="28"/>
        </w:rPr>
        <w:t>ispārējās vidējās izglītības</w:t>
      </w:r>
      <w:r w:rsidR="00905F99" w:rsidRPr="00982A87">
        <w:rPr>
          <w:sz w:val="28"/>
          <w:szCs w:val="28"/>
        </w:rPr>
        <w:t xml:space="preserve"> humanitārā un sociālā virziena m</w:t>
      </w:r>
      <w:r w:rsidR="00D020EC">
        <w:rPr>
          <w:sz w:val="28"/>
          <w:szCs w:val="28"/>
        </w:rPr>
        <w:t>azākumtautību programmai</w:t>
      </w:r>
      <w:r w:rsidR="00905F99" w:rsidRPr="00982A87">
        <w:rPr>
          <w:sz w:val="28"/>
          <w:szCs w:val="28"/>
        </w:rPr>
        <w:t xml:space="preserve"> (izglītības programmas kods 31012021);</w:t>
      </w:r>
    </w:p>
    <w:p w:rsidR="00905F99" w:rsidRPr="00982A87" w:rsidRDefault="006A0D5D" w:rsidP="00982A87">
      <w:pPr>
        <w:ind w:firstLine="720"/>
        <w:jc w:val="both"/>
        <w:rPr>
          <w:sz w:val="28"/>
          <w:szCs w:val="28"/>
        </w:rPr>
      </w:pPr>
      <w:r>
        <w:rPr>
          <w:sz w:val="28"/>
          <w:szCs w:val="28"/>
        </w:rPr>
        <w:t>3</w:t>
      </w:r>
      <w:r w:rsidR="00636B0E">
        <w:rPr>
          <w:sz w:val="28"/>
          <w:szCs w:val="28"/>
        </w:rPr>
        <w:t>1</w:t>
      </w:r>
      <w:r w:rsidR="00905F99" w:rsidRPr="00982A87">
        <w:rPr>
          <w:sz w:val="28"/>
          <w:szCs w:val="28"/>
        </w:rPr>
        <w:t>.</w:t>
      </w:r>
      <w:r w:rsidR="000A4940" w:rsidRPr="00982A87">
        <w:rPr>
          <w:sz w:val="28"/>
          <w:szCs w:val="28"/>
        </w:rPr>
        <w:t>1.</w:t>
      </w:r>
      <w:r w:rsidR="00905F99" w:rsidRPr="00982A87">
        <w:rPr>
          <w:sz w:val="28"/>
          <w:szCs w:val="28"/>
        </w:rPr>
        <w:t>7. V</w:t>
      </w:r>
      <w:r w:rsidR="00905F99" w:rsidRPr="00982A87">
        <w:rPr>
          <w:bCs/>
          <w:sz w:val="28"/>
          <w:szCs w:val="28"/>
        </w:rPr>
        <w:t>ispārējās vidējās izglītības</w:t>
      </w:r>
      <w:r w:rsidR="00905F99" w:rsidRPr="00982A87">
        <w:rPr>
          <w:sz w:val="28"/>
          <w:szCs w:val="28"/>
        </w:rPr>
        <w:t xml:space="preserve"> matemātikas, dabaszinību un tehnikas virziena m</w:t>
      </w:r>
      <w:r w:rsidR="00D020EC">
        <w:rPr>
          <w:sz w:val="28"/>
          <w:szCs w:val="28"/>
        </w:rPr>
        <w:t>azākumtautību programmai</w:t>
      </w:r>
      <w:r w:rsidR="00905F99" w:rsidRPr="00982A87">
        <w:rPr>
          <w:sz w:val="28"/>
          <w:szCs w:val="28"/>
        </w:rPr>
        <w:t xml:space="preserve"> (izglītības programmas kods 31013021);</w:t>
      </w:r>
    </w:p>
    <w:p w:rsidR="00905F99" w:rsidRPr="00982A87" w:rsidRDefault="006A0D5D" w:rsidP="00982A87">
      <w:pPr>
        <w:ind w:firstLine="720"/>
        <w:jc w:val="both"/>
        <w:rPr>
          <w:sz w:val="28"/>
          <w:szCs w:val="28"/>
        </w:rPr>
      </w:pPr>
      <w:r>
        <w:rPr>
          <w:sz w:val="28"/>
          <w:szCs w:val="28"/>
        </w:rPr>
        <w:t>3</w:t>
      </w:r>
      <w:r w:rsidR="00636B0E">
        <w:rPr>
          <w:sz w:val="28"/>
          <w:szCs w:val="28"/>
        </w:rPr>
        <w:t>1</w:t>
      </w:r>
      <w:r w:rsidR="00905F99" w:rsidRPr="00982A87">
        <w:rPr>
          <w:sz w:val="28"/>
          <w:szCs w:val="28"/>
        </w:rPr>
        <w:t>.</w:t>
      </w:r>
      <w:r w:rsidR="000A4940" w:rsidRPr="00982A87">
        <w:rPr>
          <w:sz w:val="28"/>
          <w:szCs w:val="28"/>
        </w:rPr>
        <w:t>1.</w:t>
      </w:r>
      <w:r w:rsidR="00905F99" w:rsidRPr="00982A87">
        <w:rPr>
          <w:sz w:val="28"/>
          <w:szCs w:val="28"/>
        </w:rPr>
        <w:t>8. V</w:t>
      </w:r>
      <w:r w:rsidR="00905F99" w:rsidRPr="00982A87">
        <w:rPr>
          <w:bCs/>
          <w:sz w:val="28"/>
          <w:szCs w:val="28"/>
        </w:rPr>
        <w:t>ispārējās vidējās izglītības</w:t>
      </w:r>
      <w:r w:rsidR="00D020EC">
        <w:rPr>
          <w:sz w:val="28"/>
          <w:szCs w:val="28"/>
        </w:rPr>
        <w:t xml:space="preserve"> profesionālā</w:t>
      </w:r>
      <w:r w:rsidR="00905F99" w:rsidRPr="00982A87">
        <w:rPr>
          <w:sz w:val="28"/>
          <w:szCs w:val="28"/>
        </w:rPr>
        <w:t xml:space="preserve"> virziena mazākumtautību p</w:t>
      </w:r>
      <w:r w:rsidR="00D020EC">
        <w:rPr>
          <w:sz w:val="28"/>
          <w:szCs w:val="28"/>
        </w:rPr>
        <w:t>rogrammai</w:t>
      </w:r>
      <w:r w:rsidR="00905F99" w:rsidRPr="00982A87">
        <w:rPr>
          <w:sz w:val="28"/>
          <w:szCs w:val="28"/>
        </w:rPr>
        <w:t xml:space="preserve"> (izglītības programmas kods 31014021)</w:t>
      </w:r>
      <w:r w:rsidR="000A4940" w:rsidRPr="00982A87">
        <w:rPr>
          <w:sz w:val="28"/>
          <w:szCs w:val="28"/>
        </w:rPr>
        <w:t>;</w:t>
      </w:r>
    </w:p>
    <w:p w:rsidR="000A4940" w:rsidRPr="00982A87" w:rsidRDefault="000A4940" w:rsidP="00982A87">
      <w:pPr>
        <w:ind w:firstLine="720"/>
        <w:jc w:val="both"/>
        <w:rPr>
          <w:sz w:val="28"/>
          <w:szCs w:val="28"/>
        </w:rPr>
      </w:pPr>
    </w:p>
    <w:p w:rsidR="000A4940" w:rsidRPr="00982A87" w:rsidRDefault="006A0D5D" w:rsidP="00982A87">
      <w:pPr>
        <w:ind w:firstLine="720"/>
        <w:jc w:val="both"/>
        <w:rPr>
          <w:sz w:val="28"/>
          <w:szCs w:val="28"/>
        </w:rPr>
      </w:pPr>
      <w:r>
        <w:rPr>
          <w:sz w:val="28"/>
          <w:szCs w:val="28"/>
        </w:rPr>
        <w:t>3</w:t>
      </w:r>
      <w:r w:rsidR="00636B0E">
        <w:rPr>
          <w:sz w:val="28"/>
          <w:szCs w:val="28"/>
        </w:rPr>
        <w:t>1</w:t>
      </w:r>
      <w:r w:rsidR="000A4940" w:rsidRPr="00982A87">
        <w:rPr>
          <w:sz w:val="28"/>
          <w:szCs w:val="28"/>
        </w:rPr>
        <w:t xml:space="preserve">.2. izglītības ieguvei vakara (maiņu) formā: </w:t>
      </w:r>
    </w:p>
    <w:p w:rsidR="000A4940" w:rsidRPr="00982A87" w:rsidRDefault="006A0D5D" w:rsidP="00982A87">
      <w:pPr>
        <w:ind w:firstLine="720"/>
        <w:jc w:val="both"/>
        <w:rPr>
          <w:sz w:val="28"/>
          <w:szCs w:val="28"/>
        </w:rPr>
      </w:pPr>
      <w:r>
        <w:rPr>
          <w:sz w:val="28"/>
          <w:szCs w:val="28"/>
        </w:rPr>
        <w:lastRenderedPageBreak/>
        <w:t>3</w:t>
      </w:r>
      <w:r w:rsidR="00636B0E">
        <w:rPr>
          <w:sz w:val="28"/>
          <w:szCs w:val="28"/>
        </w:rPr>
        <w:t>1</w:t>
      </w:r>
      <w:r w:rsidR="000A4940" w:rsidRPr="00982A87">
        <w:rPr>
          <w:sz w:val="28"/>
          <w:szCs w:val="28"/>
        </w:rPr>
        <w:t>.2.1. V</w:t>
      </w:r>
      <w:r w:rsidR="000A4940" w:rsidRPr="00982A87">
        <w:rPr>
          <w:bCs/>
          <w:sz w:val="28"/>
          <w:szCs w:val="28"/>
        </w:rPr>
        <w:t>ispārējās vidējās izglītības</w:t>
      </w:r>
      <w:r w:rsidR="000A4940" w:rsidRPr="00982A87">
        <w:rPr>
          <w:sz w:val="28"/>
          <w:szCs w:val="28"/>
        </w:rPr>
        <w:t xml:space="preserve"> vispārizglītojošā vir</w:t>
      </w:r>
      <w:r w:rsidR="00D020EC">
        <w:rPr>
          <w:sz w:val="28"/>
          <w:szCs w:val="28"/>
        </w:rPr>
        <w:t>ziena vakara (maiņu) programmai</w:t>
      </w:r>
      <w:r w:rsidR="000A4940" w:rsidRPr="00982A87">
        <w:rPr>
          <w:sz w:val="28"/>
          <w:szCs w:val="28"/>
        </w:rPr>
        <w:t xml:space="preserve"> (izglītības programmas kods 31011012);</w:t>
      </w:r>
    </w:p>
    <w:p w:rsidR="000A4940" w:rsidRPr="00982A87" w:rsidRDefault="006A0D5D" w:rsidP="00982A87">
      <w:pPr>
        <w:ind w:firstLine="720"/>
        <w:jc w:val="both"/>
        <w:rPr>
          <w:sz w:val="28"/>
          <w:szCs w:val="28"/>
        </w:rPr>
      </w:pPr>
      <w:r>
        <w:rPr>
          <w:sz w:val="28"/>
          <w:szCs w:val="28"/>
        </w:rPr>
        <w:t>3</w:t>
      </w:r>
      <w:r w:rsidR="00636B0E">
        <w:rPr>
          <w:sz w:val="28"/>
          <w:szCs w:val="28"/>
        </w:rPr>
        <w:t>1</w:t>
      </w:r>
      <w:r w:rsidR="000A4940" w:rsidRPr="00982A87">
        <w:rPr>
          <w:sz w:val="28"/>
          <w:szCs w:val="28"/>
        </w:rPr>
        <w:t>.2.2. V</w:t>
      </w:r>
      <w:r w:rsidR="000A4940" w:rsidRPr="00982A87">
        <w:rPr>
          <w:bCs/>
          <w:sz w:val="28"/>
          <w:szCs w:val="28"/>
        </w:rPr>
        <w:t>ispārējās vidējās izglītības</w:t>
      </w:r>
      <w:r w:rsidR="000A4940" w:rsidRPr="00982A87">
        <w:rPr>
          <w:sz w:val="28"/>
          <w:szCs w:val="28"/>
        </w:rPr>
        <w:t xml:space="preserve"> humanitārā un sociālā virziena v</w:t>
      </w:r>
      <w:r w:rsidR="00D020EC">
        <w:rPr>
          <w:sz w:val="28"/>
          <w:szCs w:val="28"/>
        </w:rPr>
        <w:t>akara (maiņu) programmai</w:t>
      </w:r>
      <w:r w:rsidR="000A4940" w:rsidRPr="00982A87">
        <w:rPr>
          <w:sz w:val="28"/>
          <w:szCs w:val="28"/>
        </w:rPr>
        <w:t xml:space="preserve"> (izglītības programmas kods 31012012);</w:t>
      </w:r>
    </w:p>
    <w:p w:rsidR="000A4940" w:rsidRPr="00982A87" w:rsidRDefault="006A0D5D" w:rsidP="00982A87">
      <w:pPr>
        <w:ind w:firstLine="720"/>
        <w:jc w:val="both"/>
        <w:rPr>
          <w:sz w:val="28"/>
          <w:szCs w:val="28"/>
        </w:rPr>
      </w:pPr>
      <w:r>
        <w:rPr>
          <w:sz w:val="28"/>
          <w:szCs w:val="28"/>
        </w:rPr>
        <w:t>3</w:t>
      </w:r>
      <w:r w:rsidR="00636B0E">
        <w:rPr>
          <w:sz w:val="28"/>
          <w:szCs w:val="28"/>
        </w:rPr>
        <w:t>1</w:t>
      </w:r>
      <w:r w:rsidR="000A4940" w:rsidRPr="00982A87">
        <w:rPr>
          <w:sz w:val="28"/>
          <w:szCs w:val="28"/>
        </w:rPr>
        <w:t>.2.3. V</w:t>
      </w:r>
      <w:r w:rsidR="000A4940" w:rsidRPr="00982A87">
        <w:rPr>
          <w:bCs/>
          <w:sz w:val="28"/>
          <w:szCs w:val="28"/>
        </w:rPr>
        <w:t>ispārējās vidējās izglītības</w:t>
      </w:r>
      <w:r w:rsidR="000A4940" w:rsidRPr="00982A87">
        <w:rPr>
          <w:sz w:val="28"/>
          <w:szCs w:val="28"/>
        </w:rPr>
        <w:t xml:space="preserve"> matemātikas, dabaszinību un tehnikas virziena v</w:t>
      </w:r>
      <w:r w:rsidR="00D020EC">
        <w:rPr>
          <w:sz w:val="28"/>
          <w:szCs w:val="28"/>
        </w:rPr>
        <w:t>akara (maiņu) programmai</w:t>
      </w:r>
      <w:r w:rsidR="000A4940" w:rsidRPr="00982A87">
        <w:rPr>
          <w:sz w:val="28"/>
          <w:szCs w:val="28"/>
        </w:rPr>
        <w:t xml:space="preserve"> (izglītības programmas kods 31013012);</w:t>
      </w:r>
    </w:p>
    <w:p w:rsidR="000A4940" w:rsidRPr="00982A87" w:rsidRDefault="006A0D5D" w:rsidP="00982A87">
      <w:pPr>
        <w:ind w:firstLine="720"/>
        <w:jc w:val="both"/>
        <w:rPr>
          <w:sz w:val="28"/>
          <w:szCs w:val="28"/>
        </w:rPr>
      </w:pPr>
      <w:r>
        <w:rPr>
          <w:sz w:val="28"/>
          <w:szCs w:val="28"/>
        </w:rPr>
        <w:t>3</w:t>
      </w:r>
      <w:r w:rsidR="00636B0E">
        <w:rPr>
          <w:sz w:val="28"/>
          <w:szCs w:val="28"/>
        </w:rPr>
        <w:t>1</w:t>
      </w:r>
      <w:r w:rsidR="000A4940" w:rsidRPr="00982A87">
        <w:rPr>
          <w:sz w:val="28"/>
          <w:szCs w:val="28"/>
        </w:rPr>
        <w:t>.2.4. V</w:t>
      </w:r>
      <w:r w:rsidR="000A4940" w:rsidRPr="00982A87">
        <w:rPr>
          <w:bCs/>
          <w:sz w:val="28"/>
          <w:szCs w:val="28"/>
        </w:rPr>
        <w:t>ispārējās vidējās izglītības</w:t>
      </w:r>
      <w:r w:rsidR="00D020EC">
        <w:rPr>
          <w:sz w:val="28"/>
          <w:szCs w:val="28"/>
        </w:rPr>
        <w:t xml:space="preserve"> profesionālā</w:t>
      </w:r>
      <w:r w:rsidR="000A4940" w:rsidRPr="00982A87">
        <w:rPr>
          <w:sz w:val="28"/>
          <w:szCs w:val="28"/>
        </w:rPr>
        <w:t xml:space="preserve"> virziena v</w:t>
      </w:r>
      <w:r w:rsidR="00D020EC">
        <w:rPr>
          <w:sz w:val="28"/>
          <w:szCs w:val="28"/>
        </w:rPr>
        <w:t>akara (maiņu) programmai</w:t>
      </w:r>
      <w:r w:rsidR="000A4940" w:rsidRPr="00982A87">
        <w:rPr>
          <w:sz w:val="28"/>
          <w:szCs w:val="28"/>
        </w:rPr>
        <w:t xml:space="preserve"> (izglītības programmas kods 31014012);</w:t>
      </w:r>
    </w:p>
    <w:p w:rsidR="000A4940" w:rsidRPr="00982A87" w:rsidRDefault="006A0D5D" w:rsidP="00982A87">
      <w:pPr>
        <w:ind w:firstLine="720"/>
        <w:jc w:val="both"/>
        <w:rPr>
          <w:sz w:val="28"/>
          <w:szCs w:val="28"/>
        </w:rPr>
      </w:pPr>
      <w:r>
        <w:rPr>
          <w:sz w:val="28"/>
          <w:szCs w:val="28"/>
        </w:rPr>
        <w:t>3</w:t>
      </w:r>
      <w:r w:rsidR="00636B0E">
        <w:rPr>
          <w:sz w:val="28"/>
          <w:szCs w:val="28"/>
        </w:rPr>
        <w:t>1</w:t>
      </w:r>
      <w:r w:rsidR="000A4940" w:rsidRPr="00982A87">
        <w:rPr>
          <w:sz w:val="28"/>
          <w:szCs w:val="28"/>
        </w:rPr>
        <w:t>.2.5. V</w:t>
      </w:r>
      <w:r w:rsidR="000A4940" w:rsidRPr="00982A87">
        <w:rPr>
          <w:bCs/>
          <w:sz w:val="28"/>
          <w:szCs w:val="28"/>
        </w:rPr>
        <w:t>ispārējās vidējās izglītības</w:t>
      </w:r>
      <w:r w:rsidR="000A4940" w:rsidRPr="00982A87">
        <w:rPr>
          <w:sz w:val="28"/>
          <w:szCs w:val="28"/>
        </w:rPr>
        <w:t xml:space="preserve"> vispārizglītojošā virziena mazākumtautību v</w:t>
      </w:r>
      <w:r w:rsidR="00D020EC">
        <w:rPr>
          <w:sz w:val="28"/>
          <w:szCs w:val="28"/>
        </w:rPr>
        <w:t>akara (maiņu) programmai</w:t>
      </w:r>
      <w:r w:rsidR="000A4940" w:rsidRPr="00982A87">
        <w:rPr>
          <w:sz w:val="28"/>
          <w:szCs w:val="28"/>
        </w:rPr>
        <w:t xml:space="preserve"> (izglītības programmas kods 31011022);</w:t>
      </w:r>
    </w:p>
    <w:p w:rsidR="000A4940" w:rsidRPr="00982A87" w:rsidRDefault="006A0D5D" w:rsidP="00982A87">
      <w:pPr>
        <w:ind w:firstLine="720"/>
        <w:jc w:val="both"/>
        <w:rPr>
          <w:sz w:val="28"/>
          <w:szCs w:val="28"/>
        </w:rPr>
      </w:pPr>
      <w:r>
        <w:rPr>
          <w:sz w:val="28"/>
          <w:szCs w:val="28"/>
        </w:rPr>
        <w:t>3</w:t>
      </w:r>
      <w:r w:rsidR="00636B0E">
        <w:rPr>
          <w:sz w:val="28"/>
          <w:szCs w:val="28"/>
        </w:rPr>
        <w:t>1</w:t>
      </w:r>
      <w:r w:rsidR="000A4940" w:rsidRPr="00982A87">
        <w:rPr>
          <w:sz w:val="28"/>
          <w:szCs w:val="28"/>
        </w:rPr>
        <w:t>.2.6. V</w:t>
      </w:r>
      <w:r w:rsidR="000A4940" w:rsidRPr="00982A87">
        <w:rPr>
          <w:bCs/>
          <w:sz w:val="28"/>
          <w:szCs w:val="28"/>
        </w:rPr>
        <w:t>ispārējās vidējās izglītības</w:t>
      </w:r>
      <w:r w:rsidR="000A4940" w:rsidRPr="00982A87">
        <w:rPr>
          <w:sz w:val="28"/>
          <w:szCs w:val="28"/>
        </w:rPr>
        <w:t xml:space="preserve"> humanitārā un sociālā virziena mazākumtautību v</w:t>
      </w:r>
      <w:r w:rsidR="00D020EC">
        <w:rPr>
          <w:sz w:val="28"/>
          <w:szCs w:val="28"/>
        </w:rPr>
        <w:t>akara (maiņu) programmai</w:t>
      </w:r>
      <w:r w:rsidR="000A4940" w:rsidRPr="00982A87">
        <w:rPr>
          <w:sz w:val="28"/>
          <w:szCs w:val="28"/>
        </w:rPr>
        <w:t xml:space="preserve"> (izglītības programmas kods 31012022);</w:t>
      </w:r>
    </w:p>
    <w:p w:rsidR="000A4940" w:rsidRPr="00982A87" w:rsidRDefault="006A0D5D" w:rsidP="00982A87">
      <w:pPr>
        <w:ind w:firstLine="720"/>
        <w:jc w:val="both"/>
        <w:rPr>
          <w:sz w:val="28"/>
          <w:szCs w:val="28"/>
        </w:rPr>
      </w:pPr>
      <w:r>
        <w:rPr>
          <w:sz w:val="28"/>
          <w:szCs w:val="28"/>
        </w:rPr>
        <w:t>3</w:t>
      </w:r>
      <w:r w:rsidR="00636B0E">
        <w:rPr>
          <w:sz w:val="28"/>
          <w:szCs w:val="28"/>
        </w:rPr>
        <w:t>1</w:t>
      </w:r>
      <w:r w:rsidR="000A4940" w:rsidRPr="00982A87">
        <w:rPr>
          <w:sz w:val="28"/>
          <w:szCs w:val="28"/>
        </w:rPr>
        <w:t>.2.7. V</w:t>
      </w:r>
      <w:r w:rsidR="000A4940" w:rsidRPr="00982A87">
        <w:rPr>
          <w:bCs/>
          <w:sz w:val="28"/>
          <w:szCs w:val="28"/>
        </w:rPr>
        <w:t>ispārējās vidējās izglītības</w:t>
      </w:r>
      <w:r w:rsidR="000A4940" w:rsidRPr="00982A87">
        <w:rPr>
          <w:sz w:val="28"/>
          <w:szCs w:val="28"/>
        </w:rPr>
        <w:t xml:space="preserve"> matemātikas, dabaszinību un tehnikas virziena mazākumtautību v</w:t>
      </w:r>
      <w:r w:rsidR="00D020EC">
        <w:rPr>
          <w:sz w:val="28"/>
          <w:szCs w:val="28"/>
        </w:rPr>
        <w:t>akara (maiņu) programmai</w:t>
      </w:r>
      <w:r w:rsidR="000A4940" w:rsidRPr="00982A87">
        <w:rPr>
          <w:sz w:val="28"/>
          <w:szCs w:val="28"/>
        </w:rPr>
        <w:t xml:space="preserve"> (izglītības programmas kods 31013022);</w:t>
      </w:r>
    </w:p>
    <w:p w:rsidR="000A4940" w:rsidRPr="00982A87" w:rsidRDefault="006A0D5D" w:rsidP="00982A87">
      <w:pPr>
        <w:ind w:firstLine="720"/>
        <w:jc w:val="both"/>
        <w:rPr>
          <w:sz w:val="28"/>
          <w:szCs w:val="28"/>
        </w:rPr>
      </w:pPr>
      <w:r>
        <w:rPr>
          <w:sz w:val="28"/>
          <w:szCs w:val="28"/>
        </w:rPr>
        <w:t>3</w:t>
      </w:r>
      <w:r w:rsidR="00636B0E">
        <w:rPr>
          <w:sz w:val="28"/>
          <w:szCs w:val="28"/>
        </w:rPr>
        <w:t>1</w:t>
      </w:r>
      <w:r w:rsidR="000A4940" w:rsidRPr="00982A87">
        <w:rPr>
          <w:sz w:val="28"/>
          <w:szCs w:val="28"/>
        </w:rPr>
        <w:t>.2.8. V</w:t>
      </w:r>
      <w:r w:rsidR="000A4940" w:rsidRPr="00982A87">
        <w:rPr>
          <w:bCs/>
          <w:sz w:val="28"/>
          <w:szCs w:val="28"/>
        </w:rPr>
        <w:t>ispārējās vidējās izglītības</w:t>
      </w:r>
      <w:r w:rsidR="00D020EC">
        <w:rPr>
          <w:sz w:val="28"/>
          <w:szCs w:val="28"/>
        </w:rPr>
        <w:t xml:space="preserve"> profesionālā</w:t>
      </w:r>
      <w:r w:rsidR="000A4940" w:rsidRPr="00982A87">
        <w:rPr>
          <w:sz w:val="28"/>
          <w:szCs w:val="28"/>
        </w:rPr>
        <w:t xml:space="preserve"> virziena mazākumtautību v</w:t>
      </w:r>
      <w:r w:rsidR="00D020EC">
        <w:rPr>
          <w:sz w:val="28"/>
          <w:szCs w:val="28"/>
        </w:rPr>
        <w:t>akara (maiņu) programmai</w:t>
      </w:r>
      <w:r w:rsidR="000A4940" w:rsidRPr="00982A87">
        <w:rPr>
          <w:sz w:val="28"/>
          <w:szCs w:val="28"/>
        </w:rPr>
        <w:t xml:space="preserve"> (izglītības programmas kods 31014022);</w:t>
      </w:r>
    </w:p>
    <w:p w:rsidR="00E67EAF" w:rsidRPr="00982A87" w:rsidRDefault="00E67EAF" w:rsidP="00982A87">
      <w:pPr>
        <w:jc w:val="both"/>
        <w:rPr>
          <w:sz w:val="28"/>
          <w:szCs w:val="28"/>
        </w:rPr>
      </w:pPr>
    </w:p>
    <w:p w:rsidR="000A4940" w:rsidRPr="00982A87" w:rsidRDefault="006A0D5D" w:rsidP="00982A87">
      <w:pPr>
        <w:ind w:firstLine="720"/>
        <w:jc w:val="both"/>
        <w:rPr>
          <w:sz w:val="28"/>
          <w:szCs w:val="28"/>
        </w:rPr>
      </w:pPr>
      <w:r>
        <w:rPr>
          <w:sz w:val="28"/>
          <w:szCs w:val="28"/>
        </w:rPr>
        <w:t>3</w:t>
      </w:r>
      <w:r w:rsidR="00636B0E">
        <w:rPr>
          <w:sz w:val="28"/>
          <w:szCs w:val="28"/>
        </w:rPr>
        <w:t>1</w:t>
      </w:r>
      <w:r w:rsidR="000A4940" w:rsidRPr="00982A87">
        <w:rPr>
          <w:sz w:val="28"/>
          <w:szCs w:val="28"/>
        </w:rPr>
        <w:t xml:space="preserve">.3. izglītības ieguvei neklātienes formā: </w:t>
      </w:r>
    </w:p>
    <w:p w:rsidR="000A4940" w:rsidRPr="00982A87" w:rsidRDefault="006A0D5D" w:rsidP="00982A87">
      <w:pPr>
        <w:ind w:firstLine="720"/>
        <w:jc w:val="both"/>
        <w:rPr>
          <w:sz w:val="28"/>
          <w:szCs w:val="28"/>
        </w:rPr>
      </w:pPr>
      <w:r>
        <w:rPr>
          <w:sz w:val="28"/>
          <w:szCs w:val="28"/>
        </w:rPr>
        <w:t>3</w:t>
      </w:r>
      <w:r w:rsidR="00636B0E">
        <w:rPr>
          <w:sz w:val="28"/>
          <w:szCs w:val="28"/>
        </w:rPr>
        <w:t>1</w:t>
      </w:r>
      <w:r w:rsidR="00274F93" w:rsidRPr="00982A87">
        <w:rPr>
          <w:sz w:val="28"/>
          <w:szCs w:val="28"/>
        </w:rPr>
        <w:t>.3</w:t>
      </w:r>
      <w:r w:rsidR="000A4940" w:rsidRPr="00982A87">
        <w:rPr>
          <w:sz w:val="28"/>
          <w:szCs w:val="28"/>
        </w:rPr>
        <w:t>.1. V</w:t>
      </w:r>
      <w:r w:rsidR="000A4940" w:rsidRPr="00982A87">
        <w:rPr>
          <w:bCs/>
          <w:sz w:val="28"/>
          <w:szCs w:val="28"/>
        </w:rPr>
        <w:t>ispārējās vidējās izglītības</w:t>
      </w:r>
      <w:r w:rsidR="000A4940" w:rsidRPr="00982A87">
        <w:rPr>
          <w:sz w:val="28"/>
          <w:szCs w:val="28"/>
        </w:rPr>
        <w:t xml:space="preserve"> vispārizglītojošā virziena </w:t>
      </w:r>
      <w:r w:rsidR="00274F93" w:rsidRPr="00982A87">
        <w:rPr>
          <w:sz w:val="28"/>
          <w:szCs w:val="28"/>
        </w:rPr>
        <w:t xml:space="preserve">neklātienes </w:t>
      </w:r>
      <w:r w:rsidR="00D020EC">
        <w:rPr>
          <w:sz w:val="28"/>
          <w:szCs w:val="28"/>
        </w:rPr>
        <w:t>programmai</w:t>
      </w:r>
      <w:r w:rsidR="000A4940" w:rsidRPr="00982A87">
        <w:rPr>
          <w:sz w:val="28"/>
          <w:szCs w:val="28"/>
        </w:rPr>
        <w:t xml:space="preserve"> (izg</w:t>
      </w:r>
      <w:r w:rsidR="00274F93" w:rsidRPr="00982A87">
        <w:rPr>
          <w:sz w:val="28"/>
          <w:szCs w:val="28"/>
        </w:rPr>
        <w:t>lītības programmas kods 31011013</w:t>
      </w:r>
      <w:r w:rsidR="000A4940" w:rsidRPr="00982A87">
        <w:rPr>
          <w:sz w:val="28"/>
          <w:szCs w:val="28"/>
        </w:rPr>
        <w:t>);</w:t>
      </w:r>
    </w:p>
    <w:p w:rsidR="000A4940" w:rsidRPr="00982A87" w:rsidRDefault="006A0D5D" w:rsidP="00982A87">
      <w:pPr>
        <w:ind w:firstLine="720"/>
        <w:jc w:val="both"/>
        <w:rPr>
          <w:sz w:val="28"/>
          <w:szCs w:val="28"/>
        </w:rPr>
      </w:pPr>
      <w:r>
        <w:rPr>
          <w:sz w:val="28"/>
          <w:szCs w:val="28"/>
        </w:rPr>
        <w:t>3</w:t>
      </w:r>
      <w:r w:rsidR="00636B0E">
        <w:rPr>
          <w:sz w:val="28"/>
          <w:szCs w:val="28"/>
        </w:rPr>
        <w:t>1</w:t>
      </w:r>
      <w:r w:rsidR="00274F93" w:rsidRPr="00982A87">
        <w:rPr>
          <w:sz w:val="28"/>
          <w:szCs w:val="28"/>
        </w:rPr>
        <w:t>.3</w:t>
      </w:r>
      <w:r w:rsidR="000A4940" w:rsidRPr="00982A87">
        <w:rPr>
          <w:sz w:val="28"/>
          <w:szCs w:val="28"/>
        </w:rPr>
        <w:t>.2. V</w:t>
      </w:r>
      <w:r w:rsidR="000A4940" w:rsidRPr="00982A87">
        <w:rPr>
          <w:bCs/>
          <w:sz w:val="28"/>
          <w:szCs w:val="28"/>
        </w:rPr>
        <w:t>ispārējās vidējās izglītības</w:t>
      </w:r>
      <w:r w:rsidR="000A4940" w:rsidRPr="00982A87">
        <w:rPr>
          <w:sz w:val="28"/>
          <w:szCs w:val="28"/>
        </w:rPr>
        <w:t xml:space="preserve"> humanitārā un sociālā virziena </w:t>
      </w:r>
      <w:r w:rsidR="00274F93" w:rsidRPr="00982A87">
        <w:rPr>
          <w:sz w:val="28"/>
          <w:szCs w:val="28"/>
        </w:rPr>
        <w:t xml:space="preserve">neklātienes </w:t>
      </w:r>
      <w:r w:rsidR="00D020EC">
        <w:rPr>
          <w:sz w:val="28"/>
          <w:szCs w:val="28"/>
        </w:rPr>
        <w:t>programmai</w:t>
      </w:r>
      <w:r w:rsidR="000A4940" w:rsidRPr="00982A87">
        <w:rPr>
          <w:sz w:val="28"/>
          <w:szCs w:val="28"/>
        </w:rPr>
        <w:t xml:space="preserve"> (izglītības programmas kods 3101</w:t>
      </w:r>
      <w:r w:rsidR="00274F93" w:rsidRPr="00982A87">
        <w:rPr>
          <w:sz w:val="28"/>
          <w:szCs w:val="28"/>
        </w:rPr>
        <w:t>2013</w:t>
      </w:r>
      <w:r w:rsidR="000A4940" w:rsidRPr="00982A87">
        <w:rPr>
          <w:sz w:val="28"/>
          <w:szCs w:val="28"/>
        </w:rPr>
        <w:t>);</w:t>
      </w:r>
    </w:p>
    <w:p w:rsidR="000A4940" w:rsidRPr="00982A87" w:rsidRDefault="006A0D5D" w:rsidP="00982A87">
      <w:pPr>
        <w:ind w:firstLine="720"/>
        <w:jc w:val="both"/>
        <w:rPr>
          <w:sz w:val="28"/>
          <w:szCs w:val="28"/>
        </w:rPr>
      </w:pPr>
      <w:r>
        <w:rPr>
          <w:sz w:val="28"/>
          <w:szCs w:val="28"/>
        </w:rPr>
        <w:t>3</w:t>
      </w:r>
      <w:r w:rsidR="00636B0E">
        <w:rPr>
          <w:sz w:val="28"/>
          <w:szCs w:val="28"/>
        </w:rPr>
        <w:t>1</w:t>
      </w:r>
      <w:r w:rsidR="00274F93" w:rsidRPr="00982A87">
        <w:rPr>
          <w:sz w:val="28"/>
          <w:szCs w:val="28"/>
        </w:rPr>
        <w:t>.3</w:t>
      </w:r>
      <w:r w:rsidR="000A4940" w:rsidRPr="00982A87">
        <w:rPr>
          <w:sz w:val="28"/>
          <w:szCs w:val="28"/>
        </w:rPr>
        <w:t>.3. V</w:t>
      </w:r>
      <w:r w:rsidR="000A4940" w:rsidRPr="00982A87">
        <w:rPr>
          <w:bCs/>
          <w:sz w:val="28"/>
          <w:szCs w:val="28"/>
        </w:rPr>
        <w:t>ispārējās vidējās izglītības</w:t>
      </w:r>
      <w:r w:rsidR="000A4940" w:rsidRPr="00982A87">
        <w:rPr>
          <w:sz w:val="28"/>
          <w:szCs w:val="28"/>
        </w:rPr>
        <w:t xml:space="preserve"> matemātikas, dabaszinību un tehnikas virziena </w:t>
      </w:r>
      <w:r w:rsidR="00274F93" w:rsidRPr="00982A87">
        <w:rPr>
          <w:sz w:val="28"/>
          <w:szCs w:val="28"/>
        </w:rPr>
        <w:t xml:space="preserve">neklātienes </w:t>
      </w:r>
      <w:r w:rsidR="00D020EC">
        <w:rPr>
          <w:sz w:val="28"/>
          <w:szCs w:val="28"/>
        </w:rPr>
        <w:t>programmai</w:t>
      </w:r>
      <w:r w:rsidR="000A4940" w:rsidRPr="00982A87">
        <w:rPr>
          <w:sz w:val="28"/>
          <w:szCs w:val="28"/>
        </w:rPr>
        <w:t xml:space="preserve"> (izglītības programmas kods 3101</w:t>
      </w:r>
      <w:r w:rsidR="00274F93" w:rsidRPr="00982A87">
        <w:rPr>
          <w:sz w:val="28"/>
          <w:szCs w:val="28"/>
        </w:rPr>
        <w:t>3013</w:t>
      </w:r>
      <w:r w:rsidR="000A4940" w:rsidRPr="00982A87">
        <w:rPr>
          <w:sz w:val="28"/>
          <w:szCs w:val="28"/>
        </w:rPr>
        <w:t>);</w:t>
      </w:r>
    </w:p>
    <w:p w:rsidR="000A4940" w:rsidRPr="00982A87" w:rsidRDefault="006A0D5D" w:rsidP="00982A87">
      <w:pPr>
        <w:ind w:firstLine="720"/>
        <w:jc w:val="both"/>
        <w:rPr>
          <w:sz w:val="28"/>
          <w:szCs w:val="28"/>
        </w:rPr>
      </w:pPr>
      <w:r>
        <w:rPr>
          <w:sz w:val="28"/>
          <w:szCs w:val="28"/>
        </w:rPr>
        <w:t>3</w:t>
      </w:r>
      <w:r w:rsidR="00636B0E">
        <w:rPr>
          <w:sz w:val="28"/>
          <w:szCs w:val="28"/>
        </w:rPr>
        <w:t>1</w:t>
      </w:r>
      <w:r w:rsidR="00274F93" w:rsidRPr="00982A87">
        <w:rPr>
          <w:sz w:val="28"/>
          <w:szCs w:val="28"/>
        </w:rPr>
        <w:t>.3</w:t>
      </w:r>
      <w:r w:rsidR="000A4940" w:rsidRPr="00982A87">
        <w:rPr>
          <w:sz w:val="28"/>
          <w:szCs w:val="28"/>
        </w:rPr>
        <w:t>.4. V</w:t>
      </w:r>
      <w:r w:rsidR="000A4940" w:rsidRPr="00982A87">
        <w:rPr>
          <w:bCs/>
          <w:sz w:val="28"/>
          <w:szCs w:val="28"/>
        </w:rPr>
        <w:t>ispārējās vidējās izglītības</w:t>
      </w:r>
      <w:r w:rsidR="00D020EC">
        <w:rPr>
          <w:sz w:val="28"/>
          <w:szCs w:val="28"/>
        </w:rPr>
        <w:t xml:space="preserve"> profesionālā</w:t>
      </w:r>
      <w:r w:rsidR="000A4940" w:rsidRPr="00982A87">
        <w:rPr>
          <w:sz w:val="28"/>
          <w:szCs w:val="28"/>
        </w:rPr>
        <w:t xml:space="preserve"> virziena </w:t>
      </w:r>
      <w:r w:rsidR="00274F93" w:rsidRPr="00982A87">
        <w:rPr>
          <w:sz w:val="28"/>
          <w:szCs w:val="28"/>
        </w:rPr>
        <w:t xml:space="preserve">neklātienes </w:t>
      </w:r>
      <w:r w:rsidR="00D020EC">
        <w:rPr>
          <w:sz w:val="28"/>
          <w:szCs w:val="28"/>
        </w:rPr>
        <w:t>programmai</w:t>
      </w:r>
      <w:r w:rsidR="000A4940" w:rsidRPr="00982A87">
        <w:rPr>
          <w:sz w:val="28"/>
          <w:szCs w:val="28"/>
        </w:rPr>
        <w:t xml:space="preserve"> (izglītības programmas kods 3101</w:t>
      </w:r>
      <w:r w:rsidR="00274F93" w:rsidRPr="00982A87">
        <w:rPr>
          <w:sz w:val="28"/>
          <w:szCs w:val="28"/>
        </w:rPr>
        <w:t>4013</w:t>
      </w:r>
      <w:r w:rsidR="000A4940" w:rsidRPr="00982A87">
        <w:rPr>
          <w:sz w:val="28"/>
          <w:szCs w:val="28"/>
        </w:rPr>
        <w:t>);</w:t>
      </w:r>
    </w:p>
    <w:p w:rsidR="000A4940" w:rsidRPr="00982A87" w:rsidRDefault="006A0D5D" w:rsidP="00982A87">
      <w:pPr>
        <w:ind w:firstLine="720"/>
        <w:jc w:val="both"/>
        <w:rPr>
          <w:sz w:val="28"/>
          <w:szCs w:val="28"/>
        </w:rPr>
      </w:pPr>
      <w:r>
        <w:rPr>
          <w:sz w:val="28"/>
          <w:szCs w:val="28"/>
        </w:rPr>
        <w:t>3</w:t>
      </w:r>
      <w:r w:rsidR="00636B0E">
        <w:rPr>
          <w:sz w:val="28"/>
          <w:szCs w:val="28"/>
        </w:rPr>
        <w:t>1</w:t>
      </w:r>
      <w:r w:rsidR="00274F93" w:rsidRPr="00982A87">
        <w:rPr>
          <w:sz w:val="28"/>
          <w:szCs w:val="28"/>
        </w:rPr>
        <w:t>.3</w:t>
      </w:r>
      <w:r w:rsidR="000A4940" w:rsidRPr="00982A87">
        <w:rPr>
          <w:sz w:val="28"/>
          <w:szCs w:val="28"/>
        </w:rPr>
        <w:t>.5. V</w:t>
      </w:r>
      <w:r w:rsidR="000A4940" w:rsidRPr="00982A87">
        <w:rPr>
          <w:bCs/>
          <w:sz w:val="28"/>
          <w:szCs w:val="28"/>
        </w:rPr>
        <w:t>ispārējās vidējās izglītības</w:t>
      </w:r>
      <w:r w:rsidR="000A4940" w:rsidRPr="00982A87">
        <w:rPr>
          <w:sz w:val="28"/>
          <w:szCs w:val="28"/>
        </w:rPr>
        <w:t xml:space="preserve"> vispārizglītojošā virziena mazākumtautību </w:t>
      </w:r>
      <w:r w:rsidR="00274F93" w:rsidRPr="00982A87">
        <w:rPr>
          <w:sz w:val="28"/>
          <w:szCs w:val="28"/>
        </w:rPr>
        <w:t xml:space="preserve">neklātienes </w:t>
      </w:r>
      <w:r w:rsidR="00D020EC">
        <w:rPr>
          <w:sz w:val="28"/>
          <w:szCs w:val="28"/>
        </w:rPr>
        <w:t>programmai</w:t>
      </w:r>
      <w:r w:rsidR="000A4940" w:rsidRPr="00982A87">
        <w:rPr>
          <w:sz w:val="28"/>
          <w:szCs w:val="28"/>
        </w:rPr>
        <w:t xml:space="preserve"> (izg</w:t>
      </w:r>
      <w:r w:rsidR="00274F93" w:rsidRPr="00982A87">
        <w:rPr>
          <w:sz w:val="28"/>
          <w:szCs w:val="28"/>
        </w:rPr>
        <w:t>lītības programmas kods 31011023</w:t>
      </w:r>
      <w:r w:rsidR="000A4940" w:rsidRPr="00982A87">
        <w:rPr>
          <w:sz w:val="28"/>
          <w:szCs w:val="28"/>
        </w:rPr>
        <w:t>);</w:t>
      </w:r>
    </w:p>
    <w:p w:rsidR="000A4940" w:rsidRPr="00982A87" w:rsidRDefault="006A0D5D" w:rsidP="00982A87">
      <w:pPr>
        <w:ind w:firstLine="720"/>
        <w:jc w:val="both"/>
        <w:rPr>
          <w:sz w:val="28"/>
          <w:szCs w:val="28"/>
        </w:rPr>
      </w:pPr>
      <w:r>
        <w:rPr>
          <w:sz w:val="28"/>
          <w:szCs w:val="28"/>
        </w:rPr>
        <w:t>3</w:t>
      </w:r>
      <w:r w:rsidR="00636B0E">
        <w:rPr>
          <w:sz w:val="28"/>
          <w:szCs w:val="28"/>
        </w:rPr>
        <w:t>1</w:t>
      </w:r>
      <w:r w:rsidR="00274F93" w:rsidRPr="00982A87">
        <w:rPr>
          <w:sz w:val="28"/>
          <w:szCs w:val="28"/>
        </w:rPr>
        <w:t>.3</w:t>
      </w:r>
      <w:r w:rsidR="000A4940" w:rsidRPr="00982A87">
        <w:rPr>
          <w:sz w:val="28"/>
          <w:szCs w:val="28"/>
        </w:rPr>
        <w:t>.6. V</w:t>
      </w:r>
      <w:r w:rsidR="000A4940" w:rsidRPr="00982A87">
        <w:rPr>
          <w:bCs/>
          <w:sz w:val="28"/>
          <w:szCs w:val="28"/>
        </w:rPr>
        <w:t>ispārējās vidējās izglītības</w:t>
      </w:r>
      <w:r w:rsidR="000A4940" w:rsidRPr="00982A87">
        <w:rPr>
          <w:sz w:val="28"/>
          <w:szCs w:val="28"/>
        </w:rPr>
        <w:t xml:space="preserve"> humanitārā un sociālā virziena mazākumtautību </w:t>
      </w:r>
      <w:r w:rsidR="00274F93" w:rsidRPr="00982A87">
        <w:rPr>
          <w:sz w:val="28"/>
          <w:szCs w:val="28"/>
        </w:rPr>
        <w:t xml:space="preserve">neklātienes </w:t>
      </w:r>
      <w:r w:rsidR="00D020EC">
        <w:rPr>
          <w:sz w:val="28"/>
          <w:szCs w:val="28"/>
        </w:rPr>
        <w:t>programmai</w:t>
      </w:r>
      <w:r w:rsidR="000A4940" w:rsidRPr="00982A87">
        <w:rPr>
          <w:sz w:val="28"/>
          <w:szCs w:val="28"/>
        </w:rPr>
        <w:t xml:space="preserve"> (izglītības programmas kods 3101</w:t>
      </w:r>
      <w:r w:rsidR="00274F93" w:rsidRPr="00982A87">
        <w:rPr>
          <w:sz w:val="28"/>
          <w:szCs w:val="28"/>
        </w:rPr>
        <w:t>2023</w:t>
      </w:r>
      <w:r w:rsidR="000A4940" w:rsidRPr="00982A87">
        <w:rPr>
          <w:sz w:val="28"/>
          <w:szCs w:val="28"/>
        </w:rPr>
        <w:t>);</w:t>
      </w:r>
    </w:p>
    <w:p w:rsidR="000A4940" w:rsidRPr="00982A87" w:rsidRDefault="006A0D5D" w:rsidP="00982A87">
      <w:pPr>
        <w:ind w:firstLine="720"/>
        <w:jc w:val="both"/>
        <w:rPr>
          <w:sz w:val="28"/>
          <w:szCs w:val="28"/>
        </w:rPr>
      </w:pPr>
      <w:r>
        <w:rPr>
          <w:sz w:val="28"/>
          <w:szCs w:val="28"/>
        </w:rPr>
        <w:t>3</w:t>
      </w:r>
      <w:r w:rsidR="00636B0E">
        <w:rPr>
          <w:sz w:val="28"/>
          <w:szCs w:val="28"/>
        </w:rPr>
        <w:t>1</w:t>
      </w:r>
      <w:r w:rsidR="00274F93" w:rsidRPr="00982A87">
        <w:rPr>
          <w:sz w:val="28"/>
          <w:szCs w:val="28"/>
        </w:rPr>
        <w:t>.3</w:t>
      </w:r>
      <w:r w:rsidR="000A4940" w:rsidRPr="00982A87">
        <w:rPr>
          <w:sz w:val="28"/>
          <w:szCs w:val="28"/>
        </w:rPr>
        <w:t>.7. V</w:t>
      </w:r>
      <w:r w:rsidR="000A4940" w:rsidRPr="00982A87">
        <w:rPr>
          <w:bCs/>
          <w:sz w:val="28"/>
          <w:szCs w:val="28"/>
        </w:rPr>
        <w:t>ispārējās vidējās izglītības</w:t>
      </w:r>
      <w:r w:rsidR="000A4940" w:rsidRPr="00982A87">
        <w:rPr>
          <w:sz w:val="28"/>
          <w:szCs w:val="28"/>
        </w:rPr>
        <w:t xml:space="preserve"> matemātikas, dabaszinību un tehnikas virziena mazākumtautību </w:t>
      </w:r>
      <w:r w:rsidR="00274F93" w:rsidRPr="00982A87">
        <w:rPr>
          <w:sz w:val="28"/>
          <w:szCs w:val="28"/>
        </w:rPr>
        <w:t xml:space="preserve">neklātienes </w:t>
      </w:r>
      <w:r w:rsidR="00D020EC">
        <w:rPr>
          <w:sz w:val="28"/>
          <w:szCs w:val="28"/>
        </w:rPr>
        <w:t>programmai</w:t>
      </w:r>
      <w:r w:rsidR="000A4940" w:rsidRPr="00982A87">
        <w:rPr>
          <w:sz w:val="28"/>
          <w:szCs w:val="28"/>
        </w:rPr>
        <w:t xml:space="preserve"> (izglītības programmas kods 3101</w:t>
      </w:r>
      <w:r w:rsidR="00274F93" w:rsidRPr="00982A87">
        <w:rPr>
          <w:sz w:val="28"/>
          <w:szCs w:val="28"/>
        </w:rPr>
        <w:t>3023</w:t>
      </w:r>
      <w:r w:rsidR="000A4940" w:rsidRPr="00982A87">
        <w:rPr>
          <w:sz w:val="28"/>
          <w:szCs w:val="28"/>
        </w:rPr>
        <w:t>);</w:t>
      </w:r>
    </w:p>
    <w:p w:rsidR="000A4940" w:rsidRPr="00982A87" w:rsidRDefault="006A0D5D" w:rsidP="00982A87">
      <w:pPr>
        <w:ind w:firstLine="720"/>
        <w:jc w:val="both"/>
        <w:rPr>
          <w:sz w:val="28"/>
          <w:szCs w:val="28"/>
        </w:rPr>
      </w:pPr>
      <w:r>
        <w:rPr>
          <w:sz w:val="28"/>
          <w:szCs w:val="28"/>
        </w:rPr>
        <w:t>3</w:t>
      </w:r>
      <w:r w:rsidR="00636B0E">
        <w:rPr>
          <w:sz w:val="28"/>
          <w:szCs w:val="28"/>
        </w:rPr>
        <w:t>1</w:t>
      </w:r>
      <w:r w:rsidR="00274F93" w:rsidRPr="00982A87">
        <w:rPr>
          <w:sz w:val="28"/>
          <w:szCs w:val="28"/>
        </w:rPr>
        <w:t>.3</w:t>
      </w:r>
      <w:r w:rsidR="000A4940" w:rsidRPr="00982A87">
        <w:rPr>
          <w:sz w:val="28"/>
          <w:szCs w:val="28"/>
        </w:rPr>
        <w:t>.8. V</w:t>
      </w:r>
      <w:r w:rsidR="000A4940" w:rsidRPr="00982A87">
        <w:rPr>
          <w:bCs/>
          <w:sz w:val="28"/>
          <w:szCs w:val="28"/>
        </w:rPr>
        <w:t>ispārējās vidējās izglītības</w:t>
      </w:r>
      <w:r w:rsidR="00D020EC">
        <w:rPr>
          <w:sz w:val="28"/>
          <w:szCs w:val="28"/>
        </w:rPr>
        <w:t xml:space="preserve"> profesionālā</w:t>
      </w:r>
      <w:r w:rsidR="000A4940" w:rsidRPr="00982A87">
        <w:rPr>
          <w:sz w:val="28"/>
          <w:szCs w:val="28"/>
        </w:rPr>
        <w:t xml:space="preserve"> virziena mazākumtautību </w:t>
      </w:r>
      <w:r w:rsidR="00274F93" w:rsidRPr="00982A87">
        <w:rPr>
          <w:sz w:val="28"/>
          <w:szCs w:val="28"/>
        </w:rPr>
        <w:t xml:space="preserve">neklātienes </w:t>
      </w:r>
      <w:r w:rsidR="00D020EC">
        <w:rPr>
          <w:sz w:val="28"/>
          <w:szCs w:val="28"/>
        </w:rPr>
        <w:t>programmai</w:t>
      </w:r>
      <w:r w:rsidR="000A4940" w:rsidRPr="00982A87">
        <w:rPr>
          <w:sz w:val="28"/>
          <w:szCs w:val="28"/>
        </w:rPr>
        <w:t xml:space="preserve"> (izglītības programmas kods 3101</w:t>
      </w:r>
      <w:r w:rsidR="00274F93" w:rsidRPr="00982A87">
        <w:rPr>
          <w:sz w:val="28"/>
          <w:szCs w:val="28"/>
        </w:rPr>
        <w:t>4023</w:t>
      </w:r>
      <w:r w:rsidR="000A4940" w:rsidRPr="00982A87">
        <w:rPr>
          <w:sz w:val="28"/>
          <w:szCs w:val="28"/>
        </w:rPr>
        <w:t>);</w:t>
      </w:r>
    </w:p>
    <w:p w:rsidR="000F74F2" w:rsidRDefault="000F74F2" w:rsidP="000F74F2">
      <w:pPr>
        <w:ind w:firstLine="720"/>
        <w:jc w:val="both"/>
        <w:rPr>
          <w:sz w:val="28"/>
          <w:szCs w:val="28"/>
        </w:rPr>
      </w:pPr>
    </w:p>
    <w:p w:rsidR="000F74F2" w:rsidRDefault="000F74F2" w:rsidP="000F74F2">
      <w:pPr>
        <w:ind w:firstLine="720"/>
        <w:jc w:val="both"/>
        <w:rPr>
          <w:sz w:val="28"/>
          <w:szCs w:val="28"/>
        </w:rPr>
      </w:pPr>
      <w:r>
        <w:rPr>
          <w:sz w:val="28"/>
          <w:szCs w:val="28"/>
        </w:rPr>
        <w:t>3</w:t>
      </w:r>
      <w:r w:rsidR="00636B0E">
        <w:rPr>
          <w:sz w:val="28"/>
          <w:szCs w:val="28"/>
        </w:rPr>
        <w:t>1</w:t>
      </w:r>
      <w:r w:rsidRPr="00AB7DCD">
        <w:rPr>
          <w:sz w:val="28"/>
          <w:szCs w:val="28"/>
        </w:rPr>
        <w:t>.</w:t>
      </w:r>
      <w:r>
        <w:rPr>
          <w:sz w:val="28"/>
          <w:szCs w:val="28"/>
        </w:rPr>
        <w:t>4.</w:t>
      </w:r>
      <w:r w:rsidRPr="00AB7DCD">
        <w:rPr>
          <w:sz w:val="28"/>
          <w:szCs w:val="28"/>
        </w:rPr>
        <w:t xml:space="preserve"> speciāl</w:t>
      </w:r>
      <w:r w:rsidR="00431464">
        <w:rPr>
          <w:sz w:val="28"/>
          <w:szCs w:val="28"/>
        </w:rPr>
        <w:t>ās izglītības programmām</w:t>
      </w:r>
      <w:r>
        <w:rPr>
          <w:sz w:val="28"/>
          <w:szCs w:val="28"/>
        </w:rPr>
        <w:t>:</w:t>
      </w:r>
    </w:p>
    <w:p w:rsidR="000F74F2" w:rsidRPr="00D020EC" w:rsidRDefault="000F74F2" w:rsidP="000F74F2">
      <w:pPr>
        <w:ind w:firstLine="720"/>
        <w:jc w:val="both"/>
        <w:rPr>
          <w:sz w:val="28"/>
          <w:szCs w:val="28"/>
        </w:rPr>
      </w:pPr>
      <w:r>
        <w:rPr>
          <w:sz w:val="28"/>
          <w:szCs w:val="28"/>
        </w:rPr>
        <w:t>3</w:t>
      </w:r>
      <w:r w:rsidR="00636B0E">
        <w:rPr>
          <w:sz w:val="28"/>
          <w:szCs w:val="28"/>
        </w:rPr>
        <w:t>1</w:t>
      </w:r>
      <w:r w:rsidRPr="00D020EC">
        <w:rPr>
          <w:sz w:val="28"/>
          <w:szCs w:val="28"/>
        </w:rPr>
        <w:t>.</w:t>
      </w:r>
      <w:r>
        <w:rPr>
          <w:sz w:val="28"/>
          <w:szCs w:val="28"/>
        </w:rPr>
        <w:t>4.</w:t>
      </w:r>
      <w:r w:rsidRPr="00D020EC">
        <w:rPr>
          <w:sz w:val="28"/>
          <w:szCs w:val="28"/>
        </w:rPr>
        <w:t>1. Vispārējās vidējās</w:t>
      </w:r>
      <w:r>
        <w:rPr>
          <w:sz w:val="28"/>
          <w:szCs w:val="28"/>
        </w:rPr>
        <w:t xml:space="preserve"> speciālās izglītības programmai</w:t>
      </w:r>
      <w:r w:rsidRPr="00D020EC">
        <w:rPr>
          <w:sz w:val="28"/>
          <w:szCs w:val="28"/>
        </w:rPr>
        <w:t xml:space="preserve"> izglītojamie</w:t>
      </w:r>
      <w:r>
        <w:rPr>
          <w:sz w:val="28"/>
          <w:szCs w:val="28"/>
        </w:rPr>
        <w:t>m ar redzes traucējumiem</w:t>
      </w:r>
      <w:r w:rsidRPr="00D020EC">
        <w:rPr>
          <w:sz w:val="28"/>
          <w:szCs w:val="28"/>
        </w:rPr>
        <w:t xml:space="preserve"> (izglītības programmas kods 31015111);</w:t>
      </w:r>
    </w:p>
    <w:p w:rsidR="000F74F2" w:rsidRPr="00D020EC" w:rsidRDefault="000F74F2" w:rsidP="000F74F2">
      <w:pPr>
        <w:ind w:firstLine="720"/>
        <w:jc w:val="both"/>
        <w:rPr>
          <w:sz w:val="28"/>
          <w:szCs w:val="28"/>
        </w:rPr>
      </w:pPr>
      <w:r>
        <w:rPr>
          <w:sz w:val="28"/>
          <w:szCs w:val="28"/>
        </w:rPr>
        <w:lastRenderedPageBreak/>
        <w:t>3</w:t>
      </w:r>
      <w:r w:rsidR="00636B0E">
        <w:rPr>
          <w:sz w:val="28"/>
          <w:szCs w:val="28"/>
        </w:rPr>
        <w:t>1</w:t>
      </w:r>
      <w:r w:rsidRPr="00D020EC">
        <w:rPr>
          <w:sz w:val="28"/>
          <w:szCs w:val="28"/>
        </w:rPr>
        <w:t>.</w:t>
      </w:r>
      <w:r>
        <w:rPr>
          <w:sz w:val="28"/>
          <w:szCs w:val="28"/>
        </w:rPr>
        <w:t>4.</w:t>
      </w:r>
      <w:r w:rsidRPr="00D020EC">
        <w:rPr>
          <w:sz w:val="28"/>
          <w:szCs w:val="28"/>
        </w:rPr>
        <w:t>2. Vispārējās vidējās speciālās izgl</w:t>
      </w:r>
      <w:r>
        <w:rPr>
          <w:sz w:val="28"/>
          <w:szCs w:val="28"/>
        </w:rPr>
        <w:t>ītības mazākumtautību programmai</w:t>
      </w:r>
      <w:r w:rsidRPr="00D020EC">
        <w:rPr>
          <w:sz w:val="28"/>
          <w:szCs w:val="28"/>
        </w:rPr>
        <w:t xml:space="preserve"> izglītojamie</w:t>
      </w:r>
      <w:r>
        <w:rPr>
          <w:sz w:val="28"/>
          <w:szCs w:val="28"/>
        </w:rPr>
        <w:t>m ar redzes traucējumiem</w:t>
      </w:r>
      <w:r w:rsidRPr="00D020EC">
        <w:rPr>
          <w:sz w:val="28"/>
          <w:szCs w:val="28"/>
        </w:rPr>
        <w:t xml:space="preserve"> (izglītības programmas kods 31015121);</w:t>
      </w:r>
    </w:p>
    <w:p w:rsidR="000F74F2" w:rsidRPr="00D020EC" w:rsidRDefault="000F74F2" w:rsidP="000F74F2">
      <w:pPr>
        <w:ind w:firstLine="720"/>
        <w:jc w:val="both"/>
        <w:rPr>
          <w:sz w:val="28"/>
          <w:szCs w:val="28"/>
        </w:rPr>
      </w:pPr>
      <w:r>
        <w:rPr>
          <w:sz w:val="28"/>
          <w:szCs w:val="28"/>
        </w:rPr>
        <w:t>3</w:t>
      </w:r>
      <w:r w:rsidR="00636B0E">
        <w:rPr>
          <w:sz w:val="28"/>
          <w:szCs w:val="28"/>
        </w:rPr>
        <w:t>1</w:t>
      </w:r>
      <w:r w:rsidRPr="00D020EC">
        <w:rPr>
          <w:sz w:val="28"/>
          <w:szCs w:val="28"/>
        </w:rPr>
        <w:t>.</w:t>
      </w:r>
      <w:r>
        <w:rPr>
          <w:sz w:val="28"/>
          <w:szCs w:val="28"/>
        </w:rPr>
        <w:t>4.</w:t>
      </w:r>
      <w:r w:rsidRPr="00D020EC">
        <w:rPr>
          <w:sz w:val="28"/>
          <w:szCs w:val="28"/>
        </w:rPr>
        <w:t>3. Vispārējās vidējās</w:t>
      </w:r>
      <w:r>
        <w:rPr>
          <w:sz w:val="28"/>
          <w:szCs w:val="28"/>
        </w:rPr>
        <w:t xml:space="preserve"> speciālās izglītības programmai</w:t>
      </w:r>
      <w:r w:rsidRPr="00D020EC">
        <w:rPr>
          <w:sz w:val="28"/>
          <w:szCs w:val="28"/>
        </w:rPr>
        <w:t xml:space="preserve"> izglītojamiem</w:t>
      </w:r>
      <w:r>
        <w:rPr>
          <w:sz w:val="28"/>
          <w:szCs w:val="28"/>
        </w:rPr>
        <w:t xml:space="preserve"> ar dzirdes traucējumiem</w:t>
      </w:r>
      <w:r w:rsidRPr="00D020EC">
        <w:rPr>
          <w:sz w:val="28"/>
          <w:szCs w:val="28"/>
        </w:rPr>
        <w:t xml:space="preserve"> (izglītības programmas kods 31015211);</w:t>
      </w:r>
    </w:p>
    <w:p w:rsidR="000F74F2" w:rsidRPr="00D020EC" w:rsidRDefault="000F74F2" w:rsidP="000F74F2">
      <w:pPr>
        <w:ind w:firstLine="720"/>
        <w:jc w:val="both"/>
        <w:rPr>
          <w:sz w:val="28"/>
          <w:szCs w:val="28"/>
        </w:rPr>
      </w:pPr>
      <w:r>
        <w:rPr>
          <w:sz w:val="28"/>
          <w:szCs w:val="28"/>
        </w:rPr>
        <w:t>3</w:t>
      </w:r>
      <w:r w:rsidR="00636B0E">
        <w:rPr>
          <w:sz w:val="28"/>
          <w:szCs w:val="28"/>
        </w:rPr>
        <w:t>1</w:t>
      </w:r>
      <w:r>
        <w:rPr>
          <w:sz w:val="28"/>
          <w:szCs w:val="28"/>
        </w:rPr>
        <w:t>.4.4.</w:t>
      </w:r>
      <w:r w:rsidRPr="00D020EC">
        <w:rPr>
          <w:sz w:val="28"/>
          <w:szCs w:val="28"/>
        </w:rPr>
        <w:t xml:space="preserve"> Vispārējās vidējās speciālās izgl</w:t>
      </w:r>
      <w:r>
        <w:rPr>
          <w:sz w:val="28"/>
          <w:szCs w:val="28"/>
        </w:rPr>
        <w:t>ītības mazākumtautību programmai</w:t>
      </w:r>
      <w:r w:rsidRPr="00D020EC">
        <w:rPr>
          <w:sz w:val="28"/>
          <w:szCs w:val="28"/>
        </w:rPr>
        <w:t xml:space="preserve"> izglītojamiem</w:t>
      </w:r>
      <w:r>
        <w:rPr>
          <w:sz w:val="28"/>
          <w:szCs w:val="28"/>
        </w:rPr>
        <w:t xml:space="preserve"> ar dzirdes traucējumiem</w:t>
      </w:r>
      <w:r w:rsidRPr="00D020EC">
        <w:rPr>
          <w:sz w:val="28"/>
          <w:szCs w:val="28"/>
        </w:rPr>
        <w:t xml:space="preserve"> (izglītības programmas kods 31015221);</w:t>
      </w:r>
    </w:p>
    <w:p w:rsidR="000F74F2" w:rsidRPr="00D020EC" w:rsidRDefault="000F74F2" w:rsidP="000F74F2">
      <w:pPr>
        <w:ind w:firstLine="720"/>
        <w:jc w:val="both"/>
        <w:rPr>
          <w:sz w:val="28"/>
          <w:szCs w:val="28"/>
        </w:rPr>
      </w:pPr>
      <w:r>
        <w:rPr>
          <w:sz w:val="28"/>
          <w:szCs w:val="28"/>
        </w:rPr>
        <w:t>3</w:t>
      </w:r>
      <w:r w:rsidR="00636B0E">
        <w:rPr>
          <w:sz w:val="28"/>
          <w:szCs w:val="28"/>
        </w:rPr>
        <w:t>1.</w:t>
      </w:r>
      <w:r>
        <w:rPr>
          <w:sz w:val="28"/>
          <w:szCs w:val="28"/>
        </w:rPr>
        <w:t>4.</w:t>
      </w:r>
      <w:r w:rsidRPr="00D020EC">
        <w:rPr>
          <w:sz w:val="28"/>
          <w:szCs w:val="28"/>
        </w:rPr>
        <w:t>5. Vispārējās vidējās</w:t>
      </w:r>
      <w:r>
        <w:rPr>
          <w:sz w:val="28"/>
          <w:szCs w:val="28"/>
        </w:rPr>
        <w:t xml:space="preserve"> speciālās izglītības programmai</w:t>
      </w:r>
      <w:r w:rsidRPr="00D020EC">
        <w:rPr>
          <w:sz w:val="28"/>
          <w:szCs w:val="28"/>
        </w:rPr>
        <w:t xml:space="preserve"> izglītojamiem</w:t>
      </w:r>
      <w:r>
        <w:rPr>
          <w:sz w:val="28"/>
          <w:szCs w:val="28"/>
        </w:rPr>
        <w:t xml:space="preserve"> ar </w:t>
      </w:r>
      <w:r w:rsidRPr="00D020EC">
        <w:rPr>
          <w:sz w:val="28"/>
          <w:szCs w:val="28"/>
        </w:rPr>
        <w:t>fiziskās attīstības</w:t>
      </w:r>
      <w:r>
        <w:rPr>
          <w:sz w:val="28"/>
          <w:szCs w:val="28"/>
        </w:rPr>
        <w:t xml:space="preserve"> traucējumiem</w:t>
      </w:r>
      <w:r w:rsidRPr="00D020EC">
        <w:rPr>
          <w:sz w:val="28"/>
          <w:szCs w:val="28"/>
        </w:rPr>
        <w:t xml:space="preserve"> (izglītības programmas kods 31</w:t>
      </w:r>
      <w:r>
        <w:rPr>
          <w:sz w:val="28"/>
          <w:szCs w:val="28"/>
        </w:rPr>
        <w:t>0153</w:t>
      </w:r>
      <w:r w:rsidRPr="00D020EC">
        <w:rPr>
          <w:sz w:val="28"/>
          <w:szCs w:val="28"/>
        </w:rPr>
        <w:t>11);</w:t>
      </w:r>
    </w:p>
    <w:p w:rsidR="000F74F2" w:rsidRPr="00D020EC" w:rsidRDefault="000F74F2" w:rsidP="000F74F2">
      <w:pPr>
        <w:ind w:firstLine="720"/>
        <w:jc w:val="both"/>
        <w:rPr>
          <w:sz w:val="28"/>
          <w:szCs w:val="28"/>
        </w:rPr>
      </w:pPr>
      <w:r>
        <w:rPr>
          <w:sz w:val="28"/>
          <w:szCs w:val="28"/>
        </w:rPr>
        <w:t>3</w:t>
      </w:r>
      <w:r w:rsidR="00636B0E">
        <w:rPr>
          <w:sz w:val="28"/>
          <w:szCs w:val="28"/>
        </w:rPr>
        <w:t>1</w:t>
      </w:r>
      <w:r>
        <w:rPr>
          <w:sz w:val="28"/>
          <w:szCs w:val="28"/>
        </w:rPr>
        <w:t xml:space="preserve">.4.6. </w:t>
      </w:r>
      <w:r w:rsidRPr="00D020EC">
        <w:rPr>
          <w:sz w:val="28"/>
          <w:szCs w:val="28"/>
        </w:rPr>
        <w:t>Vispārējās vidējās speciālās izgl</w:t>
      </w:r>
      <w:r>
        <w:rPr>
          <w:sz w:val="28"/>
          <w:szCs w:val="28"/>
        </w:rPr>
        <w:t>ītības mazākumtautību programmai</w:t>
      </w:r>
      <w:r w:rsidRPr="00D020EC">
        <w:rPr>
          <w:sz w:val="28"/>
          <w:szCs w:val="28"/>
        </w:rPr>
        <w:t xml:space="preserve"> izglītojamiem ar fiziskās attīstības</w:t>
      </w:r>
      <w:r>
        <w:rPr>
          <w:sz w:val="28"/>
          <w:szCs w:val="28"/>
        </w:rPr>
        <w:t xml:space="preserve"> traucējumiem</w:t>
      </w:r>
      <w:r w:rsidRPr="00D020EC">
        <w:rPr>
          <w:sz w:val="28"/>
          <w:szCs w:val="28"/>
        </w:rPr>
        <w:t xml:space="preserve"> (i</w:t>
      </w:r>
      <w:r>
        <w:rPr>
          <w:sz w:val="28"/>
          <w:szCs w:val="28"/>
        </w:rPr>
        <w:t>zglītības programmas kods 310153</w:t>
      </w:r>
      <w:r w:rsidRPr="00D020EC">
        <w:rPr>
          <w:sz w:val="28"/>
          <w:szCs w:val="28"/>
        </w:rPr>
        <w:t>21);</w:t>
      </w:r>
    </w:p>
    <w:p w:rsidR="000F74F2" w:rsidRPr="00D020EC" w:rsidRDefault="000F74F2" w:rsidP="000F74F2">
      <w:pPr>
        <w:ind w:firstLine="720"/>
        <w:jc w:val="both"/>
        <w:rPr>
          <w:sz w:val="28"/>
          <w:szCs w:val="28"/>
        </w:rPr>
      </w:pPr>
      <w:r>
        <w:rPr>
          <w:sz w:val="28"/>
          <w:szCs w:val="28"/>
        </w:rPr>
        <w:t>3</w:t>
      </w:r>
      <w:r w:rsidR="00636B0E">
        <w:rPr>
          <w:sz w:val="28"/>
          <w:szCs w:val="28"/>
        </w:rPr>
        <w:t>1</w:t>
      </w:r>
      <w:r>
        <w:rPr>
          <w:sz w:val="28"/>
          <w:szCs w:val="28"/>
        </w:rPr>
        <w:t>.4.7</w:t>
      </w:r>
      <w:r w:rsidRPr="00D020EC">
        <w:rPr>
          <w:sz w:val="28"/>
          <w:szCs w:val="28"/>
        </w:rPr>
        <w:t>. Vispārējās vidējās</w:t>
      </w:r>
      <w:r>
        <w:rPr>
          <w:sz w:val="28"/>
          <w:szCs w:val="28"/>
        </w:rPr>
        <w:t xml:space="preserve"> speciālās izglītības programmai</w:t>
      </w:r>
      <w:r w:rsidRPr="00D020EC">
        <w:rPr>
          <w:sz w:val="28"/>
          <w:szCs w:val="28"/>
        </w:rPr>
        <w:t xml:space="preserve"> izglītojamiem</w:t>
      </w:r>
      <w:r>
        <w:rPr>
          <w:sz w:val="28"/>
          <w:szCs w:val="28"/>
        </w:rPr>
        <w:t xml:space="preserve"> </w:t>
      </w:r>
      <w:r w:rsidRPr="00D020EC">
        <w:rPr>
          <w:sz w:val="28"/>
          <w:szCs w:val="28"/>
        </w:rPr>
        <w:t>ar somatiskām saslimšanām (izglītības programmas kods 31</w:t>
      </w:r>
      <w:r>
        <w:rPr>
          <w:sz w:val="28"/>
          <w:szCs w:val="28"/>
        </w:rPr>
        <w:t>0154</w:t>
      </w:r>
      <w:r w:rsidRPr="00D020EC">
        <w:rPr>
          <w:sz w:val="28"/>
          <w:szCs w:val="28"/>
        </w:rPr>
        <w:t>11);</w:t>
      </w:r>
    </w:p>
    <w:p w:rsidR="000F74F2" w:rsidRDefault="000F74F2" w:rsidP="000F74F2">
      <w:pPr>
        <w:ind w:firstLine="720"/>
        <w:jc w:val="both"/>
        <w:rPr>
          <w:sz w:val="28"/>
          <w:szCs w:val="28"/>
        </w:rPr>
      </w:pPr>
      <w:r>
        <w:rPr>
          <w:sz w:val="28"/>
          <w:szCs w:val="28"/>
        </w:rPr>
        <w:t>3</w:t>
      </w:r>
      <w:r w:rsidR="00636B0E">
        <w:rPr>
          <w:sz w:val="28"/>
          <w:szCs w:val="28"/>
        </w:rPr>
        <w:t>1</w:t>
      </w:r>
      <w:r>
        <w:rPr>
          <w:sz w:val="28"/>
          <w:szCs w:val="28"/>
        </w:rPr>
        <w:t>.4.8.</w:t>
      </w:r>
      <w:r w:rsidRPr="00D020EC">
        <w:rPr>
          <w:sz w:val="28"/>
          <w:szCs w:val="28"/>
        </w:rPr>
        <w:t xml:space="preserve"> Vispārējās vidējās speciālās izgl</w:t>
      </w:r>
      <w:r>
        <w:rPr>
          <w:sz w:val="28"/>
          <w:szCs w:val="28"/>
        </w:rPr>
        <w:t>ītības mazākumtautību programmai</w:t>
      </w:r>
      <w:r w:rsidRPr="00D020EC">
        <w:rPr>
          <w:sz w:val="28"/>
          <w:szCs w:val="28"/>
        </w:rPr>
        <w:t xml:space="preserve"> izglītojamiem ar somatiskām saslimšanām (i</w:t>
      </w:r>
      <w:r>
        <w:rPr>
          <w:sz w:val="28"/>
          <w:szCs w:val="28"/>
        </w:rPr>
        <w:t>zglītības programmas kods 310154</w:t>
      </w:r>
      <w:r w:rsidRPr="00D020EC">
        <w:rPr>
          <w:sz w:val="28"/>
          <w:szCs w:val="28"/>
        </w:rPr>
        <w:t>21);</w:t>
      </w:r>
    </w:p>
    <w:p w:rsidR="000F74F2" w:rsidRPr="00D020EC" w:rsidRDefault="000F74F2" w:rsidP="000F74F2">
      <w:pPr>
        <w:ind w:firstLine="720"/>
        <w:jc w:val="both"/>
        <w:rPr>
          <w:sz w:val="28"/>
          <w:szCs w:val="28"/>
        </w:rPr>
      </w:pPr>
      <w:r>
        <w:rPr>
          <w:sz w:val="28"/>
          <w:szCs w:val="28"/>
        </w:rPr>
        <w:t>3</w:t>
      </w:r>
      <w:r w:rsidR="00636B0E">
        <w:rPr>
          <w:sz w:val="28"/>
          <w:szCs w:val="28"/>
        </w:rPr>
        <w:t>1</w:t>
      </w:r>
      <w:r>
        <w:rPr>
          <w:sz w:val="28"/>
          <w:szCs w:val="28"/>
        </w:rPr>
        <w:t>.4.9</w:t>
      </w:r>
      <w:r w:rsidRPr="00D020EC">
        <w:rPr>
          <w:sz w:val="28"/>
          <w:szCs w:val="28"/>
        </w:rPr>
        <w:t>. Vispārējās vidējās</w:t>
      </w:r>
      <w:r>
        <w:rPr>
          <w:sz w:val="28"/>
          <w:szCs w:val="28"/>
        </w:rPr>
        <w:t xml:space="preserve"> speciālās izglītības programmai</w:t>
      </w:r>
      <w:r w:rsidRPr="00D020EC">
        <w:rPr>
          <w:sz w:val="28"/>
          <w:szCs w:val="28"/>
        </w:rPr>
        <w:t xml:space="preserve"> izglītojamiem</w:t>
      </w:r>
      <w:r>
        <w:rPr>
          <w:sz w:val="28"/>
          <w:szCs w:val="28"/>
        </w:rPr>
        <w:t xml:space="preserve"> </w:t>
      </w:r>
      <w:r w:rsidRPr="00D020EC">
        <w:rPr>
          <w:sz w:val="28"/>
          <w:szCs w:val="28"/>
        </w:rPr>
        <w:t>ar valodas traucējumiem (izglītības programmas kods 31</w:t>
      </w:r>
      <w:r>
        <w:rPr>
          <w:sz w:val="28"/>
          <w:szCs w:val="28"/>
        </w:rPr>
        <w:t>0155</w:t>
      </w:r>
      <w:r w:rsidRPr="00D020EC">
        <w:rPr>
          <w:sz w:val="28"/>
          <w:szCs w:val="28"/>
        </w:rPr>
        <w:t>11);</w:t>
      </w:r>
    </w:p>
    <w:p w:rsidR="000F74F2" w:rsidRDefault="000F74F2" w:rsidP="000F74F2">
      <w:pPr>
        <w:ind w:firstLine="720"/>
        <w:jc w:val="both"/>
        <w:rPr>
          <w:sz w:val="28"/>
          <w:szCs w:val="28"/>
        </w:rPr>
      </w:pPr>
      <w:r>
        <w:rPr>
          <w:sz w:val="28"/>
          <w:szCs w:val="28"/>
        </w:rPr>
        <w:t>3</w:t>
      </w:r>
      <w:r w:rsidR="00636B0E">
        <w:rPr>
          <w:sz w:val="28"/>
          <w:szCs w:val="28"/>
        </w:rPr>
        <w:t>1</w:t>
      </w:r>
      <w:r>
        <w:rPr>
          <w:sz w:val="28"/>
          <w:szCs w:val="28"/>
        </w:rPr>
        <w:t>.4.10</w:t>
      </w:r>
      <w:r w:rsidRPr="00D020EC">
        <w:rPr>
          <w:sz w:val="28"/>
          <w:szCs w:val="28"/>
        </w:rPr>
        <w:t>.  Vispārējās vidējās speciālās izgl</w:t>
      </w:r>
      <w:r>
        <w:rPr>
          <w:sz w:val="28"/>
          <w:szCs w:val="28"/>
        </w:rPr>
        <w:t>ītības mazākumtautību programmai</w:t>
      </w:r>
      <w:r w:rsidRPr="00D020EC">
        <w:rPr>
          <w:sz w:val="28"/>
          <w:szCs w:val="28"/>
        </w:rPr>
        <w:t xml:space="preserve"> izglītojamiem ar valodas traucējumiem (i</w:t>
      </w:r>
      <w:r>
        <w:rPr>
          <w:sz w:val="28"/>
          <w:szCs w:val="28"/>
        </w:rPr>
        <w:t>zglītības programmas kods 310155</w:t>
      </w:r>
      <w:r w:rsidRPr="00D020EC">
        <w:rPr>
          <w:sz w:val="28"/>
          <w:szCs w:val="28"/>
        </w:rPr>
        <w:t>21);</w:t>
      </w:r>
    </w:p>
    <w:p w:rsidR="000F74F2" w:rsidRPr="00D020EC" w:rsidRDefault="000F74F2" w:rsidP="000F74F2">
      <w:pPr>
        <w:ind w:firstLine="720"/>
        <w:jc w:val="both"/>
        <w:rPr>
          <w:sz w:val="28"/>
          <w:szCs w:val="28"/>
        </w:rPr>
      </w:pPr>
      <w:r>
        <w:rPr>
          <w:sz w:val="28"/>
          <w:szCs w:val="28"/>
        </w:rPr>
        <w:t>3</w:t>
      </w:r>
      <w:r w:rsidR="00636B0E">
        <w:rPr>
          <w:sz w:val="28"/>
          <w:szCs w:val="28"/>
        </w:rPr>
        <w:t>1</w:t>
      </w:r>
      <w:r>
        <w:rPr>
          <w:sz w:val="28"/>
          <w:szCs w:val="28"/>
        </w:rPr>
        <w:t>.4.11</w:t>
      </w:r>
      <w:r w:rsidRPr="00D020EC">
        <w:rPr>
          <w:sz w:val="28"/>
          <w:szCs w:val="28"/>
        </w:rPr>
        <w:t>. Vispārējās vidējās</w:t>
      </w:r>
      <w:r>
        <w:rPr>
          <w:sz w:val="28"/>
          <w:szCs w:val="28"/>
        </w:rPr>
        <w:t xml:space="preserve"> speciālās izglītības programmai</w:t>
      </w:r>
      <w:r w:rsidRPr="00D020EC">
        <w:rPr>
          <w:sz w:val="28"/>
          <w:szCs w:val="28"/>
        </w:rPr>
        <w:t xml:space="preserve"> izglītojamiem</w:t>
      </w:r>
      <w:r>
        <w:rPr>
          <w:sz w:val="28"/>
          <w:szCs w:val="28"/>
        </w:rPr>
        <w:t xml:space="preserve"> </w:t>
      </w:r>
      <w:r w:rsidRPr="00D020EC">
        <w:rPr>
          <w:sz w:val="28"/>
          <w:szCs w:val="28"/>
        </w:rPr>
        <w:t>ar mācīšanās traucējumiem (izglītības programmas kods 31</w:t>
      </w:r>
      <w:r>
        <w:rPr>
          <w:sz w:val="28"/>
          <w:szCs w:val="28"/>
        </w:rPr>
        <w:t>0156</w:t>
      </w:r>
      <w:r w:rsidRPr="00D020EC">
        <w:rPr>
          <w:sz w:val="28"/>
          <w:szCs w:val="28"/>
        </w:rPr>
        <w:t>11);</w:t>
      </w:r>
    </w:p>
    <w:p w:rsidR="000F74F2" w:rsidRDefault="000F74F2" w:rsidP="000F74F2">
      <w:pPr>
        <w:ind w:firstLine="720"/>
        <w:jc w:val="both"/>
        <w:rPr>
          <w:sz w:val="28"/>
          <w:szCs w:val="28"/>
        </w:rPr>
      </w:pPr>
      <w:r>
        <w:rPr>
          <w:sz w:val="28"/>
          <w:szCs w:val="28"/>
        </w:rPr>
        <w:t>3</w:t>
      </w:r>
      <w:r w:rsidR="00636B0E">
        <w:rPr>
          <w:sz w:val="28"/>
          <w:szCs w:val="28"/>
        </w:rPr>
        <w:t>1</w:t>
      </w:r>
      <w:r>
        <w:rPr>
          <w:sz w:val="28"/>
          <w:szCs w:val="28"/>
        </w:rPr>
        <w:t>.4.12. </w:t>
      </w:r>
      <w:r w:rsidRPr="00D020EC">
        <w:rPr>
          <w:sz w:val="28"/>
          <w:szCs w:val="28"/>
        </w:rPr>
        <w:t>Vispārējās vidējās speciālās izgl</w:t>
      </w:r>
      <w:r>
        <w:rPr>
          <w:sz w:val="28"/>
          <w:szCs w:val="28"/>
        </w:rPr>
        <w:t>ītības mazākumtautību programmai</w:t>
      </w:r>
      <w:r w:rsidRPr="00D020EC">
        <w:rPr>
          <w:sz w:val="28"/>
          <w:szCs w:val="28"/>
        </w:rPr>
        <w:t xml:space="preserve"> izglītojamiem ar mācīšanās traucējumiem (i</w:t>
      </w:r>
      <w:r>
        <w:rPr>
          <w:sz w:val="28"/>
          <w:szCs w:val="28"/>
        </w:rPr>
        <w:t>zglītības programmas kods 31015621).</w:t>
      </w:r>
    </w:p>
    <w:p w:rsidR="000A4940" w:rsidRPr="00982A87" w:rsidRDefault="000A4940" w:rsidP="00982A87">
      <w:pPr>
        <w:jc w:val="both"/>
        <w:rPr>
          <w:sz w:val="28"/>
          <w:szCs w:val="28"/>
        </w:rPr>
      </w:pPr>
    </w:p>
    <w:p w:rsidR="00274F93" w:rsidRDefault="006A0D5D" w:rsidP="00982A87">
      <w:pPr>
        <w:ind w:firstLine="720"/>
        <w:jc w:val="both"/>
        <w:rPr>
          <w:sz w:val="28"/>
          <w:szCs w:val="28"/>
        </w:rPr>
      </w:pPr>
      <w:r>
        <w:rPr>
          <w:sz w:val="28"/>
          <w:szCs w:val="28"/>
        </w:rPr>
        <w:t>3</w:t>
      </w:r>
      <w:r w:rsidR="00636B0E">
        <w:rPr>
          <w:sz w:val="28"/>
          <w:szCs w:val="28"/>
        </w:rPr>
        <w:t>2</w:t>
      </w:r>
      <w:r w:rsidR="00274F93" w:rsidRPr="00982A87">
        <w:rPr>
          <w:sz w:val="28"/>
          <w:szCs w:val="28"/>
        </w:rPr>
        <w:t xml:space="preserve">. </w:t>
      </w:r>
      <w:r w:rsidR="00CA44B9">
        <w:rPr>
          <w:sz w:val="28"/>
          <w:szCs w:val="28"/>
        </w:rPr>
        <w:t>Šo noteikumu 28.pielikums</w:t>
      </w:r>
      <w:r w:rsidR="00CA44B9" w:rsidRPr="00982A87">
        <w:rPr>
          <w:sz w:val="28"/>
          <w:szCs w:val="28"/>
        </w:rPr>
        <w:t xml:space="preserve"> </w:t>
      </w:r>
      <w:r w:rsidR="00CA44B9">
        <w:rPr>
          <w:sz w:val="28"/>
          <w:szCs w:val="28"/>
        </w:rPr>
        <w:t xml:space="preserve">nosaka </w:t>
      </w:r>
      <w:r w:rsidR="00274F93" w:rsidRPr="00982A87">
        <w:rPr>
          <w:sz w:val="28"/>
          <w:szCs w:val="28"/>
        </w:rPr>
        <w:t>izglītības program</w:t>
      </w:r>
      <w:r w:rsidR="00CA44B9">
        <w:rPr>
          <w:sz w:val="28"/>
          <w:szCs w:val="28"/>
        </w:rPr>
        <w:t>mas paraugu</w:t>
      </w:r>
      <w:r w:rsidR="004C6431">
        <w:rPr>
          <w:sz w:val="28"/>
          <w:szCs w:val="28"/>
        </w:rPr>
        <w:t xml:space="preserve"> šādām</w:t>
      </w:r>
      <w:r w:rsidR="00274F93" w:rsidRPr="00982A87">
        <w:rPr>
          <w:sz w:val="28"/>
          <w:szCs w:val="28"/>
        </w:rPr>
        <w:t xml:space="preserve"> vispārējās vidējās izglītības t</w:t>
      </w:r>
      <w:r w:rsidR="004C6431">
        <w:rPr>
          <w:sz w:val="28"/>
          <w:szCs w:val="28"/>
        </w:rPr>
        <w:t>ālmācības programmām</w:t>
      </w:r>
      <w:r w:rsidR="00F41DEC">
        <w:rPr>
          <w:sz w:val="28"/>
          <w:szCs w:val="28"/>
        </w:rPr>
        <w:t>:</w:t>
      </w:r>
    </w:p>
    <w:p w:rsidR="00F41DEC" w:rsidRPr="00982A87" w:rsidRDefault="00F41DEC" w:rsidP="00F41DEC">
      <w:pPr>
        <w:ind w:firstLine="720"/>
        <w:jc w:val="both"/>
        <w:rPr>
          <w:sz w:val="28"/>
          <w:szCs w:val="28"/>
        </w:rPr>
      </w:pPr>
      <w:r>
        <w:rPr>
          <w:sz w:val="28"/>
          <w:szCs w:val="28"/>
        </w:rPr>
        <w:t>3</w:t>
      </w:r>
      <w:r w:rsidR="00636B0E">
        <w:rPr>
          <w:sz w:val="28"/>
          <w:szCs w:val="28"/>
        </w:rPr>
        <w:t>2</w:t>
      </w:r>
      <w:r w:rsidR="00926285">
        <w:rPr>
          <w:sz w:val="28"/>
          <w:szCs w:val="28"/>
        </w:rPr>
        <w:t>.</w:t>
      </w:r>
      <w:r w:rsidRPr="00982A87">
        <w:rPr>
          <w:sz w:val="28"/>
          <w:szCs w:val="28"/>
        </w:rPr>
        <w:t>1. V</w:t>
      </w:r>
      <w:r w:rsidRPr="00982A87">
        <w:rPr>
          <w:bCs/>
          <w:sz w:val="28"/>
          <w:szCs w:val="28"/>
        </w:rPr>
        <w:t>ispārējās vidējās izglītības</w:t>
      </w:r>
      <w:r w:rsidRPr="00982A87">
        <w:rPr>
          <w:sz w:val="28"/>
          <w:szCs w:val="28"/>
        </w:rPr>
        <w:t xml:space="preserve"> vispārizglītojošā virziena </w:t>
      </w:r>
      <w:r>
        <w:rPr>
          <w:sz w:val="28"/>
          <w:szCs w:val="28"/>
        </w:rPr>
        <w:t>tālmācības</w:t>
      </w:r>
      <w:r w:rsidR="00D020EC">
        <w:rPr>
          <w:sz w:val="28"/>
          <w:szCs w:val="28"/>
        </w:rPr>
        <w:t xml:space="preserve"> programmai</w:t>
      </w:r>
      <w:r w:rsidRPr="00982A87">
        <w:rPr>
          <w:sz w:val="28"/>
          <w:szCs w:val="28"/>
        </w:rPr>
        <w:t xml:space="preserve"> (izglītības programmas kods 31011013);</w:t>
      </w:r>
    </w:p>
    <w:p w:rsidR="00F41DEC" w:rsidRPr="00982A87" w:rsidRDefault="00F41DEC" w:rsidP="00F41DEC">
      <w:pPr>
        <w:ind w:firstLine="720"/>
        <w:jc w:val="both"/>
        <w:rPr>
          <w:sz w:val="28"/>
          <w:szCs w:val="28"/>
        </w:rPr>
      </w:pPr>
      <w:r>
        <w:rPr>
          <w:sz w:val="28"/>
          <w:szCs w:val="28"/>
        </w:rPr>
        <w:t>3</w:t>
      </w:r>
      <w:r w:rsidR="00636B0E">
        <w:rPr>
          <w:sz w:val="28"/>
          <w:szCs w:val="28"/>
        </w:rPr>
        <w:t>2</w:t>
      </w:r>
      <w:r w:rsidR="00926285">
        <w:rPr>
          <w:sz w:val="28"/>
          <w:szCs w:val="28"/>
        </w:rPr>
        <w:t>.</w:t>
      </w:r>
      <w:r w:rsidRPr="00982A87">
        <w:rPr>
          <w:sz w:val="28"/>
          <w:szCs w:val="28"/>
        </w:rPr>
        <w:t>2. V</w:t>
      </w:r>
      <w:r w:rsidRPr="00982A87">
        <w:rPr>
          <w:bCs/>
          <w:sz w:val="28"/>
          <w:szCs w:val="28"/>
        </w:rPr>
        <w:t>ispārējās vidējās izglītības</w:t>
      </w:r>
      <w:r w:rsidRPr="00982A87">
        <w:rPr>
          <w:sz w:val="28"/>
          <w:szCs w:val="28"/>
        </w:rPr>
        <w:t xml:space="preserve"> humanitārā un sociālā virziena </w:t>
      </w:r>
      <w:r>
        <w:rPr>
          <w:sz w:val="28"/>
          <w:szCs w:val="28"/>
        </w:rPr>
        <w:t>tālmācības</w:t>
      </w:r>
      <w:r w:rsidR="00D020EC">
        <w:rPr>
          <w:sz w:val="28"/>
          <w:szCs w:val="28"/>
        </w:rPr>
        <w:t xml:space="preserve"> programmai</w:t>
      </w:r>
      <w:r w:rsidRPr="00982A87">
        <w:rPr>
          <w:sz w:val="28"/>
          <w:szCs w:val="28"/>
        </w:rPr>
        <w:t xml:space="preserve"> (izglītības programmas kods 31012013);</w:t>
      </w:r>
    </w:p>
    <w:p w:rsidR="00F41DEC" w:rsidRPr="00982A87" w:rsidRDefault="00F41DEC" w:rsidP="00F41DEC">
      <w:pPr>
        <w:ind w:firstLine="720"/>
        <w:jc w:val="both"/>
        <w:rPr>
          <w:sz w:val="28"/>
          <w:szCs w:val="28"/>
        </w:rPr>
      </w:pPr>
      <w:r>
        <w:rPr>
          <w:sz w:val="28"/>
          <w:szCs w:val="28"/>
        </w:rPr>
        <w:t>3</w:t>
      </w:r>
      <w:r w:rsidR="00636B0E">
        <w:rPr>
          <w:sz w:val="28"/>
          <w:szCs w:val="28"/>
        </w:rPr>
        <w:t>2</w:t>
      </w:r>
      <w:r w:rsidR="00926285">
        <w:rPr>
          <w:sz w:val="28"/>
          <w:szCs w:val="28"/>
        </w:rPr>
        <w:t>.</w:t>
      </w:r>
      <w:r w:rsidRPr="00982A87">
        <w:rPr>
          <w:sz w:val="28"/>
          <w:szCs w:val="28"/>
        </w:rPr>
        <w:t>3. V</w:t>
      </w:r>
      <w:r w:rsidRPr="00982A87">
        <w:rPr>
          <w:bCs/>
          <w:sz w:val="28"/>
          <w:szCs w:val="28"/>
        </w:rPr>
        <w:t>ispārējās vidējās izglītības</w:t>
      </w:r>
      <w:r w:rsidRPr="00982A87">
        <w:rPr>
          <w:sz w:val="28"/>
          <w:szCs w:val="28"/>
        </w:rPr>
        <w:t xml:space="preserve"> matemātikas, dabaszinību un tehnikas virziena </w:t>
      </w:r>
      <w:r>
        <w:rPr>
          <w:sz w:val="28"/>
          <w:szCs w:val="28"/>
        </w:rPr>
        <w:t>tālmācības</w:t>
      </w:r>
      <w:r w:rsidR="00D020EC">
        <w:rPr>
          <w:sz w:val="28"/>
          <w:szCs w:val="28"/>
        </w:rPr>
        <w:t xml:space="preserve"> programmai</w:t>
      </w:r>
      <w:r w:rsidRPr="00982A87">
        <w:rPr>
          <w:sz w:val="28"/>
          <w:szCs w:val="28"/>
        </w:rPr>
        <w:t xml:space="preserve"> (izglītības programmas kods 31013013);</w:t>
      </w:r>
    </w:p>
    <w:p w:rsidR="00F41DEC" w:rsidRPr="00982A87" w:rsidRDefault="00F41DEC" w:rsidP="00F41DEC">
      <w:pPr>
        <w:ind w:firstLine="720"/>
        <w:jc w:val="both"/>
        <w:rPr>
          <w:sz w:val="28"/>
          <w:szCs w:val="28"/>
        </w:rPr>
      </w:pPr>
      <w:r>
        <w:rPr>
          <w:sz w:val="28"/>
          <w:szCs w:val="28"/>
        </w:rPr>
        <w:t>3</w:t>
      </w:r>
      <w:r w:rsidR="00636B0E">
        <w:rPr>
          <w:sz w:val="28"/>
          <w:szCs w:val="28"/>
        </w:rPr>
        <w:t>2</w:t>
      </w:r>
      <w:r w:rsidR="00926285">
        <w:rPr>
          <w:sz w:val="28"/>
          <w:szCs w:val="28"/>
        </w:rPr>
        <w:t>.</w:t>
      </w:r>
      <w:r w:rsidRPr="00982A87">
        <w:rPr>
          <w:sz w:val="28"/>
          <w:szCs w:val="28"/>
        </w:rPr>
        <w:t>4. V</w:t>
      </w:r>
      <w:r w:rsidRPr="00982A87">
        <w:rPr>
          <w:bCs/>
          <w:sz w:val="28"/>
          <w:szCs w:val="28"/>
        </w:rPr>
        <w:t>ispārējās vidējās izglītības</w:t>
      </w:r>
      <w:r w:rsidR="00D020EC">
        <w:rPr>
          <w:sz w:val="28"/>
          <w:szCs w:val="28"/>
        </w:rPr>
        <w:t xml:space="preserve"> profesionālā</w:t>
      </w:r>
      <w:r w:rsidRPr="00982A87">
        <w:rPr>
          <w:sz w:val="28"/>
          <w:szCs w:val="28"/>
        </w:rPr>
        <w:t xml:space="preserve"> virziena </w:t>
      </w:r>
      <w:r>
        <w:rPr>
          <w:sz w:val="28"/>
          <w:szCs w:val="28"/>
        </w:rPr>
        <w:t>tālmācības</w:t>
      </w:r>
      <w:r w:rsidR="00D020EC">
        <w:rPr>
          <w:sz w:val="28"/>
          <w:szCs w:val="28"/>
        </w:rPr>
        <w:t xml:space="preserve"> programmai</w:t>
      </w:r>
      <w:r w:rsidRPr="00982A87">
        <w:rPr>
          <w:sz w:val="28"/>
          <w:szCs w:val="28"/>
        </w:rPr>
        <w:t xml:space="preserve"> (izglītības programmas kods 31014013);</w:t>
      </w:r>
    </w:p>
    <w:p w:rsidR="00F41DEC" w:rsidRPr="00982A87" w:rsidRDefault="00F41DEC" w:rsidP="00F41DEC">
      <w:pPr>
        <w:ind w:firstLine="720"/>
        <w:jc w:val="both"/>
        <w:rPr>
          <w:sz w:val="28"/>
          <w:szCs w:val="28"/>
        </w:rPr>
      </w:pPr>
      <w:r>
        <w:rPr>
          <w:sz w:val="28"/>
          <w:szCs w:val="28"/>
        </w:rPr>
        <w:t>3</w:t>
      </w:r>
      <w:r w:rsidR="00636B0E">
        <w:rPr>
          <w:sz w:val="28"/>
          <w:szCs w:val="28"/>
        </w:rPr>
        <w:t>2</w:t>
      </w:r>
      <w:r w:rsidR="00926285">
        <w:rPr>
          <w:sz w:val="28"/>
          <w:szCs w:val="28"/>
        </w:rPr>
        <w:t>.</w:t>
      </w:r>
      <w:r w:rsidRPr="00982A87">
        <w:rPr>
          <w:sz w:val="28"/>
          <w:szCs w:val="28"/>
        </w:rPr>
        <w:t>5. V</w:t>
      </w:r>
      <w:r w:rsidRPr="00982A87">
        <w:rPr>
          <w:bCs/>
          <w:sz w:val="28"/>
          <w:szCs w:val="28"/>
        </w:rPr>
        <w:t>ispārējās vidējās izglītības</w:t>
      </w:r>
      <w:r w:rsidRPr="00982A87">
        <w:rPr>
          <w:sz w:val="28"/>
          <w:szCs w:val="28"/>
        </w:rPr>
        <w:t xml:space="preserve"> vispārizglītojošā virziena mazākumtautību </w:t>
      </w:r>
      <w:r>
        <w:rPr>
          <w:sz w:val="28"/>
          <w:szCs w:val="28"/>
        </w:rPr>
        <w:t>tālmācības</w:t>
      </w:r>
      <w:r w:rsidR="00D020EC">
        <w:rPr>
          <w:sz w:val="28"/>
          <w:szCs w:val="28"/>
        </w:rPr>
        <w:t xml:space="preserve"> programmai</w:t>
      </w:r>
      <w:r w:rsidRPr="00982A87">
        <w:rPr>
          <w:sz w:val="28"/>
          <w:szCs w:val="28"/>
        </w:rPr>
        <w:t xml:space="preserve"> (izglītības programmas kods 31011023);</w:t>
      </w:r>
    </w:p>
    <w:p w:rsidR="00F41DEC" w:rsidRPr="00982A87" w:rsidRDefault="00F41DEC" w:rsidP="00F41DEC">
      <w:pPr>
        <w:ind w:firstLine="720"/>
        <w:jc w:val="both"/>
        <w:rPr>
          <w:sz w:val="28"/>
          <w:szCs w:val="28"/>
        </w:rPr>
      </w:pPr>
      <w:r>
        <w:rPr>
          <w:sz w:val="28"/>
          <w:szCs w:val="28"/>
        </w:rPr>
        <w:lastRenderedPageBreak/>
        <w:t>3</w:t>
      </w:r>
      <w:r w:rsidR="00636B0E">
        <w:rPr>
          <w:sz w:val="28"/>
          <w:szCs w:val="28"/>
        </w:rPr>
        <w:t>2</w:t>
      </w:r>
      <w:r w:rsidR="00926285">
        <w:rPr>
          <w:sz w:val="28"/>
          <w:szCs w:val="28"/>
        </w:rPr>
        <w:t>.</w:t>
      </w:r>
      <w:r w:rsidRPr="00982A87">
        <w:rPr>
          <w:sz w:val="28"/>
          <w:szCs w:val="28"/>
        </w:rPr>
        <w:t>6. V</w:t>
      </w:r>
      <w:r w:rsidRPr="00982A87">
        <w:rPr>
          <w:bCs/>
          <w:sz w:val="28"/>
          <w:szCs w:val="28"/>
        </w:rPr>
        <w:t>ispārējās vidējās izglītības</w:t>
      </w:r>
      <w:r w:rsidRPr="00982A87">
        <w:rPr>
          <w:sz w:val="28"/>
          <w:szCs w:val="28"/>
        </w:rPr>
        <w:t xml:space="preserve"> humanitārā un sociālā virziena mazākumtautību </w:t>
      </w:r>
      <w:r>
        <w:rPr>
          <w:sz w:val="28"/>
          <w:szCs w:val="28"/>
        </w:rPr>
        <w:t>tālmācības</w:t>
      </w:r>
      <w:r w:rsidR="00D020EC">
        <w:rPr>
          <w:sz w:val="28"/>
          <w:szCs w:val="28"/>
        </w:rPr>
        <w:t xml:space="preserve"> programmai</w:t>
      </w:r>
      <w:r w:rsidRPr="00982A87">
        <w:rPr>
          <w:sz w:val="28"/>
          <w:szCs w:val="28"/>
        </w:rPr>
        <w:t xml:space="preserve"> (izglītības programmas kods 31012023);</w:t>
      </w:r>
    </w:p>
    <w:p w:rsidR="00F41DEC" w:rsidRPr="00982A87" w:rsidRDefault="00F41DEC" w:rsidP="00F41DEC">
      <w:pPr>
        <w:ind w:firstLine="720"/>
        <w:jc w:val="both"/>
        <w:rPr>
          <w:sz w:val="28"/>
          <w:szCs w:val="28"/>
        </w:rPr>
      </w:pPr>
      <w:r>
        <w:rPr>
          <w:sz w:val="28"/>
          <w:szCs w:val="28"/>
        </w:rPr>
        <w:t>3</w:t>
      </w:r>
      <w:r w:rsidR="00636B0E">
        <w:rPr>
          <w:sz w:val="28"/>
          <w:szCs w:val="28"/>
        </w:rPr>
        <w:t>2</w:t>
      </w:r>
      <w:r w:rsidR="00926285">
        <w:rPr>
          <w:sz w:val="28"/>
          <w:szCs w:val="28"/>
        </w:rPr>
        <w:t>.</w:t>
      </w:r>
      <w:r w:rsidRPr="00982A87">
        <w:rPr>
          <w:sz w:val="28"/>
          <w:szCs w:val="28"/>
        </w:rPr>
        <w:t>7. V</w:t>
      </w:r>
      <w:r w:rsidRPr="00982A87">
        <w:rPr>
          <w:bCs/>
          <w:sz w:val="28"/>
          <w:szCs w:val="28"/>
        </w:rPr>
        <w:t>ispārējās vidējās izglītības</w:t>
      </w:r>
      <w:r w:rsidRPr="00982A87">
        <w:rPr>
          <w:sz w:val="28"/>
          <w:szCs w:val="28"/>
        </w:rPr>
        <w:t xml:space="preserve"> matemātikas, dabaszinību un tehnikas virziena mazākumtautību </w:t>
      </w:r>
      <w:r>
        <w:rPr>
          <w:sz w:val="28"/>
          <w:szCs w:val="28"/>
        </w:rPr>
        <w:t>tālmācības</w:t>
      </w:r>
      <w:r w:rsidR="00D020EC">
        <w:rPr>
          <w:sz w:val="28"/>
          <w:szCs w:val="28"/>
        </w:rPr>
        <w:t xml:space="preserve"> programmai</w:t>
      </w:r>
      <w:r w:rsidRPr="00982A87">
        <w:rPr>
          <w:sz w:val="28"/>
          <w:szCs w:val="28"/>
        </w:rPr>
        <w:t xml:space="preserve"> (izglītības programmas kods 31013023);</w:t>
      </w:r>
    </w:p>
    <w:p w:rsidR="00F41DEC" w:rsidRPr="00982A87" w:rsidRDefault="00F41DEC" w:rsidP="00F41DEC">
      <w:pPr>
        <w:ind w:firstLine="720"/>
        <w:jc w:val="both"/>
        <w:rPr>
          <w:sz w:val="28"/>
          <w:szCs w:val="28"/>
        </w:rPr>
      </w:pPr>
      <w:r>
        <w:rPr>
          <w:sz w:val="28"/>
          <w:szCs w:val="28"/>
        </w:rPr>
        <w:t>3</w:t>
      </w:r>
      <w:r w:rsidR="00636B0E">
        <w:rPr>
          <w:sz w:val="28"/>
          <w:szCs w:val="28"/>
        </w:rPr>
        <w:t>2</w:t>
      </w:r>
      <w:r w:rsidR="00926285">
        <w:rPr>
          <w:sz w:val="28"/>
          <w:szCs w:val="28"/>
        </w:rPr>
        <w:t>.</w:t>
      </w:r>
      <w:r w:rsidRPr="00982A87">
        <w:rPr>
          <w:sz w:val="28"/>
          <w:szCs w:val="28"/>
        </w:rPr>
        <w:t>8. V</w:t>
      </w:r>
      <w:r w:rsidRPr="00982A87">
        <w:rPr>
          <w:bCs/>
          <w:sz w:val="28"/>
          <w:szCs w:val="28"/>
        </w:rPr>
        <w:t>ispārējās vidējās izglītības</w:t>
      </w:r>
      <w:r w:rsidR="00D020EC">
        <w:rPr>
          <w:sz w:val="28"/>
          <w:szCs w:val="28"/>
        </w:rPr>
        <w:t xml:space="preserve"> profesionālā</w:t>
      </w:r>
      <w:r w:rsidRPr="00982A87">
        <w:rPr>
          <w:sz w:val="28"/>
          <w:szCs w:val="28"/>
        </w:rPr>
        <w:t xml:space="preserve"> virziena mazākumtautību </w:t>
      </w:r>
      <w:r>
        <w:rPr>
          <w:sz w:val="28"/>
          <w:szCs w:val="28"/>
        </w:rPr>
        <w:t>tālmācības</w:t>
      </w:r>
      <w:r w:rsidR="00D020EC">
        <w:rPr>
          <w:sz w:val="28"/>
          <w:szCs w:val="28"/>
        </w:rPr>
        <w:t xml:space="preserve"> programmai</w:t>
      </w:r>
      <w:r w:rsidRPr="00982A87">
        <w:rPr>
          <w:sz w:val="28"/>
          <w:szCs w:val="28"/>
        </w:rPr>
        <w:t xml:space="preserve"> (izglītības programmas kods 31014023</w:t>
      </w:r>
      <w:r>
        <w:rPr>
          <w:sz w:val="28"/>
          <w:szCs w:val="28"/>
        </w:rPr>
        <w:t>).</w:t>
      </w:r>
    </w:p>
    <w:p w:rsidR="00F41DEC" w:rsidRPr="00982A87" w:rsidRDefault="00F41DEC" w:rsidP="00982A87">
      <w:pPr>
        <w:ind w:firstLine="720"/>
        <w:jc w:val="both"/>
        <w:rPr>
          <w:sz w:val="28"/>
          <w:szCs w:val="28"/>
        </w:rPr>
      </w:pPr>
    </w:p>
    <w:p w:rsidR="000F74F2" w:rsidRDefault="00926285" w:rsidP="00982A87">
      <w:pPr>
        <w:ind w:firstLine="720"/>
        <w:jc w:val="both"/>
        <w:rPr>
          <w:sz w:val="28"/>
          <w:szCs w:val="28"/>
        </w:rPr>
      </w:pPr>
      <w:r>
        <w:rPr>
          <w:sz w:val="28"/>
          <w:szCs w:val="28"/>
        </w:rPr>
        <w:t>3</w:t>
      </w:r>
      <w:r w:rsidR="00636B0E">
        <w:rPr>
          <w:sz w:val="28"/>
          <w:szCs w:val="28"/>
        </w:rPr>
        <w:t>3</w:t>
      </w:r>
      <w:r w:rsidR="008248E4" w:rsidRPr="00982A87">
        <w:rPr>
          <w:sz w:val="28"/>
          <w:szCs w:val="28"/>
        </w:rPr>
        <w:t xml:space="preserve">. </w:t>
      </w:r>
      <w:r>
        <w:rPr>
          <w:sz w:val="28"/>
          <w:szCs w:val="28"/>
        </w:rPr>
        <w:t>Šo noteikumu 29.pielikums</w:t>
      </w:r>
      <w:r w:rsidRPr="00982A87">
        <w:rPr>
          <w:sz w:val="28"/>
          <w:szCs w:val="28"/>
        </w:rPr>
        <w:t xml:space="preserve"> </w:t>
      </w:r>
      <w:r>
        <w:rPr>
          <w:sz w:val="28"/>
          <w:szCs w:val="28"/>
        </w:rPr>
        <w:t xml:space="preserve">nosaka </w:t>
      </w:r>
      <w:r w:rsidR="00274F93" w:rsidRPr="00982A87">
        <w:rPr>
          <w:sz w:val="28"/>
          <w:szCs w:val="28"/>
        </w:rPr>
        <w:t>izglītības program</w:t>
      </w:r>
      <w:r>
        <w:rPr>
          <w:sz w:val="28"/>
          <w:szCs w:val="28"/>
        </w:rPr>
        <w:t xml:space="preserve">mas </w:t>
      </w:r>
      <w:r w:rsidR="00274F93" w:rsidRPr="00982A87">
        <w:rPr>
          <w:sz w:val="28"/>
          <w:szCs w:val="28"/>
        </w:rPr>
        <w:t xml:space="preserve">izglītības </w:t>
      </w:r>
      <w:r w:rsidR="008248E4" w:rsidRPr="00982A87">
        <w:rPr>
          <w:sz w:val="28"/>
          <w:szCs w:val="28"/>
        </w:rPr>
        <w:t>ieguve</w:t>
      </w:r>
      <w:r w:rsidR="00AA7891" w:rsidRPr="00982A87">
        <w:rPr>
          <w:sz w:val="28"/>
          <w:szCs w:val="28"/>
        </w:rPr>
        <w:t>i</w:t>
      </w:r>
      <w:r w:rsidR="008248E4" w:rsidRPr="00982A87">
        <w:rPr>
          <w:sz w:val="28"/>
          <w:szCs w:val="28"/>
        </w:rPr>
        <w:t xml:space="preserve"> pēc arodizglītības</w:t>
      </w:r>
      <w:r w:rsidR="00C804B9" w:rsidRPr="00C804B9">
        <w:rPr>
          <w:sz w:val="28"/>
          <w:szCs w:val="28"/>
        </w:rPr>
        <w:t xml:space="preserve"> </w:t>
      </w:r>
      <w:r w:rsidR="00C804B9">
        <w:rPr>
          <w:sz w:val="28"/>
          <w:szCs w:val="28"/>
        </w:rPr>
        <w:t>paraugu</w:t>
      </w:r>
      <w:r w:rsidR="000F74F2">
        <w:rPr>
          <w:sz w:val="28"/>
          <w:szCs w:val="28"/>
        </w:rPr>
        <w:t>:</w:t>
      </w:r>
    </w:p>
    <w:p w:rsidR="008248E4" w:rsidRPr="00982A87" w:rsidRDefault="00926285" w:rsidP="00982A87">
      <w:pPr>
        <w:ind w:firstLine="720"/>
        <w:jc w:val="both"/>
        <w:rPr>
          <w:sz w:val="28"/>
          <w:szCs w:val="28"/>
        </w:rPr>
      </w:pPr>
      <w:r>
        <w:rPr>
          <w:sz w:val="28"/>
          <w:szCs w:val="28"/>
        </w:rPr>
        <w:t>3</w:t>
      </w:r>
      <w:r w:rsidR="00636B0E">
        <w:rPr>
          <w:sz w:val="28"/>
          <w:szCs w:val="28"/>
        </w:rPr>
        <w:t>3</w:t>
      </w:r>
      <w:r w:rsidR="000F74F2">
        <w:rPr>
          <w:sz w:val="28"/>
          <w:szCs w:val="28"/>
        </w:rPr>
        <w:t xml:space="preserve">.1. Vispārējās vidējās izglītības izlīdzinošā programma </w:t>
      </w:r>
      <w:r w:rsidR="008248E4" w:rsidRPr="00982A87">
        <w:rPr>
          <w:sz w:val="28"/>
          <w:szCs w:val="28"/>
        </w:rPr>
        <w:t>(izglīt</w:t>
      </w:r>
      <w:r w:rsidR="00D020EC">
        <w:rPr>
          <w:sz w:val="28"/>
          <w:szCs w:val="28"/>
        </w:rPr>
        <w:t xml:space="preserve">ības </w:t>
      </w:r>
      <w:r w:rsidR="000F74F2">
        <w:rPr>
          <w:sz w:val="28"/>
          <w:szCs w:val="28"/>
        </w:rPr>
        <w:t>programmas kods 36011011);</w:t>
      </w:r>
    </w:p>
    <w:p w:rsidR="000F74F2" w:rsidRPr="00982A87" w:rsidRDefault="00926285" w:rsidP="000F74F2">
      <w:pPr>
        <w:ind w:firstLine="720"/>
        <w:jc w:val="both"/>
        <w:rPr>
          <w:sz w:val="28"/>
          <w:szCs w:val="28"/>
        </w:rPr>
      </w:pPr>
      <w:r>
        <w:rPr>
          <w:sz w:val="28"/>
          <w:szCs w:val="28"/>
        </w:rPr>
        <w:t>3</w:t>
      </w:r>
      <w:r w:rsidR="00636B0E">
        <w:rPr>
          <w:sz w:val="28"/>
          <w:szCs w:val="28"/>
        </w:rPr>
        <w:t>3</w:t>
      </w:r>
      <w:r w:rsidR="000F74F2">
        <w:rPr>
          <w:sz w:val="28"/>
          <w:szCs w:val="28"/>
        </w:rPr>
        <w:t xml:space="preserve">.2. Vispārējās vidējās izglītības izlīdzinošā mazākumtautību programma </w:t>
      </w:r>
      <w:r w:rsidR="000F74F2" w:rsidRPr="00982A87">
        <w:rPr>
          <w:sz w:val="28"/>
          <w:szCs w:val="28"/>
        </w:rPr>
        <w:t>(izglīt</w:t>
      </w:r>
      <w:r w:rsidR="000F74F2">
        <w:rPr>
          <w:sz w:val="28"/>
          <w:szCs w:val="28"/>
        </w:rPr>
        <w:t>ības programmas kods</w:t>
      </w:r>
      <w:r w:rsidR="000F74F2" w:rsidRPr="00982A87">
        <w:rPr>
          <w:sz w:val="28"/>
          <w:szCs w:val="28"/>
        </w:rPr>
        <w:t xml:space="preserve"> 36011012).</w:t>
      </w:r>
    </w:p>
    <w:p w:rsidR="00C90E59" w:rsidRPr="00982A87" w:rsidRDefault="00C90E59" w:rsidP="00982A87">
      <w:pPr>
        <w:rPr>
          <w:sz w:val="28"/>
          <w:szCs w:val="28"/>
        </w:rPr>
      </w:pPr>
    </w:p>
    <w:p w:rsidR="00822D42" w:rsidRPr="00982A87" w:rsidRDefault="00822D42" w:rsidP="00982A87">
      <w:pPr>
        <w:jc w:val="center"/>
        <w:rPr>
          <w:b/>
          <w:bCs/>
          <w:sz w:val="28"/>
          <w:szCs w:val="28"/>
        </w:rPr>
      </w:pPr>
      <w:r w:rsidRPr="00982A87">
        <w:rPr>
          <w:b/>
          <w:bCs/>
          <w:sz w:val="28"/>
          <w:szCs w:val="28"/>
        </w:rPr>
        <w:t>VI</w:t>
      </w:r>
      <w:r w:rsidR="00E67EAF" w:rsidRPr="00982A87">
        <w:rPr>
          <w:b/>
          <w:bCs/>
          <w:sz w:val="28"/>
          <w:szCs w:val="28"/>
        </w:rPr>
        <w:t>I</w:t>
      </w:r>
      <w:r w:rsidR="00926285">
        <w:rPr>
          <w:b/>
          <w:bCs/>
          <w:sz w:val="28"/>
          <w:szCs w:val="28"/>
        </w:rPr>
        <w:t>. Noslēguma jautājums</w:t>
      </w:r>
    </w:p>
    <w:p w:rsidR="00822D42" w:rsidRPr="00982A87" w:rsidRDefault="00822D42" w:rsidP="008F31C1">
      <w:pPr>
        <w:jc w:val="both"/>
        <w:rPr>
          <w:sz w:val="28"/>
          <w:szCs w:val="28"/>
        </w:rPr>
      </w:pPr>
    </w:p>
    <w:p w:rsidR="00822D42" w:rsidRDefault="00926285" w:rsidP="00982A87">
      <w:pPr>
        <w:ind w:firstLine="720"/>
        <w:jc w:val="both"/>
        <w:rPr>
          <w:sz w:val="28"/>
          <w:szCs w:val="28"/>
        </w:rPr>
      </w:pPr>
      <w:r>
        <w:rPr>
          <w:sz w:val="28"/>
          <w:szCs w:val="28"/>
        </w:rPr>
        <w:t>3</w:t>
      </w:r>
      <w:r w:rsidR="00636B0E">
        <w:rPr>
          <w:sz w:val="28"/>
          <w:szCs w:val="28"/>
        </w:rPr>
        <w:t>4</w:t>
      </w:r>
      <w:r w:rsidR="00822D42" w:rsidRPr="00982A87">
        <w:rPr>
          <w:sz w:val="28"/>
          <w:szCs w:val="28"/>
        </w:rPr>
        <w:t>. Atzīt par spēku za</w:t>
      </w:r>
      <w:r w:rsidR="00B44E02" w:rsidRPr="00982A87">
        <w:rPr>
          <w:sz w:val="28"/>
          <w:szCs w:val="28"/>
        </w:rPr>
        <w:t xml:space="preserve">udējušiem Ministru kabineta </w:t>
      </w:r>
      <w:r w:rsidR="001C2A02" w:rsidRPr="00982A87">
        <w:rPr>
          <w:sz w:val="28"/>
          <w:szCs w:val="28"/>
        </w:rPr>
        <w:t xml:space="preserve">2008.gada 2.septembra </w:t>
      </w:r>
      <w:r w:rsidR="00B44E02" w:rsidRPr="00982A87">
        <w:rPr>
          <w:sz w:val="28"/>
          <w:szCs w:val="28"/>
        </w:rPr>
        <w:t>noteikumus Nr.</w:t>
      </w:r>
      <w:r w:rsidR="001C2A02" w:rsidRPr="00982A87">
        <w:rPr>
          <w:sz w:val="28"/>
          <w:szCs w:val="28"/>
        </w:rPr>
        <w:t>715</w:t>
      </w:r>
      <w:r w:rsidR="006F1395">
        <w:rPr>
          <w:sz w:val="28"/>
          <w:szCs w:val="28"/>
        </w:rPr>
        <w:t xml:space="preserve"> „</w:t>
      </w:r>
      <w:r w:rsidR="00822D42" w:rsidRPr="00982A87">
        <w:rPr>
          <w:sz w:val="28"/>
          <w:szCs w:val="28"/>
        </w:rPr>
        <w:t>Noteikumi par valsts vispārējās vidējās izglītības standartu un vispārējās vidējās izglītības mācību priekšmetu standa</w:t>
      </w:r>
      <w:r w:rsidR="006F1395">
        <w:rPr>
          <w:sz w:val="28"/>
          <w:szCs w:val="28"/>
        </w:rPr>
        <w:t>rtiem”</w:t>
      </w:r>
      <w:r w:rsidR="00B44E02" w:rsidRPr="00982A87">
        <w:rPr>
          <w:sz w:val="28"/>
          <w:szCs w:val="28"/>
        </w:rPr>
        <w:t xml:space="preserve"> (Latvijas </w:t>
      </w:r>
      <w:r w:rsidR="00B44E02" w:rsidRPr="00C35DA8">
        <w:rPr>
          <w:sz w:val="28"/>
          <w:szCs w:val="28"/>
        </w:rPr>
        <w:t>Vēstnesis, 2008, 145</w:t>
      </w:r>
      <w:r w:rsidR="00822D42" w:rsidRPr="00C35DA8">
        <w:rPr>
          <w:sz w:val="28"/>
          <w:szCs w:val="28"/>
        </w:rPr>
        <w:t>.nr.</w:t>
      </w:r>
      <w:r w:rsidR="008F31C1">
        <w:rPr>
          <w:sz w:val="28"/>
          <w:szCs w:val="28"/>
        </w:rPr>
        <w:t>; 2009, 99.</w:t>
      </w:r>
      <w:r w:rsidR="00C35DA8" w:rsidRPr="00C35DA8">
        <w:rPr>
          <w:sz w:val="28"/>
          <w:szCs w:val="28"/>
        </w:rPr>
        <w:t>, 187.nr.</w:t>
      </w:r>
      <w:r w:rsidR="008F31C1">
        <w:rPr>
          <w:sz w:val="28"/>
          <w:szCs w:val="28"/>
        </w:rPr>
        <w:t>;</w:t>
      </w:r>
      <w:r w:rsidR="00C35DA8">
        <w:rPr>
          <w:sz w:val="28"/>
          <w:szCs w:val="28"/>
        </w:rPr>
        <w:t xml:space="preserve"> 2012, 3.nr.</w:t>
      </w:r>
      <w:r w:rsidR="00822D42" w:rsidRPr="00C35DA8">
        <w:rPr>
          <w:sz w:val="28"/>
          <w:szCs w:val="28"/>
        </w:rPr>
        <w:t>).</w:t>
      </w:r>
    </w:p>
    <w:p w:rsidR="00E84B30" w:rsidRDefault="00E84B30" w:rsidP="00982A87">
      <w:pPr>
        <w:ind w:firstLine="720"/>
        <w:jc w:val="both"/>
        <w:rPr>
          <w:sz w:val="28"/>
          <w:szCs w:val="28"/>
        </w:rPr>
      </w:pPr>
    </w:p>
    <w:p w:rsidR="00E84B30" w:rsidRDefault="00E84B30" w:rsidP="00E84B30">
      <w:pPr>
        <w:autoSpaceDE w:val="0"/>
        <w:autoSpaceDN w:val="0"/>
        <w:adjustRightInd w:val="0"/>
        <w:ind w:firstLine="709"/>
        <w:jc w:val="both"/>
        <w:rPr>
          <w:sz w:val="28"/>
          <w:szCs w:val="28"/>
        </w:rPr>
      </w:pPr>
      <w:r>
        <w:rPr>
          <w:sz w:val="28"/>
          <w:szCs w:val="28"/>
        </w:rPr>
        <w:t>3</w:t>
      </w:r>
      <w:r w:rsidR="00636B0E">
        <w:rPr>
          <w:sz w:val="28"/>
          <w:szCs w:val="28"/>
        </w:rPr>
        <w:t>5</w:t>
      </w:r>
      <w:r>
        <w:rPr>
          <w:sz w:val="28"/>
          <w:szCs w:val="28"/>
        </w:rPr>
        <w:t xml:space="preserve">. Izglītības iestādes, kuras īsteno </w:t>
      </w:r>
      <w:r w:rsidR="00FF3C1D">
        <w:rPr>
          <w:sz w:val="28"/>
          <w:szCs w:val="28"/>
        </w:rPr>
        <w:t xml:space="preserve">vispārējās vidējās </w:t>
      </w:r>
      <w:r>
        <w:rPr>
          <w:sz w:val="28"/>
          <w:szCs w:val="28"/>
        </w:rPr>
        <w:t>izglītības programmas, pamatojoties uz  licenci, kas izsniegta līdz šo noteikumu spēkā stāšanās dienai un atbilst šajos noteikumos noteiktajam, ir tiesīgas to īstenot līdz licences darbības termiņa beigām.</w:t>
      </w:r>
    </w:p>
    <w:p w:rsidR="00E84B30" w:rsidRDefault="00E84B30" w:rsidP="00E84B30">
      <w:pPr>
        <w:autoSpaceDE w:val="0"/>
        <w:autoSpaceDN w:val="0"/>
        <w:adjustRightInd w:val="0"/>
        <w:ind w:firstLine="709"/>
        <w:jc w:val="both"/>
        <w:rPr>
          <w:sz w:val="28"/>
          <w:szCs w:val="28"/>
        </w:rPr>
      </w:pPr>
    </w:p>
    <w:p w:rsidR="00E84B30" w:rsidRDefault="00E84B30" w:rsidP="00E84B30">
      <w:pPr>
        <w:autoSpaceDE w:val="0"/>
        <w:autoSpaceDN w:val="0"/>
        <w:adjustRightInd w:val="0"/>
        <w:ind w:firstLine="709"/>
        <w:jc w:val="both"/>
        <w:rPr>
          <w:sz w:val="28"/>
          <w:szCs w:val="28"/>
        </w:rPr>
      </w:pPr>
      <w:r>
        <w:rPr>
          <w:sz w:val="28"/>
          <w:szCs w:val="28"/>
        </w:rPr>
        <w:t>3</w:t>
      </w:r>
      <w:r w:rsidR="00636B0E">
        <w:rPr>
          <w:sz w:val="28"/>
          <w:szCs w:val="28"/>
        </w:rPr>
        <w:t>6</w:t>
      </w:r>
      <w:r>
        <w:rPr>
          <w:sz w:val="28"/>
          <w:szCs w:val="28"/>
        </w:rPr>
        <w:t xml:space="preserve">. Izglītības iestādes, kuras īsteno </w:t>
      </w:r>
      <w:r w:rsidR="00FF3C1D">
        <w:rPr>
          <w:sz w:val="28"/>
          <w:szCs w:val="28"/>
        </w:rPr>
        <w:t xml:space="preserve">vispārējās vidējās </w:t>
      </w:r>
      <w:r>
        <w:rPr>
          <w:sz w:val="28"/>
          <w:szCs w:val="28"/>
        </w:rPr>
        <w:t>izglītības programmas, pamatojoties uz licenci, kas izsniegta līdz šo noteikumu spēkā stāšanās dienai, bet neatbilst šajos noteikumos noteiktajam, pārlicencē izglītības pro</w:t>
      </w:r>
      <w:r w:rsidR="00E2579D">
        <w:rPr>
          <w:sz w:val="28"/>
          <w:szCs w:val="28"/>
        </w:rPr>
        <w:t>grammas</w:t>
      </w:r>
      <w:r>
        <w:rPr>
          <w:sz w:val="28"/>
          <w:szCs w:val="28"/>
        </w:rPr>
        <w:t xml:space="preserve"> līdz 2014.gada 1.septembrim. </w:t>
      </w:r>
    </w:p>
    <w:p w:rsidR="00E84B30" w:rsidRPr="00C35DA8" w:rsidRDefault="00E84B30" w:rsidP="00982A87">
      <w:pPr>
        <w:ind w:firstLine="720"/>
        <w:jc w:val="both"/>
        <w:rPr>
          <w:sz w:val="28"/>
          <w:szCs w:val="28"/>
        </w:rPr>
      </w:pPr>
    </w:p>
    <w:p w:rsidR="00822D42" w:rsidRDefault="00822D42" w:rsidP="00D84997">
      <w:pPr>
        <w:ind w:firstLine="248"/>
        <w:jc w:val="both"/>
        <w:rPr>
          <w:sz w:val="28"/>
          <w:szCs w:val="28"/>
        </w:rPr>
      </w:pPr>
      <w:r w:rsidRPr="00982A87">
        <w:rPr>
          <w:sz w:val="28"/>
          <w:szCs w:val="28"/>
        </w:rPr>
        <w:t> </w:t>
      </w:r>
    </w:p>
    <w:p w:rsidR="00E3576F" w:rsidRPr="00982A87" w:rsidRDefault="00E3576F" w:rsidP="00D84997">
      <w:pPr>
        <w:ind w:firstLine="248"/>
        <w:jc w:val="both"/>
        <w:rPr>
          <w:sz w:val="28"/>
          <w:szCs w:val="28"/>
        </w:rPr>
      </w:pPr>
    </w:p>
    <w:p w:rsidR="00822D42" w:rsidRPr="00982A87" w:rsidRDefault="00822D42" w:rsidP="00982A87">
      <w:pPr>
        <w:ind w:firstLine="720"/>
        <w:jc w:val="both"/>
        <w:rPr>
          <w:sz w:val="28"/>
          <w:szCs w:val="28"/>
        </w:rPr>
      </w:pPr>
      <w:r w:rsidRPr="00982A87">
        <w:rPr>
          <w:sz w:val="28"/>
          <w:szCs w:val="28"/>
        </w:rPr>
        <w:t>Ministru prezident</w:t>
      </w:r>
      <w:r w:rsidR="001C2A02" w:rsidRPr="00982A87">
        <w:rPr>
          <w:sz w:val="28"/>
          <w:szCs w:val="28"/>
        </w:rPr>
        <w:t>s</w:t>
      </w:r>
      <w:r w:rsidR="001C2A02" w:rsidRPr="00982A87">
        <w:rPr>
          <w:sz w:val="28"/>
          <w:szCs w:val="28"/>
        </w:rPr>
        <w:tab/>
      </w:r>
      <w:r w:rsidR="001C2A02" w:rsidRPr="00982A87">
        <w:rPr>
          <w:sz w:val="28"/>
          <w:szCs w:val="28"/>
        </w:rPr>
        <w:tab/>
      </w:r>
      <w:r w:rsidR="001C2A02" w:rsidRPr="00982A87">
        <w:rPr>
          <w:sz w:val="28"/>
          <w:szCs w:val="28"/>
        </w:rPr>
        <w:tab/>
      </w:r>
      <w:r w:rsidR="001C2A02" w:rsidRPr="00982A87">
        <w:rPr>
          <w:sz w:val="28"/>
          <w:szCs w:val="28"/>
        </w:rPr>
        <w:tab/>
      </w:r>
      <w:r w:rsidR="001C2A02" w:rsidRPr="00982A87">
        <w:rPr>
          <w:sz w:val="28"/>
          <w:szCs w:val="28"/>
        </w:rPr>
        <w:tab/>
      </w:r>
      <w:r w:rsidR="001C2A02" w:rsidRPr="00982A87">
        <w:rPr>
          <w:sz w:val="28"/>
          <w:szCs w:val="28"/>
        </w:rPr>
        <w:tab/>
      </w:r>
      <w:r w:rsidR="00B44E02" w:rsidRPr="00982A87">
        <w:rPr>
          <w:sz w:val="28"/>
          <w:szCs w:val="28"/>
        </w:rPr>
        <w:t xml:space="preserve">V.Dombrovskis </w:t>
      </w:r>
    </w:p>
    <w:p w:rsidR="00822D42" w:rsidRDefault="00822D42" w:rsidP="00982A87">
      <w:pPr>
        <w:jc w:val="both"/>
        <w:rPr>
          <w:sz w:val="28"/>
          <w:szCs w:val="28"/>
        </w:rPr>
      </w:pPr>
      <w:r w:rsidRPr="00982A87">
        <w:rPr>
          <w:sz w:val="28"/>
          <w:szCs w:val="28"/>
        </w:rPr>
        <w:t> </w:t>
      </w:r>
    </w:p>
    <w:p w:rsidR="00E3576F" w:rsidRDefault="00E3576F" w:rsidP="00982A87">
      <w:pPr>
        <w:jc w:val="both"/>
        <w:rPr>
          <w:sz w:val="28"/>
          <w:szCs w:val="28"/>
        </w:rPr>
      </w:pPr>
    </w:p>
    <w:p w:rsidR="00A2531F" w:rsidRDefault="00A2531F" w:rsidP="00A2531F">
      <w:pPr>
        <w:ind w:left="720"/>
        <w:rPr>
          <w:sz w:val="28"/>
          <w:szCs w:val="28"/>
        </w:rPr>
      </w:pPr>
      <w:r>
        <w:rPr>
          <w:sz w:val="28"/>
          <w:szCs w:val="28"/>
        </w:rPr>
        <w:t xml:space="preserve">Iekšlietu ministrs, </w:t>
      </w:r>
    </w:p>
    <w:p w:rsidR="00A2531F" w:rsidRDefault="00A2531F" w:rsidP="00A2531F">
      <w:pPr>
        <w:ind w:firstLine="709"/>
        <w:rPr>
          <w:sz w:val="28"/>
          <w:szCs w:val="28"/>
        </w:rPr>
      </w:pPr>
      <w:r>
        <w:rPr>
          <w:sz w:val="28"/>
          <w:szCs w:val="28"/>
        </w:rPr>
        <w:t>i</w:t>
      </w:r>
      <w:r w:rsidRPr="0047627A">
        <w:rPr>
          <w:sz w:val="28"/>
          <w:szCs w:val="28"/>
        </w:rPr>
        <w:t>zglītības un zinā</w:t>
      </w:r>
      <w:r>
        <w:rPr>
          <w:sz w:val="28"/>
          <w:szCs w:val="28"/>
        </w:rPr>
        <w:t xml:space="preserve">tnes ministra </w:t>
      </w:r>
    </w:p>
    <w:p w:rsidR="00A2531F" w:rsidRDefault="00A2531F" w:rsidP="00A2531F">
      <w:pPr>
        <w:ind w:firstLine="709"/>
        <w:rPr>
          <w:sz w:val="28"/>
          <w:szCs w:val="28"/>
        </w:rPr>
      </w:pPr>
      <w:r>
        <w:rPr>
          <w:sz w:val="28"/>
          <w:szCs w:val="28"/>
        </w:rPr>
        <w:t>pienākumu izpildītājs</w:t>
      </w:r>
      <w:r w:rsidRPr="0047627A">
        <w:rPr>
          <w:sz w:val="28"/>
          <w:szCs w:val="28"/>
        </w:rPr>
        <w:tab/>
      </w:r>
      <w:r w:rsidRPr="0047627A">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R.Kozlovskis</w:t>
      </w:r>
      <w:proofErr w:type="spellEnd"/>
    </w:p>
    <w:p w:rsidR="00822D42" w:rsidRDefault="00822D42" w:rsidP="001C2A02">
      <w:pPr>
        <w:rPr>
          <w:sz w:val="28"/>
          <w:szCs w:val="28"/>
        </w:rPr>
      </w:pPr>
    </w:p>
    <w:p w:rsidR="00A2531F" w:rsidRDefault="00A2531F" w:rsidP="001C2A02">
      <w:pPr>
        <w:rPr>
          <w:sz w:val="28"/>
          <w:szCs w:val="28"/>
        </w:rPr>
      </w:pPr>
    </w:p>
    <w:p w:rsidR="00A2531F" w:rsidRDefault="00A2531F" w:rsidP="001C2A02">
      <w:pPr>
        <w:rPr>
          <w:sz w:val="28"/>
          <w:szCs w:val="28"/>
        </w:rPr>
      </w:pPr>
    </w:p>
    <w:p w:rsidR="00A2531F" w:rsidRDefault="00A2531F" w:rsidP="001C2A02">
      <w:pPr>
        <w:rPr>
          <w:sz w:val="28"/>
          <w:szCs w:val="28"/>
        </w:rPr>
      </w:pPr>
    </w:p>
    <w:p w:rsidR="00E3576F" w:rsidRPr="00E3576F" w:rsidRDefault="00E3576F" w:rsidP="00E3576F">
      <w:pPr>
        <w:ind w:firstLine="709"/>
        <w:rPr>
          <w:b/>
          <w:bCs/>
          <w:color w:val="FF0000"/>
          <w:sz w:val="28"/>
          <w:szCs w:val="28"/>
        </w:rPr>
      </w:pPr>
      <w:r w:rsidRPr="00E3576F">
        <w:rPr>
          <w:sz w:val="28"/>
          <w:szCs w:val="28"/>
        </w:rPr>
        <w:t>Iesniedzējs:</w:t>
      </w:r>
      <w:r w:rsidRPr="00E3576F">
        <w:rPr>
          <w:b/>
          <w:bCs/>
          <w:color w:val="FF0000"/>
          <w:sz w:val="28"/>
          <w:szCs w:val="28"/>
        </w:rPr>
        <w:t xml:space="preserve"> </w:t>
      </w:r>
    </w:p>
    <w:p w:rsidR="00AC0860" w:rsidRDefault="00AC0860" w:rsidP="00AC0860">
      <w:pPr>
        <w:ind w:left="720"/>
        <w:rPr>
          <w:sz w:val="28"/>
          <w:szCs w:val="28"/>
        </w:rPr>
      </w:pPr>
      <w:r>
        <w:rPr>
          <w:sz w:val="28"/>
          <w:szCs w:val="28"/>
        </w:rPr>
        <w:t xml:space="preserve">Iekšlietu ministrs, </w:t>
      </w:r>
    </w:p>
    <w:p w:rsidR="00AC0860" w:rsidRDefault="00AC0860" w:rsidP="00AC0860">
      <w:pPr>
        <w:ind w:firstLine="709"/>
        <w:rPr>
          <w:sz w:val="28"/>
          <w:szCs w:val="28"/>
        </w:rPr>
      </w:pPr>
      <w:r>
        <w:rPr>
          <w:sz w:val="28"/>
          <w:szCs w:val="28"/>
        </w:rPr>
        <w:t>i</w:t>
      </w:r>
      <w:r w:rsidRPr="0047627A">
        <w:rPr>
          <w:sz w:val="28"/>
          <w:szCs w:val="28"/>
        </w:rPr>
        <w:t>zglītības un zinā</w:t>
      </w:r>
      <w:r>
        <w:rPr>
          <w:sz w:val="28"/>
          <w:szCs w:val="28"/>
        </w:rPr>
        <w:t xml:space="preserve">tnes ministra </w:t>
      </w:r>
    </w:p>
    <w:p w:rsidR="00E3576F" w:rsidRDefault="00AC0860" w:rsidP="00AC0860">
      <w:pPr>
        <w:ind w:firstLine="709"/>
        <w:rPr>
          <w:sz w:val="28"/>
          <w:szCs w:val="28"/>
        </w:rPr>
      </w:pPr>
      <w:r>
        <w:rPr>
          <w:sz w:val="28"/>
          <w:szCs w:val="28"/>
        </w:rPr>
        <w:t>pienākumu izpildītājs</w:t>
      </w:r>
      <w:r w:rsidRPr="0047627A">
        <w:rPr>
          <w:sz w:val="28"/>
          <w:szCs w:val="28"/>
        </w:rPr>
        <w:tab/>
      </w:r>
      <w:r w:rsidRPr="0047627A">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R.Kozlovskis</w:t>
      </w:r>
      <w:proofErr w:type="spellEnd"/>
    </w:p>
    <w:p w:rsidR="00AC0860" w:rsidRPr="00E3576F" w:rsidRDefault="00AC0860" w:rsidP="00AC0860">
      <w:pPr>
        <w:ind w:firstLine="709"/>
        <w:rPr>
          <w:sz w:val="28"/>
          <w:szCs w:val="28"/>
        </w:rPr>
      </w:pPr>
    </w:p>
    <w:p w:rsidR="005E75AC" w:rsidRPr="00E3576F" w:rsidRDefault="005E75AC" w:rsidP="005E75AC">
      <w:pPr>
        <w:ind w:firstLine="720"/>
        <w:rPr>
          <w:sz w:val="28"/>
          <w:szCs w:val="28"/>
        </w:rPr>
      </w:pPr>
    </w:p>
    <w:p w:rsidR="005E75AC" w:rsidRPr="003258DB" w:rsidRDefault="005E75AC" w:rsidP="005E75AC">
      <w:pPr>
        <w:ind w:firstLine="720"/>
        <w:rPr>
          <w:bCs/>
          <w:kern w:val="1"/>
          <w:sz w:val="28"/>
          <w:szCs w:val="28"/>
        </w:rPr>
      </w:pPr>
      <w:r w:rsidRPr="003258DB">
        <w:rPr>
          <w:color w:val="000000"/>
          <w:sz w:val="28"/>
          <w:szCs w:val="28"/>
        </w:rPr>
        <w:t xml:space="preserve">Vizē: </w:t>
      </w:r>
    </w:p>
    <w:p w:rsidR="005E75AC" w:rsidRDefault="005E75AC" w:rsidP="005E75AC">
      <w:pPr>
        <w:ind w:left="709"/>
        <w:rPr>
          <w:sz w:val="28"/>
          <w:szCs w:val="28"/>
        </w:rPr>
      </w:pPr>
      <w:bookmarkStart w:id="2" w:name="str06"/>
      <w:bookmarkEnd w:id="2"/>
      <w:r w:rsidRPr="003258DB">
        <w:rPr>
          <w:bCs/>
          <w:kern w:val="1"/>
          <w:sz w:val="28"/>
          <w:szCs w:val="28"/>
        </w:rPr>
        <w:t xml:space="preserve">Valsts sekretāre </w:t>
      </w:r>
      <w:r>
        <w:rPr>
          <w:bCs/>
          <w:kern w:val="1"/>
          <w:sz w:val="28"/>
          <w:szCs w:val="28"/>
        </w:rPr>
        <w:tab/>
      </w:r>
      <w:r>
        <w:rPr>
          <w:bCs/>
          <w:kern w:val="1"/>
          <w:sz w:val="28"/>
          <w:szCs w:val="28"/>
        </w:rPr>
        <w:tab/>
      </w:r>
      <w:r>
        <w:rPr>
          <w:bCs/>
          <w:kern w:val="1"/>
          <w:sz w:val="28"/>
          <w:szCs w:val="28"/>
        </w:rPr>
        <w:tab/>
      </w:r>
      <w:r>
        <w:rPr>
          <w:bCs/>
          <w:kern w:val="1"/>
          <w:sz w:val="28"/>
          <w:szCs w:val="28"/>
        </w:rPr>
        <w:tab/>
      </w:r>
      <w:r>
        <w:rPr>
          <w:bCs/>
          <w:kern w:val="1"/>
          <w:sz w:val="28"/>
          <w:szCs w:val="28"/>
        </w:rPr>
        <w:tab/>
      </w:r>
      <w:r>
        <w:rPr>
          <w:bCs/>
          <w:kern w:val="1"/>
          <w:sz w:val="28"/>
          <w:szCs w:val="28"/>
        </w:rPr>
        <w:tab/>
      </w:r>
      <w:r>
        <w:rPr>
          <w:bCs/>
          <w:kern w:val="1"/>
          <w:sz w:val="28"/>
          <w:szCs w:val="28"/>
        </w:rPr>
        <w:tab/>
        <w:t>S.Liepiņa</w:t>
      </w:r>
    </w:p>
    <w:p w:rsidR="005E75AC" w:rsidRDefault="005E75AC" w:rsidP="005E75AC">
      <w:pPr>
        <w:ind w:firstLine="720"/>
        <w:rPr>
          <w:sz w:val="28"/>
          <w:szCs w:val="28"/>
        </w:rPr>
      </w:pPr>
    </w:p>
    <w:p w:rsidR="00BE25AD" w:rsidRDefault="00BE25AD" w:rsidP="00BE25AD">
      <w:pPr>
        <w:ind w:firstLine="720"/>
        <w:jc w:val="both"/>
        <w:rPr>
          <w:sz w:val="28"/>
          <w:szCs w:val="28"/>
        </w:rPr>
      </w:pPr>
    </w:p>
    <w:p w:rsidR="00BE25AD" w:rsidRDefault="00BE25AD" w:rsidP="00BE25AD">
      <w:pPr>
        <w:ind w:firstLine="720"/>
        <w:jc w:val="both"/>
        <w:rPr>
          <w:sz w:val="28"/>
          <w:szCs w:val="28"/>
        </w:rPr>
      </w:pPr>
    </w:p>
    <w:p w:rsidR="000D33AC" w:rsidRDefault="000D33AC" w:rsidP="00BE25AD">
      <w:pPr>
        <w:ind w:firstLine="720"/>
        <w:jc w:val="both"/>
        <w:rPr>
          <w:sz w:val="28"/>
          <w:szCs w:val="28"/>
        </w:rPr>
      </w:pPr>
    </w:p>
    <w:p w:rsidR="000D33AC" w:rsidRDefault="000D33AC" w:rsidP="00BE25AD">
      <w:pPr>
        <w:ind w:firstLine="720"/>
        <w:jc w:val="both"/>
        <w:rPr>
          <w:sz w:val="28"/>
          <w:szCs w:val="28"/>
        </w:rPr>
      </w:pPr>
    </w:p>
    <w:p w:rsidR="00BE25AD" w:rsidRPr="00AC0860" w:rsidRDefault="005E75AC" w:rsidP="00E77E92">
      <w:pPr>
        <w:jc w:val="both"/>
      </w:pPr>
      <w:r>
        <w:rPr>
          <w:sz w:val="28"/>
          <w:szCs w:val="28"/>
        </w:rPr>
        <w:tab/>
      </w:r>
      <w:r w:rsidR="00AC0860" w:rsidRPr="00AC0860">
        <w:t>23</w:t>
      </w:r>
      <w:r w:rsidRPr="00AC0860">
        <w:t>.0</w:t>
      </w:r>
      <w:r w:rsidR="001D487E" w:rsidRPr="00AC0860">
        <w:t>4</w:t>
      </w:r>
      <w:r w:rsidRPr="00AC0860">
        <w:t>.2013</w:t>
      </w:r>
      <w:r w:rsidR="001D487E" w:rsidRPr="00AC0860">
        <w:t>.</w:t>
      </w:r>
    </w:p>
    <w:p w:rsidR="00BE25AD" w:rsidRPr="001B09AE" w:rsidRDefault="00BE25AD" w:rsidP="00BE25AD">
      <w:r w:rsidRPr="001B09AE">
        <w:tab/>
      </w:r>
      <w:r w:rsidR="005E75AC">
        <w:t>3</w:t>
      </w:r>
      <w:r w:rsidR="00636B0E">
        <w:t>1</w:t>
      </w:r>
      <w:r w:rsidR="00E3576F">
        <w:t>2</w:t>
      </w:r>
      <w:r w:rsidR="00A2531F">
        <w:t>0</w:t>
      </w:r>
    </w:p>
    <w:p w:rsidR="00BE25AD" w:rsidRPr="001B09AE" w:rsidRDefault="00BE25AD" w:rsidP="00BE25AD">
      <w:r w:rsidRPr="001B09AE">
        <w:tab/>
      </w:r>
      <w:bookmarkStart w:id="3" w:name="OLE_LINK3"/>
      <w:bookmarkStart w:id="4" w:name="OLE_LINK4"/>
      <w:bookmarkStart w:id="5" w:name="OLE_LINK34"/>
      <w:bookmarkStart w:id="6" w:name="OLE_LINK35"/>
      <w:proofErr w:type="spellStart"/>
      <w:r w:rsidR="0026215A">
        <w:t>I.Īvāne</w:t>
      </w:r>
      <w:proofErr w:type="spellEnd"/>
    </w:p>
    <w:bookmarkEnd w:id="3"/>
    <w:bookmarkEnd w:id="4"/>
    <w:p w:rsidR="00D74635" w:rsidRPr="006A2DFB" w:rsidRDefault="006A2DFB" w:rsidP="006A2DFB">
      <w:pPr>
        <w:spacing w:before="50" w:after="50"/>
        <w:ind w:firstLine="720"/>
      </w:pPr>
      <w:r w:rsidRPr="006A2DFB">
        <w:t xml:space="preserve">67047849, </w:t>
      </w:r>
      <w:hyperlink r:id="rId8" w:history="1">
        <w:r w:rsidRPr="006A2DFB">
          <w:rPr>
            <w:rStyle w:val="Hyperlink"/>
            <w:color w:val="auto"/>
            <w:u w:val="none"/>
          </w:rPr>
          <w:t>ineta.ivane@izm.gov.lv</w:t>
        </w:r>
      </w:hyperlink>
      <w:bookmarkEnd w:id="5"/>
      <w:bookmarkEnd w:id="6"/>
    </w:p>
    <w:sectPr w:rsidR="00D74635" w:rsidRPr="006A2DFB" w:rsidSect="00EF4FA9">
      <w:headerReference w:type="even" r:id="rId9"/>
      <w:headerReference w:type="default" r:id="rId10"/>
      <w:footerReference w:type="even" r:id="rId11"/>
      <w:footerReference w:type="default" r:id="rId12"/>
      <w:footerReference w:type="first" r:id="rId13"/>
      <w:pgSz w:w="11906" w:h="16838"/>
      <w:pgMar w:top="1134" w:right="1134" w:bottom="1134"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75E" w:rsidRDefault="002E575E">
      <w:r>
        <w:separator/>
      </w:r>
    </w:p>
  </w:endnote>
  <w:endnote w:type="continuationSeparator" w:id="0">
    <w:p w:rsidR="002E575E" w:rsidRDefault="002E5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C3" w:rsidRPr="000D33AC" w:rsidRDefault="00CB32C5" w:rsidP="000D33AC">
    <w:pPr>
      <w:jc w:val="both"/>
    </w:pPr>
    <w:proofErr w:type="spellStart"/>
    <w:r>
      <w:t>IZMNot_</w:t>
    </w:r>
    <w:r w:rsidR="00843B21">
      <w:t>23</w:t>
    </w:r>
    <w:r w:rsidR="00636B0E">
      <w:t>0</w:t>
    </w:r>
    <w:r w:rsidR="001D487E">
      <w:t>4</w:t>
    </w:r>
    <w:r w:rsidR="000D33AC" w:rsidRPr="000D33AC">
      <w:t>1</w:t>
    </w:r>
    <w:r w:rsidR="00F44391">
      <w:t>3</w:t>
    </w:r>
    <w:r w:rsidR="000D33AC" w:rsidRPr="000D33AC">
      <w:t>_standarts</w:t>
    </w:r>
    <w:proofErr w:type="spellEnd"/>
    <w:r w:rsidR="000D33AC" w:rsidRPr="000D33AC">
      <w:t>; Ministru kabineta noteikumu projekts „</w:t>
    </w:r>
    <w:r w:rsidR="000D33AC" w:rsidRPr="000D33AC">
      <w:rPr>
        <w:bCs/>
      </w:rPr>
      <w:t>Noteikumi par valsts vispārējās vidējās izglītības standartu, mācību priekšmetu standartiem</w:t>
    </w:r>
    <w:r w:rsidR="000D33AC" w:rsidRPr="000D33AC">
      <w:t xml:space="preserve"> un izglītības programmu paraugiem</w:t>
    </w:r>
    <w:r w:rsidR="000D33AC" w:rsidRPr="006172ED">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C3" w:rsidRPr="000D33AC" w:rsidRDefault="000D33AC" w:rsidP="000D33AC">
    <w:pPr>
      <w:jc w:val="both"/>
    </w:pPr>
    <w:proofErr w:type="spellStart"/>
    <w:r w:rsidRPr="000D33AC">
      <w:t>IZMNot_</w:t>
    </w:r>
    <w:r w:rsidR="00843B21">
      <w:t>23</w:t>
    </w:r>
    <w:r w:rsidR="001D487E">
      <w:t>04</w:t>
    </w:r>
    <w:r w:rsidRPr="000D33AC">
      <w:t>1</w:t>
    </w:r>
    <w:r w:rsidR="004A64B7">
      <w:t>3</w:t>
    </w:r>
    <w:r w:rsidRPr="000D33AC">
      <w:t>_standarts</w:t>
    </w:r>
    <w:proofErr w:type="spellEnd"/>
    <w:r w:rsidRPr="000D33AC">
      <w:t>; Ministru kabineta noteikumu projekts „</w:t>
    </w:r>
    <w:r w:rsidRPr="000D33AC">
      <w:rPr>
        <w:bCs/>
      </w:rPr>
      <w:t>Noteikumi par valsts vispārējās vidējās izglītības standartu, mācību priekšmetu standartiem</w:t>
    </w:r>
    <w:r w:rsidRPr="000D33AC">
      <w:t xml:space="preserve"> un izglītības programmu paraugiem</w:t>
    </w:r>
    <w:r w:rsidRPr="006172ED">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C3" w:rsidRDefault="00F44391" w:rsidP="006172ED">
    <w:pPr>
      <w:jc w:val="both"/>
    </w:pPr>
    <w:proofErr w:type="spellStart"/>
    <w:r>
      <w:t>IZMNot_</w:t>
    </w:r>
    <w:r w:rsidR="00843B21">
      <w:t>23</w:t>
    </w:r>
    <w:r w:rsidR="00636B0E">
      <w:t>0</w:t>
    </w:r>
    <w:r w:rsidR="001D487E">
      <w:t>4</w:t>
    </w:r>
    <w:r w:rsidR="00AE3CC3" w:rsidRPr="000D33AC">
      <w:t>1</w:t>
    </w:r>
    <w:r>
      <w:t>3</w:t>
    </w:r>
    <w:r w:rsidR="00AE3CC3" w:rsidRPr="000D33AC">
      <w:t>_standarts</w:t>
    </w:r>
    <w:proofErr w:type="spellEnd"/>
    <w:r w:rsidR="00AE3CC3" w:rsidRPr="000D33AC">
      <w:t>; Ministru kabineta noteikumu projekts „</w:t>
    </w:r>
    <w:r w:rsidR="000D33AC" w:rsidRPr="000D33AC">
      <w:rPr>
        <w:bCs/>
      </w:rPr>
      <w:t>Noteikumi par valsts vispārējās vidējās izglītības standartu, mācību priekšmetu standartiem</w:t>
    </w:r>
    <w:r w:rsidR="000D33AC" w:rsidRPr="000D33AC">
      <w:t xml:space="preserve"> un izglītības programmu paraugiem</w:t>
    </w:r>
    <w:r w:rsidR="00AE3CC3" w:rsidRPr="006172ED">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75E" w:rsidRDefault="002E575E">
      <w:r>
        <w:separator/>
      </w:r>
    </w:p>
  </w:footnote>
  <w:footnote w:type="continuationSeparator" w:id="0">
    <w:p w:rsidR="002E575E" w:rsidRDefault="002E5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C3" w:rsidRDefault="007D4AE2" w:rsidP="00FF477A">
    <w:pPr>
      <w:pStyle w:val="Header"/>
      <w:framePr w:wrap="around" w:vAnchor="text" w:hAnchor="margin" w:xAlign="center" w:y="1"/>
      <w:rPr>
        <w:rStyle w:val="PageNumber"/>
      </w:rPr>
    </w:pPr>
    <w:r>
      <w:rPr>
        <w:rStyle w:val="PageNumber"/>
      </w:rPr>
      <w:fldChar w:fldCharType="begin"/>
    </w:r>
    <w:r w:rsidR="00AE3CC3">
      <w:rPr>
        <w:rStyle w:val="PageNumber"/>
      </w:rPr>
      <w:instrText xml:space="preserve">PAGE  </w:instrText>
    </w:r>
    <w:r>
      <w:rPr>
        <w:rStyle w:val="PageNumber"/>
      </w:rPr>
      <w:fldChar w:fldCharType="separate"/>
    </w:r>
    <w:r w:rsidR="00FF670D">
      <w:rPr>
        <w:rStyle w:val="PageNumber"/>
        <w:noProof/>
      </w:rPr>
      <w:t>2</w:t>
    </w:r>
    <w:r>
      <w:rPr>
        <w:rStyle w:val="PageNumber"/>
      </w:rPr>
      <w:fldChar w:fldCharType="end"/>
    </w:r>
  </w:p>
  <w:p w:rsidR="00AE3CC3" w:rsidRDefault="00AE3C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C3" w:rsidRDefault="007D4AE2" w:rsidP="00FF477A">
    <w:pPr>
      <w:pStyle w:val="Header"/>
      <w:framePr w:wrap="around" w:vAnchor="text" w:hAnchor="margin" w:xAlign="center" w:y="1"/>
      <w:rPr>
        <w:rStyle w:val="PageNumber"/>
      </w:rPr>
    </w:pPr>
    <w:r>
      <w:rPr>
        <w:rStyle w:val="PageNumber"/>
      </w:rPr>
      <w:fldChar w:fldCharType="begin"/>
    </w:r>
    <w:r w:rsidR="00AE3CC3">
      <w:rPr>
        <w:rStyle w:val="PageNumber"/>
      </w:rPr>
      <w:instrText xml:space="preserve">PAGE  </w:instrText>
    </w:r>
    <w:r>
      <w:rPr>
        <w:rStyle w:val="PageNumber"/>
      </w:rPr>
      <w:fldChar w:fldCharType="separate"/>
    </w:r>
    <w:r w:rsidR="00FF670D">
      <w:rPr>
        <w:rStyle w:val="PageNumber"/>
        <w:noProof/>
      </w:rPr>
      <w:t>3</w:t>
    </w:r>
    <w:r>
      <w:rPr>
        <w:rStyle w:val="PageNumber"/>
      </w:rPr>
      <w:fldChar w:fldCharType="end"/>
    </w:r>
  </w:p>
  <w:p w:rsidR="00AE3CC3" w:rsidRDefault="00AE3C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20ED9"/>
    <w:multiLevelType w:val="hybridMultilevel"/>
    <w:tmpl w:val="D0BC3BCC"/>
    <w:lvl w:ilvl="0" w:tplc="004EF320">
      <w:start w:val="30"/>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20"/>
  <w:evenAndOddHeaders/>
  <w:drawingGridHorizontalSpacing w:val="120"/>
  <w:displayHorizontalDrawingGridEvery w:val="2"/>
  <w:displayVerticalDrawingGridEvery w:val="2"/>
  <w:characterSpacingControl w:val="doNotCompress"/>
  <w:hdrShapeDefaults>
    <o:shapedefaults v:ext="edit" spidmax="67586"/>
  </w:hdrShapeDefaults>
  <w:footnotePr>
    <w:footnote w:id="-1"/>
    <w:footnote w:id="0"/>
  </w:footnotePr>
  <w:endnotePr>
    <w:endnote w:id="-1"/>
    <w:endnote w:id="0"/>
  </w:endnotePr>
  <w:compat/>
  <w:rsids>
    <w:rsidRoot w:val="00FF477A"/>
    <w:rsid w:val="00000325"/>
    <w:rsid w:val="00007BED"/>
    <w:rsid w:val="00013FEB"/>
    <w:rsid w:val="00014C07"/>
    <w:rsid w:val="00016D36"/>
    <w:rsid w:val="000206FA"/>
    <w:rsid w:val="00021002"/>
    <w:rsid w:val="0006458C"/>
    <w:rsid w:val="0006467B"/>
    <w:rsid w:val="00072063"/>
    <w:rsid w:val="000724A9"/>
    <w:rsid w:val="000829D4"/>
    <w:rsid w:val="00083983"/>
    <w:rsid w:val="000A4940"/>
    <w:rsid w:val="000B1E89"/>
    <w:rsid w:val="000C4B70"/>
    <w:rsid w:val="000C67C7"/>
    <w:rsid w:val="000D294B"/>
    <w:rsid w:val="000D33AC"/>
    <w:rsid w:val="000E2207"/>
    <w:rsid w:val="000E4B77"/>
    <w:rsid w:val="000E7AA8"/>
    <w:rsid w:val="000F74F2"/>
    <w:rsid w:val="00110F55"/>
    <w:rsid w:val="00137970"/>
    <w:rsid w:val="00141BAB"/>
    <w:rsid w:val="001458CE"/>
    <w:rsid w:val="00153E92"/>
    <w:rsid w:val="001559DB"/>
    <w:rsid w:val="0015608F"/>
    <w:rsid w:val="001672B6"/>
    <w:rsid w:val="001714D6"/>
    <w:rsid w:val="00175F29"/>
    <w:rsid w:val="001A20FC"/>
    <w:rsid w:val="001B13CD"/>
    <w:rsid w:val="001B3A85"/>
    <w:rsid w:val="001C22D9"/>
    <w:rsid w:val="001C2A02"/>
    <w:rsid w:val="001D487E"/>
    <w:rsid w:val="001D6245"/>
    <w:rsid w:val="001E253D"/>
    <w:rsid w:val="001E5707"/>
    <w:rsid w:val="0021262A"/>
    <w:rsid w:val="00215262"/>
    <w:rsid w:val="002206CB"/>
    <w:rsid w:val="002238C2"/>
    <w:rsid w:val="002362A8"/>
    <w:rsid w:val="0026215A"/>
    <w:rsid w:val="0026448A"/>
    <w:rsid w:val="00274F93"/>
    <w:rsid w:val="00277290"/>
    <w:rsid w:val="002A3D35"/>
    <w:rsid w:val="002C3CBA"/>
    <w:rsid w:val="002E575E"/>
    <w:rsid w:val="002F27B3"/>
    <w:rsid w:val="003151E3"/>
    <w:rsid w:val="0035515B"/>
    <w:rsid w:val="00375FD7"/>
    <w:rsid w:val="00381D1A"/>
    <w:rsid w:val="00382FDF"/>
    <w:rsid w:val="00397A55"/>
    <w:rsid w:val="003A7CFD"/>
    <w:rsid w:val="003B2CB0"/>
    <w:rsid w:val="003D2248"/>
    <w:rsid w:val="003D3C6F"/>
    <w:rsid w:val="003D69E3"/>
    <w:rsid w:val="00402905"/>
    <w:rsid w:val="004178B7"/>
    <w:rsid w:val="0042328F"/>
    <w:rsid w:val="004245BD"/>
    <w:rsid w:val="00431464"/>
    <w:rsid w:val="00431FD6"/>
    <w:rsid w:val="00440E7E"/>
    <w:rsid w:val="00482164"/>
    <w:rsid w:val="004945FA"/>
    <w:rsid w:val="004A4238"/>
    <w:rsid w:val="004A64B7"/>
    <w:rsid w:val="004B658D"/>
    <w:rsid w:val="004C5B2D"/>
    <w:rsid w:val="004C6131"/>
    <w:rsid w:val="004C6431"/>
    <w:rsid w:val="004C6ABC"/>
    <w:rsid w:val="0050174B"/>
    <w:rsid w:val="005105E0"/>
    <w:rsid w:val="00512DF8"/>
    <w:rsid w:val="0051532A"/>
    <w:rsid w:val="00523E14"/>
    <w:rsid w:val="00530D3D"/>
    <w:rsid w:val="00540C88"/>
    <w:rsid w:val="00564FDF"/>
    <w:rsid w:val="0056643A"/>
    <w:rsid w:val="0058104C"/>
    <w:rsid w:val="005813E4"/>
    <w:rsid w:val="005871F1"/>
    <w:rsid w:val="005B0D03"/>
    <w:rsid w:val="005B5CF4"/>
    <w:rsid w:val="005D4796"/>
    <w:rsid w:val="005E6176"/>
    <w:rsid w:val="005E75AC"/>
    <w:rsid w:val="005F6FDC"/>
    <w:rsid w:val="006172ED"/>
    <w:rsid w:val="006256D0"/>
    <w:rsid w:val="00636B0E"/>
    <w:rsid w:val="006412E6"/>
    <w:rsid w:val="00644416"/>
    <w:rsid w:val="006532D9"/>
    <w:rsid w:val="00666B94"/>
    <w:rsid w:val="00673334"/>
    <w:rsid w:val="006817AB"/>
    <w:rsid w:val="0069328F"/>
    <w:rsid w:val="006A0D5D"/>
    <w:rsid w:val="006A2DFB"/>
    <w:rsid w:val="006A641C"/>
    <w:rsid w:val="006D3757"/>
    <w:rsid w:val="006F069D"/>
    <w:rsid w:val="006F1395"/>
    <w:rsid w:val="00713117"/>
    <w:rsid w:val="0072477C"/>
    <w:rsid w:val="00733BED"/>
    <w:rsid w:val="00751C5A"/>
    <w:rsid w:val="0075778D"/>
    <w:rsid w:val="00770EFB"/>
    <w:rsid w:val="007A0D4A"/>
    <w:rsid w:val="007C0549"/>
    <w:rsid w:val="007C097F"/>
    <w:rsid w:val="007C387E"/>
    <w:rsid w:val="007C5899"/>
    <w:rsid w:val="007D28D0"/>
    <w:rsid w:val="007D4342"/>
    <w:rsid w:val="007D4AE2"/>
    <w:rsid w:val="007E5F6E"/>
    <w:rsid w:val="00806031"/>
    <w:rsid w:val="00822D42"/>
    <w:rsid w:val="00823A2B"/>
    <w:rsid w:val="008248E4"/>
    <w:rsid w:val="00843B21"/>
    <w:rsid w:val="00846765"/>
    <w:rsid w:val="00847C67"/>
    <w:rsid w:val="00860A99"/>
    <w:rsid w:val="008802A6"/>
    <w:rsid w:val="00890608"/>
    <w:rsid w:val="008940E1"/>
    <w:rsid w:val="008C5B71"/>
    <w:rsid w:val="008D580A"/>
    <w:rsid w:val="008F0DDE"/>
    <w:rsid w:val="008F31C1"/>
    <w:rsid w:val="008F3CF1"/>
    <w:rsid w:val="0090085B"/>
    <w:rsid w:val="00904AED"/>
    <w:rsid w:val="00905F99"/>
    <w:rsid w:val="009104F1"/>
    <w:rsid w:val="00911C2F"/>
    <w:rsid w:val="00917884"/>
    <w:rsid w:val="00921EF6"/>
    <w:rsid w:val="00926285"/>
    <w:rsid w:val="0095182E"/>
    <w:rsid w:val="00970168"/>
    <w:rsid w:val="00982A87"/>
    <w:rsid w:val="009B20DF"/>
    <w:rsid w:val="009B41F7"/>
    <w:rsid w:val="009C3FA1"/>
    <w:rsid w:val="009D2DC5"/>
    <w:rsid w:val="009D6555"/>
    <w:rsid w:val="009E7793"/>
    <w:rsid w:val="009F1277"/>
    <w:rsid w:val="00A02AEE"/>
    <w:rsid w:val="00A05649"/>
    <w:rsid w:val="00A05D22"/>
    <w:rsid w:val="00A13126"/>
    <w:rsid w:val="00A166B1"/>
    <w:rsid w:val="00A2531F"/>
    <w:rsid w:val="00A351EC"/>
    <w:rsid w:val="00A36113"/>
    <w:rsid w:val="00A43512"/>
    <w:rsid w:val="00A4507C"/>
    <w:rsid w:val="00A47AA7"/>
    <w:rsid w:val="00A5152D"/>
    <w:rsid w:val="00A53979"/>
    <w:rsid w:val="00A572CA"/>
    <w:rsid w:val="00A57BC7"/>
    <w:rsid w:val="00A873D1"/>
    <w:rsid w:val="00A9054F"/>
    <w:rsid w:val="00A91151"/>
    <w:rsid w:val="00AA25CE"/>
    <w:rsid w:val="00AA2DF4"/>
    <w:rsid w:val="00AA7891"/>
    <w:rsid w:val="00AB7DCD"/>
    <w:rsid w:val="00AC0860"/>
    <w:rsid w:val="00AE3CC3"/>
    <w:rsid w:val="00AF4FA0"/>
    <w:rsid w:val="00B07B9F"/>
    <w:rsid w:val="00B121BE"/>
    <w:rsid w:val="00B21CC9"/>
    <w:rsid w:val="00B30AEF"/>
    <w:rsid w:val="00B37F86"/>
    <w:rsid w:val="00B40CA6"/>
    <w:rsid w:val="00B44E02"/>
    <w:rsid w:val="00B60F2C"/>
    <w:rsid w:val="00B62232"/>
    <w:rsid w:val="00B72A4B"/>
    <w:rsid w:val="00B75FCB"/>
    <w:rsid w:val="00B86560"/>
    <w:rsid w:val="00B90DFC"/>
    <w:rsid w:val="00BB45FC"/>
    <w:rsid w:val="00BB59BC"/>
    <w:rsid w:val="00BD011B"/>
    <w:rsid w:val="00BE25AD"/>
    <w:rsid w:val="00C00449"/>
    <w:rsid w:val="00C12017"/>
    <w:rsid w:val="00C20D36"/>
    <w:rsid w:val="00C35DA8"/>
    <w:rsid w:val="00C369AE"/>
    <w:rsid w:val="00C41832"/>
    <w:rsid w:val="00C71D7C"/>
    <w:rsid w:val="00C804B9"/>
    <w:rsid w:val="00C82BD2"/>
    <w:rsid w:val="00C90E59"/>
    <w:rsid w:val="00C95982"/>
    <w:rsid w:val="00CA2CBE"/>
    <w:rsid w:val="00CA3105"/>
    <w:rsid w:val="00CA44B9"/>
    <w:rsid w:val="00CB0BE2"/>
    <w:rsid w:val="00CB29A3"/>
    <w:rsid w:val="00CB32C5"/>
    <w:rsid w:val="00D020EC"/>
    <w:rsid w:val="00D17D51"/>
    <w:rsid w:val="00D31ED0"/>
    <w:rsid w:val="00D36AA5"/>
    <w:rsid w:val="00D57F75"/>
    <w:rsid w:val="00D64244"/>
    <w:rsid w:val="00D74635"/>
    <w:rsid w:val="00D8383F"/>
    <w:rsid w:val="00D84997"/>
    <w:rsid w:val="00D9331B"/>
    <w:rsid w:val="00D94AB2"/>
    <w:rsid w:val="00D958FB"/>
    <w:rsid w:val="00DA29E6"/>
    <w:rsid w:val="00DA6C5C"/>
    <w:rsid w:val="00DB67D0"/>
    <w:rsid w:val="00DE5EAB"/>
    <w:rsid w:val="00E2285C"/>
    <w:rsid w:val="00E22949"/>
    <w:rsid w:val="00E2579D"/>
    <w:rsid w:val="00E309AE"/>
    <w:rsid w:val="00E34D33"/>
    <w:rsid w:val="00E3576F"/>
    <w:rsid w:val="00E422EE"/>
    <w:rsid w:val="00E67EAF"/>
    <w:rsid w:val="00E702A7"/>
    <w:rsid w:val="00E77E92"/>
    <w:rsid w:val="00E84B30"/>
    <w:rsid w:val="00EA62B2"/>
    <w:rsid w:val="00EC7792"/>
    <w:rsid w:val="00EC7980"/>
    <w:rsid w:val="00EF4FA9"/>
    <w:rsid w:val="00F24DB9"/>
    <w:rsid w:val="00F3098F"/>
    <w:rsid w:val="00F41DEC"/>
    <w:rsid w:val="00F43BD6"/>
    <w:rsid w:val="00F44391"/>
    <w:rsid w:val="00F5055F"/>
    <w:rsid w:val="00F67C34"/>
    <w:rsid w:val="00F70BCF"/>
    <w:rsid w:val="00F77DED"/>
    <w:rsid w:val="00FA0C2F"/>
    <w:rsid w:val="00FA1AA8"/>
    <w:rsid w:val="00FB57C1"/>
    <w:rsid w:val="00FB7367"/>
    <w:rsid w:val="00FC0042"/>
    <w:rsid w:val="00FC081E"/>
    <w:rsid w:val="00FC7545"/>
    <w:rsid w:val="00FE4F0D"/>
    <w:rsid w:val="00FF04AD"/>
    <w:rsid w:val="00FF27E1"/>
    <w:rsid w:val="00FF3C1D"/>
    <w:rsid w:val="00FF477A"/>
    <w:rsid w:val="00FF670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325"/>
    <w:rPr>
      <w:sz w:val="24"/>
      <w:szCs w:val="24"/>
    </w:rPr>
  </w:style>
  <w:style w:type="paragraph" w:styleId="Heading1">
    <w:name w:val="heading 1"/>
    <w:basedOn w:val="Normal"/>
    <w:next w:val="Normal"/>
    <w:link w:val="Heading1Char"/>
    <w:qFormat/>
    <w:rsid w:val="009C3FA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qFormat/>
    <w:rsid w:val="00DE5EAB"/>
    <w:pPr>
      <w:keepNext/>
      <w:spacing w:before="240" w:after="60"/>
      <w:outlineLvl w:val="1"/>
    </w:pPr>
    <w:rPr>
      <w:rFonts w:cs="Arial"/>
      <w:b/>
      <w:bCs/>
      <w:iCs/>
      <w:szCs w:val="28"/>
    </w:rPr>
  </w:style>
  <w:style w:type="paragraph" w:styleId="Heading3">
    <w:name w:val="heading 3"/>
    <w:basedOn w:val="Normal"/>
    <w:next w:val="Normal"/>
    <w:link w:val="Heading3Char"/>
    <w:semiHidden/>
    <w:unhideWhenUsed/>
    <w:qFormat/>
    <w:rsid w:val="009C3FA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477A"/>
    <w:pPr>
      <w:tabs>
        <w:tab w:val="center" w:pos="4153"/>
        <w:tab w:val="right" w:pos="8306"/>
      </w:tabs>
    </w:pPr>
  </w:style>
  <w:style w:type="character" w:styleId="PageNumber">
    <w:name w:val="page number"/>
    <w:basedOn w:val="DefaultParagraphFont"/>
    <w:rsid w:val="00FF477A"/>
  </w:style>
  <w:style w:type="paragraph" w:styleId="HTMLPreformatted">
    <w:name w:val="HTML Preformatted"/>
    <w:basedOn w:val="Normal"/>
    <w:link w:val="HTMLPreformattedChar"/>
    <w:uiPriority w:val="99"/>
    <w:rsid w:val="00FF4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22D42"/>
    <w:rPr>
      <w:rFonts w:ascii="Courier New" w:hAnsi="Courier New" w:cs="Courier New"/>
    </w:rPr>
  </w:style>
  <w:style w:type="paragraph" w:customStyle="1" w:styleId="naislab">
    <w:name w:val="naislab"/>
    <w:basedOn w:val="Normal"/>
    <w:rsid w:val="00FF477A"/>
    <w:pPr>
      <w:spacing w:before="50" w:after="50"/>
      <w:jc w:val="right"/>
    </w:pPr>
  </w:style>
  <w:style w:type="paragraph" w:customStyle="1" w:styleId="naisf">
    <w:name w:val="naisf"/>
    <w:basedOn w:val="Normal"/>
    <w:rsid w:val="00FF477A"/>
    <w:pPr>
      <w:spacing w:before="50" w:after="50"/>
      <w:ind w:firstLine="250"/>
      <w:jc w:val="both"/>
    </w:pPr>
  </w:style>
  <w:style w:type="paragraph" w:customStyle="1" w:styleId="naisnod">
    <w:name w:val="naisnod"/>
    <w:basedOn w:val="Normal"/>
    <w:rsid w:val="00FF477A"/>
    <w:pPr>
      <w:spacing w:before="150" w:after="100"/>
      <w:jc w:val="center"/>
    </w:pPr>
    <w:rPr>
      <w:b/>
      <w:bCs/>
    </w:rPr>
  </w:style>
  <w:style w:type="paragraph" w:customStyle="1" w:styleId="naisc">
    <w:name w:val="naisc"/>
    <w:basedOn w:val="Normal"/>
    <w:rsid w:val="00FF477A"/>
    <w:pPr>
      <w:spacing w:before="50" w:after="50"/>
      <w:jc w:val="center"/>
    </w:pPr>
  </w:style>
  <w:style w:type="paragraph" w:customStyle="1" w:styleId="naiskr">
    <w:name w:val="naiskr"/>
    <w:basedOn w:val="Normal"/>
    <w:rsid w:val="00FF477A"/>
    <w:pPr>
      <w:spacing w:before="50" w:after="50"/>
    </w:pPr>
  </w:style>
  <w:style w:type="paragraph" w:styleId="NormalWeb">
    <w:name w:val="Normal (Web)"/>
    <w:basedOn w:val="Normal"/>
    <w:unhideWhenUsed/>
    <w:rsid w:val="00822D42"/>
    <w:pPr>
      <w:spacing w:before="50" w:after="50"/>
    </w:pPr>
  </w:style>
  <w:style w:type="paragraph" w:customStyle="1" w:styleId="nais1">
    <w:name w:val="nais1"/>
    <w:basedOn w:val="Normal"/>
    <w:rsid w:val="00822D42"/>
    <w:pPr>
      <w:spacing w:before="50" w:after="50"/>
      <w:ind w:left="298" w:firstLine="248"/>
      <w:jc w:val="both"/>
    </w:pPr>
  </w:style>
  <w:style w:type="paragraph" w:customStyle="1" w:styleId="nais2">
    <w:name w:val="nais2"/>
    <w:basedOn w:val="Normal"/>
    <w:rsid w:val="00822D42"/>
    <w:pPr>
      <w:spacing w:before="50" w:after="50"/>
      <w:ind w:left="596" w:firstLine="248"/>
      <w:jc w:val="both"/>
    </w:pPr>
  </w:style>
  <w:style w:type="paragraph" w:customStyle="1" w:styleId="naispant">
    <w:name w:val="naispant"/>
    <w:basedOn w:val="Normal"/>
    <w:rsid w:val="00822D42"/>
    <w:pPr>
      <w:spacing w:before="50" w:after="50"/>
      <w:ind w:left="248" w:firstLine="248"/>
      <w:jc w:val="both"/>
    </w:pPr>
    <w:rPr>
      <w:b/>
      <w:bCs/>
    </w:rPr>
  </w:style>
  <w:style w:type="paragraph" w:styleId="BalloonText">
    <w:name w:val="Balloon Text"/>
    <w:basedOn w:val="Normal"/>
    <w:link w:val="BalloonTextChar"/>
    <w:rsid w:val="005B0D03"/>
    <w:rPr>
      <w:rFonts w:ascii="Tahoma" w:hAnsi="Tahoma" w:cs="Tahoma"/>
      <w:sz w:val="16"/>
      <w:szCs w:val="16"/>
    </w:rPr>
  </w:style>
  <w:style w:type="character" w:customStyle="1" w:styleId="BalloonTextChar">
    <w:name w:val="Balloon Text Char"/>
    <w:basedOn w:val="DefaultParagraphFont"/>
    <w:link w:val="BalloonText"/>
    <w:rsid w:val="005B0D03"/>
    <w:rPr>
      <w:rFonts w:ascii="Tahoma" w:hAnsi="Tahoma" w:cs="Tahoma"/>
      <w:sz w:val="16"/>
      <w:szCs w:val="16"/>
    </w:rPr>
  </w:style>
  <w:style w:type="character" w:customStyle="1" w:styleId="Heading2Char">
    <w:name w:val="Heading 2 Char"/>
    <w:basedOn w:val="DefaultParagraphFont"/>
    <w:link w:val="Heading2"/>
    <w:rsid w:val="004945FA"/>
    <w:rPr>
      <w:rFonts w:cs="Arial"/>
      <w:b/>
      <w:bCs/>
      <w:iCs/>
      <w:sz w:val="24"/>
      <w:szCs w:val="28"/>
    </w:rPr>
  </w:style>
  <w:style w:type="paragraph" w:styleId="BodyText">
    <w:name w:val="Body Text"/>
    <w:basedOn w:val="Normal"/>
    <w:link w:val="BodyTextChar"/>
    <w:rsid w:val="00F70BCF"/>
    <w:pPr>
      <w:spacing w:before="100" w:beforeAutospacing="1" w:after="100" w:afterAutospacing="1"/>
    </w:pPr>
    <w:rPr>
      <w:rFonts w:ascii="Arial Unicode MS" w:eastAsia="Arial Unicode MS" w:hAnsi="Arial Unicode MS"/>
      <w:color w:val="000000"/>
      <w:lang w:val="en-GB" w:eastAsia="en-US"/>
    </w:rPr>
  </w:style>
  <w:style w:type="character" w:customStyle="1" w:styleId="BodyTextChar">
    <w:name w:val="Body Text Char"/>
    <w:basedOn w:val="DefaultParagraphFont"/>
    <w:link w:val="BodyText"/>
    <w:rsid w:val="00F70BCF"/>
    <w:rPr>
      <w:rFonts w:ascii="Arial Unicode MS" w:eastAsia="Arial Unicode MS" w:hAnsi="Arial Unicode MS"/>
      <w:color w:val="000000"/>
      <w:sz w:val="24"/>
      <w:szCs w:val="24"/>
      <w:lang w:val="en-GB" w:eastAsia="en-US"/>
    </w:rPr>
  </w:style>
  <w:style w:type="paragraph" w:styleId="BodyText2">
    <w:name w:val="Body Text 2"/>
    <w:basedOn w:val="Normal"/>
    <w:link w:val="BodyText2Char"/>
    <w:rsid w:val="00F70BCF"/>
    <w:pPr>
      <w:spacing w:before="100" w:beforeAutospacing="1" w:after="100" w:afterAutospacing="1"/>
    </w:pPr>
    <w:rPr>
      <w:rFonts w:ascii="Arial Unicode MS" w:eastAsia="Arial Unicode MS" w:hAnsi="Arial Unicode MS"/>
      <w:color w:val="000000"/>
      <w:lang w:val="en-GB" w:eastAsia="en-US"/>
    </w:rPr>
  </w:style>
  <w:style w:type="character" w:customStyle="1" w:styleId="BodyText2Char">
    <w:name w:val="Body Text 2 Char"/>
    <w:basedOn w:val="DefaultParagraphFont"/>
    <w:link w:val="BodyText2"/>
    <w:rsid w:val="00F70BCF"/>
    <w:rPr>
      <w:rFonts w:ascii="Arial Unicode MS" w:eastAsia="Arial Unicode MS" w:hAnsi="Arial Unicode MS"/>
      <w:color w:val="000000"/>
      <w:sz w:val="24"/>
      <w:szCs w:val="24"/>
      <w:lang w:val="en-GB" w:eastAsia="en-US"/>
    </w:rPr>
  </w:style>
  <w:style w:type="character" w:styleId="Strong">
    <w:name w:val="Strong"/>
    <w:basedOn w:val="DefaultParagraphFont"/>
    <w:qFormat/>
    <w:rsid w:val="00F70BCF"/>
    <w:rPr>
      <w:b/>
      <w:bCs/>
    </w:rPr>
  </w:style>
  <w:style w:type="paragraph" w:styleId="BodyTextIndent">
    <w:name w:val="Body Text Indent"/>
    <w:basedOn w:val="Normal"/>
    <w:link w:val="BodyTextIndentChar"/>
    <w:rsid w:val="009C3FA1"/>
    <w:pPr>
      <w:spacing w:after="120"/>
      <w:ind w:left="283"/>
    </w:pPr>
  </w:style>
  <w:style w:type="character" w:customStyle="1" w:styleId="BodyTextIndentChar">
    <w:name w:val="Body Text Indent Char"/>
    <w:basedOn w:val="DefaultParagraphFont"/>
    <w:link w:val="BodyTextIndent"/>
    <w:rsid w:val="009C3FA1"/>
    <w:rPr>
      <w:sz w:val="24"/>
      <w:szCs w:val="24"/>
    </w:rPr>
  </w:style>
  <w:style w:type="table" w:styleId="TableGrid">
    <w:name w:val="Table Grid"/>
    <w:basedOn w:val="TableNormal"/>
    <w:uiPriority w:val="59"/>
    <w:rsid w:val="009C3FA1"/>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C3FA1"/>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semiHidden/>
    <w:rsid w:val="009C3FA1"/>
    <w:rPr>
      <w:rFonts w:ascii="Cambria" w:eastAsia="Times New Roman" w:hAnsi="Cambria" w:cs="Times New Roman"/>
      <w:b/>
      <w:bCs/>
      <w:color w:val="4F81BD"/>
      <w:sz w:val="24"/>
      <w:szCs w:val="24"/>
    </w:rPr>
  </w:style>
  <w:style w:type="character" w:customStyle="1" w:styleId="fontsize21">
    <w:name w:val="fontsize21"/>
    <w:basedOn w:val="DefaultParagraphFont"/>
    <w:rsid w:val="00397A55"/>
    <w:rPr>
      <w:sz w:val="12"/>
      <w:szCs w:val="12"/>
    </w:rPr>
  </w:style>
  <w:style w:type="paragraph" w:styleId="ListParagraph">
    <w:name w:val="List Paragraph"/>
    <w:basedOn w:val="Normal"/>
    <w:uiPriority w:val="34"/>
    <w:qFormat/>
    <w:rsid w:val="00397A55"/>
    <w:pPr>
      <w:ind w:left="720"/>
      <w:contextualSpacing/>
    </w:pPr>
  </w:style>
  <w:style w:type="paragraph" w:styleId="Footer">
    <w:name w:val="footer"/>
    <w:basedOn w:val="Normal"/>
    <w:link w:val="FooterChar"/>
    <w:uiPriority w:val="99"/>
    <w:rsid w:val="006172ED"/>
    <w:pPr>
      <w:tabs>
        <w:tab w:val="center" w:pos="4153"/>
        <w:tab w:val="right" w:pos="8306"/>
      </w:tabs>
    </w:pPr>
  </w:style>
  <w:style w:type="character" w:customStyle="1" w:styleId="FooterChar">
    <w:name w:val="Footer Char"/>
    <w:basedOn w:val="DefaultParagraphFont"/>
    <w:link w:val="Footer"/>
    <w:uiPriority w:val="99"/>
    <w:rsid w:val="006172ED"/>
    <w:rPr>
      <w:sz w:val="24"/>
      <w:szCs w:val="24"/>
    </w:rPr>
  </w:style>
  <w:style w:type="character" w:styleId="Hyperlink">
    <w:name w:val="Hyperlink"/>
    <w:basedOn w:val="DefaultParagraphFont"/>
    <w:uiPriority w:val="99"/>
    <w:rsid w:val="00FF04AD"/>
    <w:rPr>
      <w:color w:val="0000FF"/>
      <w:u w:val="single"/>
    </w:rPr>
  </w:style>
  <w:style w:type="character" w:styleId="CommentReference">
    <w:name w:val="annotation reference"/>
    <w:basedOn w:val="DefaultParagraphFont"/>
    <w:rsid w:val="00E84B30"/>
    <w:rPr>
      <w:sz w:val="16"/>
      <w:szCs w:val="16"/>
    </w:rPr>
  </w:style>
  <w:style w:type="paragraph" w:styleId="CommentText">
    <w:name w:val="annotation text"/>
    <w:basedOn w:val="Normal"/>
    <w:link w:val="CommentTextChar"/>
    <w:rsid w:val="00E84B30"/>
    <w:rPr>
      <w:sz w:val="20"/>
      <w:szCs w:val="20"/>
    </w:rPr>
  </w:style>
  <w:style w:type="character" w:customStyle="1" w:styleId="CommentTextChar">
    <w:name w:val="Comment Text Char"/>
    <w:basedOn w:val="DefaultParagraphFont"/>
    <w:link w:val="CommentText"/>
    <w:rsid w:val="00E84B30"/>
  </w:style>
  <w:style w:type="paragraph" w:styleId="CommentSubject">
    <w:name w:val="annotation subject"/>
    <w:basedOn w:val="CommentText"/>
    <w:next w:val="CommentText"/>
    <w:link w:val="CommentSubjectChar"/>
    <w:rsid w:val="00E84B30"/>
    <w:rPr>
      <w:b/>
      <w:bCs/>
    </w:rPr>
  </w:style>
  <w:style w:type="character" w:customStyle="1" w:styleId="CommentSubjectChar">
    <w:name w:val="Comment Subject Char"/>
    <w:basedOn w:val="CommentTextChar"/>
    <w:link w:val="CommentSubject"/>
    <w:rsid w:val="00E84B30"/>
    <w:rPr>
      <w:b/>
      <w:bCs/>
    </w:rPr>
  </w:style>
</w:styles>
</file>

<file path=word/webSettings.xml><?xml version="1.0" encoding="utf-8"?>
<w:webSettings xmlns:r="http://schemas.openxmlformats.org/officeDocument/2006/relationships" xmlns:w="http://schemas.openxmlformats.org/wordprocessingml/2006/main">
  <w:divs>
    <w:div w:id="926696400">
      <w:bodyDiv w:val="1"/>
      <w:marLeft w:val="0"/>
      <w:marRight w:val="0"/>
      <w:marTop w:val="0"/>
      <w:marBottom w:val="0"/>
      <w:divBdr>
        <w:top w:val="none" w:sz="0" w:space="0" w:color="auto"/>
        <w:left w:val="none" w:sz="0" w:space="0" w:color="auto"/>
        <w:bottom w:val="none" w:sz="0" w:space="0" w:color="auto"/>
        <w:right w:val="none" w:sz="0" w:space="0" w:color="auto"/>
      </w:divBdr>
    </w:div>
    <w:div w:id="1050302973">
      <w:bodyDiv w:val="1"/>
      <w:marLeft w:val="0"/>
      <w:marRight w:val="0"/>
      <w:marTop w:val="0"/>
      <w:marBottom w:val="0"/>
      <w:divBdr>
        <w:top w:val="none" w:sz="0" w:space="0" w:color="auto"/>
        <w:left w:val="none" w:sz="0" w:space="0" w:color="auto"/>
        <w:bottom w:val="none" w:sz="0" w:space="0" w:color="auto"/>
        <w:right w:val="none" w:sz="0" w:space="0" w:color="auto"/>
      </w:divBdr>
    </w:div>
    <w:div w:id="1501386552">
      <w:bodyDiv w:val="1"/>
      <w:marLeft w:val="0"/>
      <w:marRight w:val="0"/>
      <w:marTop w:val="0"/>
      <w:marBottom w:val="0"/>
      <w:divBdr>
        <w:top w:val="none" w:sz="0" w:space="0" w:color="auto"/>
        <w:left w:val="none" w:sz="0" w:space="0" w:color="auto"/>
        <w:bottom w:val="none" w:sz="0" w:space="0" w:color="auto"/>
        <w:right w:val="none" w:sz="0" w:space="0" w:color="auto"/>
      </w:divBdr>
    </w:div>
    <w:div w:id="1894924062">
      <w:bodyDiv w:val="1"/>
      <w:marLeft w:val="0"/>
      <w:marRight w:val="0"/>
      <w:marTop w:val="0"/>
      <w:marBottom w:val="0"/>
      <w:divBdr>
        <w:top w:val="none" w:sz="0" w:space="0" w:color="auto"/>
        <w:left w:val="none" w:sz="0" w:space="0" w:color="auto"/>
        <w:bottom w:val="none" w:sz="0" w:space="0" w:color="auto"/>
        <w:right w:val="none" w:sz="0" w:space="0" w:color="auto"/>
      </w:divBdr>
    </w:div>
    <w:div w:id="21221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ivane@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7CF10-9205-4D4E-B59F-E65DDB54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3120</Words>
  <Characters>25106</Characters>
  <Application>Microsoft Office Word</Application>
  <DocSecurity>0</DocSecurity>
  <Lines>627</Lines>
  <Paragraphs>333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„Noteikumi par valsts vispārējās vidējās izglītības standartu, mācību priekšmetu standartiem un izglītības programmu paraugiem"</vt:lpstr>
      <vt:lpstr>spēkā esošs no 23</vt:lpstr>
    </vt:vector>
  </TitlesOfParts>
  <Manager>Evija Papule</Manager>
  <Company>IZM</Company>
  <LinksUpToDate>false</LinksUpToDate>
  <CharactersWithSpaces>28008</CharactersWithSpaces>
  <SharedDoc>false</SharedDoc>
  <HLinks>
    <vt:vector size="6" baseType="variant">
      <vt:variant>
        <vt:i4>1769523</vt:i4>
      </vt:variant>
      <vt:variant>
        <vt:i4>0</vt:i4>
      </vt:variant>
      <vt:variant>
        <vt:i4>0</vt:i4>
      </vt:variant>
      <vt:variant>
        <vt:i4>5</vt:i4>
      </vt:variant>
      <vt:variant>
        <vt:lpwstr>mailto:ineta.ivane@izm.gov.lv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vispārējās vidējās izglītības standartu, mācību priekšmetu standartiem un izglītības programmu paraugiem"</dc:title>
  <dc:subject>MK noteikumu projekts</dc:subject>
  <dc:creator>I.Īvāne</dc:creator>
  <cp:keywords/>
  <dc:description>I.Īvāne
67047849, ineta.ivane@izm.gov.lv</dc:description>
  <cp:lastModifiedBy>dmergupe</cp:lastModifiedBy>
  <cp:revision>3</cp:revision>
  <cp:lastPrinted>2013-04-23T11:32:00Z</cp:lastPrinted>
  <dcterms:created xsi:type="dcterms:W3CDTF">2013-04-23T11:32:00Z</dcterms:created>
  <dcterms:modified xsi:type="dcterms:W3CDTF">2013-04-23T11:35:00Z</dcterms:modified>
</cp:coreProperties>
</file>