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6" w:rsidRDefault="00635ED6"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Pielikums Nr.2 </w:t>
      </w:r>
    </w:p>
    <w:p w:rsidR="00635ED6" w:rsidRDefault="00635ED6"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Ministru kabineta</w:t>
      </w:r>
    </w:p>
    <w:p w:rsidR="00635ED6" w:rsidRDefault="00635ED6"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2011.gada</w:t>
      </w:r>
    </w:p>
    <w:p w:rsidR="00635ED6" w:rsidRDefault="00635ED6"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noteikumiem Nr.</w:t>
      </w:r>
    </w:p>
    <w:p w:rsidR="00635ED6" w:rsidRDefault="00635ED6" w:rsidP="006B7091">
      <w:pPr>
        <w:spacing w:after="0" w:line="240" w:lineRule="auto"/>
        <w:jc w:val="right"/>
        <w:rPr>
          <w:rFonts w:ascii="Times New Roman" w:hAnsi="Times New Roman" w:cs="Times New Roman"/>
          <w:sz w:val="24"/>
          <w:szCs w:val="24"/>
        </w:rPr>
      </w:pPr>
    </w:p>
    <w:p w:rsidR="00237F9C" w:rsidRDefault="00176C84"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B7091">
        <w:rPr>
          <w:rFonts w:ascii="Times New Roman" w:hAnsi="Times New Roman" w:cs="Times New Roman"/>
          <w:sz w:val="24"/>
          <w:szCs w:val="24"/>
        </w:rPr>
        <w:t>2.pielikums</w:t>
      </w:r>
    </w:p>
    <w:p w:rsidR="006B7091" w:rsidRDefault="006B7091"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6B7091" w:rsidRDefault="006B7091" w:rsidP="006B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2009.gada 7.jūlija noteikumiem Nr.733</w:t>
      </w:r>
    </w:p>
    <w:p w:rsidR="00F708D5" w:rsidRDefault="00F708D5" w:rsidP="006B7091">
      <w:pPr>
        <w:spacing w:after="0" w:line="240" w:lineRule="auto"/>
        <w:jc w:val="right"/>
        <w:rPr>
          <w:rFonts w:ascii="Times New Roman" w:hAnsi="Times New Roman" w:cs="Times New Roman"/>
          <w:sz w:val="24"/>
          <w:szCs w:val="24"/>
        </w:rPr>
      </w:pPr>
    </w:p>
    <w:p w:rsidR="00F708D5" w:rsidRDefault="00F708D5" w:rsidP="00F70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Amatu un profesiju iedalījums atbilstoši minimālajam valsts valodas prasmes līmenim un pakāpei privāto iestāžu, organizāciju un uzņēmumu (uzņēmējsabiedrību) darbiniekiem, ja tie veic noteiktas publiskas funkcijas vai to darbība skar likumīgas sabiedriskās intereses</w:t>
      </w:r>
    </w:p>
    <w:p w:rsidR="0060512D" w:rsidRDefault="0060512D" w:rsidP="00F708D5">
      <w:pPr>
        <w:spacing w:after="0" w:line="240" w:lineRule="auto"/>
        <w:jc w:val="center"/>
        <w:rPr>
          <w:rFonts w:ascii="Times New Roman" w:hAnsi="Times New Roman" w:cs="Times New Roman"/>
          <w:b/>
          <w:sz w:val="24"/>
          <w:szCs w:val="24"/>
        </w:rPr>
      </w:pPr>
    </w:p>
    <w:p w:rsidR="0060512D" w:rsidRPr="002C268E" w:rsidRDefault="0060512D" w:rsidP="0060512D">
      <w:pPr>
        <w:spacing w:before="100" w:beforeAutospacing="1" w:after="100" w:afterAutospacing="1" w:line="240" w:lineRule="auto"/>
        <w:rPr>
          <w:rFonts w:ascii="Times New Roman" w:eastAsia="Times New Roman" w:hAnsi="Times New Roman" w:cs="Times New Roman"/>
          <w:sz w:val="24"/>
          <w:szCs w:val="24"/>
          <w:lang w:eastAsia="lv-LV"/>
        </w:rPr>
      </w:pPr>
      <w:r w:rsidRPr="002C268E">
        <w:rPr>
          <w:rFonts w:ascii="Times New Roman" w:eastAsia="Times New Roman" w:hAnsi="Times New Roman" w:cs="Times New Roman"/>
          <w:b/>
          <w:bCs/>
          <w:sz w:val="24"/>
          <w:szCs w:val="24"/>
          <w:lang w:eastAsia="lv-LV"/>
        </w:rPr>
        <w:t>A līmeņa 1.pakāpe</w:t>
      </w:r>
      <w:r w:rsidRPr="002C268E">
        <w:rPr>
          <w:rFonts w:ascii="Times New Roman" w:eastAsia="Times New Roman" w:hAnsi="Times New Roman" w:cs="Times New Roman"/>
          <w:sz w:val="24"/>
          <w:szCs w:val="24"/>
          <w:lang w:eastAsia="lv-LV"/>
        </w:rPr>
        <w:t xml:space="preserve"> nepieciešama profesijām un amatiem, kas saistīti ar nekvalificēta darba veikšanu un Profesiju klasifikatorā klasificēti ar šādiem kodiem:</w:t>
      </w:r>
    </w:p>
    <w:tbl>
      <w:tblPr>
        <w:tblW w:w="9248" w:type="dxa"/>
        <w:tblInd w:w="103" w:type="dxa"/>
        <w:tblLook w:val="04A0"/>
      </w:tblPr>
      <w:tblGrid>
        <w:gridCol w:w="849"/>
        <w:gridCol w:w="456"/>
        <w:gridCol w:w="6025"/>
        <w:gridCol w:w="949"/>
        <w:gridCol w:w="969"/>
      </w:tblGrid>
      <w:tr w:rsidR="0060512D" w:rsidRPr="00E44D35"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8344</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05</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Lidostas KRĀVĒJS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9111</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01</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MĀJKALPOTĀJS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9112</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01</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APKOPĒJS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9112</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03</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Viesnīcas ISTABENIS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9112</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04</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ISTABENIS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9121</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03</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Veļas PĀRZINIS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r w:rsidR="0060512D" w:rsidRPr="00501862" w:rsidTr="00BB68B9">
        <w:trPr>
          <w:trHeight w:val="315"/>
        </w:trPr>
        <w:tc>
          <w:tcPr>
            <w:tcW w:w="849" w:type="dxa"/>
            <w:shd w:val="clear" w:color="auto" w:fill="auto"/>
            <w:noWrap/>
            <w:vAlign w:val="bottom"/>
            <w:hideMark/>
          </w:tcPr>
          <w:p w:rsidR="0060512D" w:rsidRPr="00EA6037" w:rsidRDefault="0060512D" w:rsidP="00BB68B9">
            <w:pPr>
              <w:spacing w:after="0" w:line="240" w:lineRule="auto"/>
              <w:jc w:val="right"/>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9611</w:t>
            </w:r>
          </w:p>
        </w:tc>
        <w:tc>
          <w:tcPr>
            <w:tcW w:w="456"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02</w:t>
            </w:r>
          </w:p>
        </w:tc>
        <w:tc>
          <w:tcPr>
            <w:tcW w:w="6025" w:type="dxa"/>
            <w:shd w:val="clear" w:color="auto" w:fill="auto"/>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r w:rsidRPr="00EA6037">
              <w:rPr>
                <w:rFonts w:ascii="Times New Roman" w:eastAsia="Times New Roman" w:hAnsi="Times New Roman" w:cs="Times New Roman"/>
                <w:sz w:val="24"/>
                <w:szCs w:val="24"/>
                <w:lang w:eastAsia="lv-LV"/>
              </w:rPr>
              <w:t>Izgāztuves DEŽURANTS</w:t>
            </w:r>
          </w:p>
        </w:tc>
        <w:tc>
          <w:tcPr>
            <w:tcW w:w="94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c>
          <w:tcPr>
            <w:tcW w:w="969" w:type="dxa"/>
            <w:shd w:val="clear" w:color="auto" w:fill="auto"/>
            <w:noWrap/>
            <w:vAlign w:val="bottom"/>
            <w:hideMark/>
          </w:tcPr>
          <w:p w:rsidR="0060512D" w:rsidRPr="00EA6037" w:rsidRDefault="0060512D" w:rsidP="00BB68B9">
            <w:pPr>
              <w:spacing w:after="0" w:line="240" w:lineRule="auto"/>
              <w:rPr>
                <w:rFonts w:ascii="Times New Roman" w:eastAsia="Times New Roman" w:hAnsi="Times New Roman" w:cs="Times New Roman"/>
                <w:sz w:val="24"/>
                <w:szCs w:val="24"/>
                <w:lang w:eastAsia="lv-LV"/>
              </w:rPr>
            </w:pPr>
          </w:p>
        </w:tc>
      </w:tr>
    </w:tbl>
    <w:p w:rsidR="005731EF" w:rsidRPr="00346CA9" w:rsidRDefault="005731EF" w:rsidP="005731EF">
      <w:pPr>
        <w:pStyle w:val="tvhtml"/>
        <w:jc w:val="both"/>
        <w:rPr>
          <w:rFonts w:ascii="Times New Roman" w:hAnsi="Times New Roman"/>
          <w:sz w:val="24"/>
          <w:szCs w:val="24"/>
        </w:rPr>
      </w:pPr>
      <w:r w:rsidRPr="00346CA9">
        <w:rPr>
          <w:rFonts w:ascii="Times New Roman" w:hAnsi="Times New Roman"/>
          <w:b/>
          <w:bCs/>
          <w:sz w:val="24"/>
          <w:szCs w:val="24"/>
        </w:rPr>
        <w:t>A līmeņa 2.pakāpe</w:t>
      </w:r>
      <w:r w:rsidRPr="00346CA9">
        <w:rPr>
          <w:rFonts w:ascii="Times New Roman" w:hAnsi="Times New Roman"/>
          <w:sz w:val="24"/>
          <w:szCs w:val="24"/>
        </w:rPr>
        <w:t xml:space="preserve"> nepieciešama profesijām un amatiem, kas darba procesā ir saistīti ar klientu apkalpošanu vai informācijas sniegšanu un Profesiju klasifikatorā klasificēti ar šādiem kodiem:</w:t>
      </w:r>
    </w:p>
    <w:tbl>
      <w:tblPr>
        <w:tblW w:w="9077" w:type="dxa"/>
        <w:tblInd w:w="103" w:type="dxa"/>
        <w:tblLook w:val="04A0"/>
      </w:tblPr>
      <w:tblGrid>
        <w:gridCol w:w="848"/>
        <w:gridCol w:w="456"/>
        <w:gridCol w:w="6020"/>
        <w:gridCol w:w="1753"/>
      </w:tblGrid>
      <w:tr w:rsidR="005731EF" w:rsidRPr="005731EF" w:rsidTr="002C6C49">
        <w:trPr>
          <w:gridAfter w:val="1"/>
          <w:wAfter w:w="1753" w:type="dxa"/>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3214</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Zobu /protēžu MEISTARS</w:t>
            </w:r>
          </w:p>
        </w:tc>
      </w:tr>
      <w:tr w:rsidR="005731EF" w:rsidRPr="005731EF" w:rsidTr="002C6C49">
        <w:trPr>
          <w:gridAfter w:val="1"/>
          <w:wAfter w:w="1753" w:type="dxa"/>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Spēļu iekārtu PĀRRAUGS</w:t>
            </w:r>
          </w:p>
        </w:tc>
      </w:tr>
      <w:tr w:rsidR="005731EF" w:rsidRPr="005731EF" w:rsidTr="002C6C49">
        <w:trPr>
          <w:gridAfter w:val="1"/>
          <w:wAfter w:w="1753" w:type="dxa"/>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Transportlīdzekļu PIEŅĒMĒJS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Kravas PIEŅĒMĒJS NOSŪTĪTĀJS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TETOVĒTĀJS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PIRTNIEKS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Rezervāta UZRAUGS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Eksponātu UZRAUGS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7126</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SANTEHNIĶIS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7222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ATSLĒDZNIEKS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7222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Slēdzeņu ATSLĒDZNIEKS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Transporta MEHĀNIĶIS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AutoMEHĀNIĶIS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AutoATSLĒDZNIEKS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7234</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Motociklu MEHĀNIĶIS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lastRenderedPageBreak/>
              <w:t>7234</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Velosipēdu MEHĀNIĶIS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7311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proofErr w:type="spellStart"/>
            <w:r w:rsidRPr="005731EF">
              <w:rPr>
                <w:rFonts w:ascii="Times New Roman" w:eastAsia="Times New Roman" w:hAnsi="Times New Roman" w:cs="Times New Roman"/>
                <w:sz w:val="24"/>
                <w:szCs w:val="24"/>
                <w:lang w:eastAsia="lv-LV"/>
              </w:rPr>
              <w:t>PulksteņMEISTARS</w:t>
            </w:r>
            <w:proofErr w:type="spellEnd"/>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7312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Mūzikas instrumentu SKAŅOTĀJS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7313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JUVELIERIS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7313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Juvelierizstrādājumu GRAVIERIS</w:t>
            </w:r>
          </w:p>
        </w:tc>
      </w:tr>
      <w:tr w:rsidR="005731EF" w:rsidRPr="005731EF" w:rsidTr="002C6C49">
        <w:trPr>
          <w:gridAfter w:val="1"/>
          <w:wAfter w:w="1753" w:type="dxa"/>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7319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FLORISTS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7411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ELEKTRIĶIS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7411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Elektrotīklu ELEKTRIĶIS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7411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Apgaismes ELEKTRIĶIS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7411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proofErr w:type="spellStart"/>
            <w:r w:rsidRPr="005731EF">
              <w:rPr>
                <w:rFonts w:ascii="Times New Roman" w:eastAsia="Times New Roman" w:hAnsi="Times New Roman" w:cs="Times New Roman"/>
                <w:sz w:val="24"/>
                <w:szCs w:val="24"/>
                <w:lang w:eastAsia="lv-LV"/>
              </w:rPr>
              <w:t>AutoELEKTRIĶIS</w:t>
            </w:r>
            <w:proofErr w:type="spellEnd"/>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7412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 xml:space="preserve">Liftu </w:t>
            </w:r>
            <w:proofErr w:type="spellStart"/>
            <w:r w:rsidRPr="005731EF">
              <w:rPr>
                <w:rFonts w:ascii="Times New Roman" w:eastAsia="Times New Roman" w:hAnsi="Times New Roman" w:cs="Times New Roman"/>
                <w:sz w:val="24"/>
                <w:szCs w:val="24"/>
                <w:lang w:eastAsia="lv-LV"/>
              </w:rPr>
              <w:t>elektroMEHĀNIĶIS</w:t>
            </w:r>
            <w:proofErr w:type="spellEnd"/>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Elektronikas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Kopēšanas tehnikas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Radio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Televizoru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Datortehnikas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Telefonu MEHĀNIĶIS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7422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Telekomunikāciju iekārtu MONTIERIS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ŠUVĒJS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CEPURNIEKS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DRĒBNIEKS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MODISTS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Kostīmu MEISTARS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Dāmu apģērbu DRĒBNIEKS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Kungu apģērbu DRĒBNIEKS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Kažokādu DRĒBNIEKS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7536</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KURPNIEKS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7544</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DEZINFEKTORS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8132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FOTOGRĀFS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8157</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Veļas mazgājamās mašīnas OPERATORS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8342</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20</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Ceļu marķēšanas mašīnas VADĪTĀJS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9613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SĒTNIEKS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9621</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KURJERS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9623</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Uzskaites rādījumu REĢISTRĒTĀJS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ŠVEICARS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Biļešu KONTROLIERIS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GARDEROBISTS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Ēkas UZRAUGS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Ēkas DEŽURANTS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Muzeja izstāžu un ekspozīciju zāļu UZRAUGS</w:t>
            </w:r>
          </w:p>
        </w:tc>
      </w:tr>
      <w:tr w:rsidR="005731EF" w:rsidRPr="005731EF" w:rsidTr="002C6C49">
        <w:trPr>
          <w:trHeight w:val="257"/>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9629</w:t>
            </w:r>
          </w:p>
        </w:tc>
        <w:tc>
          <w:tcPr>
            <w:tcW w:w="456"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7773"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Ēkas un teritorijas UZRAUGS</w:t>
            </w:r>
          </w:p>
        </w:tc>
      </w:tr>
    </w:tbl>
    <w:p w:rsidR="005731EF" w:rsidRPr="005731EF" w:rsidRDefault="005731EF" w:rsidP="005731EF">
      <w:pPr>
        <w:rPr>
          <w:rFonts w:ascii="Times New Roman" w:hAnsi="Times New Roman" w:cs="Times New Roman"/>
          <w:sz w:val="24"/>
          <w:szCs w:val="24"/>
        </w:rPr>
      </w:pPr>
    </w:p>
    <w:p w:rsidR="005731EF" w:rsidRPr="002C268E" w:rsidRDefault="005731EF" w:rsidP="005731EF">
      <w:pPr>
        <w:pStyle w:val="tvhtml"/>
        <w:rPr>
          <w:rFonts w:ascii="Times New Roman" w:hAnsi="Times New Roman"/>
          <w:sz w:val="24"/>
          <w:szCs w:val="24"/>
        </w:rPr>
      </w:pPr>
      <w:r w:rsidRPr="002C268E">
        <w:rPr>
          <w:rFonts w:ascii="Times New Roman" w:hAnsi="Times New Roman"/>
          <w:b/>
          <w:bCs/>
          <w:sz w:val="24"/>
          <w:szCs w:val="24"/>
        </w:rPr>
        <w:t>B līmeņa 1.pakāpe</w:t>
      </w:r>
      <w:r w:rsidRPr="002C268E">
        <w:rPr>
          <w:rFonts w:ascii="Times New Roman" w:hAnsi="Times New Roman"/>
          <w:sz w:val="24"/>
          <w:szCs w:val="24"/>
        </w:rPr>
        <w:t xml:space="preserve"> nepieciešama profesijām un amatiem, kas saistīti ar pakalpojumu vai informācijas sniegšanu un Profesiju klasifikatorā klasificēti ar šādiem kodiem:</w:t>
      </w:r>
    </w:p>
    <w:tbl>
      <w:tblPr>
        <w:tblpPr w:leftFromText="180" w:rightFromText="180" w:vertAnchor="text" w:tblpY="1"/>
        <w:tblOverlap w:val="never"/>
        <w:tblW w:w="12217" w:type="dxa"/>
        <w:tblInd w:w="103" w:type="dxa"/>
        <w:tblLook w:val="04A0"/>
      </w:tblPr>
      <w:tblGrid>
        <w:gridCol w:w="998"/>
        <w:gridCol w:w="456"/>
        <w:gridCol w:w="6020"/>
        <w:gridCol w:w="469"/>
        <w:gridCol w:w="709"/>
        <w:gridCol w:w="425"/>
        <w:gridCol w:w="236"/>
        <w:gridCol w:w="968"/>
        <w:gridCol w:w="968"/>
        <w:gridCol w:w="968"/>
      </w:tblGrid>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2141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18</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Apģērbu KONSTRUKTORS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lastRenderedPageBreak/>
              <w:t>2141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19</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Šūšanas TEHNOLOGS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2141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21</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KONSTRUKTORS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2149</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31</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Darba NORMĒTĀJS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2651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20</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INTERJERISTS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BūvTEHNIĶIS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ĢeoTEHNIĶIS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16</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Ceļu būvTEHNIĶIS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3113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ElektroTEHNIĶIS (elektrisko iekārtu speciālists)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3313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GRĀMATVEDIS (ceturtā līmeņa kvalifikācija)</w:t>
            </w:r>
          </w:p>
        </w:tc>
      </w:tr>
      <w:tr w:rsidR="005731EF" w:rsidRPr="005731EF" w:rsidTr="002C6C49">
        <w:trPr>
          <w:gridAfter w:val="6"/>
          <w:wAfter w:w="4274"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3344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489" w:type="dxa"/>
            <w:gridSpan w:val="2"/>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Ārstniecības iestādes klientu un pacientu REĢISTRATORS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4"/>
          <w:wAfter w:w="3140"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3432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Dizaina SPECIĀLISTS</w:t>
            </w:r>
          </w:p>
        </w:tc>
      </w:tr>
      <w:tr w:rsidR="005731EF" w:rsidRPr="005731EF" w:rsidTr="002C6C49">
        <w:trPr>
          <w:gridAfter w:val="4"/>
          <w:wAfter w:w="3140"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3432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44</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Stila mēbeļu MODELĒTĀJS</w:t>
            </w:r>
          </w:p>
        </w:tc>
      </w:tr>
      <w:tr w:rsidR="005731EF" w:rsidRPr="005731EF" w:rsidTr="002C6C49">
        <w:trPr>
          <w:gridAfter w:val="4"/>
          <w:wAfter w:w="3140"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3432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45</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Dāvanu NOFORMĒTĀJS</w:t>
            </w:r>
          </w:p>
        </w:tc>
      </w:tr>
      <w:tr w:rsidR="005731EF" w:rsidRPr="005731EF" w:rsidTr="002C6C49">
        <w:trPr>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3432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46</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Skatlogu NOFORMĒTĀJS</w:t>
            </w:r>
          </w:p>
        </w:tc>
        <w:tc>
          <w:tcPr>
            <w:tcW w:w="236"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r>
      <w:tr w:rsidR="005731EF" w:rsidRPr="005731EF" w:rsidTr="002C6C49">
        <w:trPr>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3512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DatorTEHNIĶIS</w:t>
            </w:r>
          </w:p>
        </w:tc>
        <w:tc>
          <w:tcPr>
            <w:tcW w:w="236"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c>
          <w:tcPr>
            <w:tcW w:w="968" w:type="dxa"/>
            <w:vAlign w:val="bottom"/>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Bankas KASIERIS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Naudas MAINĪTĀJS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Pastmarku PĀRDEVĒJS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Valūtas KASIERIS</w:t>
            </w:r>
          </w:p>
        </w:tc>
      </w:tr>
      <w:tr w:rsidR="005731EF" w:rsidRPr="005731EF" w:rsidTr="002C6C49">
        <w:trPr>
          <w:gridAfter w:val="4"/>
          <w:wAfter w:w="3140"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12</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INKASENTS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13</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Naudas izmaksas KASIERIS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14</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Veikala KASIERIS</w:t>
            </w:r>
          </w:p>
        </w:tc>
      </w:tr>
      <w:tr w:rsidR="005731EF" w:rsidRPr="005731EF" w:rsidTr="002C6C49">
        <w:trPr>
          <w:gridAfter w:val="4"/>
          <w:wAfter w:w="3140"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15</w:t>
            </w:r>
          </w:p>
        </w:tc>
        <w:tc>
          <w:tcPr>
            <w:tcW w:w="7623" w:type="dxa"/>
            <w:gridSpan w:val="4"/>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Bagāžas KASIERIS</w:t>
            </w:r>
          </w:p>
        </w:tc>
      </w:tr>
      <w:tr w:rsidR="002C6C49" w:rsidRPr="005731EF" w:rsidTr="002C6C49">
        <w:trPr>
          <w:gridAfter w:val="4"/>
          <w:wAfter w:w="3140" w:type="dxa"/>
          <w:trHeight w:val="315"/>
        </w:trPr>
        <w:tc>
          <w:tcPr>
            <w:tcW w:w="998" w:type="dxa"/>
            <w:tcBorders>
              <w:top w:val="nil"/>
            </w:tcBorders>
            <w:shd w:val="clear" w:color="auto" w:fill="auto"/>
            <w:noWrap/>
            <w:vAlign w:val="bottom"/>
            <w:hideMark/>
          </w:tcPr>
          <w:p w:rsidR="002C6C49" w:rsidRPr="005731EF" w:rsidRDefault="002C6C49" w:rsidP="005731E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2C6C49" w:rsidRPr="005731EF" w:rsidRDefault="002C6C49" w:rsidP="0057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7623" w:type="dxa"/>
            <w:gridSpan w:val="4"/>
            <w:tcBorders>
              <w:top w:val="nil"/>
            </w:tcBorders>
            <w:shd w:val="clear" w:color="auto" w:fill="auto"/>
            <w:vAlign w:val="bottom"/>
            <w:hideMark/>
          </w:tcPr>
          <w:p w:rsidR="002C6C49" w:rsidRPr="005731EF" w:rsidRDefault="002C6C49" w:rsidP="0057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KASIERIS OPERATORS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16</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Preču KASIERIS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BUKMEIKERS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KRUPJĒ</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Totalizatora BUKMEIKERS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proofErr w:type="spellStart"/>
            <w:r w:rsidRPr="005731EF">
              <w:rPr>
                <w:rFonts w:ascii="Times New Roman" w:eastAsia="Times New Roman" w:hAnsi="Times New Roman" w:cs="Times New Roman"/>
                <w:sz w:val="24"/>
                <w:szCs w:val="24"/>
                <w:lang w:eastAsia="lv-LV"/>
              </w:rPr>
              <w:t>Bingo</w:t>
            </w:r>
            <w:proofErr w:type="spellEnd"/>
            <w:r w:rsidRPr="005731EF">
              <w:rPr>
                <w:rFonts w:ascii="Times New Roman" w:eastAsia="Times New Roman" w:hAnsi="Times New Roman" w:cs="Times New Roman"/>
                <w:sz w:val="24"/>
                <w:szCs w:val="24"/>
                <w:lang w:eastAsia="lv-LV"/>
              </w:rPr>
              <w:t xml:space="preserve"> kartīšu PĀRDEVĒJS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4213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AUGĻOTĀJS</w:t>
            </w:r>
          </w:p>
        </w:tc>
      </w:tr>
      <w:tr w:rsidR="005731EF" w:rsidRPr="005731EF" w:rsidTr="006044F2">
        <w:trPr>
          <w:gridAfter w:val="5"/>
          <w:wAfter w:w="3565" w:type="dxa"/>
          <w:trHeight w:val="315"/>
        </w:trPr>
        <w:tc>
          <w:tcPr>
            <w:tcW w:w="998" w:type="dxa"/>
            <w:tcBorders>
              <w:top w:val="nil"/>
            </w:tcBorders>
            <w:shd w:val="clear" w:color="auto" w:fill="auto"/>
            <w:noWrap/>
            <w:vAlign w:val="bottom"/>
            <w:hideMark/>
          </w:tcPr>
          <w:p w:rsidR="005731EF" w:rsidRPr="006044F2" w:rsidRDefault="005731EF" w:rsidP="005731EF">
            <w:pPr>
              <w:spacing w:after="0" w:line="240" w:lineRule="auto"/>
              <w:jc w:val="right"/>
              <w:rPr>
                <w:rFonts w:ascii="Times New Roman" w:eastAsia="Times New Roman" w:hAnsi="Times New Roman" w:cs="Times New Roman"/>
                <w:sz w:val="24"/>
                <w:szCs w:val="24"/>
                <w:lang w:eastAsia="lv-LV"/>
              </w:rPr>
            </w:pPr>
            <w:r w:rsidRPr="006044F2">
              <w:rPr>
                <w:rFonts w:ascii="Times New Roman" w:eastAsia="Times New Roman" w:hAnsi="Times New Roman" w:cs="Times New Roman"/>
                <w:sz w:val="24"/>
                <w:szCs w:val="24"/>
                <w:lang w:eastAsia="lv-LV"/>
              </w:rPr>
              <w:t>4213</w:t>
            </w:r>
          </w:p>
        </w:tc>
        <w:tc>
          <w:tcPr>
            <w:tcW w:w="456" w:type="dxa"/>
            <w:tcBorders>
              <w:top w:val="nil"/>
            </w:tcBorders>
            <w:shd w:val="clear" w:color="auto" w:fill="auto"/>
            <w:noWrap/>
            <w:vAlign w:val="bottom"/>
            <w:hideMark/>
          </w:tcPr>
          <w:p w:rsidR="005731EF" w:rsidRPr="006044F2" w:rsidRDefault="005731EF" w:rsidP="005731EF">
            <w:pPr>
              <w:spacing w:after="0" w:line="240" w:lineRule="auto"/>
              <w:rPr>
                <w:rFonts w:ascii="Times New Roman" w:eastAsia="Times New Roman" w:hAnsi="Times New Roman" w:cs="Times New Roman"/>
                <w:sz w:val="24"/>
                <w:szCs w:val="24"/>
                <w:lang w:eastAsia="lv-LV"/>
              </w:rPr>
            </w:pPr>
            <w:r w:rsidRPr="006044F2">
              <w:rPr>
                <w:rFonts w:ascii="Times New Roman" w:eastAsia="Times New Roman" w:hAnsi="Times New Roman" w:cs="Times New Roman"/>
                <w:sz w:val="24"/>
                <w:szCs w:val="24"/>
                <w:lang w:eastAsia="lv-LV"/>
              </w:rPr>
              <w:t>02</w:t>
            </w:r>
          </w:p>
        </w:tc>
        <w:tc>
          <w:tcPr>
            <w:tcW w:w="7198" w:type="dxa"/>
            <w:gridSpan w:val="3"/>
            <w:tcBorders>
              <w:top w:val="nil"/>
            </w:tcBorders>
            <w:shd w:val="clear" w:color="auto" w:fill="auto"/>
            <w:vAlign w:val="bottom"/>
            <w:hideMark/>
          </w:tcPr>
          <w:p w:rsidR="005731EF" w:rsidRPr="006044F2" w:rsidRDefault="005731EF" w:rsidP="005731EF">
            <w:pPr>
              <w:spacing w:after="0" w:line="240" w:lineRule="auto"/>
              <w:rPr>
                <w:rFonts w:ascii="Times New Roman" w:eastAsia="Times New Roman" w:hAnsi="Times New Roman" w:cs="Times New Roman"/>
                <w:sz w:val="24"/>
                <w:szCs w:val="24"/>
                <w:lang w:eastAsia="lv-LV"/>
              </w:rPr>
            </w:pPr>
            <w:r w:rsidRPr="006044F2">
              <w:rPr>
                <w:rFonts w:ascii="Times New Roman" w:eastAsia="Times New Roman" w:hAnsi="Times New Roman" w:cs="Times New Roman"/>
                <w:sz w:val="24"/>
                <w:szCs w:val="24"/>
                <w:lang w:eastAsia="lv-LV"/>
              </w:rPr>
              <w:t>NOVĒRTĒTĀJS (lombardos)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Telefona komutatora OPERATORS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TELEFONISTS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Abonentu daļas OPERATORS (konsultants)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4224</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Viesu uzņemšanas ORGANIZATORS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4226</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Klientu un pacientu REĢISTRATORS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GRĀMATVEDIS (trešā līmeņa kvalifikācija)</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Noliktavu EKSPEDITORS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MANTZINIS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Noliktavas PĀRZINIS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Kravas NOFORMĒTĀJS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lastRenderedPageBreak/>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PREČZINIS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 xml:space="preserve">Produkcijas </w:t>
            </w:r>
            <w:r w:rsidR="00F27919">
              <w:rPr>
                <w:rFonts w:ascii="Times New Roman" w:eastAsia="Times New Roman" w:hAnsi="Times New Roman" w:cs="Times New Roman"/>
                <w:sz w:val="24"/>
                <w:szCs w:val="24"/>
                <w:lang w:eastAsia="lv-LV"/>
              </w:rPr>
              <w:t xml:space="preserve"> (preces) </w:t>
            </w:r>
            <w:r w:rsidRPr="005731EF">
              <w:rPr>
                <w:rFonts w:ascii="Times New Roman" w:eastAsia="Times New Roman" w:hAnsi="Times New Roman" w:cs="Times New Roman"/>
                <w:sz w:val="24"/>
                <w:szCs w:val="24"/>
                <w:lang w:eastAsia="lv-LV"/>
              </w:rPr>
              <w:t>PIEŅĒMĒJS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Darbu RĪKOTĀJS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4322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Ražošanas KONTROLIERIS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Vilciena PAVADONIS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Kuģa vecākais STJUARTS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Kuģa STJUARTS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Gaisa kuģa STJUARTS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Vagonu PAVADONIS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Autobusa KONDUKTORS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Pārceltuves KONDUKTORS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Tramvaja KONDUKTORS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Trošu vagona KONDUKTORS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5131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VIESMĪLIS</w:t>
            </w:r>
            <w:r w:rsidR="008065FB">
              <w:rPr>
                <w:rFonts w:ascii="Times New Roman" w:eastAsia="Times New Roman" w:hAnsi="Times New Roman" w:cs="Times New Roman"/>
                <w:sz w:val="24"/>
                <w:szCs w:val="24"/>
                <w:vertAlign w:val="superscript"/>
                <w:lang w:eastAsia="lv-LV"/>
              </w:rPr>
              <w:t>*</w:t>
            </w:r>
            <w:r w:rsidRPr="005731EF">
              <w:rPr>
                <w:rFonts w:ascii="Times New Roman" w:eastAsia="Times New Roman" w:hAnsi="Times New Roman" w:cs="Times New Roman"/>
                <w:sz w:val="24"/>
                <w:szCs w:val="24"/>
                <w:lang w:eastAsia="lv-LV"/>
              </w:rPr>
              <w:t xml:space="preserve"> </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5131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Bistro pakalpojumu DARBINIEKS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5131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Bufetes KALPOTĀJS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5132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8065FB"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BĀRMENIS</w:t>
            </w:r>
            <w:r w:rsidR="008065FB">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FRIZIERIS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5141</w:t>
            </w:r>
          </w:p>
        </w:tc>
        <w:tc>
          <w:tcPr>
            <w:tcW w:w="456"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 xml:space="preserve">Frizūru MODELĒTĀJS </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Dāmu FRIZIERIS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Kungu FRIZIERIS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STILISTS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VIZĀŽISTS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07</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Nagu kopšanas SPECIĀLISTS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08</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MANIKĪRS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PEDIKĪRS</w:t>
            </w:r>
          </w:p>
        </w:tc>
      </w:tr>
      <w:tr w:rsidR="005731EF" w:rsidRPr="005731EF" w:rsidTr="005E4226">
        <w:trPr>
          <w:gridAfter w:val="4"/>
          <w:wAfter w:w="3140"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12</w:t>
            </w:r>
          </w:p>
        </w:tc>
        <w:tc>
          <w:tcPr>
            <w:tcW w:w="7623" w:type="dxa"/>
            <w:gridSpan w:val="4"/>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Dekoratīvās caurduršanas MEISTARS</w:t>
            </w:r>
          </w:p>
        </w:tc>
      </w:tr>
      <w:tr w:rsidR="005E4226" w:rsidRPr="005731EF" w:rsidTr="005E4226">
        <w:trPr>
          <w:gridAfter w:val="4"/>
          <w:wAfter w:w="3140" w:type="dxa"/>
          <w:trHeight w:val="315"/>
        </w:trPr>
        <w:tc>
          <w:tcPr>
            <w:tcW w:w="998" w:type="dxa"/>
            <w:shd w:val="clear" w:color="auto" w:fill="auto"/>
            <w:noWrap/>
            <w:vAlign w:val="bottom"/>
            <w:hideMark/>
          </w:tcPr>
          <w:p w:rsidR="005E4226" w:rsidRPr="005731EF" w:rsidRDefault="005E4226" w:rsidP="005731E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5153</w:t>
            </w:r>
          </w:p>
        </w:tc>
        <w:tc>
          <w:tcPr>
            <w:tcW w:w="456" w:type="dxa"/>
            <w:shd w:val="clear" w:color="auto" w:fill="auto"/>
            <w:noWrap/>
            <w:vAlign w:val="bottom"/>
            <w:hideMark/>
          </w:tcPr>
          <w:p w:rsidR="005E4226" w:rsidRPr="005731EF" w:rsidRDefault="005E4226" w:rsidP="0057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04</w:t>
            </w:r>
          </w:p>
        </w:tc>
        <w:tc>
          <w:tcPr>
            <w:tcW w:w="7623" w:type="dxa"/>
            <w:gridSpan w:val="4"/>
            <w:shd w:val="clear" w:color="auto" w:fill="auto"/>
            <w:vAlign w:val="bottom"/>
            <w:hideMark/>
          </w:tcPr>
          <w:p w:rsidR="005E4226" w:rsidRPr="005731EF" w:rsidRDefault="005E4226" w:rsidP="0057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Uzkopšanas darbu MEISTARS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5162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PAVADONIS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Kioska PĀRDEVĒJS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5211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Tirgus PĀRDEVĒJS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5222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Vecākais PĀRDEVĒJS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5223</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Mazumtirdzniecības veikala PĀRDEVĒJS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Vairumtirdzniecības veikala PĀRDEVĒJS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tcBorders>
              <w:top w:val="nil"/>
            </w:tcBorders>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PĀRDEVĒJS KONSULTANTS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5223</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Mazumtirdzniecības AĢENTS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5230</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Biļešu kases KASIERIS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5230</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Biļešu PĀRDEVĒJS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5242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Preču DEMONSTRĒTĀJS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5245</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Degvielas uzpildes stacijas PĀRDEVĒJS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AUKLIS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lastRenderedPageBreak/>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GUVERNANTS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Skolēnu PAVADONIS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Bērnu aprūpes un audzināšanas iestādes AUDZINĀTĀJS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Bērnu APRŪPĒTĀJS (diennakts)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5311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 xml:space="preserve">Sociālais AUDZINĀTĀJS </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5322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Slimu bērnu AUKLIS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5322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APRŪPĒTĀJS</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ORGANIZATORS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04</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APSARGS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DARBINIEKS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pults DEŽURANTS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08</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INSPEKTORS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DISPEČERS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10</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DEŽURANTS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11</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Apsardzes dienesta KONTROLIERIS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18</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MIESASSARGS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5414</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19</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PATRUĻNIEKS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09</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MEŽSARGS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11</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DEŽURANTS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13</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Caurlaižu INSPEKTORS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14</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Režīma UZRAUGS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16</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Drošības INSPEKTORS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5419</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17</w:t>
            </w:r>
          </w:p>
        </w:tc>
        <w:tc>
          <w:tcPr>
            <w:tcW w:w="6020" w:type="dxa"/>
            <w:shd w:val="clear" w:color="auto" w:fill="auto"/>
            <w:vAlign w:val="bottom"/>
            <w:hideMark/>
          </w:tcPr>
          <w:p w:rsidR="005731EF" w:rsidRPr="00B42B14" w:rsidRDefault="005731EF" w:rsidP="005731EF">
            <w:pPr>
              <w:spacing w:after="0" w:line="240" w:lineRule="auto"/>
              <w:jc w:val="both"/>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Bruņojuma INSPEKTORS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7321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Iespieddarbu digitālā noformējuma SPECIĀLISTS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Reproiekārtas OPERATORS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7321</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Lāzergravēšanas OPERATORS</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7523</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17</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BRIGADIERIS (kokapstrādē)</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8322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05</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Taksometra VADĪTĀJS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8322</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06</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Mikroautobusa VADĪTĀJS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8331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Autobusa VADĪTĀJS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8331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02</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Tramvaja VADĪTĀJS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8331</w:t>
            </w:r>
          </w:p>
        </w:tc>
        <w:tc>
          <w:tcPr>
            <w:tcW w:w="456" w:type="dxa"/>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03</w:t>
            </w:r>
          </w:p>
        </w:tc>
        <w:tc>
          <w:tcPr>
            <w:tcW w:w="6020" w:type="dxa"/>
            <w:shd w:val="clear" w:color="auto" w:fill="auto"/>
            <w:vAlign w:val="bottom"/>
            <w:hideMark/>
          </w:tcPr>
          <w:p w:rsidR="005731EF" w:rsidRPr="00B42B14" w:rsidRDefault="005731EF" w:rsidP="005731EF">
            <w:pPr>
              <w:spacing w:after="0" w:line="240" w:lineRule="auto"/>
              <w:rPr>
                <w:rFonts w:ascii="Times New Roman" w:eastAsia="Times New Roman" w:hAnsi="Times New Roman" w:cs="Times New Roman"/>
                <w:sz w:val="24"/>
                <w:szCs w:val="24"/>
                <w:vertAlign w:val="superscript"/>
                <w:lang w:eastAsia="lv-LV"/>
              </w:rPr>
            </w:pPr>
            <w:r w:rsidRPr="005731EF">
              <w:rPr>
                <w:rFonts w:ascii="Times New Roman" w:eastAsia="Times New Roman" w:hAnsi="Times New Roman" w:cs="Times New Roman"/>
                <w:sz w:val="24"/>
                <w:szCs w:val="24"/>
                <w:lang w:eastAsia="lv-LV"/>
              </w:rPr>
              <w:t>Trolejbusa VADĪTĀJS</w:t>
            </w:r>
            <w:r w:rsidR="00B42B14">
              <w:rPr>
                <w:rFonts w:ascii="Times New Roman" w:eastAsia="Times New Roman" w:hAnsi="Times New Roman" w:cs="Times New Roman"/>
                <w:sz w:val="24"/>
                <w:szCs w:val="24"/>
                <w:vertAlign w:val="superscript"/>
                <w:lang w:eastAsia="lv-LV"/>
              </w:rPr>
              <w:t>*</w:t>
            </w:r>
          </w:p>
        </w:tc>
      </w:tr>
      <w:tr w:rsidR="005731EF" w:rsidRPr="005731EF" w:rsidTr="002C6C49">
        <w:trPr>
          <w:gridAfter w:val="7"/>
          <w:wAfter w:w="4743" w:type="dxa"/>
          <w:trHeight w:val="315"/>
        </w:trPr>
        <w:tc>
          <w:tcPr>
            <w:tcW w:w="998" w:type="dxa"/>
            <w:tcBorders>
              <w:top w:val="nil"/>
            </w:tcBorders>
            <w:shd w:val="clear" w:color="auto" w:fill="auto"/>
            <w:noWrap/>
            <w:vAlign w:val="bottom"/>
            <w:hideMark/>
          </w:tcPr>
          <w:p w:rsidR="005731EF" w:rsidRPr="005731EF" w:rsidRDefault="005731EF" w:rsidP="005731EF">
            <w:pPr>
              <w:spacing w:after="0" w:line="240" w:lineRule="auto"/>
              <w:jc w:val="right"/>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9412</w:t>
            </w:r>
          </w:p>
        </w:tc>
        <w:tc>
          <w:tcPr>
            <w:tcW w:w="456" w:type="dxa"/>
            <w:tcBorders>
              <w:top w:val="nil"/>
            </w:tcBorders>
            <w:shd w:val="clear" w:color="auto" w:fill="auto"/>
            <w:noWrap/>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01</w:t>
            </w:r>
          </w:p>
        </w:tc>
        <w:tc>
          <w:tcPr>
            <w:tcW w:w="6020" w:type="dxa"/>
            <w:tcBorders>
              <w:top w:val="nil"/>
            </w:tcBorders>
            <w:shd w:val="clear" w:color="auto" w:fill="auto"/>
            <w:vAlign w:val="bottom"/>
            <w:hideMark/>
          </w:tcPr>
          <w:p w:rsidR="005731EF" w:rsidRPr="005731EF" w:rsidRDefault="005731EF" w:rsidP="005731EF">
            <w:pPr>
              <w:spacing w:after="0" w:line="240" w:lineRule="auto"/>
              <w:rPr>
                <w:rFonts w:ascii="Times New Roman" w:eastAsia="Times New Roman" w:hAnsi="Times New Roman" w:cs="Times New Roman"/>
                <w:sz w:val="24"/>
                <w:szCs w:val="24"/>
                <w:lang w:eastAsia="lv-LV"/>
              </w:rPr>
            </w:pPr>
            <w:r w:rsidRPr="005731EF">
              <w:rPr>
                <w:rFonts w:ascii="Times New Roman" w:eastAsia="Times New Roman" w:hAnsi="Times New Roman" w:cs="Times New Roman"/>
                <w:sz w:val="24"/>
                <w:szCs w:val="24"/>
                <w:lang w:eastAsia="lv-LV"/>
              </w:rPr>
              <w:t>PAVĀRA PALĪGS</w:t>
            </w:r>
          </w:p>
        </w:tc>
      </w:tr>
    </w:tbl>
    <w:p w:rsidR="0060512D" w:rsidRPr="005731EF" w:rsidRDefault="005731EF" w:rsidP="0060512D">
      <w:pPr>
        <w:pStyle w:val="tvhtml"/>
        <w:rPr>
          <w:rFonts w:ascii="Times New Roman" w:hAnsi="Times New Roman"/>
          <w:sz w:val="24"/>
          <w:szCs w:val="24"/>
        </w:rPr>
      </w:pPr>
      <w:r>
        <w:rPr>
          <w:rFonts w:ascii="Times New Roman" w:hAnsi="Times New Roman"/>
          <w:sz w:val="24"/>
          <w:szCs w:val="24"/>
        </w:rPr>
        <w:br w:type="textWrapping" w:clear="all"/>
      </w:r>
    </w:p>
    <w:p w:rsidR="005731EF" w:rsidRDefault="005731EF" w:rsidP="005731EF">
      <w:pPr>
        <w:pStyle w:val="tvhtml"/>
        <w:jc w:val="both"/>
        <w:rPr>
          <w:rFonts w:ascii="Times New Roman" w:hAnsi="Times New Roman"/>
          <w:sz w:val="24"/>
          <w:szCs w:val="24"/>
        </w:rPr>
      </w:pPr>
      <w:r w:rsidRPr="002C268E">
        <w:rPr>
          <w:rFonts w:ascii="Times New Roman" w:hAnsi="Times New Roman"/>
          <w:b/>
          <w:bCs/>
          <w:sz w:val="24"/>
          <w:szCs w:val="24"/>
        </w:rPr>
        <w:t>B līmeņa 2.pakāpe</w:t>
      </w:r>
      <w:r w:rsidRPr="002C268E">
        <w:rPr>
          <w:rFonts w:ascii="Times New Roman" w:hAnsi="Times New Roman"/>
          <w:sz w:val="24"/>
          <w:szCs w:val="24"/>
        </w:rPr>
        <w:t xml:space="preserve"> nepieciešama profesijām un amatiem, kuru darba pienākumos ietilpst saskarsme ar klientiem vai informācijas sniegšana un kuri Profesiju klasifikatorā klasificēti ar šādiem kodiem:</w:t>
      </w:r>
    </w:p>
    <w:tbl>
      <w:tblPr>
        <w:tblW w:w="9240" w:type="dxa"/>
        <w:tblInd w:w="103" w:type="dxa"/>
        <w:tblLook w:val="04A0"/>
      </w:tblPr>
      <w:tblGrid>
        <w:gridCol w:w="848"/>
        <w:gridCol w:w="456"/>
        <w:gridCol w:w="6020"/>
        <w:gridCol w:w="712"/>
        <w:gridCol w:w="616"/>
        <w:gridCol w:w="284"/>
        <w:gridCol w:w="304"/>
      </w:tblGrid>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PĀRZINIS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732" w:type="dxa"/>
            <w:gridSpan w:val="2"/>
            <w:shd w:val="clear" w:color="auto" w:fill="auto"/>
            <w:vAlign w:val="bottom"/>
            <w:hideMark/>
          </w:tcPr>
          <w:p w:rsidR="005731EF" w:rsidRPr="00C77445"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Galvenais GRĀMATVEDIS</w:t>
            </w:r>
            <w:r w:rsidR="00C77445">
              <w:rPr>
                <w:rFonts w:ascii="Times New Roman" w:eastAsia="Times New Roman" w:hAnsi="Times New Roman" w:cs="Times New Roman"/>
                <w:color w:val="262626" w:themeColor="text1" w:themeTint="D9"/>
                <w:sz w:val="24"/>
                <w:szCs w:val="24"/>
                <w:vertAlign w:val="superscript"/>
                <w:lang w:eastAsia="lv-LV"/>
              </w:rPr>
              <w:t>*</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Galvenā GRĀMATVEŽA VIETNIEKS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2132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AGRONOMS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Zemkopības KONSULTANTS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Lauksaimniecības KONSULTANTS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Mežsaimniecības KONSULTANTS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Rūpniecības projektēšanas INŽENIERIS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sagatavošanas INŽENIERIS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Robotu INŽENIERIS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Cementa TEHNOLOGS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732" w:type="dxa"/>
            <w:gridSpan w:val="2"/>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Keramikas TEHNOLOGS</w:t>
            </w:r>
          </w:p>
        </w:tc>
        <w:tc>
          <w:tcPr>
            <w:tcW w:w="900" w:type="dxa"/>
            <w:gridSpan w:val="2"/>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Stikla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Ādas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Iesaiņošanas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Iespiešanas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Audumu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Kokapstrādes INŽENIERIS </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Materiālu normēšanas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Vērpšanas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Adīšanas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Tekstilmateriālu apdares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Projektēšanas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Apģērbu un tekstila ražošanas INŽENIERIS </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Ēku konstrukciju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Lidostu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Tiltu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Ēku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Skursteņu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Doku un ostu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Bagarēšanas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Ātrgaitas šoseju un ielu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Hidrotehnisko būvju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Hidroloģijas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Apūdeņošanas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Dzelzceļa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Ceļu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Sanitārtehnikas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Zemes būvju /mehānikas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Konstrukciju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Torņu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Tuneļu </w:t>
            </w:r>
            <w:proofErr w:type="spellStart"/>
            <w:r w:rsidRPr="005731EF">
              <w:rPr>
                <w:rFonts w:ascii="Times New Roman" w:eastAsia="Times New Roman" w:hAnsi="Times New Roman" w:cs="Times New Roman"/>
                <w:color w:val="262626" w:themeColor="text1" w:themeTint="D9"/>
                <w:sz w:val="24"/>
                <w:szCs w:val="24"/>
                <w:lang w:eastAsia="lv-LV"/>
              </w:rPr>
              <w:t>būvINŽENIERIS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Zemes rakšanas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Hidraulikas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Hidroloģijas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Apūdeņošanas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Sanitārijas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Būvmateriālu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Būvniecības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Meliorācijas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Transportbūvju būvINŽENIERIS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Būvmateriālu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Siltuma, gāzes un ūdens tehnoloģijas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Būvniecības tāmju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6044F2">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Inženierkomunikāciju piesaistes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6044F2">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Vienkāršotās renovācijas un rekonstrukcijas objektu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ENERĢĒTIĶIS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dizaina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kuģu projektēšanas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Automobiļu dizaina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Aeronavigācijas apkalpošanas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kondicionēšanas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Automātu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Dīzeļu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Gāzes turbīnu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Iekšdedzes dzinēju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Reaktīvo dzinēju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Lokomotīves dzinēju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Eļļošanas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būves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Aeronautikas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Lauksaimniecības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kondicionēšanas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Pašgājējmehānismu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Dīzeļu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C46891">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Gāzes turbīnu /mehānikas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C46891">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Apsildes, ventilācijas un saldēšanas /mehānikas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Rūpniecisko mašīnu un darbarīku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Instrumentu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Sauszemes motoru un mašīnu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Ostas mehānismu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Kodolenerģētikas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Saldēšanas iekārtu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Motoru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Mehānikas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Metināšanas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Aprīkojuma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Mehānikas KONSTRUKTORS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Siltumenerģijas /pārvades un sadales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Medicīnas iekārtu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Dzelzceļa lokomotīvju /remonta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Vagonu /remonta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Medicīnas fizikālo tehnoloģiju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Mehatronikas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Siltumenerģētikas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Siltumtehnikas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Siltumsistēmu ekspluatācijas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Siltumiekārtu ekspluatācijas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Siltumenerģijas un siltumtehnikas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kuģu tehniskās apkopes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Transportsistēmu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mehānikas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Ķīmijas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Ķīmisko procesu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Naftas un dabasgāzes /ķīmijas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Dabasgāzes ieguves un sadales /ķīmijas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Naftas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Raudzēšanas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Ķīmisko procesu TEHNOLOGS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Ķīmijas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Šķiedru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Pārtikas un dzērienu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Degvielas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Krāsu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Papīra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Plastmasas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Polimēru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Gumijas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Riepu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Plastmasas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Farmācijas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Iežguves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Metalurģijas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Iežguves ĢEODĒZISTS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Raudzes (proves) NOTEICĒJS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Ieguves METALURGS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Lietuves METALURGS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Fizikālo procesu METALURGS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Radioaktīvo minerālu METALURGS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METALURGS (analītiķis)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Ieguves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Velmju KALIBRĒTĀJS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Komunikāciju /izņemot skaitļotāju ANALĪTIĶIS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Sistēmu /izņemot skaitļotāju ANALĪTIĶIS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Sistēmu /izņemot skaitļotāju dizaina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Cenu veidošanas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Plānošanas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Sistēmu /izņemot skaitļotāju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Laika un kustības pētījumu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Energosistēmu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Kvalitātes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Meža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Iekārtu ekspluatācijas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Dzelzceļa ekspluatācijas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Metroloģijas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Naftas avāriju TEHNOLOGS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Sertifikācijas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KomunālINŽENIERIS</w:t>
            </w:r>
            <w:proofErr w:type="spellEnd"/>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Pasta ekspluatācijas METODIĶIS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Mežsaimniecības INŽENIERIS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020" w:type="dxa"/>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Ūdens un </w:t>
            </w:r>
            <w:proofErr w:type="spellStart"/>
            <w:r w:rsidRPr="005731EF">
              <w:rPr>
                <w:rFonts w:ascii="Times New Roman" w:eastAsia="Times New Roman" w:hAnsi="Times New Roman" w:cs="Times New Roman"/>
                <w:color w:val="262626" w:themeColor="text1" w:themeTint="D9"/>
                <w:sz w:val="24"/>
                <w:szCs w:val="24"/>
                <w:lang w:eastAsia="lv-LV"/>
              </w:rPr>
              <w:t>atkritumsaimniecības</w:t>
            </w:r>
            <w:proofErr w:type="spellEnd"/>
            <w:r w:rsidRPr="005731EF">
              <w:rPr>
                <w:rFonts w:ascii="Times New Roman" w:eastAsia="Times New Roman" w:hAnsi="Times New Roman" w:cs="Times New Roman"/>
                <w:color w:val="262626" w:themeColor="text1" w:themeTint="D9"/>
                <w:sz w:val="24"/>
                <w:szCs w:val="24"/>
                <w:lang w:eastAsia="lv-LV"/>
              </w:rPr>
              <w:t xml:space="preserve"> SPECIĀLISTS</w:t>
            </w:r>
          </w:p>
        </w:tc>
        <w:tc>
          <w:tcPr>
            <w:tcW w:w="1612" w:type="dxa"/>
            <w:gridSpan w:val="3"/>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Dzelzceļa transporta INŽENIERIS </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Automobiļu transporta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vadīšanas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Ēku ekspluatācijas un aprīkojuma nodrošinājuma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Tāmju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Elektroapgaismes</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Elektrisko sistēmu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Elektroenerģijas sadales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Ģeneratoru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Elektroenerģijas pārvades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Elektrovilkmes</w:t>
            </w:r>
            <w:proofErr w:type="spellEnd"/>
            <w:r w:rsidRPr="005731EF">
              <w:rPr>
                <w:rFonts w:ascii="Times New Roman" w:eastAsia="Times New Roman" w:hAnsi="Times New Roman" w:cs="Times New Roman"/>
                <w:color w:val="262626" w:themeColor="text1" w:themeTint="D9"/>
                <w:sz w:val="24"/>
                <w:szCs w:val="24"/>
                <w:lang w:eastAsia="lv-LV"/>
              </w:rPr>
              <w:t xml:space="preserve">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Elektromehānisko iekārtu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Augstsprieguma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Elektrotehnisko iekārtu </w:t>
            </w:r>
            <w:proofErr w:type="spellStart"/>
            <w:r w:rsidRPr="005731EF">
              <w:rPr>
                <w:rFonts w:ascii="Times New Roman" w:eastAsia="Times New Roman" w:hAnsi="Times New Roman" w:cs="Times New Roman"/>
                <w:color w:val="262626" w:themeColor="text1" w:themeTint="D9"/>
                <w:sz w:val="24"/>
                <w:szCs w:val="24"/>
                <w:lang w:eastAsia="lv-LV"/>
              </w:rPr>
              <w:t>elektroINŽENIERIS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Galvenais ENERĢĒTIĶIS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Lauksaimniecības enerģētikas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elektroautomātikas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Elektroietaišu ekspluatācijas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Elektrotehnisko iekārtu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Skaitļotāju /elektronikas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Mērinstrumentu /elektronikas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Pusvadītāju /elektronikas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Elektronikas TEHNOLOGS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Datortehnikas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Gaisa kuģu tehniskās apkopes </w:t>
            </w:r>
            <w:proofErr w:type="spellStart"/>
            <w:r w:rsidRPr="005731EF">
              <w:rPr>
                <w:rFonts w:ascii="Times New Roman" w:eastAsia="Times New Roman" w:hAnsi="Times New Roman" w:cs="Times New Roman"/>
                <w:color w:val="262626" w:themeColor="text1" w:themeTint="D9"/>
                <w:sz w:val="24"/>
                <w:szCs w:val="24"/>
                <w:lang w:eastAsia="lv-LV"/>
              </w:rPr>
              <w:t>avionikas</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Radioelektronikas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Kosmosa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Radara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Radiokomunikāciju</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Signālsistēmas</w:t>
            </w:r>
            <w:proofErr w:type="spellEnd"/>
            <w:r w:rsidRPr="005731EF">
              <w:rPr>
                <w:rFonts w:ascii="Times New Roman" w:eastAsia="Times New Roman" w:hAnsi="Times New Roman" w:cs="Times New Roman"/>
                <w:color w:val="262626" w:themeColor="text1" w:themeTint="D9"/>
                <w:sz w:val="24"/>
                <w:szCs w:val="24"/>
                <w:lang w:eastAsia="lv-LV"/>
              </w:rPr>
              <w:t xml:space="preserve">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Telegrāfa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Telefona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Televīzijas (komunikāciju)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2153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Telekomunikāciju TEHNOLOGS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Mēbeļu DIZAINERS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Modes DIZAINERS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Teritorijas PLĀNOTĀJS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Satiksmes PLĀNOTĀJS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Maršrutu tīkla PLĀNOTĀJS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Telpiskās attīstības PLĀNOTĀJS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Kartogrāfijas INŽENIERIS </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Jūras ģeodēzijas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Fotogrammetrijas</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Kadastra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Ģeodēzijas INŽENIERIS </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Hidrogrāfijas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Zemes ierīcības INŽENIERIS </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Aerofotogrāfijas</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2165</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Ģeoinformātikas</w:t>
            </w:r>
            <w:proofErr w:type="spellEnd"/>
            <w:r w:rsidRPr="005731EF">
              <w:rPr>
                <w:rFonts w:ascii="Times New Roman" w:eastAsia="Times New Roman" w:hAnsi="Times New Roman" w:cs="Times New Roman"/>
                <w:color w:val="262626" w:themeColor="text1" w:themeTint="D9"/>
                <w:sz w:val="24"/>
                <w:szCs w:val="24"/>
                <w:lang w:eastAsia="lv-LV"/>
              </w:rPr>
              <w:t xml:space="preserve"> INŽENIERIS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2166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DatorDIZAINERS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Interjera DIZAINERS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VirsMĀSA</w:t>
            </w:r>
            <w:proofErr w:type="spellEnd"/>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Ambulatorās medicīnas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Anestēzijas, intensīvās un neatliekamās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Bērnu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Dermatoveneroloģijas</w:t>
            </w:r>
            <w:proofErr w:type="spellEnd"/>
            <w:r w:rsidRPr="005731EF">
              <w:rPr>
                <w:rFonts w:ascii="Times New Roman" w:eastAsia="Times New Roman" w:hAnsi="Times New Roman" w:cs="Times New Roman"/>
                <w:color w:val="262626" w:themeColor="text1" w:themeTint="D9"/>
                <w:sz w:val="24"/>
                <w:szCs w:val="24"/>
                <w:lang w:eastAsia="lv-LV"/>
              </w:rPr>
              <w:t xml:space="preserve">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Diabēta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Diabetoloģijas</w:t>
            </w:r>
            <w:proofErr w:type="spellEnd"/>
            <w:r w:rsidRPr="005731EF">
              <w:rPr>
                <w:rFonts w:ascii="Times New Roman" w:eastAsia="Times New Roman" w:hAnsi="Times New Roman" w:cs="Times New Roman"/>
                <w:color w:val="262626" w:themeColor="text1" w:themeTint="D9"/>
                <w:sz w:val="24"/>
                <w:szCs w:val="24"/>
                <w:lang w:eastAsia="lv-LV"/>
              </w:rPr>
              <w:t xml:space="preserve"> un endokrinoloģijas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Diētas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Endoskopijas</w:t>
            </w:r>
            <w:proofErr w:type="spellEnd"/>
            <w:r w:rsidRPr="005731EF">
              <w:rPr>
                <w:rFonts w:ascii="Times New Roman" w:eastAsia="Times New Roman" w:hAnsi="Times New Roman" w:cs="Times New Roman"/>
                <w:color w:val="262626" w:themeColor="text1" w:themeTint="D9"/>
                <w:sz w:val="24"/>
                <w:szCs w:val="24"/>
                <w:lang w:eastAsia="lv-LV"/>
              </w:rPr>
              <w:t xml:space="preserve">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Rehabilitācijas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Fizikālās terapijas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Ftiziopulmonoloģijas</w:t>
            </w:r>
            <w:proofErr w:type="spellEnd"/>
            <w:r w:rsidRPr="005731EF">
              <w:rPr>
                <w:rFonts w:ascii="Times New Roman" w:eastAsia="Times New Roman" w:hAnsi="Times New Roman" w:cs="Times New Roman"/>
                <w:color w:val="262626" w:themeColor="text1" w:themeTint="D9"/>
                <w:sz w:val="24"/>
                <w:szCs w:val="24"/>
                <w:lang w:eastAsia="lv-LV"/>
              </w:rPr>
              <w:t xml:space="preserve">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Funkcionālās diagnostikas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Garīgās veselības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Ginekoloģijas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Hemodialīzes</w:t>
            </w:r>
            <w:proofErr w:type="spellEnd"/>
            <w:r w:rsidRPr="005731EF">
              <w:rPr>
                <w:rFonts w:ascii="Times New Roman" w:eastAsia="Times New Roman" w:hAnsi="Times New Roman" w:cs="Times New Roman"/>
                <w:color w:val="262626" w:themeColor="text1" w:themeTint="D9"/>
                <w:sz w:val="24"/>
                <w:szCs w:val="24"/>
                <w:lang w:eastAsia="lv-LV"/>
              </w:rPr>
              <w:t xml:space="preserve"> un nieru transplantācijas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Infektoloģijas MĀSA</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Internās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Intensīvās terapijas un anestēzijas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Ķirurģiskās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Ķirurģijas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Narkoloģijas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Neatliekamās palīdzības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Neiroķirurģijas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Neiroloģijas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Oftalmoloģijas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Onkoloģiskās aprūpes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Onkoloģijas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Operāciju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Peritoneālās</w:t>
            </w:r>
            <w:proofErr w:type="spellEnd"/>
            <w:r w:rsidRPr="005731EF">
              <w:rPr>
                <w:rFonts w:ascii="Times New Roman" w:eastAsia="Times New Roman" w:hAnsi="Times New Roman" w:cs="Times New Roman"/>
                <w:color w:val="262626" w:themeColor="text1" w:themeTint="D9"/>
                <w:sz w:val="24"/>
                <w:szCs w:val="24"/>
                <w:lang w:eastAsia="lv-LV"/>
              </w:rPr>
              <w:t xml:space="preserve"> dialīzes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Pirmsskolas iestāžu un skolu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Podiatrijas</w:t>
            </w:r>
            <w:proofErr w:type="spellEnd"/>
            <w:r w:rsidRPr="005731EF">
              <w:rPr>
                <w:rFonts w:ascii="Times New Roman" w:eastAsia="Times New Roman" w:hAnsi="Times New Roman" w:cs="Times New Roman"/>
                <w:color w:val="262626" w:themeColor="text1" w:themeTint="D9"/>
                <w:sz w:val="24"/>
                <w:szCs w:val="24"/>
                <w:lang w:eastAsia="lv-LV"/>
              </w:rPr>
              <w:t xml:space="preserve">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Psihiatrijas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37</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Rentgenoloģijas un radioloģijas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38</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veselības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39</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Terapijas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40</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Transfuzioloģijas</w:t>
            </w:r>
            <w:proofErr w:type="spellEnd"/>
            <w:r w:rsidRPr="005731EF">
              <w:rPr>
                <w:rFonts w:ascii="Times New Roman" w:eastAsia="Times New Roman" w:hAnsi="Times New Roman" w:cs="Times New Roman"/>
                <w:color w:val="262626" w:themeColor="text1" w:themeTint="D9"/>
                <w:sz w:val="24"/>
                <w:szCs w:val="24"/>
                <w:lang w:eastAsia="lv-LV"/>
              </w:rPr>
              <w:t xml:space="preserve">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41</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Traumatoloģijas un ortopēdijas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42</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Zobārstniecības MĀSA</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43</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Uroloģijas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2222</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FF3E1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VECMĀTE</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2579DB"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2579DB">
              <w:rPr>
                <w:rFonts w:ascii="Times New Roman" w:eastAsia="Times New Roman" w:hAnsi="Times New Roman" w:cs="Times New Roman"/>
                <w:color w:val="262626" w:themeColor="text1" w:themeTint="D9"/>
                <w:sz w:val="24"/>
                <w:szCs w:val="24"/>
                <w:lang w:eastAsia="lv-LV"/>
              </w:rPr>
              <w:t>2230</w:t>
            </w:r>
          </w:p>
        </w:tc>
        <w:tc>
          <w:tcPr>
            <w:tcW w:w="456" w:type="dxa"/>
            <w:shd w:val="clear" w:color="auto" w:fill="auto"/>
            <w:noWrap/>
            <w:vAlign w:val="bottom"/>
            <w:hideMark/>
          </w:tcPr>
          <w:p w:rsidR="005731EF" w:rsidRPr="002579DB"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2579DB">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2579DB"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2579DB">
              <w:rPr>
                <w:rFonts w:ascii="Times New Roman" w:eastAsia="Times New Roman" w:hAnsi="Times New Roman" w:cs="Times New Roman"/>
                <w:color w:val="262626" w:themeColor="text1" w:themeTint="D9"/>
                <w:sz w:val="24"/>
                <w:szCs w:val="24"/>
                <w:lang w:eastAsia="lv-LV"/>
              </w:rPr>
              <w:t>HOMEOPĀTS (ĀRSTS)</w:t>
            </w:r>
            <w:r w:rsidR="00240EDD" w:rsidRPr="002579DB">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2250</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VeterinārĀRSTS</w:t>
            </w:r>
            <w:proofErr w:type="spellEnd"/>
            <w:r w:rsidRPr="005731EF">
              <w:rPr>
                <w:rFonts w:ascii="Times New Roman" w:eastAsia="Times New Roman" w:hAnsi="Times New Roman" w:cs="Times New Roman"/>
                <w:color w:val="262626" w:themeColor="text1" w:themeTint="D9"/>
                <w:sz w:val="24"/>
                <w:szCs w:val="24"/>
                <w:lang w:eastAsia="lv-LV"/>
              </w:rPr>
              <w:t xml:space="preserve"> EPIDEMIOLOGS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2250</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VeterinārĀRSTS</w:t>
            </w:r>
            <w:proofErr w:type="spellEnd"/>
            <w:r w:rsidRPr="005731EF">
              <w:rPr>
                <w:rFonts w:ascii="Times New Roman" w:eastAsia="Times New Roman" w:hAnsi="Times New Roman" w:cs="Times New Roman"/>
                <w:color w:val="262626" w:themeColor="text1" w:themeTint="D9"/>
                <w:sz w:val="24"/>
                <w:szCs w:val="24"/>
                <w:lang w:eastAsia="lv-LV"/>
              </w:rPr>
              <w:t xml:space="preserve"> ĶIRURGS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2250</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VeterinārĀRSTS</w:t>
            </w:r>
            <w:proofErr w:type="spellEnd"/>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Vides veselības ANALĪTIĶIS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2263</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HIGIĒNISTS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Runas TERAPEITS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2266</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LOGOPĒDS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veselības ORGANIZATORS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veselības METODIĶIS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veselības ANALĪTIĶIS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Veselības veicināšanas KONSULTANTS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Veselības veicināšanas KOORDINĒTĀJS</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Darba TERAPEITS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5731EF" w:rsidRPr="0020354D" w:rsidRDefault="0020354D"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Mākslas TERAPEITS</w:t>
            </w:r>
            <w:r>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Mūzikas TERAPEITS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5731EF" w:rsidRPr="005731EF" w:rsidTr="00D90DA8">
        <w:trPr>
          <w:trHeight w:val="315"/>
        </w:trPr>
        <w:tc>
          <w:tcPr>
            <w:tcW w:w="848" w:type="dxa"/>
            <w:shd w:val="clear" w:color="auto" w:fill="auto"/>
            <w:noWrap/>
            <w:vAlign w:val="bottom"/>
            <w:hideMark/>
          </w:tcPr>
          <w:p w:rsidR="005731EF" w:rsidRPr="005731EF" w:rsidRDefault="005731EF"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456"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348" w:type="dxa"/>
            <w:gridSpan w:val="3"/>
            <w:shd w:val="clear" w:color="auto" w:fill="auto"/>
            <w:vAlign w:val="bottom"/>
            <w:hideMark/>
          </w:tcPr>
          <w:p w:rsidR="005731EF" w:rsidRPr="0020354D" w:rsidRDefault="005731EF"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Neredzīgo TERAPEITS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5731EF" w:rsidRPr="005731EF" w:rsidRDefault="005731EF"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935E2A" w:rsidRDefault="00935E2A" w:rsidP="00240EDD">
            <w:pPr>
              <w:spacing w:after="0" w:line="240" w:lineRule="auto"/>
              <w:jc w:val="right"/>
              <w:rPr>
                <w:rFonts w:ascii="Times New Roman" w:eastAsia="Times New Roman" w:hAnsi="Times New Roman" w:cs="Times New Roman"/>
                <w:color w:val="262626" w:themeColor="text1" w:themeTint="D9"/>
                <w:sz w:val="24"/>
                <w:szCs w:val="24"/>
                <w:lang w:eastAsia="lv-LV"/>
              </w:rPr>
            </w:pPr>
            <w:r w:rsidRPr="00935E2A">
              <w:rPr>
                <w:rFonts w:ascii="Times New Roman" w:eastAsia="Times New Roman" w:hAnsi="Times New Roman" w:cs="Times New Roman"/>
                <w:color w:val="262626" w:themeColor="text1" w:themeTint="D9"/>
                <w:sz w:val="24"/>
                <w:szCs w:val="24"/>
                <w:lang w:eastAsia="lv-LV"/>
              </w:rPr>
              <w:t>2411</w:t>
            </w:r>
          </w:p>
        </w:tc>
        <w:tc>
          <w:tcPr>
            <w:tcW w:w="456" w:type="dxa"/>
            <w:shd w:val="clear" w:color="auto" w:fill="auto"/>
            <w:noWrap/>
            <w:vAlign w:val="bottom"/>
            <w:hideMark/>
          </w:tcPr>
          <w:p w:rsidR="00935E2A" w:rsidRPr="00935E2A" w:rsidRDefault="00935E2A" w:rsidP="00240EDD">
            <w:pPr>
              <w:spacing w:after="0" w:line="240" w:lineRule="auto"/>
              <w:rPr>
                <w:rFonts w:ascii="Times New Roman" w:eastAsia="Times New Roman" w:hAnsi="Times New Roman" w:cs="Times New Roman"/>
                <w:color w:val="262626" w:themeColor="text1" w:themeTint="D9"/>
                <w:sz w:val="24"/>
                <w:szCs w:val="24"/>
                <w:lang w:eastAsia="lv-LV"/>
              </w:rPr>
            </w:pPr>
            <w:r w:rsidRPr="00935E2A">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935E2A" w:rsidRDefault="00935E2A" w:rsidP="00240EDD">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935E2A">
              <w:rPr>
                <w:rFonts w:ascii="Times New Roman" w:eastAsia="Times New Roman" w:hAnsi="Times New Roman" w:cs="Times New Roman"/>
                <w:color w:val="262626" w:themeColor="text1" w:themeTint="D9"/>
                <w:sz w:val="24"/>
                <w:szCs w:val="24"/>
                <w:lang w:eastAsia="lv-LV"/>
              </w:rPr>
              <w:t>Vecākais GRĀMATVEDIS</w:t>
            </w:r>
            <w:r w:rsidRPr="00935E2A">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C77445"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C77445">
              <w:rPr>
                <w:rFonts w:ascii="Times New Roman" w:eastAsia="Times New Roman" w:hAnsi="Times New Roman" w:cs="Times New Roman"/>
                <w:color w:val="262626" w:themeColor="text1" w:themeTint="D9"/>
                <w:sz w:val="24"/>
                <w:szCs w:val="24"/>
                <w:lang w:eastAsia="lv-LV"/>
              </w:rPr>
              <w:t>2431</w:t>
            </w:r>
          </w:p>
        </w:tc>
        <w:tc>
          <w:tcPr>
            <w:tcW w:w="456" w:type="dxa"/>
            <w:shd w:val="clear" w:color="auto" w:fill="auto"/>
            <w:noWrap/>
            <w:vAlign w:val="bottom"/>
            <w:hideMark/>
          </w:tcPr>
          <w:p w:rsidR="00935E2A" w:rsidRPr="00C77445"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77445">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935E2A" w:rsidRPr="00C77445"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77445">
              <w:rPr>
                <w:rFonts w:ascii="Times New Roman" w:eastAsia="Times New Roman" w:hAnsi="Times New Roman" w:cs="Times New Roman"/>
                <w:color w:val="262626" w:themeColor="text1" w:themeTint="D9"/>
                <w:sz w:val="24"/>
                <w:szCs w:val="24"/>
                <w:lang w:eastAsia="lv-LV"/>
              </w:rPr>
              <w:t>Patentu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2512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Programmēšanas INŽENIERIS </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Datu bāzu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Datorsistēmu un datortīklu ADMINISTRATORS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tehnoloģiju ADMINISTRATORS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sistēmu ADMINISTRATORS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Operāciju sistēmu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Bankomātu tīkla ADMINISTRATORS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Ģeogrāfiskās informācijas sistēmas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2631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EKONOMISTS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Ķīmijas un fizikas LABORANTS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Apsardzes tehnisko sistēmu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Elektrotīklu DISPEČERS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EnergoDISPEČERS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Ieguves rūpniecības UZRAUGS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Karjera UZRAUGS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Apstrādes rūpniecības UZRAUGS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Montāžu UZRAUGS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3135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Metāla apstrādes iekārtas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3142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MĒRNIEKS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3142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ZOOTEHNIĶIS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3142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Zvērināts MĒRNIEKS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3142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Nekustamā īpašuma VĒRTĒTĀJS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Tāljūras LOCIS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LOCIS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BB68B9"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3153</w:t>
            </w:r>
          </w:p>
        </w:tc>
        <w:tc>
          <w:tcPr>
            <w:tcW w:w="456" w:type="dxa"/>
            <w:shd w:val="clear" w:color="auto" w:fill="auto"/>
            <w:noWrap/>
            <w:vAlign w:val="bottom"/>
            <w:hideMark/>
          </w:tcPr>
          <w:p w:rsidR="00935E2A" w:rsidRPr="00BB68B9"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BB68B9"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Helikoptera jaunākais PILOTS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satiksmes kontroliekārtu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satiksmes drošības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Lidojumu nodrošināšanas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proofErr w:type="spellStart"/>
            <w:r w:rsidRPr="005731EF">
              <w:rPr>
                <w:rFonts w:ascii="Times New Roman" w:eastAsia="Times New Roman" w:hAnsi="Times New Roman" w:cs="Times New Roman"/>
                <w:iCs/>
                <w:color w:val="262626" w:themeColor="text1" w:themeTint="D9"/>
                <w:sz w:val="24"/>
                <w:szCs w:val="24"/>
                <w:lang w:eastAsia="lv-LV"/>
              </w:rPr>
              <w:t>Elektronavigācijas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 xml:space="preserve">Radiolokācijas un </w:t>
            </w: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 xml:space="preserve">Radiolokācijas un </w:t>
            </w: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 xml:space="preserve">Radiolokācijas un </w:t>
            </w: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iekārtu MEHĀNIĶIS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Radiolokācijas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Radiolokācijas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Radiolokācijas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proofErr w:type="spellStart"/>
            <w:r w:rsidRPr="005731EF">
              <w:rPr>
                <w:rFonts w:ascii="Times New Roman" w:eastAsia="Times New Roman" w:hAnsi="Times New Roman" w:cs="Times New Roman"/>
                <w:iCs/>
                <w:color w:val="262626" w:themeColor="text1" w:themeTint="D9"/>
                <w:sz w:val="24"/>
                <w:szCs w:val="24"/>
                <w:lang w:eastAsia="lv-LV"/>
              </w:rPr>
              <w:t>Radionavigācijas</w:t>
            </w:r>
            <w:proofErr w:type="spellEnd"/>
            <w:r w:rsidRPr="005731EF">
              <w:rPr>
                <w:rFonts w:ascii="Times New Roman" w:eastAsia="Times New Roman" w:hAnsi="Times New Roman" w:cs="Times New Roman"/>
                <w:iCs/>
                <w:color w:val="262626" w:themeColor="text1" w:themeTint="D9"/>
                <w:sz w:val="24"/>
                <w:szCs w:val="24"/>
                <w:lang w:eastAsia="lv-LV"/>
              </w:rPr>
              <w:t xml:space="preserve">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Gaisa kuģu tehniskās apkopes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proofErr w:type="spellStart"/>
            <w:r w:rsidRPr="005731EF">
              <w:rPr>
                <w:rFonts w:ascii="Times New Roman" w:eastAsia="Times New Roman" w:hAnsi="Times New Roman" w:cs="Times New Roman"/>
                <w:iCs/>
                <w:color w:val="262626" w:themeColor="text1" w:themeTint="D9"/>
                <w:sz w:val="24"/>
                <w:szCs w:val="24"/>
                <w:lang w:eastAsia="lv-LV"/>
              </w:rPr>
              <w:t>Radiokontroles</w:t>
            </w:r>
            <w:proofErr w:type="spellEnd"/>
            <w:r w:rsidRPr="005731EF">
              <w:rPr>
                <w:rFonts w:ascii="Times New Roman" w:eastAsia="Times New Roman" w:hAnsi="Times New Roman" w:cs="Times New Roman"/>
                <w:iCs/>
                <w:color w:val="262626" w:themeColor="text1" w:themeTint="D9"/>
                <w:sz w:val="24"/>
                <w:szCs w:val="24"/>
                <w:lang w:eastAsia="lv-LV"/>
              </w:rPr>
              <w:t xml:space="preserve"> punkta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iCs/>
                <w:color w:val="262626" w:themeColor="text1" w:themeTint="D9"/>
                <w:sz w:val="24"/>
                <w:szCs w:val="24"/>
                <w:lang w:eastAsia="lv-LV"/>
              </w:rPr>
            </w:pPr>
            <w:r w:rsidRPr="005731EF">
              <w:rPr>
                <w:rFonts w:ascii="Times New Roman" w:eastAsia="Times New Roman" w:hAnsi="Times New Roman" w:cs="Times New Roman"/>
                <w:iCs/>
                <w:color w:val="262626" w:themeColor="text1" w:themeTint="D9"/>
                <w:sz w:val="24"/>
                <w:szCs w:val="24"/>
                <w:lang w:eastAsia="lv-LV"/>
              </w:rPr>
              <w:t>LIDOTĀJS (kravas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Aeronavigācijas datu apstrādes sistēmu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mobilo sakaru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mobilo sakaru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fiksēto sakaru (datu pārraides tīkla) INŽENIERIS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fiksēto sakaru (datu pārraides tīkla)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fiksēto sakaru (datu pārraides tīkla) OPERATORS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Medicīnas LABORANTS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Laboratorijas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9352BA"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FARMACEITA ASISTENTS</w:t>
            </w:r>
            <w:r w:rsidR="009352BA">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240EDD" w:rsidRDefault="00240EDD"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Ortopēdijas TEHNIĶIS</w:t>
            </w:r>
            <w:r>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240ED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Protēžu PIELĀGOTĀJS</w:t>
            </w:r>
            <w:r w:rsidR="00240ED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Zobu TEHNIĶIS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BB68B9"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3230</w:t>
            </w:r>
          </w:p>
        </w:tc>
        <w:tc>
          <w:tcPr>
            <w:tcW w:w="456" w:type="dxa"/>
            <w:shd w:val="clear" w:color="auto" w:fill="auto"/>
            <w:noWrap/>
            <w:vAlign w:val="bottom"/>
            <w:hideMark/>
          </w:tcPr>
          <w:p w:rsidR="00935E2A" w:rsidRPr="00BB68B9"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BB68B9"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BB68B9">
              <w:rPr>
                <w:rFonts w:ascii="Times New Roman" w:eastAsia="Times New Roman" w:hAnsi="Times New Roman" w:cs="Times New Roman"/>
                <w:color w:val="262626" w:themeColor="text1" w:themeTint="D9"/>
                <w:sz w:val="24"/>
                <w:szCs w:val="24"/>
                <w:lang w:eastAsia="lv-LV"/>
              </w:rPr>
              <w:t>FITOTERAPEITS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FF3E1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Medicīnas MĀSA</w:t>
            </w:r>
            <w:r w:rsidR="00FF3E1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20354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Iecirkņa MĀSA</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3240</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240ED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VeterinārFELDŠERIS</w:t>
            </w:r>
            <w:r w:rsidR="00240ED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Zobu FELDŠERIS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Zobu HIGIĒNISTS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ZOBĀRSTA ASISTENTS*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3252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Medicīniskās uzskaites un veselības aprūpes informācijas KODĒTĀJS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Medicīniskās uzskaites un veselības aprūpes  KOREKTORS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MASIERIS*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240ED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FIZIOTERAPEITA ASISTENTS</w:t>
            </w:r>
            <w:r w:rsidR="00240ED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3255</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Bērnu MASIERIS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C36F30"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3255</w:t>
            </w:r>
          </w:p>
        </w:tc>
        <w:tc>
          <w:tcPr>
            <w:tcW w:w="456" w:type="dxa"/>
            <w:shd w:val="clear" w:color="auto" w:fill="auto"/>
            <w:noWrap/>
            <w:vAlign w:val="bottom"/>
            <w:hideMark/>
          </w:tcPr>
          <w:p w:rsidR="00935E2A" w:rsidRPr="00C36F30"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C36F30"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Akupresūras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i/>
                <w:color w:val="262626" w:themeColor="text1" w:themeTint="D9"/>
                <w:sz w:val="24"/>
                <w:szCs w:val="24"/>
                <w:u w:val="single"/>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i/>
                <w:color w:val="262626" w:themeColor="text1" w:themeTint="D9"/>
                <w:sz w:val="24"/>
                <w:szCs w:val="24"/>
                <w:u w:val="single"/>
                <w:lang w:eastAsia="lv-LV"/>
              </w:rPr>
            </w:pPr>
          </w:p>
        </w:tc>
      </w:tr>
      <w:tr w:rsidR="00935E2A" w:rsidRPr="005731EF" w:rsidTr="00D90DA8">
        <w:trPr>
          <w:trHeight w:val="315"/>
        </w:trPr>
        <w:tc>
          <w:tcPr>
            <w:tcW w:w="848" w:type="dxa"/>
            <w:shd w:val="clear" w:color="auto" w:fill="auto"/>
            <w:noWrap/>
            <w:vAlign w:val="bottom"/>
            <w:hideMark/>
          </w:tcPr>
          <w:p w:rsidR="00935E2A" w:rsidRPr="00C36F30"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3255</w:t>
            </w:r>
          </w:p>
        </w:tc>
        <w:tc>
          <w:tcPr>
            <w:tcW w:w="456" w:type="dxa"/>
            <w:shd w:val="clear" w:color="auto" w:fill="auto"/>
            <w:noWrap/>
            <w:vAlign w:val="bottom"/>
            <w:hideMark/>
          </w:tcPr>
          <w:p w:rsidR="00935E2A" w:rsidRPr="00C36F30"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935E2A" w:rsidRPr="00C36F30"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C36F30">
              <w:rPr>
                <w:rFonts w:ascii="Times New Roman" w:eastAsia="Times New Roman" w:hAnsi="Times New Roman" w:cs="Times New Roman"/>
                <w:color w:val="262626" w:themeColor="text1" w:themeTint="D9"/>
                <w:sz w:val="24"/>
                <w:szCs w:val="24"/>
                <w:lang w:eastAsia="lv-LV"/>
              </w:rPr>
              <w:t>Siatsu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i/>
                <w:color w:val="262626" w:themeColor="text1" w:themeTint="D9"/>
                <w:sz w:val="24"/>
                <w:szCs w:val="24"/>
                <w:u w:val="single"/>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b/>
                <w:i/>
                <w:color w:val="262626" w:themeColor="text1" w:themeTint="D9"/>
                <w:sz w:val="24"/>
                <w:szCs w:val="24"/>
                <w:u w:val="single"/>
                <w:lang w:eastAsia="lv-LV"/>
              </w:rPr>
            </w:pPr>
          </w:p>
        </w:tc>
      </w:tr>
      <w:tr w:rsidR="002F5F41" w:rsidRPr="005731EF" w:rsidTr="00D90DA8">
        <w:trPr>
          <w:trHeight w:val="315"/>
        </w:trPr>
        <w:tc>
          <w:tcPr>
            <w:tcW w:w="848" w:type="dxa"/>
            <w:shd w:val="clear" w:color="auto" w:fill="auto"/>
            <w:noWrap/>
            <w:vAlign w:val="bottom"/>
            <w:hideMark/>
          </w:tcPr>
          <w:p w:rsidR="002F5F41" w:rsidRPr="002F5F41" w:rsidRDefault="002F5F4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3257</w:t>
            </w:r>
          </w:p>
        </w:tc>
        <w:tc>
          <w:tcPr>
            <w:tcW w:w="456" w:type="dxa"/>
            <w:shd w:val="clear" w:color="auto" w:fill="auto"/>
            <w:noWrap/>
            <w:vAlign w:val="bottom"/>
            <w:hideMark/>
          </w:tcPr>
          <w:p w:rsidR="002F5F41" w:rsidRPr="002F5F41" w:rsidRDefault="002F5F41"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2F5F41" w:rsidRPr="002F5F41" w:rsidRDefault="002F5F41"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Sanitārais INSPEKTORS</w:t>
            </w:r>
            <w:r>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2F5F41" w:rsidRPr="002F5F41" w:rsidRDefault="002F5F41"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c>
          <w:tcPr>
            <w:tcW w:w="304" w:type="dxa"/>
            <w:shd w:val="clear" w:color="auto" w:fill="auto"/>
            <w:noWrap/>
            <w:vAlign w:val="bottom"/>
            <w:hideMark/>
          </w:tcPr>
          <w:p w:rsidR="002F5F41" w:rsidRPr="002F5F41" w:rsidRDefault="002F5F41" w:rsidP="00BB68B9">
            <w:pPr>
              <w:spacing w:after="0" w:line="240" w:lineRule="auto"/>
              <w:rPr>
                <w:rFonts w:ascii="Times New Roman" w:eastAsia="Times New Roman" w:hAnsi="Times New Roman" w:cs="Times New Roman"/>
                <w:b/>
                <w:color w:val="262626" w:themeColor="text1" w:themeTint="D9"/>
                <w:sz w:val="24"/>
                <w:szCs w:val="24"/>
                <w:u w:val="single"/>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3257</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Higiēnas DEZINFEKTORS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20354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ORTOĒPISTS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20354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ORTOFONISTS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20354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ORTOOPTIĶIS</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20354D" w:rsidRDefault="00935E2A"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Skaistumkopšanas SPECIĀLISTS (kosmetoloģijā)</w:t>
            </w:r>
            <w:r w:rsidR="0020354D">
              <w:rPr>
                <w:rFonts w:ascii="Times New Roman" w:eastAsia="Times New Roman" w:hAnsi="Times New Roman" w:cs="Times New Roman"/>
                <w:color w:val="262626" w:themeColor="text1" w:themeTint="D9"/>
                <w:sz w:val="24"/>
                <w:szCs w:val="24"/>
                <w:vertAlign w:val="superscript"/>
                <w:lang w:eastAsia="lv-LV"/>
              </w:rPr>
              <w:t>*</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KOSMĒTIĶIS </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3259</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Solārija DARBINIEKS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Finanšu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GRĀMATVEDIS (KONSULTANTS)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Nodarbinātības ORGANIZATORS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Īpašuma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Nekustamā īpašuma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Īpašuma PĀRDEVĒJS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Nekustamā īpašuma PĀRDEVĒJS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Dzīvokļu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3334</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Nekustamā īpašuma darījumu STARPNIEKS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Kultūras pasākumu tehniskais REŽISORS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D90DA8">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3522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Telekomunikāciju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4323</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Transporta KONTROLIERIS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5111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Lidostas pasažieru apkalpošanas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5111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Ielidošanas servisa AĢENTS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5120</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PAVĀRS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5132</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BĀRMENIS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zāles PĀRZINIS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Atpūtas bāzes PĀRZINIS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Veļas mazgātavas VADĪTĀJS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PĀRZINIS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Viesu uzņemšanas dienesta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Viesmīlības pakalpojumu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Viesnīcu pakalpojumu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Restorāna pakalpojumu SPECIĀLISTS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Ēdināšanas pakalpojumu SPECIĀLISTS </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Uzkopšanas darba VADĪTĀJS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935E2A" w:rsidRPr="005731EF" w:rsidTr="00434911">
        <w:trPr>
          <w:trHeight w:val="315"/>
        </w:trPr>
        <w:tc>
          <w:tcPr>
            <w:tcW w:w="848" w:type="dxa"/>
            <w:shd w:val="clear" w:color="auto" w:fill="auto"/>
            <w:noWrap/>
            <w:vAlign w:val="bottom"/>
            <w:hideMark/>
          </w:tcPr>
          <w:p w:rsidR="00935E2A" w:rsidRPr="005731EF" w:rsidRDefault="00935E2A"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5121</w:t>
            </w:r>
          </w:p>
        </w:tc>
        <w:tc>
          <w:tcPr>
            <w:tcW w:w="456"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348" w:type="dxa"/>
            <w:gridSpan w:val="3"/>
            <w:shd w:val="clear" w:color="auto" w:fill="auto"/>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Kapsētas PĀRZINIS</w:t>
            </w:r>
          </w:p>
        </w:tc>
        <w:tc>
          <w:tcPr>
            <w:tcW w:w="28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935E2A" w:rsidRPr="005731EF" w:rsidRDefault="00935E2A"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D90DA8" w:rsidRPr="005731EF" w:rsidTr="00434911">
        <w:trPr>
          <w:trHeight w:val="315"/>
        </w:trPr>
        <w:tc>
          <w:tcPr>
            <w:tcW w:w="848" w:type="dxa"/>
            <w:shd w:val="clear" w:color="auto" w:fill="auto"/>
            <w:noWrap/>
            <w:vAlign w:val="bottom"/>
            <w:hideMark/>
          </w:tcPr>
          <w:p w:rsidR="00D90DA8" w:rsidRPr="005731EF" w:rsidRDefault="00D90DA8"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456" w:type="dxa"/>
            <w:shd w:val="clear" w:color="auto" w:fill="auto"/>
            <w:noWrap/>
            <w:vAlign w:val="bottom"/>
            <w:hideMark/>
          </w:tcPr>
          <w:p w:rsidR="00D90DA8" w:rsidRPr="005731EF" w:rsidRDefault="00D90DA8"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348" w:type="dxa"/>
            <w:gridSpan w:val="3"/>
            <w:shd w:val="clear" w:color="auto" w:fill="auto"/>
            <w:vAlign w:val="bottom"/>
            <w:hideMark/>
          </w:tcPr>
          <w:p w:rsidR="00D90DA8" w:rsidRPr="005731EF" w:rsidRDefault="00D90DA8"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Kapsētas PĀRZIŅA PALĪGS</w:t>
            </w:r>
          </w:p>
        </w:tc>
        <w:tc>
          <w:tcPr>
            <w:tcW w:w="28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D90DA8" w:rsidRPr="005731EF" w:rsidTr="00434911">
        <w:trPr>
          <w:trHeight w:val="315"/>
        </w:trPr>
        <w:tc>
          <w:tcPr>
            <w:tcW w:w="848" w:type="dxa"/>
            <w:shd w:val="clear" w:color="auto" w:fill="auto"/>
            <w:noWrap/>
            <w:vAlign w:val="bottom"/>
            <w:hideMark/>
          </w:tcPr>
          <w:p w:rsidR="00D90DA8" w:rsidRPr="005731EF" w:rsidRDefault="00D90DA8"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5162</w:t>
            </w:r>
          </w:p>
        </w:tc>
        <w:tc>
          <w:tcPr>
            <w:tcW w:w="456" w:type="dxa"/>
            <w:shd w:val="clear" w:color="auto" w:fill="auto"/>
            <w:noWrap/>
            <w:vAlign w:val="bottom"/>
            <w:hideMark/>
          </w:tcPr>
          <w:p w:rsidR="00D90DA8" w:rsidRPr="005731EF" w:rsidRDefault="00D90DA8" w:rsidP="00B41077">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03</w:t>
            </w:r>
          </w:p>
        </w:tc>
        <w:tc>
          <w:tcPr>
            <w:tcW w:w="7348" w:type="dxa"/>
            <w:gridSpan w:val="3"/>
            <w:shd w:val="clear" w:color="auto" w:fill="auto"/>
            <w:vAlign w:val="bottom"/>
            <w:hideMark/>
          </w:tcPr>
          <w:p w:rsidR="00D90DA8" w:rsidRPr="005731EF" w:rsidRDefault="00D90DA8" w:rsidP="00B41077">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ASISTENTS personām ar dzirdes traucējumiem</w:t>
            </w:r>
          </w:p>
        </w:tc>
        <w:tc>
          <w:tcPr>
            <w:tcW w:w="28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D90DA8" w:rsidRPr="005731EF" w:rsidTr="00434911">
        <w:trPr>
          <w:trHeight w:val="315"/>
        </w:trPr>
        <w:tc>
          <w:tcPr>
            <w:tcW w:w="848" w:type="dxa"/>
            <w:shd w:val="clear" w:color="auto" w:fill="auto"/>
            <w:noWrap/>
            <w:vAlign w:val="bottom"/>
            <w:hideMark/>
          </w:tcPr>
          <w:p w:rsidR="00D90DA8" w:rsidRPr="005731EF" w:rsidRDefault="00D90DA8"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5414</w:t>
            </w:r>
          </w:p>
        </w:tc>
        <w:tc>
          <w:tcPr>
            <w:tcW w:w="456"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348" w:type="dxa"/>
            <w:gridSpan w:val="3"/>
            <w:shd w:val="clear" w:color="auto" w:fill="auto"/>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Apsardzes dienesta VADĪTĀJS</w:t>
            </w:r>
          </w:p>
        </w:tc>
        <w:tc>
          <w:tcPr>
            <w:tcW w:w="28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D90DA8" w:rsidRPr="005731EF" w:rsidTr="00434911">
        <w:trPr>
          <w:trHeight w:val="315"/>
        </w:trPr>
        <w:tc>
          <w:tcPr>
            <w:tcW w:w="848" w:type="dxa"/>
            <w:shd w:val="clear" w:color="auto" w:fill="auto"/>
            <w:noWrap/>
            <w:vAlign w:val="bottom"/>
            <w:hideMark/>
          </w:tcPr>
          <w:p w:rsidR="00D90DA8" w:rsidRPr="005731EF" w:rsidRDefault="00D90DA8"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5414</w:t>
            </w:r>
          </w:p>
        </w:tc>
        <w:tc>
          <w:tcPr>
            <w:tcW w:w="456"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348" w:type="dxa"/>
            <w:gridSpan w:val="3"/>
            <w:shd w:val="clear" w:color="auto" w:fill="auto"/>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Apsardzes dienesta VADĪTĀJA VIETNIEKS</w:t>
            </w:r>
          </w:p>
        </w:tc>
        <w:tc>
          <w:tcPr>
            <w:tcW w:w="28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r>
      <w:tr w:rsidR="00D90DA8" w:rsidRPr="005731EF" w:rsidTr="00434911">
        <w:trPr>
          <w:trHeight w:val="315"/>
        </w:trPr>
        <w:tc>
          <w:tcPr>
            <w:tcW w:w="848" w:type="dxa"/>
            <w:shd w:val="clear" w:color="auto" w:fill="auto"/>
            <w:noWrap/>
            <w:vAlign w:val="bottom"/>
            <w:hideMark/>
          </w:tcPr>
          <w:p w:rsidR="00D90DA8" w:rsidRPr="005731EF" w:rsidRDefault="00D90DA8"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5414</w:t>
            </w:r>
          </w:p>
        </w:tc>
        <w:tc>
          <w:tcPr>
            <w:tcW w:w="456"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348" w:type="dxa"/>
            <w:gridSpan w:val="3"/>
            <w:shd w:val="clear" w:color="auto" w:fill="auto"/>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Apsardzes galvenais INSPEKTORS</w:t>
            </w:r>
          </w:p>
        </w:tc>
        <w:tc>
          <w:tcPr>
            <w:tcW w:w="28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c>
          <w:tcPr>
            <w:tcW w:w="304" w:type="dxa"/>
            <w:shd w:val="clear" w:color="auto" w:fill="auto"/>
            <w:noWrap/>
            <w:vAlign w:val="bottom"/>
            <w:hideMark/>
          </w:tcPr>
          <w:p w:rsidR="00D90DA8" w:rsidRPr="005731EF" w:rsidRDefault="00D90DA8" w:rsidP="00BB68B9">
            <w:pPr>
              <w:spacing w:after="0" w:line="240" w:lineRule="auto"/>
              <w:rPr>
                <w:rFonts w:ascii="Times New Roman" w:eastAsia="Times New Roman" w:hAnsi="Times New Roman" w:cs="Times New Roman"/>
                <w:color w:val="262626" w:themeColor="text1" w:themeTint="D9"/>
                <w:sz w:val="24"/>
                <w:szCs w:val="24"/>
                <w:lang w:eastAsia="lv-LV"/>
              </w:rPr>
            </w:pPr>
          </w:p>
        </w:tc>
      </w:tr>
    </w:tbl>
    <w:p w:rsidR="005731EF" w:rsidRPr="005731EF" w:rsidRDefault="005731EF" w:rsidP="005731EF">
      <w:pPr>
        <w:pStyle w:val="tvhtml"/>
        <w:jc w:val="both"/>
        <w:rPr>
          <w:rFonts w:ascii="Times New Roman" w:hAnsi="Times New Roman"/>
          <w:color w:val="262626" w:themeColor="text1" w:themeTint="D9"/>
          <w:sz w:val="24"/>
          <w:szCs w:val="24"/>
        </w:rPr>
      </w:pPr>
      <w:r w:rsidRPr="002C268E">
        <w:rPr>
          <w:rFonts w:ascii="Times New Roman" w:hAnsi="Times New Roman"/>
          <w:b/>
          <w:bCs/>
          <w:sz w:val="24"/>
          <w:szCs w:val="24"/>
        </w:rPr>
        <w:t>C līmeņa 1.pakāpe</w:t>
      </w:r>
      <w:r w:rsidRPr="002C268E">
        <w:rPr>
          <w:rFonts w:ascii="Times New Roman" w:hAnsi="Times New Roman"/>
          <w:sz w:val="24"/>
          <w:szCs w:val="24"/>
        </w:rPr>
        <w:t xml:space="preserve"> nepieciešama vadītāju un kvalificētu speciālistu profesijām un amatiem, kuru darba pienākumos ietilpst tieša saziņa ar klientiem vai informācijas sniegšana (šie </w:t>
      </w:r>
      <w:r w:rsidRPr="005731EF">
        <w:rPr>
          <w:rFonts w:ascii="Times New Roman" w:hAnsi="Times New Roman"/>
          <w:color w:val="262626" w:themeColor="text1" w:themeTint="D9"/>
          <w:sz w:val="24"/>
          <w:szCs w:val="24"/>
        </w:rPr>
        <w:t>pienākumi ir atrunāti darba līgumā vai amata aprakstā) un kuri Profesiju klasifikatorā klasificēti ar šādiem kodiem:</w:t>
      </w:r>
    </w:p>
    <w:tbl>
      <w:tblPr>
        <w:tblW w:w="9077" w:type="dxa"/>
        <w:tblInd w:w="103" w:type="dxa"/>
        <w:tblLook w:val="04A0"/>
      </w:tblPr>
      <w:tblGrid>
        <w:gridCol w:w="848"/>
        <w:gridCol w:w="576"/>
        <w:gridCol w:w="6148"/>
        <w:gridCol w:w="1222"/>
        <w:gridCol w:w="142"/>
        <w:gridCol w:w="141"/>
      </w:tblGrid>
      <w:tr w:rsidR="00417A5D" w:rsidRPr="005731EF" w:rsidTr="00434911">
        <w:trPr>
          <w:trHeight w:val="315"/>
        </w:trPr>
        <w:tc>
          <w:tcPr>
            <w:tcW w:w="848" w:type="dxa"/>
            <w:shd w:val="clear" w:color="auto" w:fill="auto"/>
            <w:noWrap/>
            <w:vAlign w:val="bottom"/>
            <w:hideMark/>
          </w:tcPr>
          <w:p w:rsidR="00417A5D" w:rsidRPr="005731EF" w:rsidRDefault="00417A5D"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46</w:t>
            </w:r>
          </w:p>
        </w:tc>
        <w:tc>
          <w:tcPr>
            <w:tcW w:w="7653" w:type="dxa"/>
            <w:gridSpan w:val="4"/>
            <w:shd w:val="clear" w:color="auto" w:fill="auto"/>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 xml:space="preserve">Stratēģiskās plānošanas </w:t>
            </w:r>
            <w:r w:rsidR="0061204E">
              <w:rPr>
                <w:rFonts w:ascii="Times New Roman" w:eastAsia="Times New Roman" w:hAnsi="Times New Roman" w:cs="Times New Roman"/>
                <w:color w:val="262626" w:themeColor="text1" w:themeTint="D9"/>
                <w:sz w:val="24"/>
                <w:szCs w:val="24"/>
                <w:lang w:eastAsia="lv-LV"/>
              </w:rPr>
              <w:t xml:space="preserve">un </w:t>
            </w:r>
            <w:r>
              <w:rPr>
                <w:rFonts w:ascii="Times New Roman" w:eastAsia="Times New Roman" w:hAnsi="Times New Roman" w:cs="Times New Roman"/>
                <w:color w:val="262626" w:themeColor="text1" w:themeTint="D9"/>
                <w:sz w:val="24"/>
                <w:szCs w:val="24"/>
                <w:lang w:eastAsia="lv-LV"/>
              </w:rPr>
              <w:t>attīstības struktūrvienības VADĪTĀJS /DIRE</w:t>
            </w:r>
            <w:r w:rsidR="0061204E">
              <w:rPr>
                <w:rFonts w:ascii="Times New Roman" w:eastAsia="Times New Roman" w:hAnsi="Times New Roman" w:cs="Times New Roman"/>
                <w:color w:val="262626" w:themeColor="text1" w:themeTint="D9"/>
                <w:sz w:val="24"/>
                <w:szCs w:val="24"/>
                <w:lang w:eastAsia="lv-LV"/>
              </w:rPr>
              <w:t>KTORS</w:t>
            </w:r>
          </w:p>
        </w:tc>
      </w:tr>
      <w:tr w:rsidR="0061204E" w:rsidRPr="005731EF" w:rsidTr="00434911">
        <w:trPr>
          <w:trHeight w:val="315"/>
        </w:trPr>
        <w:tc>
          <w:tcPr>
            <w:tcW w:w="848" w:type="dxa"/>
            <w:shd w:val="clear" w:color="auto" w:fill="auto"/>
            <w:noWrap/>
            <w:vAlign w:val="bottom"/>
            <w:hideMark/>
          </w:tcPr>
          <w:p w:rsidR="0061204E" w:rsidRPr="005731EF" w:rsidRDefault="0061204E"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1204E" w:rsidRPr="005731EF" w:rsidRDefault="0061204E"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47</w:t>
            </w:r>
          </w:p>
        </w:tc>
        <w:tc>
          <w:tcPr>
            <w:tcW w:w="7653" w:type="dxa"/>
            <w:gridSpan w:val="4"/>
            <w:shd w:val="clear" w:color="auto" w:fill="auto"/>
            <w:vAlign w:val="bottom"/>
            <w:hideMark/>
          </w:tcPr>
          <w:p w:rsidR="0061204E" w:rsidRPr="005731EF" w:rsidRDefault="0061204E"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Stratēģiskās plānošanas un attīstības struktūrvienības VADĪTĀJA VIETNIEKS /DIREKTORA VIETNIEKS</w:t>
            </w:r>
          </w:p>
        </w:tc>
      </w:tr>
      <w:tr w:rsidR="00417A5D" w:rsidRPr="005731EF" w:rsidTr="00434911">
        <w:trPr>
          <w:trHeight w:val="315"/>
        </w:trPr>
        <w:tc>
          <w:tcPr>
            <w:tcW w:w="848" w:type="dxa"/>
            <w:shd w:val="clear" w:color="auto" w:fill="auto"/>
            <w:noWrap/>
            <w:vAlign w:val="bottom"/>
            <w:hideMark/>
          </w:tcPr>
          <w:p w:rsidR="00417A5D" w:rsidRPr="005731EF" w:rsidRDefault="00417A5D"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1112</w:t>
            </w:r>
          </w:p>
        </w:tc>
        <w:tc>
          <w:tcPr>
            <w:tcW w:w="576" w:type="dxa"/>
            <w:shd w:val="clear" w:color="auto" w:fill="auto"/>
            <w:noWrap/>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653" w:type="dxa"/>
            <w:gridSpan w:val="4"/>
            <w:shd w:val="clear" w:color="auto" w:fill="auto"/>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Iestādes VADĪTĀJA VIETNIEKS /ĢENERĀLDIREKTORA VIETNIEKS /DIREKTORA VIETNIEKS /PRIEKŠNIEKA VIETNIEKS /PRIEKŠSĒDĒTĀJA VIETNIEKS  </w:t>
            </w:r>
          </w:p>
        </w:tc>
      </w:tr>
      <w:tr w:rsidR="00417A5D" w:rsidRPr="005731EF" w:rsidTr="00434911">
        <w:trPr>
          <w:trHeight w:val="315"/>
        </w:trPr>
        <w:tc>
          <w:tcPr>
            <w:tcW w:w="848" w:type="dxa"/>
            <w:shd w:val="clear" w:color="auto" w:fill="auto"/>
            <w:noWrap/>
            <w:vAlign w:val="bottom"/>
            <w:hideMark/>
          </w:tcPr>
          <w:p w:rsidR="00417A5D" w:rsidRPr="005731EF" w:rsidRDefault="00417A5D"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/ĢENERĀLDIREKTORS /PĀRVALDNIEKS /PREZIDENTS /VICEPREZIDENTS /PRIEKŠSĒDĒTĀJS</w:t>
            </w:r>
          </w:p>
        </w:tc>
      </w:tr>
      <w:tr w:rsidR="00417A5D" w:rsidRPr="005731EF" w:rsidTr="00434911">
        <w:trPr>
          <w:trHeight w:val="315"/>
        </w:trPr>
        <w:tc>
          <w:tcPr>
            <w:tcW w:w="848" w:type="dxa"/>
            <w:shd w:val="clear" w:color="auto" w:fill="auto"/>
            <w:noWrap/>
            <w:vAlign w:val="bottom"/>
            <w:hideMark/>
          </w:tcPr>
          <w:p w:rsidR="00417A5D" w:rsidRPr="005731EF" w:rsidRDefault="00417A5D"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/DIREKTORA VIETNIEKS /RĪKOTĀJDIREKOTRS /IZPILDDIREKTORS /PRIEKŠSĒDĒTĀJA VIETNIEKS /PRIEKŠNIEKA VIETNIEKS</w:t>
            </w:r>
          </w:p>
        </w:tc>
      </w:tr>
      <w:tr w:rsidR="00417A5D" w:rsidRPr="005731EF" w:rsidTr="00434911">
        <w:trPr>
          <w:trHeight w:val="315"/>
        </w:trPr>
        <w:tc>
          <w:tcPr>
            <w:tcW w:w="848" w:type="dxa"/>
            <w:shd w:val="clear" w:color="auto" w:fill="auto"/>
            <w:noWrap/>
            <w:vAlign w:val="bottom"/>
            <w:hideMark/>
          </w:tcPr>
          <w:p w:rsidR="00417A5D" w:rsidRPr="005731EF" w:rsidRDefault="00417A5D"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417A5D" w:rsidRPr="005731EF" w:rsidRDefault="00417A5D"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Tehniskais 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KOMERCDIREKTORS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Ekonomikas 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Apgādes 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Loģistikas DIREKTORS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Valdes VADĪTĀJS /PRIEKŠSĒDĒTĀJS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Valdes VADĪTĀJA VIETNIEKS /PRIEKŠSĒDĒTĀJA VIETNIEKS</w:t>
            </w:r>
          </w:p>
        </w:tc>
      </w:tr>
      <w:tr w:rsidR="00417A5D" w:rsidRPr="005731EF" w:rsidTr="00434911">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Padomes VADĪTĀJS /PRIEKŠSĒDĒTĀJS</w:t>
            </w:r>
          </w:p>
        </w:tc>
      </w:tr>
      <w:tr w:rsidR="00417A5D" w:rsidRPr="005731EF" w:rsidTr="00762408">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Komisijas VADĪTĀJS /PRIEKŠSĒDĒTĀJS</w:t>
            </w:r>
          </w:p>
        </w:tc>
      </w:tr>
      <w:tr w:rsidR="00417A5D" w:rsidRPr="005731EF" w:rsidTr="00762408">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Valdes LOCEKLIS</w:t>
            </w:r>
          </w:p>
        </w:tc>
      </w:tr>
      <w:tr w:rsidR="00417A5D" w:rsidRPr="005731EF" w:rsidTr="00762408">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 Padomes LOCEKLIS</w:t>
            </w:r>
          </w:p>
        </w:tc>
      </w:tr>
      <w:tr w:rsidR="00417A5D" w:rsidRPr="005731EF" w:rsidTr="00762408">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Kolēģijas LOCEKLIS</w:t>
            </w:r>
          </w:p>
        </w:tc>
      </w:tr>
      <w:tr w:rsidR="00417A5D" w:rsidRPr="005731EF" w:rsidTr="002579DB">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PROKŪRISTS</w:t>
            </w:r>
          </w:p>
        </w:tc>
      </w:tr>
      <w:tr w:rsidR="00417A5D" w:rsidRPr="005731EF" w:rsidTr="002579DB">
        <w:trPr>
          <w:trHeight w:val="315"/>
        </w:trPr>
        <w:tc>
          <w:tcPr>
            <w:tcW w:w="848" w:type="dxa"/>
            <w:shd w:val="clear" w:color="auto" w:fill="auto"/>
            <w:noWrap/>
            <w:vAlign w:val="bottom"/>
            <w:hideMark/>
          </w:tcPr>
          <w:p w:rsidR="00417A5D" w:rsidRPr="005731EF" w:rsidRDefault="00417A5D"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1120</w:t>
            </w:r>
          </w:p>
        </w:tc>
        <w:tc>
          <w:tcPr>
            <w:tcW w:w="576" w:type="dxa"/>
            <w:shd w:val="clear" w:color="auto" w:fill="auto"/>
            <w:noWrap/>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7653" w:type="dxa"/>
            <w:gridSpan w:val="4"/>
            <w:shd w:val="clear" w:color="auto" w:fill="auto"/>
            <w:vAlign w:val="bottom"/>
            <w:hideMark/>
          </w:tcPr>
          <w:p w:rsidR="00417A5D" w:rsidRPr="005731EF" w:rsidRDefault="00417A5D"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Kapitāldaļu turētāja PĀRSTĀVIS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(komercpakalpojumos)</w:t>
            </w:r>
          </w:p>
        </w:tc>
      </w:tr>
      <w:tr w:rsidR="00434911" w:rsidRPr="005731EF" w:rsidTr="002579DB">
        <w:trPr>
          <w:trHeight w:val="630"/>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/DIREKTORA VIETNIEKS /IZPILDDIREKTORS (komercpakalpojumos)</w:t>
            </w:r>
          </w:p>
        </w:tc>
      </w:tr>
      <w:tr w:rsidR="00434911" w:rsidRPr="005731EF" w:rsidTr="002579DB">
        <w:trPr>
          <w:trHeight w:val="315"/>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Finanšu DIREKTORS</w:t>
            </w:r>
          </w:p>
        </w:tc>
      </w:tr>
      <w:tr w:rsidR="00434911" w:rsidRPr="005731EF" w:rsidTr="002579DB">
        <w:trPr>
          <w:trHeight w:val="315"/>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Administratīvais DIREKTORS</w:t>
            </w:r>
          </w:p>
        </w:tc>
      </w:tr>
      <w:tr w:rsidR="00434911" w:rsidRPr="005731EF" w:rsidTr="002579DB">
        <w:trPr>
          <w:trHeight w:val="315"/>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Administratīvā DIREKTORA VIETNIEKS </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(komercpakalpojumos)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(komercpakalpojumos)</w:t>
            </w:r>
          </w:p>
        </w:tc>
      </w:tr>
      <w:tr w:rsidR="00434911" w:rsidRPr="005731EF" w:rsidTr="002579DB">
        <w:trPr>
          <w:trHeight w:val="315"/>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Administratīvās struktūrvienības VADĪTĀJS /DIREKTORS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Administratīvās struktūrvienības VADĪTĀJA VIETNIEKS /DIREKTORA VIETNIEKS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Uzskaites struktūrvienības VADĪTĀJS /DIREKTORS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Uzskaites struktūrvienības VADĪTĀJA VIETNIEKS /DIREKTORA VIETNIEKS</w:t>
            </w:r>
          </w:p>
        </w:tc>
      </w:tr>
      <w:tr w:rsidR="00434911" w:rsidRPr="005731EF" w:rsidTr="002579DB">
        <w:trPr>
          <w:trHeight w:val="315"/>
        </w:trPr>
        <w:tc>
          <w:tcPr>
            <w:tcW w:w="848" w:type="dxa"/>
            <w:shd w:val="clear" w:color="auto" w:fill="auto"/>
            <w:noWrap/>
            <w:vAlign w:val="bottom"/>
            <w:hideMark/>
          </w:tcPr>
          <w:p w:rsidR="00434911" w:rsidRPr="005731EF" w:rsidRDefault="00434911"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434911" w:rsidRPr="005731EF" w:rsidRDefault="00434911"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Budžeta struktūrvienības VADĪTĀJS /DIREKTORS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Budžeta struktūrvienības VADĪTĀJA VIETNIEKS /DIREKTORA VIETNIEKS</w:t>
            </w:r>
          </w:p>
        </w:tc>
      </w:tr>
      <w:tr w:rsidR="00434911" w:rsidRPr="005731EF" w:rsidTr="002579DB">
        <w:trPr>
          <w:trHeight w:val="315"/>
        </w:trPr>
        <w:tc>
          <w:tcPr>
            <w:tcW w:w="848" w:type="dxa"/>
            <w:shd w:val="clear" w:color="auto" w:fill="auto"/>
            <w:noWrap/>
            <w:vAlign w:val="bottom"/>
            <w:hideMark/>
          </w:tcPr>
          <w:p w:rsidR="00434911" w:rsidRPr="005731EF" w:rsidRDefault="00434911"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653" w:type="dxa"/>
            <w:gridSpan w:val="4"/>
            <w:shd w:val="clear" w:color="auto" w:fill="auto"/>
            <w:vAlign w:val="bottom"/>
            <w:hideMark/>
          </w:tcPr>
          <w:p w:rsidR="00434911" w:rsidRPr="005731EF" w:rsidRDefault="00434911"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Finanšu un attīstības struktūrvienības VADĪTĀJS /DIREKTORS</w:t>
            </w:r>
          </w:p>
        </w:tc>
      </w:tr>
      <w:tr w:rsidR="006632D3" w:rsidRPr="005731EF" w:rsidTr="002579DB">
        <w:trPr>
          <w:trHeight w:val="315"/>
        </w:trPr>
        <w:tc>
          <w:tcPr>
            <w:tcW w:w="848" w:type="dxa"/>
            <w:shd w:val="clear" w:color="auto" w:fill="auto"/>
            <w:noWrap/>
            <w:vAlign w:val="bottom"/>
            <w:hideMark/>
          </w:tcPr>
          <w:p w:rsidR="006632D3" w:rsidRPr="005731EF" w:rsidRDefault="006632D3"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653" w:type="dxa"/>
            <w:gridSpan w:val="4"/>
            <w:shd w:val="clear" w:color="auto" w:fill="auto"/>
            <w:vAlign w:val="bottom"/>
            <w:hideMark/>
          </w:tcPr>
          <w:p w:rsidR="006632D3" w:rsidRPr="005731EF" w:rsidRDefault="006632D3"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Finanšu  un attīstības struktūrvienības VADĪTĀJA VIETNIEKS /DIREKTORA VIETNIEKS</w:t>
            </w:r>
          </w:p>
        </w:tc>
      </w:tr>
      <w:tr w:rsidR="006632D3" w:rsidRPr="005731EF" w:rsidTr="002579D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Juridiskā dienesta VADĪTĀJS /DIREKTORS</w:t>
            </w:r>
          </w:p>
        </w:tc>
      </w:tr>
      <w:tr w:rsidR="006632D3" w:rsidRPr="005731EF" w:rsidTr="002579D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Juridiskās struktūrvienības VADĪTĀJS /DIREKTORS</w:t>
            </w:r>
          </w:p>
        </w:tc>
      </w:tr>
      <w:tr w:rsidR="006632D3" w:rsidRPr="005731EF" w:rsidTr="00720CFB">
        <w:trPr>
          <w:trHeight w:val="315"/>
        </w:trPr>
        <w:tc>
          <w:tcPr>
            <w:tcW w:w="848" w:type="dxa"/>
            <w:shd w:val="clear" w:color="auto" w:fill="auto"/>
            <w:noWrap/>
            <w:vAlign w:val="bottom"/>
            <w:hideMark/>
          </w:tcPr>
          <w:p w:rsidR="006632D3" w:rsidRPr="005731EF" w:rsidRDefault="006632D3"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7653" w:type="dxa"/>
            <w:gridSpan w:val="4"/>
            <w:shd w:val="clear" w:color="auto" w:fill="auto"/>
            <w:vAlign w:val="bottom"/>
            <w:hideMark/>
          </w:tcPr>
          <w:p w:rsidR="006632D3" w:rsidRPr="005731EF" w:rsidRDefault="006632D3"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Juridiskās struktūrvienības VADĪTĀJA VIETNIEKS /DIREKTORA VIETNIEKS</w:t>
            </w:r>
          </w:p>
        </w:tc>
      </w:tr>
      <w:tr w:rsidR="006632D3" w:rsidRPr="005731EF" w:rsidTr="00720CF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Kreditēšanas struktūrvienības VADĪTĀJS /DIREKTORS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Līzinga struktūrvienības VADĪTĀJS /DIREKTORS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Darba algas struktūrvienības VADĪTĀJS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Iekšējā audita struktūrvienības VADĪTĀJS /DIREKTORS</w:t>
            </w:r>
          </w:p>
        </w:tc>
      </w:tr>
      <w:tr w:rsidR="006632D3" w:rsidRPr="005731EF" w:rsidTr="00762408">
        <w:trPr>
          <w:trHeight w:val="630"/>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Iekšējā audita struktūrvienības VADĪTĀJA VIETNIEKS /DIREKTORA VIETNIEKS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Reklamācijas struktūrvienības VADĪTĀJS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Reklamācijas struktūrvienības VADĪTĀJA VIETNIEKS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Galvenās kases VADĪTĀJS</w:t>
            </w:r>
          </w:p>
        </w:tc>
      </w:tr>
      <w:tr w:rsidR="006632D3" w:rsidRPr="005731EF" w:rsidTr="00762408">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Starptautiskā norēķinu centra VADĪTĀJS</w:t>
            </w:r>
          </w:p>
        </w:tc>
      </w:tr>
      <w:tr w:rsidR="006632D3" w:rsidRPr="005731EF" w:rsidTr="002579D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Naudas pārvedumu struktūrvienības VADĪTĀJS</w:t>
            </w:r>
          </w:p>
        </w:tc>
      </w:tr>
      <w:tr w:rsidR="006632D3" w:rsidRPr="005731EF" w:rsidTr="002579D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Pakalpojumu struktūrvienības VADĪTĀJS /DIREKTORS</w:t>
            </w:r>
          </w:p>
        </w:tc>
      </w:tr>
      <w:tr w:rsidR="006632D3" w:rsidRPr="005731EF" w:rsidTr="002579DB">
        <w:trPr>
          <w:trHeight w:val="315"/>
        </w:trPr>
        <w:tc>
          <w:tcPr>
            <w:tcW w:w="848" w:type="dxa"/>
            <w:shd w:val="clear" w:color="auto" w:fill="auto"/>
            <w:noWrap/>
            <w:vAlign w:val="bottom"/>
            <w:hideMark/>
          </w:tcPr>
          <w:p w:rsidR="006632D3" w:rsidRPr="005731EF" w:rsidRDefault="006632D3"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7653" w:type="dxa"/>
            <w:gridSpan w:val="4"/>
            <w:shd w:val="clear" w:color="auto" w:fill="auto"/>
            <w:vAlign w:val="bottom"/>
            <w:hideMark/>
          </w:tcPr>
          <w:p w:rsidR="006632D3" w:rsidRPr="005731EF" w:rsidRDefault="006632D3"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Lietvedības struktūrvienības VADĪTĀJS /DIREKTORS </w:t>
            </w:r>
          </w:p>
        </w:tc>
      </w:tr>
      <w:tr w:rsidR="002579DB" w:rsidRPr="005731EF" w:rsidTr="002579DB">
        <w:trPr>
          <w:trHeight w:val="315"/>
        </w:trPr>
        <w:tc>
          <w:tcPr>
            <w:tcW w:w="848" w:type="dxa"/>
            <w:shd w:val="clear" w:color="auto" w:fill="auto"/>
            <w:noWrap/>
            <w:vAlign w:val="bottom"/>
            <w:hideMark/>
          </w:tcPr>
          <w:p w:rsidR="002579DB" w:rsidRPr="005731EF" w:rsidRDefault="002579DB" w:rsidP="00C51321">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2579DB" w:rsidRPr="005731EF" w:rsidRDefault="002579DB" w:rsidP="00C51321">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7653" w:type="dxa"/>
            <w:gridSpan w:val="4"/>
            <w:shd w:val="clear" w:color="auto" w:fill="auto"/>
            <w:vAlign w:val="bottom"/>
            <w:hideMark/>
          </w:tcPr>
          <w:p w:rsidR="002579DB" w:rsidRPr="005731EF" w:rsidRDefault="002579DB" w:rsidP="00C51321">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Lietvedības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Kancelejas VADĪTĀJS /PĀRVALDNIEKS /DIREKTORS </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051B0E">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1212</w:t>
            </w:r>
          </w:p>
        </w:tc>
        <w:tc>
          <w:tcPr>
            <w:tcW w:w="576" w:type="dxa"/>
            <w:shd w:val="clear" w:color="auto" w:fill="auto"/>
            <w:noWrap/>
            <w:vAlign w:val="bottom"/>
            <w:hideMark/>
          </w:tcPr>
          <w:p w:rsidR="002579DB" w:rsidRPr="005731EF" w:rsidRDefault="002579DB" w:rsidP="00051B0E">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051B0E">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mācību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C242FB">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C242F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C242F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VADĪTĀJS /DIREKTORS /PĀRVALDNIEKS (komunālajos </w:t>
            </w:r>
            <w:r w:rsidRPr="005731EF">
              <w:rPr>
                <w:rFonts w:ascii="Times New Roman" w:eastAsia="Times New Roman" w:hAnsi="Times New Roman" w:cs="Times New Roman"/>
                <w:color w:val="262626" w:themeColor="text1" w:themeTint="D9"/>
                <w:sz w:val="24"/>
                <w:szCs w:val="24"/>
                <w:lang w:eastAsia="lv-LV"/>
              </w:rPr>
              <w:lastRenderedPageBreak/>
              <w:t>pakalpojumos)</w:t>
            </w:r>
          </w:p>
        </w:tc>
      </w:tr>
      <w:tr w:rsidR="002579DB" w:rsidRPr="005731EF" w:rsidTr="002579DB">
        <w:trPr>
          <w:trHeight w:val="315"/>
        </w:trPr>
        <w:tc>
          <w:tcPr>
            <w:tcW w:w="848" w:type="dxa"/>
            <w:shd w:val="clear" w:color="auto" w:fill="auto"/>
            <w:noWrap/>
            <w:vAlign w:val="bottom"/>
            <w:hideMark/>
          </w:tcPr>
          <w:p w:rsidR="002579DB" w:rsidRPr="005731EF" w:rsidRDefault="002579DB" w:rsidP="00854A3B">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1219</w:t>
            </w:r>
          </w:p>
        </w:tc>
        <w:tc>
          <w:tcPr>
            <w:tcW w:w="576" w:type="dxa"/>
            <w:shd w:val="clear" w:color="auto" w:fill="auto"/>
            <w:noWrap/>
            <w:vAlign w:val="bottom"/>
            <w:hideMark/>
          </w:tcPr>
          <w:p w:rsidR="002579DB" w:rsidRPr="005731EF" w:rsidRDefault="002579DB" w:rsidP="00854A3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854A3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/DIREKTORA VIETNIEKS /IZPILDDIREKTORS (komunālajos pakalpojumos)</w:t>
            </w:r>
          </w:p>
        </w:tc>
      </w:tr>
      <w:tr w:rsidR="002579DB" w:rsidRPr="005731EF" w:rsidTr="002579DB">
        <w:trPr>
          <w:trHeight w:val="315"/>
        </w:trPr>
        <w:tc>
          <w:tcPr>
            <w:tcW w:w="848" w:type="dxa"/>
            <w:shd w:val="clear" w:color="auto" w:fill="auto"/>
            <w:noWrap/>
            <w:vAlign w:val="bottom"/>
            <w:hideMark/>
          </w:tcPr>
          <w:p w:rsidR="002579DB" w:rsidRPr="005731EF" w:rsidRDefault="002579DB" w:rsidP="00BE4EF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E4EF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E4EF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(komunālajos pakalpojumos)</w:t>
            </w:r>
          </w:p>
        </w:tc>
      </w:tr>
      <w:tr w:rsidR="002579DB" w:rsidRPr="005731EF" w:rsidTr="002579DB">
        <w:trPr>
          <w:trHeight w:val="315"/>
        </w:trPr>
        <w:tc>
          <w:tcPr>
            <w:tcW w:w="848" w:type="dxa"/>
            <w:shd w:val="clear" w:color="auto" w:fill="auto"/>
            <w:noWrap/>
            <w:vAlign w:val="bottom"/>
            <w:hideMark/>
          </w:tcPr>
          <w:p w:rsidR="002579DB" w:rsidRPr="005731EF" w:rsidRDefault="002579DB" w:rsidP="009923F2">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9923F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9923F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(komunālajos pakalpojumos)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Tehniskās struktūrvienības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Tehniskās struktūrvienības VADĪTĀJA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apkalpošanas struktūrvienības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0D5D12">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0D5D1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0D5D1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apkalpošanas struktūrvienības VADĪTĀJA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Korespondentattiecību</w:t>
            </w:r>
            <w:proofErr w:type="spellEnd"/>
            <w:r w:rsidRPr="005731EF">
              <w:rPr>
                <w:rFonts w:ascii="Times New Roman" w:eastAsia="Times New Roman" w:hAnsi="Times New Roman" w:cs="Times New Roman"/>
                <w:color w:val="262626" w:themeColor="text1" w:themeTint="D9"/>
                <w:sz w:val="24"/>
                <w:szCs w:val="24"/>
                <w:lang w:eastAsia="lv-LV"/>
              </w:rPr>
              <w:t xml:space="preserve"> struktūrvienības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205B2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205B2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205B27">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Korespondentattiecību</w:t>
            </w:r>
            <w:proofErr w:type="spellEnd"/>
            <w:r w:rsidRPr="005731EF">
              <w:rPr>
                <w:rFonts w:ascii="Times New Roman" w:eastAsia="Times New Roman" w:hAnsi="Times New Roman" w:cs="Times New Roman"/>
                <w:color w:val="262626" w:themeColor="text1" w:themeTint="D9"/>
                <w:sz w:val="24"/>
                <w:szCs w:val="24"/>
                <w:lang w:eastAsia="lv-LV"/>
              </w:rPr>
              <w:t xml:space="preserve"> struktūrvienības VADĪTĀJA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6B2D92">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6B2D9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6B2D92">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Vērtspapīru darījumu struktūrvienības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C9250B">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C9250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653" w:type="dxa"/>
            <w:gridSpan w:val="4"/>
            <w:shd w:val="clear" w:color="auto" w:fill="auto"/>
            <w:vAlign w:val="bottom"/>
            <w:hideMark/>
          </w:tcPr>
          <w:p w:rsidR="002579DB" w:rsidRPr="005731EF" w:rsidRDefault="002579DB" w:rsidP="00C9250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Vērtspapīru darījumu struktūrvienības VADĪTĀJA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Valūtu konvertācijas struktūrvienības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Valūtu konvertācijas struktūrvienības VADĪTĀJA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38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Pamatdarbības struktūrvienības VADĪTĀJS /DIREKTORS (apsardzes jomā)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1219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39</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Pamatdarbības struktūrvienības VADĪTĀJA VIETNIEKS /DIREKTORA VIETNIEKS (apsardzes jomā)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Tirdzniecības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Tirgvedī</w:t>
            </w:r>
            <w:r w:rsidRPr="005731EF">
              <w:rPr>
                <w:rFonts w:ascii="Times New Roman" w:eastAsia="Times New Roman" w:hAnsi="Times New Roman" w:cs="Times New Roman"/>
                <w:color w:val="262626" w:themeColor="text1" w:themeTint="D9"/>
                <w:sz w:val="24"/>
                <w:szCs w:val="24"/>
                <w:lang w:eastAsia="lv-LV"/>
              </w:rPr>
              <w:t>bas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Tirdzniecības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80317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80317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80317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Tirdzniecības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38377C">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38377C">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38377C">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Tirgved</w:t>
            </w:r>
            <w:r w:rsidRPr="005731EF">
              <w:rPr>
                <w:rFonts w:ascii="Times New Roman" w:eastAsia="Times New Roman" w:hAnsi="Times New Roman" w:cs="Times New Roman"/>
                <w:color w:val="262626" w:themeColor="text1" w:themeTint="D9"/>
                <w:sz w:val="24"/>
                <w:szCs w:val="24"/>
                <w:lang w:eastAsia="lv-LV"/>
              </w:rPr>
              <w:t>ības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1A53CC">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1A53CC">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1A53CC">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Tirgved</w:t>
            </w:r>
            <w:r w:rsidRPr="005731EF">
              <w:rPr>
                <w:rFonts w:ascii="Times New Roman" w:eastAsia="Times New Roman" w:hAnsi="Times New Roman" w:cs="Times New Roman"/>
                <w:color w:val="262626" w:themeColor="text1" w:themeTint="D9"/>
                <w:sz w:val="24"/>
                <w:szCs w:val="24"/>
                <w:lang w:eastAsia="lv-LV"/>
              </w:rPr>
              <w:t>ības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1E36DE">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1E36DE">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1E36DE">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Iepirkumu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D334B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1221</w:t>
            </w:r>
          </w:p>
        </w:tc>
        <w:tc>
          <w:tcPr>
            <w:tcW w:w="576" w:type="dxa"/>
            <w:shd w:val="clear" w:color="auto" w:fill="auto"/>
            <w:noWrap/>
            <w:vAlign w:val="bottom"/>
            <w:hideMark/>
          </w:tcPr>
          <w:p w:rsidR="002579DB" w:rsidRPr="005731EF" w:rsidRDefault="002579DB" w:rsidP="00D334B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D334B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Iepirkumu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80456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1222</w:t>
            </w:r>
          </w:p>
        </w:tc>
        <w:tc>
          <w:tcPr>
            <w:tcW w:w="576" w:type="dxa"/>
            <w:shd w:val="clear" w:color="auto" w:fill="auto"/>
            <w:noWrap/>
            <w:vAlign w:val="bottom"/>
            <w:hideMark/>
          </w:tcPr>
          <w:p w:rsidR="002579DB" w:rsidRPr="005731EF" w:rsidRDefault="002579DB" w:rsidP="0080456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80456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Reklāmas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F01EA4">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1222</w:t>
            </w:r>
          </w:p>
        </w:tc>
        <w:tc>
          <w:tcPr>
            <w:tcW w:w="576" w:type="dxa"/>
            <w:shd w:val="clear" w:color="auto" w:fill="auto"/>
            <w:noWrap/>
            <w:vAlign w:val="bottom"/>
            <w:hideMark/>
          </w:tcPr>
          <w:p w:rsidR="002579DB" w:rsidRPr="005731EF" w:rsidRDefault="002579DB" w:rsidP="00F01EA4">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F01EA4">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Reklāmas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E87CC4">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1222</w:t>
            </w:r>
          </w:p>
        </w:tc>
        <w:tc>
          <w:tcPr>
            <w:tcW w:w="576" w:type="dxa"/>
            <w:shd w:val="clear" w:color="auto" w:fill="auto"/>
            <w:noWrap/>
            <w:vAlign w:val="bottom"/>
            <w:hideMark/>
          </w:tcPr>
          <w:p w:rsidR="002579DB" w:rsidRPr="005731EF" w:rsidRDefault="002579DB" w:rsidP="00E87CC4">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E87CC4">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Sabiedrisko attiecību struktūrvienības VADĪTĀJS /DIREKTORS</w:t>
            </w:r>
          </w:p>
        </w:tc>
      </w:tr>
      <w:tr w:rsidR="002579DB" w:rsidRPr="005731EF" w:rsidTr="002579DB">
        <w:trPr>
          <w:trHeight w:val="630"/>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Sabiedrisko attiecību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Pētniecības struktūrvienības VADĪTĀJS /DIREKTORS</w:t>
            </w:r>
          </w:p>
        </w:tc>
      </w:tr>
      <w:tr w:rsidR="002579DB" w:rsidRPr="005731EF" w:rsidTr="002579DB">
        <w:trPr>
          <w:trHeight w:val="315"/>
        </w:trPr>
        <w:tc>
          <w:tcPr>
            <w:tcW w:w="848" w:type="dxa"/>
            <w:shd w:val="clear" w:color="auto" w:fill="auto"/>
            <w:noWrap/>
            <w:vAlign w:val="bottom"/>
            <w:hideMark/>
          </w:tcPr>
          <w:p w:rsidR="002579DB" w:rsidRPr="005731EF" w:rsidRDefault="002579DB" w:rsidP="0060767B">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1223</w:t>
            </w:r>
          </w:p>
        </w:tc>
        <w:tc>
          <w:tcPr>
            <w:tcW w:w="576" w:type="dxa"/>
            <w:shd w:val="clear" w:color="auto" w:fill="auto"/>
            <w:noWrap/>
            <w:vAlign w:val="bottom"/>
            <w:hideMark/>
          </w:tcPr>
          <w:p w:rsidR="002579DB" w:rsidRPr="005731EF" w:rsidRDefault="002579DB" w:rsidP="0060767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60767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Pētniecības struktūrvienības VADĪTĀJA VIETNIEKS /DIREKTORA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Laboratorijas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Lauksaimniecības uzņēmuma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446F1B">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446F1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446F1B">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VADĪTĀJA VIETNIEKS /IZPILDDIREKTORS (lauksaimniecībā)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B2630D">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1311</w:t>
            </w:r>
          </w:p>
        </w:tc>
        <w:tc>
          <w:tcPr>
            <w:tcW w:w="576" w:type="dxa"/>
            <w:shd w:val="clear" w:color="auto" w:fill="auto"/>
            <w:noWrap/>
            <w:vAlign w:val="bottom"/>
            <w:hideMark/>
          </w:tcPr>
          <w:p w:rsidR="002579DB" w:rsidRPr="005731EF" w:rsidRDefault="002579DB" w:rsidP="00B2630D">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2630D">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VADĪTĀJS /DIREKTORS (mežsaimniecībā)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1073FD">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1073FD">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1073FD">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VADĪTĀJA VIETNIEKS /IZPILDDIREKTORS (mežsaimniecībā)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VADĪTĀJS /DIREKTORS (medību 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4F39DF">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4F39DF">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4F39DF">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VADĪTĀJA VIETNIEKS /IZPILDDIREKTORS (medību 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8C63DC">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8C63DC">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8C63DC">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(lauksaimniecībā)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9B41A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9B41A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9B41A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(lauksaimniecībā)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F84545">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F84545">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F84545">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(mežsaimniecībā)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A02391">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A02391">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A02391">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(mežsaimniecībā)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CA56CF">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CA56CF">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CA56CF">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(medību 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B1AAA">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7B1AAA">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7B1AAA">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(medību 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MEŽZINIS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MEŽZIŅA VIETNIEKS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VADĪTĀJS /DIREKTORS (zivsaimniecībā)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E519C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1312</w:t>
            </w:r>
          </w:p>
        </w:tc>
        <w:tc>
          <w:tcPr>
            <w:tcW w:w="576" w:type="dxa"/>
            <w:shd w:val="clear" w:color="auto" w:fill="auto"/>
            <w:noWrap/>
            <w:vAlign w:val="bottom"/>
            <w:hideMark/>
          </w:tcPr>
          <w:p w:rsidR="002579DB" w:rsidRPr="005731EF" w:rsidRDefault="002579DB" w:rsidP="00E519C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E519C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VADĪTĀJA VIETNIEKS /IZPILDDIREKTORS (zivsaimniecībā)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256260">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1312</w:t>
            </w:r>
          </w:p>
        </w:tc>
        <w:tc>
          <w:tcPr>
            <w:tcW w:w="576" w:type="dxa"/>
            <w:shd w:val="clear" w:color="auto" w:fill="auto"/>
            <w:noWrap/>
            <w:vAlign w:val="bottom"/>
            <w:hideMark/>
          </w:tcPr>
          <w:p w:rsidR="002579DB" w:rsidRPr="005731EF" w:rsidRDefault="002579DB" w:rsidP="00256260">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256260">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(zivsaimniecībā)</w:t>
            </w:r>
          </w:p>
        </w:tc>
      </w:tr>
      <w:tr w:rsidR="002579DB" w:rsidRPr="005731EF" w:rsidTr="002579DB">
        <w:trPr>
          <w:trHeight w:val="630"/>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(zivsaimniecībā)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Viesnīcas VADĪTĀJS /DIREKTORS /PĀRVALDNIEKS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Viesnīcas VADĪTĀJS /DIREKTORS /PĀRVALDNIEKS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(apstrādes rūpniecībā)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(apstrādes rūpniecībā)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(apstrādes rūpniecībā)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(apstrādes rūpniecībā)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(enerģētikā)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(enerģētikā)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maiņas VADĪTĀJS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(būvniecībā)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(būvniecībā)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(būvniecībā)</w:t>
            </w:r>
          </w:p>
        </w:tc>
      </w:tr>
      <w:tr w:rsidR="002579DB" w:rsidRPr="005731EF" w:rsidTr="002579DB">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Pamatdarbības struktūrvienības VADĪTĀJA VIETNIEKS /DIREKTORA VIETNIEKS (būvniecībā) </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(transportā)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(transportā)</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(sakaros)</w:t>
            </w:r>
          </w:p>
        </w:tc>
      </w:tr>
      <w:tr w:rsidR="002579DB" w:rsidRPr="005731EF" w:rsidTr="002579D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(sakaros)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(noliktavās)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(noliktavās)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(transportā)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(transportā)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(sakaros)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(sakaros)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(noliktavās)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(noliktavās)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Dzelzceļa stacijas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Ceļu distances PRIEKŠNIEKS (transportā)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Ceļu distances PRIEKŠNIEKA VIETNIEKS (transportā)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Vilciena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Signalizācijas un sakaru distances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Signalizācijas un sakaru distances PRIEKŠNIEKA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Lokomotīvju /vagonu depo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Lokomotīvju /vagonu depo PRIEKŠNIEKA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Filiāles DIREKTORS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Filiāles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Iecirkņa PRIEKŠNIEKS (transportā un sakaros)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653" w:type="dxa"/>
            <w:gridSpan w:val="4"/>
            <w:shd w:val="clear" w:color="auto" w:fill="auto"/>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Iecirkņa PRIEKŠNIEKA VIETNIEKS (transportā un sakaros)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Ceha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Ceha PRIEKŠNIEKA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Ostas KAPTEINIS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/PRIEKŠNIEKS (dzelzceļā)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/PRIEKŠNIEKA VIETNIEKS (dzelzceļā)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Sagādes struktūrvienības VADĪTĀJS /DIREKTORS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Sagādes struktūrvienības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Sadales struktūrvienības VADĪTĀJS /DIREKTORS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38</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Sadales struktūrvienības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Loģistikas struktūrvienības VADĪTĀJS /DIREKTORS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1324</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40</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Loģistikas struktūrvienības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1330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(informācijas un komunikācijas tehnoloģiju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1330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tehnoloģiju struktūrvienības VADĪTĀJS /DIREKTORS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1330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tehnoloģiju struktūrvienības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(veselības aprūpes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(veselības aprūpes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Veselības aprūpes vadības ĀRSTS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Veselības aprūpes VADĪTĀJS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Galvenā medicīnas MĀSA</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Galvenā VECMĀTE</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PROREKTORS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(izglītības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/DIREKTORA VIETNIEKS /IZPILDDIREKTORS (izglītības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DEKĀNS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ProDEKĀNS</w:t>
            </w:r>
            <w:proofErr w:type="spellEnd"/>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Skolas PĀRZINIS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Skolas DIREKTORS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Mācību centra VADĪTĀJS /PRIEKŠNIEKS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(izglītības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1345</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(izglītības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(farmācijas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1349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762408">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(farmācijas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Viesnīcas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Nometnes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Pansijas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Pansijas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(viesnīcās)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(viesnīcās)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Restorāna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Restorāna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Kafejnīcas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Kafejnīcas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Ēdnīcas VADĪTĀJS /DIREKTORS /PĀRVALDNIEKS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Ēdnīcas VADĪTĀJA VIETNIEKS /DIREKTORA VIETNIEKS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Ēdināšanas pakalpojumu ORGANIZATORS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(restorānos)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1412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(restorānos)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1413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(sporta jomā)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(mazumtirdzniecībā)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(mazumtirdzniecībā)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(vairumtirdzniecībā)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(vairumtirdzniecībā)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VEIKALVEDIS</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(vairumtirdzniecībā)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(vairumtirdzniecībā)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(mazumtirdzniecībā)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1420</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(mazumtirdzniecībā)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(kultūras jomā)</w:t>
            </w:r>
          </w:p>
        </w:tc>
      </w:tr>
      <w:tr w:rsidR="002579DB" w:rsidRPr="005731EF" w:rsidTr="0049123C">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(kultūras jomā)</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(sporta jomā)</w:t>
            </w:r>
          </w:p>
        </w:tc>
      </w:tr>
      <w:tr w:rsidR="002579DB" w:rsidRPr="005731EF" w:rsidTr="0049123C">
        <w:trPr>
          <w:trHeight w:val="315"/>
        </w:trPr>
        <w:tc>
          <w:tcPr>
            <w:tcW w:w="848" w:type="dxa"/>
            <w:shd w:val="clear" w:color="auto" w:fill="auto"/>
            <w:noWrap/>
            <w:vAlign w:val="bottom"/>
            <w:hideMark/>
          </w:tcPr>
          <w:p w:rsidR="002579DB" w:rsidRPr="005731EF" w:rsidRDefault="002579DB" w:rsidP="00B36F4A">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B36F4A">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36F4A">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(sporta jomā)</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(tūrisma jomā)</w:t>
            </w:r>
          </w:p>
        </w:tc>
      </w:tr>
      <w:tr w:rsidR="002579DB" w:rsidRPr="005731EF" w:rsidTr="0049123C">
        <w:trPr>
          <w:trHeight w:val="315"/>
        </w:trPr>
        <w:tc>
          <w:tcPr>
            <w:tcW w:w="848" w:type="dxa"/>
            <w:shd w:val="clear" w:color="auto" w:fill="auto"/>
            <w:noWrap/>
            <w:vAlign w:val="bottom"/>
            <w:hideMark/>
          </w:tcPr>
          <w:p w:rsidR="002579DB" w:rsidRPr="005731EF" w:rsidRDefault="002579DB" w:rsidP="00940C13">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940C13">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940C13">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(tūrisma jomā)</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Tūrisma un atpūtas organizācijas VADĪTĀJS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PRODUCENTS (kultūras jomā)</w:t>
            </w:r>
          </w:p>
        </w:tc>
      </w:tr>
      <w:tr w:rsidR="002579DB" w:rsidRPr="005731EF" w:rsidTr="0049123C">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(kultūras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(kultūras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(sporta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/DIREKTORS (tūrisma un atpūtas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/DIREKTORA VIETNIEKS (tūrisma un atpūtas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VADĪTĀJS /DIREKTORS /PĀRVALDNIEKS (individuālo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VIETNIEKS /IZPILDDIREKTORS (individuālo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762408">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(individuālo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762408">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(individuālo pakalpojumu jomā)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(automobiļu tehniskajā apkopē un remontā)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(automobiļu tehniskajā apkopē un remontā)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VADĪTĀJS (sadzīves aparatūras un priekšmetu remontā)</w:t>
            </w:r>
          </w:p>
        </w:tc>
      </w:tr>
      <w:tr w:rsidR="002579DB" w:rsidRPr="005731EF" w:rsidTr="00762408">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1439</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Pamatdarbības struktūrvienības vadītāja VIETNIEKS (sadzīves aparatūras un priekšmetu remontā)</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2113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FARMACEITS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FARMAKOLOGS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ToksikoFARMAKOLOGS</w:t>
            </w:r>
            <w:proofErr w:type="spellEnd"/>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2132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AGRONOMS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Darba organizācijas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vadības organizācijas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Darba normēšanas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Vides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Zinātniski tehniskās informācijas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Patentu un izgudrojumu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sagatavošanas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Standartizācijas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Energotīklu</w:t>
            </w:r>
            <w:proofErr w:type="spellEnd"/>
            <w:r w:rsidRPr="005731EF">
              <w:rPr>
                <w:rFonts w:ascii="Times New Roman" w:eastAsia="Times New Roman" w:hAnsi="Times New Roman" w:cs="Times New Roman"/>
                <w:color w:val="262626" w:themeColor="text1" w:themeTint="D9"/>
                <w:sz w:val="24"/>
                <w:szCs w:val="24"/>
                <w:lang w:eastAsia="lv-LV"/>
              </w:rPr>
              <w:t xml:space="preserve"> DISPEČERS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Kurināmā sagādes un sadales DISPEČERS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Darba aizsardzības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INŽENIERINSPEKTORS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INŽENIERKONTROLIERIS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Ugunsdrošības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Civilās aizsardzības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Ugunsdrošības un civilās aizsardzības INŽENIERIS </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45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Aviācijas nelaimes gadījumu un incidentu </w:t>
            </w:r>
            <w:r>
              <w:rPr>
                <w:rFonts w:ascii="Times New Roman" w:eastAsia="Times New Roman" w:hAnsi="Times New Roman" w:cs="Times New Roman"/>
                <w:color w:val="262626" w:themeColor="text1" w:themeTint="D9"/>
                <w:sz w:val="24"/>
                <w:szCs w:val="24"/>
                <w:lang w:eastAsia="lv-LV"/>
              </w:rPr>
              <w:t xml:space="preserve">atbildīgais </w:t>
            </w:r>
            <w:r w:rsidRPr="005731EF">
              <w:rPr>
                <w:rFonts w:ascii="Times New Roman" w:eastAsia="Times New Roman" w:hAnsi="Times New Roman" w:cs="Times New Roman"/>
                <w:color w:val="262626" w:themeColor="text1" w:themeTint="D9"/>
                <w:sz w:val="24"/>
                <w:szCs w:val="24"/>
                <w:lang w:eastAsia="lv-LV"/>
              </w:rPr>
              <w:t>IZMEKLĒTĀJS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2149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46</w:t>
            </w:r>
          </w:p>
        </w:tc>
        <w:tc>
          <w:tcPr>
            <w:tcW w:w="7653" w:type="dxa"/>
            <w:gridSpan w:val="4"/>
            <w:shd w:val="clear" w:color="auto" w:fill="auto"/>
            <w:vAlign w:val="bottom"/>
            <w:hideMark/>
          </w:tcPr>
          <w:p w:rsidR="002579DB" w:rsidRPr="00383D7D"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Aviācijas nelaimes gadījumu un incidentu IZMEKLĒTĀJS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ARHITEKTS </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ARHITEKTA PALĪGS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Ainavu ARHITEKTS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Transporta /tīklu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Aeronavigācijas VADĪTĀJS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Satiksmes organizācijas INŽENIERIS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Sabiedriskā transporta ORGANIZATORS</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(STAŽIERIS)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762408">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Ģimenes (vispārējās prakses)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49123C">
        <w:trPr>
          <w:gridAfter w:val="2"/>
          <w:wAfter w:w="283"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370" w:type="dxa"/>
            <w:gridSpan w:val="2"/>
            <w:shd w:val="clear" w:color="auto" w:fill="auto"/>
            <w:vAlign w:val="bottom"/>
            <w:hideMark/>
          </w:tcPr>
          <w:p w:rsidR="002579DB" w:rsidRPr="00AB7259"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REZIDENTS (ģimenes (vispārējās prakses) ārsta specialitātē)</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Kuģa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ALERGOLOGS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ALERGOLOGS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ALGOLOGS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ANDROLOGS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ANESTEZIOLOGS, REANIMATOLOGS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Arodslimību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Arodveselības</w:t>
            </w:r>
            <w:proofErr w:type="spellEnd"/>
            <w:r w:rsidRPr="005731EF">
              <w:rPr>
                <w:rFonts w:ascii="Times New Roman" w:eastAsia="Times New Roman" w:hAnsi="Times New Roman" w:cs="Times New Roman"/>
                <w:color w:val="262626" w:themeColor="text1" w:themeTint="D9"/>
                <w:sz w:val="24"/>
                <w:szCs w:val="24"/>
                <w:lang w:eastAsia="lv-LV"/>
              </w:rPr>
              <w:t xml:space="preserve">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(CITOLOGS)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(DIETOLOGS)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148" w:type="dxa"/>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(EKSPERTS)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(ENDOKRINOLOGS)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ĀRSTS (ENDOSKOPISTS </w:t>
            </w:r>
            <w:proofErr w:type="spellStart"/>
            <w:r w:rsidRPr="005731EF">
              <w:rPr>
                <w:rFonts w:ascii="Times New Roman" w:eastAsia="Times New Roman" w:hAnsi="Times New Roman" w:cs="Times New Roman"/>
                <w:color w:val="262626" w:themeColor="text1" w:themeTint="D9"/>
                <w:sz w:val="24"/>
                <w:szCs w:val="24"/>
                <w:lang w:eastAsia="lv-LV"/>
              </w:rPr>
              <w:t>gastrointestinālajā</w:t>
            </w:r>
            <w:proofErr w:type="spellEnd"/>
            <w:r w:rsidRPr="005731EF">
              <w:rPr>
                <w:rFonts w:ascii="Times New Roman" w:eastAsia="Times New Roman" w:hAnsi="Times New Roman" w:cs="Times New Roman"/>
                <w:color w:val="262626" w:themeColor="text1" w:themeTint="D9"/>
                <w:sz w:val="24"/>
                <w:szCs w:val="24"/>
                <w:lang w:eastAsia="lv-LV"/>
              </w:rPr>
              <w:t xml:space="preserve"> </w:t>
            </w:r>
            <w:proofErr w:type="spellStart"/>
            <w:r w:rsidRPr="005731EF">
              <w:rPr>
                <w:rFonts w:ascii="Times New Roman" w:eastAsia="Times New Roman" w:hAnsi="Times New Roman" w:cs="Times New Roman"/>
                <w:color w:val="262626" w:themeColor="text1" w:themeTint="D9"/>
                <w:sz w:val="24"/>
                <w:szCs w:val="24"/>
                <w:lang w:eastAsia="lv-LV"/>
              </w:rPr>
              <w:t>endoskopijā</w:t>
            </w:r>
            <w:proofErr w:type="spellEnd"/>
            <w:r w:rsidRPr="005731EF">
              <w:rPr>
                <w:rFonts w:ascii="Times New Roman" w:eastAsia="Times New Roman" w:hAnsi="Times New Roman" w:cs="Times New Roman"/>
                <w:color w:val="262626" w:themeColor="text1" w:themeTint="D9"/>
                <w:sz w:val="24"/>
                <w:szCs w:val="24"/>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ĀRSTS (klīniskais FARMAKOLOGS)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(klīniskais FIZIOLOGS)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148" w:type="dxa"/>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Fizikālās medicīnas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Fizikālās un rehabilitācijas medicīnas ĀRSTS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148" w:type="dxa"/>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Kara medicīnas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(ĢENĒTIĶIS)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148" w:type="dxa"/>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Hospitālās</w:t>
            </w:r>
            <w:proofErr w:type="spellEnd"/>
            <w:r w:rsidRPr="005731EF">
              <w:rPr>
                <w:rFonts w:ascii="Times New Roman" w:eastAsia="Times New Roman" w:hAnsi="Times New Roman" w:cs="Times New Roman"/>
                <w:color w:val="262626" w:themeColor="text1" w:themeTint="D9"/>
                <w:sz w:val="24"/>
                <w:szCs w:val="24"/>
                <w:lang w:eastAsia="lv-LV"/>
              </w:rPr>
              <w:t xml:space="preserve"> infekcijas kontroles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(IMUNOLOGS)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Intensīvās terapijas ĀRSTS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Katastrofu medicīnas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Laboratorijas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ĀRSTS (klīniskais </w:t>
            </w:r>
            <w:proofErr w:type="spellStart"/>
            <w:r w:rsidRPr="005731EF">
              <w:rPr>
                <w:rFonts w:ascii="Times New Roman" w:eastAsia="Times New Roman" w:hAnsi="Times New Roman" w:cs="Times New Roman"/>
                <w:color w:val="262626" w:themeColor="text1" w:themeTint="D9"/>
                <w:sz w:val="24"/>
                <w:szCs w:val="24"/>
                <w:lang w:eastAsia="lv-LV"/>
              </w:rPr>
              <w:t>mikroBIOLOGS</w:t>
            </w:r>
            <w:proofErr w:type="spellEnd"/>
            <w:r w:rsidRPr="005731EF">
              <w:rPr>
                <w:rFonts w:ascii="Times New Roman" w:eastAsia="Times New Roman" w:hAnsi="Times New Roman" w:cs="Times New Roman"/>
                <w:color w:val="262626" w:themeColor="text1" w:themeTint="D9"/>
                <w:sz w:val="24"/>
                <w:szCs w:val="24"/>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(MIKROBIOLOGS)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Mikrobioloģijas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Neatliekamās palīdzības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(PARAZITOLOGS)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(PATOLOGS)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ĀRSTS (</w:t>
            </w:r>
            <w:proofErr w:type="spellStart"/>
            <w:r w:rsidRPr="005731EF">
              <w:rPr>
                <w:rFonts w:ascii="Times New Roman" w:eastAsia="Times New Roman" w:hAnsi="Times New Roman" w:cs="Times New Roman"/>
                <w:color w:val="262626" w:themeColor="text1" w:themeTint="D9"/>
                <w:sz w:val="24"/>
                <w:szCs w:val="24"/>
                <w:lang w:eastAsia="lv-LV"/>
              </w:rPr>
              <w:t>paliatīvās</w:t>
            </w:r>
            <w:proofErr w:type="spellEnd"/>
            <w:r w:rsidRPr="005731EF">
              <w:rPr>
                <w:rFonts w:ascii="Times New Roman" w:eastAsia="Times New Roman" w:hAnsi="Times New Roman" w:cs="Times New Roman"/>
                <w:color w:val="262626" w:themeColor="text1" w:themeTint="D9"/>
                <w:sz w:val="24"/>
                <w:szCs w:val="24"/>
                <w:lang w:eastAsia="lv-LV"/>
              </w:rPr>
              <w:t xml:space="preserve"> aprūpes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6148" w:type="dxa"/>
            <w:shd w:val="clear" w:color="auto" w:fill="auto"/>
            <w:noWrap/>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(PERFUZIONISTS)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ProtēžORTOPĒDS</w:t>
            </w:r>
            <w:proofErr w:type="spellEnd"/>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36</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Sporta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37</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DERMATOLOGS, VENEROLOGS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38</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ENDOKRINOLOGS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39</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Tiesu medicīnas EKSPERTS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40</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Tiesu psihiatrijas EKSPERTS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41</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FLEBOLOGS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42</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FONIATRS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43</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FTIZIOPNEIMONOLOGS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44</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GASTROENTEROLOGS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45</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GASTROENTEROLOGS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46</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GERIATRS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47</w:t>
            </w:r>
          </w:p>
        </w:tc>
        <w:tc>
          <w:tcPr>
            <w:tcW w:w="6148" w:type="dxa"/>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GINEKOLOGS, dzemdību speciālists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48</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GINEKOLOGS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49</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Onkoloģijas GINEKOLOGS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50</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HEMATOLOGS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w:t>
            </w:r>
          </w:p>
        </w:tc>
        <w:tc>
          <w:tcPr>
            <w:tcW w:w="6148" w:type="dxa"/>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HEPATOLOGS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52</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HEMATOONKOLOGS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53</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HipnoTERAPEITS</w:t>
            </w:r>
            <w:proofErr w:type="spellEnd"/>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54</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INFEKTOLOGS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55</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INFEKTOLOGS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56</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KARDIOLOGS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57</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KARDIOLOGS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KOMBUSTIOLOGS </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59</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KOSMETOLOGS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60</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BALNEOLOGS (KURORTOLOGS) </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61</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62</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Ambulatorais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63</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Asinsvadu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64</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65</w:t>
            </w:r>
          </w:p>
        </w:tc>
        <w:tc>
          <w:tcPr>
            <w:tcW w:w="6148"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Endovazālais</w:t>
            </w:r>
            <w:proofErr w:type="spellEnd"/>
            <w:r w:rsidRPr="005731EF">
              <w:rPr>
                <w:rFonts w:ascii="Times New Roman" w:eastAsia="Times New Roman" w:hAnsi="Times New Roman" w:cs="Times New Roman"/>
                <w:color w:val="262626" w:themeColor="text1" w:themeTint="D9"/>
                <w:sz w:val="24"/>
                <w:szCs w:val="24"/>
                <w:lang w:eastAsia="lv-LV"/>
              </w:rPr>
              <w:t xml:space="preserve"> ĶIRURGS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66</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Plastiskais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67</w:t>
            </w:r>
          </w:p>
        </w:tc>
        <w:tc>
          <w:tcPr>
            <w:tcW w:w="6148" w:type="dxa"/>
            <w:shd w:val="clear" w:color="auto" w:fill="auto"/>
            <w:noWrap/>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Rokas ĶIRURGS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68</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Sirds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69</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Torakālais</w:t>
            </w:r>
            <w:proofErr w:type="spellEnd"/>
            <w:r w:rsidRPr="005731EF">
              <w:rPr>
                <w:rFonts w:ascii="Times New Roman" w:eastAsia="Times New Roman" w:hAnsi="Times New Roman" w:cs="Times New Roman"/>
                <w:color w:val="262626" w:themeColor="text1" w:themeTint="D9"/>
                <w:sz w:val="24"/>
                <w:szCs w:val="24"/>
                <w:lang w:eastAsia="lv-LV"/>
              </w:rPr>
              <w:t xml:space="preserve">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70</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NARKOLOGS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71</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NEFROLOGS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220168"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220168">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220168">
              <w:rPr>
                <w:rFonts w:ascii="Times New Roman" w:eastAsia="Times New Roman" w:hAnsi="Times New Roman" w:cs="Times New Roman"/>
                <w:color w:val="262626" w:themeColor="text1" w:themeTint="D9"/>
                <w:sz w:val="24"/>
                <w:szCs w:val="24"/>
                <w:lang w:eastAsia="lv-LV"/>
              </w:rPr>
              <w:t>72</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220168">
              <w:rPr>
                <w:rFonts w:ascii="Times New Roman" w:eastAsia="Times New Roman" w:hAnsi="Times New Roman" w:cs="Times New Roman"/>
                <w:color w:val="262626" w:themeColor="text1" w:themeTint="D9"/>
                <w:sz w:val="24"/>
                <w:szCs w:val="24"/>
                <w:lang w:eastAsia="lv-LV"/>
              </w:rPr>
              <w:t>Bērnu NEFROLOGS</w:t>
            </w:r>
            <w:r w:rsidRPr="00220168">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73</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NEIROĶIRURGS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74</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NEIROLOGS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75</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NEIROLOGS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76</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NEONATOLOGS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77</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OFTALMOLOGS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78</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Onkoloģijas ĶIRURGS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79</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ONKOLOGS ĶĪMIJTERAPEITS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80</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ONKOLOGS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81</w:t>
            </w:r>
          </w:p>
        </w:tc>
        <w:tc>
          <w:tcPr>
            <w:tcW w:w="6148" w:type="dxa"/>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(OSTEOPĀTS)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82</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OTOLARINGOLOGS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83</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PEDIATRS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84</w:t>
            </w:r>
          </w:p>
        </w:tc>
        <w:tc>
          <w:tcPr>
            <w:tcW w:w="6148" w:type="dxa"/>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PNEIMONOLOGS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85</w:t>
            </w:r>
          </w:p>
        </w:tc>
        <w:tc>
          <w:tcPr>
            <w:tcW w:w="6148" w:type="dxa"/>
            <w:shd w:val="clear" w:color="auto" w:fill="auto"/>
            <w:vAlign w:val="bottom"/>
            <w:hideMark/>
          </w:tcPr>
          <w:p w:rsidR="002579DB" w:rsidRPr="009F082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PNEIMONOLOGS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86</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PSIHIATRS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87</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PSIHIATRS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88</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RADIOLOGS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89</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RADIOLOGS (TERAPEITS)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90</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RADIOLOGS (DIAGNOSTS)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49123C"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49123C">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49123C"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49123C">
              <w:rPr>
                <w:rFonts w:ascii="Times New Roman" w:eastAsia="Times New Roman" w:hAnsi="Times New Roman" w:cs="Times New Roman"/>
                <w:color w:val="262626" w:themeColor="text1" w:themeTint="D9"/>
                <w:sz w:val="24"/>
                <w:szCs w:val="24"/>
                <w:lang w:eastAsia="lv-LV"/>
              </w:rPr>
              <w:t>91</w:t>
            </w:r>
          </w:p>
        </w:tc>
        <w:tc>
          <w:tcPr>
            <w:tcW w:w="6148" w:type="dxa"/>
            <w:shd w:val="clear" w:color="auto" w:fill="auto"/>
            <w:vAlign w:val="bottom"/>
            <w:hideMark/>
          </w:tcPr>
          <w:p w:rsidR="002579DB" w:rsidRPr="0049123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49123C">
              <w:rPr>
                <w:rFonts w:ascii="Times New Roman" w:eastAsia="Times New Roman" w:hAnsi="Times New Roman" w:cs="Times New Roman"/>
                <w:color w:val="262626" w:themeColor="text1" w:themeTint="D9"/>
                <w:sz w:val="24"/>
                <w:szCs w:val="24"/>
                <w:lang w:eastAsia="lv-LV"/>
              </w:rPr>
              <w:t>REHABILITOLOGS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92</w:t>
            </w:r>
          </w:p>
        </w:tc>
        <w:tc>
          <w:tcPr>
            <w:tcW w:w="6148" w:type="dxa"/>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REIMATOLOGS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93</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REIMATOLOGS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REZIDENTS (izņemot REZIDENTUS ģimenes (vispārējās prakses) ārsta specialitātē)</w:t>
            </w:r>
          </w:p>
        </w:tc>
      </w:tr>
      <w:tr w:rsidR="002579DB" w:rsidRPr="005731EF" w:rsidTr="00574F3A">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95</w:t>
            </w:r>
          </w:p>
        </w:tc>
        <w:tc>
          <w:tcPr>
            <w:tcW w:w="7653" w:type="dxa"/>
            <w:gridSpan w:val="4"/>
            <w:shd w:val="clear" w:color="auto" w:fill="auto"/>
            <w:vAlign w:val="bottom"/>
            <w:hideMark/>
          </w:tcPr>
          <w:p w:rsidR="002579DB" w:rsidRPr="00A506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SEKSOLOGS, SEKSOPATOLOGS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96</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PSIHOTERAPEITS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Manuālais TERAPEITS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99</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TRANSPLANTOLOGS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100</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TRANSFUZIOLOGS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101</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TRAUMATOLOGS, ORTOPĒDS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103</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UROLOGS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104</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INTERNISTS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105</w:t>
            </w:r>
          </w:p>
        </w:tc>
        <w:tc>
          <w:tcPr>
            <w:tcW w:w="7653" w:type="dxa"/>
            <w:gridSpan w:val="4"/>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Veselības aprūpes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Vecākā medicīnas MĀSA</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Vecākā VECMĀTE</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2230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Ajūrvēdas medicīnas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2230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F7CA8" w:rsidRDefault="002579DB" w:rsidP="009C3914">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Akupunktūras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2230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NEIROPĀTS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2240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2F73A7"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ĀRSTA PALĪGS (FELDŠERIS)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2240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290503" w:rsidRDefault="002579DB" w:rsidP="00290503">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Ambulatorā</w:t>
            </w:r>
            <w:r>
              <w:rPr>
                <w:rFonts w:ascii="Times New Roman" w:eastAsia="Times New Roman" w:hAnsi="Times New Roman" w:cs="Times New Roman"/>
                <w:color w:val="262626" w:themeColor="text1" w:themeTint="D9"/>
                <w:sz w:val="24"/>
                <w:szCs w:val="24"/>
                <w:lang w:eastAsia="lv-LV"/>
              </w:rPr>
              <w:t>s aprūpes</w:t>
            </w:r>
            <w:r w:rsidRPr="005731EF">
              <w:rPr>
                <w:rFonts w:ascii="Times New Roman" w:eastAsia="Times New Roman" w:hAnsi="Times New Roman" w:cs="Times New Roman"/>
                <w:color w:val="262626" w:themeColor="text1" w:themeTint="D9"/>
                <w:sz w:val="24"/>
                <w:szCs w:val="24"/>
                <w:lang w:eastAsia="lv-LV"/>
              </w:rPr>
              <w:t xml:space="preserve"> ĀRSTA PALĪGS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Zobu PROTĒZISTS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ZOBĀRSTS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ORTODONTS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ENDODONTISTS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ZOBĀRSTS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PARADONTOLOGS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Mutes, sejas un žokļu ĶIRURGS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FARMACEITS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Klīniskais FARMACEITS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veselības ĀRSTS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F7CA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Higiēnas ĀRSTS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ĀRSTS (EPIDEMIOLOGS)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ElektroTERAPEITS</w:t>
            </w:r>
            <w:proofErr w:type="spellEnd"/>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FizioTERAPEITS</w:t>
            </w:r>
            <w:proofErr w:type="spellEnd"/>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KINEZOTERAPEITS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ERGOTERAPEITS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Fizikālais TERAPEITS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Uztura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Uzturzinātnes</w:t>
            </w:r>
            <w:proofErr w:type="spellEnd"/>
            <w:r w:rsidRPr="005731EF">
              <w:rPr>
                <w:rFonts w:ascii="Times New Roman" w:eastAsia="Times New Roman" w:hAnsi="Times New Roman" w:cs="Times New Roman"/>
                <w:color w:val="262626" w:themeColor="text1" w:themeTint="D9"/>
                <w:sz w:val="24"/>
                <w:szCs w:val="24"/>
                <w:lang w:eastAsia="lv-LV"/>
              </w:rPr>
              <w:t xml:space="preserve">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AUDIOLOGS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912A0E"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Bērnu AUDIOLOGS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220168"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PEDAUDIOLOGS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2267</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OPTOMETRISTS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RADIOGRĀFERS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2269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Mākslas terapijas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ASISTENTS (izglītības jomā)</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DOCENTS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LEKTORS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9C3914"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PROFESORS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Asociētais PROFESORS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2310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DC05DC" w:rsidRDefault="002579DB" w:rsidP="00BB68B9">
            <w:pPr>
              <w:spacing w:after="0" w:line="240" w:lineRule="auto"/>
              <w:jc w:val="both"/>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Katedras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2320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Profesionālās 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2320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Profesionālās ievirzes 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2330</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Vispārējās vidējās 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2341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Vispārējās pamatizglītības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2341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Sākumizglītības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Pirmsskolas 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Pirmsskolas izglītības mūzikas SKOLOTĀJS</w:t>
            </w:r>
          </w:p>
        </w:tc>
      </w:tr>
      <w:tr w:rsidR="002579DB" w:rsidRPr="005731EF" w:rsidTr="00713DC9">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Pirmsskolas izglītības sporta SKOLOTĀJS</w:t>
            </w:r>
          </w:p>
        </w:tc>
      </w:tr>
      <w:tr w:rsidR="002579DB" w:rsidRPr="005731EF" w:rsidTr="00713DC9">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METODIĶIS</w:t>
            </w:r>
          </w:p>
        </w:tc>
      </w:tr>
      <w:tr w:rsidR="002579DB" w:rsidRPr="005731EF" w:rsidTr="00713DC9">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2351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Pirmsskolas izglītības METODIĶIS</w:t>
            </w:r>
          </w:p>
        </w:tc>
      </w:tr>
      <w:tr w:rsidR="002579DB" w:rsidRPr="005731EF" w:rsidTr="00713DC9">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SKOLOTĀJS LOGOPĒDS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Speciālās izglītības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Speciālais PEDAGOGS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Aviācijas INSTRUKTORS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Kuģu INSTRUKTORS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Glābšanas darbu INSTRUKTORS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Dzelzceļa INSTRUKTORS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Jūrnieku profesionālās apmācības PEDAGOGS (instruktors)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Jūrnieku kompetences atbilstības VĒRTĒTĀJS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Jūrnieku kompetences atbilstības PĀRRAUGS</w:t>
            </w:r>
          </w:p>
        </w:tc>
      </w:tr>
      <w:tr w:rsidR="002579DB" w:rsidRPr="005731EF" w:rsidTr="00891422">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Autoskolas teorētisko priekšmetu PASNIEDZĒJS</w:t>
            </w:r>
          </w:p>
        </w:tc>
      </w:tr>
      <w:tr w:rsidR="002579DB" w:rsidRPr="005731EF" w:rsidTr="00B41077">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Autoskolas praktiskās braukšanas INSTRUKTORS</w:t>
            </w:r>
          </w:p>
        </w:tc>
      </w:tr>
      <w:tr w:rsidR="002579DB" w:rsidRPr="005731EF" w:rsidTr="00B41077">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Bīstamu kravu pārvadāšanas transportlīdzekļu vadītāju apmācības PASNIEDZĒJS</w:t>
            </w:r>
          </w:p>
        </w:tc>
      </w:tr>
      <w:tr w:rsidR="002579DB" w:rsidRPr="005731EF" w:rsidTr="00B41077">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Jūrnieku praktiskās apmācības PASNIEDZĒJS (instruktors)</w:t>
            </w:r>
          </w:p>
        </w:tc>
      </w:tr>
      <w:tr w:rsidR="002579DB" w:rsidRPr="005731EF" w:rsidTr="00B41077">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Jūrnieku kvalifikācijas VĒRTĒTĀJS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Atbilstības VĒRTĒTĀJS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Pasta darba organizācijas INSTRUKTORS</w:t>
            </w:r>
          </w:p>
        </w:tc>
      </w:tr>
      <w:tr w:rsidR="002579DB" w:rsidRPr="005731EF" w:rsidTr="0049123C">
        <w:trPr>
          <w:trHeight w:val="315"/>
        </w:trPr>
        <w:tc>
          <w:tcPr>
            <w:tcW w:w="848" w:type="dxa"/>
            <w:shd w:val="clear" w:color="auto" w:fill="auto"/>
            <w:noWrap/>
            <w:vAlign w:val="bottom"/>
            <w:hideMark/>
          </w:tcPr>
          <w:p w:rsidR="002579DB" w:rsidRPr="005731EF" w:rsidRDefault="002579DB"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2356</w:t>
            </w:r>
          </w:p>
        </w:tc>
        <w:tc>
          <w:tcPr>
            <w:tcW w:w="576" w:type="dxa"/>
            <w:shd w:val="clear" w:color="auto" w:fill="auto"/>
            <w:noWrap/>
            <w:vAlign w:val="bottom"/>
            <w:hideMark/>
          </w:tcPr>
          <w:p w:rsidR="002579DB" w:rsidRPr="005731EF" w:rsidRDefault="002579DB"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Bīstamo kravu pārvadājumu drošības konsultantu (padomnieku) apmācības PASNIEDZĒJS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Sociālais PEDAGOGS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Pagarinātās dienas grupas SKOLOTĀJS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Izglītības iestādes muzeju PEDAGOGS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PEDAGOGA PALĪGS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Interešu izglītības SKOLOTĀJS</w:t>
            </w:r>
          </w:p>
        </w:tc>
      </w:tr>
      <w:tr w:rsidR="002579DB" w:rsidRPr="005731EF" w:rsidTr="0049123C">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Internāta, dienesta viesnīcas SKOLOTĀJS </w:t>
            </w:r>
          </w:p>
        </w:tc>
      </w:tr>
      <w:tr w:rsidR="002579DB" w:rsidRPr="005731EF" w:rsidTr="00B41077">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ORGANIZATORS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sporta TRENERIS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SPECIĀLISTS bērnu tiesību aizsardzības jautājumos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Arod</w:t>
            </w:r>
            <w:proofErr w:type="spellEnd"/>
            <w:r w:rsidRPr="005731EF">
              <w:rPr>
                <w:rFonts w:ascii="Times New Roman" w:eastAsia="Times New Roman" w:hAnsi="Times New Roman" w:cs="Times New Roman"/>
                <w:color w:val="262626" w:themeColor="text1" w:themeTint="D9"/>
                <w:sz w:val="24"/>
                <w:szCs w:val="24"/>
                <w:lang w:eastAsia="lv-LV"/>
              </w:rPr>
              <w:t>(</w:t>
            </w:r>
            <w:proofErr w:type="spellStart"/>
            <w:r w:rsidRPr="005731EF">
              <w:rPr>
                <w:rFonts w:ascii="Times New Roman" w:eastAsia="Times New Roman" w:hAnsi="Times New Roman" w:cs="Times New Roman"/>
                <w:color w:val="262626" w:themeColor="text1" w:themeTint="D9"/>
                <w:sz w:val="24"/>
                <w:szCs w:val="24"/>
                <w:lang w:eastAsia="lv-LV"/>
              </w:rPr>
              <w:t>amat</w:t>
            </w:r>
            <w:proofErr w:type="spellEnd"/>
            <w:r w:rsidRPr="005731EF">
              <w:rPr>
                <w:rFonts w:ascii="Times New Roman" w:eastAsia="Times New Roman" w:hAnsi="Times New Roman" w:cs="Times New Roman"/>
                <w:color w:val="262626" w:themeColor="text1" w:themeTint="D9"/>
                <w:sz w:val="24"/>
                <w:szCs w:val="24"/>
                <w:lang w:eastAsia="lv-LV"/>
              </w:rPr>
              <w:t>)mācības SKOLOTĀJS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Rekreācijas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SKOLOTĀJS MENTORS</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2359</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PEDAGOGS karjeras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AUDITORS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sistēmu AUDITORS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Uzraudzības AUDITORS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Iekšējais AUDITORS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Kredītiestāžu uzraudzības EKSPERTS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Grāmatvedības EKSPERTS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Metodikas EKSPERTS </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Kredītiestāžu uzraudzības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FINANSISTS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Komercdarbības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komercdarbības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KONSULTANTS iepirkumu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Darba satura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Nodokļu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Naudas plūsmas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2413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Riska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Šūšanas ražošanas KONSULTANTS</w:t>
            </w:r>
          </w:p>
        </w:tc>
      </w:tr>
      <w:tr w:rsidR="002579DB" w:rsidRPr="005731EF" w:rsidTr="00E2000D">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Medicīnas KONSULTANTS</w:t>
            </w:r>
          </w:p>
        </w:tc>
      </w:tr>
      <w:tr w:rsidR="002579DB" w:rsidRPr="005731EF" w:rsidTr="00E2000D">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Zinātniskais KONSULTANTS</w:t>
            </w:r>
          </w:p>
        </w:tc>
      </w:tr>
      <w:tr w:rsidR="002579DB" w:rsidRPr="005731EF" w:rsidTr="00E2000D">
        <w:trPr>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Bīstamo kravu pārvadājumu drošības KONSULTANTS (padomnieks)</w:t>
            </w:r>
          </w:p>
        </w:tc>
      </w:tr>
      <w:tr w:rsidR="002579DB" w:rsidRPr="005731EF" w:rsidTr="00E2000D">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Drošības KONSULTANTS (padomnieks)</w:t>
            </w:r>
          </w:p>
        </w:tc>
      </w:tr>
      <w:tr w:rsidR="002579DB" w:rsidRPr="005731EF" w:rsidTr="00E2000D">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Projekta VADĪTĀJS </w:t>
            </w:r>
          </w:p>
        </w:tc>
      </w:tr>
      <w:tr w:rsidR="002579DB" w:rsidRPr="005731EF" w:rsidTr="00E2000D">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Projekta KOORDINATORS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EKSPERTS (intelektuālā īpašuma jomā)</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EKSPERTS (intelektuālā īpašuma jomā)</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Klīnisko pētījumu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Zāļu reģistrācijas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Nodarbinātības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Personāla VADĪTĀJS </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INSPEKTORS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atlases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lietu PĀRZINIS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Profesiju izvēles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Karjeras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Kvalitātes vadības sistēmu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Kvalitātes vadības sistēmu KONSULTANTS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Kvalitātes vadības sistēmu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Kvalitātes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Risku vadības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Personāla mācību KOORDINĒTĀJS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Mācību projekta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reklāmas AĢENTS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Reklāmas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Tirgvedības</w:t>
            </w:r>
            <w:r w:rsidRPr="005731EF">
              <w:rPr>
                <w:rFonts w:ascii="Times New Roman" w:eastAsia="Times New Roman" w:hAnsi="Times New Roman" w:cs="Times New Roman"/>
                <w:color w:val="262626" w:themeColor="text1" w:themeTint="D9"/>
                <w:sz w:val="24"/>
                <w:szCs w:val="24"/>
                <w:lang w:eastAsia="lv-LV"/>
              </w:rPr>
              <w:t xml:space="preserve">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Tirdzniecības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Pārdošanas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Eksporta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apkalpošanas VADĪTĀJS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tirgus pētījumu ANALĪTIĶIS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Loģistikas vecākais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Sabiedrisko attiecību MENEDŽERIS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Preses SEKRETĀRS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2434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Elektroniskās komercijas SPECIĀLISTS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2514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Lietojumprogrammu IZSTRĀDĀTĀJS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Elektroniskās komunikāciju vides IZSTRĀDĀTĀJS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2521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Datu bāzu ADMINISTRATORS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tehnoloģiju ADMINISTRATORS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Interneta portāla REDAKTORS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2529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Informācijas sistēmas drošības PĀRVALDNIEKS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Galvenais krājuma GLABĀTĀJS (muzejos)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Izglītojošā darba un darba ar apmeklētājiem VADĪTĀJS (muzejos)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Metadatu</w:t>
            </w:r>
            <w:proofErr w:type="spellEnd"/>
            <w:r w:rsidRPr="005731EF">
              <w:rPr>
                <w:rFonts w:ascii="Times New Roman" w:eastAsia="Times New Roman" w:hAnsi="Times New Roman" w:cs="Times New Roman"/>
                <w:color w:val="262626" w:themeColor="text1" w:themeTint="D9"/>
                <w:sz w:val="24"/>
                <w:szCs w:val="24"/>
                <w:lang w:eastAsia="lv-LV"/>
              </w:rPr>
              <w:t xml:space="preserve"> REDAKTORS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Metadatu</w:t>
            </w:r>
            <w:proofErr w:type="spellEnd"/>
            <w:r w:rsidRPr="005731EF">
              <w:rPr>
                <w:rFonts w:ascii="Times New Roman" w:eastAsia="Times New Roman" w:hAnsi="Times New Roman" w:cs="Times New Roman"/>
                <w:color w:val="262626" w:themeColor="text1" w:themeTint="D9"/>
                <w:sz w:val="24"/>
                <w:szCs w:val="24"/>
                <w:lang w:eastAsia="lv-LV"/>
              </w:rPr>
              <w:t xml:space="preserve"> VEIDOTĀJS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01</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02</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Klīniskais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Izglītības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04</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Eksperimentālo procesu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Ražošanas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DC05DC"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Profesiju (amatu)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07</w:t>
            </w:r>
          </w:p>
        </w:tc>
        <w:tc>
          <w:tcPr>
            <w:tcW w:w="7653" w:type="dxa"/>
            <w:gridSpan w:val="4"/>
            <w:shd w:val="clear" w:color="auto" w:fill="auto"/>
            <w:vAlign w:val="bottom"/>
            <w:hideMark/>
          </w:tcPr>
          <w:p w:rsidR="002579DB" w:rsidRPr="000D426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SocioPSIHOLOGS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0D426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Organizācijas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09</w:t>
            </w:r>
          </w:p>
        </w:tc>
        <w:tc>
          <w:tcPr>
            <w:tcW w:w="7653" w:type="dxa"/>
            <w:gridSpan w:val="4"/>
            <w:shd w:val="clear" w:color="auto" w:fill="auto"/>
            <w:vAlign w:val="bottom"/>
            <w:hideMark/>
          </w:tcPr>
          <w:p w:rsidR="002579DB" w:rsidRPr="000D426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Praktiskais PSIHOLOGS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0D426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PSIHOLOGA ASISTENTS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2634</w:t>
            </w:r>
          </w:p>
        </w:tc>
        <w:tc>
          <w:tcPr>
            <w:tcW w:w="576" w:type="dxa"/>
            <w:shd w:val="clear" w:color="auto" w:fill="auto"/>
            <w:noWrap/>
            <w:vAlign w:val="bottom"/>
            <w:hideMark/>
          </w:tcPr>
          <w:p w:rsidR="002579DB"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0D426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Pr>
                <w:rFonts w:ascii="Times New Roman" w:eastAsia="Times New Roman" w:hAnsi="Times New Roman" w:cs="Times New Roman"/>
                <w:color w:val="262626" w:themeColor="text1" w:themeTint="D9"/>
                <w:sz w:val="24"/>
                <w:szCs w:val="24"/>
                <w:lang w:eastAsia="lv-LV"/>
              </w:rPr>
              <w:t>PSIHOLOGA KONSULTANTS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11133B">
        <w:trPr>
          <w:trHeight w:val="315"/>
        </w:trPr>
        <w:tc>
          <w:tcPr>
            <w:tcW w:w="848" w:type="dxa"/>
            <w:shd w:val="clear" w:color="auto" w:fill="auto"/>
            <w:noWrap/>
            <w:vAlign w:val="bottom"/>
            <w:hideMark/>
          </w:tcPr>
          <w:p w:rsidR="002579DB" w:rsidRPr="005731EF" w:rsidRDefault="002579DB" w:rsidP="00DC05DC">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2635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Sociālais DARBINIEKS darbam ar bezpajumtniekiem</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2635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Sociālais DARBINIEKS darbam ar vardarbībā cietušām personām</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2635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Sociālais DARBINIEKS darbam ar personu grupām</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Galvenais REDAKTORS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Literārais REDAKTORS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Vecākais mākslas pasākumu ORGANIZATORS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Būvdarbu VADĪTĀJA PALĪGS</w:t>
            </w:r>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3119</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EnergoDISPEČERS</w:t>
            </w:r>
            <w:proofErr w:type="spellEnd"/>
          </w:p>
        </w:tc>
      </w:tr>
      <w:tr w:rsidR="002579DB" w:rsidRPr="005731EF" w:rsidTr="0011133B">
        <w:trPr>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653" w:type="dxa"/>
            <w:gridSpan w:val="4"/>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Ražošanas VADĪTĀJS</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512" w:type="dxa"/>
            <w:gridSpan w:val="3"/>
            <w:shd w:val="clear" w:color="auto" w:fill="auto"/>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kuģiem ar 3000 BT un lielākiem</w:t>
            </w:r>
            <w:r>
              <w:rPr>
                <w:rFonts w:ascii="Times New Roman" w:eastAsia="Times New Roman" w:hAnsi="Times New Roman" w:cs="Times New Roman"/>
                <w:color w:val="262626" w:themeColor="text1" w:themeTint="D9"/>
                <w:sz w:val="24"/>
                <w:szCs w:val="24"/>
                <w:vertAlign w:val="superscript"/>
                <w:lang w:eastAsia="lv-LV"/>
              </w:rPr>
              <w:t>*</w:t>
            </w:r>
            <w:r w:rsidRPr="005731EF">
              <w:rPr>
                <w:rFonts w:ascii="Times New Roman" w:eastAsia="Times New Roman" w:hAnsi="Times New Roman" w:cs="Times New Roman"/>
                <w:color w:val="262626" w:themeColor="text1" w:themeTint="D9"/>
                <w:sz w:val="24"/>
                <w:szCs w:val="24"/>
                <w:lang w:eastAsia="lv-LV"/>
              </w:rPr>
              <w:t xml:space="preserve"> </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7512" w:type="dxa"/>
            <w:gridSpan w:val="3"/>
            <w:shd w:val="clear" w:color="auto" w:fill="auto"/>
            <w:vAlign w:val="bottom"/>
            <w:hideMark/>
          </w:tcPr>
          <w:p w:rsidR="002579DB" w:rsidRPr="006052A2" w:rsidRDefault="002579DB" w:rsidP="00B41077">
            <w:pPr>
              <w:spacing w:after="0" w:line="240" w:lineRule="auto"/>
              <w:jc w:val="both"/>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KAPTEINIS uz zvejas kuģiem ar garumu 45 m un garākiem  neierobežotā zvejas rajonā</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B41077">
        <w:trPr>
          <w:gridAfter w:val="1"/>
          <w:wAfter w:w="141" w:type="dxa"/>
          <w:trHeight w:val="315"/>
        </w:trPr>
        <w:tc>
          <w:tcPr>
            <w:tcW w:w="848" w:type="dxa"/>
            <w:shd w:val="clear" w:color="auto" w:fill="auto"/>
            <w:noWrap/>
            <w:vAlign w:val="bottom"/>
            <w:hideMark/>
          </w:tcPr>
          <w:p w:rsidR="002579DB" w:rsidRPr="00ED44F5"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ED44F5">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ED44F5"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ED44F5">
              <w:rPr>
                <w:rFonts w:ascii="Times New Roman" w:eastAsia="Times New Roman" w:hAnsi="Times New Roman" w:cs="Times New Roman"/>
                <w:color w:val="262626" w:themeColor="text1" w:themeTint="D9"/>
                <w:sz w:val="24"/>
                <w:szCs w:val="24"/>
                <w:lang w:eastAsia="lv-LV"/>
              </w:rPr>
              <w:t>05</w:t>
            </w:r>
          </w:p>
        </w:tc>
        <w:tc>
          <w:tcPr>
            <w:tcW w:w="7512" w:type="dxa"/>
            <w:gridSpan w:val="3"/>
            <w:shd w:val="clear" w:color="auto" w:fill="auto"/>
            <w:vAlign w:val="bottom"/>
            <w:hideMark/>
          </w:tcPr>
          <w:p w:rsidR="002579DB" w:rsidRPr="00ED44F5" w:rsidRDefault="002579DB" w:rsidP="00BB68B9">
            <w:pPr>
              <w:spacing w:after="0" w:line="240" w:lineRule="auto"/>
              <w:jc w:val="both"/>
              <w:rPr>
                <w:rFonts w:ascii="Times New Roman" w:eastAsia="Times New Roman" w:hAnsi="Times New Roman" w:cs="Times New Roman"/>
                <w:color w:val="262626" w:themeColor="text1" w:themeTint="D9"/>
                <w:sz w:val="24"/>
                <w:szCs w:val="24"/>
                <w:vertAlign w:val="superscript"/>
                <w:lang w:eastAsia="lv-LV"/>
              </w:rPr>
            </w:pPr>
            <w:r w:rsidRPr="00ED44F5">
              <w:rPr>
                <w:rFonts w:ascii="Times New Roman" w:eastAsia="Times New Roman" w:hAnsi="Times New Roman" w:cs="Times New Roman"/>
                <w:color w:val="262626" w:themeColor="text1" w:themeTint="D9"/>
                <w:sz w:val="24"/>
                <w:szCs w:val="24"/>
                <w:lang w:eastAsia="lv-LV"/>
              </w:rPr>
              <w:t>KAPTEINIS uz kuģiem, mazākiem par 3000 BT</w:t>
            </w:r>
            <w:r w:rsidRPr="00ED44F5">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7512" w:type="dxa"/>
            <w:gridSpan w:val="3"/>
            <w:shd w:val="clear" w:color="auto" w:fill="auto"/>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kuģiem, mazākiem par 500 BT</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7512" w:type="dxa"/>
            <w:gridSpan w:val="3"/>
            <w:shd w:val="clear" w:color="auto" w:fill="auto"/>
            <w:vAlign w:val="bottom"/>
            <w:hideMark/>
          </w:tcPr>
          <w:p w:rsidR="002579DB" w:rsidRPr="005731EF" w:rsidRDefault="002579DB" w:rsidP="00BB68B9">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kuģiem, mazākiem par 200 BT</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512" w:type="dxa"/>
            <w:gridSpan w:val="3"/>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iekšējo ūdeņu kuģiem, mazākiem par 3000 BT</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7512" w:type="dxa"/>
            <w:gridSpan w:val="3"/>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iekšējo ūdeņu kuģiem, mazākiem par 500 BT</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B41077">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3152</w:t>
            </w:r>
          </w:p>
        </w:tc>
        <w:tc>
          <w:tcPr>
            <w:tcW w:w="576" w:type="dxa"/>
            <w:shd w:val="clear" w:color="auto" w:fill="auto"/>
            <w:noWrap/>
            <w:vAlign w:val="bottom"/>
            <w:hideMark/>
          </w:tcPr>
          <w:p w:rsidR="002579DB" w:rsidRPr="005731EF" w:rsidRDefault="002579DB" w:rsidP="00B41077">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7512" w:type="dxa"/>
            <w:gridSpan w:val="3"/>
            <w:shd w:val="clear" w:color="auto" w:fill="auto"/>
            <w:vAlign w:val="bottom"/>
            <w:hideMark/>
          </w:tcPr>
          <w:p w:rsidR="002579DB" w:rsidRPr="005731EF" w:rsidRDefault="002579DB" w:rsidP="00B41077">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zvejas kuģiem, īsākiem par 45 m, neierobežotā  zvejas rajonā</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ED44F5">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3152</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7512" w:type="dxa"/>
            <w:gridSpan w:val="3"/>
            <w:shd w:val="clear" w:color="auto" w:fill="auto"/>
            <w:vAlign w:val="bottom"/>
            <w:hideMark/>
          </w:tcPr>
          <w:p w:rsidR="002579DB" w:rsidRPr="005731EF" w:rsidRDefault="002579DB" w:rsidP="00762408">
            <w:pPr>
              <w:spacing w:after="0" w:line="240" w:lineRule="auto"/>
              <w:jc w:val="both"/>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KAPTEINIS uz zvejas kuģiem, īsākiem par 45 m, ierobežotā zvejas rajonā</w:t>
            </w:r>
          </w:p>
        </w:tc>
      </w:tr>
      <w:tr w:rsidR="002579DB" w:rsidRPr="005731EF" w:rsidTr="00B41077">
        <w:trPr>
          <w:gridAfter w:val="1"/>
          <w:wAfter w:w="141" w:type="dxa"/>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512" w:type="dxa"/>
            <w:gridSpan w:val="3"/>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kuģa KAPTEINIS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Lidojumu INŽENIERIS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kuģa STŪRMANIS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Helikoptera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Hidroplāna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Gaisa kuģa </w:t>
            </w:r>
            <w:proofErr w:type="spellStart"/>
            <w:r w:rsidRPr="005731EF">
              <w:rPr>
                <w:rFonts w:ascii="Times New Roman" w:eastAsia="Times New Roman" w:hAnsi="Times New Roman" w:cs="Times New Roman"/>
                <w:color w:val="262626" w:themeColor="text1" w:themeTint="D9"/>
                <w:sz w:val="24"/>
                <w:szCs w:val="24"/>
                <w:lang w:eastAsia="lv-LV"/>
              </w:rPr>
              <w:t>komercPILOTS</w:t>
            </w:r>
            <w:proofErr w:type="spellEnd"/>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09</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 xml:space="preserve">Helikoptera </w:t>
            </w:r>
            <w:proofErr w:type="spellStart"/>
            <w:r w:rsidRPr="005731EF">
              <w:rPr>
                <w:rFonts w:ascii="Times New Roman" w:eastAsia="Times New Roman" w:hAnsi="Times New Roman" w:cs="Times New Roman"/>
                <w:color w:val="262626" w:themeColor="text1" w:themeTint="D9"/>
                <w:sz w:val="24"/>
                <w:szCs w:val="24"/>
                <w:lang w:eastAsia="lv-LV"/>
              </w:rPr>
              <w:t>komercPILOTS</w:t>
            </w:r>
            <w:proofErr w:type="spellEnd"/>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10</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Aviolīniju transporta gaisa kuģis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Aviolīniju transporta helikoptera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Planiera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balona 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LIDOTĀJS (inženieris)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STŪRMANIS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LIDOTĀJS (radiotelefona operators)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kuģa PILOTS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Helikoptera PILOTS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Planiera PILOTS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Gaisa balona PILOTS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PILOTS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Deltaplāna LIDOTĀJS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LIDOTĀJS (bortmehāniķis operators)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LIDOTĀJS (operators)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383D7D"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Gaisa satiksmes DISPEČERS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3154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383D7D"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Gaisa satiksmes vadības DISPEČERS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2F73A7"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RADIOLOGA ASISTENTS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2F73A7"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proofErr w:type="spellStart"/>
            <w:r w:rsidRPr="005731EF">
              <w:rPr>
                <w:rFonts w:ascii="Times New Roman" w:eastAsia="Times New Roman" w:hAnsi="Times New Roman" w:cs="Times New Roman"/>
                <w:color w:val="262626" w:themeColor="text1" w:themeTint="D9"/>
                <w:sz w:val="24"/>
                <w:szCs w:val="24"/>
                <w:lang w:eastAsia="lv-LV"/>
              </w:rPr>
              <w:t>Biomedicīnas</w:t>
            </w:r>
            <w:proofErr w:type="spellEnd"/>
            <w:r w:rsidRPr="005731EF">
              <w:rPr>
                <w:rFonts w:ascii="Times New Roman" w:eastAsia="Times New Roman" w:hAnsi="Times New Roman" w:cs="Times New Roman"/>
                <w:color w:val="262626" w:themeColor="text1" w:themeTint="D9"/>
                <w:sz w:val="24"/>
                <w:szCs w:val="24"/>
                <w:lang w:eastAsia="lv-LV"/>
              </w:rPr>
              <w:t xml:space="preserve"> LABORANTS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9352BA"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OPTIĶIS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3257</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148" w:type="dxa"/>
            <w:shd w:val="clear" w:color="auto" w:fill="auto"/>
            <w:vAlign w:val="bottom"/>
            <w:hideMark/>
          </w:tcPr>
          <w:p w:rsidR="002579DB" w:rsidRPr="00290503"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Higiēnas ĀRSTA PALĪGS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3257</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148" w:type="dxa"/>
            <w:shd w:val="clear" w:color="auto" w:fill="auto"/>
            <w:vAlign w:val="bottom"/>
            <w:hideMark/>
          </w:tcPr>
          <w:p w:rsidR="002579DB" w:rsidRPr="00290503"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ĀRSTA (EPIDEMIOLOGA) PALĪGS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3258</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2F73A7" w:rsidRDefault="002579DB" w:rsidP="00BB68B9">
            <w:pPr>
              <w:spacing w:after="0" w:line="240" w:lineRule="auto"/>
              <w:rPr>
                <w:rFonts w:ascii="Times New Roman" w:eastAsia="Times New Roman" w:hAnsi="Times New Roman" w:cs="Times New Roman"/>
                <w:color w:val="262626" w:themeColor="text1" w:themeTint="D9"/>
                <w:sz w:val="24"/>
                <w:szCs w:val="24"/>
                <w:vertAlign w:val="superscript"/>
                <w:lang w:eastAsia="lv-LV"/>
              </w:rPr>
            </w:pPr>
            <w:r w:rsidRPr="005731EF">
              <w:rPr>
                <w:rFonts w:ascii="Times New Roman" w:eastAsia="Times New Roman" w:hAnsi="Times New Roman" w:cs="Times New Roman"/>
                <w:color w:val="262626" w:themeColor="text1" w:themeTint="D9"/>
                <w:sz w:val="24"/>
                <w:szCs w:val="24"/>
                <w:lang w:eastAsia="lv-LV"/>
              </w:rPr>
              <w:t>Neatliekamās palīdzības ĀRSTA PALĪGS (FELDŠERIS)</w:t>
            </w:r>
            <w:r>
              <w:rPr>
                <w:rFonts w:ascii="Times New Roman" w:eastAsia="Times New Roman" w:hAnsi="Times New Roman" w:cs="Times New Roman"/>
                <w:color w:val="262626" w:themeColor="text1" w:themeTint="D9"/>
                <w:sz w:val="24"/>
                <w:szCs w:val="24"/>
                <w:vertAlign w:val="superscript"/>
                <w:lang w:eastAsia="lv-LV"/>
              </w:rPr>
              <w:t>*</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Biržas MĀKLERIS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Banku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Vērtspapīru INSPEKTORS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Ārējā parāda ANALĪTIĶIS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BROKERIS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Reģiona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Vērtspapīru EKSPERTS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Akreditīvu EKSPERTS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apkalpošanas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19</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Norēķinu karšu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20</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Norēķinu karšu izdošanas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Korespondentattiecību</w:t>
            </w:r>
            <w:proofErr w:type="spellEnd"/>
            <w:r w:rsidRPr="005731EF">
              <w:rPr>
                <w:rFonts w:ascii="Times New Roman" w:eastAsia="Times New Roman" w:hAnsi="Times New Roman" w:cs="Times New Roman"/>
                <w:color w:val="262626" w:themeColor="text1" w:themeTint="D9"/>
                <w:sz w:val="24"/>
                <w:szCs w:val="24"/>
                <w:lang w:eastAsia="lv-LV"/>
              </w:rPr>
              <w:t xml:space="preserve">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(korporatīvo klientu) VADĪTĀJS (baņķieris)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Kontu ADMINISTRATORS (finanšu un tirdzniecības jomā)</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Testa atslēgu ADMINISTRATORS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Norēķinu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Klientu KONSULTANTS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Maksājumu karšu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Maksājumu karšu izgatavošanas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Maksājumu karšu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30</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Maksājumu karšu projektu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Finanšu produktu attīstības projektu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Dežurējošais maksājumu karšu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Dokumentāro operāciju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Kredītu INSPEKTORS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Kredītprojektu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Kredītu ANALĪTIĶIS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Kredītportfeļa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Aizdevumu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Līzinga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Faktūrkreditēšanas</w:t>
            </w:r>
            <w:proofErr w:type="spellEnd"/>
            <w:r w:rsidRPr="005731EF">
              <w:rPr>
                <w:rFonts w:ascii="Times New Roman" w:eastAsia="Times New Roman" w:hAnsi="Times New Roman" w:cs="Times New Roman"/>
                <w:color w:val="262626" w:themeColor="text1" w:themeTint="D9"/>
                <w:sz w:val="24"/>
                <w:szCs w:val="24"/>
                <w:lang w:eastAsia="lv-LV"/>
              </w:rPr>
              <w:t xml:space="preserve">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Kredītu piedziņas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Apdrošināšanas INSPEKTORS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Prasību INSPEKTORS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IZSOLĪTĀJS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Prasību KONSULTANTS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NOVĒRTĒTĀJS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06</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Apdrošināšanas KONSULTANTS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3315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07</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Sauszemes transportlīdzekļu tehniskais VĒRTĒTĀJS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Apdrošināšanas AĢENTS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Apdrošināšanas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INSPEKTORS (apdrošināšanā)</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Iepirkumu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Loģistikas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TIRGZINIS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Konferenču un pasākumu ORGANIZATORS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3332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Kāzu PLĀNOTĀJS</w:t>
            </w:r>
          </w:p>
        </w:tc>
      </w:tr>
      <w:tr w:rsidR="002579DB" w:rsidRPr="005731EF" w:rsidTr="00574F3A">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3342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11</w:t>
            </w:r>
          </w:p>
        </w:tc>
        <w:tc>
          <w:tcPr>
            <w:tcW w:w="7512" w:type="dxa"/>
            <w:gridSpan w:val="3"/>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Sabiedrības SEKRETĀRS</w:t>
            </w:r>
          </w:p>
        </w:tc>
      </w:tr>
      <w:tr w:rsidR="002579DB" w:rsidRPr="005731EF" w:rsidTr="00574F3A">
        <w:trPr>
          <w:gridAfter w:val="1"/>
          <w:wAfter w:w="141" w:type="dxa"/>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3343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23</w:t>
            </w:r>
          </w:p>
        </w:tc>
        <w:tc>
          <w:tcPr>
            <w:tcW w:w="7512" w:type="dxa"/>
            <w:gridSpan w:val="3"/>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VADĪTĀJA /DIREKTORA /ĢENERĀLDIREKTORA  PALĪGS</w:t>
            </w:r>
          </w:p>
        </w:tc>
      </w:tr>
      <w:tr w:rsidR="002579DB" w:rsidRPr="005731EF" w:rsidTr="00574F3A">
        <w:trPr>
          <w:gridAfter w:val="1"/>
          <w:wAfter w:w="141" w:type="dxa"/>
          <w:trHeight w:val="315"/>
        </w:trPr>
        <w:tc>
          <w:tcPr>
            <w:tcW w:w="848" w:type="dxa"/>
            <w:shd w:val="clear" w:color="auto" w:fill="auto"/>
            <w:noWrap/>
            <w:vAlign w:val="bottom"/>
            <w:hideMark/>
          </w:tcPr>
          <w:p w:rsidR="002579DB" w:rsidRPr="005731EF" w:rsidRDefault="002579DB" w:rsidP="00762408">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3343</w:t>
            </w:r>
          </w:p>
        </w:tc>
        <w:tc>
          <w:tcPr>
            <w:tcW w:w="576" w:type="dxa"/>
            <w:shd w:val="clear" w:color="auto" w:fill="auto"/>
            <w:noWrap/>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25</w:t>
            </w:r>
          </w:p>
        </w:tc>
        <w:tc>
          <w:tcPr>
            <w:tcW w:w="7512" w:type="dxa"/>
            <w:gridSpan w:val="3"/>
            <w:shd w:val="clear" w:color="auto" w:fill="auto"/>
            <w:vAlign w:val="bottom"/>
            <w:hideMark/>
          </w:tcPr>
          <w:p w:rsidR="002579DB" w:rsidRPr="005731EF" w:rsidRDefault="002579DB" w:rsidP="00762408">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Valdes PRIEKŠSĒDĒTĀJA PALĪGS</w:t>
            </w:r>
          </w:p>
        </w:tc>
      </w:tr>
      <w:tr w:rsidR="002579DB" w:rsidRPr="005731EF" w:rsidTr="00574F3A">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3343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29</w:t>
            </w:r>
          </w:p>
        </w:tc>
        <w:tc>
          <w:tcPr>
            <w:tcW w:w="7512" w:type="dxa"/>
            <w:gridSpan w:val="3"/>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Zvērināta tiesu IZPILDĪTĀJA PALĪGS</w:t>
            </w:r>
          </w:p>
        </w:tc>
      </w:tr>
      <w:tr w:rsidR="002579DB" w:rsidRPr="005731EF" w:rsidTr="00574F3A">
        <w:trPr>
          <w:gridAfter w:val="1"/>
          <w:wAfter w:w="141"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3344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7512" w:type="dxa"/>
            <w:gridSpan w:val="3"/>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Ārstniecības iestādes SEKRETĀRS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lastRenderedPageBreak/>
              <w:t>3422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TIESNESIS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TRENERIS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METODIĶIS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SPECIĀLISTS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Vingrošanas nodarbību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Trenažieru zāles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pasākumu ORGANIZATORS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3423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Sporta spēļu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4224</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Viesnīcas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5121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04</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Teātra /galvenais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Nometnes PRIEKŠNIEKS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Saimniecības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05</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Virtuves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Tiesas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Dienesta viesnīcas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5151</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18</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Zāles ADMINISTRATORS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EKONOMS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Namu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Ēku un apsaimniekojamās teritorijas PĀRZINIS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5153</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03</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Namu APSAIMNIEKOTĀJS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5165</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proofErr w:type="spellStart"/>
            <w:r w:rsidRPr="005731EF">
              <w:rPr>
                <w:rFonts w:ascii="Times New Roman" w:eastAsia="Times New Roman" w:hAnsi="Times New Roman" w:cs="Times New Roman"/>
                <w:color w:val="262626" w:themeColor="text1" w:themeTint="D9"/>
                <w:sz w:val="24"/>
                <w:szCs w:val="24"/>
                <w:lang w:eastAsia="lv-LV"/>
              </w:rPr>
              <w:t>Autovadīšanas</w:t>
            </w:r>
            <w:proofErr w:type="spellEnd"/>
            <w:r w:rsidRPr="005731EF">
              <w:rPr>
                <w:rFonts w:ascii="Times New Roman" w:eastAsia="Times New Roman" w:hAnsi="Times New Roman" w:cs="Times New Roman"/>
                <w:color w:val="262626" w:themeColor="text1" w:themeTint="D9"/>
                <w:sz w:val="24"/>
                <w:szCs w:val="24"/>
                <w:lang w:eastAsia="lv-LV"/>
              </w:rPr>
              <w:t xml:space="preserve"> INSTRUKTORS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5222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02</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Mazumtirdzniecības veikala VADĪTĀJS</w:t>
            </w:r>
          </w:p>
        </w:tc>
      </w:tr>
      <w:tr w:rsidR="002579DB" w:rsidRPr="005731EF" w:rsidTr="00574F3A">
        <w:trPr>
          <w:gridAfter w:val="3"/>
          <w:wAfter w:w="1505" w:type="dxa"/>
          <w:trHeight w:val="315"/>
        </w:trPr>
        <w:tc>
          <w:tcPr>
            <w:tcW w:w="848" w:type="dxa"/>
            <w:shd w:val="clear" w:color="auto" w:fill="auto"/>
            <w:noWrap/>
            <w:vAlign w:val="bottom"/>
            <w:hideMark/>
          </w:tcPr>
          <w:p w:rsidR="002579DB" w:rsidRPr="005731EF" w:rsidRDefault="002579DB" w:rsidP="00BB68B9">
            <w:pPr>
              <w:spacing w:after="0" w:line="240" w:lineRule="auto"/>
              <w:jc w:val="right"/>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5312</w:t>
            </w:r>
          </w:p>
        </w:tc>
        <w:tc>
          <w:tcPr>
            <w:tcW w:w="576" w:type="dxa"/>
            <w:shd w:val="clear" w:color="auto" w:fill="auto"/>
            <w:noWrap/>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01</w:t>
            </w:r>
          </w:p>
        </w:tc>
        <w:tc>
          <w:tcPr>
            <w:tcW w:w="6148" w:type="dxa"/>
            <w:shd w:val="clear" w:color="auto" w:fill="auto"/>
            <w:vAlign w:val="bottom"/>
            <w:hideMark/>
          </w:tcPr>
          <w:p w:rsidR="002579DB" w:rsidRPr="005731EF" w:rsidRDefault="002579DB" w:rsidP="00BB68B9">
            <w:pPr>
              <w:spacing w:after="0" w:line="240" w:lineRule="auto"/>
              <w:rPr>
                <w:rFonts w:ascii="Times New Roman" w:eastAsia="Times New Roman" w:hAnsi="Times New Roman" w:cs="Times New Roman"/>
                <w:color w:val="262626" w:themeColor="text1" w:themeTint="D9"/>
                <w:sz w:val="24"/>
                <w:szCs w:val="24"/>
                <w:lang w:eastAsia="lv-LV"/>
              </w:rPr>
            </w:pPr>
            <w:r w:rsidRPr="005731EF">
              <w:rPr>
                <w:rFonts w:ascii="Times New Roman" w:eastAsia="Times New Roman" w:hAnsi="Times New Roman" w:cs="Times New Roman"/>
                <w:color w:val="262626" w:themeColor="text1" w:themeTint="D9"/>
                <w:sz w:val="24"/>
                <w:szCs w:val="24"/>
                <w:lang w:eastAsia="lv-LV"/>
              </w:rPr>
              <w:t>SKOLOTĀJA PALĪGS</w:t>
            </w:r>
          </w:p>
        </w:tc>
      </w:tr>
    </w:tbl>
    <w:p w:rsidR="00550A2D" w:rsidRPr="00BB7336" w:rsidRDefault="00550A2D" w:rsidP="00550A2D">
      <w:pPr>
        <w:pStyle w:val="tvhtml"/>
        <w:jc w:val="both"/>
        <w:rPr>
          <w:rFonts w:ascii="Times New Roman" w:hAnsi="Times New Roman"/>
          <w:sz w:val="24"/>
          <w:szCs w:val="24"/>
        </w:rPr>
      </w:pPr>
      <w:r w:rsidRPr="00BB7336">
        <w:rPr>
          <w:rFonts w:ascii="Times New Roman" w:hAnsi="Times New Roman"/>
          <w:b/>
          <w:bCs/>
          <w:sz w:val="24"/>
          <w:szCs w:val="24"/>
        </w:rPr>
        <w:t>C līmeņa 2.pakāpe</w:t>
      </w:r>
      <w:r w:rsidRPr="00BB7336">
        <w:rPr>
          <w:rFonts w:ascii="Times New Roman" w:hAnsi="Times New Roman"/>
          <w:sz w:val="24"/>
          <w:szCs w:val="24"/>
        </w:rPr>
        <w:t xml:space="preserve"> nepieciešama kvalificētu speciālistu profesijām un amatiem, kuri Profesiju klasifikatorā klasificēti ar šādiem kodiem:</w:t>
      </w:r>
    </w:p>
    <w:tbl>
      <w:tblPr>
        <w:tblW w:w="8154" w:type="dxa"/>
        <w:tblInd w:w="250" w:type="dxa"/>
        <w:tblLook w:val="04A0"/>
      </w:tblPr>
      <w:tblGrid>
        <w:gridCol w:w="703"/>
        <w:gridCol w:w="457"/>
        <w:gridCol w:w="6051"/>
        <w:gridCol w:w="943"/>
      </w:tblGrid>
      <w:tr w:rsidR="00550A2D" w:rsidTr="00BB68B9">
        <w:trPr>
          <w:trHeight w:val="315"/>
        </w:trPr>
        <w:tc>
          <w:tcPr>
            <w:tcW w:w="701" w:type="dxa"/>
            <w:shd w:val="clear" w:color="auto" w:fill="auto"/>
            <w:noWrap/>
            <w:vAlign w:val="bottom"/>
            <w:hideMark/>
          </w:tcPr>
          <w:p w:rsidR="00550A2D" w:rsidRPr="007B3153" w:rsidRDefault="00550A2D" w:rsidP="00BB68B9">
            <w:pPr>
              <w:spacing w:after="0" w:line="240" w:lineRule="auto"/>
              <w:jc w:val="right"/>
              <w:rPr>
                <w:rFonts w:ascii="Times New Roman" w:hAnsi="Times New Roman" w:cs="Times New Roman"/>
                <w:sz w:val="24"/>
                <w:szCs w:val="24"/>
              </w:rPr>
            </w:pPr>
            <w:r w:rsidRPr="007B3153">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550A2D" w:rsidRPr="007B3153" w:rsidRDefault="00550A2D" w:rsidP="00BB68B9">
            <w:pPr>
              <w:spacing w:after="0" w:line="240" w:lineRule="auto"/>
              <w:rPr>
                <w:rFonts w:ascii="Times New Roman" w:hAnsi="Times New Roman" w:cs="Times New Roman"/>
                <w:sz w:val="24"/>
                <w:szCs w:val="24"/>
              </w:rPr>
            </w:pPr>
            <w:r w:rsidRPr="007B3153">
              <w:rPr>
                <w:rFonts w:ascii="Times New Roman" w:eastAsia="Times New Roman" w:hAnsi="Times New Roman" w:cs="Times New Roman"/>
                <w:sz w:val="24"/>
                <w:szCs w:val="24"/>
                <w:lang w:eastAsia="lv-LV"/>
              </w:rPr>
              <w:t>02</w:t>
            </w:r>
          </w:p>
        </w:tc>
        <w:tc>
          <w:tcPr>
            <w:tcW w:w="6033" w:type="dxa"/>
            <w:shd w:val="clear" w:color="auto" w:fill="auto"/>
            <w:vAlign w:val="bottom"/>
            <w:hideMark/>
          </w:tcPr>
          <w:p w:rsidR="00550A2D" w:rsidRPr="007B3153" w:rsidRDefault="00550A2D" w:rsidP="00BB68B9">
            <w:pPr>
              <w:spacing w:after="0" w:line="240" w:lineRule="auto"/>
              <w:rPr>
                <w:rFonts w:ascii="Times New Roman" w:hAnsi="Times New Roman" w:cs="Times New Roman"/>
                <w:sz w:val="24"/>
                <w:szCs w:val="24"/>
              </w:rPr>
            </w:pPr>
            <w:r w:rsidRPr="007B3153">
              <w:rPr>
                <w:rFonts w:ascii="Times New Roman" w:eastAsia="Times New Roman" w:hAnsi="Times New Roman" w:cs="Times New Roman"/>
                <w:sz w:val="24"/>
                <w:szCs w:val="24"/>
                <w:lang w:eastAsia="lv-LV"/>
              </w:rPr>
              <w:t>Zvērināts ADVOKĀTS*</w:t>
            </w:r>
          </w:p>
        </w:tc>
        <w:tc>
          <w:tcPr>
            <w:tcW w:w="940" w:type="dxa"/>
            <w:shd w:val="clear" w:color="auto" w:fill="auto"/>
            <w:noWrap/>
            <w:vAlign w:val="bottom"/>
            <w:hideMark/>
          </w:tcPr>
          <w:p w:rsidR="00550A2D" w:rsidRDefault="00550A2D" w:rsidP="00BB68B9">
            <w:pPr>
              <w:spacing w:after="0" w:line="240" w:lineRule="auto"/>
              <w:rPr>
                <w:rFonts w:ascii="Times New Roman" w:eastAsia="Times New Roman" w:hAnsi="Times New Roman" w:cs="Times New Roman"/>
                <w:color w:val="00B050"/>
                <w:sz w:val="24"/>
                <w:szCs w:val="24"/>
                <w:lang w:eastAsia="lv-LV"/>
              </w:rPr>
            </w:pPr>
          </w:p>
        </w:tc>
      </w:tr>
      <w:tr w:rsidR="00550A2D" w:rsidRPr="00A80078" w:rsidTr="00BB68B9">
        <w:trPr>
          <w:trHeight w:val="315"/>
        </w:trPr>
        <w:tc>
          <w:tcPr>
            <w:tcW w:w="701" w:type="dxa"/>
            <w:shd w:val="clear" w:color="auto" w:fill="auto"/>
            <w:noWrap/>
            <w:vAlign w:val="bottom"/>
            <w:hideMark/>
          </w:tcPr>
          <w:p w:rsidR="00550A2D" w:rsidRPr="007B3153" w:rsidRDefault="00550A2D" w:rsidP="00BB68B9">
            <w:pPr>
              <w:spacing w:after="0" w:line="240" w:lineRule="auto"/>
              <w:jc w:val="right"/>
              <w:rPr>
                <w:rFonts w:ascii="Times New Roman" w:eastAsia="Times New Roman" w:hAnsi="Times New Roman" w:cs="Times New Roman"/>
                <w:sz w:val="24"/>
                <w:szCs w:val="24"/>
                <w:lang w:eastAsia="lv-LV"/>
              </w:rPr>
            </w:pPr>
            <w:r w:rsidRPr="007B3153">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550A2D" w:rsidRPr="007B3153" w:rsidRDefault="00550A2D" w:rsidP="00BB68B9">
            <w:pPr>
              <w:spacing w:after="0" w:line="240" w:lineRule="auto"/>
              <w:rPr>
                <w:rFonts w:ascii="Times New Roman" w:eastAsia="Times New Roman" w:hAnsi="Times New Roman" w:cs="Times New Roman"/>
                <w:sz w:val="24"/>
                <w:szCs w:val="24"/>
                <w:lang w:eastAsia="lv-LV"/>
              </w:rPr>
            </w:pPr>
            <w:r w:rsidRPr="007B3153">
              <w:rPr>
                <w:rFonts w:ascii="Times New Roman" w:eastAsia="Times New Roman" w:hAnsi="Times New Roman" w:cs="Times New Roman"/>
                <w:sz w:val="24"/>
                <w:szCs w:val="24"/>
                <w:lang w:eastAsia="lv-LV"/>
              </w:rPr>
              <w:t>03</w:t>
            </w:r>
          </w:p>
        </w:tc>
        <w:tc>
          <w:tcPr>
            <w:tcW w:w="6033" w:type="dxa"/>
            <w:shd w:val="clear" w:color="auto" w:fill="auto"/>
            <w:vAlign w:val="bottom"/>
            <w:hideMark/>
          </w:tcPr>
          <w:p w:rsidR="00550A2D" w:rsidRPr="007B3153" w:rsidRDefault="00550A2D" w:rsidP="00BB68B9">
            <w:pPr>
              <w:spacing w:after="0" w:line="240" w:lineRule="auto"/>
              <w:rPr>
                <w:rFonts w:ascii="Times New Roman" w:eastAsia="Times New Roman" w:hAnsi="Times New Roman" w:cs="Times New Roman"/>
                <w:sz w:val="24"/>
                <w:szCs w:val="24"/>
                <w:lang w:eastAsia="lv-LV"/>
              </w:rPr>
            </w:pPr>
            <w:r w:rsidRPr="007B3153">
              <w:rPr>
                <w:rFonts w:ascii="Times New Roman" w:eastAsia="Times New Roman" w:hAnsi="Times New Roman" w:cs="Times New Roman"/>
                <w:sz w:val="24"/>
                <w:szCs w:val="24"/>
                <w:lang w:eastAsia="lv-LV"/>
              </w:rPr>
              <w:t>Zvērināta ADVOKĀTA PALĪGS</w:t>
            </w:r>
          </w:p>
        </w:tc>
        <w:tc>
          <w:tcPr>
            <w:tcW w:w="940" w:type="dxa"/>
            <w:shd w:val="clear" w:color="auto" w:fill="auto"/>
            <w:noWrap/>
            <w:vAlign w:val="bottom"/>
            <w:hideMark/>
          </w:tcPr>
          <w:p w:rsidR="00550A2D" w:rsidRPr="00A80078" w:rsidRDefault="00550A2D" w:rsidP="00BB68B9">
            <w:pPr>
              <w:spacing w:after="0" w:line="240" w:lineRule="auto"/>
              <w:rPr>
                <w:rFonts w:ascii="Times New Roman" w:eastAsia="Times New Roman" w:hAnsi="Times New Roman" w:cs="Times New Roman"/>
                <w:sz w:val="24"/>
                <w:szCs w:val="24"/>
                <w:lang w:eastAsia="lv-LV"/>
              </w:rPr>
            </w:pPr>
          </w:p>
        </w:tc>
      </w:tr>
    </w:tbl>
    <w:p w:rsidR="0060512D" w:rsidRPr="005731EF" w:rsidRDefault="0060512D" w:rsidP="0060512D">
      <w:pPr>
        <w:pStyle w:val="tvhtml"/>
        <w:rPr>
          <w:rFonts w:ascii="Times New Roman" w:hAnsi="Times New Roman"/>
          <w:color w:val="262626" w:themeColor="text1" w:themeTint="D9"/>
          <w:sz w:val="24"/>
          <w:szCs w:val="24"/>
        </w:rPr>
      </w:pPr>
    </w:p>
    <w:p w:rsidR="0060512D" w:rsidRPr="005731EF" w:rsidRDefault="0060512D" w:rsidP="0060512D">
      <w:pPr>
        <w:pStyle w:val="tvhtml"/>
        <w:rPr>
          <w:rFonts w:ascii="Times New Roman" w:hAnsi="Times New Roman"/>
          <w:color w:val="262626" w:themeColor="text1" w:themeTint="D9"/>
          <w:sz w:val="24"/>
          <w:szCs w:val="24"/>
        </w:rPr>
      </w:pPr>
      <w:r w:rsidRPr="005731EF">
        <w:rPr>
          <w:rFonts w:ascii="Times New Roman" w:hAnsi="Times New Roman"/>
          <w:color w:val="262626" w:themeColor="text1" w:themeTint="D9"/>
          <w:sz w:val="24"/>
          <w:szCs w:val="24"/>
        </w:rPr>
        <w:t>Piezīmes.</w:t>
      </w:r>
    </w:p>
    <w:p w:rsidR="0060512D" w:rsidRPr="005731EF" w:rsidRDefault="0060512D" w:rsidP="0060512D">
      <w:pPr>
        <w:pStyle w:val="tvhtml"/>
        <w:rPr>
          <w:rFonts w:ascii="Times New Roman" w:hAnsi="Times New Roman"/>
          <w:color w:val="262626" w:themeColor="text1" w:themeTint="D9"/>
          <w:sz w:val="24"/>
          <w:szCs w:val="24"/>
        </w:rPr>
      </w:pPr>
      <w:r w:rsidRPr="005731EF">
        <w:rPr>
          <w:rFonts w:ascii="Times New Roman" w:hAnsi="Times New Roman"/>
          <w:color w:val="262626" w:themeColor="text1" w:themeTint="D9"/>
          <w:sz w:val="24"/>
          <w:szCs w:val="24"/>
        </w:rPr>
        <w:t>1. * Neattiecas šo noteikumu 69.punktā minētie termiņi.</w:t>
      </w:r>
    </w:p>
    <w:p w:rsidR="0060512D" w:rsidRDefault="0060512D" w:rsidP="0060512D">
      <w:pPr>
        <w:pStyle w:val="tvhtml"/>
        <w:rPr>
          <w:rFonts w:ascii="Times New Roman" w:hAnsi="Times New Roman"/>
          <w:sz w:val="24"/>
          <w:szCs w:val="24"/>
        </w:rPr>
      </w:pPr>
      <w:r w:rsidRPr="005731EF">
        <w:rPr>
          <w:rFonts w:ascii="Times New Roman" w:hAnsi="Times New Roman"/>
          <w:color w:val="262626" w:themeColor="text1" w:themeTint="D9"/>
          <w:sz w:val="24"/>
          <w:szCs w:val="24"/>
        </w:rPr>
        <w:t>2. ** Ievērojot Izglītības likuma normas</w:t>
      </w:r>
      <w:r w:rsidRPr="005731EF">
        <w:rPr>
          <w:rFonts w:ascii="Times New Roman" w:hAnsi="Times New Roman"/>
          <w:sz w:val="24"/>
          <w:szCs w:val="24"/>
        </w:rPr>
        <w:t xml:space="preserve"> par izglītības ieguves valodu.</w:t>
      </w:r>
      <w:r w:rsidR="00176C84">
        <w:rPr>
          <w:rFonts w:ascii="Times New Roman" w:hAnsi="Times New Roman"/>
          <w:sz w:val="24"/>
          <w:szCs w:val="24"/>
        </w:rPr>
        <w:t>”</w:t>
      </w:r>
    </w:p>
    <w:p w:rsidR="00C24B3E" w:rsidRPr="00857D7A" w:rsidRDefault="00C24B3E" w:rsidP="00C24B3E">
      <w:pPr>
        <w:autoSpaceDE w:val="0"/>
        <w:autoSpaceDN w:val="0"/>
        <w:adjustRightInd w:val="0"/>
        <w:rPr>
          <w:color w:val="000000"/>
          <w:sz w:val="26"/>
          <w:szCs w:val="26"/>
        </w:rPr>
      </w:pPr>
    </w:p>
    <w:p w:rsidR="0060512D" w:rsidRPr="005731EF" w:rsidRDefault="0060512D" w:rsidP="0060512D">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R.Broks</w:t>
      </w:r>
      <w:proofErr w:type="spellEnd"/>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 </w:t>
      </w:r>
      <w:proofErr w:type="spellStart"/>
      <w:r>
        <w:rPr>
          <w:rFonts w:ascii="Times New Roman" w:hAnsi="Times New Roman" w:cs="Times New Roman"/>
          <w:sz w:val="24"/>
          <w:szCs w:val="24"/>
        </w:rPr>
        <w:t>R.Broks</w:t>
      </w:r>
      <w:proofErr w:type="spellEnd"/>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sekretārs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 </w:t>
      </w:r>
      <w:proofErr w:type="spellStart"/>
      <w:r>
        <w:rPr>
          <w:rFonts w:ascii="Times New Roman" w:hAnsi="Times New Roman" w:cs="Times New Roman"/>
          <w:sz w:val="24"/>
          <w:szCs w:val="24"/>
        </w:rPr>
        <w:t>M.Gruškevics</w:t>
      </w:r>
      <w:proofErr w:type="spellEnd"/>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p>
    <w:p w:rsidR="00E0650E" w:rsidRDefault="00E0650E" w:rsidP="00E0650E">
      <w:pPr>
        <w:spacing w:after="0" w:line="240" w:lineRule="auto"/>
        <w:jc w:val="both"/>
        <w:rPr>
          <w:rFonts w:ascii="Times New Roman" w:hAnsi="Times New Roman" w:cs="Times New Roman"/>
          <w:sz w:val="24"/>
          <w:szCs w:val="24"/>
        </w:rPr>
      </w:pPr>
    </w:p>
    <w:p w:rsidR="00E0650E" w:rsidRDefault="00176C84"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15.09</w:t>
      </w:r>
      <w:r w:rsidR="00E0650E">
        <w:rPr>
          <w:rFonts w:ascii="Times New Roman" w:hAnsi="Times New Roman" w:cs="Times New Roman"/>
          <w:sz w:val="24"/>
          <w:szCs w:val="24"/>
        </w:rPr>
        <w:t>.2011.  11:22</w:t>
      </w:r>
    </w:p>
    <w:p w:rsidR="00E0650E" w:rsidRDefault="008852EC"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6142</w:t>
      </w:r>
    </w:p>
    <w:p w:rsidR="00E0650E"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67047758</w:t>
      </w:r>
    </w:p>
    <w:p w:rsidR="00E0650E" w:rsidRPr="00422492" w:rsidRDefault="00E0650E" w:rsidP="00E0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Alla.Puke@izm.gov.lv</w:t>
      </w:r>
    </w:p>
    <w:p w:rsidR="006B7091" w:rsidRPr="006B7091" w:rsidRDefault="006B7091">
      <w:pPr>
        <w:spacing w:after="0" w:line="240" w:lineRule="auto"/>
        <w:jc w:val="right"/>
        <w:rPr>
          <w:rFonts w:ascii="Times New Roman" w:hAnsi="Times New Roman" w:cs="Times New Roman"/>
          <w:sz w:val="24"/>
          <w:szCs w:val="24"/>
        </w:rPr>
      </w:pPr>
    </w:p>
    <w:sectPr w:rsidR="006B7091" w:rsidRPr="006B7091" w:rsidSect="005731E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B2" w:rsidRDefault="007330B2" w:rsidP="005731EF">
      <w:pPr>
        <w:spacing w:after="0" w:line="240" w:lineRule="auto"/>
      </w:pPr>
      <w:r>
        <w:separator/>
      </w:r>
    </w:p>
  </w:endnote>
  <w:endnote w:type="continuationSeparator" w:id="0">
    <w:p w:rsidR="007330B2" w:rsidRDefault="007330B2" w:rsidP="0057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Pr="007268D3" w:rsidRDefault="00B41077" w:rsidP="00234A3E">
    <w:pPr>
      <w:pStyle w:val="BodyText"/>
      <w:jc w:val="both"/>
      <w:rPr>
        <w:b w:val="0"/>
        <w:sz w:val="20"/>
      </w:rPr>
    </w:pPr>
    <w:r w:rsidRPr="00234A3E">
      <w:rPr>
        <w:b w:val="0"/>
        <w:sz w:val="20"/>
      </w:rPr>
      <w:t>IZMNotp2_150911;</w:t>
    </w:r>
    <w:r>
      <w:rPr>
        <w:sz w:val="20"/>
      </w:rPr>
      <w:t xml:space="preserve"> </w:t>
    </w:r>
    <w:r w:rsidR="00234A3E" w:rsidRPr="007268D3">
      <w:rPr>
        <w:b w:val="0"/>
        <w:sz w:val="20"/>
      </w:rPr>
      <w:t>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p w:rsidR="00B41077" w:rsidRPr="00B91CA8" w:rsidRDefault="00B41077" w:rsidP="003B7B6C">
    <w:pPr>
      <w:pStyle w:val="Footer"/>
      <w:jc w:val="both"/>
      <w:rPr>
        <w:rFonts w:ascii="Times New Roman" w:hAnsi="Times New Roman" w:cs="Times New Roman"/>
        <w:sz w:val="20"/>
        <w:szCs w:val="20"/>
      </w:rPr>
    </w:pPr>
  </w:p>
  <w:p w:rsidR="00B41077" w:rsidRPr="007268D3" w:rsidRDefault="00B41077" w:rsidP="00C24B3E">
    <w:pPr>
      <w:pStyle w:val="BodyText"/>
      <w:jc w:val="both"/>
      <w:rPr>
        <w:b w:val="0"/>
        <w:sz w:val="20"/>
      </w:rPr>
    </w:pPr>
  </w:p>
  <w:p w:rsidR="00B41077" w:rsidRDefault="00B41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Pr="007268D3" w:rsidRDefault="00B41077" w:rsidP="00234A3E">
    <w:pPr>
      <w:pStyle w:val="BodyText"/>
      <w:jc w:val="both"/>
      <w:rPr>
        <w:b w:val="0"/>
        <w:sz w:val="20"/>
      </w:rPr>
    </w:pPr>
    <w:r w:rsidRPr="00234A3E">
      <w:rPr>
        <w:b w:val="0"/>
        <w:sz w:val="20"/>
      </w:rPr>
      <w:t>IZMNotp2_150911;</w:t>
    </w:r>
    <w:r w:rsidR="00234A3E" w:rsidRPr="00234A3E">
      <w:rPr>
        <w:b w:val="0"/>
        <w:sz w:val="20"/>
      </w:rPr>
      <w:t xml:space="preserve"> </w:t>
    </w:r>
    <w:r w:rsidR="00234A3E" w:rsidRPr="007268D3">
      <w:rPr>
        <w:b w:val="0"/>
        <w:sz w:val="20"/>
      </w:rPr>
      <w:t>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p w:rsidR="00B41077" w:rsidRPr="00B91CA8" w:rsidRDefault="00B41077" w:rsidP="00B91CA8">
    <w:pPr>
      <w:pStyle w:val="Footer"/>
      <w:jc w:val="both"/>
      <w:rPr>
        <w:rFonts w:ascii="Times New Roman" w:hAnsi="Times New Roman" w:cs="Times New Roman"/>
        <w:sz w:val="20"/>
        <w:szCs w:val="20"/>
      </w:rPr>
    </w:pPr>
  </w:p>
  <w:p w:rsidR="00B41077" w:rsidRPr="007268D3" w:rsidRDefault="00B41077" w:rsidP="005679E1">
    <w:pPr>
      <w:pStyle w:val="BodyText"/>
      <w:jc w:val="both"/>
      <w:rPr>
        <w:b w:val="0"/>
        <w:sz w:val="20"/>
      </w:rPr>
    </w:pPr>
  </w:p>
  <w:p w:rsidR="00B41077" w:rsidRDefault="00B41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B2" w:rsidRDefault="007330B2" w:rsidP="005731EF">
      <w:pPr>
        <w:spacing w:after="0" w:line="240" w:lineRule="auto"/>
      </w:pPr>
      <w:r>
        <w:separator/>
      </w:r>
    </w:p>
  </w:footnote>
  <w:footnote w:type="continuationSeparator" w:id="0">
    <w:p w:rsidR="007330B2" w:rsidRDefault="007330B2" w:rsidP="00573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5266"/>
      <w:docPartObj>
        <w:docPartGallery w:val="Page Numbers (Top of Page)"/>
        <w:docPartUnique/>
      </w:docPartObj>
    </w:sdtPr>
    <w:sdtContent>
      <w:p w:rsidR="00B41077" w:rsidRDefault="00E37C9E">
        <w:pPr>
          <w:pStyle w:val="Header"/>
          <w:jc w:val="center"/>
        </w:pPr>
        <w:fldSimple w:instr=" PAGE   \* MERGEFORMAT ">
          <w:r w:rsidR="00234A3E">
            <w:rPr>
              <w:noProof/>
            </w:rPr>
            <w:t>2</w:t>
          </w:r>
        </w:fldSimple>
      </w:p>
    </w:sdtContent>
  </w:sdt>
  <w:p w:rsidR="00B41077" w:rsidRDefault="00B41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7091"/>
    <w:rsid w:val="0001532D"/>
    <w:rsid w:val="00026B65"/>
    <w:rsid w:val="00065993"/>
    <w:rsid w:val="00074B1C"/>
    <w:rsid w:val="000B6339"/>
    <w:rsid w:val="000D426A"/>
    <w:rsid w:val="0011133B"/>
    <w:rsid w:val="00176C84"/>
    <w:rsid w:val="001906FF"/>
    <w:rsid w:val="0020354D"/>
    <w:rsid w:val="00217D1D"/>
    <w:rsid w:val="00220168"/>
    <w:rsid w:val="002311C9"/>
    <w:rsid w:val="00234A3E"/>
    <w:rsid w:val="00237F9C"/>
    <w:rsid w:val="00240EDD"/>
    <w:rsid w:val="002579DB"/>
    <w:rsid w:val="00290503"/>
    <w:rsid w:val="002C6C49"/>
    <w:rsid w:val="002D7AEF"/>
    <w:rsid w:val="002F5F41"/>
    <w:rsid w:val="002F73A7"/>
    <w:rsid w:val="00357DC2"/>
    <w:rsid w:val="00383D7D"/>
    <w:rsid w:val="00386092"/>
    <w:rsid w:val="003B7B6C"/>
    <w:rsid w:val="0040373D"/>
    <w:rsid w:val="00417A5D"/>
    <w:rsid w:val="00434911"/>
    <w:rsid w:val="00470683"/>
    <w:rsid w:val="00476097"/>
    <w:rsid w:val="0049123C"/>
    <w:rsid w:val="004B45D9"/>
    <w:rsid w:val="005441A8"/>
    <w:rsid w:val="00550A2D"/>
    <w:rsid w:val="005679E1"/>
    <w:rsid w:val="005731EF"/>
    <w:rsid w:val="00574F3A"/>
    <w:rsid w:val="005944B1"/>
    <w:rsid w:val="005E4226"/>
    <w:rsid w:val="005F7CA8"/>
    <w:rsid w:val="006044F2"/>
    <w:rsid w:val="0060512D"/>
    <w:rsid w:val="006052A2"/>
    <w:rsid w:val="0061204E"/>
    <w:rsid w:val="00635ED6"/>
    <w:rsid w:val="00656183"/>
    <w:rsid w:val="006632D3"/>
    <w:rsid w:val="00685C18"/>
    <w:rsid w:val="006943A8"/>
    <w:rsid w:val="006B7091"/>
    <w:rsid w:val="006D0A1A"/>
    <w:rsid w:val="006D1D3A"/>
    <w:rsid w:val="006D6DED"/>
    <w:rsid w:val="006D73BB"/>
    <w:rsid w:val="006F431D"/>
    <w:rsid w:val="00713DC9"/>
    <w:rsid w:val="00720CFB"/>
    <w:rsid w:val="007330B2"/>
    <w:rsid w:val="00762408"/>
    <w:rsid w:val="00763D3B"/>
    <w:rsid w:val="00777759"/>
    <w:rsid w:val="008005D7"/>
    <w:rsid w:val="008065FB"/>
    <w:rsid w:val="008210D7"/>
    <w:rsid w:val="0082676F"/>
    <w:rsid w:val="008852EC"/>
    <w:rsid w:val="00891422"/>
    <w:rsid w:val="008A4416"/>
    <w:rsid w:val="008B66AF"/>
    <w:rsid w:val="008E50F9"/>
    <w:rsid w:val="008F7FB8"/>
    <w:rsid w:val="00905B9A"/>
    <w:rsid w:val="00912A0E"/>
    <w:rsid w:val="009352BA"/>
    <w:rsid w:val="00935E2A"/>
    <w:rsid w:val="009A3DBD"/>
    <w:rsid w:val="009C3914"/>
    <w:rsid w:val="009E7483"/>
    <w:rsid w:val="009F082A"/>
    <w:rsid w:val="00A04B4D"/>
    <w:rsid w:val="00A07CE9"/>
    <w:rsid w:val="00A304C7"/>
    <w:rsid w:val="00A40F8E"/>
    <w:rsid w:val="00A506DC"/>
    <w:rsid w:val="00A5583E"/>
    <w:rsid w:val="00A55A12"/>
    <w:rsid w:val="00A95862"/>
    <w:rsid w:val="00AB5B13"/>
    <w:rsid w:val="00AB7259"/>
    <w:rsid w:val="00AE36D5"/>
    <w:rsid w:val="00B364E0"/>
    <w:rsid w:val="00B41077"/>
    <w:rsid w:val="00B42B14"/>
    <w:rsid w:val="00B60824"/>
    <w:rsid w:val="00B73494"/>
    <w:rsid w:val="00B91CA8"/>
    <w:rsid w:val="00B9646A"/>
    <w:rsid w:val="00BB68B9"/>
    <w:rsid w:val="00C24B3E"/>
    <w:rsid w:val="00C3260D"/>
    <w:rsid w:val="00C36F30"/>
    <w:rsid w:val="00C46891"/>
    <w:rsid w:val="00C46FB4"/>
    <w:rsid w:val="00C77445"/>
    <w:rsid w:val="00D813F5"/>
    <w:rsid w:val="00D83C29"/>
    <w:rsid w:val="00D90DA8"/>
    <w:rsid w:val="00DA550D"/>
    <w:rsid w:val="00DC05DC"/>
    <w:rsid w:val="00E0650E"/>
    <w:rsid w:val="00E2000D"/>
    <w:rsid w:val="00E37C9E"/>
    <w:rsid w:val="00E57C5C"/>
    <w:rsid w:val="00E620DA"/>
    <w:rsid w:val="00E85908"/>
    <w:rsid w:val="00E91A36"/>
    <w:rsid w:val="00EB336F"/>
    <w:rsid w:val="00ED44F5"/>
    <w:rsid w:val="00EE1E0B"/>
    <w:rsid w:val="00F27919"/>
    <w:rsid w:val="00F32940"/>
    <w:rsid w:val="00F45751"/>
    <w:rsid w:val="00F45DC5"/>
    <w:rsid w:val="00F708D5"/>
    <w:rsid w:val="00FA709E"/>
    <w:rsid w:val="00FA7A91"/>
    <w:rsid w:val="00FF3E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0512D"/>
    <w:pPr>
      <w:spacing w:before="100" w:beforeAutospacing="1" w:after="100" w:afterAutospacing="1" w:line="240" w:lineRule="auto"/>
    </w:pPr>
    <w:rPr>
      <w:rFonts w:ascii="Verdana" w:eastAsia="Times New Roman" w:hAnsi="Verdana" w:cs="Times New Roman"/>
      <w:sz w:val="16"/>
      <w:szCs w:val="16"/>
      <w:lang w:eastAsia="lv-LV"/>
    </w:rPr>
  </w:style>
  <w:style w:type="paragraph" w:styleId="Header">
    <w:name w:val="header"/>
    <w:basedOn w:val="Normal"/>
    <w:link w:val="HeaderChar"/>
    <w:uiPriority w:val="99"/>
    <w:unhideWhenUsed/>
    <w:rsid w:val="00573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EF"/>
  </w:style>
  <w:style w:type="paragraph" w:styleId="Footer">
    <w:name w:val="footer"/>
    <w:basedOn w:val="Normal"/>
    <w:link w:val="FooterChar"/>
    <w:uiPriority w:val="99"/>
    <w:unhideWhenUsed/>
    <w:rsid w:val="00573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EF"/>
  </w:style>
  <w:style w:type="character" w:styleId="Hyperlink">
    <w:name w:val="Hyperlink"/>
    <w:basedOn w:val="DefaultParagraphFont"/>
    <w:uiPriority w:val="99"/>
    <w:semiHidden/>
    <w:unhideWhenUsed/>
    <w:rsid w:val="005731EF"/>
    <w:rPr>
      <w:color w:val="0000FF"/>
      <w:u w:val="single"/>
    </w:rPr>
  </w:style>
  <w:style w:type="character" w:styleId="FollowedHyperlink">
    <w:name w:val="FollowedHyperlink"/>
    <w:basedOn w:val="DefaultParagraphFont"/>
    <w:uiPriority w:val="99"/>
    <w:semiHidden/>
    <w:unhideWhenUsed/>
    <w:rsid w:val="005731EF"/>
    <w:rPr>
      <w:color w:val="800080"/>
      <w:u w:val="single"/>
    </w:rPr>
  </w:style>
  <w:style w:type="paragraph" w:customStyle="1" w:styleId="font5">
    <w:name w:val="font5"/>
    <w:basedOn w:val="Normal"/>
    <w:rsid w:val="005731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5731EF"/>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font7">
    <w:name w:val="font7"/>
    <w:basedOn w:val="Normal"/>
    <w:rsid w:val="005731EF"/>
    <w:pPr>
      <w:spacing w:before="100" w:beforeAutospacing="1" w:after="100" w:afterAutospacing="1" w:line="240" w:lineRule="auto"/>
    </w:pPr>
    <w:rPr>
      <w:rFonts w:ascii="Tahoma" w:eastAsia="Times New Roman" w:hAnsi="Tahoma" w:cs="Tahoma"/>
      <w:b/>
      <w:bCs/>
      <w:color w:val="000000"/>
      <w:sz w:val="16"/>
      <w:szCs w:val="16"/>
      <w:lang w:eastAsia="lv-LV"/>
    </w:rPr>
  </w:style>
  <w:style w:type="paragraph" w:customStyle="1" w:styleId="font8">
    <w:name w:val="font8"/>
    <w:basedOn w:val="Normal"/>
    <w:rsid w:val="005731EF"/>
    <w:pP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65">
    <w:name w:val="xl65"/>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5731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69">
    <w:name w:val="xl69"/>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70">
    <w:name w:val="xl70"/>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71">
    <w:name w:val="xl71"/>
    <w:basedOn w:val="Normal"/>
    <w:rsid w:val="005731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5731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5731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4">
    <w:name w:val="xl74"/>
    <w:basedOn w:val="Normal"/>
    <w:rsid w:val="005731E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lv-LV"/>
    </w:rPr>
  </w:style>
  <w:style w:type="paragraph" w:customStyle="1" w:styleId="xl75">
    <w:name w:val="xl75"/>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6">
    <w:name w:val="xl76"/>
    <w:basedOn w:val="Normal"/>
    <w:rsid w:val="005731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7">
    <w:name w:val="xl77"/>
    <w:basedOn w:val="Normal"/>
    <w:rsid w:val="005731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8">
    <w:name w:val="xl78"/>
    <w:basedOn w:val="Normal"/>
    <w:rsid w:val="005731E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lang w:eastAsia="lv-LV"/>
    </w:rPr>
  </w:style>
  <w:style w:type="paragraph" w:customStyle="1" w:styleId="xl79">
    <w:name w:val="xl79"/>
    <w:basedOn w:val="Normal"/>
    <w:rsid w:val="005731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lv-LV"/>
    </w:rPr>
  </w:style>
  <w:style w:type="paragraph" w:customStyle="1" w:styleId="xl80">
    <w:name w:val="xl80"/>
    <w:basedOn w:val="Normal"/>
    <w:rsid w:val="00573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BalloonText">
    <w:name w:val="Balloon Text"/>
    <w:basedOn w:val="Normal"/>
    <w:link w:val="BalloonTextChar"/>
    <w:uiPriority w:val="99"/>
    <w:semiHidden/>
    <w:unhideWhenUsed/>
    <w:rsid w:val="0057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EF"/>
    <w:rPr>
      <w:rFonts w:ascii="Tahoma" w:hAnsi="Tahoma" w:cs="Tahoma"/>
      <w:sz w:val="16"/>
      <w:szCs w:val="16"/>
    </w:rPr>
  </w:style>
  <w:style w:type="paragraph" w:styleId="BodyText">
    <w:name w:val="Body Text"/>
    <w:basedOn w:val="Normal"/>
    <w:link w:val="BodyTextChar"/>
    <w:rsid w:val="00C24B3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C24B3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43A0-349E-422D-8ED2-A9B46A4C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32</Pages>
  <Words>31947</Words>
  <Characters>18211</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apuke</dc:creator>
  <cp:keywords/>
  <dc:description/>
  <cp:lastModifiedBy>apuke</cp:lastModifiedBy>
  <cp:revision>67</cp:revision>
  <cp:lastPrinted>2011-09-16T12:19:00Z</cp:lastPrinted>
  <dcterms:created xsi:type="dcterms:W3CDTF">2011-08-05T14:22:00Z</dcterms:created>
  <dcterms:modified xsi:type="dcterms:W3CDTF">2011-09-16T13:03:00Z</dcterms:modified>
</cp:coreProperties>
</file>