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B" w:rsidRPr="00BD16FB" w:rsidRDefault="002859EC" w:rsidP="00BD16FB">
      <w:pPr>
        <w:ind w:firstLine="720"/>
        <w:jc w:val="right"/>
        <w:rPr>
          <w:sz w:val="28"/>
          <w:szCs w:val="28"/>
        </w:rPr>
      </w:pPr>
      <w:r>
        <w:rPr>
          <w:sz w:val="28"/>
          <w:szCs w:val="28"/>
        </w:rPr>
        <w:t>5</w:t>
      </w:r>
      <w:r w:rsidR="00BD16FB" w:rsidRPr="00165AEC">
        <w:rPr>
          <w:sz w:val="28"/>
          <w:szCs w:val="28"/>
        </w:rPr>
        <w:t>.</w:t>
      </w:r>
      <w:r w:rsidR="00BD16FB" w:rsidRPr="00BD16FB">
        <w:rPr>
          <w:sz w:val="28"/>
          <w:szCs w:val="28"/>
        </w:rPr>
        <w:t>pielikums</w:t>
      </w:r>
    </w:p>
    <w:p w:rsidR="00BD16FB" w:rsidRPr="00BD16FB" w:rsidRDefault="00BD16FB" w:rsidP="00BD16FB">
      <w:pPr>
        <w:ind w:firstLine="720"/>
        <w:jc w:val="right"/>
        <w:rPr>
          <w:sz w:val="28"/>
          <w:szCs w:val="28"/>
        </w:rPr>
      </w:pPr>
      <w:r w:rsidRPr="00BD16FB">
        <w:rPr>
          <w:sz w:val="28"/>
          <w:szCs w:val="28"/>
        </w:rPr>
        <w:t>Ministru kabineta</w:t>
      </w:r>
    </w:p>
    <w:p w:rsidR="00A01FD5" w:rsidRDefault="00A57249" w:rsidP="00BD16FB">
      <w:pPr>
        <w:ind w:firstLine="720"/>
        <w:jc w:val="right"/>
        <w:rPr>
          <w:sz w:val="28"/>
          <w:szCs w:val="28"/>
        </w:rPr>
      </w:pPr>
      <w:r>
        <w:rPr>
          <w:sz w:val="28"/>
          <w:szCs w:val="28"/>
        </w:rPr>
        <w:t>2013</w:t>
      </w:r>
      <w:r w:rsidR="00BD16FB" w:rsidRPr="00BD16FB">
        <w:rPr>
          <w:sz w:val="28"/>
          <w:szCs w:val="28"/>
        </w:rPr>
        <w:t>.gada _______________</w:t>
      </w:r>
    </w:p>
    <w:p w:rsidR="00BD16FB" w:rsidRPr="00BD16FB" w:rsidRDefault="00BD16FB" w:rsidP="00BD16FB">
      <w:pPr>
        <w:ind w:firstLine="720"/>
        <w:jc w:val="right"/>
        <w:rPr>
          <w:sz w:val="28"/>
          <w:szCs w:val="28"/>
        </w:rPr>
      </w:pPr>
      <w:r w:rsidRPr="00BD16FB">
        <w:rPr>
          <w:sz w:val="28"/>
          <w:szCs w:val="28"/>
        </w:rPr>
        <w:t>noteikumiem Nr._____</w:t>
      </w:r>
    </w:p>
    <w:p w:rsidR="00BD16FB" w:rsidRPr="00BD16FB" w:rsidRDefault="00BD16FB" w:rsidP="00BD16FB">
      <w:pPr>
        <w:ind w:firstLine="720"/>
        <w:jc w:val="right"/>
        <w:rPr>
          <w:sz w:val="28"/>
          <w:szCs w:val="28"/>
        </w:rPr>
      </w:pPr>
      <w:r w:rsidRPr="00BD16FB">
        <w:rPr>
          <w:sz w:val="28"/>
          <w:szCs w:val="28"/>
        </w:rPr>
        <w:t> </w:t>
      </w:r>
    </w:p>
    <w:p w:rsidR="0008162C" w:rsidRDefault="00E24F11" w:rsidP="0053266D">
      <w:pPr>
        <w:jc w:val="center"/>
        <w:rPr>
          <w:b/>
          <w:bCs/>
          <w:sz w:val="28"/>
          <w:szCs w:val="28"/>
        </w:rPr>
      </w:pPr>
      <w:bookmarkStart w:id="0" w:name="n1"/>
      <w:r w:rsidRPr="00163A3E">
        <w:rPr>
          <w:b/>
          <w:bCs/>
          <w:sz w:val="28"/>
          <w:szCs w:val="28"/>
        </w:rPr>
        <w:t>Svešvaloda.</w:t>
      </w:r>
    </w:p>
    <w:p w:rsidR="0008162C" w:rsidRDefault="0008162C" w:rsidP="0053266D">
      <w:pPr>
        <w:jc w:val="center"/>
        <w:rPr>
          <w:b/>
          <w:bCs/>
          <w:sz w:val="28"/>
          <w:szCs w:val="28"/>
        </w:rPr>
      </w:pPr>
    </w:p>
    <w:p w:rsidR="00E24F11" w:rsidRPr="00163A3E" w:rsidRDefault="00E24F11" w:rsidP="0053266D">
      <w:pPr>
        <w:jc w:val="center"/>
        <w:rPr>
          <w:b/>
          <w:bCs/>
          <w:sz w:val="28"/>
          <w:szCs w:val="28"/>
        </w:rPr>
      </w:pPr>
      <w:r w:rsidRPr="00163A3E">
        <w:rPr>
          <w:b/>
          <w:bCs/>
          <w:sz w:val="28"/>
          <w:szCs w:val="28"/>
        </w:rPr>
        <w:t>Mācību priekšmeta standarts 1.–9.klasei</w:t>
      </w:r>
      <w:bookmarkEnd w:id="0"/>
    </w:p>
    <w:p w:rsidR="00163A3E" w:rsidRDefault="00163A3E" w:rsidP="0053266D">
      <w:pPr>
        <w:jc w:val="center"/>
        <w:rPr>
          <w:i/>
          <w:iCs/>
          <w:sz w:val="28"/>
          <w:szCs w:val="28"/>
        </w:rPr>
      </w:pPr>
    </w:p>
    <w:p w:rsidR="00E24F11" w:rsidRPr="00E24F11" w:rsidRDefault="00E24F11" w:rsidP="0053266D">
      <w:pPr>
        <w:jc w:val="center"/>
        <w:rPr>
          <w:sz w:val="28"/>
          <w:szCs w:val="28"/>
        </w:rPr>
      </w:pPr>
      <w:r w:rsidRPr="00163A3E">
        <w:rPr>
          <w:b/>
          <w:bCs/>
          <w:sz w:val="28"/>
          <w:szCs w:val="28"/>
        </w:rPr>
        <w:t>I. Vispārīgais jautājums</w:t>
      </w:r>
    </w:p>
    <w:p w:rsidR="0008162C" w:rsidRDefault="0008162C" w:rsidP="0053266D">
      <w:pPr>
        <w:jc w:val="center"/>
        <w:rPr>
          <w:sz w:val="28"/>
          <w:szCs w:val="28"/>
        </w:rPr>
      </w:pPr>
    </w:p>
    <w:p w:rsidR="00E24F11" w:rsidRDefault="0008162C" w:rsidP="0053266D">
      <w:pPr>
        <w:jc w:val="both"/>
        <w:rPr>
          <w:sz w:val="28"/>
          <w:szCs w:val="28"/>
        </w:rPr>
      </w:pPr>
      <w:r>
        <w:rPr>
          <w:sz w:val="28"/>
          <w:szCs w:val="28"/>
        </w:rPr>
        <w:tab/>
      </w:r>
      <w:r w:rsidR="00E24F11" w:rsidRPr="00E24F11">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 Mācību priekšmeta mērķis un uzdevumi</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2. Mācību priekšmeta "Svešvaloda" mērķis ir veidot izglītojamā valodas, komunikatīvo un </w:t>
      </w:r>
      <w:proofErr w:type="spellStart"/>
      <w:r w:rsidR="00E24F11" w:rsidRPr="00E24F11">
        <w:rPr>
          <w:sz w:val="28"/>
          <w:szCs w:val="28"/>
        </w:rPr>
        <w:t>sociokultūras</w:t>
      </w:r>
      <w:proofErr w:type="spellEnd"/>
      <w:r w:rsidR="00E24F11" w:rsidRPr="00E24F11">
        <w:rPr>
          <w:sz w:val="28"/>
          <w:szCs w:val="28"/>
        </w:rPr>
        <w:t xml:space="preserve"> kompetenci, lietojot svešvalodu mācībās, saziņā un sadarbībā mainīgajā daudzkultūru pasaulē.</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3. Mācību priekšmeta "Svešvaloda" uzdevums ir radīt izglītojam</w:t>
      </w:r>
      <w:r>
        <w:rPr>
          <w:sz w:val="28"/>
          <w:szCs w:val="28"/>
        </w:rPr>
        <w:t>ajam iespēju:</w:t>
      </w:r>
    </w:p>
    <w:p w:rsidR="0008162C" w:rsidRDefault="0008162C" w:rsidP="0053266D">
      <w:pPr>
        <w:jc w:val="both"/>
        <w:rPr>
          <w:sz w:val="28"/>
          <w:szCs w:val="28"/>
        </w:rPr>
      </w:pPr>
      <w:r>
        <w:rPr>
          <w:sz w:val="28"/>
          <w:szCs w:val="28"/>
        </w:rPr>
        <w:tab/>
      </w:r>
      <w:r w:rsidR="00E24F11" w:rsidRPr="00E24F11">
        <w:rPr>
          <w:sz w:val="28"/>
          <w:szCs w:val="28"/>
        </w:rPr>
        <w:t>3.1. sazināties sve</w:t>
      </w:r>
      <w:r w:rsidR="003608E4">
        <w:rPr>
          <w:sz w:val="28"/>
          <w:szCs w:val="28"/>
        </w:rPr>
        <w:t>švalodā mutvārdos un rakstos;</w:t>
      </w:r>
    </w:p>
    <w:p w:rsidR="0008162C" w:rsidRDefault="0008162C" w:rsidP="0053266D">
      <w:pPr>
        <w:jc w:val="both"/>
        <w:rPr>
          <w:sz w:val="28"/>
          <w:szCs w:val="28"/>
        </w:rPr>
      </w:pPr>
      <w:r>
        <w:rPr>
          <w:sz w:val="28"/>
          <w:szCs w:val="28"/>
        </w:rPr>
        <w:tab/>
      </w:r>
      <w:r w:rsidR="00E24F11" w:rsidRPr="00E24F11">
        <w:rPr>
          <w:sz w:val="28"/>
          <w:szCs w:val="28"/>
        </w:rPr>
        <w:t>3.2. apgūt svešvalodas likum</w:t>
      </w:r>
      <w:r w:rsidR="003608E4">
        <w:rPr>
          <w:sz w:val="28"/>
          <w:szCs w:val="28"/>
        </w:rPr>
        <w:t>sakarību un funkciju pamatus;</w:t>
      </w:r>
    </w:p>
    <w:p w:rsidR="0008162C" w:rsidRDefault="0008162C" w:rsidP="0053266D">
      <w:pPr>
        <w:jc w:val="both"/>
        <w:rPr>
          <w:sz w:val="28"/>
          <w:szCs w:val="28"/>
        </w:rPr>
      </w:pPr>
      <w:r>
        <w:rPr>
          <w:sz w:val="28"/>
          <w:szCs w:val="28"/>
        </w:rPr>
        <w:tab/>
      </w:r>
      <w:r w:rsidR="00E24F11" w:rsidRPr="00E24F11">
        <w:rPr>
          <w:sz w:val="28"/>
          <w:szCs w:val="28"/>
        </w:rPr>
        <w:t>3.3. veicināt atvērtību pret neierasto un veidot vērtējošu attieksmi pret sevi, citiem, pasauli, apgūstot un salīdzinot dzimto valodu un svešvalodu, kā arī iep</w:t>
      </w:r>
      <w:r w:rsidR="003608E4">
        <w:rPr>
          <w:sz w:val="28"/>
          <w:szCs w:val="28"/>
        </w:rPr>
        <w:t>azīstot kultūru daudzveidību;</w:t>
      </w:r>
    </w:p>
    <w:p w:rsidR="0008162C" w:rsidRDefault="0008162C" w:rsidP="0053266D">
      <w:pPr>
        <w:jc w:val="both"/>
        <w:rPr>
          <w:sz w:val="28"/>
          <w:szCs w:val="28"/>
        </w:rPr>
      </w:pPr>
      <w:r>
        <w:rPr>
          <w:sz w:val="28"/>
          <w:szCs w:val="28"/>
        </w:rPr>
        <w:tab/>
      </w:r>
      <w:r w:rsidR="00E24F11" w:rsidRPr="00E24F11">
        <w:rPr>
          <w:sz w:val="28"/>
          <w:szCs w:val="28"/>
        </w:rPr>
        <w:t>3.4. a</w:t>
      </w:r>
      <w:r w:rsidR="003608E4">
        <w:rPr>
          <w:sz w:val="28"/>
          <w:szCs w:val="28"/>
        </w:rPr>
        <w:t>pzināties valodu lomu saziņā;</w:t>
      </w:r>
    </w:p>
    <w:p w:rsidR="00E24F11" w:rsidRDefault="0008162C" w:rsidP="0053266D">
      <w:pPr>
        <w:jc w:val="both"/>
        <w:rPr>
          <w:sz w:val="28"/>
          <w:szCs w:val="28"/>
        </w:rPr>
      </w:pPr>
      <w:r>
        <w:rPr>
          <w:sz w:val="28"/>
          <w:szCs w:val="28"/>
        </w:rPr>
        <w:tab/>
      </w:r>
      <w:r w:rsidR="00E24F11" w:rsidRPr="00E24F11">
        <w:rPr>
          <w:sz w:val="28"/>
          <w:szCs w:val="28"/>
        </w:rPr>
        <w:t xml:space="preserve">3.5. izprast valodu nozīmi citu mācību priekšmetu apguvē.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III. Mācību priekšmeta obligātais saturs</w:t>
      </w:r>
    </w:p>
    <w:p w:rsidR="0008162C" w:rsidRDefault="0008162C" w:rsidP="0053266D">
      <w:pPr>
        <w:jc w:val="center"/>
        <w:rPr>
          <w:sz w:val="28"/>
          <w:szCs w:val="28"/>
        </w:rPr>
      </w:pPr>
    </w:p>
    <w:p w:rsidR="0008162C" w:rsidRDefault="0008162C" w:rsidP="0053266D">
      <w:pPr>
        <w:jc w:val="both"/>
        <w:rPr>
          <w:sz w:val="28"/>
          <w:szCs w:val="28"/>
        </w:rPr>
      </w:pPr>
      <w:r>
        <w:rPr>
          <w:sz w:val="28"/>
          <w:szCs w:val="28"/>
        </w:rPr>
        <w:tab/>
      </w:r>
      <w:r w:rsidR="003608E4">
        <w:rPr>
          <w:sz w:val="28"/>
          <w:szCs w:val="28"/>
        </w:rPr>
        <w:t>4. Valodas kompetence:</w:t>
      </w:r>
    </w:p>
    <w:p w:rsidR="0008162C" w:rsidRDefault="0008162C" w:rsidP="0053266D">
      <w:pPr>
        <w:jc w:val="both"/>
        <w:rPr>
          <w:sz w:val="28"/>
          <w:szCs w:val="28"/>
        </w:rPr>
      </w:pPr>
      <w:r>
        <w:rPr>
          <w:sz w:val="28"/>
          <w:szCs w:val="28"/>
        </w:rPr>
        <w:tab/>
      </w:r>
      <w:r w:rsidR="003608E4">
        <w:rPr>
          <w:sz w:val="28"/>
          <w:szCs w:val="28"/>
        </w:rPr>
        <w:t>4.1. skaņa;</w:t>
      </w:r>
    </w:p>
    <w:p w:rsidR="0008162C" w:rsidRDefault="0008162C" w:rsidP="0053266D">
      <w:pPr>
        <w:jc w:val="both"/>
        <w:rPr>
          <w:sz w:val="28"/>
          <w:szCs w:val="28"/>
        </w:rPr>
      </w:pPr>
      <w:r>
        <w:rPr>
          <w:sz w:val="28"/>
          <w:szCs w:val="28"/>
        </w:rPr>
        <w:tab/>
      </w:r>
      <w:r w:rsidR="003608E4">
        <w:rPr>
          <w:sz w:val="28"/>
          <w:szCs w:val="28"/>
        </w:rPr>
        <w:t>4.2. vārds;</w:t>
      </w:r>
    </w:p>
    <w:p w:rsidR="0008162C" w:rsidRDefault="0008162C" w:rsidP="0053266D">
      <w:pPr>
        <w:jc w:val="both"/>
        <w:rPr>
          <w:sz w:val="28"/>
          <w:szCs w:val="28"/>
        </w:rPr>
      </w:pPr>
      <w:r>
        <w:rPr>
          <w:sz w:val="28"/>
          <w:szCs w:val="28"/>
        </w:rPr>
        <w:tab/>
      </w:r>
      <w:r w:rsidR="00E24F11" w:rsidRPr="00E24F11">
        <w:rPr>
          <w:sz w:val="28"/>
          <w:szCs w:val="28"/>
        </w:rPr>
        <w:t>4</w:t>
      </w:r>
      <w:r w:rsidR="003608E4">
        <w:rPr>
          <w:sz w:val="28"/>
          <w:szCs w:val="28"/>
        </w:rPr>
        <w:t>.3. teikums;</w:t>
      </w:r>
    </w:p>
    <w:p w:rsidR="0008162C" w:rsidRDefault="0008162C" w:rsidP="0053266D">
      <w:pPr>
        <w:jc w:val="both"/>
        <w:rPr>
          <w:sz w:val="28"/>
          <w:szCs w:val="28"/>
        </w:rPr>
      </w:pPr>
      <w:r>
        <w:rPr>
          <w:sz w:val="28"/>
          <w:szCs w:val="28"/>
        </w:rPr>
        <w:tab/>
      </w:r>
      <w:r w:rsidR="00E24F11" w:rsidRPr="00E24F11">
        <w:rPr>
          <w:sz w:val="28"/>
          <w:szCs w:val="28"/>
        </w:rPr>
        <w:t>4.4. teksts.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 </w:t>
      </w:r>
      <w:r w:rsidR="003608E4">
        <w:rPr>
          <w:sz w:val="28"/>
          <w:szCs w:val="28"/>
        </w:rPr>
        <w:t>5. Komunikatīvā kompetence:</w:t>
      </w:r>
    </w:p>
    <w:p w:rsidR="0008162C" w:rsidRDefault="0008162C" w:rsidP="0053266D">
      <w:pPr>
        <w:jc w:val="both"/>
        <w:rPr>
          <w:sz w:val="28"/>
          <w:szCs w:val="28"/>
        </w:rPr>
      </w:pPr>
      <w:r>
        <w:rPr>
          <w:sz w:val="28"/>
          <w:szCs w:val="28"/>
        </w:rPr>
        <w:tab/>
        <w:t xml:space="preserve"> </w:t>
      </w:r>
      <w:r w:rsidR="003608E4">
        <w:rPr>
          <w:sz w:val="28"/>
          <w:szCs w:val="28"/>
        </w:rPr>
        <w:t>5.1. saziņas situācijas;</w:t>
      </w:r>
    </w:p>
    <w:p w:rsidR="0008162C" w:rsidRDefault="0008162C" w:rsidP="0053266D">
      <w:pPr>
        <w:jc w:val="both"/>
        <w:rPr>
          <w:sz w:val="28"/>
          <w:szCs w:val="28"/>
        </w:rPr>
      </w:pPr>
      <w:r>
        <w:rPr>
          <w:sz w:val="28"/>
          <w:szCs w:val="28"/>
        </w:rPr>
        <w:tab/>
        <w:t xml:space="preserve"> </w:t>
      </w:r>
      <w:r w:rsidR="003608E4">
        <w:rPr>
          <w:sz w:val="28"/>
          <w:szCs w:val="28"/>
        </w:rPr>
        <w:t>5.2. saziņas mērķi;</w:t>
      </w:r>
    </w:p>
    <w:p w:rsidR="0008162C" w:rsidRDefault="0008162C" w:rsidP="0053266D">
      <w:pPr>
        <w:jc w:val="both"/>
        <w:rPr>
          <w:sz w:val="28"/>
          <w:szCs w:val="28"/>
        </w:rPr>
      </w:pPr>
      <w:r>
        <w:rPr>
          <w:sz w:val="28"/>
          <w:szCs w:val="28"/>
        </w:rPr>
        <w:lastRenderedPageBreak/>
        <w:tab/>
      </w:r>
      <w:r w:rsidR="00E24F11" w:rsidRPr="00E24F11">
        <w:rPr>
          <w:sz w:val="28"/>
          <w:szCs w:val="28"/>
        </w:rPr>
        <w:t>5.3. saziņas stratēģijas.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3608E4">
        <w:rPr>
          <w:sz w:val="28"/>
          <w:szCs w:val="28"/>
        </w:rPr>
        <w:t xml:space="preserve">6. </w:t>
      </w:r>
      <w:proofErr w:type="spellStart"/>
      <w:r w:rsidR="003608E4">
        <w:rPr>
          <w:sz w:val="28"/>
          <w:szCs w:val="28"/>
        </w:rPr>
        <w:t>Sociokultūras</w:t>
      </w:r>
      <w:proofErr w:type="spellEnd"/>
      <w:r w:rsidR="003608E4">
        <w:rPr>
          <w:sz w:val="28"/>
          <w:szCs w:val="28"/>
        </w:rPr>
        <w:t xml:space="preserve"> kompetence:</w:t>
      </w:r>
    </w:p>
    <w:p w:rsidR="0008162C" w:rsidRDefault="0008162C" w:rsidP="0053266D">
      <w:pPr>
        <w:jc w:val="both"/>
        <w:rPr>
          <w:sz w:val="28"/>
          <w:szCs w:val="28"/>
        </w:rPr>
      </w:pPr>
      <w:r>
        <w:rPr>
          <w:sz w:val="28"/>
          <w:szCs w:val="28"/>
        </w:rPr>
        <w:tab/>
      </w:r>
      <w:r w:rsidR="003608E4">
        <w:rPr>
          <w:sz w:val="28"/>
          <w:szCs w:val="28"/>
        </w:rPr>
        <w:t>6.1. saziņas kultūra;</w:t>
      </w:r>
    </w:p>
    <w:p w:rsidR="0008162C" w:rsidRDefault="0008162C" w:rsidP="0053266D">
      <w:pPr>
        <w:jc w:val="both"/>
        <w:rPr>
          <w:sz w:val="28"/>
          <w:szCs w:val="28"/>
        </w:rPr>
      </w:pPr>
      <w:r>
        <w:rPr>
          <w:sz w:val="28"/>
          <w:szCs w:val="28"/>
        </w:rPr>
        <w:tab/>
      </w:r>
      <w:r w:rsidR="00E24F11" w:rsidRPr="00E24F11">
        <w:rPr>
          <w:sz w:val="28"/>
          <w:szCs w:val="28"/>
        </w:rPr>
        <w:t>6.2. kopīgais un atšķirīgais, sazinoties dzimtajā valodā un sveš</w:t>
      </w:r>
      <w:r w:rsidR="003608E4">
        <w:rPr>
          <w:sz w:val="28"/>
          <w:szCs w:val="28"/>
        </w:rPr>
        <w:t>valodā;</w:t>
      </w:r>
    </w:p>
    <w:p w:rsidR="0008162C" w:rsidRDefault="0008162C" w:rsidP="0053266D">
      <w:pPr>
        <w:jc w:val="both"/>
        <w:rPr>
          <w:sz w:val="28"/>
          <w:szCs w:val="28"/>
        </w:rPr>
      </w:pPr>
      <w:r>
        <w:rPr>
          <w:sz w:val="28"/>
          <w:szCs w:val="28"/>
        </w:rPr>
        <w:tab/>
      </w:r>
      <w:r w:rsidR="00E24F11" w:rsidRPr="00E24F11">
        <w:rPr>
          <w:sz w:val="28"/>
          <w:szCs w:val="28"/>
        </w:rPr>
        <w:t>6.3. valodu kontekstā ietvertā informāc</w:t>
      </w:r>
      <w:r w:rsidR="003608E4">
        <w:rPr>
          <w:sz w:val="28"/>
          <w:szCs w:val="28"/>
        </w:rPr>
        <w:t>ija par dažādu tautu kultūru;</w:t>
      </w:r>
    </w:p>
    <w:p w:rsidR="00E24F11" w:rsidRDefault="0008162C" w:rsidP="0053266D">
      <w:pPr>
        <w:jc w:val="both"/>
        <w:rPr>
          <w:sz w:val="28"/>
          <w:szCs w:val="28"/>
        </w:rPr>
      </w:pPr>
      <w:r>
        <w:rPr>
          <w:sz w:val="28"/>
          <w:szCs w:val="28"/>
        </w:rPr>
        <w:tab/>
      </w:r>
      <w:r w:rsidR="00E24F11" w:rsidRPr="00E24F11">
        <w:rPr>
          <w:sz w:val="28"/>
          <w:szCs w:val="28"/>
        </w:rPr>
        <w:t xml:space="preserve">6.4. kultūras parādības: dzīves apstākļi, svētki, paražas, cieņa pret citu tautu valodām un kultūru daudzveidību.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IV. Pamatprasības mācību priekšmeta apguvei, beidzot 3.klasi</w:t>
      </w:r>
    </w:p>
    <w:p w:rsidR="001B68E7" w:rsidRDefault="001B68E7" w:rsidP="0053266D">
      <w:pPr>
        <w:jc w:val="both"/>
        <w:rPr>
          <w:sz w:val="28"/>
          <w:szCs w:val="28"/>
        </w:rPr>
      </w:pPr>
    </w:p>
    <w:p w:rsidR="001B68E7" w:rsidRDefault="001B68E7" w:rsidP="0053266D">
      <w:pPr>
        <w:jc w:val="both"/>
        <w:rPr>
          <w:sz w:val="28"/>
          <w:szCs w:val="28"/>
        </w:rPr>
      </w:pPr>
      <w:r>
        <w:rPr>
          <w:sz w:val="28"/>
          <w:szCs w:val="28"/>
        </w:rPr>
        <w:tab/>
      </w:r>
      <w:r w:rsidR="00E24F11" w:rsidRPr="00E24F11">
        <w:rPr>
          <w:sz w:val="28"/>
          <w:szCs w:val="28"/>
        </w:rPr>
        <w:t xml:space="preserve">7.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A1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Valodas prasmes līmenis un tā kritēriji noteikti šā pielikuma 19.punktā.</w:t>
      </w:r>
    </w:p>
    <w:p w:rsidR="001B68E7" w:rsidRDefault="001B68E7" w:rsidP="0053266D">
      <w:pPr>
        <w:jc w:val="both"/>
        <w:rPr>
          <w:sz w:val="28"/>
          <w:szCs w:val="28"/>
        </w:rPr>
      </w:pPr>
      <w:r>
        <w:rPr>
          <w:sz w:val="28"/>
          <w:szCs w:val="28"/>
        </w:rPr>
        <w:tab/>
      </w:r>
      <w:r w:rsidR="00E24F11" w:rsidRPr="00E24F11">
        <w:rPr>
          <w:sz w:val="28"/>
          <w:szCs w:val="28"/>
        </w:rPr>
        <w:t>8. Valoda</w:t>
      </w:r>
      <w:r w:rsidR="003608E4">
        <w:rPr>
          <w:sz w:val="28"/>
          <w:szCs w:val="28"/>
        </w:rPr>
        <w:t>s un komunikatīvā kompetence:</w:t>
      </w:r>
    </w:p>
    <w:p w:rsidR="001B68E7" w:rsidRDefault="00106516" w:rsidP="0053266D">
      <w:pPr>
        <w:jc w:val="both"/>
        <w:rPr>
          <w:sz w:val="28"/>
          <w:szCs w:val="28"/>
        </w:rPr>
      </w:pPr>
      <w:r>
        <w:rPr>
          <w:sz w:val="28"/>
          <w:szCs w:val="28"/>
        </w:rPr>
        <w:tab/>
      </w:r>
      <w:r w:rsidR="00E24F11" w:rsidRPr="00E24F11">
        <w:rPr>
          <w:sz w:val="28"/>
          <w:szCs w:val="28"/>
        </w:rPr>
        <w:t xml:space="preserve">8.1. saklausa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06516" w:rsidP="0053266D">
      <w:pPr>
        <w:jc w:val="both"/>
        <w:rPr>
          <w:sz w:val="28"/>
          <w:szCs w:val="28"/>
        </w:rPr>
      </w:pPr>
      <w:r>
        <w:rPr>
          <w:sz w:val="28"/>
          <w:szCs w:val="28"/>
        </w:rPr>
        <w:tab/>
      </w:r>
      <w:r w:rsidR="00E24F11" w:rsidRPr="00E24F11">
        <w:rPr>
          <w:sz w:val="28"/>
          <w:szCs w:val="28"/>
        </w:rPr>
        <w:t xml:space="preserve">8.2. lasa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B68E7" w:rsidP="0053266D">
      <w:pPr>
        <w:jc w:val="both"/>
        <w:rPr>
          <w:sz w:val="28"/>
          <w:szCs w:val="28"/>
        </w:rPr>
      </w:pPr>
      <w:r>
        <w:rPr>
          <w:sz w:val="28"/>
          <w:szCs w:val="28"/>
        </w:rPr>
        <w:tab/>
      </w:r>
      <w:r w:rsidR="00E24F11" w:rsidRPr="00E24F11">
        <w:rPr>
          <w:sz w:val="28"/>
          <w:szCs w:val="28"/>
        </w:rPr>
        <w:t>8.3. vienkāršā veidā sazinā</w:t>
      </w:r>
      <w:r w:rsidR="003608E4">
        <w:rPr>
          <w:sz w:val="28"/>
          <w:szCs w:val="28"/>
        </w:rPr>
        <w:t>s par sev labi zināmām tēmām;</w:t>
      </w:r>
    </w:p>
    <w:p w:rsidR="001B68E7" w:rsidRDefault="00106516" w:rsidP="0053266D">
      <w:pPr>
        <w:jc w:val="both"/>
        <w:rPr>
          <w:sz w:val="28"/>
          <w:szCs w:val="28"/>
        </w:rPr>
      </w:pPr>
      <w:r>
        <w:rPr>
          <w:sz w:val="28"/>
          <w:szCs w:val="28"/>
        </w:rPr>
        <w:tab/>
      </w:r>
      <w:r w:rsidR="00E24F11" w:rsidRPr="00E24F11">
        <w:rPr>
          <w:sz w:val="28"/>
          <w:szCs w:val="28"/>
        </w:rPr>
        <w:t xml:space="preserve">8.4. izmanto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lai atbildētu un uzdotu jautājumus par </w:t>
      </w:r>
      <w:r w:rsidR="003608E4">
        <w:rPr>
          <w:sz w:val="28"/>
          <w:szCs w:val="28"/>
        </w:rPr>
        <w:t>tuvāko apkārtni un cilvēkiem;</w:t>
      </w:r>
    </w:p>
    <w:p w:rsidR="001B68E7" w:rsidRDefault="00106516" w:rsidP="0053266D">
      <w:pPr>
        <w:jc w:val="both"/>
        <w:rPr>
          <w:sz w:val="28"/>
          <w:szCs w:val="28"/>
        </w:rPr>
      </w:pPr>
      <w:r>
        <w:rPr>
          <w:sz w:val="28"/>
          <w:szCs w:val="28"/>
        </w:rPr>
        <w:tab/>
      </w:r>
      <w:r w:rsidR="00E24F11" w:rsidRPr="00E24F11">
        <w:rPr>
          <w:sz w:val="28"/>
          <w:szCs w:val="28"/>
        </w:rPr>
        <w:t>8.5. vienkāršos teikumos stāsta par savu dzīvesvietu un cilvēkiem, kurus pazī</w:t>
      </w:r>
      <w:r w:rsidR="003608E4">
        <w:rPr>
          <w:sz w:val="28"/>
          <w:szCs w:val="28"/>
        </w:rPr>
        <w:t>st;</w:t>
      </w:r>
    </w:p>
    <w:p w:rsidR="001B68E7" w:rsidRDefault="00106516" w:rsidP="0053266D">
      <w:pPr>
        <w:jc w:val="both"/>
        <w:rPr>
          <w:sz w:val="28"/>
          <w:szCs w:val="28"/>
        </w:rPr>
      </w:pPr>
      <w:r>
        <w:rPr>
          <w:sz w:val="28"/>
          <w:szCs w:val="28"/>
        </w:rPr>
        <w:tab/>
      </w:r>
      <w:r w:rsidR="00E24F11" w:rsidRPr="00E24F11">
        <w:rPr>
          <w:sz w:val="28"/>
          <w:szCs w:val="28"/>
        </w:rPr>
        <w:t xml:space="preserve">8.6. raksta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par sevi un savu tuvāko apkārtni.</w:t>
      </w:r>
    </w:p>
    <w:p w:rsidR="001B68E7" w:rsidRDefault="00106516" w:rsidP="0053266D">
      <w:pPr>
        <w:jc w:val="both"/>
        <w:rPr>
          <w:sz w:val="28"/>
          <w:szCs w:val="28"/>
        </w:rPr>
      </w:pPr>
      <w:r>
        <w:rPr>
          <w:sz w:val="28"/>
          <w:szCs w:val="28"/>
        </w:rPr>
        <w:tab/>
      </w:r>
      <w:r w:rsidR="003608E4">
        <w:rPr>
          <w:sz w:val="28"/>
          <w:szCs w:val="28"/>
        </w:rPr>
        <w:t xml:space="preserve">9. </w:t>
      </w:r>
      <w:proofErr w:type="spellStart"/>
      <w:r w:rsidR="003608E4">
        <w:rPr>
          <w:sz w:val="28"/>
          <w:szCs w:val="28"/>
        </w:rPr>
        <w:t>Sociokultūras</w:t>
      </w:r>
      <w:proofErr w:type="spellEnd"/>
      <w:r w:rsidR="003608E4">
        <w:rPr>
          <w:sz w:val="28"/>
          <w:szCs w:val="28"/>
        </w:rPr>
        <w:t xml:space="preserve"> kompetence:</w:t>
      </w:r>
    </w:p>
    <w:p w:rsidR="001B68E7" w:rsidRDefault="00106516" w:rsidP="0053266D">
      <w:pPr>
        <w:jc w:val="both"/>
        <w:rPr>
          <w:sz w:val="28"/>
          <w:szCs w:val="28"/>
        </w:rPr>
      </w:pPr>
      <w:r>
        <w:rPr>
          <w:sz w:val="28"/>
          <w:szCs w:val="28"/>
        </w:rPr>
        <w:tab/>
      </w:r>
      <w:r w:rsidR="00E24F11" w:rsidRPr="00E24F11">
        <w:rPr>
          <w:sz w:val="28"/>
          <w:szCs w:val="28"/>
        </w:rPr>
        <w:t>9.1. iepazīstas ar</w:t>
      </w:r>
      <w:r w:rsidR="003608E4">
        <w:rPr>
          <w:sz w:val="28"/>
          <w:szCs w:val="28"/>
        </w:rPr>
        <w:t xml:space="preserve"> valstīm, kuru valodu apgūst;</w:t>
      </w:r>
    </w:p>
    <w:p w:rsidR="00C2229E" w:rsidRDefault="00106516" w:rsidP="0053266D">
      <w:pPr>
        <w:jc w:val="both"/>
        <w:rPr>
          <w:sz w:val="28"/>
          <w:szCs w:val="28"/>
        </w:rPr>
      </w:pPr>
      <w:r>
        <w:rPr>
          <w:sz w:val="28"/>
          <w:szCs w:val="28"/>
        </w:rPr>
        <w:tab/>
      </w:r>
      <w:r w:rsidR="00E24F11" w:rsidRPr="00E24F11">
        <w:rPr>
          <w:sz w:val="28"/>
          <w:szCs w:val="28"/>
        </w:rPr>
        <w:t>9.2. izrāda pozitīvu attie</w:t>
      </w:r>
      <w:r w:rsidR="003608E4">
        <w:rPr>
          <w:sz w:val="28"/>
          <w:szCs w:val="28"/>
        </w:rPr>
        <w:t>ksmi un interesi par valodām.</w:t>
      </w:r>
    </w:p>
    <w:p w:rsidR="003608E4" w:rsidRDefault="003608E4" w:rsidP="0053266D">
      <w:pPr>
        <w:jc w:val="both"/>
        <w:rPr>
          <w:sz w:val="28"/>
          <w:szCs w:val="28"/>
        </w:rPr>
      </w:pPr>
    </w:p>
    <w:p w:rsidR="00E24F11" w:rsidRDefault="00106516" w:rsidP="0053266D">
      <w:pPr>
        <w:jc w:val="both"/>
        <w:rPr>
          <w:sz w:val="28"/>
          <w:szCs w:val="28"/>
        </w:rPr>
      </w:pPr>
      <w:r>
        <w:rPr>
          <w:sz w:val="28"/>
          <w:szCs w:val="28"/>
        </w:rPr>
        <w:tab/>
      </w:r>
      <w:r w:rsidR="00E24F11" w:rsidRPr="00E24F11">
        <w:rPr>
          <w:sz w:val="28"/>
          <w:szCs w:val="28"/>
        </w:rPr>
        <w:t>10. Izglītojamā attieksmi raksturo šā pielikuma</w:t>
      </w:r>
      <w:r w:rsidR="00F52715">
        <w:rPr>
          <w:sz w:val="28"/>
          <w:szCs w:val="28"/>
        </w:rPr>
        <w:t xml:space="preserve"> </w:t>
      </w:r>
      <w:r w:rsidR="00F52715" w:rsidRPr="00B34C46">
        <w:rPr>
          <w:sz w:val="28"/>
          <w:szCs w:val="28"/>
        </w:rPr>
        <w:t>8.5., 8.6.,</w:t>
      </w:r>
      <w:r w:rsidR="00F52715">
        <w:rPr>
          <w:sz w:val="28"/>
          <w:szCs w:val="28"/>
        </w:rPr>
        <w:t xml:space="preserve"> </w:t>
      </w:r>
      <w:r w:rsidR="00E24F11" w:rsidRPr="00E24F11">
        <w:rPr>
          <w:sz w:val="28"/>
          <w:szCs w:val="28"/>
        </w:rPr>
        <w:t xml:space="preserve"> 9.2.apakšpunktā minētā prasība</w:t>
      </w:r>
      <w:r w:rsidR="00F52715">
        <w:rPr>
          <w:sz w:val="28"/>
          <w:szCs w:val="28"/>
        </w:rPr>
        <w:t>s</w:t>
      </w:r>
      <w:r w:rsidR="00E24F11" w:rsidRPr="00E24F11">
        <w:rPr>
          <w:sz w:val="28"/>
          <w:szCs w:val="28"/>
        </w:rPr>
        <w:t xml:space="preserve">. </w:t>
      </w:r>
    </w:p>
    <w:p w:rsidR="00106516" w:rsidRPr="00E24F11" w:rsidRDefault="00106516" w:rsidP="0053266D">
      <w:pPr>
        <w:jc w:val="both"/>
        <w:rPr>
          <w:b/>
          <w:bCs/>
          <w:sz w:val="28"/>
          <w:szCs w:val="28"/>
        </w:rPr>
      </w:pPr>
    </w:p>
    <w:p w:rsidR="00E24F11" w:rsidRPr="00E24F11" w:rsidRDefault="00E24F11" w:rsidP="0053266D">
      <w:pPr>
        <w:jc w:val="center"/>
        <w:rPr>
          <w:sz w:val="28"/>
          <w:szCs w:val="28"/>
        </w:rPr>
      </w:pPr>
      <w:r w:rsidRPr="00E24F11">
        <w:rPr>
          <w:b/>
          <w:bCs/>
          <w:sz w:val="28"/>
          <w:szCs w:val="28"/>
        </w:rPr>
        <w:t>V. Pamatprasības mācību priekšmeta apguvei, beidzot 6.klasi</w:t>
      </w:r>
    </w:p>
    <w:p w:rsidR="00C2229E" w:rsidRDefault="00C2229E" w:rsidP="0053266D">
      <w:pPr>
        <w:jc w:val="both"/>
        <w:rPr>
          <w:sz w:val="28"/>
          <w:szCs w:val="28"/>
        </w:rPr>
      </w:pPr>
    </w:p>
    <w:p w:rsidR="00C2229E" w:rsidRDefault="00C2229E" w:rsidP="0053266D">
      <w:pPr>
        <w:jc w:val="both"/>
        <w:rPr>
          <w:sz w:val="28"/>
          <w:szCs w:val="28"/>
        </w:rPr>
      </w:pPr>
      <w:r>
        <w:rPr>
          <w:sz w:val="28"/>
          <w:szCs w:val="28"/>
        </w:rPr>
        <w:tab/>
      </w:r>
      <w:r w:rsidR="00E24F11" w:rsidRPr="00E24F11">
        <w:rPr>
          <w:sz w:val="28"/>
          <w:szCs w:val="28"/>
        </w:rPr>
        <w:t xml:space="preserve">11.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A2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Apgūstot otro svešvalodu no 6.klases, 6.klases beigās izglītojamo rosina sasniegt valodas prasmes A1 līmeni. Valodas prasmes līmenis un tā kritēriji noteikti šā pielikuma 19.punktā.</w:t>
      </w:r>
    </w:p>
    <w:p w:rsidR="00C2229E" w:rsidRPr="00B34C46" w:rsidRDefault="00106516" w:rsidP="0053266D">
      <w:pPr>
        <w:jc w:val="both"/>
        <w:rPr>
          <w:sz w:val="28"/>
          <w:szCs w:val="28"/>
        </w:rPr>
      </w:pPr>
      <w:r>
        <w:rPr>
          <w:sz w:val="28"/>
          <w:szCs w:val="28"/>
        </w:rPr>
        <w:lastRenderedPageBreak/>
        <w:tab/>
      </w:r>
      <w:r w:rsidR="00E24F11" w:rsidRPr="00B34C46">
        <w:rPr>
          <w:sz w:val="28"/>
          <w:szCs w:val="28"/>
        </w:rPr>
        <w:t>12. Valoda</w:t>
      </w:r>
      <w:r w:rsidR="00E058A1" w:rsidRPr="00B34C46">
        <w:rPr>
          <w:sz w:val="28"/>
          <w:szCs w:val="28"/>
        </w:rPr>
        <w:t>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12.1. klausās un saprot biežāk lietotos vārdus un frāzes par </w:t>
      </w:r>
      <w:r w:rsidR="003608E4" w:rsidRPr="00B34C46">
        <w:rPr>
          <w:sz w:val="28"/>
          <w:szCs w:val="28"/>
        </w:rPr>
        <w:t>sevi un savu tuvāko apkārtni;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12.2. uztver galveno domu vienkāršos un </w:t>
      </w:r>
      <w:r w:rsidR="003608E4" w:rsidRPr="00B34C46">
        <w:rPr>
          <w:sz w:val="28"/>
          <w:szCs w:val="28"/>
        </w:rPr>
        <w:t>skaidri izrunātos izteikumos;</w:t>
      </w:r>
    </w:p>
    <w:p w:rsidR="00C2229E" w:rsidRPr="00B34C46" w:rsidRDefault="00C2229E" w:rsidP="0053266D">
      <w:pPr>
        <w:jc w:val="both"/>
        <w:rPr>
          <w:sz w:val="28"/>
          <w:szCs w:val="28"/>
        </w:rPr>
      </w:pPr>
      <w:r w:rsidRPr="00B34C46">
        <w:rPr>
          <w:sz w:val="28"/>
          <w:szCs w:val="28"/>
        </w:rPr>
        <w:tab/>
      </w:r>
      <w:r w:rsidR="00E24F11" w:rsidRPr="00B34C46">
        <w:rPr>
          <w:sz w:val="28"/>
          <w:szCs w:val="28"/>
        </w:rPr>
        <w:t>12.3. lasa un saprot īsus, vienkārš</w:t>
      </w:r>
      <w:r w:rsidR="003608E4" w:rsidRPr="00B34C46">
        <w:rPr>
          <w:sz w:val="28"/>
          <w:szCs w:val="28"/>
        </w:rPr>
        <w:t>us tekstus par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12.4. sameklē konkrētu informāciju vienkāršos, ar ikdi</w:t>
      </w:r>
      <w:r w:rsidR="003608E4" w:rsidRPr="00B34C46">
        <w:rPr>
          <w:sz w:val="28"/>
          <w:szCs w:val="28"/>
        </w:rPr>
        <w:t>enas dzīvi saistītos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12.5. sazinās ikdienišķās situācijās, kur notiek vienkārša informācij</w:t>
      </w:r>
      <w:r w:rsidR="003608E4" w:rsidRPr="00B34C46">
        <w:rPr>
          <w:sz w:val="28"/>
          <w:szCs w:val="28"/>
        </w:rPr>
        <w:t>as apmaiņa par zināmām tēmām;</w:t>
      </w:r>
    </w:p>
    <w:p w:rsidR="0045673F" w:rsidRPr="00B34C46" w:rsidRDefault="00106516" w:rsidP="0053266D">
      <w:pPr>
        <w:jc w:val="both"/>
        <w:rPr>
          <w:sz w:val="28"/>
          <w:szCs w:val="28"/>
        </w:rPr>
      </w:pPr>
      <w:r w:rsidRPr="00B34C46">
        <w:rPr>
          <w:sz w:val="28"/>
          <w:szCs w:val="28"/>
        </w:rPr>
        <w:tab/>
      </w:r>
      <w:r w:rsidR="00E24F11" w:rsidRPr="00B34C46">
        <w:rPr>
          <w:sz w:val="28"/>
          <w:szCs w:val="28"/>
        </w:rPr>
        <w:t>12.6. iesaistās sarunā, bet tās uzturēšanai var būt nepiecieš</w:t>
      </w:r>
      <w:r w:rsidR="003608E4" w:rsidRPr="00B34C46">
        <w:rPr>
          <w:sz w:val="28"/>
          <w:szCs w:val="28"/>
        </w:rPr>
        <w:t xml:space="preserve">ama sarunas biedra palīdzība; </w:t>
      </w:r>
    </w:p>
    <w:p w:rsidR="00C2229E" w:rsidRPr="00B34C46" w:rsidRDefault="0045673F" w:rsidP="0053266D">
      <w:pPr>
        <w:jc w:val="both"/>
        <w:rPr>
          <w:sz w:val="28"/>
          <w:szCs w:val="28"/>
        </w:rPr>
      </w:pPr>
      <w:r w:rsidRPr="00B34C46">
        <w:rPr>
          <w:sz w:val="28"/>
          <w:szCs w:val="28"/>
        </w:rPr>
        <w:tab/>
      </w:r>
      <w:r w:rsidR="00E24F11" w:rsidRPr="00B34C46">
        <w:rPr>
          <w:sz w:val="28"/>
          <w:szCs w:val="28"/>
        </w:rPr>
        <w:t>12.7. vienkāršos teikumos stāsta par sevi, savu tuvāko apk</w:t>
      </w:r>
      <w:r w:rsidR="003608E4" w:rsidRPr="00B34C46">
        <w:rPr>
          <w:sz w:val="28"/>
          <w:szCs w:val="28"/>
        </w:rPr>
        <w:t>ārtni un citām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12.8. raksta īsu, vienkāršu tekstu par zināmām tēmām: zīmītes, paziņojumus, pastkartes un vēstules;</w:t>
      </w:r>
    </w:p>
    <w:p w:rsidR="00C2229E" w:rsidRPr="00B34C46" w:rsidRDefault="00106516" w:rsidP="0053266D">
      <w:pPr>
        <w:jc w:val="both"/>
        <w:rPr>
          <w:sz w:val="28"/>
          <w:szCs w:val="28"/>
        </w:rPr>
      </w:pPr>
      <w:r w:rsidRPr="00B34C46">
        <w:rPr>
          <w:sz w:val="28"/>
          <w:szCs w:val="28"/>
        </w:rPr>
        <w:tab/>
      </w:r>
      <w:r w:rsidR="00E24F11" w:rsidRPr="00B34C46">
        <w:rPr>
          <w:sz w:val="28"/>
          <w:szCs w:val="28"/>
        </w:rPr>
        <w:t>12.9. aizpilda vienkāršas veidlapas, ierakstot informāciju par sevi.</w:t>
      </w:r>
    </w:p>
    <w:p w:rsidR="00C2229E" w:rsidRPr="00B34C46" w:rsidRDefault="00C2229E" w:rsidP="0053266D">
      <w:pPr>
        <w:jc w:val="both"/>
        <w:rPr>
          <w:sz w:val="28"/>
          <w:szCs w:val="28"/>
        </w:rPr>
      </w:pPr>
    </w:p>
    <w:p w:rsidR="00C2229E" w:rsidRPr="00B34C46" w:rsidRDefault="00C2229E" w:rsidP="0053266D">
      <w:pPr>
        <w:jc w:val="both"/>
        <w:rPr>
          <w:sz w:val="28"/>
          <w:szCs w:val="28"/>
        </w:rPr>
      </w:pPr>
      <w:r w:rsidRPr="00B34C46">
        <w:rPr>
          <w:sz w:val="28"/>
          <w:szCs w:val="28"/>
        </w:rPr>
        <w:tab/>
      </w:r>
      <w:r w:rsidR="00E058A1" w:rsidRPr="00B34C46">
        <w:rPr>
          <w:sz w:val="28"/>
          <w:szCs w:val="28"/>
        </w:rPr>
        <w:t xml:space="preserve">13.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C2229E" w:rsidP="0053266D">
      <w:pPr>
        <w:jc w:val="both"/>
        <w:rPr>
          <w:sz w:val="28"/>
          <w:szCs w:val="28"/>
        </w:rPr>
      </w:pPr>
      <w:r w:rsidRPr="00B34C46">
        <w:rPr>
          <w:sz w:val="28"/>
          <w:szCs w:val="28"/>
        </w:rPr>
        <w:tab/>
      </w:r>
      <w:r w:rsidR="00E24F11" w:rsidRPr="00B34C46">
        <w:rPr>
          <w:sz w:val="28"/>
          <w:szCs w:val="28"/>
        </w:rPr>
        <w:t>13.1. zina to valstu iedzīvotāju paradumus un t</w:t>
      </w:r>
      <w:r w:rsidR="00106516" w:rsidRPr="00B34C46">
        <w:rPr>
          <w:sz w:val="28"/>
          <w:szCs w:val="28"/>
        </w:rPr>
        <w:t>radīcijas, kuru valodu apgūst;</w:t>
      </w:r>
    </w:p>
    <w:p w:rsidR="00C2229E" w:rsidRPr="00B34C46" w:rsidRDefault="00106516" w:rsidP="0053266D">
      <w:pPr>
        <w:jc w:val="both"/>
        <w:rPr>
          <w:sz w:val="28"/>
          <w:szCs w:val="28"/>
        </w:rPr>
      </w:pPr>
      <w:r w:rsidRPr="00B34C46">
        <w:rPr>
          <w:sz w:val="28"/>
          <w:szCs w:val="28"/>
        </w:rPr>
        <w:tab/>
      </w:r>
      <w:r w:rsidR="00E24F11" w:rsidRPr="00B34C46">
        <w:rPr>
          <w:sz w:val="28"/>
          <w:szCs w:val="28"/>
        </w:rPr>
        <w:t>13.2. saredz kopīgo un atšķirīgo savas valsts un svešvalodā runājošo valstu iedzīvotāju s</w:t>
      </w:r>
      <w:r w:rsidR="003608E4" w:rsidRPr="00B34C46">
        <w:rPr>
          <w:sz w:val="28"/>
          <w:szCs w:val="28"/>
        </w:rPr>
        <w:t>aziņā un kultūras tradīcijās;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13.3. ir iecietīgs pret svešo un nepazīstamo. </w:t>
      </w:r>
    </w:p>
    <w:p w:rsidR="00A01FD5" w:rsidRPr="00B34C46" w:rsidRDefault="00A01FD5" w:rsidP="0053266D">
      <w:pPr>
        <w:jc w:val="both"/>
        <w:rPr>
          <w:sz w:val="28"/>
          <w:szCs w:val="28"/>
        </w:rPr>
      </w:pPr>
    </w:p>
    <w:p w:rsidR="00E24F11" w:rsidRPr="00B34C46" w:rsidRDefault="00A01FD5" w:rsidP="0053266D">
      <w:pPr>
        <w:jc w:val="both"/>
        <w:rPr>
          <w:sz w:val="28"/>
          <w:szCs w:val="28"/>
        </w:rPr>
      </w:pPr>
      <w:r w:rsidRPr="00B34C46">
        <w:rPr>
          <w:sz w:val="28"/>
          <w:szCs w:val="28"/>
        </w:rPr>
        <w:tab/>
      </w:r>
      <w:r w:rsidR="00E24F11" w:rsidRPr="00B34C46">
        <w:rPr>
          <w:sz w:val="28"/>
          <w:szCs w:val="28"/>
        </w:rPr>
        <w:t xml:space="preserve">14. Izglītojamā attieksmi raksturo šā pielikuma </w:t>
      </w:r>
      <w:r w:rsidR="00F52715" w:rsidRPr="00B34C46">
        <w:rPr>
          <w:sz w:val="28"/>
          <w:szCs w:val="28"/>
        </w:rPr>
        <w:t xml:space="preserve">12.5., 12.6., 12.7., 12.8., 12.9., </w:t>
      </w:r>
      <w:r w:rsidR="00E24F11" w:rsidRPr="00B34C46">
        <w:rPr>
          <w:sz w:val="28"/>
          <w:szCs w:val="28"/>
        </w:rPr>
        <w:t>13.3.apakšpunktā minētā prasība</w:t>
      </w:r>
      <w:r w:rsidR="00F52715" w:rsidRPr="00B34C46">
        <w:rPr>
          <w:sz w:val="28"/>
          <w:szCs w:val="28"/>
        </w:rPr>
        <w:t>s</w:t>
      </w:r>
      <w:r w:rsidR="00E24F11" w:rsidRPr="00B34C46">
        <w:rPr>
          <w:sz w:val="28"/>
          <w:szCs w:val="28"/>
        </w:rPr>
        <w:t xml:space="preserve">. </w:t>
      </w:r>
    </w:p>
    <w:p w:rsidR="00106516" w:rsidRPr="00B34C46" w:rsidRDefault="00106516" w:rsidP="0053266D">
      <w:pPr>
        <w:jc w:val="both"/>
        <w:rPr>
          <w:b/>
          <w:bCs/>
          <w:sz w:val="28"/>
          <w:szCs w:val="28"/>
        </w:rPr>
      </w:pPr>
    </w:p>
    <w:p w:rsidR="00E24F11" w:rsidRPr="00B34C46" w:rsidRDefault="00E24F11" w:rsidP="0053266D">
      <w:pPr>
        <w:jc w:val="center"/>
        <w:rPr>
          <w:sz w:val="28"/>
          <w:szCs w:val="28"/>
        </w:rPr>
      </w:pPr>
      <w:r w:rsidRPr="00B34C46">
        <w:rPr>
          <w:b/>
          <w:bCs/>
          <w:sz w:val="28"/>
          <w:szCs w:val="28"/>
        </w:rPr>
        <w:t>VI. Pamatprasības mācību priekšmeta apguvei, beidzot 9.klasi</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15. Izglītojamo rosina sasniegt valodas, komunikatīvo un </w:t>
      </w:r>
      <w:proofErr w:type="spellStart"/>
      <w:r w:rsidR="00E24F11" w:rsidRPr="00B34C46">
        <w:rPr>
          <w:sz w:val="28"/>
          <w:szCs w:val="28"/>
        </w:rPr>
        <w:t>sociokultūras</w:t>
      </w:r>
      <w:proofErr w:type="spellEnd"/>
      <w:r w:rsidR="00E24F11" w:rsidRPr="00B34C46">
        <w:rPr>
          <w:sz w:val="28"/>
          <w:szCs w:val="28"/>
        </w:rPr>
        <w:t xml:space="preserve"> kompetenci atbilstoši valodas prasmes B1 līmenim. Atsevišķi valodas, komunikatīvās un </w:t>
      </w:r>
      <w:proofErr w:type="spellStart"/>
      <w:r w:rsidR="00E24F11" w:rsidRPr="00B34C46">
        <w:rPr>
          <w:sz w:val="28"/>
          <w:szCs w:val="28"/>
        </w:rPr>
        <w:t>sociokultūras</w:t>
      </w:r>
      <w:proofErr w:type="spellEnd"/>
      <w:r w:rsidR="00E24F11" w:rsidRPr="00B34C4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19.punktā.</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16. Valod</w:t>
      </w:r>
      <w:r w:rsidR="00E058A1" w:rsidRPr="00B34C46">
        <w:rPr>
          <w:sz w:val="28"/>
          <w:szCs w:val="28"/>
        </w:rPr>
        <w:t>as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16.1. klausās un saprot skaidru un literāri pareizu runu par pazīstamām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16.2. saprot radio un televīzijas raidījumu saturu, ja par zināmiem notikumiem vai tematiem</w:t>
      </w:r>
      <w:r w:rsidR="003608E4" w:rsidRPr="00B34C46">
        <w:rPr>
          <w:sz w:val="28"/>
          <w:szCs w:val="28"/>
        </w:rPr>
        <w:t xml:space="preserve"> runā samērā lēni un skaidri;</w:t>
      </w: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 xml:space="preserve">16.3. lasa un saprot tekstus, kuros izmantota ikdienā bieži lietota valoda, kā arī </w:t>
      </w:r>
      <w:r w:rsidR="003608E4" w:rsidRPr="00B34C46">
        <w:rPr>
          <w:sz w:val="28"/>
          <w:szCs w:val="28"/>
        </w:rPr>
        <w:t>vienkāršus literārus tekstus;</w:t>
      </w:r>
    </w:p>
    <w:p w:rsidR="00C2229E" w:rsidRPr="00B34C46" w:rsidRDefault="00106516" w:rsidP="0053266D">
      <w:pPr>
        <w:jc w:val="both"/>
        <w:rPr>
          <w:sz w:val="28"/>
          <w:szCs w:val="28"/>
        </w:rPr>
      </w:pPr>
      <w:r w:rsidRPr="00B34C46">
        <w:rPr>
          <w:sz w:val="28"/>
          <w:szCs w:val="28"/>
        </w:rPr>
        <w:tab/>
      </w:r>
      <w:r w:rsidR="00E24F11" w:rsidRPr="00B34C46">
        <w:rPr>
          <w:sz w:val="28"/>
          <w:szCs w:val="28"/>
        </w:rPr>
        <w:t>16.4. sameklē konkrētu informāciju d</w:t>
      </w:r>
      <w:r w:rsidR="003608E4" w:rsidRPr="00B34C46">
        <w:rPr>
          <w:sz w:val="28"/>
          <w:szCs w:val="28"/>
        </w:rPr>
        <w:t>ažādu stilu un žanru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16.5. piedalās sarunā par zināmiem vai interesējošiem, kā arī ar ikdien</w:t>
      </w:r>
      <w:r w:rsidR="003608E4" w:rsidRPr="00B34C46">
        <w:rPr>
          <w:sz w:val="28"/>
          <w:szCs w:val="28"/>
        </w:rPr>
        <w:t>as dzīvi saistītiem tematiem;</w:t>
      </w:r>
    </w:p>
    <w:p w:rsidR="00C2229E" w:rsidRPr="00B34C46" w:rsidRDefault="00106516" w:rsidP="0053266D">
      <w:pPr>
        <w:jc w:val="both"/>
        <w:rPr>
          <w:sz w:val="28"/>
          <w:szCs w:val="28"/>
        </w:rPr>
      </w:pPr>
      <w:r w:rsidRPr="00B34C46">
        <w:rPr>
          <w:sz w:val="28"/>
          <w:szCs w:val="28"/>
        </w:rPr>
        <w:tab/>
      </w:r>
      <w:r w:rsidR="00E24F11" w:rsidRPr="00B34C46">
        <w:rPr>
          <w:sz w:val="28"/>
          <w:szCs w:val="28"/>
        </w:rPr>
        <w:t>16.6. iesaistās diskusijās par labi zināmām un ar ikdien</w:t>
      </w:r>
      <w:r w:rsidR="003608E4" w:rsidRPr="00B34C46">
        <w:rPr>
          <w:sz w:val="28"/>
          <w:szCs w:val="28"/>
        </w:rPr>
        <w:t>as dzīvi saistītām problēmām;</w:t>
      </w:r>
    </w:p>
    <w:p w:rsidR="00C2229E" w:rsidRPr="00B34C46" w:rsidRDefault="00106516" w:rsidP="0053266D">
      <w:pPr>
        <w:jc w:val="both"/>
        <w:rPr>
          <w:sz w:val="28"/>
          <w:szCs w:val="28"/>
        </w:rPr>
      </w:pPr>
      <w:r w:rsidRPr="00B34C46">
        <w:rPr>
          <w:sz w:val="28"/>
          <w:szCs w:val="28"/>
        </w:rPr>
        <w:tab/>
      </w:r>
      <w:r w:rsidR="00E24F11" w:rsidRPr="00B34C46">
        <w:rPr>
          <w:sz w:val="28"/>
          <w:szCs w:val="28"/>
        </w:rPr>
        <w:t>16.7. pamato un paskaid</w:t>
      </w:r>
      <w:r w:rsidR="003608E4" w:rsidRPr="00B34C46">
        <w:rPr>
          <w:sz w:val="28"/>
          <w:szCs w:val="28"/>
        </w:rPr>
        <w:t>ro savus uzskatus un nodomus;</w:t>
      </w:r>
    </w:p>
    <w:p w:rsidR="00C2229E" w:rsidRPr="00B34C46" w:rsidRDefault="00106516" w:rsidP="0053266D">
      <w:pPr>
        <w:jc w:val="both"/>
        <w:rPr>
          <w:sz w:val="28"/>
          <w:szCs w:val="28"/>
        </w:rPr>
      </w:pPr>
      <w:r w:rsidRPr="00B34C46">
        <w:rPr>
          <w:sz w:val="28"/>
          <w:szCs w:val="28"/>
        </w:rPr>
        <w:tab/>
      </w:r>
      <w:r w:rsidR="00E24F11" w:rsidRPr="00B34C46">
        <w:rPr>
          <w:sz w:val="28"/>
          <w:szCs w:val="28"/>
        </w:rPr>
        <w:t>16.8. stāsta par dzirdēto, redzēto, piedzīvoto vai la</w:t>
      </w:r>
      <w:r w:rsidR="003608E4" w:rsidRPr="00B34C46">
        <w:rPr>
          <w:sz w:val="28"/>
          <w:szCs w:val="28"/>
        </w:rPr>
        <w:t>sīto, izsakot savu attieksmi;</w:t>
      </w:r>
    </w:p>
    <w:p w:rsidR="00C2229E" w:rsidRPr="00B34C46" w:rsidRDefault="00106516" w:rsidP="0053266D">
      <w:pPr>
        <w:jc w:val="both"/>
        <w:rPr>
          <w:sz w:val="28"/>
          <w:szCs w:val="28"/>
        </w:rPr>
      </w:pPr>
      <w:r w:rsidRPr="00B34C46">
        <w:rPr>
          <w:sz w:val="28"/>
          <w:szCs w:val="28"/>
        </w:rPr>
        <w:tab/>
      </w:r>
      <w:r w:rsidR="00E24F11" w:rsidRPr="00B34C46">
        <w:rPr>
          <w:sz w:val="28"/>
          <w:szCs w:val="28"/>
        </w:rPr>
        <w:t>16.9. raksta saistītu tekstu par zināmiem va</w:t>
      </w:r>
      <w:r w:rsidR="003608E4" w:rsidRPr="00B34C46">
        <w:rPr>
          <w:sz w:val="28"/>
          <w:szCs w:val="28"/>
        </w:rPr>
        <w:t>i interesējošiem jautājumiem;</w:t>
      </w:r>
    </w:p>
    <w:p w:rsidR="00C2229E" w:rsidRPr="00B34C46" w:rsidRDefault="00106516" w:rsidP="0053266D">
      <w:pPr>
        <w:jc w:val="both"/>
        <w:rPr>
          <w:sz w:val="28"/>
          <w:szCs w:val="28"/>
        </w:rPr>
      </w:pPr>
      <w:r w:rsidRPr="00B34C46">
        <w:rPr>
          <w:sz w:val="28"/>
          <w:szCs w:val="28"/>
        </w:rPr>
        <w:tab/>
      </w:r>
      <w:r w:rsidR="00E24F11" w:rsidRPr="00B34C46">
        <w:rPr>
          <w:sz w:val="28"/>
          <w:szCs w:val="28"/>
        </w:rPr>
        <w:t>16.10. raksta vēstuli par saviem pārdzīvojumiem un iespaidiem.</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058A1" w:rsidRPr="00B34C46">
        <w:rPr>
          <w:sz w:val="28"/>
          <w:szCs w:val="28"/>
        </w:rPr>
        <w:t xml:space="preserve">17.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17.1. ir iepazinis to valstu kultūru, raksturīgākos iedzīvotāju paradumus un tradīcijas, kuru valodu apgūst, un salīdz</w:t>
      </w:r>
      <w:r w:rsidR="003608E4" w:rsidRPr="00B34C46">
        <w:rPr>
          <w:sz w:val="28"/>
          <w:szCs w:val="28"/>
        </w:rPr>
        <w:t>ina tās ar situāciju Latvijā;</w:t>
      </w:r>
    </w:p>
    <w:p w:rsidR="00C2229E" w:rsidRPr="00B34C46" w:rsidRDefault="00106516" w:rsidP="0053266D">
      <w:pPr>
        <w:jc w:val="both"/>
        <w:rPr>
          <w:sz w:val="28"/>
          <w:szCs w:val="28"/>
        </w:rPr>
      </w:pPr>
      <w:r w:rsidRPr="00B34C46">
        <w:rPr>
          <w:sz w:val="28"/>
          <w:szCs w:val="28"/>
        </w:rPr>
        <w:tab/>
      </w:r>
      <w:r w:rsidR="00E24F11" w:rsidRPr="00B34C46">
        <w:rPr>
          <w:sz w:val="28"/>
          <w:szCs w:val="28"/>
        </w:rPr>
        <w:t>17.2. izprot kultūru dažādību un izmanto iegūto informāciju sev</w:t>
      </w:r>
      <w:r w:rsidR="003608E4" w:rsidRPr="00B34C46">
        <w:rPr>
          <w:sz w:val="28"/>
          <w:szCs w:val="28"/>
        </w:rPr>
        <w:t>is bagātināšanai;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17.3. veido un uztur kontaktus ar vienaudžiem un pieaugušajiem, </w:t>
      </w:r>
      <w:r w:rsidR="003608E4" w:rsidRPr="00B34C46">
        <w:rPr>
          <w:sz w:val="28"/>
          <w:szCs w:val="28"/>
        </w:rPr>
        <w:t>pieņem viedokļu daudzveidību;</w:t>
      </w:r>
    </w:p>
    <w:p w:rsidR="00C2229E" w:rsidRPr="00B34C46" w:rsidRDefault="00106516" w:rsidP="0053266D">
      <w:pPr>
        <w:jc w:val="both"/>
        <w:rPr>
          <w:sz w:val="28"/>
          <w:szCs w:val="28"/>
        </w:rPr>
      </w:pPr>
      <w:r w:rsidRPr="00B34C46">
        <w:rPr>
          <w:sz w:val="28"/>
          <w:szCs w:val="28"/>
        </w:rPr>
        <w:tab/>
      </w:r>
      <w:r w:rsidR="00E24F11" w:rsidRPr="00B34C46">
        <w:rPr>
          <w:sz w:val="28"/>
          <w:szCs w:val="28"/>
        </w:rPr>
        <w:t>17.4. ar cieņu izturas pret citām tautām un valodām.</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18. Izglītojamā attieksmes raksturo šā pielikuma </w:t>
      </w:r>
      <w:r w:rsidR="0098493E" w:rsidRPr="00B34C46">
        <w:rPr>
          <w:sz w:val="28"/>
          <w:szCs w:val="28"/>
        </w:rPr>
        <w:t xml:space="preserve">16.7., </w:t>
      </w:r>
      <w:r w:rsidR="00E24F11" w:rsidRPr="00B34C46">
        <w:rPr>
          <w:sz w:val="28"/>
          <w:szCs w:val="28"/>
        </w:rPr>
        <w:t>16.8., 17.3. un 17.4.apakšpunktā minētās prasības.</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24F11" w:rsidRPr="00B34C46">
        <w:rPr>
          <w:sz w:val="28"/>
          <w:szCs w:val="28"/>
        </w:rPr>
        <w:t xml:space="preserve">19. Valodas prasmes </w:t>
      </w:r>
      <w:r w:rsidR="00E058A1" w:rsidRPr="00B34C46">
        <w:rPr>
          <w:sz w:val="28"/>
          <w:szCs w:val="28"/>
        </w:rPr>
        <w:t>līmeni nosaka šādi kritēriji.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19.1.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003608E4" w:rsidRPr="00B34C46">
        <w:rPr>
          <w:sz w:val="28"/>
          <w:szCs w:val="28"/>
        </w:rPr>
        <w:t>s pat komplicētās situācijās;</w:t>
      </w:r>
    </w:p>
    <w:p w:rsidR="00C2229E" w:rsidRPr="00B34C46" w:rsidRDefault="00106516" w:rsidP="0053266D">
      <w:pPr>
        <w:jc w:val="both"/>
        <w:rPr>
          <w:sz w:val="28"/>
          <w:szCs w:val="28"/>
        </w:rPr>
      </w:pPr>
      <w:r w:rsidRPr="00B34C46">
        <w:rPr>
          <w:sz w:val="28"/>
          <w:szCs w:val="28"/>
        </w:rPr>
        <w:tab/>
      </w:r>
      <w:r w:rsidR="00E24F11" w:rsidRPr="00B34C46">
        <w:rPr>
          <w:sz w:val="28"/>
          <w:szCs w:val="28"/>
        </w:rPr>
        <w:t>19.2.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sarežģītiem jautājumiem, labi pārzinot tekstveides principus un lietojot atbilstošus saistīj</w:t>
      </w:r>
      <w:r w:rsidR="003608E4" w:rsidRPr="00B34C46">
        <w:rPr>
          <w:sz w:val="28"/>
          <w:szCs w:val="28"/>
        </w:rPr>
        <w:t>uma un saskaņojuma līdzekļus;</w:t>
      </w:r>
    </w:p>
    <w:p w:rsidR="00C2229E" w:rsidRPr="00B34C46" w:rsidRDefault="00106516" w:rsidP="0053266D">
      <w:pPr>
        <w:jc w:val="both"/>
        <w:rPr>
          <w:sz w:val="28"/>
          <w:szCs w:val="28"/>
        </w:rPr>
      </w:pPr>
      <w:r w:rsidRPr="00B34C46">
        <w:rPr>
          <w:sz w:val="28"/>
          <w:szCs w:val="28"/>
        </w:rPr>
        <w:tab/>
      </w:r>
      <w:r w:rsidR="00E24F11" w:rsidRPr="00B34C46">
        <w:rPr>
          <w:sz w:val="28"/>
          <w:szCs w:val="28"/>
        </w:rPr>
        <w:t>19.3.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w:t>
      </w:r>
      <w:r w:rsidR="003608E4" w:rsidRPr="00B34C46">
        <w:rPr>
          <w:sz w:val="28"/>
          <w:szCs w:val="28"/>
        </w:rPr>
        <w:t>tu priekšrocības un trūkumus;</w:t>
      </w: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19.4.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003608E4" w:rsidRPr="00B34C46">
        <w:rPr>
          <w:sz w:val="28"/>
          <w:szCs w:val="28"/>
        </w:rPr>
        <w:t>idrot savus uzskatus, plānus;</w:t>
      </w:r>
    </w:p>
    <w:p w:rsidR="00C2229E" w:rsidRPr="00B34C46" w:rsidRDefault="00106516" w:rsidP="0053266D">
      <w:pPr>
        <w:jc w:val="both"/>
        <w:rPr>
          <w:sz w:val="28"/>
          <w:szCs w:val="28"/>
        </w:rPr>
      </w:pPr>
      <w:r w:rsidRPr="00B34C46">
        <w:rPr>
          <w:sz w:val="28"/>
          <w:szCs w:val="28"/>
        </w:rPr>
        <w:tab/>
      </w:r>
      <w:r w:rsidR="00E24F11" w:rsidRPr="00B34C46">
        <w:rPr>
          <w:sz w:val="28"/>
          <w:szCs w:val="28"/>
        </w:rPr>
        <w:t>19.5.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apkārtni, izteikt s</w:t>
      </w:r>
      <w:r w:rsidR="003608E4" w:rsidRPr="00B34C46">
        <w:rPr>
          <w:sz w:val="28"/>
          <w:szCs w:val="28"/>
        </w:rPr>
        <w:t>avas vajadzības;</w:t>
      </w:r>
    </w:p>
    <w:p w:rsidR="00E24F11" w:rsidRPr="00B34C46" w:rsidRDefault="00106516" w:rsidP="0053266D">
      <w:pPr>
        <w:jc w:val="both"/>
        <w:rPr>
          <w:sz w:val="28"/>
          <w:szCs w:val="28"/>
        </w:rPr>
      </w:pPr>
      <w:r w:rsidRPr="00B34C46">
        <w:rPr>
          <w:sz w:val="28"/>
          <w:szCs w:val="28"/>
        </w:rPr>
        <w:tab/>
      </w:r>
      <w:r w:rsidR="00E24F11" w:rsidRPr="00B34C46">
        <w:rPr>
          <w:sz w:val="28"/>
          <w:szCs w:val="28"/>
        </w:rPr>
        <w:t>19.6.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BD16FB" w:rsidRPr="00B34C46" w:rsidRDefault="00BD16FB" w:rsidP="0053266D">
      <w:pPr>
        <w:ind w:firstLine="720"/>
        <w:jc w:val="both"/>
        <w:rPr>
          <w:sz w:val="28"/>
          <w:szCs w:val="28"/>
        </w:rPr>
      </w:pPr>
      <w:r w:rsidRPr="00B34C46">
        <w:rPr>
          <w:sz w:val="28"/>
          <w:szCs w:val="28"/>
        </w:rPr>
        <w:t> </w:t>
      </w:r>
    </w:p>
    <w:p w:rsidR="00C2229E" w:rsidRPr="00B34C46" w:rsidRDefault="00C2229E" w:rsidP="0053266D">
      <w:pPr>
        <w:ind w:firstLine="720"/>
        <w:jc w:val="both"/>
        <w:rPr>
          <w:sz w:val="28"/>
          <w:szCs w:val="28"/>
        </w:rPr>
      </w:pPr>
    </w:p>
    <w:p w:rsidR="007479B2" w:rsidRPr="00476A4A" w:rsidRDefault="007479B2" w:rsidP="007479B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7479B2" w:rsidRDefault="007479B2" w:rsidP="007479B2">
      <w:pPr>
        <w:ind w:firstLine="720"/>
        <w:jc w:val="right"/>
        <w:rPr>
          <w:sz w:val="28"/>
          <w:szCs w:val="28"/>
        </w:rPr>
      </w:pPr>
    </w:p>
    <w:p w:rsidR="007479B2" w:rsidRDefault="007479B2" w:rsidP="007479B2">
      <w:pPr>
        <w:ind w:firstLine="720"/>
        <w:rPr>
          <w:sz w:val="28"/>
          <w:szCs w:val="28"/>
        </w:rPr>
      </w:pPr>
    </w:p>
    <w:p w:rsidR="007479B2" w:rsidRDefault="007479B2" w:rsidP="007479B2">
      <w:pPr>
        <w:ind w:firstLine="720"/>
        <w:rPr>
          <w:sz w:val="28"/>
          <w:szCs w:val="28"/>
        </w:rPr>
      </w:pPr>
      <w:r>
        <w:rPr>
          <w:sz w:val="28"/>
          <w:szCs w:val="28"/>
        </w:rPr>
        <w:t>Iesniedzējs:</w:t>
      </w:r>
    </w:p>
    <w:p w:rsidR="007479B2" w:rsidRPr="00476A4A" w:rsidRDefault="007479B2" w:rsidP="007479B2">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A04B15" w:rsidRDefault="00A04B15" w:rsidP="00A04B15">
      <w:pPr>
        <w:ind w:firstLine="720"/>
        <w:rPr>
          <w:sz w:val="28"/>
          <w:szCs w:val="28"/>
        </w:rPr>
      </w:pPr>
    </w:p>
    <w:p w:rsidR="00A04B15" w:rsidRDefault="00A04B15" w:rsidP="00A04B15">
      <w:pPr>
        <w:ind w:firstLine="720"/>
        <w:rPr>
          <w:sz w:val="28"/>
          <w:szCs w:val="28"/>
        </w:rPr>
      </w:pPr>
    </w:p>
    <w:p w:rsidR="008239B9" w:rsidRDefault="008239B9" w:rsidP="00A04B15">
      <w:pPr>
        <w:ind w:firstLine="720"/>
        <w:rPr>
          <w:sz w:val="28"/>
          <w:szCs w:val="28"/>
        </w:rPr>
      </w:pPr>
    </w:p>
    <w:p w:rsidR="00A04B15" w:rsidRPr="000C26AE" w:rsidRDefault="00A04B15" w:rsidP="00A04B15">
      <w:pPr>
        <w:ind w:firstLine="720"/>
        <w:rPr>
          <w:bCs/>
          <w:kern w:val="2"/>
          <w:sz w:val="28"/>
          <w:szCs w:val="28"/>
        </w:rPr>
      </w:pPr>
      <w:r w:rsidRPr="000C26AE">
        <w:rPr>
          <w:sz w:val="28"/>
          <w:szCs w:val="28"/>
        </w:rPr>
        <w:t xml:space="preserve">Vizē: </w:t>
      </w:r>
    </w:p>
    <w:p w:rsidR="00A04B15" w:rsidRPr="000C26AE" w:rsidRDefault="00A04B15" w:rsidP="00A04B15">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A04B15" w:rsidRDefault="00A04B15" w:rsidP="00A04B15">
      <w:pPr>
        <w:ind w:firstLine="720"/>
        <w:jc w:val="right"/>
        <w:rPr>
          <w:sz w:val="28"/>
          <w:szCs w:val="28"/>
        </w:rPr>
      </w:pPr>
    </w:p>
    <w:p w:rsidR="00B70895" w:rsidRDefault="00B70895" w:rsidP="00F15DA8">
      <w:pPr>
        <w:rPr>
          <w:sz w:val="28"/>
          <w:szCs w:val="28"/>
        </w:rPr>
      </w:pPr>
    </w:p>
    <w:p w:rsidR="008239B9" w:rsidRDefault="008239B9" w:rsidP="00F15DA8">
      <w:pPr>
        <w:rPr>
          <w:sz w:val="28"/>
          <w:szCs w:val="28"/>
        </w:rPr>
      </w:pPr>
    </w:p>
    <w:p w:rsidR="008239B9" w:rsidRDefault="008239B9" w:rsidP="00F15DA8">
      <w:pPr>
        <w:rPr>
          <w:sz w:val="28"/>
          <w:szCs w:val="28"/>
        </w:rPr>
      </w:pPr>
    </w:p>
    <w:p w:rsidR="00B70895" w:rsidRPr="00B70895" w:rsidRDefault="00B70895" w:rsidP="00F15DA8">
      <w:r>
        <w:rPr>
          <w:sz w:val="28"/>
          <w:szCs w:val="28"/>
        </w:rPr>
        <w:tab/>
      </w:r>
      <w:r w:rsidR="00760139">
        <w:t>24</w:t>
      </w:r>
      <w:r w:rsidR="004E3257">
        <w:t>.0</w:t>
      </w:r>
      <w:r w:rsidR="007479B2">
        <w:t>5</w:t>
      </w:r>
      <w:r w:rsidRPr="00B70895">
        <w:t>.2013</w:t>
      </w:r>
    </w:p>
    <w:p w:rsidR="007A1763" w:rsidRPr="00B70895" w:rsidRDefault="007A1763" w:rsidP="007A1763">
      <w:r w:rsidRPr="00B70895">
        <w:tab/>
      </w:r>
      <w:r w:rsidR="00404B6B">
        <w:t>11</w:t>
      </w:r>
      <w:r w:rsidR="00760139">
        <w:t>4</w:t>
      </w:r>
      <w:r w:rsidR="00404B6B">
        <w:t>5</w:t>
      </w:r>
    </w:p>
    <w:p w:rsidR="004E3257" w:rsidRPr="006C18CF" w:rsidRDefault="007A1763" w:rsidP="004E3257">
      <w:r w:rsidRPr="00B70895">
        <w:tab/>
      </w:r>
      <w:bookmarkStart w:id="2" w:name="OLE_LINK3"/>
      <w:bookmarkStart w:id="3" w:name="OLE_LINK4"/>
      <w:proofErr w:type="spellStart"/>
      <w:r w:rsidR="004E3257" w:rsidRPr="006C18CF">
        <w:t>I.Īvāne</w:t>
      </w:r>
      <w:proofErr w:type="spellEnd"/>
    </w:p>
    <w:p w:rsidR="00956DFA" w:rsidRPr="006C18CF" w:rsidRDefault="004E3257" w:rsidP="007479B2">
      <w:pPr>
        <w:ind w:firstLine="720"/>
      </w:pPr>
      <w:r w:rsidRPr="006C18CF">
        <w:t>67047849, ineta.ivane@izm.gov.lv</w:t>
      </w:r>
      <w:r w:rsidR="007A1763" w:rsidRPr="006C18CF">
        <w:t xml:space="preserve"> </w:t>
      </w:r>
      <w:bookmarkEnd w:id="2"/>
      <w:bookmarkEnd w:id="3"/>
    </w:p>
    <w:sectPr w:rsidR="00956DFA" w:rsidRPr="006C18CF" w:rsidSect="008239B9">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20" w:rsidRDefault="003F6F20" w:rsidP="007A1763">
      <w:r>
        <w:separator/>
      </w:r>
    </w:p>
  </w:endnote>
  <w:endnote w:type="continuationSeparator" w:id="0">
    <w:p w:rsidR="003F6F20" w:rsidRDefault="003F6F20"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EC" w:rsidRPr="008A26AA" w:rsidRDefault="002859EC" w:rsidP="002859EC">
    <w:pPr>
      <w:jc w:val="both"/>
    </w:pPr>
    <w:r w:rsidRPr="008A26AA">
      <w:t>IZMNotp5_</w:t>
    </w:r>
    <w:r w:rsidR="00760139">
      <w:t>24</w:t>
    </w:r>
    <w:r w:rsidR="004E3257">
      <w:t>0</w:t>
    </w:r>
    <w:r w:rsidR="008239B9">
      <w:t>5</w:t>
    </w:r>
    <w:r w:rsidRPr="008A26AA">
      <w:t>13_standar</w:t>
    </w:r>
    <w:r w:rsidR="004E3257">
      <w:t>t</w:t>
    </w:r>
    <w:r w:rsidRPr="008A26AA">
      <w:t xml:space="preserve"> Ministru kabineta noteikumu projekta „Noteikumi par valsts pamatizglītības standartu, pamatizglītības mācību priekšmetu standartiem un pamatizglītības programmu paraugiem” 5.pielikums</w:t>
    </w:r>
  </w:p>
  <w:p w:rsidR="00B35D3C" w:rsidRPr="00441C6E" w:rsidRDefault="00B35D3C" w:rsidP="00B35D3C">
    <w:pPr>
      <w:jc w:val="both"/>
      <w:rPr>
        <w:sz w:val="20"/>
        <w:szCs w:val="20"/>
      </w:rPr>
    </w:pPr>
  </w:p>
  <w:p w:rsidR="000E61FF" w:rsidRPr="00441C6E" w:rsidRDefault="000E61FF" w:rsidP="000E61FF">
    <w:pPr>
      <w:jc w:val="both"/>
      <w:rPr>
        <w:sz w:val="20"/>
        <w:szCs w:val="20"/>
      </w:rP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3C" w:rsidRPr="004E3257" w:rsidRDefault="002859EC" w:rsidP="00B35D3C">
    <w:pPr>
      <w:jc w:val="both"/>
    </w:pPr>
    <w:r w:rsidRPr="004E3257">
      <w:t>IZMNotp5</w:t>
    </w:r>
    <w:r w:rsidR="00970E81" w:rsidRPr="004E3257">
      <w:t>_</w:t>
    </w:r>
    <w:r w:rsidR="00760139">
      <w:t>24</w:t>
    </w:r>
    <w:r w:rsidR="004E3257">
      <w:t>0</w:t>
    </w:r>
    <w:r w:rsidR="008239B9">
      <w:t>5</w:t>
    </w:r>
    <w:r w:rsidRPr="004E3257">
      <w:t>13</w:t>
    </w:r>
    <w:r w:rsidR="00970E81" w:rsidRPr="004E3257">
      <w:t>_standar</w:t>
    </w:r>
    <w:r w:rsidRPr="004E3257">
      <w:t xml:space="preserve">; </w:t>
    </w:r>
    <w:r w:rsidR="00EF0510" w:rsidRPr="004E3257">
      <w:t xml:space="preserve">Ministru kabineta noteikumu projekta </w:t>
    </w:r>
    <w:r w:rsidR="00B35D3C" w:rsidRPr="004E3257">
      <w:t>„Noteikumi par valsts pamatizglītības standartu, pamatizglītības mācību priekšmetu standartiem un pamatizglītības programmu paraugiem”</w:t>
    </w:r>
    <w:r w:rsidRPr="004E3257">
      <w:t xml:space="preserve"> 5.pielikums</w:t>
    </w:r>
  </w:p>
  <w:p w:rsidR="00B35D3C" w:rsidRPr="004E3257" w:rsidRDefault="00B35D3C" w:rsidP="00B35D3C">
    <w:pPr>
      <w:jc w:val="both"/>
    </w:pPr>
  </w:p>
  <w:p w:rsidR="00EF0510" w:rsidRDefault="00EF0510" w:rsidP="00EF05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20" w:rsidRDefault="003F6F20" w:rsidP="007A1763">
      <w:r>
        <w:separator/>
      </w:r>
    </w:p>
  </w:footnote>
  <w:footnote w:type="continuationSeparator" w:id="0">
    <w:p w:rsidR="003F6F20" w:rsidRDefault="003F6F20"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412E8B">
        <w:pPr>
          <w:pStyle w:val="Header"/>
          <w:jc w:val="center"/>
        </w:pPr>
        <w:fldSimple w:instr=" PAGE   \* MERGEFORMAT ">
          <w:r w:rsidR="006C18CF">
            <w:rPr>
              <w:noProof/>
            </w:rPr>
            <w:t>5</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63E41"/>
    <w:rsid w:val="0007717A"/>
    <w:rsid w:val="0008162C"/>
    <w:rsid w:val="00091EDA"/>
    <w:rsid w:val="000C60F2"/>
    <w:rsid w:val="000D22AF"/>
    <w:rsid w:val="000D329F"/>
    <w:rsid w:val="000E27C5"/>
    <w:rsid w:val="000E2F63"/>
    <w:rsid w:val="000E61FF"/>
    <w:rsid w:val="00106516"/>
    <w:rsid w:val="00114126"/>
    <w:rsid w:val="00116EE5"/>
    <w:rsid w:val="00132215"/>
    <w:rsid w:val="00142E38"/>
    <w:rsid w:val="00151D2A"/>
    <w:rsid w:val="00163A3E"/>
    <w:rsid w:val="00165AEC"/>
    <w:rsid w:val="00192B98"/>
    <w:rsid w:val="001B68E7"/>
    <w:rsid w:val="001D3B73"/>
    <w:rsid w:val="001F6418"/>
    <w:rsid w:val="00241056"/>
    <w:rsid w:val="0026202C"/>
    <w:rsid w:val="002859EC"/>
    <w:rsid w:val="002D4AC8"/>
    <w:rsid w:val="002F2946"/>
    <w:rsid w:val="002F6D1A"/>
    <w:rsid w:val="002F7C64"/>
    <w:rsid w:val="003018A0"/>
    <w:rsid w:val="00304B11"/>
    <w:rsid w:val="00305478"/>
    <w:rsid w:val="003113A0"/>
    <w:rsid w:val="00322DB5"/>
    <w:rsid w:val="00326AC2"/>
    <w:rsid w:val="00350D8F"/>
    <w:rsid w:val="003608E4"/>
    <w:rsid w:val="00374A0E"/>
    <w:rsid w:val="00390D87"/>
    <w:rsid w:val="0039463D"/>
    <w:rsid w:val="003A7E7A"/>
    <w:rsid w:val="003B4F85"/>
    <w:rsid w:val="003B5EA6"/>
    <w:rsid w:val="003B6653"/>
    <w:rsid w:val="003F3717"/>
    <w:rsid w:val="003F6F20"/>
    <w:rsid w:val="00404B6B"/>
    <w:rsid w:val="00412DDC"/>
    <w:rsid w:val="00412E8B"/>
    <w:rsid w:val="00441C6E"/>
    <w:rsid w:val="00447834"/>
    <w:rsid w:val="0045673F"/>
    <w:rsid w:val="00466AEA"/>
    <w:rsid w:val="00475830"/>
    <w:rsid w:val="00476F53"/>
    <w:rsid w:val="0048018B"/>
    <w:rsid w:val="00491AC4"/>
    <w:rsid w:val="004C58A2"/>
    <w:rsid w:val="004D0B0B"/>
    <w:rsid w:val="004E25C2"/>
    <w:rsid w:val="004E3257"/>
    <w:rsid w:val="004E3EEF"/>
    <w:rsid w:val="004F3AF6"/>
    <w:rsid w:val="004F650B"/>
    <w:rsid w:val="005161A8"/>
    <w:rsid w:val="00531C9E"/>
    <w:rsid w:val="0053266D"/>
    <w:rsid w:val="00550809"/>
    <w:rsid w:val="00551661"/>
    <w:rsid w:val="005753CF"/>
    <w:rsid w:val="0059497C"/>
    <w:rsid w:val="005B6CF2"/>
    <w:rsid w:val="005C585E"/>
    <w:rsid w:val="005E7586"/>
    <w:rsid w:val="00611EE0"/>
    <w:rsid w:val="00615454"/>
    <w:rsid w:val="00636D18"/>
    <w:rsid w:val="00681FB9"/>
    <w:rsid w:val="006A69D9"/>
    <w:rsid w:val="006B2CFA"/>
    <w:rsid w:val="006C18CF"/>
    <w:rsid w:val="006C2E07"/>
    <w:rsid w:val="007072FA"/>
    <w:rsid w:val="0071795C"/>
    <w:rsid w:val="007379DF"/>
    <w:rsid w:val="00744F21"/>
    <w:rsid w:val="007479B2"/>
    <w:rsid w:val="007531C1"/>
    <w:rsid w:val="00760139"/>
    <w:rsid w:val="007630F1"/>
    <w:rsid w:val="007734D9"/>
    <w:rsid w:val="00776040"/>
    <w:rsid w:val="00790B02"/>
    <w:rsid w:val="007A1763"/>
    <w:rsid w:val="007B17D4"/>
    <w:rsid w:val="007C3CD9"/>
    <w:rsid w:val="007F634B"/>
    <w:rsid w:val="00812173"/>
    <w:rsid w:val="008239B9"/>
    <w:rsid w:val="008503D8"/>
    <w:rsid w:val="008546C8"/>
    <w:rsid w:val="00855E68"/>
    <w:rsid w:val="008603D7"/>
    <w:rsid w:val="00861D0B"/>
    <w:rsid w:val="008811E5"/>
    <w:rsid w:val="00885257"/>
    <w:rsid w:val="008A26AA"/>
    <w:rsid w:val="008B141B"/>
    <w:rsid w:val="008C0C51"/>
    <w:rsid w:val="008E4EF9"/>
    <w:rsid w:val="00913CAA"/>
    <w:rsid w:val="0091462D"/>
    <w:rsid w:val="00927FF4"/>
    <w:rsid w:val="00937845"/>
    <w:rsid w:val="00954D38"/>
    <w:rsid w:val="00956DFA"/>
    <w:rsid w:val="00960466"/>
    <w:rsid w:val="00970E81"/>
    <w:rsid w:val="00974289"/>
    <w:rsid w:val="0098493E"/>
    <w:rsid w:val="00986F2D"/>
    <w:rsid w:val="0099296D"/>
    <w:rsid w:val="009A697B"/>
    <w:rsid w:val="009B2DFF"/>
    <w:rsid w:val="009C4349"/>
    <w:rsid w:val="009E089A"/>
    <w:rsid w:val="009F7D94"/>
    <w:rsid w:val="00A01FD5"/>
    <w:rsid w:val="00A04B15"/>
    <w:rsid w:val="00A230A9"/>
    <w:rsid w:val="00A37414"/>
    <w:rsid w:val="00A56B8C"/>
    <w:rsid w:val="00A57249"/>
    <w:rsid w:val="00A74149"/>
    <w:rsid w:val="00B034E7"/>
    <w:rsid w:val="00B12C1F"/>
    <w:rsid w:val="00B34C46"/>
    <w:rsid w:val="00B35D3C"/>
    <w:rsid w:val="00B70895"/>
    <w:rsid w:val="00BD16FB"/>
    <w:rsid w:val="00C01A01"/>
    <w:rsid w:val="00C01F56"/>
    <w:rsid w:val="00C13648"/>
    <w:rsid w:val="00C2229E"/>
    <w:rsid w:val="00C32A13"/>
    <w:rsid w:val="00C5565D"/>
    <w:rsid w:val="00C6374B"/>
    <w:rsid w:val="00C72D95"/>
    <w:rsid w:val="00CB35E5"/>
    <w:rsid w:val="00CB657A"/>
    <w:rsid w:val="00D215D9"/>
    <w:rsid w:val="00D22AD4"/>
    <w:rsid w:val="00D23EC2"/>
    <w:rsid w:val="00D322DC"/>
    <w:rsid w:val="00D548B3"/>
    <w:rsid w:val="00D54BB2"/>
    <w:rsid w:val="00D54F0D"/>
    <w:rsid w:val="00D63F80"/>
    <w:rsid w:val="00D8152E"/>
    <w:rsid w:val="00D8475F"/>
    <w:rsid w:val="00DA5FDD"/>
    <w:rsid w:val="00DE04CD"/>
    <w:rsid w:val="00DE6009"/>
    <w:rsid w:val="00DE62E7"/>
    <w:rsid w:val="00DF062F"/>
    <w:rsid w:val="00E04808"/>
    <w:rsid w:val="00E058A1"/>
    <w:rsid w:val="00E113A0"/>
    <w:rsid w:val="00E24F11"/>
    <w:rsid w:val="00E724A1"/>
    <w:rsid w:val="00E93678"/>
    <w:rsid w:val="00EA26E2"/>
    <w:rsid w:val="00EF0510"/>
    <w:rsid w:val="00F15DA8"/>
    <w:rsid w:val="00F219B9"/>
    <w:rsid w:val="00F330B3"/>
    <w:rsid w:val="00F4023E"/>
    <w:rsid w:val="00F52715"/>
    <w:rsid w:val="00F745A1"/>
    <w:rsid w:val="00F76BCA"/>
    <w:rsid w:val="00FA2490"/>
    <w:rsid w:val="00FA3420"/>
    <w:rsid w:val="00FB71D1"/>
    <w:rsid w:val="00FC7CFD"/>
    <w:rsid w:val="00FD12AD"/>
    <w:rsid w:val="00FE0AC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82042856">
      <w:bodyDiv w:val="1"/>
      <w:marLeft w:val="0"/>
      <w:marRight w:val="0"/>
      <w:marTop w:val="0"/>
      <w:marBottom w:val="0"/>
      <w:divBdr>
        <w:top w:val="none" w:sz="0" w:space="0" w:color="auto"/>
        <w:left w:val="none" w:sz="0" w:space="0" w:color="auto"/>
        <w:bottom w:val="none" w:sz="0" w:space="0" w:color="auto"/>
        <w:right w:val="none" w:sz="0" w:space="0" w:color="auto"/>
      </w:divBdr>
    </w:div>
    <w:div w:id="681320188">
      <w:bodyDiv w:val="1"/>
      <w:marLeft w:val="0"/>
      <w:marRight w:val="0"/>
      <w:marTop w:val="0"/>
      <w:marBottom w:val="0"/>
      <w:divBdr>
        <w:top w:val="none" w:sz="0" w:space="0" w:color="auto"/>
        <w:left w:val="none" w:sz="0" w:space="0" w:color="auto"/>
        <w:bottom w:val="none" w:sz="0" w:space="0" w:color="auto"/>
        <w:right w:val="none" w:sz="0" w:space="0" w:color="auto"/>
      </w:divBdr>
    </w:div>
    <w:div w:id="1612976454">
      <w:bodyDiv w:val="1"/>
      <w:marLeft w:val="32"/>
      <w:marRight w:val="32"/>
      <w:marTop w:val="64"/>
      <w:marBottom w:val="64"/>
      <w:divBdr>
        <w:top w:val="none" w:sz="0" w:space="0" w:color="auto"/>
        <w:left w:val="none" w:sz="0" w:space="0" w:color="auto"/>
        <w:bottom w:val="none" w:sz="0" w:space="0" w:color="auto"/>
        <w:right w:val="none" w:sz="0" w:space="0" w:color="auto"/>
      </w:divBdr>
      <w:divsChild>
        <w:div w:id="9912811">
          <w:marLeft w:val="0"/>
          <w:marRight w:val="0"/>
          <w:marTop w:val="240"/>
          <w:marBottom w:val="0"/>
          <w:divBdr>
            <w:top w:val="none" w:sz="0" w:space="0" w:color="auto"/>
            <w:left w:val="none" w:sz="0" w:space="0" w:color="auto"/>
            <w:bottom w:val="none" w:sz="0" w:space="0" w:color="auto"/>
            <w:right w:val="none" w:sz="0" w:space="0" w:color="auto"/>
          </w:divBdr>
          <w:divsChild>
            <w:div w:id="37970611">
              <w:marLeft w:val="0"/>
              <w:marRight w:val="0"/>
              <w:marTop w:val="32"/>
              <w:marBottom w:val="0"/>
              <w:divBdr>
                <w:top w:val="none" w:sz="0" w:space="0" w:color="auto"/>
                <w:left w:val="none" w:sz="0" w:space="0" w:color="auto"/>
                <w:bottom w:val="none" w:sz="0" w:space="0" w:color="auto"/>
                <w:right w:val="none" w:sz="0" w:space="0" w:color="auto"/>
              </w:divBdr>
            </w:div>
          </w:divsChild>
        </w:div>
        <w:div w:id="2136555053">
          <w:marLeft w:val="0"/>
          <w:marRight w:val="0"/>
          <w:marTop w:val="240"/>
          <w:marBottom w:val="0"/>
          <w:divBdr>
            <w:top w:val="none" w:sz="0" w:space="0" w:color="auto"/>
            <w:left w:val="none" w:sz="0" w:space="0" w:color="auto"/>
            <w:bottom w:val="none" w:sz="0" w:space="0" w:color="auto"/>
            <w:right w:val="none" w:sz="0" w:space="0" w:color="auto"/>
          </w:divBdr>
        </w:div>
      </w:divsChild>
    </w:div>
    <w:div w:id="1703287742">
      <w:bodyDiv w:val="1"/>
      <w:marLeft w:val="0"/>
      <w:marRight w:val="0"/>
      <w:marTop w:val="0"/>
      <w:marBottom w:val="0"/>
      <w:divBdr>
        <w:top w:val="none" w:sz="0" w:space="0" w:color="auto"/>
        <w:left w:val="none" w:sz="0" w:space="0" w:color="auto"/>
        <w:bottom w:val="none" w:sz="0" w:space="0" w:color="auto"/>
        <w:right w:val="none" w:sz="0" w:space="0" w:color="auto"/>
      </w:divBdr>
    </w:div>
    <w:div w:id="1875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5766</Words>
  <Characters>3288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5.pielikums</dc:subject>
  <dc:creator>Ineta Īvāne</dc:creator>
  <cp:keywords/>
  <dc:description>67047849, ineta.ivane@izm.gov.lv</dc:description>
  <cp:lastModifiedBy>User1</cp:lastModifiedBy>
  <cp:revision>11</cp:revision>
  <dcterms:created xsi:type="dcterms:W3CDTF">2013-03-19T14:35:00Z</dcterms:created>
  <dcterms:modified xsi:type="dcterms:W3CDTF">2013-05-24T08:43:00Z</dcterms:modified>
</cp:coreProperties>
</file>