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44D" w:rsidRPr="00FF46B2" w:rsidRDefault="002A744D" w:rsidP="002A744D">
      <w:pPr>
        <w:pStyle w:val="Title"/>
        <w:rPr>
          <w:b w:val="0"/>
          <w:sz w:val="28"/>
          <w:szCs w:val="28"/>
        </w:rPr>
      </w:pPr>
      <w:r w:rsidRPr="00FF46B2">
        <w:rPr>
          <w:b w:val="0"/>
          <w:sz w:val="28"/>
          <w:szCs w:val="28"/>
        </w:rPr>
        <w:t>LATVIJAS REPUBLIKAS MINISTRU KABINETA</w:t>
      </w:r>
    </w:p>
    <w:p w:rsidR="002A744D" w:rsidRPr="00FF46B2" w:rsidRDefault="002A744D" w:rsidP="002A744D">
      <w:pPr>
        <w:jc w:val="center"/>
        <w:rPr>
          <w:sz w:val="28"/>
          <w:szCs w:val="28"/>
          <w:u w:val="single"/>
        </w:rPr>
      </w:pPr>
      <w:r w:rsidRPr="00FF46B2">
        <w:rPr>
          <w:sz w:val="28"/>
          <w:szCs w:val="28"/>
        </w:rPr>
        <w:t>SĒDES PROTOKOLLĒMUMS</w:t>
      </w:r>
    </w:p>
    <w:p w:rsidR="00970645" w:rsidRPr="00FF46B2" w:rsidRDefault="002A744D" w:rsidP="00970645">
      <w:pPr>
        <w:jc w:val="center"/>
        <w:rPr>
          <w:b/>
          <w:sz w:val="28"/>
          <w:szCs w:val="28"/>
        </w:rPr>
      </w:pPr>
      <w:r w:rsidRPr="00FF46B2">
        <w:rPr>
          <w:b/>
          <w:sz w:val="28"/>
          <w:szCs w:val="28"/>
        </w:rPr>
        <w:t>____________</w:t>
      </w:r>
      <w:r w:rsidR="00072881" w:rsidRPr="00FF46B2">
        <w:rPr>
          <w:b/>
          <w:sz w:val="28"/>
          <w:szCs w:val="28"/>
        </w:rPr>
        <w:t>_____</w:t>
      </w:r>
      <w:r w:rsidR="00954092" w:rsidRPr="00FF46B2">
        <w:rPr>
          <w:b/>
          <w:sz w:val="28"/>
          <w:szCs w:val="28"/>
        </w:rPr>
        <w:t>___</w:t>
      </w:r>
      <w:r w:rsidR="00072881" w:rsidRPr="00FF46B2">
        <w:rPr>
          <w:b/>
          <w:sz w:val="28"/>
          <w:szCs w:val="28"/>
        </w:rPr>
        <w:t>_____</w:t>
      </w:r>
      <w:r w:rsidRPr="00FF46B2">
        <w:rPr>
          <w:b/>
          <w:sz w:val="28"/>
          <w:szCs w:val="28"/>
        </w:rPr>
        <w:t>_____________________</w:t>
      </w:r>
      <w:r w:rsidR="00FF46B2">
        <w:rPr>
          <w:b/>
          <w:sz w:val="28"/>
          <w:szCs w:val="28"/>
        </w:rPr>
        <w:t>__________________</w:t>
      </w:r>
    </w:p>
    <w:p w:rsidR="002F3496" w:rsidRDefault="002F3496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072881" w:rsidP="00131303">
      <w:pPr>
        <w:tabs>
          <w:tab w:val="left" w:pos="3828"/>
          <w:tab w:val="left" w:pos="5940"/>
        </w:tabs>
        <w:jc w:val="both"/>
        <w:rPr>
          <w:sz w:val="28"/>
          <w:szCs w:val="28"/>
        </w:rPr>
      </w:pPr>
      <w:r w:rsidRPr="00FF46B2">
        <w:rPr>
          <w:sz w:val="28"/>
          <w:szCs w:val="28"/>
        </w:rPr>
        <w:t xml:space="preserve">Rīgā </w:t>
      </w:r>
      <w:r w:rsidR="00BF4A8B" w:rsidRPr="00FF46B2">
        <w:rPr>
          <w:sz w:val="28"/>
          <w:szCs w:val="28"/>
        </w:rPr>
        <w:tab/>
        <w:t>Nr.</w:t>
      </w:r>
      <w:r w:rsidR="00131303">
        <w:rPr>
          <w:sz w:val="28"/>
          <w:szCs w:val="28"/>
        </w:rPr>
        <w:t>___</w:t>
      </w:r>
      <w:r w:rsidR="00BF4A8B" w:rsidRPr="00FF46B2">
        <w:rPr>
          <w:sz w:val="28"/>
          <w:szCs w:val="28"/>
        </w:rPr>
        <w:tab/>
      </w:r>
      <w:r w:rsidR="005F002C" w:rsidRPr="00FF46B2">
        <w:rPr>
          <w:sz w:val="28"/>
          <w:szCs w:val="28"/>
        </w:rPr>
        <w:tab/>
      </w:r>
      <w:r w:rsidR="00CC6A0B">
        <w:rPr>
          <w:sz w:val="28"/>
          <w:szCs w:val="28"/>
        </w:rPr>
        <w:t>2013</w:t>
      </w:r>
      <w:r w:rsidR="00BF4A8B" w:rsidRPr="00FF46B2">
        <w:rPr>
          <w:sz w:val="28"/>
          <w:szCs w:val="28"/>
        </w:rPr>
        <w:t>.</w:t>
      </w:r>
      <w:r w:rsidRPr="00FF46B2">
        <w:rPr>
          <w:sz w:val="28"/>
          <w:szCs w:val="28"/>
        </w:rPr>
        <w:t> g</w:t>
      </w:r>
      <w:r w:rsidR="00BF4A8B" w:rsidRPr="00FF46B2">
        <w:rPr>
          <w:sz w:val="28"/>
          <w:szCs w:val="28"/>
        </w:rPr>
        <w:t>ada</w:t>
      </w:r>
      <w:r w:rsidRPr="00FF46B2">
        <w:rPr>
          <w:sz w:val="28"/>
          <w:szCs w:val="28"/>
        </w:rPr>
        <w:t xml:space="preserve"> </w:t>
      </w:r>
      <w:r w:rsidR="00BF4A8B" w:rsidRPr="00FF46B2">
        <w:rPr>
          <w:sz w:val="28"/>
          <w:szCs w:val="28"/>
        </w:rPr>
        <w:t>________</w:t>
      </w:r>
    </w:p>
    <w:p w:rsidR="00BF4A8B" w:rsidRPr="00FF46B2" w:rsidRDefault="00BF4A8B" w:rsidP="00BF4A8B">
      <w:pPr>
        <w:tabs>
          <w:tab w:val="left" w:pos="3420"/>
          <w:tab w:val="left" w:pos="5940"/>
        </w:tabs>
        <w:jc w:val="both"/>
        <w:rPr>
          <w:sz w:val="28"/>
          <w:szCs w:val="28"/>
        </w:rPr>
      </w:pPr>
    </w:p>
    <w:p w:rsidR="00BF4A8B" w:rsidRPr="00FF46B2" w:rsidRDefault="00BF4A8B" w:rsidP="002F3496">
      <w:pPr>
        <w:tabs>
          <w:tab w:val="left" w:pos="3119"/>
          <w:tab w:val="left" w:pos="5940"/>
        </w:tabs>
        <w:jc w:val="center"/>
        <w:rPr>
          <w:sz w:val="28"/>
          <w:szCs w:val="28"/>
        </w:rPr>
      </w:pPr>
      <w:r w:rsidRPr="00FF46B2">
        <w:rPr>
          <w:sz w:val="28"/>
          <w:szCs w:val="28"/>
        </w:rPr>
        <w:t>__</w:t>
      </w:r>
      <w:r w:rsidR="00131303">
        <w:rPr>
          <w:sz w:val="28"/>
          <w:szCs w:val="28"/>
        </w:rPr>
        <w:t>_</w:t>
      </w:r>
      <w:r w:rsidRPr="00FF46B2">
        <w:rPr>
          <w:sz w:val="28"/>
          <w:szCs w:val="28"/>
        </w:rPr>
        <w:t>.§</w:t>
      </w:r>
    </w:p>
    <w:p w:rsidR="005F002C" w:rsidRDefault="005F002C" w:rsidP="004958C5">
      <w:pPr>
        <w:pStyle w:val="Footer"/>
        <w:jc w:val="both"/>
        <w:rPr>
          <w:sz w:val="28"/>
          <w:szCs w:val="28"/>
        </w:rPr>
      </w:pPr>
    </w:p>
    <w:p w:rsidR="00AA071D" w:rsidRPr="004173B1" w:rsidRDefault="00AA071D" w:rsidP="00551F9B">
      <w:pPr>
        <w:pStyle w:val="Footer"/>
        <w:rPr>
          <w:sz w:val="16"/>
          <w:szCs w:val="16"/>
        </w:rPr>
      </w:pPr>
    </w:p>
    <w:p w:rsidR="007F16D9" w:rsidRDefault="00B34625" w:rsidP="008130F8">
      <w:pPr>
        <w:jc w:val="center"/>
        <w:rPr>
          <w:b/>
          <w:color w:val="000000"/>
          <w:sz w:val="28"/>
          <w:szCs w:val="28"/>
        </w:rPr>
      </w:pPr>
      <w:r w:rsidRPr="00DE5591">
        <w:rPr>
          <w:b/>
          <w:sz w:val="28"/>
          <w:szCs w:val="28"/>
        </w:rPr>
        <w:t xml:space="preserve"> </w:t>
      </w:r>
      <w:r w:rsidR="00A41252">
        <w:rPr>
          <w:b/>
          <w:sz w:val="28"/>
          <w:szCs w:val="28"/>
        </w:rPr>
        <w:t xml:space="preserve">Par </w:t>
      </w:r>
      <w:r w:rsidR="00E40A78" w:rsidRPr="00E40A78">
        <w:rPr>
          <w:b/>
          <w:color w:val="000000"/>
          <w:sz w:val="28"/>
          <w:szCs w:val="28"/>
        </w:rPr>
        <w:t xml:space="preserve">Latvijas Republikas Izglītības un zinātnes ministrijas un Vācijas Federatīvās Republikas </w:t>
      </w:r>
      <w:r w:rsidR="00E40A78" w:rsidRPr="00E40A78">
        <w:rPr>
          <w:b/>
          <w:noProof/>
          <w:sz w:val="28"/>
          <w:szCs w:val="28"/>
        </w:rPr>
        <w:t>Federālās Izglītības un pētniecības min</w:t>
      </w:r>
      <w:r w:rsidR="009A513E">
        <w:rPr>
          <w:b/>
          <w:noProof/>
          <w:sz w:val="28"/>
          <w:szCs w:val="28"/>
        </w:rPr>
        <w:t>i</w:t>
      </w:r>
      <w:r w:rsidR="00E40A78" w:rsidRPr="00E40A78">
        <w:rPr>
          <w:b/>
          <w:noProof/>
          <w:sz w:val="28"/>
          <w:szCs w:val="28"/>
        </w:rPr>
        <w:t xml:space="preserve">strijas </w:t>
      </w:r>
      <w:r w:rsidR="00460690">
        <w:rPr>
          <w:b/>
          <w:color w:val="000000"/>
          <w:sz w:val="28"/>
          <w:szCs w:val="28"/>
        </w:rPr>
        <w:t xml:space="preserve">nodomu </w:t>
      </w:r>
      <w:r w:rsidR="00A41252">
        <w:rPr>
          <w:b/>
          <w:color w:val="000000"/>
          <w:sz w:val="28"/>
          <w:szCs w:val="28"/>
        </w:rPr>
        <w:t>deklarāciju</w:t>
      </w:r>
      <w:r w:rsidR="00A41252" w:rsidRPr="00E40A78">
        <w:rPr>
          <w:b/>
          <w:color w:val="000000"/>
          <w:sz w:val="28"/>
          <w:szCs w:val="28"/>
        </w:rPr>
        <w:t xml:space="preserve"> </w:t>
      </w:r>
      <w:r w:rsidR="00E40A78" w:rsidRPr="00E40A78">
        <w:rPr>
          <w:b/>
          <w:color w:val="000000"/>
          <w:sz w:val="28"/>
          <w:szCs w:val="28"/>
        </w:rPr>
        <w:t>par sadarbību profesionālās izglītības un apmācības jomā</w:t>
      </w:r>
    </w:p>
    <w:p w:rsidR="00A41252" w:rsidRPr="004173B1" w:rsidRDefault="00A41252" w:rsidP="008130F8">
      <w:pPr>
        <w:jc w:val="center"/>
        <w:rPr>
          <w:b/>
          <w:color w:val="000000"/>
          <w:sz w:val="16"/>
          <w:szCs w:val="16"/>
        </w:rPr>
      </w:pPr>
    </w:p>
    <w:p w:rsidR="007561D5" w:rsidRPr="007561D5" w:rsidRDefault="00C53716" w:rsidP="00B34625">
      <w:pPr>
        <w:pStyle w:val="ListParagraph"/>
        <w:numPr>
          <w:ilvl w:val="0"/>
          <w:numId w:val="5"/>
        </w:numPr>
        <w:ind w:left="0" w:firstLine="720"/>
        <w:jc w:val="both"/>
        <w:rPr>
          <w:color w:val="000000"/>
          <w:sz w:val="28"/>
          <w:szCs w:val="28"/>
        </w:rPr>
      </w:pPr>
      <w:r w:rsidRPr="007561D5">
        <w:rPr>
          <w:sz w:val="28"/>
          <w:szCs w:val="28"/>
        </w:rPr>
        <w:t xml:space="preserve">Pieņemt un apstiprināt </w:t>
      </w:r>
      <w:r w:rsidRPr="007561D5">
        <w:rPr>
          <w:color w:val="000000"/>
          <w:sz w:val="28"/>
          <w:szCs w:val="28"/>
        </w:rPr>
        <w:t xml:space="preserve">Latvijas Republikas Izglītības un zinātnes ministrijas un Vācijas Federatīvās Republikas </w:t>
      </w:r>
      <w:r w:rsidRPr="007561D5">
        <w:rPr>
          <w:noProof/>
          <w:sz w:val="28"/>
          <w:szCs w:val="28"/>
        </w:rPr>
        <w:t xml:space="preserve">Federālās Izglītības un pētniecības ministrijas </w:t>
      </w:r>
      <w:r w:rsidRPr="007561D5">
        <w:rPr>
          <w:color w:val="000000"/>
          <w:sz w:val="28"/>
          <w:szCs w:val="28"/>
        </w:rPr>
        <w:t>nodomu deklarāciju par sadarbību profesionālās izglītības un apmācības jomā</w:t>
      </w:r>
      <w:r w:rsidR="00A41252" w:rsidRPr="007561D5">
        <w:rPr>
          <w:color w:val="000000"/>
          <w:sz w:val="28"/>
          <w:szCs w:val="28"/>
        </w:rPr>
        <w:t xml:space="preserve"> </w:t>
      </w:r>
      <w:r w:rsidR="00A41252" w:rsidRPr="007561D5">
        <w:rPr>
          <w:sz w:val="28"/>
          <w:szCs w:val="28"/>
        </w:rPr>
        <w:t>(turpmāk – nodomu deklarācija)</w:t>
      </w:r>
      <w:r w:rsidR="007561D5">
        <w:rPr>
          <w:sz w:val="28"/>
          <w:szCs w:val="28"/>
        </w:rPr>
        <w:t>.</w:t>
      </w:r>
    </w:p>
    <w:p w:rsidR="007561D5" w:rsidRPr="007561D5" w:rsidRDefault="007561D5" w:rsidP="007561D5">
      <w:pPr>
        <w:pStyle w:val="ListParagraph"/>
        <w:jc w:val="both"/>
        <w:rPr>
          <w:color w:val="000000"/>
          <w:sz w:val="28"/>
          <w:szCs w:val="28"/>
        </w:rPr>
      </w:pPr>
    </w:p>
    <w:p w:rsidR="00B34625" w:rsidRPr="007561D5" w:rsidRDefault="00B34625" w:rsidP="00B34625">
      <w:pPr>
        <w:pStyle w:val="ListParagraph"/>
        <w:numPr>
          <w:ilvl w:val="0"/>
          <w:numId w:val="5"/>
        </w:numPr>
        <w:ind w:left="0" w:firstLine="720"/>
        <w:jc w:val="both"/>
        <w:rPr>
          <w:color w:val="000000"/>
          <w:sz w:val="28"/>
          <w:szCs w:val="28"/>
        </w:rPr>
      </w:pPr>
      <w:r w:rsidRPr="007561D5">
        <w:rPr>
          <w:bCs/>
          <w:color w:val="000000"/>
          <w:sz w:val="28"/>
          <w:szCs w:val="28"/>
        </w:rPr>
        <w:t xml:space="preserve">Pilnvarot Izglītības un zinātnes ministru parakstīt  </w:t>
      </w:r>
      <w:r w:rsidR="00A41252" w:rsidRPr="007561D5">
        <w:rPr>
          <w:color w:val="000000"/>
          <w:sz w:val="28"/>
          <w:szCs w:val="28"/>
        </w:rPr>
        <w:t>nodomu deklarāciju</w:t>
      </w:r>
      <w:bookmarkStart w:id="0" w:name="_GoBack"/>
      <w:bookmarkEnd w:id="0"/>
      <w:r w:rsidRPr="007561D5">
        <w:rPr>
          <w:sz w:val="28"/>
          <w:szCs w:val="28"/>
        </w:rPr>
        <w:t>.</w:t>
      </w:r>
    </w:p>
    <w:p w:rsidR="00460690" w:rsidRDefault="00460690" w:rsidP="00460690">
      <w:pPr>
        <w:pStyle w:val="Title"/>
        <w:tabs>
          <w:tab w:val="left" w:pos="993"/>
        </w:tabs>
        <w:ind w:firstLine="709"/>
        <w:jc w:val="both"/>
        <w:outlineLvl w:val="0"/>
        <w:rPr>
          <w:b w:val="0"/>
          <w:bCs w:val="0"/>
          <w:noProof w:val="0"/>
          <w:color w:val="000000"/>
          <w:sz w:val="28"/>
          <w:szCs w:val="28"/>
          <w:lang w:eastAsia="lv-LV"/>
        </w:rPr>
      </w:pPr>
    </w:p>
    <w:p w:rsidR="00460690" w:rsidRPr="00460690" w:rsidRDefault="00A41252" w:rsidP="00460690">
      <w:pPr>
        <w:pStyle w:val="Title"/>
        <w:tabs>
          <w:tab w:val="left" w:pos="993"/>
        </w:tabs>
        <w:ind w:firstLine="709"/>
        <w:jc w:val="both"/>
        <w:outlineLvl w:val="0"/>
        <w:rPr>
          <w:b w:val="0"/>
          <w:bCs w:val="0"/>
          <w:noProof w:val="0"/>
          <w:color w:val="000000"/>
          <w:sz w:val="28"/>
          <w:szCs w:val="28"/>
          <w:lang w:eastAsia="lv-LV"/>
        </w:rPr>
      </w:pPr>
      <w:r>
        <w:rPr>
          <w:b w:val="0"/>
          <w:bCs w:val="0"/>
          <w:noProof w:val="0"/>
          <w:color w:val="000000"/>
          <w:sz w:val="28"/>
          <w:szCs w:val="28"/>
          <w:lang w:eastAsia="lv-LV"/>
        </w:rPr>
        <w:t>3</w:t>
      </w:r>
      <w:r w:rsidR="00460690">
        <w:rPr>
          <w:b w:val="0"/>
          <w:bCs w:val="0"/>
          <w:noProof w:val="0"/>
          <w:color w:val="000000"/>
          <w:sz w:val="28"/>
          <w:szCs w:val="28"/>
          <w:lang w:eastAsia="lv-LV"/>
        </w:rPr>
        <w:t>. Nodomu deklarācijā</w:t>
      </w:r>
      <w:r w:rsidR="00460690" w:rsidRPr="00460690">
        <w:rPr>
          <w:b w:val="0"/>
          <w:bCs w:val="0"/>
          <w:noProof w:val="0"/>
          <w:color w:val="000000"/>
          <w:sz w:val="28"/>
          <w:szCs w:val="28"/>
          <w:lang w:eastAsia="lv-LV"/>
        </w:rPr>
        <w:t xml:space="preserve"> paredzēto saistību izpildi koordinē Izglītības un zinātnes ministrija.</w:t>
      </w:r>
    </w:p>
    <w:p w:rsidR="00460690" w:rsidRDefault="00460690" w:rsidP="00460690">
      <w:pPr>
        <w:pStyle w:val="Title"/>
        <w:ind w:firstLine="709"/>
        <w:jc w:val="both"/>
        <w:outlineLvl w:val="0"/>
        <w:rPr>
          <w:szCs w:val="28"/>
        </w:rPr>
      </w:pPr>
    </w:p>
    <w:p w:rsidR="00460690" w:rsidRDefault="00A41252" w:rsidP="00460690">
      <w:pPr>
        <w:pStyle w:val="Title"/>
        <w:ind w:firstLine="709"/>
        <w:jc w:val="both"/>
        <w:outlineLvl w:val="0"/>
        <w:rPr>
          <w:b w:val="0"/>
          <w:bCs w:val="0"/>
          <w:noProof w:val="0"/>
          <w:color w:val="000000"/>
          <w:sz w:val="28"/>
          <w:szCs w:val="28"/>
          <w:lang w:eastAsia="lv-LV"/>
        </w:rPr>
      </w:pPr>
      <w:r>
        <w:rPr>
          <w:b w:val="0"/>
          <w:bCs w:val="0"/>
          <w:noProof w:val="0"/>
          <w:color w:val="000000"/>
          <w:sz w:val="28"/>
          <w:szCs w:val="28"/>
          <w:lang w:eastAsia="lv-LV"/>
        </w:rPr>
        <w:t>4</w:t>
      </w:r>
      <w:r w:rsidR="00460690" w:rsidRPr="00460690">
        <w:rPr>
          <w:b w:val="0"/>
          <w:bCs w:val="0"/>
          <w:noProof w:val="0"/>
          <w:color w:val="000000"/>
          <w:sz w:val="28"/>
          <w:szCs w:val="28"/>
          <w:lang w:eastAsia="lv-LV"/>
        </w:rPr>
        <w:t>. Nodomu deklarācija stājas spēkā tā</w:t>
      </w:r>
      <w:r w:rsidR="00B34625">
        <w:rPr>
          <w:b w:val="0"/>
          <w:bCs w:val="0"/>
          <w:noProof w:val="0"/>
          <w:color w:val="000000"/>
          <w:sz w:val="28"/>
          <w:szCs w:val="28"/>
          <w:lang w:eastAsia="lv-LV"/>
        </w:rPr>
        <w:t>s</w:t>
      </w:r>
      <w:r w:rsidR="00460690" w:rsidRPr="00460690">
        <w:rPr>
          <w:b w:val="0"/>
          <w:bCs w:val="0"/>
          <w:noProof w:val="0"/>
          <w:color w:val="000000"/>
          <w:sz w:val="28"/>
          <w:szCs w:val="28"/>
          <w:lang w:eastAsia="lv-LV"/>
        </w:rPr>
        <w:t xml:space="preserve"> 3.punktā noteiktajā laikā un kārtībā.</w:t>
      </w:r>
    </w:p>
    <w:p w:rsidR="00460690" w:rsidRDefault="00460690" w:rsidP="00460690">
      <w:pPr>
        <w:pStyle w:val="Title"/>
        <w:ind w:firstLine="709"/>
        <w:jc w:val="both"/>
        <w:outlineLvl w:val="0"/>
        <w:rPr>
          <w:b w:val="0"/>
          <w:bCs w:val="0"/>
          <w:noProof w:val="0"/>
          <w:color w:val="000000"/>
          <w:sz w:val="28"/>
          <w:szCs w:val="28"/>
          <w:lang w:eastAsia="lv-LV"/>
        </w:rPr>
      </w:pPr>
    </w:p>
    <w:p w:rsidR="00DE5591" w:rsidRPr="00460690" w:rsidRDefault="00A41252" w:rsidP="00460690">
      <w:pPr>
        <w:pStyle w:val="Title"/>
        <w:ind w:firstLine="709"/>
        <w:jc w:val="both"/>
        <w:outlineLvl w:val="0"/>
        <w:rPr>
          <w:b w:val="0"/>
          <w:bCs w:val="0"/>
          <w:noProof w:val="0"/>
          <w:color w:val="000000"/>
          <w:sz w:val="28"/>
          <w:szCs w:val="28"/>
          <w:lang w:eastAsia="lv-LV"/>
        </w:rPr>
      </w:pPr>
      <w:r>
        <w:rPr>
          <w:b w:val="0"/>
          <w:bCs w:val="0"/>
          <w:noProof w:val="0"/>
          <w:color w:val="000000"/>
          <w:sz w:val="28"/>
          <w:szCs w:val="28"/>
          <w:lang w:eastAsia="lv-LV"/>
        </w:rPr>
        <w:t>5</w:t>
      </w:r>
      <w:r w:rsidR="00460690" w:rsidRPr="00460690">
        <w:rPr>
          <w:b w:val="0"/>
          <w:bCs w:val="0"/>
          <w:noProof w:val="0"/>
          <w:color w:val="000000"/>
          <w:sz w:val="28"/>
          <w:szCs w:val="28"/>
          <w:lang w:eastAsia="lv-LV"/>
        </w:rPr>
        <w:t xml:space="preserve">. </w:t>
      </w:r>
      <w:r w:rsidR="00087B8B" w:rsidRPr="00460690">
        <w:rPr>
          <w:b w:val="0"/>
          <w:color w:val="000000"/>
          <w:sz w:val="28"/>
          <w:szCs w:val="28"/>
        </w:rPr>
        <w:t>Izglītības un zinātnes ministrijai</w:t>
      </w:r>
      <w:r w:rsidR="00DE5591" w:rsidRPr="00460690">
        <w:rPr>
          <w:b w:val="0"/>
          <w:color w:val="000000"/>
          <w:sz w:val="28"/>
          <w:szCs w:val="28"/>
        </w:rPr>
        <w:t xml:space="preserve"> </w:t>
      </w:r>
      <w:r w:rsidR="008149FC">
        <w:rPr>
          <w:b w:val="0"/>
          <w:color w:val="000000"/>
          <w:sz w:val="28"/>
          <w:szCs w:val="28"/>
        </w:rPr>
        <w:t>n</w:t>
      </w:r>
      <w:r w:rsidR="00B34625">
        <w:rPr>
          <w:b w:val="0"/>
          <w:color w:val="000000"/>
          <w:sz w:val="28"/>
          <w:szCs w:val="28"/>
        </w:rPr>
        <w:t xml:space="preserve">odomu </w:t>
      </w:r>
      <w:r w:rsidR="00551F9B">
        <w:rPr>
          <w:b w:val="0"/>
          <w:color w:val="000000"/>
          <w:sz w:val="28"/>
          <w:szCs w:val="28"/>
        </w:rPr>
        <w:t>deklarācijā</w:t>
      </w:r>
      <w:r w:rsidR="00DE5591" w:rsidRPr="00460690">
        <w:rPr>
          <w:b w:val="0"/>
          <w:color w:val="000000"/>
          <w:sz w:val="28"/>
          <w:szCs w:val="28"/>
        </w:rPr>
        <w:t xml:space="preserve"> ietverto normu īstenošanu nodrošināt piešķirto valsts budžeta līdzekļu ietvaros.</w:t>
      </w:r>
      <w:r w:rsidR="00DE5591">
        <w:rPr>
          <w:rFonts w:ascii="Tms Rmn" w:hAnsi="Tms Rmn" w:cs="Tms Rmn"/>
          <w:color w:val="000000"/>
        </w:rPr>
        <w:t xml:space="preserve"> </w:t>
      </w:r>
    </w:p>
    <w:p w:rsidR="009E34AE" w:rsidRPr="00B1583A" w:rsidRDefault="009E34AE" w:rsidP="009E34AE">
      <w:pPr>
        <w:spacing w:line="360" w:lineRule="auto"/>
        <w:rPr>
          <w:b/>
          <w:sz w:val="28"/>
          <w:szCs w:val="28"/>
        </w:rPr>
      </w:pPr>
    </w:p>
    <w:p w:rsidR="009E34AE" w:rsidRPr="00B1583A" w:rsidRDefault="009E34AE" w:rsidP="009E34AE">
      <w:pPr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 w:rsidR="004C5D38">
        <w:rPr>
          <w:sz w:val="28"/>
          <w:szCs w:val="28"/>
        </w:rPr>
        <w:tab/>
      </w:r>
      <w:r>
        <w:rPr>
          <w:sz w:val="28"/>
          <w:szCs w:val="28"/>
        </w:rPr>
        <w:t>V. Dombrovskis</w:t>
      </w:r>
    </w:p>
    <w:p w:rsidR="009E34AE" w:rsidRPr="00B1583A" w:rsidRDefault="009E34AE" w:rsidP="009E34AE">
      <w:pPr>
        <w:tabs>
          <w:tab w:val="left" w:pos="980"/>
        </w:tabs>
        <w:rPr>
          <w:sz w:val="28"/>
          <w:szCs w:val="28"/>
        </w:rPr>
      </w:pPr>
    </w:p>
    <w:p w:rsidR="00FC224E" w:rsidRPr="00B1583A" w:rsidRDefault="00FC224E" w:rsidP="00FC224E">
      <w:pPr>
        <w:tabs>
          <w:tab w:val="left" w:pos="980"/>
        </w:tabs>
        <w:rPr>
          <w:sz w:val="28"/>
          <w:szCs w:val="28"/>
        </w:rPr>
      </w:pPr>
      <w:r>
        <w:rPr>
          <w:sz w:val="28"/>
          <w:szCs w:val="28"/>
        </w:rPr>
        <w:t xml:space="preserve">Valsts </w:t>
      </w:r>
      <w:r w:rsidR="007A395D">
        <w:rPr>
          <w:sz w:val="28"/>
          <w:szCs w:val="28"/>
        </w:rPr>
        <w:t>kancelejas direktore</w:t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 w:rsidR="007A395D">
        <w:rPr>
          <w:sz w:val="28"/>
          <w:szCs w:val="28"/>
        </w:rPr>
        <w:tab/>
      </w:r>
      <w:r>
        <w:rPr>
          <w:sz w:val="28"/>
          <w:szCs w:val="28"/>
        </w:rPr>
        <w:t>E.Dreimane</w:t>
      </w:r>
    </w:p>
    <w:p w:rsidR="007A395D" w:rsidRDefault="007A395D" w:rsidP="007A395D">
      <w:pPr>
        <w:jc w:val="both"/>
        <w:rPr>
          <w:sz w:val="28"/>
          <w:szCs w:val="28"/>
        </w:rPr>
      </w:pPr>
    </w:p>
    <w:p w:rsidR="007A395D" w:rsidRPr="00754BC1" w:rsidRDefault="007A395D" w:rsidP="007A395D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7A395D" w:rsidRDefault="007A395D" w:rsidP="007A395D">
      <w:pPr>
        <w:pStyle w:val="EnvelopeReturn"/>
        <w:spacing w:before="0"/>
        <w:rPr>
          <w:sz w:val="28"/>
          <w:szCs w:val="28"/>
          <w:lang w:val="lv-LV"/>
        </w:rPr>
      </w:pPr>
    </w:p>
    <w:p w:rsidR="007A395D" w:rsidRDefault="007A395D" w:rsidP="007A395D">
      <w:pPr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V</w:t>
      </w:r>
      <w:r w:rsidR="009D47F4">
        <w:rPr>
          <w:sz w:val="28"/>
          <w:szCs w:val="28"/>
        </w:rPr>
        <w:t>j</w:t>
      </w:r>
      <w:r>
        <w:rPr>
          <w:sz w:val="28"/>
          <w:szCs w:val="28"/>
        </w:rPr>
        <w:t>.Dombrovskis</w:t>
      </w:r>
      <w:proofErr w:type="spellEnd"/>
    </w:p>
    <w:p w:rsidR="007A395D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7A395D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</w:p>
    <w:p w:rsidR="007A395D" w:rsidRPr="00754BC1" w:rsidRDefault="007A395D" w:rsidP="007A395D">
      <w:pPr>
        <w:pStyle w:val="EnvelopeReturn"/>
        <w:tabs>
          <w:tab w:val="right" w:pos="9072"/>
        </w:tabs>
        <w:spacing w:before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Vīza: Valsts sekretāre                                                                   S.Liepiņa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J. Pūce</w:t>
      </w:r>
    </w:p>
    <w:p w:rsidR="00482385" w:rsidRDefault="00482385" w:rsidP="00EF4ED1">
      <w:pPr>
        <w:pStyle w:val="Subtitle"/>
        <w:spacing w:before="0" w:after="0"/>
        <w:ind w:right="0"/>
        <w:rPr>
          <w:b w:val="0"/>
          <w:sz w:val="22"/>
          <w:szCs w:val="22"/>
          <w:lang w:val="lv-LV"/>
        </w:rPr>
      </w:pPr>
      <w:bookmarkStart w:id="1" w:name="OLE_LINK5"/>
      <w:bookmarkStart w:id="2" w:name="OLE_LINK6"/>
      <w:bookmarkStart w:id="3" w:name="OLE_LINK15"/>
      <w:bookmarkStart w:id="4" w:name="OLE_LINK16"/>
    </w:p>
    <w:p w:rsidR="00EF4ED1" w:rsidRPr="004173B1" w:rsidRDefault="008130F8" w:rsidP="00EF4ED1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4173B1">
        <w:rPr>
          <w:b w:val="0"/>
          <w:sz w:val="20"/>
          <w:lang w:val="lv-LV"/>
        </w:rPr>
        <w:t>01.07</w:t>
      </w:r>
      <w:r w:rsidR="007A395D" w:rsidRPr="004173B1">
        <w:rPr>
          <w:b w:val="0"/>
          <w:sz w:val="20"/>
          <w:lang w:val="lv-LV"/>
        </w:rPr>
        <w:t xml:space="preserve">.2013 </w:t>
      </w:r>
      <w:r w:rsidR="00EF4ED1" w:rsidRPr="004173B1">
        <w:rPr>
          <w:b w:val="0"/>
          <w:sz w:val="20"/>
          <w:lang w:val="lv-LV"/>
        </w:rPr>
        <w:t>15:21</w:t>
      </w:r>
    </w:p>
    <w:p w:rsidR="007A395D" w:rsidRPr="004173B1" w:rsidRDefault="00EF4ED1" w:rsidP="00EF4ED1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4173B1">
        <w:rPr>
          <w:b w:val="0"/>
          <w:sz w:val="20"/>
          <w:lang w:val="lv-LV"/>
        </w:rPr>
        <w:t>1</w:t>
      </w:r>
      <w:r w:rsidR="004173B1">
        <w:rPr>
          <w:b w:val="0"/>
          <w:sz w:val="20"/>
          <w:lang w:val="lv-LV"/>
        </w:rPr>
        <w:t>41</w:t>
      </w:r>
    </w:p>
    <w:p w:rsidR="007A395D" w:rsidRPr="004173B1" w:rsidRDefault="008130F8" w:rsidP="007A395D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4173B1">
        <w:rPr>
          <w:b w:val="0"/>
          <w:sz w:val="20"/>
          <w:lang w:val="lv-LV"/>
        </w:rPr>
        <w:t>A.Vahere-Abražune</w:t>
      </w:r>
    </w:p>
    <w:p w:rsidR="007A395D" w:rsidRPr="004173B1" w:rsidRDefault="008130F8" w:rsidP="007A395D">
      <w:pPr>
        <w:pStyle w:val="Subtitle"/>
        <w:spacing w:before="0" w:after="0"/>
        <w:ind w:right="0"/>
        <w:rPr>
          <w:b w:val="0"/>
          <w:sz w:val="20"/>
          <w:lang w:val="lv-LV"/>
        </w:rPr>
      </w:pPr>
      <w:r w:rsidRPr="004173B1">
        <w:rPr>
          <w:b w:val="0"/>
          <w:sz w:val="20"/>
          <w:lang w:val="lv-LV"/>
        </w:rPr>
        <w:t>anita.vahere</w:t>
      </w:r>
      <w:r w:rsidR="007A395D" w:rsidRPr="004173B1">
        <w:rPr>
          <w:b w:val="0"/>
          <w:sz w:val="20"/>
          <w:lang w:val="lv-LV"/>
        </w:rPr>
        <w:t>@izm.gov.lv</w:t>
      </w:r>
      <w:bookmarkEnd w:id="1"/>
      <w:bookmarkEnd w:id="2"/>
      <w:bookmarkEnd w:id="3"/>
      <w:bookmarkEnd w:id="4"/>
    </w:p>
    <w:p w:rsidR="00A9252F" w:rsidRPr="00785118" w:rsidRDefault="004C1349" w:rsidP="008149FC">
      <w:pPr>
        <w:jc w:val="both"/>
        <w:rPr>
          <w:b/>
        </w:rPr>
      </w:pPr>
      <w:r>
        <w:rPr>
          <w:sz w:val="28"/>
          <w:szCs w:val="28"/>
        </w:rPr>
        <w:t xml:space="preserve">      </w:t>
      </w:r>
    </w:p>
    <w:sectPr w:rsidR="00A9252F" w:rsidRPr="00785118" w:rsidSect="004173B1">
      <w:footerReference w:type="default" r:id="rId8"/>
      <w:pgSz w:w="11907" w:h="16840" w:code="9"/>
      <w:pgMar w:top="993" w:right="1134" w:bottom="993" w:left="1701" w:header="720" w:footer="420" w:gutter="0"/>
      <w:cols w:space="708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0E8" w:rsidRDefault="00BB00E8">
      <w:r>
        <w:separator/>
      </w:r>
    </w:p>
  </w:endnote>
  <w:endnote w:type="continuationSeparator" w:id="0">
    <w:p w:rsidR="00BB00E8" w:rsidRDefault="00BB0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BD6" w:rsidRPr="00E40A78" w:rsidRDefault="00DE5591" w:rsidP="00410FDC">
    <w:pPr>
      <w:ind w:right="29"/>
      <w:jc w:val="both"/>
      <w:rPr>
        <w:sz w:val="20"/>
        <w:szCs w:val="20"/>
      </w:rPr>
    </w:pPr>
    <w:bookmarkStart w:id="5" w:name="OLE_LINK3"/>
    <w:bookmarkStart w:id="6" w:name="OLE_LINK4"/>
    <w:r w:rsidRPr="00E40A78">
      <w:rPr>
        <w:sz w:val="20"/>
        <w:szCs w:val="20"/>
      </w:rPr>
      <w:t>IZM</w:t>
    </w:r>
    <w:r w:rsidR="00410FDC" w:rsidRPr="00E40A78">
      <w:rPr>
        <w:sz w:val="20"/>
        <w:szCs w:val="20"/>
      </w:rPr>
      <w:t>Prot_</w:t>
    </w:r>
    <w:r w:rsidR="008130F8" w:rsidRPr="00E40A78">
      <w:rPr>
        <w:sz w:val="20"/>
        <w:szCs w:val="20"/>
      </w:rPr>
      <w:t>0107</w:t>
    </w:r>
    <w:r w:rsidR="004C1349" w:rsidRPr="00E40A78">
      <w:rPr>
        <w:sz w:val="20"/>
        <w:szCs w:val="20"/>
      </w:rPr>
      <w:t>13_</w:t>
    </w:r>
    <w:r w:rsidR="008130F8" w:rsidRPr="00E40A78">
      <w:rPr>
        <w:sz w:val="20"/>
        <w:szCs w:val="20"/>
      </w:rPr>
      <w:t>V</w:t>
    </w:r>
    <w:r w:rsidR="004173B1">
      <w:rPr>
        <w:sz w:val="20"/>
        <w:szCs w:val="20"/>
      </w:rPr>
      <w:t>ā</w:t>
    </w:r>
    <w:r w:rsidR="008130F8" w:rsidRPr="00E40A78">
      <w:rPr>
        <w:sz w:val="20"/>
        <w:szCs w:val="20"/>
      </w:rPr>
      <w:t>cija</w:t>
    </w:r>
    <w:bookmarkEnd w:id="5"/>
    <w:bookmarkEnd w:id="6"/>
    <w:r w:rsidR="00410FDC" w:rsidRPr="00E40A78">
      <w:rPr>
        <w:sz w:val="20"/>
        <w:szCs w:val="20"/>
      </w:rPr>
      <w:t>;</w:t>
    </w:r>
    <w:r w:rsidR="00E40A78" w:rsidRPr="00E40A78">
      <w:rPr>
        <w:sz w:val="20"/>
        <w:szCs w:val="20"/>
      </w:rPr>
      <w:t xml:space="preserve"> </w:t>
    </w:r>
    <w:bookmarkStart w:id="7" w:name="OLE_LINK1"/>
    <w:bookmarkStart w:id="8" w:name="OLE_LINK2"/>
    <w:bookmarkStart w:id="9" w:name="OLE_LINK7"/>
    <w:r w:rsidR="00E40A78" w:rsidRPr="00E40A78">
      <w:rPr>
        <w:sz w:val="20"/>
        <w:szCs w:val="20"/>
      </w:rPr>
      <w:t xml:space="preserve">Par </w:t>
    </w:r>
    <w:r w:rsidR="00E40A78" w:rsidRPr="00E40A78">
      <w:rPr>
        <w:color w:val="000000"/>
        <w:sz w:val="20"/>
        <w:szCs w:val="20"/>
      </w:rPr>
      <w:t xml:space="preserve">Latvijas Republikas Izglītības un zinātnes ministrijas un Vācijas Federatīvās Republikas </w:t>
    </w:r>
    <w:r w:rsidR="00E40A78" w:rsidRPr="00E40A78">
      <w:rPr>
        <w:noProof/>
        <w:sz w:val="20"/>
        <w:szCs w:val="20"/>
      </w:rPr>
      <w:t xml:space="preserve">Federālās Izglītības un pētniecības minsitrijas </w:t>
    </w:r>
    <w:r w:rsidR="00EF4ED1">
      <w:rPr>
        <w:color w:val="000000"/>
        <w:sz w:val="20"/>
        <w:szCs w:val="20"/>
      </w:rPr>
      <w:t xml:space="preserve">nodomu </w:t>
    </w:r>
    <w:r w:rsidR="00551F9B">
      <w:rPr>
        <w:color w:val="000000"/>
        <w:sz w:val="20"/>
        <w:szCs w:val="20"/>
      </w:rPr>
      <w:t>deklarācija</w:t>
    </w:r>
    <w:r w:rsidR="00E40A78" w:rsidRPr="00E40A78">
      <w:rPr>
        <w:color w:val="000000"/>
        <w:sz w:val="20"/>
        <w:szCs w:val="20"/>
      </w:rPr>
      <w:t xml:space="preserve"> par sadarbību profesionālās izglītības un apmācības jomā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0E8" w:rsidRDefault="00BB00E8">
      <w:r>
        <w:separator/>
      </w:r>
    </w:p>
  </w:footnote>
  <w:footnote w:type="continuationSeparator" w:id="0">
    <w:p w:rsidR="00BB00E8" w:rsidRDefault="00BB0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122C8"/>
    <w:multiLevelType w:val="hybridMultilevel"/>
    <w:tmpl w:val="16F032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1185F"/>
    <w:multiLevelType w:val="hybridMultilevel"/>
    <w:tmpl w:val="6F1E48D2"/>
    <w:lvl w:ilvl="0" w:tplc="2768070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10508"/>
    <w:rsid w:val="0002591B"/>
    <w:rsid w:val="00027BD4"/>
    <w:rsid w:val="00034595"/>
    <w:rsid w:val="000368CD"/>
    <w:rsid w:val="00042178"/>
    <w:rsid w:val="00065185"/>
    <w:rsid w:val="00072881"/>
    <w:rsid w:val="00072CB3"/>
    <w:rsid w:val="00087B8B"/>
    <w:rsid w:val="000A51B1"/>
    <w:rsid w:val="000C018C"/>
    <w:rsid w:val="000C7754"/>
    <w:rsid w:val="000D30B7"/>
    <w:rsid w:val="000D753A"/>
    <w:rsid w:val="000E10DB"/>
    <w:rsid w:val="000E45CD"/>
    <w:rsid w:val="000E7D24"/>
    <w:rsid w:val="000F6EE4"/>
    <w:rsid w:val="001001A1"/>
    <w:rsid w:val="00107142"/>
    <w:rsid w:val="00107C19"/>
    <w:rsid w:val="00111525"/>
    <w:rsid w:val="00120ED5"/>
    <w:rsid w:val="00124DD0"/>
    <w:rsid w:val="00131303"/>
    <w:rsid w:val="001643E5"/>
    <w:rsid w:val="00177362"/>
    <w:rsid w:val="00186825"/>
    <w:rsid w:val="00192CF8"/>
    <w:rsid w:val="00197159"/>
    <w:rsid w:val="00197495"/>
    <w:rsid w:val="001A1117"/>
    <w:rsid w:val="001B1EB8"/>
    <w:rsid w:val="001C26FB"/>
    <w:rsid w:val="001C37FB"/>
    <w:rsid w:val="001E79CE"/>
    <w:rsid w:val="001F7D34"/>
    <w:rsid w:val="00202BF6"/>
    <w:rsid w:val="00214373"/>
    <w:rsid w:val="00217B23"/>
    <w:rsid w:val="00220778"/>
    <w:rsid w:val="00231C99"/>
    <w:rsid w:val="00254415"/>
    <w:rsid w:val="0026772A"/>
    <w:rsid w:val="002717FE"/>
    <w:rsid w:val="00276F49"/>
    <w:rsid w:val="00280672"/>
    <w:rsid w:val="00291A80"/>
    <w:rsid w:val="002A1655"/>
    <w:rsid w:val="002A744D"/>
    <w:rsid w:val="002B4AE6"/>
    <w:rsid w:val="002B57B5"/>
    <w:rsid w:val="002B68FB"/>
    <w:rsid w:val="002B7385"/>
    <w:rsid w:val="002B7ADA"/>
    <w:rsid w:val="002D394D"/>
    <w:rsid w:val="002E1C9C"/>
    <w:rsid w:val="002E1ECE"/>
    <w:rsid w:val="002E5561"/>
    <w:rsid w:val="002E5973"/>
    <w:rsid w:val="002F03F6"/>
    <w:rsid w:val="002F3496"/>
    <w:rsid w:val="002F463A"/>
    <w:rsid w:val="002F697F"/>
    <w:rsid w:val="00306B3A"/>
    <w:rsid w:val="00311F0F"/>
    <w:rsid w:val="00322B0D"/>
    <w:rsid w:val="00327BAE"/>
    <w:rsid w:val="00342A31"/>
    <w:rsid w:val="003654F8"/>
    <w:rsid w:val="0036601C"/>
    <w:rsid w:val="00370431"/>
    <w:rsid w:val="00375FF1"/>
    <w:rsid w:val="00384D2F"/>
    <w:rsid w:val="003B1460"/>
    <w:rsid w:val="003B39FD"/>
    <w:rsid w:val="003B43B8"/>
    <w:rsid w:val="003C7AF9"/>
    <w:rsid w:val="003D11A8"/>
    <w:rsid w:val="003E56A7"/>
    <w:rsid w:val="003E5FD0"/>
    <w:rsid w:val="00410FDC"/>
    <w:rsid w:val="004173B1"/>
    <w:rsid w:val="00417CF3"/>
    <w:rsid w:val="00425E03"/>
    <w:rsid w:val="00431DD9"/>
    <w:rsid w:val="00433DA5"/>
    <w:rsid w:val="0044101E"/>
    <w:rsid w:val="00455BD6"/>
    <w:rsid w:val="00460690"/>
    <w:rsid w:val="004716CE"/>
    <w:rsid w:val="00474206"/>
    <w:rsid w:val="00480BEF"/>
    <w:rsid w:val="00482385"/>
    <w:rsid w:val="0048683C"/>
    <w:rsid w:val="004958C5"/>
    <w:rsid w:val="0049690B"/>
    <w:rsid w:val="004A7764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23B0"/>
    <w:rsid w:val="004F1127"/>
    <w:rsid w:val="004F22AF"/>
    <w:rsid w:val="00500CB0"/>
    <w:rsid w:val="0053614A"/>
    <w:rsid w:val="0054108F"/>
    <w:rsid w:val="00546045"/>
    <w:rsid w:val="00551F9B"/>
    <w:rsid w:val="005613C0"/>
    <w:rsid w:val="005649A7"/>
    <w:rsid w:val="00565B73"/>
    <w:rsid w:val="005673D5"/>
    <w:rsid w:val="00573107"/>
    <w:rsid w:val="0057400D"/>
    <w:rsid w:val="005825DE"/>
    <w:rsid w:val="005867CD"/>
    <w:rsid w:val="00587382"/>
    <w:rsid w:val="00597839"/>
    <w:rsid w:val="005A0AA6"/>
    <w:rsid w:val="005A22B2"/>
    <w:rsid w:val="005A671C"/>
    <w:rsid w:val="005C7704"/>
    <w:rsid w:val="005D2B59"/>
    <w:rsid w:val="005D4B6E"/>
    <w:rsid w:val="005D64B8"/>
    <w:rsid w:val="005E07D2"/>
    <w:rsid w:val="005E0A09"/>
    <w:rsid w:val="005F002C"/>
    <w:rsid w:val="005F5420"/>
    <w:rsid w:val="005F6DB6"/>
    <w:rsid w:val="00602DEC"/>
    <w:rsid w:val="0060650C"/>
    <w:rsid w:val="00611456"/>
    <w:rsid w:val="006158E7"/>
    <w:rsid w:val="00616EA8"/>
    <w:rsid w:val="0063392A"/>
    <w:rsid w:val="00651696"/>
    <w:rsid w:val="00662970"/>
    <w:rsid w:val="00672690"/>
    <w:rsid w:val="0067495F"/>
    <w:rsid w:val="00687A15"/>
    <w:rsid w:val="006A1928"/>
    <w:rsid w:val="006A2949"/>
    <w:rsid w:val="006A38AF"/>
    <w:rsid w:val="006B6C7B"/>
    <w:rsid w:val="006C1C27"/>
    <w:rsid w:val="006D512C"/>
    <w:rsid w:val="006E7FFA"/>
    <w:rsid w:val="006F09F8"/>
    <w:rsid w:val="006F7A2B"/>
    <w:rsid w:val="00702960"/>
    <w:rsid w:val="007066A3"/>
    <w:rsid w:val="007131CF"/>
    <w:rsid w:val="00715C47"/>
    <w:rsid w:val="00717778"/>
    <w:rsid w:val="00720F24"/>
    <w:rsid w:val="0072690F"/>
    <w:rsid w:val="00731AF1"/>
    <w:rsid w:val="00747B79"/>
    <w:rsid w:val="00750B32"/>
    <w:rsid w:val="00755953"/>
    <w:rsid w:val="007561D5"/>
    <w:rsid w:val="00762553"/>
    <w:rsid w:val="00763911"/>
    <w:rsid w:val="007651EA"/>
    <w:rsid w:val="00767883"/>
    <w:rsid w:val="0077604F"/>
    <w:rsid w:val="00776098"/>
    <w:rsid w:val="00781622"/>
    <w:rsid w:val="00782923"/>
    <w:rsid w:val="00785118"/>
    <w:rsid w:val="00792692"/>
    <w:rsid w:val="007A0DC4"/>
    <w:rsid w:val="007A1159"/>
    <w:rsid w:val="007A395D"/>
    <w:rsid w:val="007B05A2"/>
    <w:rsid w:val="007B23F3"/>
    <w:rsid w:val="007C1665"/>
    <w:rsid w:val="007C2AC2"/>
    <w:rsid w:val="007D4D98"/>
    <w:rsid w:val="007F07CE"/>
    <w:rsid w:val="007F16B1"/>
    <w:rsid w:val="007F16D9"/>
    <w:rsid w:val="008130F8"/>
    <w:rsid w:val="008149FC"/>
    <w:rsid w:val="008179C2"/>
    <w:rsid w:val="008432DD"/>
    <w:rsid w:val="00870119"/>
    <w:rsid w:val="0087043A"/>
    <w:rsid w:val="00871341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D3BE2"/>
    <w:rsid w:val="008D4FC4"/>
    <w:rsid w:val="008F54C6"/>
    <w:rsid w:val="008F6DEC"/>
    <w:rsid w:val="00924681"/>
    <w:rsid w:val="00925633"/>
    <w:rsid w:val="00926F31"/>
    <w:rsid w:val="00942813"/>
    <w:rsid w:val="00954092"/>
    <w:rsid w:val="00960C3C"/>
    <w:rsid w:val="0096344E"/>
    <w:rsid w:val="00970645"/>
    <w:rsid w:val="0097376C"/>
    <w:rsid w:val="0097511E"/>
    <w:rsid w:val="00991A73"/>
    <w:rsid w:val="009A513E"/>
    <w:rsid w:val="009A5316"/>
    <w:rsid w:val="009B3D4F"/>
    <w:rsid w:val="009B6AA3"/>
    <w:rsid w:val="009B72F8"/>
    <w:rsid w:val="009C4001"/>
    <w:rsid w:val="009D47F4"/>
    <w:rsid w:val="009D7BA4"/>
    <w:rsid w:val="009E34AE"/>
    <w:rsid w:val="009F5FE9"/>
    <w:rsid w:val="009F613A"/>
    <w:rsid w:val="009F697E"/>
    <w:rsid w:val="009F6A78"/>
    <w:rsid w:val="00A017EF"/>
    <w:rsid w:val="00A14E8B"/>
    <w:rsid w:val="00A156ED"/>
    <w:rsid w:val="00A16CCD"/>
    <w:rsid w:val="00A24A49"/>
    <w:rsid w:val="00A3451F"/>
    <w:rsid w:val="00A41252"/>
    <w:rsid w:val="00A46303"/>
    <w:rsid w:val="00A47A07"/>
    <w:rsid w:val="00A617E4"/>
    <w:rsid w:val="00A61A7E"/>
    <w:rsid w:val="00A62162"/>
    <w:rsid w:val="00A81886"/>
    <w:rsid w:val="00A832A0"/>
    <w:rsid w:val="00A9252F"/>
    <w:rsid w:val="00AA071D"/>
    <w:rsid w:val="00AA63EF"/>
    <w:rsid w:val="00AA66B9"/>
    <w:rsid w:val="00AB4ACD"/>
    <w:rsid w:val="00AB4ED2"/>
    <w:rsid w:val="00AC360E"/>
    <w:rsid w:val="00AC4418"/>
    <w:rsid w:val="00AD1466"/>
    <w:rsid w:val="00AE0160"/>
    <w:rsid w:val="00AE3663"/>
    <w:rsid w:val="00AF0E39"/>
    <w:rsid w:val="00AF22F9"/>
    <w:rsid w:val="00AF5450"/>
    <w:rsid w:val="00B01F7C"/>
    <w:rsid w:val="00B04EC1"/>
    <w:rsid w:val="00B0673D"/>
    <w:rsid w:val="00B21976"/>
    <w:rsid w:val="00B33A3A"/>
    <w:rsid w:val="00B33AF4"/>
    <w:rsid w:val="00B34625"/>
    <w:rsid w:val="00B364A2"/>
    <w:rsid w:val="00B4454E"/>
    <w:rsid w:val="00B6393F"/>
    <w:rsid w:val="00B728BA"/>
    <w:rsid w:val="00B8694B"/>
    <w:rsid w:val="00B91D6C"/>
    <w:rsid w:val="00B9421B"/>
    <w:rsid w:val="00BA7175"/>
    <w:rsid w:val="00BA7647"/>
    <w:rsid w:val="00BB00E8"/>
    <w:rsid w:val="00BB2488"/>
    <w:rsid w:val="00BC5011"/>
    <w:rsid w:val="00BD3974"/>
    <w:rsid w:val="00BE3535"/>
    <w:rsid w:val="00BE52F0"/>
    <w:rsid w:val="00BF25F6"/>
    <w:rsid w:val="00BF2ADC"/>
    <w:rsid w:val="00BF4A8B"/>
    <w:rsid w:val="00C023B3"/>
    <w:rsid w:val="00C1582A"/>
    <w:rsid w:val="00C2407B"/>
    <w:rsid w:val="00C345A5"/>
    <w:rsid w:val="00C42A71"/>
    <w:rsid w:val="00C44346"/>
    <w:rsid w:val="00C46A45"/>
    <w:rsid w:val="00C50A8F"/>
    <w:rsid w:val="00C53716"/>
    <w:rsid w:val="00C61C03"/>
    <w:rsid w:val="00C64014"/>
    <w:rsid w:val="00C702D5"/>
    <w:rsid w:val="00C80E81"/>
    <w:rsid w:val="00C85258"/>
    <w:rsid w:val="00C8559C"/>
    <w:rsid w:val="00C863A0"/>
    <w:rsid w:val="00C96560"/>
    <w:rsid w:val="00C97C5B"/>
    <w:rsid w:val="00CA26B3"/>
    <w:rsid w:val="00CA4F12"/>
    <w:rsid w:val="00CA7646"/>
    <w:rsid w:val="00CB04A0"/>
    <w:rsid w:val="00CC372D"/>
    <w:rsid w:val="00CC6A0B"/>
    <w:rsid w:val="00CD4FE9"/>
    <w:rsid w:val="00CD670C"/>
    <w:rsid w:val="00D005E5"/>
    <w:rsid w:val="00D12BF1"/>
    <w:rsid w:val="00D17FF0"/>
    <w:rsid w:val="00D36162"/>
    <w:rsid w:val="00D43636"/>
    <w:rsid w:val="00D620EF"/>
    <w:rsid w:val="00D715E7"/>
    <w:rsid w:val="00D72BD5"/>
    <w:rsid w:val="00D74660"/>
    <w:rsid w:val="00D74CB9"/>
    <w:rsid w:val="00D86FB3"/>
    <w:rsid w:val="00DA2C7E"/>
    <w:rsid w:val="00DB2539"/>
    <w:rsid w:val="00DC0CD3"/>
    <w:rsid w:val="00DC4897"/>
    <w:rsid w:val="00DC51BA"/>
    <w:rsid w:val="00DC6EB5"/>
    <w:rsid w:val="00DD5DCA"/>
    <w:rsid w:val="00DE063B"/>
    <w:rsid w:val="00DE3A27"/>
    <w:rsid w:val="00DE5591"/>
    <w:rsid w:val="00DF6E5D"/>
    <w:rsid w:val="00E02106"/>
    <w:rsid w:val="00E0495E"/>
    <w:rsid w:val="00E06560"/>
    <w:rsid w:val="00E24FC7"/>
    <w:rsid w:val="00E27E26"/>
    <w:rsid w:val="00E37E77"/>
    <w:rsid w:val="00E40A78"/>
    <w:rsid w:val="00E424C0"/>
    <w:rsid w:val="00E42A4C"/>
    <w:rsid w:val="00E47826"/>
    <w:rsid w:val="00E579C4"/>
    <w:rsid w:val="00E6601D"/>
    <w:rsid w:val="00E701E6"/>
    <w:rsid w:val="00E7698F"/>
    <w:rsid w:val="00E81D75"/>
    <w:rsid w:val="00E83099"/>
    <w:rsid w:val="00E96789"/>
    <w:rsid w:val="00EB646D"/>
    <w:rsid w:val="00EC17FF"/>
    <w:rsid w:val="00EC700B"/>
    <w:rsid w:val="00ED7523"/>
    <w:rsid w:val="00EE1808"/>
    <w:rsid w:val="00EE75D4"/>
    <w:rsid w:val="00EF0494"/>
    <w:rsid w:val="00EF4ED1"/>
    <w:rsid w:val="00F054DF"/>
    <w:rsid w:val="00F07D08"/>
    <w:rsid w:val="00F1664A"/>
    <w:rsid w:val="00F25DA8"/>
    <w:rsid w:val="00F25DB0"/>
    <w:rsid w:val="00F3373A"/>
    <w:rsid w:val="00F34434"/>
    <w:rsid w:val="00F4106C"/>
    <w:rsid w:val="00F604F4"/>
    <w:rsid w:val="00F6279B"/>
    <w:rsid w:val="00F6391F"/>
    <w:rsid w:val="00F75FA8"/>
    <w:rsid w:val="00F76A39"/>
    <w:rsid w:val="00F82BC0"/>
    <w:rsid w:val="00F9014A"/>
    <w:rsid w:val="00F95ABF"/>
    <w:rsid w:val="00FA2632"/>
    <w:rsid w:val="00FB54AD"/>
    <w:rsid w:val="00FB6988"/>
    <w:rsid w:val="00FC224E"/>
    <w:rsid w:val="00FC44B7"/>
    <w:rsid w:val="00FE6E15"/>
    <w:rsid w:val="00FF4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A412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44D"/>
    <w:rPr>
      <w:sz w:val="24"/>
      <w:szCs w:val="24"/>
    </w:rPr>
  </w:style>
  <w:style w:type="paragraph" w:styleId="Heading1">
    <w:name w:val="heading 1"/>
    <w:basedOn w:val="Normal"/>
    <w:next w:val="Normal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744D"/>
    <w:pPr>
      <w:jc w:val="center"/>
    </w:pPr>
    <w:rPr>
      <w:b/>
      <w:bCs/>
      <w:noProof/>
      <w:lang w:eastAsia="en-US"/>
    </w:rPr>
  </w:style>
  <w:style w:type="paragraph" w:styleId="BodyText">
    <w:name w:val="Body Text"/>
    <w:basedOn w:val="Normal"/>
    <w:rsid w:val="002A744D"/>
    <w:pPr>
      <w:spacing w:after="120"/>
    </w:pPr>
    <w:rPr>
      <w:lang w:val="en-US" w:eastAsia="en-US"/>
    </w:rPr>
  </w:style>
  <w:style w:type="paragraph" w:styleId="Header">
    <w:name w:val="header"/>
    <w:basedOn w:val="Normal"/>
    <w:rsid w:val="00FA26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A26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762553"/>
    <w:rPr>
      <w:color w:val="0000FF"/>
      <w:u w:val="single"/>
    </w:rPr>
  </w:style>
  <w:style w:type="paragraph" w:styleId="BalloonText">
    <w:name w:val="Balloon Text"/>
    <w:basedOn w:val="Normal"/>
    <w:semiHidden/>
    <w:rsid w:val="002E5561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F6DB6"/>
    <w:pPr>
      <w:spacing w:after="120" w:line="480" w:lineRule="auto"/>
    </w:pPr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Normal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Normal"/>
    <w:rsid w:val="00AA63EF"/>
    <w:pPr>
      <w:spacing w:before="75" w:after="75"/>
      <w:jc w:val="right"/>
    </w:pPr>
  </w:style>
  <w:style w:type="character" w:customStyle="1" w:styleId="xdtextbox1">
    <w:name w:val="xdtextbox1"/>
    <w:basedOn w:val="DefaultParagraphFont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Normal"/>
    <w:next w:val="Normal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FF46B2"/>
    <w:rPr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Normal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EnvelopeReturn">
    <w:name w:val="envelope return"/>
    <w:basedOn w:val="Normal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Heading2Char">
    <w:name w:val="Heading 2 Char"/>
    <w:basedOn w:val="DefaultParagraphFont"/>
    <w:link w:val="Heading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410FDC"/>
    <w:rPr>
      <w:b/>
      <w:sz w:val="26"/>
      <w:lang w:val="en-AU" w:eastAsia="en-US"/>
    </w:rPr>
  </w:style>
  <w:style w:type="paragraph" w:styleId="ListParagraph">
    <w:name w:val="List Paragraph"/>
    <w:basedOn w:val="Normal"/>
    <w:uiPriority w:val="34"/>
    <w:qFormat/>
    <w:rsid w:val="00A412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45F21-EEA1-4463-B70A-0995D548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Izglītības un zinātnes ministrijas un Vācijas Federatīvās Republikas Federālās Izglītības un pētniecības minsitrijas nodomu deklarācija par sadarbību profesionālās izglītības un apmācības jomā</vt:lpstr>
    </vt:vector>
  </TitlesOfParts>
  <Company>LR Ekonomikas  ministrija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Izglītības un zinātnes ministrijas un Vācijas Federatīvās Republikas Federālās Izglītības un pētniecības minsitrijas nodomu deklarācija par sadarbību profesionālās izglītības un apmācības jomā</dc:title>
  <dc:subject>IZMProt_010713_Vacija</dc:subject>
  <dc:creator>Anita Vahere-Abražune</dc:creator>
  <dc:description>anita.vahere@izm.gov.lv, 67047828</dc:description>
  <cp:lastModifiedBy>akucinska</cp:lastModifiedBy>
  <cp:revision>6</cp:revision>
  <cp:lastPrinted>2013-07-02T07:12:00Z</cp:lastPrinted>
  <dcterms:created xsi:type="dcterms:W3CDTF">2013-07-01T13:13:00Z</dcterms:created>
  <dcterms:modified xsi:type="dcterms:W3CDTF">2013-07-02T07:13:00Z</dcterms:modified>
</cp:coreProperties>
</file>