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60A" w:rsidRPr="0041064D" w:rsidRDefault="00BA660A" w:rsidP="00BA660A">
      <w:pPr>
        <w:jc w:val="right"/>
        <w:rPr>
          <w:i/>
        </w:rPr>
      </w:pPr>
      <w:r w:rsidRPr="0041064D">
        <w:rPr>
          <w:i/>
        </w:rPr>
        <w:t>Projekts</w:t>
      </w:r>
    </w:p>
    <w:p w:rsidR="00D75481" w:rsidRPr="0041064D" w:rsidRDefault="00D75481" w:rsidP="00BA660A">
      <w:pPr>
        <w:jc w:val="right"/>
      </w:pPr>
    </w:p>
    <w:p w:rsidR="00BA660A" w:rsidRPr="00384184" w:rsidRDefault="00BA660A" w:rsidP="00BA660A">
      <w:pPr>
        <w:pBdr>
          <w:bottom w:val="single" w:sz="12" w:space="1" w:color="auto"/>
        </w:pBdr>
        <w:jc w:val="center"/>
        <w:rPr>
          <w:bCs/>
        </w:rPr>
      </w:pPr>
      <w:r w:rsidRPr="00384184">
        <w:t xml:space="preserve">LATVIJAS REPUBLIKAS MINISTRU KABINETA </w:t>
      </w:r>
      <w:r w:rsidRPr="00384184">
        <w:rPr>
          <w:bCs/>
        </w:rPr>
        <w:t>SĒDES PROTOKOLLĒMUMS</w:t>
      </w:r>
    </w:p>
    <w:p w:rsidR="00715F74" w:rsidRPr="00384184" w:rsidRDefault="00715F74" w:rsidP="00715F74">
      <w:pPr>
        <w:ind w:firstLine="720"/>
        <w:jc w:val="both"/>
      </w:pPr>
    </w:p>
    <w:p w:rsidR="00BA660A" w:rsidRPr="0041064D" w:rsidRDefault="00BA660A" w:rsidP="00BA660A">
      <w:pPr>
        <w:pStyle w:val="BodyText2"/>
        <w:rPr>
          <w:sz w:val="24"/>
          <w:szCs w:val="24"/>
          <w:lang w:val="lv-LV"/>
        </w:rPr>
      </w:pPr>
      <w:r w:rsidRPr="0041064D">
        <w:rPr>
          <w:sz w:val="24"/>
          <w:szCs w:val="24"/>
          <w:lang w:val="lv-LV"/>
        </w:rPr>
        <w:t>Rīgā</w:t>
      </w:r>
      <w:r w:rsidRPr="0041064D">
        <w:rPr>
          <w:sz w:val="24"/>
          <w:szCs w:val="24"/>
          <w:lang w:val="lv-LV"/>
        </w:rPr>
        <w:tab/>
      </w:r>
      <w:r w:rsidRPr="0041064D">
        <w:rPr>
          <w:sz w:val="24"/>
          <w:szCs w:val="24"/>
          <w:lang w:val="lv-LV"/>
        </w:rPr>
        <w:tab/>
      </w:r>
      <w:r w:rsidRPr="0041064D">
        <w:rPr>
          <w:sz w:val="24"/>
          <w:szCs w:val="24"/>
          <w:lang w:val="lv-LV"/>
        </w:rPr>
        <w:tab/>
      </w:r>
      <w:r w:rsidRPr="0041064D">
        <w:rPr>
          <w:sz w:val="24"/>
          <w:szCs w:val="24"/>
          <w:lang w:val="lv-LV"/>
        </w:rPr>
        <w:tab/>
      </w:r>
      <w:r w:rsidRPr="0041064D">
        <w:rPr>
          <w:sz w:val="24"/>
          <w:szCs w:val="24"/>
          <w:lang w:val="lv-LV"/>
        </w:rPr>
        <w:tab/>
      </w:r>
      <w:r w:rsidRPr="0041064D">
        <w:rPr>
          <w:sz w:val="24"/>
          <w:szCs w:val="24"/>
          <w:lang w:val="lv-LV"/>
        </w:rPr>
        <w:tab/>
        <w:t>Nr.</w:t>
      </w:r>
      <w:r w:rsidRPr="0041064D">
        <w:rPr>
          <w:sz w:val="24"/>
          <w:szCs w:val="24"/>
          <w:lang w:val="lv-LV"/>
        </w:rPr>
        <w:tab/>
      </w:r>
      <w:r w:rsidRPr="0041064D">
        <w:rPr>
          <w:sz w:val="24"/>
          <w:szCs w:val="24"/>
          <w:lang w:val="lv-LV"/>
        </w:rPr>
        <w:tab/>
        <w:t xml:space="preserve">   </w:t>
      </w:r>
      <w:r w:rsidR="00296586" w:rsidRPr="0041064D">
        <w:rPr>
          <w:sz w:val="24"/>
          <w:szCs w:val="24"/>
          <w:lang w:val="lv-LV"/>
        </w:rPr>
        <w:t xml:space="preserve">   </w:t>
      </w:r>
      <w:r w:rsidR="00362F9D" w:rsidRPr="0041064D">
        <w:rPr>
          <w:sz w:val="24"/>
          <w:szCs w:val="24"/>
          <w:lang w:val="lv-LV"/>
        </w:rPr>
        <w:t xml:space="preserve"> </w:t>
      </w:r>
      <w:r w:rsidR="00154942" w:rsidRPr="0041064D">
        <w:rPr>
          <w:sz w:val="24"/>
          <w:szCs w:val="24"/>
          <w:lang w:val="lv-LV"/>
        </w:rPr>
        <w:t xml:space="preserve"> </w:t>
      </w:r>
      <w:r w:rsidR="00715F74" w:rsidRPr="0041064D">
        <w:rPr>
          <w:sz w:val="24"/>
          <w:szCs w:val="24"/>
          <w:lang w:val="lv-LV"/>
        </w:rPr>
        <w:t xml:space="preserve">  </w:t>
      </w:r>
      <w:r w:rsidRPr="0041064D">
        <w:rPr>
          <w:sz w:val="24"/>
          <w:szCs w:val="24"/>
          <w:lang w:val="lv-LV"/>
        </w:rPr>
        <w:t>20</w:t>
      </w:r>
      <w:r w:rsidR="009A0DE6" w:rsidRPr="0041064D">
        <w:rPr>
          <w:sz w:val="24"/>
          <w:szCs w:val="24"/>
          <w:lang w:val="lv-LV"/>
        </w:rPr>
        <w:t>1</w:t>
      </w:r>
      <w:r w:rsidR="00384184">
        <w:rPr>
          <w:sz w:val="24"/>
          <w:szCs w:val="24"/>
          <w:lang w:val="lv-LV"/>
        </w:rPr>
        <w:t>3</w:t>
      </w:r>
      <w:r w:rsidRPr="0041064D">
        <w:rPr>
          <w:sz w:val="24"/>
          <w:szCs w:val="24"/>
          <w:lang w:val="lv-LV"/>
        </w:rPr>
        <w:t>.gada __</w:t>
      </w:r>
      <w:r w:rsidR="009A72C1" w:rsidRPr="0041064D">
        <w:rPr>
          <w:sz w:val="24"/>
          <w:szCs w:val="24"/>
          <w:lang w:val="lv-LV"/>
        </w:rPr>
        <w:t>_</w:t>
      </w:r>
      <w:r w:rsidRPr="0041064D">
        <w:rPr>
          <w:sz w:val="24"/>
          <w:szCs w:val="24"/>
          <w:lang w:val="lv-LV"/>
        </w:rPr>
        <w:t>.________</w:t>
      </w:r>
      <w:r w:rsidR="00384184">
        <w:rPr>
          <w:sz w:val="24"/>
          <w:szCs w:val="24"/>
          <w:lang w:val="lv-LV"/>
        </w:rPr>
        <w:t>__</w:t>
      </w:r>
    </w:p>
    <w:p w:rsidR="00715F74" w:rsidRPr="0041064D" w:rsidRDefault="00715F74" w:rsidP="00715F74">
      <w:pPr>
        <w:ind w:firstLine="720"/>
        <w:jc w:val="both"/>
      </w:pPr>
    </w:p>
    <w:p w:rsidR="00BA660A" w:rsidRPr="0041064D" w:rsidRDefault="00BA660A" w:rsidP="00BA660A">
      <w:pPr>
        <w:jc w:val="center"/>
      </w:pPr>
      <w:r w:rsidRPr="0041064D">
        <w:t>.§</w:t>
      </w:r>
    </w:p>
    <w:p w:rsidR="0082204A" w:rsidRDefault="0082204A" w:rsidP="00662729">
      <w:pPr>
        <w:jc w:val="center"/>
        <w:rPr>
          <w:b/>
        </w:rPr>
      </w:pPr>
      <w:r w:rsidRPr="0082204A">
        <w:rPr>
          <w:b/>
        </w:rPr>
        <w:t>Par vēstules nosūtīšanu Starptautis</w:t>
      </w:r>
      <w:r>
        <w:rPr>
          <w:b/>
        </w:rPr>
        <w:t>kajai Ledus hokeja federācijai</w:t>
      </w:r>
    </w:p>
    <w:p w:rsidR="00BA660A" w:rsidRPr="0041064D" w:rsidRDefault="00BA660A" w:rsidP="00662729">
      <w:pPr>
        <w:jc w:val="center"/>
      </w:pPr>
      <w:r w:rsidRPr="0041064D">
        <w:t>_____________________________________________________</w:t>
      </w:r>
    </w:p>
    <w:p w:rsidR="00BA660A" w:rsidRPr="0041064D" w:rsidRDefault="00BA660A" w:rsidP="00BA660A">
      <w:pPr>
        <w:jc w:val="center"/>
      </w:pPr>
      <w:r w:rsidRPr="0041064D">
        <w:t>(...)</w:t>
      </w:r>
    </w:p>
    <w:p w:rsidR="00715F74" w:rsidRPr="0041064D" w:rsidRDefault="00715F74" w:rsidP="00715F74">
      <w:pPr>
        <w:ind w:firstLine="720"/>
        <w:jc w:val="both"/>
      </w:pPr>
    </w:p>
    <w:p w:rsidR="0082204A" w:rsidRDefault="00D04ECC" w:rsidP="0082204A">
      <w:pPr>
        <w:ind w:firstLine="720"/>
        <w:jc w:val="both"/>
      </w:pPr>
      <w:r w:rsidRPr="0041064D">
        <w:t>1. Pieņemt zināšanai</w:t>
      </w:r>
      <w:r w:rsidR="00CB31B1" w:rsidRPr="0041064D">
        <w:t xml:space="preserve"> </w:t>
      </w:r>
      <w:r w:rsidR="0082204A">
        <w:t>sniegto informāciju.</w:t>
      </w:r>
    </w:p>
    <w:p w:rsidR="0082204A" w:rsidRDefault="0082204A" w:rsidP="0082204A">
      <w:pPr>
        <w:ind w:firstLine="720"/>
        <w:jc w:val="both"/>
      </w:pPr>
    </w:p>
    <w:p w:rsidR="0082204A" w:rsidRDefault="0082204A" w:rsidP="0082204A">
      <w:pPr>
        <w:ind w:firstLine="720"/>
        <w:jc w:val="both"/>
      </w:pPr>
      <w:r>
        <w:t>2. Atbalstīt vēstuli Starptautiskajai Ledus hokeja federācijai.</w:t>
      </w:r>
    </w:p>
    <w:p w:rsidR="0082204A" w:rsidRDefault="0082204A" w:rsidP="0082204A">
      <w:pPr>
        <w:ind w:firstLine="720"/>
        <w:jc w:val="both"/>
      </w:pPr>
    </w:p>
    <w:p w:rsidR="0082204A" w:rsidRDefault="0082204A" w:rsidP="0082204A">
      <w:pPr>
        <w:ind w:firstLine="720"/>
        <w:jc w:val="both"/>
      </w:pPr>
      <w:r>
        <w:t>3. Pilnvarot Ministru prezidentu parakstīt vēstuli.</w:t>
      </w:r>
    </w:p>
    <w:p w:rsidR="0082204A" w:rsidRDefault="0082204A" w:rsidP="0082204A">
      <w:pPr>
        <w:ind w:firstLine="720"/>
        <w:jc w:val="both"/>
      </w:pPr>
    </w:p>
    <w:p w:rsidR="00D04ECC" w:rsidRDefault="0082204A" w:rsidP="00E71AF6">
      <w:pPr>
        <w:ind w:firstLine="720"/>
        <w:jc w:val="both"/>
      </w:pPr>
      <w:r>
        <w:t xml:space="preserve">4. Valsts kancelejai noformēt un līdz 2013.gada </w:t>
      </w:r>
      <w:r w:rsidR="0045416B">
        <w:t>9</w:t>
      </w:r>
      <w:r>
        <w:t xml:space="preserve">.janvārim </w:t>
      </w:r>
      <w:r w:rsidR="009F43F4">
        <w:t>iesniegt</w:t>
      </w:r>
      <w:r w:rsidR="001046EE">
        <w:t xml:space="preserve"> vēstuli biedrībai „Latvijas Hokeja federācijai” pievienošanai Starptautiskajā Ledus hokeja federācijā </w:t>
      </w:r>
      <w:r w:rsidR="00674D03">
        <w:t xml:space="preserve">precizētajam </w:t>
      </w:r>
      <w:r w:rsidR="001046EE">
        <w:t xml:space="preserve">pieteikumam 2017.gada pasaules čempionāta </w:t>
      </w:r>
      <w:r w:rsidR="00E71AF6">
        <w:t xml:space="preserve">hokejā </w:t>
      </w:r>
      <w:r w:rsidR="001046EE">
        <w:t xml:space="preserve">organizēšanai </w:t>
      </w:r>
      <w:r w:rsidR="00233030">
        <w:t>Latvijā (Rīgā)</w:t>
      </w:r>
      <w:r w:rsidR="00674D03">
        <w:t xml:space="preserve"> ar Dānijas Hokeja federācijas atbalstu</w:t>
      </w:r>
      <w:r w:rsidR="00233030">
        <w:t>.</w:t>
      </w:r>
    </w:p>
    <w:p w:rsidR="00D57C78" w:rsidRDefault="00D57C78" w:rsidP="00E71AF6">
      <w:pPr>
        <w:ind w:firstLine="720"/>
        <w:jc w:val="both"/>
      </w:pPr>
    </w:p>
    <w:p w:rsidR="007B3D61" w:rsidRDefault="00D57C78" w:rsidP="00E71AF6">
      <w:pPr>
        <w:ind w:firstLine="720"/>
        <w:jc w:val="both"/>
      </w:pPr>
      <w:r>
        <w:t>5. Izglītības un zinātnes ministrijai</w:t>
      </w:r>
      <w:r w:rsidR="00345EC8">
        <w:t xml:space="preserve"> </w:t>
      </w:r>
      <w:r w:rsidR="007B3D61">
        <w:t>nodrošināt, ka j</w:t>
      </w:r>
      <w:r w:rsidR="001D1146">
        <w:t>autājum</w:t>
      </w:r>
      <w:r w:rsidR="00A773DA">
        <w:t>s</w:t>
      </w:r>
      <w:r w:rsidR="001D1146">
        <w:t xml:space="preserve"> par 2017.gada pasaules čempionāta hokejā organizēšanu Latvijā </w:t>
      </w:r>
      <w:r w:rsidR="00F4038A">
        <w:t>atbilstoši Sporta likuma 17.pant</w:t>
      </w:r>
      <w:r w:rsidR="00594440">
        <w:t>am</w:t>
      </w:r>
      <w:r w:rsidR="00F4038A">
        <w:t xml:space="preserve"> tiek saskaņots ar Latvijas Nacionālo sporta padomi</w:t>
      </w:r>
      <w:r w:rsidR="00345EC8">
        <w:t>.</w:t>
      </w:r>
    </w:p>
    <w:p w:rsidR="00345EC8" w:rsidRDefault="00345EC8" w:rsidP="00E71AF6">
      <w:pPr>
        <w:ind w:firstLine="720"/>
        <w:jc w:val="both"/>
      </w:pPr>
    </w:p>
    <w:p w:rsidR="00D57C78" w:rsidRPr="0041064D" w:rsidRDefault="00345EC8" w:rsidP="00E71AF6">
      <w:pPr>
        <w:ind w:firstLine="720"/>
        <w:jc w:val="both"/>
      </w:pPr>
      <w:r>
        <w:t>6. J</w:t>
      </w:r>
      <w:r w:rsidR="00812E6B">
        <w:t xml:space="preserve">a Starptautiskā Ledus hokeja federācija pieņem lēmumu par 2017.gada </w:t>
      </w:r>
      <w:r w:rsidR="009F43F4">
        <w:t>pasaules čempionāta hokejā organizēšanu Latvijā</w:t>
      </w:r>
      <w:r w:rsidR="00674D03">
        <w:t xml:space="preserve"> atbilstoši precizētajam iesniegumam</w:t>
      </w:r>
      <w:r w:rsidR="009F43F4">
        <w:t xml:space="preserve">, </w:t>
      </w:r>
      <w:r w:rsidR="007A53C2">
        <w:t xml:space="preserve">Izglītības un zinātnes ministrijai </w:t>
      </w:r>
      <w:r w:rsidR="008C3119">
        <w:t>sagatavot un izglītības un zinātnes ministram trīs mēnešu laikā pēc attiecīga Starptautiskā</w:t>
      </w:r>
      <w:r w:rsidR="007E45B1">
        <w:t>s</w:t>
      </w:r>
      <w:r w:rsidR="008C3119">
        <w:t xml:space="preserve"> Ledus hokeja federācijas lēmuma pieņemšanas </w:t>
      </w:r>
      <w:r w:rsidR="00FD3844">
        <w:t xml:space="preserve">noteiktā kārtībā izskatīšanai Ministru kabinetā iesniegt </w:t>
      </w:r>
      <w:r w:rsidR="002E7E79">
        <w:t xml:space="preserve">priekšlikumus par </w:t>
      </w:r>
      <w:r w:rsidR="009E0C00">
        <w:t xml:space="preserve">nepieciešamo </w:t>
      </w:r>
      <w:r w:rsidR="002E7E79">
        <w:t>turpmāko rīcību</w:t>
      </w:r>
      <w:r w:rsidR="007E45B1">
        <w:t xml:space="preserve"> </w:t>
      </w:r>
      <w:r w:rsidR="00DF5A92">
        <w:t xml:space="preserve">2017.gada pasaules čempionāta hokejā </w:t>
      </w:r>
      <w:r w:rsidR="0076578E">
        <w:t>organizēšan</w:t>
      </w:r>
      <w:r w:rsidR="007E45B1">
        <w:t>ai</w:t>
      </w:r>
      <w:r w:rsidR="0076578E">
        <w:t xml:space="preserve">. </w:t>
      </w:r>
    </w:p>
    <w:p w:rsidR="002D5704" w:rsidRDefault="002D5704" w:rsidP="00D04ECC">
      <w:pPr>
        <w:ind w:firstLine="720"/>
        <w:jc w:val="both"/>
      </w:pPr>
    </w:p>
    <w:p w:rsidR="0082204A" w:rsidRPr="0041064D" w:rsidRDefault="0082204A" w:rsidP="00D04ECC">
      <w:pPr>
        <w:ind w:firstLine="720"/>
        <w:jc w:val="both"/>
      </w:pPr>
    </w:p>
    <w:p w:rsidR="00B5485E" w:rsidRPr="0041064D" w:rsidRDefault="009935CE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41064D">
        <w:rPr>
          <w:sz w:val="24"/>
          <w:szCs w:val="24"/>
          <w:lang w:val="lv-LV"/>
        </w:rPr>
        <w:t>Ministru prezidents</w:t>
      </w:r>
      <w:r w:rsidRPr="0041064D">
        <w:rPr>
          <w:sz w:val="24"/>
          <w:szCs w:val="24"/>
          <w:lang w:val="lv-LV"/>
        </w:rPr>
        <w:tab/>
      </w:r>
      <w:r w:rsidRPr="0041064D">
        <w:rPr>
          <w:sz w:val="24"/>
          <w:szCs w:val="24"/>
          <w:lang w:val="lv-LV"/>
        </w:rPr>
        <w:tab/>
      </w:r>
      <w:r w:rsidRPr="0041064D">
        <w:rPr>
          <w:sz w:val="24"/>
          <w:szCs w:val="24"/>
          <w:lang w:val="lv-LV"/>
        </w:rPr>
        <w:tab/>
      </w:r>
      <w:r w:rsidRPr="0041064D">
        <w:rPr>
          <w:sz w:val="24"/>
          <w:szCs w:val="24"/>
          <w:lang w:val="lv-LV"/>
        </w:rPr>
        <w:tab/>
      </w:r>
      <w:r w:rsidRPr="0041064D">
        <w:rPr>
          <w:sz w:val="24"/>
          <w:szCs w:val="24"/>
          <w:lang w:val="lv-LV"/>
        </w:rPr>
        <w:tab/>
      </w:r>
      <w:r w:rsidR="00DE6CCA" w:rsidRPr="0041064D">
        <w:rPr>
          <w:sz w:val="24"/>
          <w:szCs w:val="24"/>
          <w:lang w:val="lv-LV"/>
        </w:rPr>
        <w:tab/>
      </w:r>
      <w:r w:rsidR="0082204A">
        <w:rPr>
          <w:sz w:val="24"/>
          <w:szCs w:val="24"/>
          <w:lang w:val="lv-LV"/>
        </w:rPr>
        <w:tab/>
      </w:r>
      <w:r w:rsidRPr="0041064D">
        <w:rPr>
          <w:sz w:val="24"/>
          <w:szCs w:val="24"/>
          <w:lang w:val="lv-LV"/>
        </w:rPr>
        <w:t>V.Dombrovskis</w:t>
      </w:r>
    </w:p>
    <w:p w:rsidR="00211A2B" w:rsidRPr="0041064D" w:rsidRDefault="00211A2B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</w:p>
    <w:p w:rsidR="00384184" w:rsidRDefault="00384184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</w:p>
    <w:p w:rsidR="00B61264" w:rsidRPr="0041064D" w:rsidRDefault="00BA660A" w:rsidP="00211A2B">
      <w:pPr>
        <w:pStyle w:val="BodyText2"/>
        <w:ind w:firstLine="720"/>
        <w:jc w:val="both"/>
        <w:rPr>
          <w:sz w:val="24"/>
          <w:szCs w:val="24"/>
          <w:lang w:val="lv-LV"/>
        </w:rPr>
      </w:pPr>
      <w:r w:rsidRPr="0041064D">
        <w:rPr>
          <w:sz w:val="24"/>
          <w:szCs w:val="24"/>
          <w:lang w:val="lv-LV"/>
        </w:rPr>
        <w:t xml:space="preserve">Valsts kancelejas direktore </w:t>
      </w:r>
      <w:r w:rsidRPr="0041064D">
        <w:rPr>
          <w:sz w:val="24"/>
          <w:szCs w:val="24"/>
          <w:lang w:val="lv-LV"/>
        </w:rPr>
        <w:tab/>
        <w:t xml:space="preserve">                                </w:t>
      </w:r>
      <w:r w:rsidR="00CB72AC" w:rsidRPr="0041064D">
        <w:rPr>
          <w:sz w:val="24"/>
          <w:szCs w:val="24"/>
          <w:lang w:val="lv-LV"/>
        </w:rPr>
        <w:t xml:space="preserve"> </w:t>
      </w:r>
      <w:r w:rsidR="00296586" w:rsidRPr="0041064D">
        <w:rPr>
          <w:sz w:val="24"/>
          <w:szCs w:val="24"/>
          <w:lang w:val="lv-LV"/>
        </w:rPr>
        <w:tab/>
      </w:r>
      <w:r w:rsidR="00296586" w:rsidRPr="0041064D">
        <w:rPr>
          <w:sz w:val="24"/>
          <w:szCs w:val="24"/>
          <w:lang w:val="lv-LV"/>
        </w:rPr>
        <w:tab/>
      </w:r>
      <w:r w:rsidR="0082204A">
        <w:rPr>
          <w:sz w:val="24"/>
          <w:szCs w:val="24"/>
          <w:lang w:val="lv-LV"/>
        </w:rPr>
        <w:tab/>
      </w:r>
      <w:r w:rsidR="00403BD6" w:rsidRPr="0041064D">
        <w:rPr>
          <w:sz w:val="24"/>
          <w:szCs w:val="24"/>
          <w:lang w:val="lv-LV"/>
        </w:rPr>
        <w:t>E.Dreimane</w:t>
      </w:r>
    </w:p>
    <w:p w:rsidR="00DE6CCA" w:rsidRPr="0041064D" w:rsidRDefault="00DE6CCA" w:rsidP="00DE6CCA">
      <w:pPr>
        <w:pStyle w:val="BodyText2"/>
        <w:ind w:firstLine="540"/>
        <w:jc w:val="both"/>
        <w:rPr>
          <w:b/>
          <w:sz w:val="24"/>
          <w:szCs w:val="24"/>
          <w:lang w:val="lv-LV"/>
        </w:rPr>
      </w:pPr>
    </w:p>
    <w:p w:rsidR="00715F74" w:rsidRPr="0041064D" w:rsidRDefault="00715F74" w:rsidP="00DE6CCA">
      <w:pPr>
        <w:pStyle w:val="BodyText2"/>
        <w:ind w:firstLine="540"/>
        <w:jc w:val="both"/>
        <w:rPr>
          <w:b/>
          <w:sz w:val="24"/>
          <w:szCs w:val="24"/>
          <w:lang w:val="lv-LV"/>
        </w:rPr>
      </w:pPr>
    </w:p>
    <w:p w:rsidR="003D42EE" w:rsidRPr="0041064D" w:rsidRDefault="003D42EE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41064D">
        <w:rPr>
          <w:color w:val="000000"/>
        </w:rPr>
        <w:t>Iesniedzējs:</w:t>
      </w:r>
    </w:p>
    <w:p w:rsidR="00211A2B" w:rsidRPr="0041064D" w:rsidRDefault="00384184" w:rsidP="00211A2B">
      <w:pPr>
        <w:autoSpaceDE w:val="0"/>
        <w:autoSpaceDN w:val="0"/>
        <w:adjustRightInd w:val="0"/>
        <w:ind w:left="720"/>
        <w:rPr>
          <w:color w:val="000000"/>
        </w:rPr>
      </w:pPr>
      <w:r>
        <w:rPr>
          <w:color w:val="000000"/>
        </w:rPr>
        <w:t>I</w:t>
      </w:r>
      <w:r w:rsidR="00211A2B" w:rsidRPr="0041064D">
        <w:rPr>
          <w:color w:val="000000"/>
        </w:rPr>
        <w:t>zgl</w:t>
      </w:r>
      <w:r w:rsidR="00715F74" w:rsidRPr="0041064D">
        <w:rPr>
          <w:color w:val="000000"/>
        </w:rPr>
        <w:t>ītības un zinātnes ministr</w:t>
      </w:r>
      <w:r>
        <w:rPr>
          <w:color w:val="000000"/>
        </w:rPr>
        <w:t>s</w:t>
      </w:r>
      <w:r w:rsidR="00715F74" w:rsidRPr="0041064D">
        <w:rPr>
          <w:color w:val="000000"/>
        </w:rPr>
        <w:tab/>
      </w:r>
      <w:r w:rsidR="00715F74" w:rsidRPr="0041064D">
        <w:rPr>
          <w:color w:val="000000"/>
        </w:rPr>
        <w:tab/>
      </w:r>
      <w:r w:rsidR="00715F74" w:rsidRPr="0041064D">
        <w:rPr>
          <w:color w:val="000000"/>
        </w:rPr>
        <w:tab/>
      </w:r>
      <w:r w:rsidR="00715F74" w:rsidRPr="0041064D">
        <w:rPr>
          <w:color w:val="000000"/>
        </w:rPr>
        <w:tab/>
      </w:r>
      <w:r w:rsidR="00715F74" w:rsidRPr="0041064D">
        <w:rPr>
          <w:color w:val="000000"/>
        </w:rPr>
        <w:tab/>
      </w:r>
      <w:r w:rsidR="0082204A">
        <w:rPr>
          <w:color w:val="000000"/>
        </w:rPr>
        <w:tab/>
      </w:r>
      <w:r>
        <w:rPr>
          <w:color w:val="000000"/>
        </w:rPr>
        <w:t>R.Ķīlis</w:t>
      </w:r>
    </w:p>
    <w:p w:rsidR="00211A2B" w:rsidRPr="0041064D" w:rsidRDefault="00211A2B" w:rsidP="00211A2B">
      <w:pPr>
        <w:autoSpaceDE w:val="0"/>
        <w:autoSpaceDN w:val="0"/>
        <w:adjustRightInd w:val="0"/>
        <w:ind w:left="720"/>
        <w:rPr>
          <w:color w:val="000000"/>
        </w:rPr>
      </w:pPr>
      <w:r w:rsidRPr="0041064D">
        <w:rPr>
          <w:color w:val="000000"/>
        </w:rPr>
        <w:t xml:space="preserve"> </w:t>
      </w:r>
    </w:p>
    <w:p w:rsidR="00715F74" w:rsidRPr="0041064D" w:rsidRDefault="00715F74" w:rsidP="00211A2B">
      <w:pPr>
        <w:autoSpaceDE w:val="0"/>
        <w:autoSpaceDN w:val="0"/>
        <w:adjustRightInd w:val="0"/>
        <w:ind w:left="720"/>
        <w:rPr>
          <w:color w:val="000000"/>
        </w:rPr>
      </w:pPr>
    </w:p>
    <w:p w:rsidR="002968D9" w:rsidRPr="0041064D" w:rsidRDefault="002968D9" w:rsidP="002968D9">
      <w:pPr>
        <w:autoSpaceDE w:val="0"/>
        <w:autoSpaceDN w:val="0"/>
        <w:adjustRightInd w:val="0"/>
        <w:ind w:left="720"/>
      </w:pPr>
      <w:r w:rsidRPr="0041064D">
        <w:t xml:space="preserve">Vizē: </w:t>
      </w:r>
      <w:r w:rsidRPr="0041064D">
        <w:tab/>
      </w:r>
      <w:r w:rsidRPr="0041064D">
        <w:tab/>
      </w:r>
    </w:p>
    <w:p w:rsidR="007B54ED" w:rsidRPr="0041064D" w:rsidRDefault="007B54ED" w:rsidP="007B54ED">
      <w:pPr>
        <w:ind w:firstLine="720"/>
        <w:jc w:val="both"/>
      </w:pPr>
      <w:r w:rsidRPr="0041064D">
        <w:t>Valsts sekretāra vietniece –</w:t>
      </w:r>
    </w:p>
    <w:p w:rsidR="007B54ED" w:rsidRPr="0041064D" w:rsidRDefault="007B54ED" w:rsidP="007B54ED">
      <w:pPr>
        <w:ind w:firstLine="720"/>
        <w:jc w:val="both"/>
      </w:pPr>
      <w:r w:rsidRPr="0041064D">
        <w:t>Struktūrfondu un starptautisko finanšu</w:t>
      </w:r>
    </w:p>
    <w:p w:rsidR="007B54ED" w:rsidRPr="0041064D" w:rsidRDefault="007B54ED" w:rsidP="007B54ED">
      <w:pPr>
        <w:ind w:firstLine="720"/>
        <w:jc w:val="both"/>
      </w:pPr>
      <w:r w:rsidRPr="0041064D">
        <w:t>instrumentu departamenta direktore,</w:t>
      </w:r>
    </w:p>
    <w:p w:rsidR="002968D9" w:rsidRPr="0041064D" w:rsidRDefault="007B54ED" w:rsidP="007B54ED">
      <w:pPr>
        <w:autoSpaceDE w:val="0"/>
        <w:autoSpaceDN w:val="0"/>
        <w:adjustRightInd w:val="0"/>
        <w:ind w:left="720"/>
      </w:pPr>
      <w:r w:rsidRPr="0041064D">
        <w:t xml:space="preserve">valsts sekretāra pienākumu izpildītāja                                      </w:t>
      </w:r>
      <w:r w:rsidR="0082204A">
        <w:tab/>
      </w:r>
      <w:r w:rsidR="0015252B" w:rsidRPr="0041064D">
        <w:t>L.Sīka</w:t>
      </w:r>
    </w:p>
    <w:p w:rsidR="002D1B32" w:rsidRPr="00DF5A92" w:rsidRDefault="002D1B32" w:rsidP="00DE6CCA">
      <w:pPr>
        <w:rPr>
          <w:sz w:val="16"/>
          <w:szCs w:val="16"/>
        </w:rPr>
      </w:pPr>
    </w:p>
    <w:p w:rsidR="0082204A" w:rsidRPr="00DF5A92" w:rsidRDefault="0082204A" w:rsidP="00DE6CCA">
      <w:pPr>
        <w:rPr>
          <w:sz w:val="16"/>
          <w:szCs w:val="16"/>
        </w:rPr>
      </w:pPr>
    </w:p>
    <w:p w:rsidR="00F463AB" w:rsidRPr="0041064D" w:rsidRDefault="005E1F4A" w:rsidP="00F463AB">
      <w:pPr>
        <w:ind w:left="720"/>
        <w:rPr>
          <w:sz w:val="20"/>
          <w:szCs w:val="20"/>
        </w:rPr>
      </w:pPr>
      <w:r>
        <w:rPr>
          <w:sz w:val="20"/>
          <w:szCs w:val="20"/>
        </w:rPr>
        <w:t>08</w:t>
      </w:r>
      <w:r w:rsidR="00F463AB" w:rsidRPr="0041064D">
        <w:rPr>
          <w:sz w:val="20"/>
          <w:szCs w:val="20"/>
        </w:rPr>
        <w:t>.</w:t>
      </w:r>
      <w:r>
        <w:rPr>
          <w:sz w:val="20"/>
          <w:szCs w:val="20"/>
        </w:rPr>
        <w:t>0</w:t>
      </w:r>
      <w:r w:rsidR="0041064D" w:rsidRPr="0041064D">
        <w:rPr>
          <w:sz w:val="20"/>
          <w:szCs w:val="20"/>
        </w:rPr>
        <w:t>1</w:t>
      </w:r>
      <w:r w:rsidR="00F463AB" w:rsidRPr="0041064D">
        <w:rPr>
          <w:sz w:val="20"/>
          <w:szCs w:val="20"/>
        </w:rPr>
        <w:t>.201</w:t>
      </w:r>
      <w:r>
        <w:rPr>
          <w:sz w:val="20"/>
          <w:szCs w:val="20"/>
        </w:rPr>
        <w:t>3</w:t>
      </w:r>
      <w:r w:rsidR="00F463AB" w:rsidRPr="0041064D">
        <w:rPr>
          <w:sz w:val="20"/>
          <w:szCs w:val="20"/>
        </w:rPr>
        <w:t xml:space="preserve"> </w:t>
      </w:r>
      <w:r w:rsidR="00AD59E2">
        <w:rPr>
          <w:sz w:val="20"/>
          <w:szCs w:val="20"/>
        </w:rPr>
        <w:t>11</w:t>
      </w:r>
      <w:r w:rsidR="00DA7D9D" w:rsidRPr="0041064D">
        <w:rPr>
          <w:sz w:val="20"/>
          <w:szCs w:val="20"/>
        </w:rPr>
        <w:t>:</w:t>
      </w:r>
      <w:r w:rsidR="00AD59E2">
        <w:rPr>
          <w:sz w:val="20"/>
          <w:szCs w:val="20"/>
        </w:rPr>
        <w:t>3</w:t>
      </w:r>
      <w:r w:rsidR="003916AE">
        <w:rPr>
          <w:sz w:val="20"/>
          <w:szCs w:val="20"/>
        </w:rPr>
        <w:t>9</w:t>
      </w:r>
    </w:p>
    <w:p w:rsidR="00F463AB" w:rsidRPr="0041064D" w:rsidRDefault="00071B99" w:rsidP="00F463AB">
      <w:pPr>
        <w:ind w:left="720"/>
        <w:rPr>
          <w:sz w:val="20"/>
          <w:szCs w:val="20"/>
        </w:rPr>
      </w:pPr>
      <w:fldSimple w:instr=" NUMWORDS   \* MERGEFORMAT ">
        <w:r w:rsidR="00AD59E2" w:rsidRPr="00AD59E2">
          <w:rPr>
            <w:noProof/>
            <w:sz w:val="20"/>
            <w:szCs w:val="20"/>
          </w:rPr>
          <w:t>200</w:t>
        </w:r>
      </w:fldSimple>
      <w:bookmarkStart w:id="0" w:name="_GoBack"/>
      <w:bookmarkEnd w:id="0"/>
    </w:p>
    <w:p w:rsidR="00F463AB" w:rsidRPr="0041064D" w:rsidRDefault="00F463AB" w:rsidP="00F463AB">
      <w:pPr>
        <w:ind w:left="720"/>
        <w:rPr>
          <w:sz w:val="20"/>
          <w:szCs w:val="20"/>
        </w:rPr>
      </w:pPr>
      <w:bookmarkStart w:id="1" w:name="OLE_LINK7"/>
      <w:r w:rsidRPr="0041064D">
        <w:rPr>
          <w:sz w:val="20"/>
          <w:szCs w:val="20"/>
        </w:rPr>
        <w:t>Izglītības un zinātnes ministrijas</w:t>
      </w:r>
    </w:p>
    <w:p w:rsidR="00F463AB" w:rsidRPr="0041064D" w:rsidRDefault="00F463AB" w:rsidP="00F463AB">
      <w:pPr>
        <w:ind w:left="720"/>
        <w:rPr>
          <w:sz w:val="20"/>
          <w:szCs w:val="20"/>
        </w:rPr>
      </w:pPr>
      <w:r w:rsidRPr="0041064D">
        <w:rPr>
          <w:sz w:val="20"/>
          <w:szCs w:val="20"/>
        </w:rPr>
        <w:t>Sporta un jaunatnes departamenta</w:t>
      </w:r>
    </w:p>
    <w:p w:rsidR="00F463AB" w:rsidRPr="0041064D" w:rsidRDefault="007B54ED" w:rsidP="00F463AB">
      <w:pPr>
        <w:ind w:left="720"/>
        <w:rPr>
          <w:sz w:val="20"/>
          <w:szCs w:val="20"/>
        </w:rPr>
      </w:pPr>
      <w:r w:rsidRPr="0041064D">
        <w:rPr>
          <w:sz w:val="20"/>
          <w:szCs w:val="20"/>
        </w:rPr>
        <w:t>direktora vietnieks sporta jomā</w:t>
      </w:r>
      <w:r w:rsidR="00F463AB" w:rsidRPr="0041064D">
        <w:rPr>
          <w:sz w:val="20"/>
          <w:szCs w:val="20"/>
        </w:rPr>
        <w:t xml:space="preserve"> E.Severs</w:t>
      </w:r>
    </w:p>
    <w:p w:rsidR="00B61264" w:rsidRPr="002D1B32" w:rsidRDefault="00F463AB" w:rsidP="0041064D">
      <w:pPr>
        <w:ind w:left="720"/>
        <w:rPr>
          <w:sz w:val="22"/>
          <w:szCs w:val="22"/>
        </w:rPr>
      </w:pPr>
      <w:r w:rsidRPr="0041064D">
        <w:rPr>
          <w:sz w:val="20"/>
          <w:szCs w:val="20"/>
        </w:rPr>
        <w:t>67047935, edgars.severs@izm.gov.lv</w:t>
      </w:r>
      <w:bookmarkEnd w:id="1"/>
    </w:p>
    <w:sectPr w:rsidR="00B61264" w:rsidRPr="002D1B32" w:rsidSect="00DF5A92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709" w:right="1134" w:bottom="709" w:left="1531" w:header="709" w:footer="22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6AD" w:rsidRDefault="00F036AD">
      <w:r>
        <w:separator/>
      </w:r>
    </w:p>
  </w:endnote>
  <w:endnote w:type="continuationSeparator" w:id="0">
    <w:p w:rsidR="00F036AD" w:rsidRDefault="00F036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Pr="0041064D" w:rsidRDefault="0041064D" w:rsidP="0041064D">
    <w:pPr>
      <w:jc w:val="both"/>
      <w:rPr>
        <w:szCs w:val="22"/>
      </w:rPr>
    </w:pPr>
    <w:r w:rsidRPr="002D1B32">
      <w:rPr>
        <w:sz w:val="22"/>
        <w:szCs w:val="22"/>
      </w:rPr>
      <w:t>IZMProt_</w:t>
    </w:r>
    <w:r>
      <w:rPr>
        <w:sz w:val="22"/>
        <w:szCs w:val="22"/>
      </w:rPr>
      <w:t>141212_murjani</w:t>
    </w:r>
    <w:r w:rsidRPr="002D1B32">
      <w:rPr>
        <w:sz w:val="22"/>
        <w:szCs w:val="22"/>
      </w:rPr>
      <w:t>; Ministru kabineta sēdes protokollēmuma projekts „</w:t>
    </w:r>
    <w:r w:rsidRPr="0041064D">
      <w:rPr>
        <w:sz w:val="22"/>
        <w:szCs w:val="22"/>
      </w:rPr>
      <w:t>Par Murjāņu sporta ģimnāzijas esošo būvju rekonstrukcijas projekta izstrādei paredzētā finansējuma pārdali</w:t>
    </w:r>
    <w:r w:rsidRPr="002D1B32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Pr="0041064D" w:rsidRDefault="006077C4" w:rsidP="00AF5B96">
    <w:pPr>
      <w:jc w:val="both"/>
      <w:rPr>
        <w:sz w:val="20"/>
        <w:szCs w:val="20"/>
      </w:rPr>
    </w:pPr>
    <w:r w:rsidRPr="0041064D">
      <w:rPr>
        <w:sz w:val="20"/>
        <w:szCs w:val="20"/>
      </w:rPr>
      <w:t>IZMProt_</w:t>
    </w:r>
    <w:r w:rsidR="00D11261">
      <w:rPr>
        <w:sz w:val="20"/>
        <w:szCs w:val="20"/>
      </w:rPr>
      <w:t>080113</w:t>
    </w:r>
    <w:r w:rsidR="007B54ED" w:rsidRPr="0041064D">
      <w:rPr>
        <w:sz w:val="20"/>
        <w:szCs w:val="20"/>
      </w:rPr>
      <w:t>_</w:t>
    </w:r>
    <w:r w:rsidR="00D11261">
      <w:rPr>
        <w:sz w:val="20"/>
        <w:szCs w:val="20"/>
      </w:rPr>
      <w:t>hokejs2017</w:t>
    </w:r>
    <w:r w:rsidR="00AD59E2">
      <w:rPr>
        <w:sz w:val="20"/>
        <w:szCs w:val="20"/>
      </w:rPr>
      <w:t>_FINAL</w:t>
    </w:r>
    <w:r w:rsidRPr="0041064D">
      <w:rPr>
        <w:sz w:val="20"/>
        <w:szCs w:val="20"/>
      </w:rPr>
      <w:t xml:space="preserve">; </w:t>
    </w:r>
    <w:bookmarkStart w:id="2" w:name="OLE_LINK1"/>
    <w:bookmarkStart w:id="3" w:name="OLE_LINK2"/>
    <w:bookmarkStart w:id="4" w:name="OLE_LINK3"/>
    <w:bookmarkStart w:id="5" w:name="OLE_LINK4"/>
    <w:bookmarkStart w:id="6" w:name="OLE_LINK5"/>
    <w:bookmarkStart w:id="7" w:name="OLE_LINK6"/>
    <w:r w:rsidRPr="0041064D">
      <w:rPr>
        <w:sz w:val="20"/>
        <w:szCs w:val="20"/>
      </w:rPr>
      <w:t xml:space="preserve">Ministru kabineta sēdes protokollēmuma projekts </w:t>
    </w:r>
    <w:bookmarkEnd w:id="2"/>
    <w:bookmarkEnd w:id="3"/>
    <w:bookmarkEnd w:id="4"/>
    <w:bookmarkEnd w:id="5"/>
    <w:r w:rsidR="00DA5A74" w:rsidRPr="0041064D">
      <w:rPr>
        <w:sz w:val="20"/>
        <w:szCs w:val="20"/>
      </w:rPr>
      <w:t>„</w:t>
    </w:r>
    <w:r w:rsidR="0082204A" w:rsidRPr="0082204A">
      <w:rPr>
        <w:sz w:val="20"/>
        <w:szCs w:val="20"/>
      </w:rPr>
      <w:t xml:space="preserve">Par vēstules nosūtīšanu Starptautiskajai </w:t>
    </w:r>
    <w:r w:rsidR="0082204A">
      <w:rPr>
        <w:sz w:val="20"/>
        <w:szCs w:val="20"/>
      </w:rPr>
      <w:t>L</w:t>
    </w:r>
    <w:r w:rsidR="0082204A" w:rsidRPr="0082204A">
      <w:rPr>
        <w:sz w:val="20"/>
        <w:szCs w:val="20"/>
      </w:rPr>
      <w:t>edus hokeja federācijai”</w:t>
    </w:r>
    <w:bookmarkEnd w:id="6"/>
    <w:bookmarkEnd w:id="7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6AD" w:rsidRDefault="00F036AD">
      <w:r>
        <w:separator/>
      </w:r>
    </w:p>
  </w:footnote>
  <w:footnote w:type="continuationSeparator" w:id="0">
    <w:p w:rsidR="00F036AD" w:rsidRDefault="00F036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Default="00071B99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7C4" w:rsidRDefault="00071B99" w:rsidP="00E8565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077C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59E2">
      <w:rPr>
        <w:rStyle w:val="PageNumber"/>
        <w:noProof/>
      </w:rPr>
      <w:t>2</w:t>
    </w:r>
    <w:r>
      <w:rPr>
        <w:rStyle w:val="PageNumber"/>
      </w:rPr>
      <w:fldChar w:fldCharType="end"/>
    </w:r>
  </w:p>
  <w:p w:rsidR="006077C4" w:rsidRDefault="006077C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7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70DE"/>
    <w:rsid w:val="00000229"/>
    <w:rsid w:val="00000DF7"/>
    <w:rsid w:val="00002807"/>
    <w:rsid w:val="000062FD"/>
    <w:rsid w:val="00011635"/>
    <w:rsid w:val="000125B1"/>
    <w:rsid w:val="000172BA"/>
    <w:rsid w:val="000305CD"/>
    <w:rsid w:val="00032314"/>
    <w:rsid w:val="00032BD4"/>
    <w:rsid w:val="000437B0"/>
    <w:rsid w:val="00052D36"/>
    <w:rsid w:val="000572A0"/>
    <w:rsid w:val="00062348"/>
    <w:rsid w:val="00064FD5"/>
    <w:rsid w:val="00071B99"/>
    <w:rsid w:val="0008386F"/>
    <w:rsid w:val="00083F18"/>
    <w:rsid w:val="000857A1"/>
    <w:rsid w:val="000862CE"/>
    <w:rsid w:val="00092003"/>
    <w:rsid w:val="000952C4"/>
    <w:rsid w:val="0009678A"/>
    <w:rsid w:val="000A3101"/>
    <w:rsid w:val="000A3638"/>
    <w:rsid w:val="000A4225"/>
    <w:rsid w:val="000B1C69"/>
    <w:rsid w:val="000B64E4"/>
    <w:rsid w:val="000C0B2D"/>
    <w:rsid w:val="000C6AF1"/>
    <w:rsid w:val="000C739B"/>
    <w:rsid w:val="000D239A"/>
    <w:rsid w:val="000D692A"/>
    <w:rsid w:val="000D6D21"/>
    <w:rsid w:val="000E1B4B"/>
    <w:rsid w:val="000E5122"/>
    <w:rsid w:val="000F50BC"/>
    <w:rsid w:val="00104611"/>
    <w:rsid w:val="001046EE"/>
    <w:rsid w:val="00107DE5"/>
    <w:rsid w:val="001141FC"/>
    <w:rsid w:val="00114356"/>
    <w:rsid w:val="00115EB7"/>
    <w:rsid w:val="00117F6F"/>
    <w:rsid w:val="00136C49"/>
    <w:rsid w:val="00136DC5"/>
    <w:rsid w:val="00146EB9"/>
    <w:rsid w:val="0015252B"/>
    <w:rsid w:val="00154942"/>
    <w:rsid w:val="001560B8"/>
    <w:rsid w:val="001562C7"/>
    <w:rsid w:val="001638C4"/>
    <w:rsid w:val="00172A24"/>
    <w:rsid w:val="0018201E"/>
    <w:rsid w:val="00184B16"/>
    <w:rsid w:val="00184C96"/>
    <w:rsid w:val="001942F9"/>
    <w:rsid w:val="00195424"/>
    <w:rsid w:val="001A0AB5"/>
    <w:rsid w:val="001A55E8"/>
    <w:rsid w:val="001A659F"/>
    <w:rsid w:val="001B1304"/>
    <w:rsid w:val="001B2E4B"/>
    <w:rsid w:val="001B57E3"/>
    <w:rsid w:val="001C0F9B"/>
    <w:rsid w:val="001C11CB"/>
    <w:rsid w:val="001C44F8"/>
    <w:rsid w:val="001C4B64"/>
    <w:rsid w:val="001D039E"/>
    <w:rsid w:val="001D1146"/>
    <w:rsid w:val="001D2CFD"/>
    <w:rsid w:val="001D669E"/>
    <w:rsid w:val="001E051A"/>
    <w:rsid w:val="001E6331"/>
    <w:rsid w:val="001F0A76"/>
    <w:rsid w:val="00201C4D"/>
    <w:rsid w:val="002024CD"/>
    <w:rsid w:val="002049FA"/>
    <w:rsid w:val="0020742D"/>
    <w:rsid w:val="00211A2B"/>
    <w:rsid w:val="00215121"/>
    <w:rsid w:val="00221DDD"/>
    <w:rsid w:val="0022204C"/>
    <w:rsid w:val="002239C6"/>
    <w:rsid w:val="0022591A"/>
    <w:rsid w:val="00233030"/>
    <w:rsid w:val="00240A3E"/>
    <w:rsid w:val="00245688"/>
    <w:rsid w:val="002460CA"/>
    <w:rsid w:val="002507C0"/>
    <w:rsid w:val="00250E1B"/>
    <w:rsid w:val="00257D96"/>
    <w:rsid w:val="00260021"/>
    <w:rsid w:val="00261CB9"/>
    <w:rsid w:val="00262636"/>
    <w:rsid w:val="0026341D"/>
    <w:rsid w:val="00264722"/>
    <w:rsid w:val="002659CF"/>
    <w:rsid w:val="00266090"/>
    <w:rsid w:val="00267AD6"/>
    <w:rsid w:val="0027157D"/>
    <w:rsid w:val="00273824"/>
    <w:rsid w:val="00275EA4"/>
    <w:rsid w:val="002765DD"/>
    <w:rsid w:val="002831C5"/>
    <w:rsid w:val="002836AB"/>
    <w:rsid w:val="00283D37"/>
    <w:rsid w:val="0028464E"/>
    <w:rsid w:val="00287A32"/>
    <w:rsid w:val="00295CAF"/>
    <w:rsid w:val="00296586"/>
    <w:rsid w:val="002968D9"/>
    <w:rsid w:val="002A02D8"/>
    <w:rsid w:val="002A1F0A"/>
    <w:rsid w:val="002A6A44"/>
    <w:rsid w:val="002B12C7"/>
    <w:rsid w:val="002B42E3"/>
    <w:rsid w:val="002C356A"/>
    <w:rsid w:val="002C5DB7"/>
    <w:rsid w:val="002C64D0"/>
    <w:rsid w:val="002C7391"/>
    <w:rsid w:val="002D1B32"/>
    <w:rsid w:val="002D5704"/>
    <w:rsid w:val="002E71A1"/>
    <w:rsid w:val="002E7E79"/>
    <w:rsid w:val="002F0884"/>
    <w:rsid w:val="002F1CA5"/>
    <w:rsid w:val="003000C7"/>
    <w:rsid w:val="003062AD"/>
    <w:rsid w:val="00306941"/>
    <w:rsid w:val="00311EEF"/>
    <w:rsid w:val="003178E3"/>
    <w:rsid w:val="003244DA"/>
    <w:rsid w:val="00326EB6"/>
    <w:rsid w:val="00327E40"/>
    <w:rsid w:val="003314DB"/>
    <w:rsid w:val="00337BA7"/>
    <w:rsid w:val="00345EC8"/>
    <w:rsid w:val="003570DE"/>
    <w:rsid w:val="00362F9D"/>
    <w:rsid w:val="00365FDF"/>
    <w:rsid w:val="0036680B"/>
    <w:rsid w:val="00372077"/>
    <w:rsid w:val="00377903"/>
    <w:rsid w:val="0038138C"/>
    <w:rsid w:val="00384184"/>
    <w:rsid w:val="003916AE"/>
    <w:rsid w:val="003955F9"/>
    <w:rsid w:val="003963AE"/>
    <w:rsid w:val="003A02F2"/>
    <w:rsid w:val="003B0A9F"/>
    <w:rsid w:val="003B1ADA"/>
    <w:rsid w:val="003B4051"/>
    <w:rsid w:val="003B59A2"/>
    <w:rsid w:val="003C2435"/>
    <w:rsid w:val="003D42EE"/>
    <w:rsid w:val="003D4A12"/>
    <w:rsid w:val="003E12C4"/>
    <w:rsid w:val="003E3C04"/>
    <w:rsid w:val="003E5AFF"/>
    <w:rsid w:val="003E6756"/>
    <w:rsid w:val="003F32B6"/>
    <w:rsid w:val="003F7C92"/>
    <w:rsid w:val="00403BD6"/>
    <w:rsid w:val="00404C91"/>
    <w:rsid w:val="00407F00"/>
    <w:rsid w:val="0041064D"/>
    <w:rsid w:val="0041592B"/>
    <w:rsid w:val="004217ED"/>
    <w:rsid w:val="004340EA"/>
    <w:rsid w:val="004357AB"/>
    <w:rsid w:val="00446391"/>
    <w:rsid w:val="004518D3"/>
    <w:rsid w:val="0045416B"/>
    <w:rsid w:val="00457397"/>
    <w:rsid w:val="004605F8"/>
    <w:rsid w:val="00467DEE"/>
    <w:rsid w:val="00470F82"/>
    <w:rsid w:val="00475C2A"/>
    <w:rsid w:val="0048285C"/>
    <w:rsid w:val="00485DC5"/>
    <w:rsid w:val="004919FB"/>
    <w:rsid w:val="00495E46"/>
    <w:rsid w:val="00496311"/>
    <w:rsid w:val="00497D4B"/>
    <w:rsid w:val="004A07B1"/>
    <w:rsid w:val="004A11B3"/>
    <w:rsid w:val="004A15AC"/>
    <w:rsid w:val="004A565A"/>
    <w:rsid w:val="004A77B9"/>
    <w:rsid w:val="004B10B8"/>
    <w:rsid w:val="004B1CDE"/>
    <w:rsid w:val="004B4863"/>
    <w:rsid w:val="004B4AD0"/>
    <w:rsid w:val="004B7E4E"/>
    <w:rsid w:val="004C32F4"/>
    <w:rsid w:val="004C3E58"/>
    <w:rsid w:val="004C5252"/>
    <w:rsid w:val="004C617E"/>
    <w:rsid w:val="004C709B"/>
    <w:rsid w:val="004D4197"/>
    <w:rsid w:val="004D5954"/>
    <w:rsid w:val="004E5584"/>
    <w:rsid w:val="004E74AE"/>
    <w:rsid w:val="004E7D08"/>
    <w:rsid w:val="004F26BC"/>
    <w:rsid w:val="00502492"/>
    <w:rsid w:val="005048F3"/>
    <w:rsid w:val="00515FC0"/>
    <w:rsid w:val="005178E5"/>
    <w:rsid w:val="00521AA8"/>
    <w:rsid w:val="00524F51"/>
    <w:rsid w:val="0052560E"/>
    <w:rsid w:val="00525B52"/>
    <w:rsid w:val="00525B60"/>
    <w:rsid w:val="00526E90"/>
    <w:rsid w:val="005274C7"/>
    <w:rsid w:val="005319A1"/>
    <w:rsid w:val="00536252"/>
    <w:rsid w:val="00536911"/>
    <w:rsid w:val="00541FCD"/>
    <w:rsid w:val="0054206A"/>
    <w:rsid w:val="00544761"/>
    <w:rsid w:val="00545465"/>
    <w:rsid w:val="005523B7"/>
    <w:rsid w:val="0055429C"/>
    <w:rsid w:val="00556A6A"/>
    <w:rsid w:val="005641DF"/>
    <w:rsid w:val="0056476C"/>
    <w:rsid w:val="00565FB5"/>
    <w:rsid w:val="00573212"/>
    <w:rsid w:val="00574651"/>
    <w:rsid w:val="00581500"/>
    <w:rsid w:val="00582453"/>
    <w:rsid w:val="005939AE"/>
    <w:rsid w:val="00594440"/>
    <w:rsid w:val="0059684C"/>
    <w:rsid w:val="005A1C45"/>
    <w:rsid w:val="005A2DAE"/>
    <w:rsid w:val="005B2197"/>
    <w:rsid w:val="005B5933"/>
    <w:rsid w:val="005B7EFC"/>
    <w:rsid w:val="005C1042"/>
    <w:rsid w:val="005C2424"/>
    <w:rsid w:val="005C7464"/>
    <w:rsid w:val="005C7A8B"/>
    <w:rsid w:val="005D1E6B"/>
    <w:rsid w:val="005D1F24"/>
    <w:rsid w:val="005D248A"/>
    <w:rsid w:val="005D28A4"/>
    <w:rsid w:val="005D5616"/>
    <w:rsid w:val="005D6A9A"/>
    <w:rsid w:val="005E0CC6"/>
    <w:rsid w:val="005E1F4A"/>
    <w:rsid w:val="005E4661"/>
    <w:rsid w:val="005E55A4"/>
    <w:rsid w:val="005E7C9B"/>
    <w:rsid w:val="005F0B55"/>
    <w:rsid w:val="00600A26"/>
    <w:rsid w:val="006046B9"/>
    <w:rsid w:val="00607080"/>
    <w:rsid w:val="006077C4"/>
    <w:rsid w:val="006135D3"/>
    <w:rsid w:val="00613B42"/>
    <w:rsid w:val="00623C24"/>
    <w:rsid w:val="006242E4"/>
    <w:rsid w:val="0063271F"/>
    <w:rsid w:val="006447C4"/>
    <w:rsid w:val="00646E91"/>
    <w:rsid w:val="00653442"/>
    <w:rsid w:val="006562E3"/>
    <w:rsid w:val="00662729"/>
    <w:rsid w:val="00663690"/>
    <w:rsid w:val="00667F94"/>
    <w:rsid w:val="00674D03"/>
    <w:rsid w:val="006754D1"/>
    <w:rsid w:val="006754EC"/>
    <w:rsid w:val="00675D08"/>
    <w:rsid w:val="00681EA6"/>
    <w:rsid w:val="006947D5"/>
    <w:rsid w:val="00697F79"/>
    <w:rsid w:val="006A16AB"/>
    <w:rsid w:val="006B2540"/>
    <w:rsid w:val="006C659F"/>
    <w:rsid w:val="006C6A9A"/>
    <w:rsid w:val="006C7B69"/>
    <w:rsid w:val="006D1DEC"/>
    <w:rsid w:val="006D1F28"/>
    <w:rsid w:val="006D3ADF"/>
    <w:rsid w:val="006D4DEA"/>
    <w:rsid w:val="006D5827"/>
    <w:rsid w:val="006D5910"/>
    <w:rsid w:val="006D6940"/>
    <w:rsid w:val="006D7D2C"/>
    <w:rsid w:val="006E087A"/>
    <w:rsid w:val="006E5640"/>
    <w:rsid w:val="006E6359"/>
    <w:rsid w:val="006F2959"/>
    <w:rsid w:val="006F3635"/>
    <w:rsid w:val="006F69B0"/>
    <w:rsid w:val="007068B5"/>
    <w:rsid w:val="00712154"/>
    <w:rsid w:val="00715F74"/>
    <w:rsid w:val="00724931"/>
    <w:rsid w:val="007535C3"/>
    <w:rsid w:val="00753DAA"/>
    <w:rsid w:val="00756011"/>
    <w:rsid w:val="00757A57"/>
    <w:rsid w:val="00760FC4"/>
    <w:rsid w:val="00763219"/>
    <w:rsid w:val="00763453"/>
    <w:rsid w:val="00764369"/>
    <w:rsid w:val="007643F3"/>
    <w:rsid w:val="0076578E"/>
    <w:rsid w:val="007702CE"/>
    <w:rsid w:val="00773AF5"/>
    <w:rsid w:val="00780B3B"/>
    <w:rsid w:val="007864B9"/>
    <w:rsid w:val="007915F2"/>
    <w:rsid w:val="0079180D"/>
    <w:rsid w:val="00792044"/>
    <w:rsid w:val="00794486"/>
    <w:rsid w:val="007A2B1A"/>
    <w:rsid w:val="007A5007"/>
    <w:rsid w:val="007A53C2"/>
    <w:rsid w:val="007B2BC2"/>
    <w:rsid w:val="007B3D61"/>
    <w:rsid w:val="007B54ED"/>
    <w:rsid w:val="007C0208"/>
    <w:rsid w:val="007C69BE"/>
    <w:rsid w:val="007C709F"/>
    <w:rsid w:val="007C730F"/>
    <w:rsid w:val="007C771C"/>
    <w:rsid w:val="007D3A6B"/>
    <w:rsid w:val="007D5431"/>
    <w:rsid w:val="007D6A15"/>
    <w:rsid w:val="007E3795"/>
    <w:rsid w:val="007E45B1"/>
    <w:rsid w:val="007E77FA"/>
    <w:rsid w:val="007F0DE2"/>
    <w:rsid w:val="008016DA"/>
    <w:rsid w:val="00803F17"/>
    <w:rsid w:val="00804441"/>
    <w:rsid w:val="00804E75"/>
    <w:rsid w:val="00812E6B"/>
    <w:rsid w:val="008140F3"/>
    <w:rsid w:val="00816607"/>
    <w:rsid w:val="00816B4B"/>
    <w:rsid w:val="008177DD"/>
    <w:rsid w:val="0082204A"/>
    <w:rsid w:val="00825733"/>
    <w:rsid w:val="008267BF"/>
    <w:rsid w:val="0083034B"/>
    <w:rsid w:val="0083300A"/>
    <w:rsid w:val="00835901"/>
    <w:rsid w:val="00843D7B"/>
    <w:rsid w:val="0084729F"/>
    <w:rsid w:val="00857E12"/>
    <w:rsid w:val="00862229"/>
    <w:rsid w:val="00867D59"/>
    <w:rsid w:val="00871931"/>
    <w:rsid w:val="008719F9"/>
    <w:rsid w:val="008829AA"/>
    <w:rsid w:val="00883651"/>
    <w:rsid w:val="00883689"/>
    <w:rsid w:val="00884562"/>
    <w:rsid w:val="00885D5D"/>
    <w:rsid w:val="00887CA2"/>
    <w:rsid w:val="0089008E"/>
    <w:rsid w:val="008908AD"/>
    <w:rsid w:val="0089140A"/>
    <w:rsid w:val="0089456E"/>
    <w:rsid w:val="008968B6"/>
    <w:rsid w:val="008A268B"/>
    <w:rsid w:val="008A62CE"/>
    <w:rsid w:val="008A6D28"/>
    <w:rsid w:val="008B1839"/>
    <w:rsid w:val="008B5406"/>
    <w:rsid w:val="008C3119"/>
    <w:rsid w:val="008C6CB5"/>
    <w:rsid w:val="008D0550"/>
    <w:rsid w:val="008D23DF"/>
    <w:rsid w:val="008D316C"/>
    <w:rsid w:val="008D36B7"/>
    <w:rsid w:val="008D6809"/>
    <w:rsid w:val="008E125D"/>
    <w:rsid w:val="008E4EBD"/>
    <w:rsid w:val="008E6CA2"/>
    <w:rsid w:val="008E770E"/>
    <w:rsid w:val="008F4605"/>
    <w:rsid w:val="008F75F3"/>
    <w:rsid w:val="009009DC"/>
    <w:rsid w:val="00900C49"/>
    <w:rsid w:val="0090482A"/>
    <w:rsid w:val="00906D3A"/>
    <w:rsid w:val="00913256"/>
    <w:rsid w:val="0091408D"/>
    <w:rsid w:val="00915647"/>
    <w:rsid w:val="00922BD4"/>
    <w:rsid w:val="009255BB"/>
    <w:rsid w:val="00926431"/>
    <w:rsid w:val="00926C88"/>
    <w:rsid w:val="00943A7B"/>
    <w:rsid w:val="00952614"/>
    <w:rsid w:val="00952D13"/>
    <w:rsid w:val="009536C2"/>
    <w:rsid w:val="00962519"/>
    <w:rsid w:val="00967EDE"/>
    <w:rsid w:val="00970AF4"/>
    <w:rsid w:val="009730B4"/>
    <w:rsid w:val="00974537"/>
    <w:rsid w:val="00983B3C"/>
    <w:rsid w:val="0098552B"/>
    <w:rsid w:val="00985CD4"/>
    <w:rsid w:val="009861A3"/>
    <w:rsid w:val="00990041"/>
    <w:rsid w:val="009933F2"/>
    <w:rsid w:val="009935CE"/>
    <w:rsid w:val="0099724F"/>
    <w:rsid w:val="009A0DE6"/>
    <w:rsid w:val="009A4322"/>
    <w:rsid w:val="009A72C1"/>
    <w:rsid w:val="009B2A76"/>
    <w:rsid w:val="009B4874"/>
    <w:rsid w:val="009B7D02"/>
    <w:rsid w:val="009C1726"/>
    <w:rsid w:val="009C1F8F"/>
    <w:rsid w:val="009D3A64"/>
    <w:rsid w:val="009D7FED"/>
    <w:rsid w:val="009E0234"/>
    <w:rsid w:val="009E0C00"/>
    <w:rsid w:val="009E1A9A"/>
    <w:rsid w:val="009F0368"/>
    <w:rsid w:val="009F0E81"/>
    <w:rsid w:val="009F43F4"/>
    <w:rsid w:val="00A007F1"/>
    <w:rsid w:val="00A02F36"/>
    <w:rsid w:val="00A0495B"/>
    <w:rsid w:val="00A12076"/>
    <w:rsid w:val="00A13F08"/>
    <w:rsid w:val="00A15875"/>
    <w:rsid w:val="00A15E95"/>
    <w:rsid w:val="00A2047D"/>
    <w:rsid w:val="00A218E9"/>
    <w:rsid w:val="00A2236A"/>
    <w:rsid w:val="00A23253"/>
    <w:rsid w:val="00A25E74"/>
    <w:rsid w:val="00A2780F"/>
    <w:rsid w:val="00A27BA3"/>
    <w:rsid w:val="00A31362"/>
    <w:rsid w:val="00A339AE"/>
    <w:rsid w:val="00A407C2"/>
    <w:rsid w:val="00A44C9F"/>
    <w:rsid w:val="00A50EBB"/>
    <w:rsid w:val="00A51719"/>
    <w:rsid w:val="00A562CD"/>
    <w:rsid w:val="00A569F4"/>
    <w:rsid w:val="00A57086"/>
    <w:rsid w:val="00A575CC"/>
    <w:rsid w:val="00A57B1D"/>
    <w:rsid w:val="00A60F8B"/>
    <w:rsid w:val="00A640E5"/>
    <w:rsid w:val="00A65345"/>
    <w:rsid w:val="00A66802"/>
    <w:rsid w:val="00A66E1A"/>
    <w:rsid w:val="00A70BAE"/>
    <w:rsid w:val="00A749AB"/>
    <w:rsid w:val="00A773DA"/>
    <w:rsid w:val="00A877AA"/>
    <w:rsid w:val="00AA0847"/>
    <w:rsid w:val="00AA2452"/>
    <w:rsid w:val="00AA2B60"/>
    <w:rsid w:val="00AA5AB2"/>
    <w:rsid w:val="00AB084B"/>
    <w:rsid w:val="00AC42A9"/>
    <w:rsid w:val="00AC635C"/>
    <w:rsid w:val="00AD1532"/>
    <w:rsid w:val="00AD30CF"/>
    <w:rsid w:val="00AD4AF9"/>
    <w:rsid w:val="00AD59E2"/>
    <w:rsid w:val="00AD6A47"/>
    <w:rsid w:val="00AE34F3"/>
    <w:rsid w:val="00AE4C9D"/>
    <w:rsid w:val="00AF0DF8"/>
    <w:rsid w:val="00AF5B96"/>
    <w:rsid w:val="00AF67EB"/>
    <w:rsid w:val="00B03EF4"/>
    <w:rsid w:val="00B157E8"/>
    <w:rsid w:val="00B16F69"/>
    <w:rsid w:val="00B174FF"/>
    <w:rsid w:val="00B22365"/>
    <w:rsid w:val="00B24717"/>
    <w:rsid w:val="00B2499D"/>
    <w:rsid w:val="00B25120"/>
    <w:rsid w:val="00B26584"/>
    <w:rsid w:val="00B32C82"/>
    <w:rsid w:val="00B33AF7"/>
    <w:rsid w:val="00B36308"/>
    <w:rsid w:val="00B37E72"/>
    <w:rsid w:val="00B4256C"/>
    <w:rsid w:val="00B44F46"/>
    <w:rsid w:val="00B510D7"/>
    <w:rsid w:val="00B51D12"/>
    <w:rsid w:val="00B5485E"/>
    <w:rsid w:val="00B61264"/>
    <w:rsid w:val="00B6146B"/>
    <w:rsid w:val="00B631B1"/>
    <w:rsid w:val="00B64A9C"/>
    <w:rsid w:val="00B64BEC"/>
    <w:rsid w:val="00B67F86"/>
    <w:rsid w:val="00B7350C"/>
    <w:rsid w:val="00B74530"/>
    <w:rsid w:val="00B87B0C"/>
    <w:rsid w:val="00B910F2"/>
    <w:rsid w:val="00B93203"/>
    <w:rsid w:val="00B97421"/>
    <w:rsid w:val="00BA660A"/>
    <w:rsid w:val="00BB7851"/>
    <w:rsid w:val="00BC6AFE"/>
    <w:rsid w:val="00BD01AE"/>
    <w:rsid w:val="00BE1C0D"/>
    <w:rsid w:val="00BE43F7"/>
    <w:rsid w:val="00BF0E10"/>
    <w:rsid w:val="00BF2174"/>
    <w:rsid w:val="00BF287B"/>
    <w:rsid w:val="00C018AA"/>
    <w:rsid w:val="00C061D0"/>
    <w:rsid w:val="00C11205"/>
    <w:rsid w:val="00C114CF"/>
    <w:rsid w:val="00C15750"/>
    <w:rsid w:val="00C1683F"/>
    <w:rsid w:val="00C16FC4"/>
    <w:rsid w:val="00C26AE7"/>
    <w:rsid w:val="00C3173A"/>
    <w:rsid w:val="00C33B74"/>
    <w:rsid w:val="00C36353"/>
    <w:rsid w:val="00C43991"/>
    <w:rsid w:val="00C45120"/>
    <w:rsid w:val="00C47A0F"/>
    <w:rsid w:val="00C55471"/>
    <w:rsid w:val="00C6556F"/>
    <w:rsid w:val="00C7294C"/>
    <w:rsid w:val="00C778DD"/>
    <w:rsid w:val="00C81E99"/>
    <w:rsid w:val="00C85913"/>
    <w:rsid w:val="00C92138"/>
    <w:rsid w:val="00C978B6"/>
    <w:rsid w:val="00CA197A"/>
    <w:rsid w:val="00CA5A8A"/>
    <w:rsid w:val="00CA6A7D"/>
    <w:rsid w:val="00CB19F0"/>
    <w:rsid w:val="00CB31B1"/>
    <w:rsid w:val="00CB6F76"/>
    <w:rsid w:val="00CB72AC"/>
    <w:rsid w:val="00CD085B"/>
    <w:rsid w:val="00CD485C"/>
    <w:rsid w:val="00CE01D1"/>
    <w:rsid w:val="00CF2287"/>
    <w:rsid w:val="00CF5947"/>
    <w:rsid w:val="00D00058"/>
    <w:rsid w:val="00D0045A"/>
    <w:rsid w:val="00D03298"/>
    <w:rsid w:val="00D04ECC"/>
    <w:rsid w:val="00D11261"/>
    <w:rsid w:val="00D154A6"/>
    <w:rsid w:val="00D22A3F"/>
    <w:rsid w:val="00D304A0"/>
    <w:rsid w:val="00D32607"/>
    <w:rsid w:val="00D33AD2"/>
    <w:rsid w:val="00D34BFC"/>
    <w:rsid w:val="00D43420"/>
    <w:rsid w:val="00D4509C"/>
    <w:rsid w:val="00D529F1"/>
    <w:rsid w:val="00D53758"/>
    <w:rsid w:val="00D57C78"/>
    <w:rsid w:val="00D61CDA"/>
    <w:rsid w:val="00D67474"/>
    <w:rsid w:val="00D706E7"/>
    <w:rsid w:val="00D71509"/>
    <w:rsid w:val="00D734B8"/>
    <w:rsid w:val="00D744A5"/>
    <w:rsid w:val="00D75481"/>
    <w:rsid w:val="00D763EC"/>
    <w:rsid w:val="00D77E8F"/>
    <w:rsid w:val="00D90C15"/>
    <w:rsid w:val="00D91BCC"/>
    <w:rsid w:val="00D938A5"/>
    <w:rsid w:val="00D93B3E"/>
    <w:rsid w:val="00D942AE"/>
    <w:rsid w:val="00D9442D"/>
    <w:rsid w:val="00D969B6"/>
    <w:rsid w:val="00DA15D7"/>
    <w:rsid w:val="00DA2C75"/>
    <w:rsid w:val="00DA358C"/>
    <w:rsid w:val="00DA5A74"/>
    <w:rsid w:val="00DA7D9D"/>
    <w:rsid w:val="00DB408F"/>
    <w:rsid w:val="00DB519F"/>
    <w:rsid w:val="00DB76BA"/>
    <w:rsid w:val="00DC4730"/>
    <w:rsid w:val="00DC523F"/>
    <w:rsid w:val="00DD3482"/>
    <w:rsid w:val="00DE1D4A"/>
    <w:rsid w:val="00DE2C77"/>
    <w:rsid w:val="00DE57AB"/>
    <w:rsid w:val="00DE6CCA"/>
    <w:rsid w:val="00DF30F6"/>
    <w:rsid w:val="00DF5A92"/>
    <w:rsid w:val="00DF5E32"/>
    <w:rsid w:val="00E16A57"/>
    <w:rsid w:val="00E173AD"/>
    <w:rsid w:val="00E20D75"/>
    <w:rsid w:val="00E216AC"/>
    <w:rsid w:val="00E314AD"/>
    <w:rsid w:val="00E31717"/>
    <w:rsid w:val="00E37543"/>
    <w:rsid w:val="00E37DB6"/>
    <w:rsid w:val="00E37E96"/>
    <w:rsid w:val="00E43522"/>
    <w:rsid w:val="00E46D1C"/>
    <w:rsid w:val="00E54218"/>
    <w:rsid w:val="00E54612"/>
    <w:rsid w:val="00E61ABB"/>
    <w:rsid w:val="00E62FF0"/>
    <w:rsid w:val="00E633F6"/>
    <w:rsid w:val="00E64554"/>
    <w:rsid w:val="00E65A1B"/>
    <w:rsid w:val="00E71179"/>
    <w:rsid w:val="00E71AF6"/>
    <w:rsid w:val="00E729ED"/>
    <w:rsid w:val="00E76445"/>
    <w:rsid w:val="00E80A06"/>
    <w:rsid w:val="00E83190"/>
    <w:rsid w:val="00E835F9"/>
    <w:rsid w:val="00E85654"/>
    <w:rsid w:val="00E86D87"/>
    <w:rsid w:val="00E94D36"/>
    <w:rsid w:val="00E97814"/>
    <w:rsid w:val="00EA0141"/>
    <w:rsid w:val="00EA1C05"/>
    <w:rsid w:val="00EB1A0E"/>
    <w:rsid w:val="00EB3A31"/>
    <w:rsid w:val="00EB4D73"/>
    <w:rsid w:val="00EB6B47"/>
    <w:rsid w:val="00EB6CA6"/>
    <w:rsid w:val="00EC7DBB"/>
    <w:rsid w:val="00ED390F"/>
    <w:rsid w:val="00ED438F"/>
    <w:rsid w:val="00ED75D1"/>
    <w:rsid w:val="00EE1C83"/>
    <w:rsid w:val="00EE2D3A"/>
    <w:rsid w:val="00EE6B04"/>
    <w:rsid w:val="00EF6420"/>
    <w:rsid w:val="00F03555"/>
    <w:rsid w:val="00F036AD"/>
    <w:rsid w:val="00F05E78"/>
    <w:rsid w:val="00F11C01"/>
    <w:rsid w:val="00F16D27"/>
    <w:rsid w:val="00F2238F"/>
    <w:rsid w:val="00F25842"/>
    <w:rsid w:val="00F27524"/>
    <w:rsid w:val="00F30980"/>
    <w:rsid w:val="00F4038A"/>
    <w:rsid w:val="00F4284C"/>
    <w:rsid w:val="00F45304"/>
    <w:rsid w:val="00F454E6"/>
    <w:rsid w:val="00F463AB"/>
    <w:rsid w:val="00F5120F"/>
    <w:rsid w:val="00F5129C"/>
    <w:rsid w:val="00F542F1"/>
    <w:rsid w:val="00F574DF"/>
    <w:rsid w:val="00F5752F"/>
    <w:rsid w:val="00F6355B"/>
    <w:rsid w:val="00F64F10"/>
    <w:rsid w:val="00F70DBC"/>
    <w:rsid w:val="00F71BB0"/>
    <w:rsid w:val="00F72387"/>
    <w:rsid w:val="00F73EF1"/>
    <w:rsid w:val="00F74356"/>
    <w:rsid w:val="00F74583"/>
    <w:rsid w:val="00F74822"/>
    <w:rsid w:val="00F74F32"/>
    <w:rsid w:val="00F75B08"/>
    <w:rsid w:val="00F86BF5"/>
    <w:rsid w:val="00F874D8"/>
    <w:rsid w:val="00F9091C"/>
    <w:rsid w:val="00F9215D"/>
    <w:rsid w:val="00F92D9D"/>
    <w:rsid w:val="00F973ED"/>
    <w:rsid w:val="00FA1E0D"/>
    <w:rsid w:val="00FA688B"/>
    <w:rsid w:val="00FB0CA2"/>
    <w:rsid w:val="00FB7AEF"/>
    <w:rsid w:val="00FD0565"/>
    <w:rsid w:val="00FD3844"/>
    <w:rsid w:val="00FD46BD"/>
    <w:rsid w:val="00FE0318"/>
    <w:rsid w:val="00FE4203"/>
    <w:rsid w:val="00FE48C6"/>
    <w:rsid w:val="00FF0567"/>
    <w:rsid w:val="00FF2223"/>
    <w:rsid w:val="00FF4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660A"/>
    <w:rPr>
      <w:sz w:val="24"/>
      <w:szCs w:val="24"/>
    </w:rPr>
  </w:style>
  <w:style w:type="paragraph" w:styleId="Heading1">
    <w:name w:val="heading 1"/>
    <w:basedOn w:val="Normal"/>
    <w:next w:val="Normal"/>
    <w:qFormat/>
    <w:rsid w:val="00A562CD"/>
    <w:pPr>
      <w:keepNext/>
      <w:jc w:val="center"/>
      <w:outlineLvl w:val="0"/>
    </w:pPr>
    <w:rPr>
      <w:bCs/>
      <w:color w:val="FF0000"/>
      <w:sz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E57A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E57AB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DE57AB"/>
    <w:pPr>
      <w:jc w:val="center"/>
    </w:pPr>
    <w:rPr>
      <w:b/>
      <w:bCs/>
      <w:sz w:val="28"/>
      <w:lang w:eastAsia="en-US"/>
    </w:rPr>
  </w:style>
  <w:style w:type="paragraph" w:styleId="BodyText2">
    <w:name w:val="Body Text 2"/>
    <w:basedOn w:val="Normal"/>
    <w:rsid w:val="00BA660A"/>
    <w:rPr>
      <w:sz w:val="28"/>
      <w:szCs w:val="20"/>
      <w:lang w:val="en-US" w:eastAsia="en-US"/>
    </w:rPr>
  </w:style>
  <w:style w:type="character" w:styleId="PageNumber">
    <w:name w:val="page number"/>
    <w:basedOn w:val="DefaultParagraphFont"/>
    <w:rsid w:val="008E6CA2"/>
  </w:style>
  <w:style w:type="character" w:styleId="Hyperlink">
    <w:name w:val="Hyperlink"/>
    <w:rsid w:val="00A562CD"/>
    <w:rPr>
      <w:color w:val="0000FF"/>
      <w:u w:val="single"/>
    </w:rPr>
  </w:style>
  <w:style w:type="paragraph" w:styleId="BalloonText">
    <w:name w:val="Balloon Text"/>
    <w:basedOn w:val="Normal"/>
    <w:semiHidden/>
    <w:rsid w:val="002C5DB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1AB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7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1700</Characters>
  <Application>Microsoft Office Word</Application>
  <DocSecurity>0</DocSecurity>
  <Lines>54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valsts īpašumā esošajās sporta bāzēs neatliekami veicamajiem darbiem un tiem nepieciešamo finansējumu</vt:lpstr>
    </vt:vector>
  </TitlesOfParts>
  <Company>LR Izglītības un zinātnes ministrija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vēstules nosūtīšanu Starptautiskajai Ledus hokeja federācijai</dc:title>
  <dc:subject>Ministru kabineta sēdes protokollēmuma projekts</dc:subject>
  <dc:creator>Edgars Severs</dc:creator>
  <dc:description>Izglītības un zinātnes ministrijas Sporta un jaunatnes departamenta direktora vietnieks sporta jomā E.Severs
Tel: 67047935
e-pasts: edgars.severs@izm.gov.lv
Fakss: 67047929</dc:description>
  <cp:lastModifiedBy>Edgars Severs</cp:lastModifiedBy>
  <cp:revision>2</cp:revision>
  <cp:lastPrinted>2013-01-08T07:13:00Z</cp:lastPrinted>
  <dcterms:created xsi:type="dcterms:W3CDTF">2013-01-08T09:39:00Z</dcterms:created>
  <dcterms:modified xsi:type="dcterms:W3CDTF">2013-01-08T09:39:00Z</dcterms:modified>
</cp:coreProperties>
</file>