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9" w:rsidRPr="004B0E1B" w:rsidRDefault="00B00019" w:rsidP="00B00019">
      <w:pPr>
        <w:jc w:val="center"/>
        <w:rPr>
          <w:sz w:val="28"/>
          <w:szCs w:val="28"/>
        </w:rPr>
      </w:pPr>
      <w:r w:rsidRPr="004B0E1B">
        <w:rPr>
          <w:sz w:val="28"/>
          <w:szCs w:val="28"/>
        </w:rPr>
        <w:t>LATVIJAS REPUBLIKAS MINISTRU KABINETS</w:t>
      </w:r>
    </w:p>
    <w:p w:rsidR="00B00019" w:rsidRPr="004B0E1B" w:rsidRDefault="00B00019" w:rsidP="00B00019">
      <w:pPr>
        <w:jc w:val="center"/>
        <w:rPr>
          <w:sz w:val="28"/>
          <w:szCs w:val="28"/>
        </w:rPr>
      </w:pPr>
    </w:p>
    <w:p w:rsidR="00B00019" w:rsidRPr="004B0E1B" w:rsidRDefault="00B00019" w:rsidP="00B00019">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B00019" w:rsidRPr="004B0E1B" w:rsidRDefault="00B00019" w:rsidP="00B00019">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B00019" w:rsidRPr="004B0E1B" w:rsidRDefault="00B00019" w:rsidP="00B00019">
      <w:pPr>
        <w:rPr>
          <w:sz w:val="28"/>
          <w:szCs w:val="28"/>
        </w:rPr>
      </w:pPr>
    </w:p>
    <w:p w:rsidR="00B00019" w:rsidRPr="004B0E1B" w:rsidRDefault="00B00019" w:rsidP="00B00019">
      <w:pPr>
        <w:rPr>
          <w:sz w:val="28"/>
          <w:szCs w:val="28"/>
        </w:rPr>
      </w:pPr>
    </w:p>
    <w:p w:rsidR="00B00019" w:rsidRPr="0094580B" w:rsidRDefault="00B00019" w:rsidP="00B00019">
      <w:pPr>
        <w:jc w:val="center"/>
        <w:rPr>
          <w:b/>
          <w:sz w:val="28"/>
          <w:szCs w:val="28"/>
        </w:rPr>
      </w:pPr>
      <w:bookmarkStart w:id="0" w:name="OLE_LINK1"/>
      <w:bookmarkStart w:id="1" w:name="OLE_LINK2"/>
      <w:bookmarkStart w:id="2" w:name="OLE_LINK3"/>
      <w:bookmarkStart w:id="3" w:name="OLE_LINK4"/>
      <w:r w:rsidRPr="000F28F9">
        <w:rPr>
          <w:b/>
          <w:bCs/>
          <w:sz w:val="28"/>
          <w:szCs w:val="28"/>
        </w:rPr>
        <w:t xml:space="preserve">Par nacionālās sporta bāzes statusa piešķiršanu </w:t>
      </w:r>
      <w:bookmarkEnd w:id="0"/>
      <w:bookmarkEnd w:id="1"/>
      <w:r w:rsidR="0094580B" w:rsidRPr="0094580B">
        <w:rPr>
          <w:b/>
          <w:sz w:val="28"/>
          <w:szCs w:val="28"/>
        </w:rPr>
        <w:t>Bērnu un jaunie</w:t>
      </w:r>
      <w:r w:rsidR="0094580B">
        <w:rPr>
          <w:b/>
          <w:sz w:val="28"/>
          <w:szCs w:val="28"/>
        </w:rPr>
        <w:t>šu sporta burāšanas centram</w:t>
      </w:r>
      <w:bookmarkEnd w:id="2"/>
      <w:bookmarkEnd w:id="3"/>
    </w:p>
    <w:p w:rsidR="00B00019" w:rsidRPr="006B606D" w:rsidRDefault="00B00019" w:rsidP="00B00019">
      <w:pPr>
        <w:jc w:val="center"/>
        <w:rPr>
          <w:b/>
          <w:bCs/>
          <w:sz w:val="28"/>
          <w:szCs w:val="28"/>
        </w:rPr>
      </w:pPr>
    </w:p>
    <w:p w:rsidR="00B00019" w:rsidRPr="000F28F9" w:rsidRDefault="00B00019" w:rsidP="00B00019">
      <w:pPr>
        <w:jc w:val="center"/>
        <w:rPr>
          <w:b/>
          <w:bCs/>
          <w:sz w:val="28"/>
          <w:szCs w:val="28"/>
        </w:rPr>
      </w:pPr>
    </w:p>
    <w:p w:rsidR="00B00019" w:rsidRPr="000F28F9" w:rsidRDefault="00B00019" w:rsidP="00B00019">
      <w:pPr>
        <w:ind w:firstLine="720"/>
        <w:jc w:val="both"/>
        <w:rPr>
          <w:sz w:val="28"/>
          <w:szCs w:val="28"/>
        </w:rPr>
      </w:pPr>
      <w:r w:rsidRPr="000F28F9">
        <w:rPr>
          <w:sz w:val="28"/>
          <w:szCs w:val="28"/>
        </w:rPr>
        <w:t xml:space="preserve">1. Ministru kabinets (adrese – Brīvības bulvārī 36, Rīga, LV-1520) ir izskatījis </w:t>
      </w:r>
      <w:r w:rsidR="00790742" w:rsidRPr="00790742">
        <w:rPr>
          <w:sz w:val="28"/>
          <w:szCs w:val="28"/>
        </w:rPr>
        <w:t>Izglītības un zinātnes ministrijas ierosinājumu</w:t>
      </w:r>
      <w:r w:rsidR="00790742">
        <w:rPr>
          <w:color w:val="FF0000"/>
          <w:sz w:val="28"/>
          <w:szCs w:val="28"/>
        </w:rPr>
        <w:t xml:space="preserve"> </w:t>
      </w:r>
      <w:r w:rsidRPr="000F28F9">
        <w:rPr>
          <w:sz w:val="28"/>
          <w:szCs w:val="28"/>
        </w:rPr>
        <w:t xml:space="preserve">par nacionālās sporta bāzes statusa piešķiršanu sporta bāzei – </w:t>
      </w:r>
      <w:r w:rsidR="00EE5639">
        <w:rPr>
          <w:sz w:val="28"/>
          <w:szCs w:val="28"/>
        </w:rPr>
        <w:t>Bērnu un jauniešu sporta burāšanas centrs</w:t>
      </w:r>
      <w:r w:rsidRPr="000F28F9">
        <w:rPr>
          <w:sz w:val="28"/>
          <w:szCs w:val="28"/>
        </w:rPr>
        <w:t>.</w:t>
      </w:r>
    </w:p>
    <w:p w:rsidR="00B00019" w:rsidRPr="000F28F9" w:rsidRDefault="00B00019" w:rsidP="00B00019">
      <w:pPr>
        <w:pStyle w:val="naisf"/>
        <w:spacing w:before="0" w:after="0"/>
        <w:ind w:firstLine="720"/>
        <w:rPr>
          <w:sz w:val="28"/>
          <w:szCs w:val="28"/>
        </w:rPr>
      </w:pPr>
      <w:r w:rsidRPr="000F28F9">
        <w:rPr>
          <w:sz w:val="28"/>
          <w:szCs w:val="28"/>
        </w:rPr>
        <w:t xml:space="preserve">2. Pēc </w:t>
      </w:r>
      <w:r w:rsidR="00EE5639" w:rsidRPr="00790742">
        <w:rPr>
          <w:sz w:val="28"/>
          <w:szCs w:val="28"/>
        </w:rPr>
        <w:t>ierosinājuma</w:t>
      </w:r>
      <w:r w:rsidRPr="000F28F9">
        <w:rPr>
          <w:sz w:val="28"/>
          <w:szCs w:val="28"/>
        </w:rPr>
        <w:t xml:space="preserve"> par nacionālās sporta bāzes statusa piešķiršanu </w:t>
      </w:r>
      <w:r w:rsidR="00EE5639">
        <w:rPr>
          <w:sz w:val="28"/>
          <w:szCs w:val="28"/>
        </w:rPr>
        <w:t xml:space="preserve">Bērnu un </w:t>
      </w:r>
      <w:r w:rsidR="00C50C80">
        <w:rPr>
          <w:sz w:val="28"/>
          <w:szCs w:val="28"/>
        </w:rPr>
        <w:t>jauniešu sporta burāšanas centram</w:t>
      </w:r>
      <w:r w:rsidR="00EE5639" w:rsidRPr="000F28F9">
        <w:rPr>
          <w:sz w:val="28"/>
          <w:szCs w:val="28"/>
        </w:rPr>
        <w:t xml:space="preserve"> </w:t>
      </w:r>
      <w:r w:rsidRPr="000F28F9">
        <w:rPr>
          <w:sz w:val="28"/>
          <w:szCs w:val="28"/>
        </w:rPr>
        <w:t>izskatīšanas Ministru kabinets konstatē:</w:t>
      </w:r>
    </w:p>
    <w:p w:rsidR="00B00019" w:rsidRDefault="00B00019" w:rsidP="00B00019">
      <w:pPr>
        <w:pStyle w:val="naisf"/>
        <w:spacing w:before="0" w:after="0"/>
        <w:ind w:firstLine="720"/>
        <w:rPr>
          <w:rFonts w:ascii="Tahoma" w:hAnsi="Tahoma" w:cs="Tahoma"/>
        </w:rPr>
      </w:pPr>
      <w:r w:rsidRPr="000F28F9">
        <w:rPr>
          <w:sz w:val="28"/>
          <w:szCs w:val="28"/>
        </w:rPr>
        <w:t xml:space="preserve">2.1. </w:t>
      </w:r>
      <w:r w:rsidR="00EE5639">
        <w:rPr>
          <w:sz w:val="28"/>
          <w:szCs w:val="28"/>
        </w:rPr>
        <w:t>Bērnu un jauniešu sporta burāšanas centrs</w:t>
      </w:r>
      <w:r w:rsidR="00EE5639" w:rsidRPr="000F28F9">
        <w:rPr>
          <w:sz w:val="28"/>
          <w:szCs w:val="28"/>
        </w:rPr>
        <w:t xml:space="preserve"> </w:t>
      </w:r>
      <w:r w:rsidR="00EE5639">
        <w:rPr>
          <w:sz w:val="28"/>
          <w:szCs w:val="28"/>
        </w:rPr>
        <w:t xml:space="preserve">ir </w:t>
      </w:r>
      <w:r w:rsidRPr="000F28F9">
        <w:rPr>
          <w:sz w:val="28"/>
          <w:szCs w:val="28"/>
        </w:rPr>
        <w:t>nekustamais īpašums (</w:t>
      </w:r>
      <w:r>
        <w:rPr>
          <w:sz w:val="28"/>
          <w:szCs w:val="28"/>
        </w:rPr>
        <w:t xml:space="preserve">nekustamā īpašuma </w:t>
      </w:r>
      <w:r w:rsidRPr="000F28F9">
        <w:rPr>
          <w:sz w:val="28"/>
          <w:szCs w:val="28"/>
        </w:rPr>
        <w:t xml:space="preserve">kadastra </w:t>
      </w:r>
      <w:r>
        <w:t>Nr. </w:t>
      </w:r>
      <w:r w:rsidRPr="00ED3703">
        <w:rPr>
          <w:sz w:val="28"/>
          <w:szCs w:val="28"/>
        </w:rPr>
        <w:t>0100 </w:t>
      </w:r>
      <w:r w:rsidR="00EE5639">
        <w:rPr>
          <w:sz w:val="28"/>
          <w:szCs w:val="28"/>
        </w:rPr>
        <w:t>095</w:t>
      </w:r>
      <w:r w:rsidRPr="00ED3703">
        <w:rPr>
          <w:sz w:val="28"/>
          <w:szCs w:val="28"/>
        </w:rPr>
        <w:t> </w:t>
      </w:r>
      <w:r w:rsidR="00EE5639">
        <w:rPr>
          <w:sz w:val="28"/>
          <w:szCs w:val="28"/>
        </w:rPr>
        <w:t>2118</w:t>
      </w:r>
      <w:r w:rsidRPr="000F28F9">
        <w:rPr>
          <w:sz w:val="28"/>
          <w:szCs w:val="28"/>
        </w:rPr>
        <w:t>), kas sastāv no zemes</w:t>
      </w:r>
      <w:r>
        <w:rPr>
          <w:sz w:val="28"/>
          <w:szCs w:val="28"/>
        </w:rPr>
        <w:t xml:space="preserve"> vienības</w:t>
      </w:r>
      <w:r w:rsidRPr="000F28F9">
        <w:rPr>
          <w:sz w:val="28"/>
          <w:szCs w:val="28"/>
        </w:rPr>
        <w:t xml:space="preserve"> </w:t>
      </w:r>
      <w:r w:rsidR="00EE5639">
        <w:rPr>
          <w:sz w:val="28"/>
          <w:szCs w:val="28"/>
        </w:rPr>
        <w:t>2568</w:t>
      </w:r>
      <w:r w:rsidRPr="00503B45">
        <w:rPr>
          <w:sz w:val="28"/>
          <w:szCs w:val="28"/>
        </w:rPr>
        <w:t xml:space="preserve"> m</w:t>
      </w:r>
      <w:r w:rsidRPr="00503B45">
        <w:rPr>
          <w:sz w:val="28"/>
          <w:szCs w:val="28"/>
          <w:vertAlign w:val="superscript"/>
        </w:rPr>
        <w:t>2</w:t>
      </w:r>
      <w:r w:rsidRPr="000F28F9">
        <w:rPr>
          <w:sz w:val="28"/>
          <w:szCs w:val="28"/>
        </w:rPr>
        <w:t xml:space="preserve"> platībā (zemes vienības kadastra apzīmējums </w:t>
      </w:r>
      <w:r w:rsidR="00EE5639" w:rsidRPr="00ED3703">
        <w:rPr>
          <w:sz w:val="28"/>
          <w:szCs w:val="28"/>
        </w:rPr>
        <w:t>0100 </w:t>
      </w:r>
      <w:r w:rsidR="00EE5639">
        <w:rPr>
          <w:sz w:val="28"/>
          <w:szCs w:val="28"/>
        </w:rPr>
        <w:t>095</w:t>
      </w:r>
      <w:r w:rsidR="00EE5639" w:rsidRPr="00ED3703">
        <w:rPr>
          <w:sz w:val="28"/>
          <w:szCs w:val="28"/>
        </w:rPr>
        <w:t> </w:t>
      </w:r>
      <w:r w:rsidR="00EE5639">
        <w:rPr>
          <w:sz w:val="28"/>
          <w:szCs w:val="28"/>
        </w:rPr>
        <w:t>2118</w:t>
      </w:r>
      <w:r>
        <w:rPr>
          <w:sz w:val="28"/>
          <w:szCs w:val="28"/>
        </w:rPr>
        <w:t xml:space="preserve">) un </w:t>
      </w:r>
      <w:r w:rsidR="00986053">
        <w:rPr>
          <w:sz w:val="28"/>
          <w:szCs w:val="28"/>
        </w:rPr>
        <w:t>4</w:t>
      </w:r>
      <w:r>
        <w:rPr>
          <w:sz w:val="28"/>
          <w:szCs w:val="28"/>
        </w:rPr>
        <w:t xml:space="preserve"> (</w:t>
      </w:r>
      <w:r w:rsidR="00EE5639">
        <w:rPr>
          <w:sz w:val="28"/>
          <w:szCs w:val="28"/>
        </w:rPr>
        <w:t>trīs</w:t>
      </w:r>
      <w:r>
        <w:rPr>
          <w:sz w:val="28"/>
          <w:szCs w:val="28"/>
        </w:rPr>
        <w:t xml:space="preserve">) būvēm (būvju </w:t>
      </w:r>
      <w:r w:rsidRPr="000F28F9">
        <w:rPr>
          <w:sz w:val="28"/>
          <w:szCs w:val="28"/>
        </w:rPr>
        <w:t xml:space="preserve">kadastra apzīmējums </w:t>
      </w:r>
      <w:r w:rsidR="00EE5639" w:rsidRPr="00ED3703">
        <w:rPr>
          <w:sz w:val="28"/>
          <w:szCs w:val="28"/>
        </w:rPr>
        <w:t>0100 </w:t>
      </w:r>
      <w:r w:rsidR="00EE5639">
        <w:rPr>
          <w:sz w:val="28"/>
          <w:szCs w:val="28"/>
        </w:rPr>
        <w:t>095</w:t>
      </w:r>
      <w:r w:rsidR="00EE5639" w:rsidRPr="00ED3703">
        <w:rPr>
          <w:sz w:val="28"/>
          <w:szCs w:val="28"/>
        </w:rPr>
        <w:t> </w:t>
      </w:r>
      <w:r w:rsidR="00EE5639">
        <w:rPr>
          <w:sz w:val="28"/>
          <w:szCs w:val="28"/>
        </w:rPr>
        <w:t xml:space="preserve">0040 035; </w:t>
      </w:r>
      <w:r w:rsidR="00EE5639" w:rsidRPr="00ED3703">
        <w:rPr>
          <w:sz w:val="28"/>
          <w:szCs w:val="28"/>
        </w:rPr>
        <w:t>0100 </w:t>
      </w:r>
      <w:r w:rsidR="00EE5639">
        <w:rPr>
          <w:sz w:val="28"/>
          <w:szCs w:val="28"/>
        </w:rPr>
        <w:t>095</w:t>
      </w:r>
      <w:r w:rsidR="00EE5639" w:rsidRPr="00ED3703">
        <w:rPr>
          <w:sz w:val="28"/>
          <w:szCs w:val="28"/>
        </w:rPr>
        <w:t> </w:t>
      </w:r>
      <w:r w:rsidR="00EE5639">
        <w:rPr>
          <w:sz w:val="28"/>
          <w:szCs w:val="28"/>
        </w:rPr>
        <w:t xml:space="preserve">0040 036; </w:t>
      </w:r>
      <w:r w:rsidR="00EE5639" w:rsidRPr="00ED3703">
        <w:rPr>
          <w:sz w:val="28"/>
          <w:szCs w:val="28"/>
        </w:rPr>
        <w:t>0100 </w:t>
      </w:r>
      <w:r w:rsidR="00EE5639">
        <w:rPr>
          <w:sz w:val="28"/>
          <w:szCs w:val="28"/>
        </w:rPr>
        <w:t>095</w:t>
      </w:r>
      <w:r w:rsidR="00EE5639" w:rsidRPr="00ED3703">
        <w:rPr>
          <w:sz w:val="28"/>
          <w:szCs w:val="28"/>
        </w:rPr>
        <w:t> </w:t>
      </w:r>
      <w:r w:rsidR="00EE5639">
        <w:rPr>
          <w:sz w:val="28"/>
          <w:szCs w:val="28"/>
        </w:rPr>
        <w:t>0040 037</w:t>
      </w:r>
      <w:r w:rsidR="00986053">
        <w:rPr>
          <w:sz w:val="28"/>
          <w:szCs w:val="28"/>
        </w:rPr>
        <w:t xml:space="preserve">; </w:t>
      </w:r>
      <w:r w:rsidR="00986053" w:rsidRPr="00ED3703">
        <w:rPr>
          <w:sz w:val="28"/>
          <w:szCs w:val="28"/>
        </w:rPr>
        <w:t>0100 </w:t>
      </w:r>
      <w:r w:rsidR="00986053">
        <w:rPr>
          <w:sz w:val="28"/>
          <w:szCs w:val="28"/>
        </w:rPr>
        <w:t>095</w:t>
      </w:r>
      <w:r w:rsidR="00986053" w:rsidRPr="00ED3703">
        <w:rPr>
          <w:sz w:val="28"/>
          <w:szCs w:val="28"/>
        </w:rPr>
        <w:t> </w:t>
      </w:r>
      <w:r w:rsidR="00986053">
        <w:rPr>
          <w:sz w:val="28"/>
          <w:szCs w:val="28"/>
        </w:rPr>
        <w:t>0040 038</w:t>
      </w:r>
      <w:r w:rsidR="00EE5639">
        <w:rPr>
          <w:sz w:val="28"/>
          <w:szCs w:val="28"/>
        </w:rPr>
        <w:t>)</w:t>
      </w:r>
      <w:r>
        <w:rPr>
          <w:sz w:val="28"/>
          <w:szCs w:val="28"/>
        </w:rPr>
        <w:t xml:space="preserve"> </w:t>
      </w:r>
      <w:r w:rsidR="00EE5639">
        <w:rPr>
          <w:sz w:val="28"/>
          <w:szCs w:val="28"/>
        </w:rPr>
        <w:t>Pāvu</w:t>
      </w:r>
      <w:r>
        <w:rPr>
          <w:sz w:val="28"/>
          <w:szCs w:val="28"/>
        </w:rPr>
        <w:t xml:space="preserve"> </w:t>
      </w:r>
      <w:r w:rsidRPr="000F28F9">
        <w:rPr>
          <w:sz w:val="28"/>
          <w:szCs w:val="28"/>
        </w:rPr>
        <w:t xml:space="preserve">ielā </w:t>
      </w:r>
      <w:r w:rsidR="00EE5639">
        <w:rPr>
          <w:sz w:val="28"/>
          <w:szCs w:val="28"/>
        </w:rPr>
        <w:t>14</w:t>
      </w:r>
      <w:r>
        <w:rPr>
          <w:sz w:val="28"/>
          <w:szCs w:val="28"/>
        </w:rPr>
        <w:t>,</w:t>
      </w:r>
      <w:r w:rsidRPr="000F28F9">
        <w:rPr>
          <w:sz w:val="28"/>
          <w:szCs w:val="28"/>
        </w:rPr>
        <w:t xml:space="preserve"> Rīgā</w:t>
      </w:r>
      <w:r>
        <w:rPr>
          <w:sz w:val="28"/>
          <w:szCs w:val="28"/>
        </w:rPr>
        <w:t xml:space="preserve">, kas ierakstīts </w:t>
      </w:r>
      <w:r w:rsidRPr="000F28F9">
        <w:rPr>
          <w:sz w:val="28"/>
          <w:szCs w:val="28"/>
        </w:rPr>
        <w:t xml:space="preserve"> Rīgas pilsētas zemesgrāmatu nodalījumā</w:t>
      </w:r>
      <w:r>
        <w:rPr>
          <w:sz w:val="28"/>
          <w:szCs w:val="28"/>
        </w:rPr>
        <w:t xml:space="preserve"> Nr. </w:t>
      </w:r>
      <w:r w:rsidR="00EE5639">
        <w:rPr>
          <w:sz w:val="28"/>
          <w:szCs w:val="28"/>
        </w:rPr>
        <w:t>100000110795</w:t>
      </w:r>
      <w:r w:rsidRPr="000F28F9">
        <w:rPr>
          <w:sz w:val="28"/>
          <w:szCs w:val="28"/>
        </w:rPr>
        <w:t xml:space="preserve"> </w:t>
      </w:r>
      <w:r>
        <w:rPr>
          <w:sz w:val="28"/>
          <w:szCs w:val="28"/>
        </w:rPr>
        <w:t xml:space="preserve">uz </w:t>
      </w:r>
      <w:r w:rsidRPr="000F28F9">
        <w:rPr>
          <w:sz w:val="28"/>
          <w:szCs w:val="28"/>
        </w:rPr>
        <w:t xml:space="preserve">valsts vārda </w:t>
      </w:r>
      <w:r>
        <w:rPr>
          <w:sz w:val="28"/>
          <w:szCs w:val="28"/>
        </w:rPr>
        <w:t>Izglītības un zinātnes ministrijas personā</w:t>
      </w:r>
      <w:r w:rsidR="00E664BC">
        <w:rPr>
          <w:sz w:val="28"/>
          <w:szCs w:val="28"/>
        </w:rPr>
        <w:t>;</w:t>
      </w:r>
    </w:p>
    <w:p w:rsidR="00B00019" w:rsidRPr="000F28F9" w:rsidRDefault="00B00019" w:rsidP="00B00019">
      <w:pPr>
        <w:pStyle w:val="naisf"/>
        <w:spacing w:before="0" w:after="0"/>
        <w:ind w:firstLine="720"/>
        <w:rPr>
          <w:sz w:val="28"/>
          <w:szCs w:val="28"/>
        </w:rPr>
      </w:pPr>
      <w:r w:rsidRPr="000F28F9">
        <w:rPr>
          <w:sz w:val="28"/>
          <w:szCs w:val="28"/>
        </w:rPr>
        <w:t xml:space="preserve">2.2. saskaņā ar likuma „Par nacionālās sporta bāzes statusu” 6.panta pirmo daļu iesniegumu par nacionālās sporta bāzes statusa piešķiršanu </w:t>
      </w:r>
      <w:r w:rsidR="00790742">
        <w:rPr>
          <w:sz w:val="28"/>
          <w:szCs w:val="28"/>
        </w:rPr>
        <w:t xml:space="preserve">Izglītības un zinātnes ministrijā </w:t>
      </w:r>
      <w:r w:rsidRPr="000F28F9">
        <w:rPr>
          <w:sz w:val="28"/>
          <w:szCs w:val="28"/>
        </w:rPr>
        <w:t xml:space="preserve">iesniedz sporta bāzes īpašnieks vai valsts sporta bāzes valdītājs. </w:t>
      </w:r>
      <w:r w:rsidR="00790742">
        <w:rPr>
          <w:sz w:val="28"/>
          <w:szCs w:val="28"/>
        </w:rPr>
        <w:t>Ņemot vērā faktu, ka Bērnu un jauniešu sporta burāšanas centra kā valsts īpašumā esoša nekustamā īpašuma valdītājs ir Izglītības un zinātnes ministrija, kā arī to, ka Izglītības un zinātnes ministrijas rīcībā jau bija visa Ministru kabineta 2009.gada 18.augusta noteikum</w:t>
      </w:r>
      <w:r w:rsidR="009611FA">
        <w:rPr>
          <w:sz w:val="28"/>
          <w:szCs w:val="28"/>
        </w:rPr>
        <w:t>os</w:t>
      </w:r>
      <w:r w:rsidR="00790742" w:rsidRPr="00BC529F">
        <w:rPr>
          <w:sz w:val="28"/>
          <w:szCs w:val="28"/>
        </w:rPr>
        <w:t xml:space="preserve"> Nr.940 „</w:t>
      </w:r>
      <w:r w:rsidR="00790742" w:rsidRPr="00BC529F">
        <w:rPr>
          <w:bCs/>
          <w:sz w:val="28"/>
          <w:szCs w:val="28"/>
        </w:rPr>
        <w:t>Noteikumi par nacionālās sporta bāzes statusa piešķiršanas iesnieguma veidlapas paraugu, iesniegumam pievienojamiem dokumentiem un iesnieguma iesniegšanas kārtību</w:t>
      </w:r>
      <w:r w:rsidR="00790742" w:rsidRPr="00BC529F">
        <w:rPr>
          <w:sz w:val="28"/>
          <w:szCs w:val="28"/>
        </w:rPr>
        <w:t>”</w:t>
      </w:r>
      <w:r w:rsidR="009611FA">
        <w:rPr>
          <w:sz w:val="28"/>
          <w:szCs w:val="28"/>
        </w:rPr>
        <w:t xml:space="preserve"> noteiktā iesniedzamā informācija, </w:t>
      </w:r>
      <w:r w:rsidR="007A4A04">
        <w:rPr>
          <w:sz w:val="28"/>
          <w:szCs w:val="28"/>
        </w:rPr>
        <w:t>papildus informācijas iesniegšana atsevišķa iesnieguma veidā  nebija nepieciešama un lietderīga;</w:t>
      </w:r>
    </w:p>
    <w:p w:rsidR="007A4A04" w:rsidRDefault="00B00019" w:rsidP="00B00019">
      <w:pPr>
        <w:ind w:firstLine="720"/>
        <w:jc w:val="both"/>
        <w:rPr>
          <w:sz w:val="28"/>
          <w:szCs w:val="28"/>
        </w:rPr>
      </w:pPr>
      <w:r w:rsidRPr="000F28F9">
        <w:rPr>
          <w:sz w:val="28"/>
          <w:szCs w:val="28"/>
        </w:rPr>
        <w:t>2.</w:t>
      </w:r>
      <w:r>
        <w:rPr>
          <w:sz w:val="28"/>
          <w:szCs w:val="28"/>
        </w:rPr>
        <w:t>3</w:t>
      </w:r>
      <w:r w:rsidRPr="000F28F9">
        <w:rPr>
          <w:sz w:val="28"/>
          <w:szCs w:val="28"/>
        </w:rPr>
        <w:t xml:space="preserve">. </w:t>
      </w:r>
      <w:r w:rsidR="007A4A04">
        <w:rPr>
          <w:sz w:val="28"/>
          <w:szCs w:val="28"/>
        </w:rPr>
        <w:t xml:space="preserve">Izglītības un zinātnes ministrijas rīcībā esošā informācija par Bērnu un jauniešu sporta burāšanas centru apliecina par Bērnu un jauniešu sporta burāšanas centra atbilstību </w:t>
      </w:r>
      <w:r w:rsidR="007A4A04" w:rsidRPr="007A4A04">
        <w:rPr>
          <w:sz w:val="28"/>
          <w:szCs w:val="28"/>
        </w:rPr>
        <w:t>likuma „Par nacionālās sporta bāzes statusu” 5.pantā minētajiem nacionālās sporta bāzes statusa piešķiršanas nosacījumiem</w:t>
      </w:r>
      <w:r w:rsidR="007A4A04">
        <w:rPr>
          <w:sz w:val="28"/>
          <w:szCs w:val="28"/>
        </w:rPr>
        <w:t>;</w:t>
      </w:r>
    </w:p>
    <w:p w:rsidR="00B00019" w:rsidRPr="000F28F9" w:rsidRDefault="00B00019" w:rsidP="00B00019">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Pr>
          <w:sz w:val="28"/>
          <w:szCs w:val="28"/>
        </w:rPr>
        <w:t xml:space="preserve">1.oktobra sēdē </w:t>
      </w:r>
      <w:r w:rsidRPr="000759F7">
        <w:rPr>
          <w:sz w:val="28"/>
          <w:szCs w:val="28"/>
        </w:rPr>
        <w:t>(prot. Nr. 4 4.§, 4.2.</w:t>
      </w:r>
      <w:r w:rsidR="00EE5639">
        <w:rPr>
          <w:sz w:val="28"/>
          <w:szCs w:val="28"/>
        </w:rPr>
        <w:t>29</w:t>
      </w:r>
      <w:r w:rsidRPr="000759F7">
        <w:rPr>
          <w:sz w:val="28"/>
          <w:szCs w:val="28"/>
        </w:rPr>
        <w:t>.apakšpunkts)</w:t>
      </w:r>
      <w:r>
        <w:rPr>
          <w:sz w:val="28"/>
          <w:szCs w:val="28"/>
        </w:rPr>
        <w:t xml:space="preserve"> ir </w:t>
      </w:r>
      <w:r w:rsidRPr="000F28F9">
        <w:rPr>
          <w:sz w:val="28"/>
          <w:szCs w:val="28"/>
        </w:rPr>
        <w:t xml:space="preserve">sniegusi atzinumu, ka </w:t>
      </w:r>
      <w:r w:rsidR="00EE5639">
        <w:rPr>
          <w:sz w:val="28"/>
          <w:szCs w:val="28"/>
        </w:rPr>
        <w:t>Bērnu un jauniešu sporta burāšanas centrs</w:t>
      </w:r>
      <w:r w:rsidR="00EE5639" w:rsidRPr="000F28F9">
        <w:rPr>
          <w:sz w:val="28"/>
          <w:szCs w:val="28"/>
        </w:rPr>
        <w:t xml:space="preserve"> </w:t>
      </w:r>
      <w:r w:rsidRPr="000F28F9">
        <w:rPr>
          <w:sz w:val="28"/>
          <w:szCs w:val="28"/>
        </w:rPr>
        <w:t>atbilst likuma 5.pantā minētajiem nacionālās sporta bāzes statusa piešķiršanas nosacījumiem;</w:t>
      </w:r>
    </w:p>
    <w:p w:rsidR="00B00019" w:rsidRPr="000F28F9" w:rsidRDefault="00B00019" w:rsidP="00B00019">
      <w:pPr>
        <w:ind w:firstLine="720"/>
        <w:jc w:val="both"/>
        <w:rPr>
          <w:sz w:val="28"/>
          <w:szCs w:val="28"/>
        </w:rPr>
      </w:pPr>
      <w:r w:rsidRPr="000F28F9">
        <w:rPr>
          <w:sz w:val="28"/>
          <w:szCs w:val="28"/>
        </w:rPr>
        <w:lastRenderedPageBreak/>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B00019" w:rsidRPr="000F28F9" w:rsidRDefault="00B00019" w:rsidP="00B00019">
      <w:pPr>
        <w:ind w:firstLine="720"/>
        <w:jc w:val="both"/>
        <w:rPr>
          <w:sz w:val="28"/>
          <w:szCs w:val="28"/>
        </w:rPr>
      </w:pPr>
      <w:r w:rsidRPr="000F28F9">
        <w:rPr>
          <w:sz w:val="28"/>
          <w:szCs w:val="28"/>
        </w:rPr>
        <w:t xml:space="preserve">  </w:t>
      </w:r>
    </w:p>
    <w:p w:rsidR="00B00019" w:rsidRPr="000F28F9" w:rsidRDefault="00B00019" w:rsidP="00B00019">
      <w:pPr>
        <w:jc w:val="both"/>
        <w:rPr>
          <w:sz w:val="28"/>
          <w:szCs w:val="28"/>
        </w:rPr>
      </w:pPr>
      <w:r w:rsidRPr="000F28F9">
        <w:rPr>
          <w:sz w:val="28"/>
          <w:szCs w:val="28"/>
        </w:rPr>
        <w:tab/>
        <w:t xml:space="preserve">3. Ievērojot minētos apsvērumus un pamatojoties uz likuma „Par nacionālās sporta bāzes statusu” </w:t>
      </w:r>
      <w:r w:rsidR="00636A03">
        <w:rPr>
          <w:sz w:val="28"/>
          <w:szCs w:val="28"/>
        </w:rPr>
        <w:t xml:space="preserve">5.panta pirmo daļu, </w:t>
      </w:r>
      <w:r w:rsidR="00636A03" w:rsidRPr="000F28F9">
        <w:rPr>
          <w:sz w:val="28"/>
          <w:szCs w:val="28"/>
        </w:rPr>
        <w:t>6.panta pirmo daļu</w:t>
      </w:r>
      <w:r w:rsidR="00636A03">
        <w:rPr>
          <w:sz w:val="28"/>
          <w:szCs w:val="28"/>
        </w:rPr>
        <w:t xml:space="preserve">, 6.panta otro daļu un </w:t>
      </w:r>
      <w:r w:rsidR="00636A03" w:rsidRPr="000F28F9">
        <w:rPr>
          <w:sz w:val="28"/>
          <w:szCs w:val="28"/>
        </w:rPr>
        <w:t>6.panta ceturto daļu</w:t>
      </w:r>
      <w:r w:rsidRPr="000F28F9">
        <w:rPr>
          <w:sz w:val="28"/>
          <w:szCs w:val="28"/>
        </w:rPr>
        <w:t xml:space="preserve">, Ministru kabinets nolemj </w:t>
      </w:r>
      <w:r w:rsidR="00EE5639">
        <w:rPr>
          <w:sz w:val="28"/>
          <w:szCs w:val="28"/>
        </w:rPr>
        <w:t>Bērnu un jauniešu sporta burāšanas centram</w:t>
      </w:r>
      <w:r>
        <w:rPr>
          <w:sz w:val="28"/>
          <w:szCs w:val="28"/>
        </w:rPr>
        <w:t xml:space="preserve"> </w:t>
      </w:r>
      <w:r w:rsidRPr="000F28F9">
        <w:rPr>
          <w:sz w:val="28"/>
          <w:szCs w:val="28"/>
        </w:rPr>
        <w:t xml:space="preserve">piešķirt nacionālās sporta bāzes statusu.  </w:t>
      </w:r>
    </w:p>
    <w:p w:rsidR="00B00019" w:rsidRPr="000F28F9" w:rsidRDefault="00B00019" w:rsidP="00B00019">
      <w:pPr>
        <w:pStyle w:val="naisf"/>
        <w:spacing w:before="0" w:after="0"/>
        <w:rPr>
          <w:sz w:val="28"/>
          <w:szCs w:val="28"/>
        </w:rPr>
      </w:pPr>
      <w:r w:rsidRPr="000F28F9">
        <w:rPr>
          <w:sz w:val="28"/>
          <w:szCs w:val="28"/>
        </w:rPr>
        <w:tab/>
      </w:r>
    </w:p>
    <w:p w:rsidR="00B00019" w:rsidRPr="000F28F9"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ind w:firstLine="720"/>
        <w:jc w:val="both"/>
        <w:rPr>
          <w:sz w:val="28"/>
          <w:szCs w:val="28"/>
        </w:rPr>
      </w:pPr>
      <w:r w:rsidRPr="004B0E1B">
        <w:rPr>
          <w:sz w:val="28"/>
          <w:szCs w:val="28"/>
        </w:rPr>
        <w:t>Izglītības un zinātnes ministr</w:t>
      </w:r>
      <w:r>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Pr>
          <w:sz w:val="28"/>
          <w:szCs w:val="28"/>
        </w:rPr>
        <w:t>R.Broks</w:t>
      </w:r>
      <w:proofErr w:type="spellEnd"/>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ind w:firstLine="720"/>
        <w:jc w:val="both"/>
        <w:rPr>
          <w:sz w:val="28"/>
          <w:szCs w:val="28"/>
        </w:rPr>
      </w:pPr>
      <w:r w:rsidRPr="004B0E1B">
        <w:rPr>
          <w:sz w:val="28"/>
          <w:szCs w:val="28"/>
        </w:rPr>
        <w:t>Iesniedzējs:</w:t>
      </w:r>
      <w:r w:rsidRPr="004B0E1B">
        <w:rPr>
          <w:sz w:val="28"/>
          <w:szCs w:val="28"/>
        </w:rPr>
        <w:tab/>
      </w:r>
    </w:p>
    <w:p w:rsidR="00B00019" w:rsidRPr="004B0E1B" w:rsidRDefault="00B00019" w:rsidP="00B00019">
      <w:pPr>
        <w:ind w:firstLine="720"/>
        <w:jc w:val="both"/>
        <w:rPr>
          <w:sz w:val="28"/>
          <w:szCs w:val="28"/>
        </w:rPr>
      </w:pPr>
      <w:r w:rsidRPr="004B0E1B">
        <w:rPr>
          <w:sz w:val="28"/>
          <w:szCs w:val="28"/>
        </w:rPr>
        <w:t>Izglītības un zinātnes ministr</w:t>
      </w:r>
      <w:r>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Pr>
          <w:sz w:val="28"/>
          <w:szCs w:val="28"/>
        </w:rPr>
        <w:t>R.Broks</w:t>
      </w:r>
      <w:proofErr w:type="spellEnd"/>
    </w:p>
    <w:p w:rsidR="00B00019" w:rsidRPr="004B0E1B" w:rsidRDefault="00B00019" w:rsidP="00B00019">
      <w:pPr>
        <w:jc w:val="both"/>
        <w:rPr>
          <w:sz w:val="28"/>
          <w:szCs w:val="28"/>
        </w:rPr>
      </w:pPr>
    </w:p>
    <w:p w:rsidR="00B00019" w:rsidRPr="004B0E1B" w:rsidRDefault="00B00019" w:rsidP="00B00019">
      <w:pPr>
        <w:jc w:val="both"/>
        <w:rPr>
          <w:sz w:val="28"/>
          <w:szCs w:val="28"/>
        </w:rPr>
      </w:pPr>
    </w:p>
    <w:p w:rsidR="00B00019" w:rsidRPr="004B0E1B" w:rsidRDefault="00B00019" w:rsidP="00B00019">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B00019" w:rsidRPr="004B0E1B" w:rsidRDefault="00B00019" w:rsidP="00B00019">
      <w:pPr>
        <w:pStyle w:val="BodyText"/>
        <w:jc w:val="both"/>
        <w:rPr>
          <w:b w:val="0"/>
          <w:bCs w:val="0"/>
          <w:lang w:eastAsia="lv-LV"/>
        </w:rPr>
      </w:pPr>
    </w:p>
    <w:p w:rsidR="00B00019" w:rsidRDefault="00B00019" w:rsidP="00B00019">
      <w:pPr>
        <w:pStyle w:val="BodyText"/>
        <w:jc w:val="both"/>
        <w:rPr>
          <w:b w:val="0"/>
          <w:bCs w:val="0"/>
          <w:lang w:eastAsia="lv-LV"/>
        </w:rPr>
      </w:pPr>
    </w:p>
    <w:p w:rsidR="007A4A04" w:rsidRDefault="007A4A04" w:rsidP="00B00019">
      <w:pPr>
        <w:pStyle w:val="BodyText"/>
        <w:jc w:val="both"/>
        <w:rPr>
          <w:b w:val="0"/>
          <w:bCs w:val="0"/>
          <w:lang w:eastAsia="lv-LV"/>
        </w:rPr>
      </w:pPr>
    </w:p>
    <w:p w:rsidR="007A4A04" w:rsidRDefault="007A4A04" w:rsidP="00B00019">
      <w:pPr>
        <w:pStyle w:val="BodyText"/>
        <w:jc w:val="both"/>
        <w:rPr>
          <w:b w:val="0"/>
          <w:bCs w:val="0"/>
          <w:lang w:eastAsia="lv-LV"/>
        </w:rPr>
      </w:pPr>
    </w:p>
    <w:p w:rsidR="007A4A04" w:rsidRDefault="007A4A04" w:rsidP="00B00019">
      <w:pPr>
        <w:pStyle w:val="BodyText"/>
        <w:jc w:val="both"/>
        <w:rPr>
          <w:b w:val="0"/>
          <w:bCs w:val="0"/>
          <w:lang w:eastAsia="lv-LV"/>
        </w:rPr>
      </w:pPr>
    </w:p>
    <w:p w:rsidR="00B00019" w:rsidRPr="00603F1B" w:rsidRDefault="00636A03" w:rsidP="00B00019">
      <w:pPr>
        <w:pStyle w:val="BodyText"/>
        <w:jc w:val="both"/>
        <w:rPr>
          <w:b w:val="0"/>
          <w:bCs w:val="0"/>
          <w:sz w:val="20"/>
          <w:szCs w:val="20"/>
        </w:rPr>
      </w:pPr>
      <w:r>
        <w:rPr>
          <w:b w:val="0"/>
          <w:bCs w:val="0"/>
          <w:sz w:val="20"/>
          <w:szCs w:val="20"/>
        </w:rPr>
        <w:t>09.12</w:t>
      </w:r>
      <w:r w:rsidR="00B00019">
        <w:rPr>
          <w:b w:val="0"/>
          <w:bCs w:val="0"/>
          <w:sz w:val="20"/>
          <w:szCs w:val="20"/>
        </w:rPr>
        <w:t xml:space="preserve">.2010 </w:t>
      </w:r>
      <w:r w:rsidR="00C50C80">
        <w:rPr>
          <w:b w:val="0"/>
          <w:bCs w:val="0"/>
          <w:sz w:val="20"/>
          <w:szCs w:val="20"/>
        </w:rPr>
        <w:t>1</w:t>
      </w:r>
      <w:r>
        <w:rPr>
          <w:b w:val="0"/>
          <w:bCs w:val="0"/>
          <w:sz w:val="20"/>
          <w:szCs w:val="20"/>
        </w:rPr>
        <w:t>5</w:t>
      </w:r>
      <w:r w:rsidR="00B00019">
        <w:rPr>
          <w:b w:val="0"/>
          <w:bCs w:val="0"/>
          <w:sz w:val="20"/>
          <w:szCs w:val="20"/>
        </w:rPr>
        <w:t>:</w:t>
      </w:r>
      <w:r>
        <w:rPr>
          <w:b w:val="0"/>
          <w:bCs w:val="0"/>
          <w:sz w:val="20"/>
          <w:szCs w:val="20"/>
        </w:rPr>
        <w:t>45</w:t>
      </w:r>
    </w:p>
    <w:p w:rsidR="00B00019" w:rsidRPr="00603F1B" w:rsidRDefault="00636A03" w:rsidP="00B00019">
      <w:pPr>
        <w:pStyle w:val="BodyText"/>
        <w:jc w:val="both"/>
        <w:rPr>
          <w:b w:val="0"/>
          <w:bCs w:val="0"/>
          <w:sz w:val="20"/>
          <w:szCs w:val="20"/>
        </w:rPr>
      </w:pPr>
      <w:r>
        <w:rPr>
          <w:b w:val="0"/>
          <w:bCs w:val="0"/>
          <w:sz w:val="20"/>
          <w:szCs w:val="20"/>
        </w:rPr>
        <w:t>418</w:t>
      </w:r>
    </w:p>
    <w:p w:rsidR="00B00019" w:rsidRPr="00603F1B" w:rsidRDefault="00B00019" w:rsidP="00B00019">
      <w:pPr>
        <w:pStyle w:val="BodyText"/>
        <w:jc w:val="both"/>
        <w:outlineLvl w:val="0"/>
        <w:rPr>
          <w:b w:val="0"/>
          <w:bCs w:val="0"/>
          <w:sz w:val="20"/>
          <w:szCs w:val="20"/>
        </w:rPr>
      </w:pPr>
      <w:proofErr w:type="spellStart"/>
      <w:r>
        <w:rPr>
          <w:b w:val="0"/>
          <w:bCs w:val="0"/>
          <w:sz w:val="20"/>
          <w:szCs w:val="20"/>
        </w:rPr>
        <w:t>A.Mičule</w:t>
      </w:r>
      <w:proofErr w:type="spellEnd"/>
    </w:p>
    <w:p w:rsidR="00B00019" w:rsidRPr="005B4F40" w:rsidRDefault="00B00019" w:rsidP="00B00019">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B00019" w:rsidRDefault="00B00019" w:rsidP="00B00019"/>
    <w:p w:rsidR="00B00019" w:rsidRPr="00F91157" w:rsidRDefault="00B00019" w:rsidP="00B00019"/>
    <w:p w:rsidR="00B00019" w:rsidRDefault="00B00019" w:rsidP="00B00019"/>
    <w:p w:rsidR="00B00019" w:rsidRDefault="00B00019" w:rsidP="00B00019"/>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DD" w:rsidRDefault="009F4BDD" w:rsidP="00EE5639">
      <w:r>
        <w:separator/>
      </w:r>
    </w:p>
  </w:endnote>
  <w:endnote w:type="continuationSeparator" w:id="0">
    <w:p w:rsidR="009F4BDD" w:rsidRDefault="009F4BDD" w:rsidP="00EE5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39" w:rsidRDefault="00EE5639" w:rsidP="00EE5639">
    <w:pPr>
      <w:pStyle w:val="Footer"/>
      <w:jc w:val="both"/>
    </w:pPr>
    <w:proofErr w:type="spellStart"/>
    <w:r w:rsidRPr="00603F1B">
      <w:rPr>
        <w:sz w:val="22"/>
        <w:szCs w:val="22"/>
      </w:rPr>
      <w:t>IZMRik</w:t>
    </w:r>
    <w:proofErr w:type="spellEnd"/>
    <w:r w:rsidRPr="00603F1B">
      <w:rPr>
        <w:sz w:val="22"/>
        <w:szCs w:val="22"/>
      </w:rPr>
      <w:t>_</w:t>
    </w:r>
    <w:r w:rsidR="00C50C80" w:rsidRPr="00C50C80">
      <w:t xml:space="preserve"> </w:t>
    </w:r>
    <w:r w:rsidR="00636A03">
      <w:rPr>
        <w:sz w:val="22"/>
        <w:szCs w:val="22"/>
      </w:rPr>
      <w:t>0912</w:t>
    </w:r>
    <w:r w:rsidR="00C50C80" w:rsidRPr="00C50C80">
      <w:rPr>
        <w:sz w:val="22"/>
        <w:szCs w:val="22"/>
      </w:rPr>
      <w:t>10_burasana</w:t>
    </w:r>
    <w:r w:rsidRPr="00603F1B">
      <w:rPr>
        <w:sz w:val="22"/>
        <w:szCs w:val="22"/>
      </w:rPr>
      <w:t>; Ministru kabineta rīkojuma projekts „</w:t>
    </w:r>
    <w:r w:rsidRPr="000D4208">
      <w:rPr>
        <w:sz w:val="22"/>
        <w:szCs w:val="22"/>
      </w:rPr>
      <w:t xml:space="preserve">Par nacionālās sporta bāzes statusa piešķiršanu </w:t>
    </w:r>
    <w:r w:rsidRPr="00EE5639">
      <w:rPr>
        <w:sz w:val="22"/>
        <w:szCs w:val="22"/>
      </w:rPr>
      <w:t>Bērnu un jaunie</w:t>
    </w:r>
    <w:r>
      <w:rPr>
        <w:sz w:val="22"/>
        <w:szCs w:val="22"/>
      </w:rPr>
      <w:t>šu sporta burāšanas centram</w:t>
    </w:r>
    <w:r w:rsidRPr="00EE5639">
      <w:rPr>
        <w:sz w:val="22"/>
        <w:szCs w:val="22"/>
      </w:rPr>
      <w:t>”</w:t>
    </w:r>
  </w:p>
  <w:p w:rsidR="00050552" w:rsidRPr="006B606D" w:rsidRDefault="009F4BDD" w:rsidP="006B6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9" w:rsidRDefault="008E54D3" w:rsidP="004F6339">
    <w:pPr>
      <w:pStyle w:val="Footer"/>
      <w:jc w:val="both"/>
    </w:pPr>
    <w:proofErr w:type="spellStart"/>
    <w:r w:rsidRPr="00603F1B">
      <w:rPr>
        <w:sz w:val="22"/>
        <w:szCs w:val="22"/>
      </w:rPr>
      <w:t>IZMRik</w:t>
    </w:r>
    <w:proofErr w:type="spellEnd"/>
    <w:r w:rsidRPr="00603F1B">
      <w:rPr>
        <w:sz w:val="22"/>
        <w:szCs w:val="22"/>
      </w:rPr>
      <w:t>_</w:t>
    </w:r>
    <w:r w:rsidR="00C50C80" w:rsidRPr="00C50C80">
      <w:t xml:space="preserve"> </w:t>
    </w:r>
    <w:r w:rsidR="00636A03">
      <w:rPr>
        <w:sz w:val="22"/>
        <w:szCs w:val="22"/>
      </w:rPr>
      <w:t>0912</w:t>
    </w:r>
    <w:r w:rsidR="00C50C80" w:rsidRPr="00C50C80">
      <w:rPr>
        <w:sz w:val="22"/>
        <w:szCs w:val="22"/>
      </w:rPr>
      <w:t>10_burasana</w:t>
    </w:r>
    <w:r w:rsidRPr="00603F1B">
      <w:rPr>
        <w:sz w:val="22"/>
        <w:szCs w:val="22"/>
      </w:rPr>
      <w:t>; Ministru kabineta rīkojuma projekts „</w:t>
    </w:r>
    <w:r w:rsidRPr="000D4208">
      <w:rPr>
        <w:sz w:val="22"/>
        <w:szCs w:val="22"/>
      </w:rPr>
      <w:t xml:space="preserve">Par nacionālās sporta bāzes statusa piešķiršanu </w:t>
    </w:r>
    <w:r w:rsidR="00EE5639" w:rsidRPr="00EE5639">
      <w:rPr>
        <w:sz w:val="22"/>
        <w:szCs w:val="22"/>
      </w:rPr>
      <w:t>Bērnu un jaunie</w:t>
    </w:r>
    <w:r w:rsidR="00EE5639">
      <w:rPr>
        <w:sz w:val="22"/>
        <w:szCs w:val="22"/>
      </w:rPr>
      <w:t>šu sporta burāšanas centram</w:t>
    </w:r>
    <w:r w:rsidRPr="00EE5639">
      <w:rPr>
        <w:sz w:val="22"/>
        <w:szCs w:val="22"/>
      </w:rPr>
      <w:t>”</w:t>
    </w:r>
  </w:p>
  <w:p w:rsidR="00050552" w:rsidRDefault="009F4BDD"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DD" w:rsidRDefault="009F4BDD" w:rsidP="00EE5639">
      <w:r>
        <w:separator/>
      </w:r>
    </w:p>
  </w:footnote>
  <w:footnote w:type="continuationSeparator" w:id="0">
    <w:p w:rsidR="009F4BDD" w:rsidRDefault="009F4BDD" w:rsidP="00EE5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DD3E31" w:rsidP="00E264AE">
    <w:pPr>
      <w:pStyle w:val="Header"/>
      <w:framePr w:wrap="around" w:vAnchor="text" w:hAnchor="margin" w:xAlign="center" w:y="1"/>
      <w:rPr>
        <w:rStyle w:val="PageNumber"/>
      </w:rPr>
    </w:pPr>
    <w:r>
      <w:rPr>
        <w:rStyle w:val="PageNumber"/>
      </w:rPr>
      <w:fldChar w:fldCharType="begin"/>
    </w:r>
    <w:r w:rsidR="008E54D3">
      <w:rPr>
        <w:rStyle w:val="PageNumber"/>
      </w:rPr>
      <w:instrText xml:space="preserve">PAGE  </w:instrText>
    </w:r>
    <w:r>
      <w:rPr>
        <w:rStyle w:val="PageNumber"/>
      </w:rPr>
      <w:fldChar w:fldCharType="end"/>
    </w:r>
  </w:p>
  <w:p w:rsidR="00050552" w:rsidRDefault="009F4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DD3E31" w:rsidP="00E264AE">
    <w:pPr>
      <w:pStyle w:val="Header"/>
      <w:framePr w:wrap="around" w:vAnchor="text" w:hAnchor="margin" w:xAlign="center" w:y="1"/>
      <w:rPr>
        <w:rStyle w:val="PageNumber"/>
      </w:rPr>
    </w:pPr>
    <w:r>
      <w:rPr>
        <w:rStyle w:val="PageNumber"/>
      </w:rPr>
      <w:fldChar w:fldCharType="begin"/>
    </w:r>
    <w:r w:rsidR="008E54D3">
      <w:rPr>
        <w:rStyle w:val="PageNumber"/>
      </w:rPr>
      <w:instrText xml:space="preserve">PAGE  </w:instrText>
    </w:r>
    <w:r>
      <w:rPr>
        <w:rStyle w:val="PageNumber"/>
      </w:rPr>
      <w:fldChar w:fldCharType="separate"/>
    </w:r>
    <w:r w:rsidR="00636A03">
      <w:rPr>
        <w:rStyle w:val="PageNumber"/>
        <w:noProof/>
      </w:rPr>
      <w:t>2</w:t>
    </w:r>
    <w:r>
      <w:rPr>
        <w:rStyle w:val="PageNumber"/>
      </w:rPr>
      <w:fldChar w:fldCharType="end"/>
    </w:r>
  </w:p>
  <w:p w:rsidR="00050552" w:rsidRDefault="009F4B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0019"/>
    <w:rsid w:val="00203C6D"/>
    <w:rsid w:val="002C1910"/>
    <w:rsid w:val="003A2068"/>
    <w:rsid w:val="003C700B"/>
    <w:rsid w:val="003E6290"/>
    <w:rsid w:val="0056076A"/>
    <w:rsid w:val="00636A03"/>
    <w:rsid w:val="00687B32"/>
    <w:rsid w:val="00790742"/>
    <w:rsid w:val="007A4A04"/>
    <w:rsid w:val="007F0409"/>
    <w:rsid w:val="00826660"/>
    <w:rsid w:val="00855D50"/>
    <w:rsid w:val="008E54D3"/>
    <w:rsid w:val="0094580B"/>
    <w:rsid w:val="009611FA"/>
    <w:rsid w:val="00986053"/>
    <w:rsid w:val="009F4BDD"/>
    <w:rsid w:val="00AD5D19"/>
    <w:rsid w:val="00B00019"/>
    <w:rsid w:val="00BE7A0E"/>
    <w:rsid w:val="00C50C80"/>
    <w:rsid w:val="00C765A0"/>
    <w:rsid w:val="00CF1D71"/>
    <w:rsid w:val="00DD3E31"/>
    <w:rsid w:val="00E366F6"/>
    <w:rsid w:val="00E664BC"/>
    <w:rsid w:val="00EE5639"/>
    <w:rsid w:val="00F12A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19"/>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019"/>
    <w:pPr>
      <w:jc w:val="center"/>
    </w:pPr>
    <w:rPr>
      <w:b/>
      <w:bCs/>
      <w:sz w:val="28"/>
      <w:szCs w:val="28"/>
      <w:lang w:eastAsia="en-US"/>
    </w:rPr>
  </w:style>
  <w:style w:type="character" w:customStyle="1" w:styleId="BodyTextChar">
    <w:name w:val="Body Text Char"/>
    <w:basedOn w:val="DefaultParagraphFont"/>
    <w:link w:val="BodyText"/>
    <w:rsid w:val="00B00019"/>
    <w:rPr>
      <w:rFonts w:ascii="Times New Roman" w:eastAsia="Calibri" w:hAnsi="Times New Roman" w:cs="Times New Roman"/>
      <w:b/>
      <w:bCs/>
      <w:sz w:val="28"/>
      <w:szCs w:val="28"/>
    </w:rPr>
  </w:style>
  <w:style w:type="paragraph" w:styleId="Footer">
    <w:name w:val="footer"/>
    <w:basedOn w:val="Normal"/>
    <w:link w:val="FooterChar"/>
    <w:rsid w:val="00B00019"/>
    <w:pPr>
      <w:tabs>
        <w:tab w:val="center" w:pos="4153"/>
        <w:tab w:val="right" w:pos="8306"/>
      </w:tabs>
    </w:pPr>
  </w:style>
  <w:style w:type="character" w:customStyle="1" w:styleId="FooterChar">
    <w:name w:val="Footer Char"/>
    <w:basedOn w:val="DefaultParagraphFont"/>
    <w:link w:val="Footer"/>
    <w:rsid w:val="00B00019"/>
    <w:rPr>
      <w:rFonts w:ascii="Times New Roman" w:eastAsia="Calibri" w:hAnsi="Times New Roman" w:cs="Times New Roman"/>
      <w:sz w:val="24"/>
      <w:szCs w:val="24"/>
      <w:lang w:eastAsia="lv-LV"/>
    </w:rPr>
  </w:style>
  <w:style w:type="paragraph" w:styleId="Header">
    <w:name w:val="header"/>
    <w:basedOn w:val="Normal"/>
    <w:link w:val="HeaderChar"/>
    <w:semiHidden/>
    <w:rsid w:val="00B00019"/>
    <w:pPr>
      <w:tabs>
        <w:tab w:val="center" w:pos="4153"/>
        <w:tab w:val="right" w:pos="8306"/>
      </w:tabs>
    </w:pPr>
  </w:style>
  <w:style w:type="character" w:customStyle="1" w:styleId="HeaderChar">
    <w:name w:val="Header Char"/>
    <w:basedOn w:val="DefaultParagraphFont"/>
    <w:link w:val="Header"/>
    <w:semiHidden/>
    <w:rsid w:val="00B00019"/>
    <w:rPr>
      <w:rFonts w:ascii="Times New Roman" w:eastAsia="Calibri" w:hAnsi="Times New Roman" w:cs="Times New Roman"/>
      <w:sz w:val="24"/>
      <w:szCs w:val="24"/>
      <w:lang w:eastAsia="lv-LV"/>
    </w:rPr>
  </w:style>
  <w:style w:type="paragraph" w:customStyle="1" w:styleId="naisf">
    <w:name w:val="naisf"/>
    <w:basedOn w:val="Normal"/>
    <w:rsid w:val="00B00019"/>
    <w:pPr>
      <w:spacing w:before="75" w:after="75"/>
      <w:ind w:firstLine="375"/>
      <w:jc w:val="both"/>
    </w:pPr>
    <w:rPr>
      <w:rFonts w:eastAsia="Times New Roman"/>
    </w:rPr>
  </w:style>
  <w:style w:type="character" w:styleId="PageNumber">
    <w:name w:val="page number"/>
    <w:basedOn w:val="DefaultParagraphFont"/>
    <w:rsid w:val="00B00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nacionālās sporta bāzes statusa piešķiršanu Bērnu un jauniešu sporta burāšanas centram</vt:lpstr>
    </vt:vector>
  </TitlesOfParts>
  <Company>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Bērnu un jauniešu sporta burāšanas centram</dc:title>
  <dc:subject>MK rīkojuma projekts</dc:subject>
  <dc:creator>Anda Mičule</dc:creator>
  <cp:keywords/>
  <dc:description>anda.micule@izm.gov.lv 
67047928</dc:description>
  <cp:lastModifiedBy>amicule</cp:lastModifiedBy>
  <cp:revision>3</cp:revision>
  <cp:lastPrinted>2010-12-09T13:44:00Z</cp:lastPrinted>
  <dcterms:created xsi:type="dcterms:W3CDTF">2010-12-09T13:17:00Z</dcterms:created>
  <dcterms:modified xsi:type="dcterms:W3CDTF">2010-12-09T13:46:00Z</dcterms:modified>
</cp:coreProperties>
</file>